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B91" w:rsidRPr="001E6960" w:rsidRDefault="00CF3299" w:rsidP="001E6960">
      <w:pPr>
        <w:spacing w:line="360" w:lineRule="auto"/>
        <w:ind w:firstLine="709"/>
        <w:jc w:val="center"/>
        <w:rPr>
          <w:sz w:val="28"/>
          <w:szCs w:val="28"/>
        </w:rPr>
      </w:pPr>
      <w:r w:rsidRPr="001E6960">
        <w:rPr>
          <w:sz w:val="28"/>
          <w:szCs w:val="28"/>
        </w:rPr>
        <w:t>Министерство транспорта Российской Федерации</w:t>
      </w:r>
    </w:p>
    <w:p w:rsidR="00CF3299" w:rsidRPr="001E6960" w:rsidRDefault="007707C3" w:rsidP="001E6960">
      <w:pPr>
        <w:spacing w:line="360" w:lineRule="auto"/>
        <w:ind w:firstLine="709"/>
        <w:jc w:val="center"/>
        <w:rPr>
          <w:sz w:val="28"/>
          <w:szCs w:val="28"/>
        </w:rPr>
      </w:pPr>
      <w:r w:rsidRPr="001E6960">
        <w:rPr>
          <w:sz w:val="28"/>
          <w:szCs w:val="28"/>
        </w:rPr>
        <w:t>Федеральное агентство железнодорожного транспорта</w:t>
      </w:r>
    </w:p>
    <w:p w:rsidR="00370B91" w:rsidRPr="001E6960" w:rsidRDefault="00370B91" w:rsidP="001E6960">
      <w:pPr>
        <w:spacing w:line="360" w:lineRule="auto"/>
        <w:ind w:firstLine="709"/>
        <w:jc w:val="center"/>
        <w:rPr>
          <w:sz w:val="28"/>
          <w:szCs w:val="28"/>
        </w:rPr>
      </w:pPr>
      <w:r w:rsidRPr="001E6960">
        <w:rPr>
          <w:sz w:val="28"/>
          <w:szCs w:val="28"/>
        </w:rPr>
        <w:t>Иркутский государственный университет путей сообщения</w:t>
      </w:r>
    </w:p>
    <w:p w:rsidR="00370B91" w:rsidRPr="001E6960" w:rsidRDefault="00370B91" w:rsidP="001E6960">
      <w:pPr>
        <w:spacing w:line="360" w:lineRule="auto"/>
        <w:ind w:firstLine="709"/>
        <w:jc w:val="center"/>
        <w:rPr>
          <w:sz w:val="28"/>
          <w:szCs w:val="28"/>
        </w:rPr>
      </w:pPr>
      <w:r w:rsidRPr="001E6960">
        <w:rPr>
          <w:sz w:val="28"/>
          <w:szCs w:val="28"/>
        </w:rPr>
        <w:t>Забайкальский институт железнодорожного транспорта</w:t>
      </w:r>
    </w:p>
    <w:p w:rsidR="00370B91" w:rsidRPr="001E6960" w:rsidRDefault="00370B91" w:rsidP="001E6960">
      <w:pPr>
        <w:spacing w:line="360" w:lineRule="auto"/>
        <w:ind w:firstLine="709"/>
        <w:jc w:val="center"/>
        <w:rPr>
          <w:sz w:val="28"/>
          <w:szCs w:val="28"/>
        </w:rPr>
      </w:pPr>
    </w:p>
    <w:p w:rsidR="00370B91" w:rsidRPr="001E6960" w:rsidRDefault="00370B91" w:rsidP="001E6960">
      <w:pPr>
        <w:spacing w:line="360" w:lineRule="auto"/>
        <w:ind w:firstLine="709"/>
        <w:jc w:val="center"/>
        <w:rPr>
          <w:sz w:val="28"/>
          <w:szCs w:val="28"/>
        </w:rPr>
      </w:pPr>
    </w:p>
    <w:p w:rsidR="00370B91" w:rsidRPr="001E6960" w:rsidRDefault="00370B91" w:rsidP="001E6960">
      <w:pPr>
        <w:spacing w:line="360" w:lineRule="auto"/>
        <w:ind w:firstLine="709"/>
        <w:jc w:val="center"/>
        <w:rPr>
          <w:sz w:val="28"/>
          <w:szCs w:val="28"/>
        </w:rPr>
      </w:pPr>
      <w:r w:rsidRPr="001E6960">
        <w:rPr>
          <w:sz w:val="28"/>
          <w:szCs w:val="28"/>
        </w:rPr>
        <w:t>Кафедра УПП</w:t>
      </w:r>
    </w:p>
    <w:p w:rsidR="00370B91" w:rsidRPr="001E6960" w:rsidRDefault="00370B91" w:rsidP="001E6960">
      <w:pPr>
        <w:spacing w:line="360" w:lineRule="auto"/>
        <w:ind w:firstLine="709"/>
        <w:jc w:val="center"/>
        <w:rPr>
          <w:sz w:val="28"/>
          <w:szCs w:val="28"/>
        </w:rPr>
      </w:pPr>
    </w:p>
    <w:p w:rsidR="00370B91" w:rsidRPr="001E6960" w:rsidRDefault="00370B91" w:rsidP="001E6960">
      <w:pPr>
        <w:spacing w:line="360" w:lineRule="auto"/>
        <w:ind w:firstLine="709"/>
        <w:jc w:val="center"/>
        <w:rPr>
          <w:sz w:val="28"/>
          <w:szCs w:val="28"/>
        </w:rPr>
      </w:pPr>
    </w:p>
    <w:p w:rsidR="00370B91" w:rsidRPr="001E6960" w:rsidRDefault="006F7B2A" w:rsidP="001E6960">
      <w:pPr>
        <w:spacing w:line="360" w:lineRule="auto"/>
        <w:ind w:firstLine="709"/>
        <w:jc w:val="center"/>
        <w:rPr>
          <w:sz w:val="28"/>
          <w:szCs w:val="28"/>
        </w:rPr>
      </w:pPr>
      <w:r w:rsidRPr="001E6960">
        <w:rPr>
          <w:sz w:val="28"/>
          <w:szCs w:val="28"/>
        </w:rPr>
        <w:t>КУРСОВОЙ ПРОЕКТ</w:t>
      </w:r>
    </w:p>
    <w:p w:rsidR="00370B91" w:rsidRPr="001E6960" w:rsidRDefault="00370B91" w:rsidP="001E6960">
      <w:pPr>
        <w:spacing w:line="360" w:lineRule="auto"/>
        <w:ind w:firstLine="709"/>
        <w:jc w:val="center"/>
        <w:rPr>
          <w:sz w:val="28"/>
          <w:szCs w:val="28"/>
        </w:rPr>
      </w:pPr>
      <w:r w:rsidRPr="001E6960">
        <w:rPr>
          <w:sz w:val="28"/>
          <w:szCs w:val="28"/>
        </w:rPr>
        <w:t>по дисциплине: Проектирование сортировочных устройств</w:t>
      </w:r>
    </w:p>
    <w:p w:rsidR="00370B91" w:rsidRPr="001E6960" w:rsidRDefault="00370B91" w:rsidP="001E6960">
      <w:pPr>
        <w:spacing w:line="360" w:lineRule="auto"/>
        <w:ind w:firstLine="709"/>
        <w:jc w:val="center"/>
        <w:rPr>
          <w:sz w:val="28"/>
          <w:szCs w:val="28"/>
        </w:rPr>
      </w:pPr>
      <w:r w:rsidRPr="001E6960">
        <w:rPr>
          <w:sz w:val="28"/>
          <w:szCs w:val="28"/>
        </w:rPr>
        <w:t>“Проект новой узловой участковой станции с горкой малой мощности”</w:t>
      </w:r>
    </w:p>
    <w:p w:rsidR="00370B91" w:rsidRPr="001E6960" w:rsidRDefault="006F7B2A" w:rsidP="001E6960">
      <w:pPr>
        <w:spacing w:line="360" w:lineRule="auto"/>
        <w:ind w:firstLine="709"/>
        <w:jc w:val="center"/>
        <w:rPr>
          <w:sz w:val="28"/>
          <w:szCs w:val="28"/>
        </w:rPr>
      </w:pPr>
      <w:r w:rsidRPr="001E6960">
        <w:rPr>
          <w:sz w:val="28"/>
          <w:szCs w:val="28"/>
        </w:rPr>
        <w:t>КП</w:t>
      </w:r>
      <w:r w:rsidR="00370B91" w:rsidRPr="001E6960">
        <w:rPr>
          <w:sz w:val="28"/>
          <w:szCs w:val="28"/>
        </w:rPr>
        <w:t xml:space="preserve"> 2401000041</w:t>
      </w:r>
    </w:p>
    <w:p w:rsidR="00370B91" w:rsidRPr="001E6960" w:rsidRDefault="00370B91" w:rsidP="001E6960">
      <w:pPr>
        <w:spacing w:line="360" w:lineRule="auto"/>
        <w:ind w:firstLine="709"/>
        <w:jc w:val="center"/>
        <w:rPr>
          <w:sz w:val="28"/>
          <w:szCs w:val="28"/>
        </w:rPr>
      </w:pPr>
    </w:p>
    <w:p w:rsidR="00370B91" w:rsidRPr="001E6960" w:rsidRDefault="00370B91" w:rsidP="001E6960">
      <w:pPr>
        <w:spacing w:line="360" w:lineRule="auto"/>
        <w:ind w:firstLine="6379"/>
        <w:jc w:val="both"/>
        <w:rPr>
          <w:sz w:val="28"/>
          <w:szCs w:val="28"/>
        </w:rPr>
      </w:pPr>
      <w:r w:rsidRPr="001E6960">
        <w:rPr>
          <w:sz w:val="28"/>
          <w:szCs w:val="28"/>
        </w:rPr>
        <w:t>Выполнил:</w:t>
      </w:r>
    </w:p>
    <w:p w:rsidR="00370B91" w:rsidRPr="001E6960" w:rsidRDefault="00370B91" w:rsidP="001E6960">
      <w:pPr>
        <w:spacing w:line="360" w:lineRule="auto"/>
        <w:ind w:firstLine="6379"/>
        <w:jc w:val="both"/>
        <w:rPr>
          <w:sz w:val="28"/>
          <w:szCs w:val="28"/>
        </w:rPr>
      </w:pPr>
      <w:r w:rsidRPr="001E6960">
        <w:rPr>
          <w:sz w:val="28"/>
          <w:szCs w:val="28"/>
        </w:rPr>
        <w:t>студент группы Д-41</w:t>
      </w:r>
    </w:p>
    <w:p w:rsidR="00370B91" w:rsidRPr="001E6960" w:rsidRDefault="00370B91" w:rsidP="001E6960">
      <w:pPr>
        <w:spacing w:line="360" w:lineRule="auto"/>
        <w:ind w:firstLine="6379"/>
        <w:jc w:val="both"/>
        <w:rPr>
          <w:sz w:val="28"/>
          <w:szCs w:val="28"/>
        </w:rPr>
      </w:pPr>
      <w:r w:rsidRPr="001E6960">
        <w:rPr>
          <w:sz w:val="28"/>
          <w:szCs w:val="28"/>
        </w:rPr>
        <w:t>Никонюк А.А. Ю.В</w:t>
      </w:r>
    </w:p>
    <w:p w:rsidR="001E6960" w:rsidRPr="001E6960" w:rsidRDefault="001E6960" w:rsidP="001E6960">
      <w:pPr>
        <w:spacing w:line="360" w:lineRule="auto"/>
        <w:ind w:firstLine="6379"/>
        <w:jc w:val="both"/>
        <w:rPr>
          <w:sz w:val="28"/>
          <w:szCs w:val="28"/>
          <w:lang w:val="en-US"/>
        </w:rPr>
      </w:pPr>
    </w:p>
    <w:p w:rsidR="008613D2" w:rsidRPr="001E6960" w:rsidRDefault="008613D2" w:rsidP="001E6960">
      <w:pPr>
        <w:spacing w:line="360" w:lineRule="auto"/>
        <w:ind w:firstLine="6379"/>
        <w:jc w:val="both"/>
        <w:rPr>
          <w:sz w:val="28"/>
          <w:szCs w:val="28"/>
        </w:rPr>
      </w:pPr>
      <w:r w:rsidRPr="001E6960">
        <w:rPr>
          <w:sz w:val="28"/>
          <w:szCs w:val="28"/>
        </w:rPr>
        <w:t>Проверил:</w:t>
      </w:r>
    </w:p>
    <w:p w:rsidR="008613D2" w:rsidRPr="001E6960" w:rsidRDefault="008613D2" w:rsidP="001E6960">
      <w:pPr>
        <w:spacing w:line="360" w:lineRule="auto"/>
        <w:ind w:firstLine="6379"/>
        <w:jc w:val="both"/>
        <w:rPr>
          <w:sz w:val="28"/>
          <w:szCs w:val="28"/>
        </w:rPr>
      </w:pPr>
      <w:r w:rsidRPr="001E6960">
        <w:rPr>
          <w:sz w:val="28"/>
          <w:szCs w:val="28"/>
        </w:rPr>
        <w:t>преподаватель</w:t>
      </w:r>
    </w:p>
    <w:p w:rsidR="008613D2" w:rsidRPr="001E6960" w:rsidRDefault="008613D2" w:rsidP="001E6960">
      <w:pPr>
        <w:spacing w:line="360" w:lineRule="auto"/>
        <w:ind w:firstLine="6379"/>
        <w:jc w:val="both"/>
        <w:rPr>
          <w:sz w:val="28"/>
          <w:szCs w:val="28"/>
        </w:rPr>
      </w:pPr>
      <w:r w:rsidRPr="001E6960">
        <w:rPr>
          <w:sz w:val="28"/>
          <w:szCs w:val="28"/>
        </w:rPr>
        <w:t>Добросовестнова</w:t>
      </w:r>
      <w:r w:rsidRPr="001E6960">
        <w:rPr>
          <w:sz w:val="28"/>
          <w:szCs w:val="28"/>
          <w:lang w:val="en-US"/>
        </w:rPr>
        <w:t xml:space="preserve"> </w:t>
      </w:r>
      <w:r w:rsidRPr="001E6960">
        <w:rPr>
          <w:sz w:val="28"/>
          <w:szCs w:val="28"/>
        </w:rPr>
        <w:t>Ю.В</w:t>
      </w:r>
    </w:p>
    <w:p w:rsidR="00370B91" w:rsidRPr="001E6960" w:rsidRDefault="00370B91" w:rsidP="008613D2">
      <w:pPr>
        <w:spacing w:line="360" w:lineRule="auto"/>
        <w:ind w:firstLine="709"/>
        <w:jc w:val="both"/>
        <w:rPr>
          <w:sz w:val="28"/>
          <w:szCs w:val="28"/>
          <w:lang w:val="en-US"/>
        </w:rPr>
      </w:pPr>
    </w:p>
    <w:p w:rsidR="00370B91" w:rsidRPr="001E6960" w:rsidRDefault="00370B91" w:rsidP="008613D2">
      <w:pPr>
        <w:spacing w:line="360" w:lineRule="auto"/>
        <w:ind w:firstLine="709"/>
        <w:jc w:val="both"/>
        <w:rPr>
          <w:sz w:val="28"/>
          <w:szCs w:val="28"/>
        </w:rPr>
      </w:pPr>
    </w:p>
    <w:p w:rsidR="00370B91" w:rsidRPr="001E6960" w:rsidRDefault="00370B91" w:rsidP="008613D2">
      <w:pPr>
        <w:spacing w:line="360" w:lineRule="auto"/>
        <w:ind w:firstLine="709"/>
        <w:jc w:val="both"/>
        <w:rPr>
          <w:sz w:val="28"/>
          <w:szCs w:val="28"/>
        </w:rPr>
      </w:pPr>
    </w:p>
    <w:p w:rsidR="00370B91" w:rsidRPr="001E6960" w:rsidRDefault="00370B91" w:rsidP="008613D2">
      <w:pPr>
        <w:spacing w:line="360" w:lineRule="auto"/>
        <w:ind w:firstLine="709"/>
        <w:jc w:val="both"/>
        <w:rPr>
          <w:sz w:val="28"/>
          <w:szCs w:val="28"/>
        </w:rPr>
      </w:pPr>
    </w:p>
    <w:p w:rsidR="00370B91" w:rsidRPr="001E6960" w:rsidRDefault="00370B91" w:rsidP="008613D2">
      <w:pPr>
        <w:spacing w:line="360" w:lineRule="auto"/>
        <w:ind w:firstLine="709"/>
        <w:jc w:val="both"/>
        <w:rPr>
          <w:sz w:val="28"/>
          <w:szCs w:val="28"/>
        </w:rPr>
      </w:pPr>
    </w:p>
    <w:p w:rsidR="00370B91" w:rsidRDefault="00370B91" w:rsidP="008613D2">
      <w:pPr>
        <w:spacing w:line="360" w:lineRule="auto"/>
        <w:ind w:firstLine="709"/>
        <w:jc w:val="both"/>
        <w:rPr>
          <w:sz w:val="28"/>
          <w:szCs w:val="28"/>
          <w:lang w:val="en-US"/>
        </w:rPr>
      </w:pPr>
    </w:p>
    <w:p w:rsidR="001E6960" w:rsidRDefault="001E6960" w:rsidP="008613D2">
      <w:pPr>
        <w:spacing w:line="360" w:lineRule="auto"/>
        <w:ind w:firstLine="709"/>
        <w:jc w:val="both"/>
        <w:rPr>
          <w:sz w:val="28"/>
          <w:szCs w:val="28"/>
          <w:lang w:val="en-US"/>
        </w:rPr>
      </w:pPr>
    </w:p>
    <w:p w:rsidR="001E6960" w:rsidRPr="001E6960" w:rsidRDefault="001E6960" w:rsidP="008613D2">
      <w:pPr>
        <w:spacing w:line="360" w:lineRule="auto"/>
        <w:ind w:firstLine="709"/>
        <w:jc w:val="both"/>
        <w:rPr>
          <w:sz w:val="28"/>
          <w:szCs w:val="28"/>
          <w:lang w:val="en-US"/>
        </w:rPr>
      </w:pPr>
    </w:p>
    <w:p w:rsidR="00370B91" w:rsidRPr="001E6960" w:rsidRDefault="00370B91" w:rsidP="001E6960">
      <w:pPr>
        <w:spacing w:line="360" w:lineRule="auto"/>
        <w:ind w:firstLine="709"/>
        <w:jc w:val="center"/>
        <w:rPr>
          <w:sz w:val="28"/>
          <w:szCs w:val="28"/>
        </w:rPr>
      </w:pPr>
      <w:r w:rsidRPr="001E6960">
        <w:rPr>
          <w:sz w:val="28"/>
          <w:szCs w:val="28"/>
        </w:rPr>
        <w:t>Чита 2004 год</w:t>
      </w:r>
    </w:p>
    <w:p w:rsidR="00370B91" w:rsidRPr="008613D2" w:rsidRDefault="001E6960" w:rsidP="008613D2">
      <w:pPr>
        <w:spacing w:line="360" w:lineRule="auto"/>
        <w:ind w:firstLine="709"/>
        <w:jc w:val="both"/>
        <w:rPr>
          <w:b/>
          <w:sz w:val="28"/>
          <w:szCs w:val="28"/>
        </w:rPr>
      </w:pPr>
      <w:r>
        <w:rPr>
          <w:b/>
          <w:sz w:val="28"/>
          <w:szCs w:val="28"/>
          <w:lang w:val="en-US"/>
        </w:rPr>
        <w:br w:type="page"/>
      </w:r>
      <w:r w:rsidR="00C86186" w:rsidRPr="008613D2">
        <w:rPr>
          <w:b/>
          <w:sz w:val="28"/>
          <w:szCs w:val="28"/>
        </w:rPr>
        <w:lastRenderedPageBreak/>
        <w:t>СОДЕРЖАНИЕ</w:t>
      </w:r>
    </w:p>
    <w:p w:rsidR="006F7B2A" w:rsidRPr="008613D2" w:rsidRDefault="006F7B2A" w:rsidP="008613D2">
      <w:pPr>
        <w:spacing w:line="360" w:lineRule="auto"/>
        <w:ind w:firstLine="709"/>
        <w:jc w:val="both"/>
        <w:rPr>
          <w:b/>
          <w:sz w:val="28"/>
          <w:szCs w:val="28"/>
        </w:rPr>
      </w:pPr>
    </w:p>
    <w:p w:rsidR="00370B91" w:rsidRPr="003A6E63" w:rsidRDefault="00370B91" w:rsidP="008613D2">
      <w:pPr>
        <w:tabs>
          <w:tab w:val="left" w:pos="540"/>
        </w:tabs>
        <w:spacing w:line="360" w:lineRule="auto"/>
        <w:ind w:firstLine="709"/>
        <w:jc w:val="both"/>
        <w:rPr>
          <w:sz w:val="28"/>
          <w:szCs w:val="28"/>
        </w:rPr>
      </w:pPr>
      <w:r w:rsidRPr="008613D2">
        <w:rPr>
          <w:sz w:val="28"/>
          <w:szCs w:val="28"/>
        </w:rPr>
        <w:t>Введение</w:t>
      </w:r>
    </w:p>
    <w:p w:rsidR="00370B91" w:rsidRPr="008613D2" w:rsidRDefault="00370B91" w:rsidP="008613D2">
      <w:pPr>
        <w:tabs>
          <w:tab w:val="left" w:pos="540"/>
        </w:tabs>
        <w:spacing w:line="360" w:lineRule="auto"/>
        <w:ind w:firstLine="709"/>
        <w:jc w:val="both"/>
        <w:rPr>
          <w:sz w:val="28"/>
          <w:szCs w:val="28"/>
        </w:rPr>
      </w:pPr>
      <w:r w:rsidRPr="008613D2">
        <w:rPr>
          <w:sz w:val="28"/>
          <w:szCs w:val="28"/>
        </w:rPr>
        <w:t>1.</w:t>
      </w:r>
      <w:r w:rsidR="003A6E63">
        <w:rPr>
          <w:sz w:val="28"/>
          <w:szCs w:val="28"/>
        </w:rPr>
        <w:t xml:space="preserve"> </w:t>
      </w:r>
      <w:r w:rsidRPr="008613D2">
        <w:rPr>
          <w:sz w:val="28"/>
          <w:szCs w:val="28"/>
        </w:rPr>
        <w:t>Анализ исходных данных и условия проектирования</w:t>
      </w:r>
    </w:p>
    <w:p w:rsidR="00183E82" w:rsidRPr="008613D2" w:rsidRDefault="00370B91" w:rsidP="001E6960">
      <w:pPr>
        <w:tabs>
          <w:tab w:val="left" w:pos="540"/>
        </w:tabs>
        <w:spacing w:line="360" w:lineRule="auto"/>
        <w:ind w:left="709"/>
        <w:jc w:val="both"/>
        <w:rPr>
          <w:sz w:val="28"/>
          <w:szCs w:val="28"/>
        </w:rPr>
      </w:pPr>
      <w:r w:rsidRPr="008613D2">
        <w:rPr>
          <w:sz w:val="28"/>
          <w:szCs w:val="28"/>
        </w:rPr>
        <w:t>2.</w:t>
      </w:r>
      <w:r w:rsidR="003A6E63">
        <w:rPr>
          <w:sz w:val="28"/>
          <w:szCs w:val="28"/>
        </w:rPr>
        <w:t xml:space="preserve"> </w:t>
      </w:r>
      <w:r w:rsidRPr="008613D2">
        <w:rPr>
          <w:sz w:val="28"/>
          <w:szCs w:val="28"/>
        </w:rPr>
        <w:t xml:space="preserve">Выбор и обоснование технических </w:t>
      </w:r>
      <w:r w:rsidR="00183E82" w:rsidRPr="008613D2">
        <w:rPr>
          <w:sz w:val="28"/>
          <w:szCs w:val="28"/>
        </w:rPr>
        <w:t>параметров станции и прилегающих</w:t>
      </w:r>
      <w:r w:rsidR="003A6E63">
        <w:rPr>
          <w:sz w:val="28"/>
          <w:szCs w:val="28"/>
        </w:rPr>
        <w:t xml:space="preserve"> </w:t>
      </w:r>
      <w:r w:rsidR="00183E82" w:rsidRPr="008613D2">
        <w:rPr>
          <w:sz w:val="28"/>
          <w:szCs w:val="28"/>
        </w:rPr>
        <w:t>железнодорожных линий</w:t>
      </w:r>
    </w:p>
    <w:p w:rsidR="00183E82" w:rsidRPr="008613D2" w:rsidRDefault="00183E82" w:rsidP="001E6960">
      <w:pPr>
        <w:tabs>
          <w:tab w:val="left" w:pos="540"/>
        </w:tabs>
        <w:spacing w:line="360" w:lineRule="auto"/>
        <w:ind w:left="709"/>
        <w:jc w:val="both"/>
        <w:rPr>
          <w:sz w:val="28"/>
          <w:szCs w:val="28"/>
        </w:rPr>
      </w:pPr>
      <w:r w:rsidRPr="008613D2">
        <w:rPr>
          <w:sz w:val="28"/>
          <w:szCs w:val="28"/>
        </w:rPr>
        <w:t>2.1</w:t>
      </w:r>
      <w:r w:rsidR="003A6E63">
        <w:rPr>
          <w:sz w:val="28"/>
          <w:szCs w:val="28"/>
        </w:rPr>
        <w:t xml:space="preserve"> </w:t>
      </w:r>
      <w:r w:rsidRPr="008613D2">
        <w:rPr>
          <w:sz w:val="28"/>
          <w:szCs w:val="28"/>
        </w:rPr>
        <w:t>Выбор примыкания железнодорожных линий</w:t>
      </w:r>
    </w:p>
    <w:p w:rsidR="00183E82" w:rsidRPr="008613D2" w:rsidRDefault="00183E82" w:rsidP="001E6960">
      <w:pPr>
        <w:tabs>
          <w:tab w:val="left" w:pos="540"/>
        </w:tabs>
        <w:spacing w:line="360" w:lineRule="auto"/>
        <w:ind w:left="709"/>
        <w:jc w:val="both"/>
        <w:rPr>
          <w:sz w:val="28"/>
          <w:szCs w:val="28"/>
        </w:rPr>
      </w:pPr>
      <w:r w:rsidRPr="008613D2">
        <w:rPr>
          <w:sz w:val="28"/>
          <w:szCs w:val="28"/>
        </w:rPr>
        <w:t>2.2</w:t>
      </w:r>
      <w:r w:rsidR="003A6E63">
        <w:rPr>
          <w:sz w:val="28"/>
          <w:szCs w:val="28"/>
        </w:rPr>
        <w:t xml:space="preserve"> </w:t>
      </w:r>
      <w:r w:rsidRPr="008613D2">
        <w:rPr>
          <w:sz w:val="28"/>
          <w:szCs w:val="28"/>
        </w:rPr>
        <w:t>Определение полезной длины приёмоотправочных путей</w:t>
      </w:r>
    </w:p>
    <w:p w:rsidR="00183E82" w:rsidRPr="008613D2" w:rsidRDefault="00A25BBF" w:rsidP="001E6960">
      <w:pPr>
        <w:tabs>
          <w:tab w:val="left" w:pos="540"/>
        </w:tabs>
        <w:spacing w:line="360" w:lineRule="auto"/>
        <w:ind w:left="709"/>
        <w:jc w:val="both"/>
        <w:rPr>
          <w:sz w:val="28"/>
          <w:szCs w:val="28"/>
        </w:rPr>
      </w:pPr>
      <w:r w:rsidRPr="008613D2">
        <w:rPr>
          <w:sz w:val="28"/>
          <w:szCs w:val="28"/>
        </w:rPr>
        <w:t>2.3</w:t>
      </w:r>
      <w:r w:rsidR="003A6E63">
        <w:rPr>
          <w:sz w:val="28"/>
          <w:szCs w:val="28"/>
        </w:rPr>
        <w:t xml:space="preserve"> </w:t>
      </w:r>
      <w:r w:rsidRPr="008613D2">
        <w:rPr>
          <w:sz w:val="28"/>
          <w:szCs w:val="28"/>
        </w:rPr>
        <w:t>Определение числа главных путей на подходах</w:t>
      </w:r>
    </w:p>
    <w:p w:rsidR="00A25BBF" w:rsidRPr="008613D2" w:rsidRDefault="00A25BBF" w:rsidP="001E6960">
      <w:pPr>
        <w:tabs>
          <w:tab w:val="left" w:pos="540"/>
        </w:tabs>
        <w:spacing w:line="360" w:lineRule="auto"/>
        <w:ind w:left="709"/>
        <w:jc w:val="both"/>
        <w:rPr>
          <w:sz w:val="28"/>
          <w:szCs w:val="28"/>
        </w:rPr>
      </w:pPr>
      <w:r w:rsidRPr="008613D2">
        <w:rPr>
          <w:sz w:val="28"/>
          <w:szCs w:val="28"/>
        </w:rPr>
        <w:t>2.4</w:t>
      </w:r>
      <w:r w:rsidR="003A6E63">
        <w:rPr>
          <w:sz w:val="28"/>
          <w:szCs w:val="28"/>
        </w:rPr>
        <w:t xml:space="preserve"> </w:t>
      </w:r>
      <w:r w:rsidRPr="008613D2">
        <w:rPr>
          <w:sz w:val="28"/>
          <w:szCs w:val="28"/>
        </w:rPr>
        <w:t>Выбор и обоснование типа станции</w:t>
      </w:r>
    </w:p>
    <w:p w:rsidR="00A25BBF" w:rsidRPr="008613D2" w:rsidRDefault="00A25BBF" w:rsidP="001E6960">
      <w:pPr>
        <w:tabs>
          <w:tab w:val="left" w:pos="540"/>
        </w:tabs>
        <w:spacing w:line="360" w:lineRule="auto"/>
        <w:ind w:left="709"/>
        <w:jc w:val="both"/>
        <w:rPr>
          <w:sz w:val="28"/>
          <w:szCs w:val="28"/>
        </w:rPr>
      </w:pPr>
      <w:r w:rsidRPr="008613D2">
        <w:rPr>
          <w:sz w:val="28"/>
          <w:szCs w:val="28"/>
        </w:rPr>
        <w:t>2.5</w:t>
      </w:r>
      <w:r w:rsidR="003A6E63">
        <w:rPr>
          <w:sz w:val="28"/>
          <w:szCs w:val="28"/>
        </w:rPr>
        <w:t xml:space="preserve"> </w:t>
      </w:r>
      <w:r w:rsidRPr="008613D2">
        <w:rPr>
          <w:sz w:val="28"/>
          <w:szCs w:val="28"/>
        </w:rPr>
        <w:t>Размеры работы станции</w:t>
      </w:r>
    </w:p>
    <w:p w:rsidR="00370B91" w:rsidRPr="008613D2" w:rsidRDefault="00370B91" w:rsidP="001E6960">
      <w:pPr>
        <w:spacing w:line="360" w:lineRule="auto"/>
        <w:ind w:left="709"/>
        <w:jc w:val="both"/>
        <w:rPr>
          <w:sz w:val="28"/>
          <w:szCs w:val="28"/>
        </w:rPr>
      </w:pPr>
      <w:r w:rsidRPr="008613D2">
        <w:rPr>
          <w:sz w:val="28"/>
          <w:szCs w:val="28"/>
        </w:rPr>
        <w:t>3.</w:t>
      </w:r>
      <w:r w:rsidR="003A6E63">
        <w:rPr>
          <w:sz w:val="28"/>
          <w:szCs w:val="28"/>
        </w:rPr>
        <w:t xml:space="preserve"> </w:t>
      </w:r>
      <w:r w:rsidRPr="008613D2">
        <w:rPr>
          <w:sz w:val="28"/>
          <w:szCs w:val="28"/>
        </w:rPr>
        <w:t>Расчёт путевого развития</w:t>
      </w:r>
    </w:p>
    <w:p w:rsidR="00590AC5" w:rsidRPr="008613D2" w:rsidRDefault="009E417A" w:rsidP="001E6960">
      <w:pPr>
        <w:spacing w:line="360" w:lineRule="auto"/>
        <w:ind w:left="709"/>
        <w:jc w:val="both"/>
        <w:rPr>
          <w:sz w:val="28"/>
          <w:szCs w:val="28"/>
        </w:rPr>
      </w:pPr>
      <w:r w:rsidRPr="008613D2">
        <w:rPr>
          <w:sz w:val="28"/>
          <w:szCs w:val="28"/>
        </w:rPr>
        <w:t>3.1</w:t>
      </w:r>
      <w:r w:rsidR="003A6E63">
        <w:rPr>
          <w:sz w:val="28"/>
          <w:szCs w:val="28"/>
        </w:rPr>
        <w:t xml:space="preserve"> </w:t>
      </w:r>
      <w:r w:rsidRPr="008613D2">
        <w:rPr>
          <w:sz w:val="28"/>
          <w:szCs w:val="28"/>
        </w:rPr>
        <w:t>Числ</w:t>
      </w:r>
      <w:r w:rsidR="00590AC5" w:rsidRPr="008613D2">
        <w:rPr>
          <w:sz w:val="28"/>
          <w:szCs w:val="28"/>
        </w:rPr>
        <w:t>о приёмоотправочных путей для пассажирских поездов</w:t>
      </w:r>
    </w:p>
    <w:p w:rsidR="00590AC5" w:rsidRPr="008613D2" w:rsidRDefault="001E5921" w:rsidP="001E6960">
      <w:pPr>
        <w:spacing w:line="360" w:lineRule="auto"/>
        <w:ind w:left="709"/>
        <w:jc w:val="both"/>
        <w:rPr>
          <w:sz w:val="28"/>
          <w:szCs w:val="28"/>
        </w:rPr>
      </w:pPr>
      <w:r w:rsidRPr="008613D2">
        <w:rPr>
          <w:sz w:val="28"/>
          <w:szCs w:val="28"/>
        </w:rPr>
        <w:t>3.2</w:t>
      </w:r>
      <w:r w:rsidR="003A6E63">
        <w:rPr>
          <w:sz w:val="28"/>
          <w:szCs w:val="28"/>
        </w:rPr>
        <w:t xml:space="preserve"> </w:t>
      </w:r>
      <w:r w:rsidRPr="008613D2">
        <w:rPr>
          <w:sz w:val="28"/>
          <w:szCs w:val="28"/>
        </w:rPr>
        <w:t>Определение числа путей в</w:t>
      </w:r>
      <w:r w:rsidR="00590AC5" w:rsidRPr="008613D2">
        <w:rPr>
          <w:sz w:val="28"/>
          <w:szCs w:val="28"/>
        </w:rPr>
        <w:t xml:space="preserve"> приёмоотправочных парках для грузового движения</w:t>
      </w:r>
      <w:r w:rsidR="003D5333" w:rsidRPr="008613D2">
        <w:rPr>
          <w:sz w:val="28"/>
          <w:szCs w:val="28"/>
        </w:rPr>
        <w:t xml:space="preserve"> </w:t>
      </w:r>
    </w:p>
    <w:p w:rsidR="00370B91" w:rsidRPr="008613D2" w:rsidRDefault="00370B91" w:rsidP="001E6960">
      <w:pPr>
        <w:spacing w:line="360" w:lineRule="auto"/>
        <w:ind w:left="709"/>
        <w:jc w:val="both"/>
        <w:rPr>
          <w:sz w:val="28"/>
          <w:szCs w:val="28"/>
        </w:rPr>
      </w:pPr>
      <w:r w:rsidRPr="008613D2">
        <w:rPr>
          <w:sz w:val="28"/>
          <w:szCs w:val="28"/>
        </w:rPr>
        <w:t>4.</w:t>
      </w:r>
      <w:r w:rsidR="003E09D7">
        <w:rPr>
          <w:sz w:val="28"/>
          <w:szCs w:val="28"/>
        </w:rPr>
        <w:t xml:space="preserve"> </w:t>
      </w:r>
      <w:r w:rsidRPr="008613D2">
        <w:rPr>
          <w:sz w:val="28"/>
          <w:szCs w:val="28"/>
        </w:rPr>
        <w:t>Проектирование сортировочного парка</w:t>
      </w:r>
    </w:p>
    <w:p w:rsidR="003D5333" w:rsidRPr="008613D2" w:rsidRDefault="003D5333" w:rsidP="001E6960">
      <w:pPr>
        <w:spacing w:line="360" w:lineRule="auto"/>
        <w:ind w:left="709"/>
        <w:jc w:val="both"/>
        <w:rPr>
          <w:sz w:val="28"/>
          <w:szCs w:val="28"/>
        </w:rPr>
      </w:pPr>
      <w:r w:rsidRPr="008613D2">
        <w:rPr>
          <w:sz w:val="28"/>
          <w:szCs w:val="28"/>
        </w:rPr>
        <w:t>4.1</w:t>
      </w:r>
      <w:r w:rsidR="003E09D7">
        <w:rPr>
          <w:sz w:val="28"/>
          <w:szCs w:val="28"/>
        </w:rPr>
        <w:t xml:space="preserve"> </w:t>
      </w:r>
      <w:r w:rsidRPr="008613D2">
        <w:rPr>
          <w:sz w:val="28"/>
          <w:szCs w:val="28"/>
        </w:rPr>
        <w:t>Расчёт числа сортировочных и вытяжных путей</w:t>
      </w:r>
    </w:p>
    <w:p w:rsidR="008613D2" w:rsidRPr="008613D2" w:rsidRDefault="003D5333" w:rsidP="001E6960">
      <w:pPr>
        <w:spacing w:line="360" w:lineRule="auto"/>
        <w:ind w:left="709"/>
        <w:jc w:val="both"/>
        <w:rPr>
          <w:sz w:val="28"/>
          <w:szCs w:val="28"/>
        </w:rPr>
      </w:pPr>
      <w:r w:rsidRPr="008613D2">
        <w:rPr>
          <w:sz w:val="28"/>
          <w:szCs w:val="28"/>
        </w:rPr>
        <w:t>4.2</w:t>
      </w:r>
      <w:r w:rsidR="003E09D7">
        <w:rPr>
          <w:sz w:val="28"/>
          <w:szCs w:val="28"/>
        </w:rPr>
        <w:t xml:space="preserve"> </w:t>
      </w:r>
      <w:r w:rsidRPr="008613D2">
        <w:rPr>
          <w:sz w:val="28"/>
          <w:szCs w:val="28"/>
        </w:rPr>
        <w:t>Сортировочные устройства</w:t>
      </w:r>
    </w:p>
    <w:p w:rsidR="003D5333" w:rsidRPr="008613D2" w:rsidRDefault="003D5333" w:rsidP="001E6960">
      <w:pPr>
        <w:spacing w:line="360" w:lineRule="auto"/>
        <w:ind w:left="709"/>
        <w:jc w:val="both"/>
        <w:rPr>
          <w:sz w:val="28"/>
          <w:szCs w:val="28"/>
        </w:rPr>
      </w:pPr>
      <w:r w:rsidRPr="008613D2">
        <w:rPr>
          <w:sz w:val="28"/>
          <w:szCs w:val="28"/>
        </w:rPr>
        <w:t>4.3</w:t>
      </w:r>
      <w:r w:rsidR="003E09D7">
        <w:rPr>
          <w:sz w:val="28"/>
          <w:szCs w:val="28"/>
        </w:rPr>
        <w:t xml:space="preserve"> </w:t>
      </w:r>
      <w:r w:rsidRPr="008613D2">
        <w:rPr>
          <w:sz w:val="28"/>
          <w:szCs w:val="28"/>
        </w:rPr>
        <w:t>Определение расчётной высоты горки малой мощности</w:t>
      </w:r>
    </w:p>
    <w:p w:rsidR="003D5333" w:rsidRPr="008613D2" w:rsidRDefault="003D5333" w:rsidP="001E6960">
      <w:pPr>
        <w:spacing w:line="360" w:lineRule="auto"/>
        <w:ind w:left="709"/>
        <w:jc w:val="both"/>
        <w:rPr>
          <w:sz w:val="28"/>
          <w:szCs w:val="28"/>
        </w:rPr>
      </w:pPr>
      <w:r w:rsidRPr="008613D2">
        <w:rPr>
          <w:sz w:val="28"/>
          <w:szCs w:val="28"/>
        </w:rPr>
        <w:t>4.4</w:t>
      </w:r>
      <w:r w:rsidR="003E09D7">
        <w:rPr>
          <w:sz w:val="28"/>
          <w:szCs w:val="28"/>
        </w:rPr>
        <w:t xml:space="preserve"> </w:t>
      </w:r>
      <w:r w:rsidR="00160843" w:rsidRPr="008613D2">
        <w:rPr>
          <w:sz w:val="28"/>
          <w:szCs w:val="28"/>
        </w:rPr>
        <w:t>Проектирование продольного профиля спускной части горки</w:t>
      </w:r>
    </w:p>
    <w:p w:rsidR="00160843" w:rsidRPr="008613D2" w:rsidRDefault="00160843" w:rsidP="001E6960">
      <w:pPr>
        <w:spacing w:line="360" w:lineRule="auto"/>
        <w:ind w:left="709"/>
        <w:jc w:val="both"/>
        <w:rPr>
          <w:sz w:val="28"/>
          <w:szCs w:val="28"/>
        </w:rPr>
      </w:pPr>
      <w:r w:rsidRPr="008613D2">
        <w:rPr>
          <w:sz w:val="28"/>
          <w:szCs w:val="28"/>
        </w:rPr>
        <w:t>4.5</w:t>
      </w:r>
      <w:r w:rsidR="003E09D7">
        <w:rPr>
          <w:sz w:val="28"/>
          <w:szCs w:val="28"/>
        </w:rPr>
        <w:t xml:space="preserve"> </w:t>
      </w:r>
      <w:r w:rsidRPr="008613D2">
        <w:rPr>
          <w:sz w:val="28"/>
          <w:szCs w:val="28"/>
        </w:rPr>
        <w:t>Определение потребной мощности и выбор числа тормозных средств</w:t>
      </w:r>
    </w:p>
    <w:p w:rsidR="00370B91" w:rsidRPr="008613D2" w:rsidRDefault="00370B91" w:rsidP="001E6960">
      <w:pPr>
        <w:spacing w:line="360" w:lineRule="auto"/>
        <w:ind w:left="709"/>
        <w:jc w:val="both"/>
        <w:rPr>
          <w:sz w:val="28"/>
          <w:szCs w:val="28"/>
        </w:rPr>
      </w:pPr>
      <w:r w:rsidRPr="008613D2">
        <w:rPr>
          <w:sz w:val="28"/>
          <w:szCs w:val="28"/>
        </w:rPr>
        <w:t>5</w:t>
      </w:r>
      <w:r w:rsidR="00160843" w:rsidRPr="008613D2">
        <w:rPr>
          <w:sz w:val="28"/>
          <w:szCs w:val="28"/>
        </w:rPr>
        <w:t>.</w:t>
      </w:r>
      <w:r w:rsidR="003E09D7">
        <w:rPr>
          <w:sz w:val="28"/>
          <w:szCs w:val="28"/>
        </w:rPr>
        <w:t xml:space="preserve"> </w:t>
      </w:r>
      <w:r w:rsidR="00160843" w:rsidRPr="008613D2">
        <w:rPr>
          <w:sz w:val="28"/>
          <w:szCs w:val="28"/>
        </w:rPr>
        <w:t xml:space="preserve">Проектирование транспортно-складского комплекса </w:t>
      </w:r>
    </w:p>
    <w:p w:rsidR="00160843" w:rsidRPr="008613D2" w:rsidRDefault="00160843" w:rsidP="001E6960">
      <w:pPr>
        <w:spacing w:line="360" w:lineRule="auto"/>
        <w:ind w:left="709"/>
        <w:jc w:val="both"/>
        <w:rPr>
          <w:sz w:val="28"/>
          <w:szCs w:val="28"/>
        </w:rPr>
      </w:pPr>
      <w:r w:rsidRPr="008613D2">
        <w:rPr>
          <w:sz w:val="28"/>
          <w:szCs w:val="28"/>
        </w:rPr>
        <w:t>5.1</w:t>
      </w:r>
      <w:r w:rsidR="003E09D7">
        <w:rPr>
          <w:sz w:val="28"/>
          <w:szCs w:val="28"/>
        </w:rPr>
        <w:t xml:space="preserve"> </w:t>
      </w:r>
      <w:r w:rsidRPr="008613D2">
        <w:rPr>
          <w:sz w:val="28"/>
          <w:szCs w:val="28"/>
        </w:rPr>
        <w:t>Грузовые устройства и их размещение на территории ТСК</w:t>
      </w:r>
    </w:p>
    <w:p w:rsidR="00160843" w:rsidRPr="008613D2" w:rsidRDefault="00160843" w:rsidP="001E6960">
      <w:pPr>
        <w:spacing w:line="360" w:lineRule="auto"/>
        <w:ind w:left="709"/>
        <w:jc w:val="both"/>
        <w:rPr>
          <w:sz w:val="28"/>
          <w:szCs w:val="28"/>
        </w:rPr>
      </w:pPr>
      <w:r w:rsidRPr="008613D2">
        <w:rPr>
          <w:sz w:val="28"/>
          <w:szCs w:val="28"/>
        </w:rPr>
        <w:t>5.2</w:t>
      </w:r>
      <w:r w:rsidR="003E09D7">
        <w:rPr>
          <w:sz w:val="28"/>
          <w:szCs w:val="28"/>
        </w:rPr>
        <w:t xml:space="preserve"> </w:t>
      </w:r>
      <w:r w:rsidRPr="008613D2">
        <w:rPr>
          <w:sz w:val="28"/>
          <w:szCs w:val="28"/>
        </w:rPr>
        <w:t>Расчёт основных параметров складов</w:t>
      </w:r>
    </w:p>
    <w:p w:rsidR="00160843" w:rsidRPr="008613D2" w:rsidRDefault="00160843" w:rsidP="008613D2">
      <w:pPr>
        <w:spacing w:line="360" w:lineRule="auto"/>
        <w:ind w:firstLine="709"/>
        <w:jc w:val="both"/>
        <w:rPr>
          <w:sz w:val="28"/>
          <w:szCs w:val="28"/>
        </w:rPr>
      </w:pPr>
      <w:r w:rsidRPr="008613D2">
        <w:rPr>
          <w:sz w:val="28"/>
          <w:szCs w:val="28"/>
        </w:rPr>
        <w:t>5.3</w:t>
      </w:r>
      <w:r w:rsidR="003E09D7">
        <w:rPr>
          <w:sz w:val="28"/>
          <w:szCs w:val="28"/>
        </w:rPr>
        <w:t xml:space="preserve"> </w:t>
      </w:r>
      <w:r w:rsidRPr="008613D2">
        <w:rPr>
          <w:sz w:val="28"/>
          <w:szCs w:val="28"/>
        </w:rPr>
        <w:t>Требования к проектированию ТСК</w:t>
      </w:r>
    </w:p>
    <w:p w:rsidR="00370B91" w:rsidRPr="008613D2" w:rsidRDefault="00160843" w:rsidP="008613D2">
      <w:pPr>
        <w:spacing w:line="360" w:lineRule="auto"/>
        <w:ind w:firstLine="709"/>
        <w:jc w:val="both"/>
        <w:rPr>
          <w:sz w:val="28"/>
          <w:szCs w:val="28"/>
        </w:rPr>
      </w:pPr>
      <w:r w:rsidRPr="008613D2">
        <w:rPr>
          <w:sz w:val="28"/>
          <w:szCs w:val="28"/>
        </w:rPr>
        <w:t>6.</w:t>
      </w:r>
      <w:r w:rsidR="003E09D7">
        <w:rPr>
          <w:sz w:val="28"/>
          <w:szCs w:val="28"/>
        </w:rPr>
        <w:t xml:space="preserve"> </w:t>
      </w:r>
      <w:r w:rsidRPr="008613D2">
        <w:rPr>
          <w:sz w:val="28"/>
          <w:szCs w:val="28"/>
        </w:rPr>
        <w:t>Проектирование локомотивного хозяйства</w:t>
      </w:r>
    </w:p>
    <w:p w:rsidR="00160843" w:rsidRPr="008613D2" w:rsidRDefault="00160843" w:rsidP="008613D2">
      <w:pPr>
        <w:spacing w:line="360" w:lineRule="auto"/>
        <w:ind w:firstLine="709"/>
        <w:jc w:val="both"/>
        <w:rPr>
          <w:sz w:val="28"/>
          <w:szCs w:val="28"/>
        </w:rPr>
      </w:pPr>
      <w:r w:rsidRPr="008613D2">
        <w:rPr>
          <w:sz w:val="28"/>
          <w:szCs w:val="28"/>
        </w:rPr>
        <w:t>6.1</w:t>
      </w:r>
      <w:r w:rsidR="003E09D7">
        <w:rPr>
          <w:sz w:val="28"/>
          <w:szCs w:val="28"/>
        </w:rPr>
        <w:t xml:space="preserve"> </w:t>
      </w:r>
      <w:r w:rsidRPr="008613D2">
        <w:rPr>
          <w:sz w:val="28"/>
          <w:szCs w:val="28"/>
        </w:rPr>
        <w:t>Основные устройства локомотивного хозяйства</w:t>
      </w:r>
    </w:p>
    <w:p w:rsidR="00160843" w:rsidRPr="008613D2" w:rsidRDefault="00160843" w:rsidP="008613D2">
      <w:pPr>
        <w:spacing w:line="360" w:lineRule="auto"/>
        <w:ind w:firstLine="709"/>
        <w:jc w:val="both"/>
        <w:rPr>
          <w:sz w:val="28"/>
          <w:szCs w:val="28"/>
        </w:rPr>
      </w:pPr>
      <w:r w:rsidRPr="008613D2">
        <w:rPr>
          <w:sz w:val="28"/>
          <w:szCs w:val="28"/>
        </w:rPr>
        <w:t>6.2</w:t>
      </w:r>
      <w:r w:rsidR="003E09D7">
        <w:rPr>
          <w:sz w:val="28"/>
          <w:szCs w:val="28"/>
        </w:rPr>
        <w:t xml:space="preserve"> </w:t>
      </w:r>
      <w:r w:rsidRPr="008613D2">
        <w:rPr>
          <w:sz w:val="28"/>
          <w:szCs w:val="28"/>
        </w:rPr>
        <w:t>Состав ремонтной базы и расчёт её устройств</w:t>
      </w:r>
    </w:p>
    <w:p w:rsidR="00160843" w:rsidRPr="008613D2" w:rsidRDefault="00160843" w:rsidP="008613D2">
      <w:pPr>
        <w:spacing w:line="360" w:lineRule="auto"/>
        <w:ind w:firstLine="709"/>
        <w:jc w:val="both"/>
        <w:rPr>
          <w:sz w:val="28"/>
          <w:szCs w:val="28"/>
        </w:rPr>
      </w:pPr>
      <w:r w:rsidRPr="008613D2">
        <w:rPr>
          <w:sz w:val="28"/>
          <w:szCs w:val="28"/>
        </w:rPr>
        <w:t>6.3</w:t>
      </w:r>
      <w:r w:rsidR="003E09D7">
        <w:rPr>
          <w:sz w:val="28"/>
          <w:szCs w:val="28"/>
        </w:rPr>
        <w:t xml:space="preserve"> </w:t>
      </w:r>
      <w:r w:rsidRPr="008613D2">
        <w:rPr>
          <w:sz w:val="28"/>
          <w:szCs w:val="28"/>
        </w:rPr>
        <w:t>Экипировочные устройства</w:t>
      </w:r>
    </w:p>
    <w:p w:rsidR="00160843" w:rsidRPr="008613D2" w:rsidRDefault="00160843" w:rsidP="008613D2">
      <w:pPr>
        <w:spacing w:line="360" w:lineRule="auto"/>
        <w:ind w:firstLine="709"/>
        <w:jc w:val="both"/>
        <w:rPr>
          <w:sz w:val="28"/>
          <w:szCs w:val="28"/>
        </w:rPr>
      </w:pPr>
      <w:r w:rsidRPr="008613D2">
        <w:rPr>
          <w:sz w:val="28"/>
          <w:szCs w:val="28"/>
        </w:rPr>
        <w:t>6.4</w:t>
      </w:r>
      <w:r w:rsidR="003E09D7">
        <w:rPr>
          <w:sz w:val="28"/>
          <w:szCs w:val="28"/>
        </w:rPr>
        <w:t xml:space="preserve"> </w:t>
      </w:r>
      <w:r w:rsidRPr="008613D2">
        <w:rPr>
          <w:sz w:val="28"/>
          <w:szCs w:val="28"/>
        </w:rPr>
        <w:t>Расчёт складов песка</w:t>
      </w:r>
    </w:p>
    <w:p w:rsidR="00160843" w:rsidRPr="008613D2" w:rsidRDefault="00160843" w:rsidP="008613D2">
      <w:pPr>
        <w:spacing w:line="360" w:lineRule="auto"/>
        <w:ind w:firstLine="709"/>
        <w:jc w:val="both"/>
        <w:rPr>
          <w:sz w:val="28"/>
          <w:szCs w:val="28"/>
        </w:rPr>
      </w:pPr>
      <w:r w:rsidRPr="008613D2">
        <w:rPr>
          <w:sz w:val="28"/>
          <w:szCs w:val="28"/>
        </w:rPr>
        <w:t>6.5</w:t>
      </w:r>
      <w:r w:rsidR="003E09D7">
        <w:rPr>
          <w:sz w:val="28"/>
          <w:szCs w:val="28"/>
        </w:rPr>
        <w:t xml:space="preserve"> </w:t>
      </w:r>
      <w:r w:rsidRPr="008613D2">
        <w:rPr>
          <w:sz w:val="28"/>
          <w:szCs w:val="28"/>
        </w:rPr>
        <w:t>Расчёт числа путей для стоянки локомотивов, пожарного и</w:t>
      </w:r>
    </w:p>
    <w:p w:rsidR="00160843" w:rsidRPr="008613D2" w:rsidRDefault="00160843" w:rsidP="008613D2">
      <w:pPr>
        <w:spacing w:line="360" w:lineRule="auto"/>
        <w:ind w:firstLine="709"/>
        <w:jc w:val="both"/>
        <w:rPr>
          <w:sz w:val="28"/>
          <w:szCs w:val="28"/>
        </w:rPr>
      </w:pPr>
      <w:r w:rsidRPr="008613D2">
        <w:rPr>
          <w:sz w:val="28"/>
          <w:szCs w:val="28"/>
        </w:rPr>
        <w:t>восстановительного поездов</w:t>
      </w:r>
    </w:p>
    <w:p w:rsidR="00160843" w:rsidRPr="008613D2" w:rsidRDefault="00160843" w:rsidP="008613D2">
      <w:pPr>
        <w:spacing w:line="360" w:lineRule="auto"/>
        <w:ind w:firstLine="709"/>
        <w:jc w:val="both"/>
        <w:rPr>
          <w:sz w:val="28"/>
          <w:szCs w:val="28"/>
        </w:rPr>
      </w:pPr>
      <w:r w:rsidRPr="008613D2">
        <w:rPr>
          <w:sz w:val="28"/>
          <w:szCs w:val="28"/>
        </w:rPr>
        <w:t>6.6</w:t>
      </w:r>
      <w:r w:rsidR="003E09D7">
        <w:rPr>
          <w:sz w:val="28"/>
          <w:szCs w:val="28"/>
        </w:rPr>
        <w:t xml:space="preserve"> </w:t>
      </w:r>
      <w:r w:rsidRPr="008613D2">
        <w:rPr>
          <w:sz w:val="28"/>
          <w:szCs w:val="28"/>
        </w:rPr>
        <w:t>Схема размещения устройств на территории ЛХ</w:t>
      </w:r>
    </w:p>
    <w:p w:rsidR="00370B91" w:rsidRPr="008613D2" w:rsidRDefault="00370B91" w:rsidP="008613D2">
      <w:pPr>
        <w:spacing w:line="360" w:lineRule="auto"/>
        <w:ind w:firstLine="709"/>
        <w:jc w:val="both"/>
        <w:rPr>
          <w:sz w:val="28"/>
          <w:szCs w:val="28"/>
        </w:rPr>
      </w:pPr>
      <w:r w:rsidRPr="008613D2">
        <w:rPr>
          <w:sz w:val="28"/>
          <w:szCs w:val="28"/>
        </w:rPr>
        <w:t>7.</w:t>
      </w:r>
      <w:r w:rsidR="003E09D7">
        <w:rPr>
          <w:sz w:val="28"/>
          <w:szCs w:val="28"/>
        </w:rPr>
        <w:t xml:space="preserve"> </w:t>
      </w:r>
      <w:r w:rsidRPr="008613D2">
        <w:rPr>
          <w:sz w:val="28"/>
          <w:szCs w:val="28"/>
        </w:rPr>
        <w:t>Расчёт и масштабное проектирование путепроводной развязки</w:t>
      </w:r>
    </w:p>
    <w:p w:rsidR="0073647C" w:rsidRPr="008613D2" w:rsidRDefault="0073647C" w:rsidP="008613D2">
      <w:pPr>
        <w:spacing w:line="360" w:lineRule="auto"/>
        <w:ind w:firstLine="709"/>
        <w:jc w:val="both"/>
        <w:rPr>
          <w:sz w:val="28"/>
          <w:szCs w:val="28"/>
        </w:rPr>
      </w:pPr>
      <w:r w:rsidRPr="008613D2">
        <w:rPr>
          <w:sz w:val="28"/>
          <w:szCs w:val="28"/>
        </w:rPr>
        <w:t>8.</w:t>
      </w:r>
      <w:r w:rsidR="003E09D7">
        <w:rPr>
          <w:sz w:val="28"/>
          <w:szCs w:val="28"/>
        </w:rPr>
        <w:t xml:space="preserve"> </w:t>
      </w:r>
      <w:r w:rsidRPr="008613D2">
        <w:rPr>
          <w:sz w:val="28"/>
          <w:szCs w:val="28"/>
        </w:rPr>
        <w:t>Масштабное проектирование плана станции</w:t>
      </w:r>
    </w:p>
    <w:p w:rsidR="0073647C" w:rsidRPr="008613D2" w:rsidRDefault="0073647C" w:rsidP="008613D2">
      <w:pPr>
        <w:spacing w:line="360" w:lineRule="auto"/>
        <w:ind w:firstLine="709"/>
        <w:jc w:val="both"/>
        <w:rPr>
          <w:sz w:val="28"/>
          <w:szCs w:val="28"/>
        </w:rPr>
      </w:pPr>
      <w:r w:rsidRPr="008613D2">
        <w:rPr>
          <w:sz w:val="28"/>
          <w:szCs w:val="28"/>
        </w:rPr>
        <w:t>9.</w:t>
      </w:r>
      <w:r w:rsidR="003E09D7">
        <w:rPr>
          <w:sz w:val="28"/>
          <w:szCs w:val="28"/>
        </w:rPr>
        <w:t xml:space="preserve"> </w:t>
      </w:r>
      <w:r w:rsidRPr="008613D2">
        <w:rPr>
          <w:sz w:val="28"/>
          <w:szCs w:val="28"/>
        </w:rPr>
        <w:t>Организация работы участковой станции</w:t>
      </w:r>
    </w:p>
    <w:p w:rsidR="0073647C" w:rsidRPr="008613D2" w:rsidRDefault="0073647C" w:rsidP="008613D2">
      <w:pPr>
        <w:spacing w:line="360" w:lineRule="auto"/>
        <w:ind w:firstLine="709"/>
        <w:jc w:val="both"/>
        <w:rPr>
          <w:sz w:val="28"/>
          <w:szCs w:val="28"/>
        </w:rPr>
      </w:pPr>
      <w:r w:rsidRPr="008613D2">
        <w:rPr>
          <w:sz w:val="28"/>
          <w:szCs w:val="28"/>
        </w:rPr>
        <w:t>Заключение</w:t>
      </w:r>
    </w:p>
    <w:p w:rsidR="0073647C" w:rsidRPr="008613D2" w:rsidRDefault="0073647C" w:rsidP="008613D2">
      <w:pPr>
        <w:spacing w:line="360" w:lineRule="auto"/>
        <w:ind w:firstLine="709"/>
        <w:jc w:val="both"/>
        <w:rPr>
          <w:sz w:val="28"/>
          <w:szCs w:val="28"/>
        </w:rPr>
      </w:pPr>
      <w:r w:rsidRPr="008613D2">
        <w:rPr>
          <w:sz w:val="28"/>
          <w:szCs w:val="28"/>
        </w:rPr>
        <w:t>Литература</w:t>
      </w:r>
    </w:p>
    <w:p w:rsidR="0073647C" w:rsidRPr="008613D2" w:rsidRDefault="008613D2" w:rsidP="008613D2">
      <w:pPr>
        <w:spacing w:line="360" w:lineRule="auto"/>
        <w:ind w:firstLine="709"/>
        <w:jc w:val="both"/>
        <w:rPr>
          <w:b/>
          <w:sz w:val="28"/>
          <w:szCs w:val="28"/>
        </w:rPr>
      </w:pPr>
      <w:r w:rsidRPr="008613D2">
        <w:rPr>
          <w:sz w:val="28"/>
          <w:szCs w:val="28"/>
        </w:rPr>
        <w:br w:type="page"/>
      </w:r>
      <w:r w:rsidR="0073647C" w:rsidRPr="008613D2">
        <w:rPr>
          <w:b/>
          <w:sz w:val="28"/>
          <w:szCs w:val="28"/>
        </w:rPr>
        <w:t>ВВЕДЕНИЕ</w:t>
      </w:r>
    </w:p>
    <w:p w:rsidR="00C705DB" w:rsidRPr="008613D2" w:rsidRDefault="00C705DB" w:rsidP="008613D2">
      <w:pPr>
        <w:spacing w:line="360" w:lineRule="auto"/>
        <w:ind w:firstLine="709"/>
        <w:jc w:val="both"/>
        <w:rPr>
          <w:b/>
          <w:sz w:val="28"/>
          <w:szCs w:val="28"/>
        </w:rPr>
      </w:pPr>
    </w:p>
    <w:p w:rsidR="00EC2824" w:rsidRPr="008613D2" w:rsidRDefault="00EC2824" w:rsidP="008613D2">
      <w:pPr>
        <w:tabs>
          <w:tab w:val="left" w:pos="540"/>
        </w:tabs>
        <w:spacing w:line="360" w:lineRule="auto"/>
        <w:ind w:firstLine="709"/>
        <w:jc w:val="both"/>
        <w:rPr>
          <w:sz w:val="28"/>
          <w:szCs w:val="28"/>
        </w:rPr>
      </w:pPr>
      <w:r w:rsidRPr="008613D2">
        <w:rPr>
          <w:sz w:val="28"/>
          <w:szCs w:val="28"/>
        </w:rPr>
        <w:t>Железные дороги нашей страны выполняют большую часть грузовых и пассажирских перевозок, размеры которых непрерывно растут и для успешного освоения им необходимо совершенствовать технические устройства и технологию работы.</w:t>
      </w:r>
    </w:p>
    <w:p w:rsidR="00EC2824" w:rsidRPr="008613D2" w:rsidRDefault="00EC2824" w:rsidP="008613D2">
      <w:pPr>
        <w:tabs>
          <w:tab w:val="left" w:pos="360"/>
        </w:tabs>
        <w:spacing w:line="360" w:lineRule="auto"/>
        <w:ind w:firstLine="709"/>
        <w:jc w:val="both"/>
        <w:rPr>
          <w:sz w:val="28"/>
          <w:szCs w:val="28"/>
        </w:rPr>
      </w:pPr>
      <w:r w:rsidRPr="008613D2">
        <w:rPr>
          <w:sz w:val="28"/>
          <w:szCs w:val="28"/>
        </w:rPr>
        <w:t>Станции являются важнейшими элементами железнодорожного транспорта. На них расположены парки путей, пассажирские и грузовые устройства, локомотивное и вагонное хозяйства, устройства энергоснабжения и водоснабжения, материальные склады, служебно-технические здания и другие сооружения и устройства.</w:t>
      </w:r>
    </w:p>
    <w:p w:rsidR="00EC2824" w:rsidRPr="008613D2" w:rsidRDefault="00EC2824" w:rsidP="008613D2">
      <w:pPr>
        <w:tabs>
          <w:tab w:val="left" w:pos="360"/>
        </w:tabs>
        <w:spacing w:line="360" w:lineRule="auto"/>
        <w:ind w:firstLine="709"/>
        <w:jc w:val="both"/>
        <w:rPr>
          <w:sz w:val="28"/>
          <w:szCs w:val="28"/>
        </w:rPr>
      </w:pPr>
      <w:r w:rsidRPr="008613D2">
        <w:rPr>
          <w:sz w:val="28"/>
          <w:szCs w:val="28"/>
        </w:rPr>
        <w:t>Протяжение станционных путей составляет около 60% эксплуатационной длины сети железных дорог.</w:t>
      </w:r>
    </w:p>
    <w:p w:rsidR="00EC2824" w:rsidRPr="008613D2" w:rsidRDefault="00EC2824" w:rsidP="008613D2">
      <w:pPr>
        <w:tabs>
          <w:tab w:val="left" w:pos="360"/>
          <w:tab w:val="left" w:pos="540"/>
        </w:tabs>
        <w:spacing w:line="360" w:lineRule="auto"/>
        <w:ind w:firstLine="709"/>
        <w:jc w:val="both"/>
        <w:rPr>
          <w:sz w:val="28"/>
          <w:szCs w:val="28"/>
        </w:rPr>
      </w:pPr>
      <w:r w:rsidRPr="008613D2">
        <w:rPr>
          <w:sz w:val="28"/>
          <w:szCs w:val="28"/>
        </w:rPr>
        <w:t>Станциями называют раздельные пункты, предназначенные для приёма, отправления, скрещения и обгона поездов, приёма, выдачи грузов, обслуживания пассажиров, а также для выполнения технических операций (расформирования и формирования поездов, осмотра, экипировки и ремонта подвижного состава, подачи вагонов на подъездные пути предприятий и др.).</w:t>
      </w:r>
    </w:p>
    <w:p w:rsidR="00EC2824" w:rsidRPr="008613D2" w:rsidRDefault="00C705DB" w:rsidP="008613D2">
      <w:pPr>
        <w:tabs>
          <w:tab w:val="left" w:pos="540"/>
        </w:tabs>
        <w:spacing w:line="360" w:lineRule="auto"/>
        <w:ind w:firstLine="709"/>
        <w:jc w:val="both"/>
        <w:rPr>
          <w:sz w:val="28"/>
          <w:szCs w:val="28"/>
        </w:rPr>
      </w:pPr>
      <w:r w:rsidRPr="008613D2">
        <w:rPr>
          <w:sz w:val="28"/>
          <w:szCs w:val="28"/>
        </w:rPr>
        <w:t>Участковые станции играют важную роль в организации перевозок на железных дорогах России, обеспечивая тяговое обслуживание поездов, организацию вагонопотоков на прилегающих участках, погрузку-выгрузку грузов, посадку-высадку пассажиров, техническое обслуживание, ремонт подвижного состава и т. п. На участковых станциях выполняют все виды технических, грузовых и коммерческих операций, присущих железнодорожным станциям. Этим объясняется многообразие размещаемых на станциях технических устройств и сложность их схем.</w:t>
      </w:r>
    </w:p>
    <w:p w:rsidR="0046621E" w:rsidRPr="008613D2" w:rsidRDefault="00EC2824" w:rsidP="008613D2">
      <w:pPr>
        <w:tabs>
          <w:tab w:val="left" w:pos="540"/>
        </w:tabs>
        <w:spacing w:line="360" w:lineRule="auto"/>
        <w:ind w:firstLine="709"/>
        <w:jc w:val="both"/>
        <w:rPr>
          <w:sz w:val="28"/>
          <w:szCs w:val="28"/>
        </w:rPr>
      </w:pPr>
      <w:r w:rsidRPr="008613D2">
        <w:rPr>
          <w:sz w:val="28"/>
          <w:szCs w:val="28"/>
        </w:rPr>
        <w:t>Участковые станции предназначаются в основном для смены локомотивов и их экипировки, технического и коммерческого осмотра составов, расформирования и формирования составов участковых и сборных поездов, ремонта локомотивов, вагонов (при наличии ремонтной базы), а также для выполнения пассажирских и грузовых операций.</w:t>
      </w:r>
      <w:r w:rsidR="00040456" w:rsidRPr="008613D2">
        <w:rPr>
          <w:sz w:val="28"/>
          <w:szCs w:val="28"/>
        </w:rPr>
        <w:t xml:space="preserve"> Во многих случаях участковые станции обслуживают также подъездные пути промышленных предприятий, складов и рудников. На некоторых участковых станциях пассажирские вагоны снабжают водой, топливом, экипируют изотермические вагоны и выполняют другие операции.</w:t>
      </w:r>
    </w:p>
    <w:p w:rsidR="00C705DB" w:rsidRPr="008613D2" w:rsidRDefault="00687EA1" w:rsidP="008613D2">
      <w:pPr>
        <w:tabs>
          <w:tab w:val="left" w:pos="540"/>
        </w:tabs>
        <w:spacing w:line="360" w:lineRule="auto"/>
        <w:ind w:firstLine="709"/>
        <w:jc w:val="both"/>
        <w:rPr>
          <w:sz w:val="28"/>
          <w:szCs w:val="28"/>
        </w:rPr>
      </w:pPr>
      <w:r w:rsidRPr="008613D2">
        <w:rPr>
          <w:sz w:val="28"/>
          <w:szCs w:val="28"/>
        </w:rPr>
        <w:t>Размещение участковых станций</w:t>
      </w:r>
      <w:r w:rsidR="0046621E" w:rsidRPr="008613D2">
        <w:rPr>
          <w:sz w:val="28"/>
          <w:szCs w:val="28"/>
        </w:rPr>
        <w:t xml:space="preserve"> на сети дорог зависит от вида тяги и способа тягового обслуживания поездов локомотивами.</w:t>
      </w:r>
      <w:r w:rsidR="00040456" w:rsidRPr="008613D2">
        <w:rPr>
          <w:sz w:val="28"/>
          <w:szCs w:val="28"/>
        </w:rPr>
        <w:t xml:space="preserve"> </w:t>
      </w:r>
      <w:r w:rsidR="00EC2824" w:rsidRPr="008613D2">
        <w:rPr>
          <w:sz w:val="28"/>
          <w:szCs w:val="28"/>
        </w:rPr>
        <w:t xml:space="preserve"> </w:t>
      </w:r>
      <w:r w:rsidR="00C705DB" w:rsidRPr="008613D2">
        <w:rPr>
          <w:sz w:val="28"/>
          <w:szCs w:val="28"/>
        </w:rPr>
        <w:t xml:space="preserve">   </w:t>
      </w:r>
    </w:p>
    <w:p w:rsidR="00EC2824" w:rsidRPr="008613D2" w:rsidRDefault="00EC2824" w:rsidP="008613D2">
      <w:pPr>
        <w:tabs>
          <w:tab w:val="left" w:pos="540"/>
        </w:tabs>
        <w:spacing w:line="360" w:lineRule="auto"/>
        <w:ind w:firstLine="709"/>
        <w:jc w:val="both"/>
        <w:rPr>
          <w:sz w:val="28"/>
          <w:szCs w:val="28"/>
        </w:rPr>
      </w:pPr>
      <w:r w:rsidRPr="008613D2">
        <w:rPr>
          <w:sz w:val="28"/>
          <w:szCs w:val="28"/>
        </w:rPr>
        <w:t>Рациональное развитие и современное техническое оснащение станций, а также чёткая организация их работы являются важнейшими условиями, обеспечивающими успешное выполнение пассажирских и грузовых перевозок, ускорение оборота вагонов и доставки грузов, снижение себестоимости перевозок.</w:t>
      </w:r>
    </w:p>
    <w:p w:rsidR="00C068CB" w:rsidRPr="008613D2" w:rsidRDefault="001E6960" w:rsidP="001E6960">
      <w:pPr>
        <w:tabs>
          <w:tab w:val="left" w:pos="540"/>
        </w:tabs>
        <w:spacing w:line="360" w:lineRule="auto"/>
        <w:ind w:left="1418" w:hanging="709"/>
        <w:jc w:val="both"/>
        <w:rPr>
          <w:b/>
          <w:sz w:val="28"/>
          <w:szCs w:val="28"/>
        </w:rPr>
      </w:pPr>
      <w:r>
        <w:rPr>
          <w:sz w:val="28"/>
          <w:szCs w:val="28"/>
        </w:rPr>
        <w:br w:type="page"/>
      </w:r>
      <w:r w:rsidRPr="001E6960">
        <w:rPr>
          <w:b/>
          <w:sz w:val="28"/>
          <w:szCs w:val="28"/>
        </w:rPr>
        <w:t>1.</w:t>
      </w:r>
      <w:r>
        <w:rPr>
          <w:sz w:val="28"/>
          <w:szCs w:val="28"/>
        </w:rPr>
        <w:t xml:space="preserve"> </w:t>
      </w:r>
      <w:r w:rsidR="00C068CB" w:rsidRPr="008613D2">
        <w:rPr>
          <w:b/>
          <w:sz w:val="28"/>
          <w:szCs w:val="28"/>
        </w:rPr>
        <w:t>АНАЛИЗ ИСХОДНЫХ ДАННЫХ И УСЛОВИЯ ПРОЕКТИРОВАНИЯ</w:t>
      </w:r>
    </w:p>
    <w:p w:rsidR="007D5902" w:rsidRPr="008613D2" w:rsidRDefault="007D5902" w:rsidP="008613D2">
      <w:pPr>
        <w:tabs>
          <w:tab w:val="left" w:pos="540"/>
        </w:tabs>
        <w:spacing w:line="360" w:lineRule="auto"/>
        <w:ind w:firstLine="709"/>
        <w:jc w:val="both"/>
        <w:rPr>
          <w:b/>
          <w:sz w:val="28"/>
          <w:szCs w:val="28"/>
        </w:rPr>
      </w:pPr>
    </w:p>
    <w:p w:rsidR="00EA012D" w:rsidRPr="008613D2" w:rsidRDefault="00DF7B71" w:rsidP="008613D2">
      <w:pPr>
        <w:tabs>
          <w:tab w:val="left" w:pos="540"/>
        </w:tabs>
        <w:spacing w:line="360" w:lineRule="auto"/>
        <w:ind w:firstLine="709"/>
        <w:jc w:val="both"/>
        <w:rPr>
          <w:sz w:val="28"/>
          <w:szCs w:val="28"/>
        </w:rPr>
      </w:pPr>
      <w:r w:rsidRPr="008613D2">
        <w:rPr>
          <w:sz w:val="28"/>
          <w:szCs w:val="28"/>
        </w:rPr>
        <w:t>Основными положениями для проектирования курсового проекта, являются:</w:t>
      </w:r>
      <w:r w:rsidR="007D5902" w:rsidRPr="008613D2">
        <w:rPr>
          <w:sz w:val="28"/>
          <w:szCs w:val="28"/>
        </w:rPr>
        <w:t xml:space="preserve"> </w:t>
      </w:r>
    </w:p>
    <w:p w:rsidR="00EA012D" w:rsidRPr="008613D2" w:rsidRDefault="00EA012D" w:rsidP="008613D2">
      <w:pPr>
        <w:tabs>
          <w:tab w:val="left" w:pos="540"/>
        </w:tabs>
        <w:spacing w:line="360" w:lineRule="auto"/>
        <w:ind w:firstLine="709"/>
        <w:jc w:val="both"/>
        <w:rPr>
          <w:sz w:val="28"/>
          <w:szCs w:val="28"/>
        </w:rPr>
      </w:pPr>
      <w:r w:rsidRPr="008613D2">
        <w:rPr>
          <w:sz w:val="28"/>
          <w:szCs w:val="28"/>
        </w:rPr>
        <w:t xml:space="preserve">а) </w:t>
      </w:r>
      <w:r w:rsidR="00DF7B71" w:rsidRPr="008613D2">
        <w:rPr>
          <w:sz w:val="28"/>
          <w:szCs w:val="28"/>
        </w:rPr>
        <w:t>обеспечение безопасности движения поездов и личной безопасности работников станции и пассажиров;</w:t>
      </w:r>
      <w:r w:rsidR="007D5902" w:rsidRPr="008613D2">
        <w:rPr>
          <w:sz w:val="28"/>
          <w:szCs w:val="28"/>
        </w:rPr>
        <w:t xml:space="preserve"> </w:t>
      </w:r>
    </w:p>
    <w:p w:rsidR="00EA012D" w:rsidRPr="008613D2" w:rsidRDefault="00EA012D" w:rsidP="008613D2">
      <w:pPr>
        <w:tabs>
          <w:tab w:val="left" w:pos="540"/>
        </w:tabs>
        <w:spacing w:line="360" w:lineRule="auto"/>
        <w:ind w:firstLine="709"/>
        <w:jc w:val="both"/>
        <w:rPr>
          <w:sz w:val="28"/>
          <w:szCs w:val="28"/>
        </w:rPr>
      </w:pPr>
      <w:r w:rsidRPr="008613D2">
        <w:rPr>
          <w:sz w:val="28"/>
          <w:szCs w:val="28"/>
        </w:rPr>
        <w:t xml:space="preserve">б) </w:t>
      </w:r>
      <w:r w:rsidR="00DF7B71" w:rsidRPr="008613D2">
        <w:rPr>
          <w:sz w:val="28"/>
          <w:szCs w:val="28"/>
        </w:rPr>
        <w:t>обеспечение потребной пропускной и перерабатывающей способности;</w:t>
      </w:r>
      <w:r w:rsidR="007D5902" w:rsidRPr="008613D2">
        <w:rPr>
          <w:sz w:val="28"/>
          <w:szCs w:val="28"/>
        </w:rPr>
        <w:t xml:space="preserve"> </w:t>
      </w:r>
      <w:r w:rsidRPr="008613D2">
        <w:rPr>
          <w:sz w:val="28"/>
          <w:szCs w:val="28"/>
        </w:rPr>
        <w:t xml:space="preserve">в) </w:t>
      </w:r>
      <w:r w:rsidR="00DF7B71" w:rsidRPr="008613D2">
        <w:rPr>
          <w:sz w:val="28"/>
          <w:szCs w:val="28"/>
        </w:rPr>
        <w:t>соблюдение комплексности при проектировании;</w:t>
      </w:r>
      <w:r w:rsidR="007D5902" w:rsidRPr="008613D2">
        <w:rPr>
          <w:sz w:val="28"/>
          <w:szCs w:val="28"/>
        </w:rPr>
        <w:t xml:space="preserve"> </w:t>
      </w:r>
    </w:p>
    <w:p w:rsidR="00915D81" w:rsidRPr="008613D2" w:rsidRDefault="00EA012D" w:rsidP="008613D2">
      <w:pPr>
        <w:tabs>
          <w:tab w:val="left" w:pos="540"/>
        </w:tabs>
        <w:spacing w:line="360" w:lineRule="auto"/>
        <w:ind w:firstLine="709"/>
        <w:jc w:val="both"/>
        <w:rPr>
          <w:sz w:val="28"/>
          <w:szCs w:val="28"/>
        </w:rPr>
      </w:pPr>
      <w:r w:rsidRPr="008613D2">
        <w:rPr>
          <w:sz w:val="28"/>
          <w:szCs w:val="28"/>
        </w:rPr>
        <w:t xml:space="preserve">г) </w:t>
      </w:r>
      <w:r w:rsidR="00DF7B71" w:rsidRPr="008613D2">
        <w:rPr>
          <w:sz w:val="28"/>
          <w:szCs w:val="28"/>
        </w:rPr>
        <w:t>обеспечение возможности дальнейшего развития станции.</w:t>
      </w:r>
    </w:p>
    <w:p w:rsidR="006B282F" w:rsidRPr="008613D2" w:rsidRDefault="00793AF5" w:rsidP="008613D2">
      <w:pPr>
        <w:tabs>
          <w:tab w:val="left" w:pos="540"/>
        </w:tabs>
        <w:spacing w:line="360" w:lineRule="auto"/>
        <w:ind w:firstLine="709"/>
        <w:jc w:val="both"/>
        <w:rPr>
          <w:sz w:val="28"/>
          <w:szCs w:val="28"/>
        </w:rPr>
      </w:pPr>
      <w:r w:rsidRPr="008613D2">
        <w:rPr>
          <w:sz w:val="28"/>
          <w:szCs w:val="28"/>
        </w:rPr>
        <w:t>Условиями проектирования</w:t>
      </w:r>
      <w:r w:rsidR="00EA012D" w:rsidRPr="008613D2">
        <w:rPr>
          <w:sz w:val="28"/>
          <w:szCs w:val="28"/>
        </w:rPr>
        <w:t xml:space="preserve"> являются расчётные размеры движения поездов за сутки, которые отобразим в таблице 1.1</w:t>
      </w:r>
    </w:p>
    <w:p w:rsidR="006B282F" w:rsidRPr="008613D2" w:rsidRDefault="006B282F" w:rsidP="008613D2">
      <w:pPr>
        <w:tabs>
          <w:tab w:val="left" w:pos="540"/>
        </w:tabs>
        <w:spacing w:line="360" w:lineRule="auto"/>
        <w:ind w:firstLine="709"/>
        <w:jc w:val="both"/>
        <w:rPr>
          <w:sz w:val="28"/>
          <w:szCs w:val="28"/>
        </w:rPr>
      </w:pPr>
      <w:r w:rsidRPr="008613D2">
        <w:rPr>
          <w:sz w:val="28"/>
          <w:szCs w:val="28"/>
        </w:rPr>
        <w:t>Таблица 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3379"/>
        <w:gridCol w:w="1417"/>
        <w:gridCol w:w="1134"/>
        <w:gridCol w:w="1134"/>
        <w:gridCol w:w="992"/>
      </w:tblGrid>
      <w:tr w:rsidR="006B282F" w:rsidRPr="004D448D" w:rsidTr="004D448D">
        <w:trPr>
          <w:jc w:val="center"/>
        </w:trPr>
        <w:tc>
          <w:tcPr>
            <w:tcW w:w="1124" w:type="dxa"/>
            <w:shd w:val="clear" w:color="auto" w:fill="auto"/>
          </w:tcPr>
          <w:p w:rsidR="006B282F" w:rsidRPr="004D448D" w:rsidRDefault="006B282F" w:rsidP="004D448D">
            <w:pPr>
              <w:tabs>
                <w:tab w:val="left" w:pos="540"/>
              </w:tabs>
              <w:rPr>
                <w:sz w:val="20"/>
                <w:szCs w:val="20"/>
              </w:rPr>
            </w:pPr>
            <w:r w:rsidRPr="004D448D">
              <w:rPr>
                <w:sz w:val="20"/>
                <w:szCs w:val="20"/>
              </w:rPr>
              <w:t>Из</w:t>
            </w:r>
          </w:p>
        </w:tc>
        <w:tc>
          <w:tcPr>
            <w:tcW w:w="3379" w:type="dxa"/>
            <w:shd w:val="clear" w:color="auto" w:fill="auto"/>
          </w:tcPr>
          <w:p w:rsidR="006B282F" w:rsidRPr="004D448D" w:rsidRDefault="006B282F" w:rsidP="004D448D">
            <w:pPr>
              <w:tabs>
                <w:tab w:val="left" w:pos="540"/>
              </w:tabs>
              <w:rPr>
                <w:sz w:val="20"/>
                <w:szCs w:val="20"/>
              </w:rPr>
            </w:pPr>
            <w:r w:rsidRPr="004D448D">
              <w:rPr>
                <w:sz w:val="20"/>
                <w:szCs w:val="20"/>
              </w:rPr>
              <w:t>Категории поездов</w:t>
            </w:r>
          </w:p>
        </w:tc>
        <w:tc>
          <w:tcPr>
            <w:tcW w:w="1417" w:type="dxa"/>
            <w:shd w:val="clear" w:color="auto" w:fill="auto"/>
          </w:tcPr>
          <w:p w:rsidR="006B282F" w:rsidRPr="004D448D" w:rsidRDefault="006B282F" w:rsidP="004D448D">
            <w:pPr>
              <w:tabs>
                <w:tab w:val="left" w:pos="540"/>
              </w:tabs>
              <w:jc w:val="center"/>
              <w:rPr>
                <w:sz w:val="20"/>
                <w:szCs w:val="20"/>
              </w:rPr>
            </w:pPr>
            <w:r w:rsidRPr="004D448D">
              <w:rPr>
                <w:sz w:val="20"/>
                <w:szCs w:val="20"/>
              </w:rPr>
              <w:t>А</w:t>
            </w:r>
          </w:p>
        </w:tc>
        <w:tc>
          <w:tcPr>
            <w:tcW w:w="1134" w:type="dxa"/>
            <w:shd w:val="clear" w:color="auto" w:fill="auto"/>
          </w:tcPr>
          <w:p w:rsidR="006B282F" w:rsidRPr="004D448D" w:rsidRDefault="006B282F" w:rsidP="004D448D">
            <w:pPr>
              <w:tabs>
                <w:tab w:val="left" w:pos="540"/>
              </w:tabs>
              <w:jc w:val="center"/>
              <w:rPr>
                <w:sz w:val="20"/>
                <w:szCs w:val="20"/>
              </w:rPr>
            </w:pPr>
            <w:r w:rsidRPr="004D448D">
              <w:rPr>
                <w:sz w:val="20"/>
                <w:szCs w:val="20"/>
              </w:rPr>
              <w:t>Б</w:t>
            </w:r>
          </w:p>
        </w:tc>
        <w:tc>
          <w:tcPr>
            <w:tcW w:w="1134" w:type="dxa"/>
            <w:shd w:val="clear" w:color="auto" w:fill="auto"/>
          </w:tcPr>
          <w:p w:rsidR="006B282F" w:rsidRPr="004D448D" w:rsidRDefault="006B282F" w:rsidP="004D448D">
            <w:pPr>
              <w:tabs>
                <w:tab w:val="left" w:pos="540"/>
              </w:tabs>
              <w:jc w:val="center"/>
              <w:rPr>
                <w:sz w:val="20"/>
                <w:szCs w:val="20"/>
              </w:rPr>
            </w:pPr>
            <w:r w:rsidRPr="004D448D">
              <w:rPr>
                <w:sz w:val="20"/>
                <w:szCs w:val="20"/>
              </w:rPr>
              <w:t>В</w:t>
            </w:r>
          </w:p>
        </w:tc>
        <w:tc>
          <w:tcPr>
            <w:tcW w:w="992" w:type="dxa"/>
            <w:shd w:val="clear" w:color="auto" w:fill="auto"/>
          </w:tcPr>
          <w:p w:rsidR="006B282F" w:rsidRPr="004D448D" w:rsidRDefault="006B282F" w:rsidP="004D448D">
            <w:pPr>
              <w:tabs>
                <w:tab w:val="left" w:pos="540"/>
              </w:tabs>
              <w:jc w:val="center"/>
              <w:rPr>
                <w:sz w:val="20"/>
                <w:szCs w:val="20"/>
              </w:rPr>
            </w:pPr>
            <w:r w:rsidRPr="004D448D">
              <w:rPr>
                <w:sz w:val="20"/>
                <w:szCs w:val="20"/>
              </w:rPr>
              <w:t>Д</w:t>
            </w:r>
          </w:p>
        </w:tc>
      </w:tr>
      <w:tr w:rsidR="00887CB6" w:rsidRPr="004D448D" w:rsidTr="004D448D">
        <w:trPr>
          <w:trHeight w:val="300"/>
          <w:jc w:val="center"/>
        </w:trPr>
        <w:tc>
          <w:tcPr>
            <w:tcW w:w="1124" w:type="dxa"/>
            <w:vMerge w:val="restart"/>
            <w:shd w:val="clear" w:color="auto" w:fill="auto"/>
            <w:vAlign w:val="center"/>
          </w:tcPr>
          <w:p w:rsidR="00887CB6" w:rsidRPr="004D448D" w:rsidRDefault="00887CB6" w:rsidP="004D448D">
            <w:pPr>
              <w:tabs>
                <w:tab w:val="left" w:pos="540"/>
              </w:tabs>
              <w:rPr>
                <w:sz w:val="20"/>
                <w:szCs w:val="20"/>
              </w:rPr>
            </w:pPr>
            <w:r w:rsidRPr="004D448D">
              <w:rPr>
                <w:sz w:val="20"/>
                <w:szCs w:val="20"/>
              </w:rPr>
              <w:t>А</w:t>
            </w:r>
          </w:p>
        </w:tc>
        <w:tc>
          <w:tcPr>
            <w:tcW w:w="3379" w:type="dxa"/>
            <w:shd w:val="clear" w:color="auto" w:fill="auto"/>
          </w:tcPr>
          <w:p w:rsidR="00887CB6" w:rsidRPr="004D448D" w:rsidRDefault="00887CB6" w:rsidP="004D448D">
            <w:pPr>
              <w:tabs>
                <w:tab w:val="left" w:pos="540"/>
              </w:tabs>
              <w:rPr>
                <w:sz w:val="20"/>
                <w:szCs w:val="20"/>
              </w:rPr>
            </w:pPr>
            <w:r w:rsidRPr="004D448D">
              <w:rPr>
                <w:sz w:val="20"/>
                <w:szCs w:val="20"/>
              </w:rPr>
              <w:t>Пассажирские</w:t>
            </w:r>
          </w:p>
        </w:tc>
        <w:tc>
          <w:tcPr>
            <w:tcW w:w="1417" w:type="dxa"/>
            <w:vMerge w:val="restart"/>
            <w:shd w:val="clear" w:color="auto" w:fill="auto"/>
          </w:tcPr>
          <w:p w:rsidR="00887CB6" w:rsidRPr="004D448D" w:rsidRDefault="00887CB6" w:rsidP="004D448D">
            <w:pPr>
              <w:tabs>
                <w:tab w:val="left" w:pos="540"/>
              </w:tabs>
              <w:jc w:val="center"/>
              <w:rPr>
                <w:sz w:val="20"/>
                <w:szCs w:val="20"/>
              </w:rPr>
            </w:pPr>
          </w:p>
        </w:tc>
        <w:tc>
          <w:tcPr>
            <w:tcW w:w="1134" w:type="dxa"/>
            <w:shd w:val="clear" w:color="auto" w:fill="auto"/>
          </w:tcPr>
          <w:p w:rsidR="00887CB6" w:rsidRPr="004D448D" w:rsidRDefault="00887CB6" w:rsidP="004D448D">
            <w:pPr>
              <w:tabs>
                <w:tab w:val="left" w:pos="540"/>
              </w:tabs>
              <w:jc w:val="center"/>
              <w:rPr>
                <w:sz w:val="20"/>
                <w:szCs w:val="20"/>
              </w:rPr>
            </w:pPr>
            <w:r w:rsidRPr="004D448D">
              <w:rPr>
                <w:sz w:val="20"/>
                <w:szCs w:val="20"/>
              </w:rPr>
              <w:t>6</w:t>
            </w:r>
          </w:p>
        </w:tc>
        <w:tc>
          <w:tcPr>
            <w:tcW w:w="1134" w:type="dxa"/>
            <w:shd w:val="clear" w:color="auto" w:fill="auto"/>
          </w:tcPr>
          <w:p w:rsidR="00887CB6" w:rsidRPr="004D448D" w:rsidRDefault="00887CB6" w:rsidP="004D448D">
            <w:pPr>
              <w:tabs>
                <w:tab w:val="left" w:pos="540"/>
              </w:tabs>
              <w:jc w:val="center"/>
              <w:rPr>
                <w:sz w:val="20"/>
                <w:szCs w:val="20"/>
              </w:rPr>
            </w:pPr>
            <w:r w:rsidRPr="004D448D">
              <w:rPr>
                <w:sz w:val="20"/>
                <w:szCs w:val="20"/>
              </w:rPr>
              <w:t>1</w:t>
            </w:r>
          </w:p>
        </w:tc>
        <w:tc>
          <w:tcPr>
            <w:tcW w:w="992" w:type="dxa"/>
            <w:shd w:val="clear" w:color="auto" w:fill="auto"/>
          </w:tcPr>
          <w:p w:rsidR="00887CB6" w:rsidRPr="004D448D" w:rsidRDefault="00887CB6" w:rsidP="004D448D">
            <w:pPr>
              <w:tabs>
                <w:tab w:val="left" w:pos="540"/>
              </w:tabs>
              <w:jc w:val="center"/>
              <w:rPr>
                <w:sz w:val="20"/>
                <w:szCs w:val="20"/>
              </w:rPr>
            </w:pPr>
            <w:r w:rsidRPr="004D448D">
              <w:rPr>
                <w:sz w:val="20"/>
                <w:szCs w:val="20"/>
              </w:rPr>
              <w:t>1</w:t>
            </w:r>
          </w:p>
        </w:tc>
      </w:tr>
      <w:tr w:rsidR="00887CB6" w:rsidRPr="004D448D" w:rsidTr="004D448D">
        <w:trPr>
          <w:trHeight w:val="320"/>
          <w:jc w:val="center"/>
        </w:trPr>
        <w:tc>
          <w:tcPr>
            <w:tcW w:w="1124" w:type="dxa"/>
            <w:vMerge/>
            <w:shd w:val="clear" w:color="auto" w:fill="auto"/>
            <w:vAlign w:val="center"/>
          </w:tcPr>
          <w:p w:rsidR="00887CB6" w:rsidRPr="004D448D" w:rsidRDefault="00887CB6" w:rsidP="004D448D">
            <w:pPr>
              <w:tabs>
                <w:tab w:val="left" w:pos="540"/>
              </w:tabs>
              <w:rPr>
                <w:sz w:val="20"/>
                <w:szCs w:val="20"/>
              </w:rPr>
            </w:pPr>
          </w:p>
        </w:tc>
        <w:tc>
          <w:tcPr>
            <w:tcW w:w="3379" w:type="dxa"/>
            <w:shd w:val="clear" w:color="auto" w:fill="auto"/>
          </w:tcPr>
          <w:p w:rsidR="00887CB6" w:rsidRPr="004D448D" w:rsidRDefault="00887CB6" w:rsidP="004D448D">
            <w:pPr>
              <w:tabs>
                <w:tab w:val="left" w:pos="540"/>
              </w:tabs>
              <w:rPr>
                <w:sz w:val="20"/>
                <w:szCs w:val="20"/>
              </w:rPr>
            </w:pPr>
            <w:r w:rsidRPr="004D448D">
              <w:rPr>
                <w:sz w:val="20"/>
                <w:szCs w:val="20"/>
              </w:rPr>
              <w:t>Пригородные</w:t>
            </w:r>
          </w:p>
        </w:tc>
        <w:tc>
          <w:tcPr>
            <w:tcW w:w="1417" w:type="dxa"/>
            <w:vMerge/>
            <w:shd w:val="clear" w:color="auto" w:fill="auto"/>
          </w:tcPr>
          <w:p w:rsidR="00887CB6" w:rsidRPr="004D448D" w:rsidRDefault="00887CB6" w:rsidP="004D448D">
            <w:pPr>
              <w:tabs>
                <w:tab w:val="left" w:pos="540"/>
              </w:tabs>
              <w:jc w:val="center"/>
              <w:rPr>
                <w:sz w:val="20"/>
                <w:szCs w:val="20"/>
              </w:rPr>
            </w:pPr>
          </w:p>
        </w:tc>
        <w:tc>
          <w:tcPr>
            <w:tcW w:w="1134" w:type="dxa"/>
            <w:shd w:val="clear" w:color="auto" w:fill="auto"/>
          </w:tcPr>
          <w:p w:rsidR="00887CB6" w:rsidRPr="004D448D" w:rsidRDefault="00887CB6" w:rsidP="004D448D">
            <w:pPr>
              <w:tabs>
                <w:tab w:val="left" w:pos="540"/>
              </w:tabs>
              <w:jc w:val="center"/>
              <w:rPr>
                <w:sz w:val="20"/>
                <w:szCs w:val="20"/>
              </w:rPr>
            </w:pPr>
            <w:r w:rsidRPr="004D448D">
              <w:rPr>
                <w:sz w:val="20"/>
                <w:szCs w:val="20"/>
              </w:rPr>
              <w:t>-</w:t>
            </w:r>
          </w:p>
        </w:tc>
        <w:tc>
          <w:tcPr>
            <w:tcW w:w="1134" w:type="dxa"/>
            <w:shd w:val="clear" w:color="auto" w:fill="auto"/>
          </w:tcPr>
          <w:p w:rsidR="00887CB6" w:rsidRPr="004D448D" w:rsidRDefault="00887CB6" w:rsidP="004D448D">
            <w:pPr>
              <w:tabs>
                <w:tab w:val="left" w:pos="540"/>
              </w:tabs>
              <w:jc w:val="center"/>
              <w:rPr>
                <w:sz w:val="20"/>
                <w:szCs w:val="20"/>
              </w:rPr>
            </w:pPr>
            <w:r w:rsidRPr="004D448D">
              <w:rPr>
                <w:sz w:val="20"/>
                <w:szCs w:val="20"/>
              </w:rPr>
              <w:t>-</w:t>
            </w:r>
          </w:p>
        </w:tc>
        <w:tc>
          <w:tcPr>
            <w:tcW w:w="992" w:type="dxa"/>
            <w:shd w:val="clear" w:color="auto" w:fill="auto"/>
          </w:tcPr>
          <w:p w:rsidR="00887CB6" w:rsidRPr="004D448D" w:rsidRDefault="00887CB6" w:rsidP="004D448D">
            <w:pPr>
              <w:tabs>
                <w:tab w:val="left" w:pos="540"/>
              </w:tabs>
              <w:jc w:val="center"/>
              <w:rPr>
                <w:sz w:val="20"/>
                <w:szCs w:val="20"/>
              </w:rPr>
            </w:pPr>
            <w:r w:rsidRPr="004D448D">
              <w:rPr>
                <w:sz w:val="20"/>
                <w:szCs w:val="20"/>
              </w:rPr>
              <w:t>2</w:t>
            </w:r>
          </w:p>
        </w:tc>
      </w:tr>
      <w:tr w:rsidR="00887CB6" w:rsidRPr="004D448D" w:rsidTr="004D448D">
        <w:trPr>
          <w:trHeight w:val="340"/>
          <w:jc w:val="center"/>
        </w:trPr>
        <w:tc>
          <w:tcPr>
            <w:tcW w:w="1124" w:type="dxa"/>
            <w:vMerge/>
            <w:shd w:val="clear" w:color="auto" w:fill="auto"/>
            <w:vAlign w:val="center"/>
          </w:tcPr>
          <w:p w:rsidR="00887CB6" w:rsidRPr="004D448D" w:rsidRDefault="00887CB6" w:rsidP="004D448D">
            <w:pPr>
              <w:tabs>
                <w:tab w:val="left" w:pos="540"/>
              </w:tabs>
              <w:rPr>
                <w:sz w:val="20"/>
                <w:szCs w:val="20"/>
              </w:rPr>
            </w:pPr>
          </w:p>
        </w:tc>
        <w:tc>
          <w:tcPr>
            <w:tcW w:w="3379" w:type="dxa"/>
            <w:shd w:val="clear" w:color="auto" w:fill="auto"/>
          </w:tcPr>
          <w:p w:rsidR="00887CB6" w:rsidRPr="004D448D" w:rsidRDefault="00887CB6" w:rsidP="004D448D">
            <w:pPr>
              <w:tabs>
                <w:tab w:val="left" w:pos="540"/>
              </w:tabs>
              <w:rPr>
                <w:sz w:val="20"/>
                <w:szCs w:val="20"/>
              </w:rPr>
            </w:pPr>
            <w:r w:rsidRPr="004D448D">
              <w:rPr>
                <w:sz w:val="20"/>
                <w:szCs w:val="20"/>
              </w:rPr>
              <w:t>Грузовые транзитные</w:t>
            </w:r>
          </w:p>
        </w:tc>
        <w:tc>
          <w:tcPr>
            <w:tcW w:w="1417" w:type="dxa"/>
            <w:vMerge/>
            <w:shd w:val="clear" w:color="auto" w:fill="auto"/>
          </w:tcPr>
          <w:p w:rsidR="00887CB6" w:rsidRPr="004D448D" w:rsidRDefault="00887CB6" w:rsidP="004D448D">
            <w:pPr>
              <w:tabs>
                <w:tab w:val="left" w:pos="540"/>
              </w:tabs>
              <w:jc w:val="center"/>
              <w:rPr>
                <w:sz w:val="20"/>
                <w:szCs w:val="20"/>
              </w:rPr>
            </w:pPr>
          </w:p>
        </w:tc>
        <w:tc>
          <w:tcPr>
            <w:tcW w:w="1134" w:type="dxa"/>
            <w:shd w:val="clear" w:color="auto" w:fill="auto"/>
          </w:tcPr>
          <w:p w:rsidR="00887CB6" w:rsidRPr="004D448D" w:rsidRDefault="00887CB6" w:rsidP="004D448D">
            <w:pPr>
              <w:tabs>
                <w:tab w:val="left" w:pos="540"/>
              </w:tabs>
              <w:jc w:val="center"/>
              <w:rPr>
                <w:sz w:val="20"/>
                <w:szCs w:val="20"/>
              </w:rPr>
            </w:pPr>
            <w:r w:rsidRPr="004D448D">
              <w:rPr>
                <w:sz w:val="20"/>
                <w:szCs w:val="20"/>
              </w:rPr>
              <w:t>52</w:t>
            </w:r>
          </w:p>
        </w:tc>
        <w:tc>
          <w:tcPr>
            <w:tcW w:w="1134" w:type="dxa"/>
            <w:shd w:val="clear" w:color="auto" w:fill="auto"/>
          </w:tcPr>
          <w:p w:rsidR="00887CB6" w:rsidRPr="004D448D" w:rsidRDefault="00887CB6" w:rsidP="004D448D">
            <w:pPr>
              <w:tabs>
                <w:tab w:val="left" w:pos="540"/>
              </w:tabs>
              <w:jc w:val="center"/>
              <w:rPr>
                <w:sz w:val="20"/>
                <w:szCs w:val="20"/>
              </w:rPr>
            </w:pPr>
            <w:r w:rsidRPr="004D448D">
              <w:rPr>
                <w:sz w:val="20"/>
                <w:szCs w:val="20"/>
              </w:rPr>
              <w:t>2</w:t>
            </w:r>
          </w:p>
        </w:tc>
        <w:tc>
          <w:tcPr>
            <w:tcW w:w="992" w:type="dxa"/>
            <w:shd w:val="clear" w:color="auto" w:fill="auto"/>
          </w:tcPr>
          <w:p w:rsidR="00887CB6" w:rsidRPr="004D448D" w:rsidRDefault="00887CB6" w:rsidP="004D448D">
            <w:pPr>
              <w:tabs>
                <w:tab w:val="left" w:pos="540"/>
              </w:tabs>
              <w:jc w:val="center"/>
              <w:rPr>
                <w:sz w:val="20"/>
                <w:szCs w:val="20"/>
              </w:rPr>
            </w:pPr>
            <w:r w:rsidRPr="004D448D">
              <w:rPr>
                <w:sz w:val="20"/>
                <w:szCs w:val="20"/>
              </w:rPr>
              <w:t>-</w:t>
            </w:r>
          </w:p>
        </w:tc>
      </w:tr>
      <w:tr w:rsidR="00887CB6" w:rsidRPr="004D448D" w:rsidTr="004D448D">
        <w:trPr>
          <w:trHeight w:val="360"/>
          <w:jc w:val="center"/>
        </w:trPr>
        <w:tc>
          <w:tcPr>
            <w:tcW w:w="1124" w:type="dxa"/>
            <w:vMerge/>
            <w:shd w:val="clear" w:color="auto" w:fill="auto"/>
            <w:vAlign w:val="center"/>
          </w:tcPr>
          <w:p w:rsidR="00887CB6" w:rsidRPr="004D448D" w:rsidRDefault="00887CB6" w:rsidP="004D448D">
            <w:pPr>
              <w:tabs>
                <w:tab w:val="left" w:pos="540"/>
              </w:tabs>
              <w:rPr>
                <w:sz w:val="20"/>
                <w:szCs w:val="20"/>
              </w:rPr>
            </w:pPr>
          </w:p>
        </w:tc>
        <w:tc>
          <w:tcPr>
            <w:tcW w:w="3379" w:type="dxa"/>
            <w:shd w:val="clear" w:color="auto" w:fill="auto"/>
          </w:tcPr>
          <w:p w:rsidR="00887CB6" w:rsidRPr="004D448D" w:rsidRDefault="00887CB6" w:rsidP="004D448D">
            <w:pPr>
              <w:tabs>
                <w:tab w:val="left" w:pos="540"/>
              </w:tabs>
              <w:rPr>
                <w:sz w:val="20"/>
                <w:szCs w:val="20"/>
              </w:rPr>
            </w:pPr>
            <w:r w:rsidRPr="004D448D">
              <w:rPr>
                <w:sz w:val="20"/>
                <w:szCs w:val="20"/>
              </w:rPr>
              <w:t>Грузовые сборные</w:t>
            </w:r>
          </w:p>
        </w:tc>
        <w:tc>
          <w:tcPr>
            <w:tcW w:w="1417" w:type="dxa"/>
            <w:vMerge/>
            <w:shd w:val="clear" w:color="auto" w:fill="auto"/>
          </w:tcPr>
          <w:p w:rsidR="00887CB6" w:rsidRPr="004D448D" w:rsidRDefault="00887CB6" w:rsidP="004D448D">
            <w:pPr>
              <w:tabs>
                <w:tab w:val="left" w:pos="540"/>
              </w:tabs>
              <w:jc w:val="center"/>
              <w:rPr>
                <w:sz w:val="20"/>
                <w:szCs w:val="20"/>
              </w:rPr>
            </w:pPr>
          </w:p>
        </w:tc>
        <w:tc>
          <w:tcPr>
            <w:tcW w:w="1134" w:type="dxa"/>
            <w:shd w:val="clear" w:color="auto" w:fill="auto"/>
          </w:tcPr>
          <w:p w:rsidR="00887CB6" w:rsidRPr="004D448D" w:rsidRDefault="00887CB6" w:rsidP="004D448D">
            <w:pPr>
              <w:tabs>
                <w:tab w:val="left" w:pos="540"/>
              </w:tabs>
              <w:jc w:val="center"/>
              <w:rPr>
                <w:sz w:val="20"/>
                <w:szCs w:val="20"/>
              </w:rPr>
            </w:pPr>
            <w:r w:rsidRPr="004D448D">
              <w:rPr>
                <w:sz w:val="20"/>
                <w:szCs w:val="20"/>
              </w:rPr>
              <w:t>-</w:t>
            </w:r>
          </w:p>
        </w:tc>
        <w:tc>
          <w:tcPr>
            <w:tcW w:w="1134" w:type="dxa"/>
            <w:shd w:val="clear" w:color="auto" w:fill="auto"/>
          </w:tcPr>
          <w:p w:rsidR="00887CB6" w:rsidRPr="004D448D" w:rsidRDefault="00887CB6" w:rsidP="004D448D">
            <w:pPr>
              <w:tabs>
                <w:tab w:val="left" w:pos="540"/>
              </w:tabs>
              <w:jc w:val="center"/>
              <w:rPr>
                <w:sz w:val="20"/>
                <w:szCs w:val="20"/>
              </w:rPr>
            </w:pPr>
            <w:r w:rsidRPr="004D448D">
              <w:rPr>
                <w:sz w:val="20"/>
                <w:szCs w:val="20"/>
              </w:rPr>
              <w:t>-</w:t>
            </w:r>
          </w:p>
        </w:tc>
        <w:tc>
          <w:tcPr>
            <w:tcW w:w="992" w:type="dxa"/>
            <w:shd w:val="clear" w:color="auto" w:fill="auto"/>
          </w:tcPr>
          <w:p w:rsidR="00887CB6" w:rsidRPr="004D448D" w:rsidRDefault="00887CB6" w:rsidP="004D448D">
            <w:pPr>
              <w:tabs>
                <w:tab w:val="left" w:pos="540"/>
              </w:tabs>
              <w:jc w:val="center"/>
              <w:rPr>
                <w:sz w:val="20"/>
                <w:szCs w:val="20"/>
              </w:rPr>
            </w:pPr>
            <w:r w:rsidRPr="004D448D">
              <w:rPr>
                <w:sz w:val="20"/>
                <w:szCs w:val="20"/>
              </w:rPr>
              <w:t>1</w:t>
            </w:r>
          </w:p>
        </w:tc>
      </w:tr>
      <w:tr w:rsidR="00887CB6" w:rsidRPr="004D448D" w:rsidTr="004D448D">
        <w:trPr>
          <w:trHeight w:val="320"/>
          <w:jc w:val="center"/>
        </w:trPr>
        <w:tc>
          <w:tcPr>
            <w:tcW w:w="1124" w:type="dxa"/>
            <w:vMerge/>
            <w:shd w:val="clear" w:color="auto" w:fill="auto"/>
            <w:vAlign w:val="center"/>
          </w:tcPr>
          <w:p w:rsidR="00887CB6" w:rsidRPr="004D448D" w:rsidRDefault="00887CB6" w:rsidP="004D448D">
            <w:pPr>
              <w:tabs>
                <w:tab w:val="left" w:pos="540"/>
              </w:tabs>
              <w:rPr>
                <w:sz w:val="20"/>
                <w:szCs w:val="20"/>
              </w:rPr>
            </w:pPr>
          </w:p>
        </w:tc>
        <w:tc>
          <w:tcPr>
            <w:tcW w:w="3379" w:type="dxa"/>
            <w:shd w:val="clear" w:color="auto" w:fill="auto"/>
          </w:tcPr>
          <w:p w:rsidR="00887CB6" w:rsidRPr="004D448D" w:rsidRDefault="00887CB6" w:rsidP="004D448D">
            <w:pPr>
              <w:tabs>
                <w:tab w:val="left" w:pos="540"/>
              </w:tabs>
              <w:rPr>
                <w:sz w:val="20"/>
                <w:szCs w:val="20"/>
              </w:rPr>
            </w:pPr>
            <w:r w:rsidRPr="004D448D">
              <w:rPr>
                <w:sz w:val="20"/>
                <w:szCs w:val="20"/>
              </w:rPr>
              <w:t xml:space="preserve">Грузовые участковые </w:t>
            </w:r>
          </w:p>
        </w:tc>
        <w:tc>
          <w:tcPr>
            <w:tcW w:w="1417" w:type="dxa"/>
            <w:vMerge/>
            <w:shd w:val="clear" w:color="auto" w:fill="auto"/>
          </w:tcPr>
          <w:p w:rsidR="00887CB6" w:rsidRPr="004D448D" w:rsidRDefault="00887CB6" w:rsidP="004D448D">
            <w:pPr>
              <w:tabs>
                <w:tab w:val="left" w:pos="540"/>
              </w:tabs>
              <w:jc w:val="center"/>
              <w:rPr>
                <w:sz w:val="20"/>
                <w:szCs w:val="20"/>
              </w:rPr>
            </w:pPr>
          </w:p>
        </w:tc>
        <w:tc>
          <w:tcPr>
            <w:tcW w:w="1134" w:type="dxa"/>
            <w:shd w:val="clear" w:color="auto" w:fill="auto"/>
          </w:tcPr>
          <w:p w:rsidR="00887CB6" w:rsidRPr="004D448D" w:rsidRDefault="00887CB6" w:rsidP="004D448D">
            <w:pPr>
              <w:tabs>
                <w:tab w:val="left" w:pos="540"/>
              </w:tabs>
              <w:jc w:val="center"/>
              <w:rPr>
                <w:sz w:val="20"/>
                <w:szCs w:val="20"/>
              </w:rPr>
            </w:pPr>
            <w:r w:rsidRPr="004D448D">
              <w:rPr>
                <w:sz w:val="20"/>
                <w:szCs w:val="20"/>
              </w:rPr>
              <w:t>-</w:t>
            </w:r>
          </w:p>
        </w:tc>
        <w:tc>
          <w:tcPr>
            <w:tcW w:w="1134" w:type="dxa"/>
            <w:shd w:val="clear" w:color="auto" w:fill="auto"/>
          </w:tcPr>
          <w:p w:rsidR="00887CB6" w:rsidRPr="004D448D" w:rsidRDefault="00887CB6" w:rsidP="004D448D">
            <w:pPr>
              <w:tabs>
                <w:tab w:val="left" w:pos="540"/>
              </w:tabs>
              <w:jc w:val="center"/>
              <w:rPr>
                <w:sz w:val="20"/>
                <w:szCs w:val="20"/>
              </w:rPr>
            </w:pPr>
            <w:r w:rsidRPr="004D448D">
              <w:rPr>
                <w:sz w:val="20"/>
                <w:szCs w:val="20"/>
              </w:rPr>
              <w:t>-</w:t>
            </w:r>
          </w:p>
        </w:tc>
        <w:tc>
          <w:tcPr>
            <w:tcW w:w="992" w:type="dxa"/>
            <w:shd w:val="clear" w:color="auto" w:fill="auto"/>
          </w:tcPr>
          <w:p w:rsidR="00887CB6" w:rsidRPr="004D448D" w:rsidRDefault="00887CB6" w:rsidP="004D448D">
            <w:pPr>
              <w:tabs>
                <w:tab w:val="left" w:pos="540"/>
              </w:tabs>
              <w:jc w:val="center"/>
              <w:rPr>
                <w:sz w:val="20"/>
                <w:szCs w:val="20"/>
              </w:rPr>
            </w:pPr>
            <w:r w:rsidRPr="004D448D">
              <w:rPr>
                <w:sz w:val="20"/>
                <w:szCs w:val="20"/>
              </w:rPr>
              <w:t>2</w:t>
            </w:r>
          </w:p>
        </w:tc>
      </w:tr>
      <w:tr w:rsidR="00887CB6" w:rsidRPr="004D448D" w:rsidTr="004D448D">
        <w:trPr>
          <w:trHeight w:val="400"/>
          <w:jc w:val="center"/>
        </w:trPr>
        <w:tc>
          <w:tcPr>
            <w:tcW w:w="1124" w:type="dxa"/>
            <w:vMerge w:val="restart"/>
            <w:shd w:val="clear" w:color="auto" w:fill="auto"/>
            <w:vAlign w:val="center"/>
          </w:tcPr>
          <w:p w:rsidR="00887CB6" w:rsidRPr="004D448D" w:rsidRDefault="00887CB6" w:rsidP="004D448D">
            <w:pPr>
              <w:tabs>
                <w:tab w:val="left" w:pos="540"/>
              </w:tabs>
              <w:rPr>
                <w:sz w:val="20"/>
                <w:szCs w:val="20"/>
              </w:rPr>
            </w:pPr>
            <w:r w:rsidRPr="004D448D">
              <w:rPr>
                <w:sz w:val="20"/>
                <w:szCs w:val="20"/>
              </w:rPr>
              <w:t>Б</w:t>
            </w:r>
          </w:p>
        </w:tc>
        <w:tc>
          <w:tcPr>
            <w:tcW w:w="3379" w:type="dxa"/>
            <w:shd w:val="clear" w:color="auto" w:fill="auto"/>
          </w:tcPr>
          <w:p w:rsidR="00887CB6" w:rsidRPr="004D448D" w:rsidRDefault="00887CB6" w:rsidP="004D448D">
            <w:pPr>
              <w:tabs>
                <w:tab w:val="left" w:pos="540"/>
              </w:tabs>
              <w:rPr>
                <w:sz w:val="20"/>
                <w:szCs w:val="20"/>
              </w:rPr>
            </w:pPr>
            <w:r w:rsidRPr="004D448D">
              <w:rPr>
                <w:sz w:val="20"/>
                <w:szCs w:val="20"/>
              </w:rPr>
              <w:t>Пассажирские</w:t>
            </w:r>
          </w:p>
        </w:tc>
        <w:tc>
          <w:tcPr>
            <w:tcW w:w="1417" w:type="dxa"/>
            <w:shd w:val="clear" w:color="auto" w:fill="auto"/>
          </w:tcPr>
          <w:p w:rsidR="00887CB6" w:rsidRPr="004D448D" w:rsidRDefault="00887CB6" w:rsidP="004D448D">
            <w:pPr>
              <w:tabs>
                <w:tab w:val="left" w:pos="540"/>
              </w:tabs>
              <w:jc w:val="center"/>
              <w:rPr>
                <w:sz w:val="20"/>
                <w:szCs w:val="20"/>
              </w:rPr>
            </w:pPr>
            <w:r w:rsidRPr="004D448D">
              <w:rPr>
                <w:sz w:val="20"/>
                <w:szCs w:val="20"/>
              </w:rPr>
              <w:t>6</w:t>
            </w:r>
          </w:p>
        </w:tc>
        <w:tc>
          <w:tcPr>
            <w:tcW w:w="1134" w:type="dxa"/>
            <w:vMerge w:val="restart"/>
            <w:shd w:val="clear" w:color="auto" w:fill="auto"/>
          </w:tcPr>
          <w:p w:rsidR="00887CB6" w:rsidRPr="004D448D" w:rsidRDefault="00887CB6" w:rsidP="004D448D">
            <w:pPr>
              <w:tabs>
                <w:tab w:val="left" w:pos="540"/>
              </w:tabs>
              <w:jc w:val="center"/>
              <w:rPr>
                <w:sz w:val="20"/>
                <w:szCs w:val="20"/>
              </w:rPr>
            </w:pPr>
          </w:p>
        </w:tc>
        <w:tc>
          <w:tcPr>
            <w:tcW w:w="1134" w:type="dxa"/>
            <w:shd w:val="clear" w:color="auto" w:fill="auto"/>
          </w:tcPr>
          <w:p w:rsidR="00887CB6" w:rsidRPr="004D448D" w:rsidRDefault="00887CB6" w:rsidP="004D448D">
            <w:pPr>
              <w:tabs>
                <w:tab w:val="left" w:pos="540"/>
              </w:tabs>
              <w:jc w:val="center"/>
              <w:rPr>
                <w:sz w:val="20"/>
                <w:szCs w:val="20"/>
              </w:rPr>
            </w:pPr>
            <w:r w:rsidRPr="004D448D">
              <w:rPr>
                <w:sz w:val="20"/>
                <w:szCs w:val="20"/>
              </w:rPr>
              <w:t>5</w:t>
            </w:r>
          </w:p>
        </w:tc>
        <w:tc>
          <w:tcPr>
            <w:tcW w:w="992" w:type="dxa"/>
            <w:shd w:val="clear" w:color="auto" w:fill="auto"/>
          </w:tcPr>
          <w:p w:rsidR="00887CB6" w:rsidRPr="004D448D" w:rsidRDefault="00887CB6" w:rsidP="004D448D">
            <w:pPr>
              <w:tabs>
                <w:tab w:val="left" w:pos="540"/>
              </w:tabs>
              <w:jc w:val="center"/>
              <w:rPr>
                <w:sz w:val="20"/>
                <w:szCs w:val="20"/>
              </w:rPr>
            </w:pPr>
            <w:r w:rsidRPr="004D448D">
              <w:rPr>
                <w:sz w:val="20"/>
                <w:szCs w:val="20"/>
              </w:rPr>
              <w:t>1</w:t>
            </w:r>
          </w:p>
        </w:tc>
      </w:tr>
      <w:tr w:rsidR="00887CB6" w:rsidRPr="004D448D" w:rsidTr="004D448D">
        <w:trPr>
          <w:trHeight w:val="320"/>
          <w:jc w:val="center"/>
        </w:trPr>
        <w:tc>
          <w:tcPr>
            <w:tcW w:w="1124" w:type="dxa"/>
            <w:vMerge/>
            <w:shd w:val="clear" w:color="auto" w:fill="auto"/>
            <w:vAlign w:val="center"/>
          </w:tcPr>
          <w:p w:rsidR="00887CB6" w:rsidRPr="004D448D" w:rsidRDefault="00887CB6" w:rsidP="004D448D">
            <w:pPr>
              <w:tabs>
                <w:tab w:val="left" w:pos="540"/>
              </w:tabs>
              <w:rPr>
                <w:sz w:val="20"/>
                <w:szCs w:val="20"/>
              </w:rPr>
            </w:pPr>
          </w:p>
        </w:tc>
        <w:tc>
          <w:tcPr>
            <w:tcW w:w="3379" w:type="dxa"/>
            <w:shd w:val="clear" w:color="auto" w:fill="auto"/>
          </w:tcPr>
          <w:p w:rsidR="00887CB6" w:rsidRPr="004D448D" w:rsidRDefault="00887CB6" w:rsidP="004D448D">
            <w:pPr>
              <w:tabs>
                <w:tab w:val="left" w:pos="540"/>
              </w:tabs>
              <w:rPr>
                <w:sz w:val="20"/>
                <w:szCs w:val="20"/>
              </w:rPr>
            </w:pPr>
            <w:r w:rsidRPr="004D448D">
              <w:rPr>
                <w:sz w:val="20"/>
                <w:szCs w:val="20"/>
              </w:rPr>
              <w:t>Пригородные</w:t>
            </w:r>
          </w:p>
        </w:tc>
        <w:tc>
          <w:tcPr>
            <w:tcW w:w="1417" w:type="dxa"/>
            <w:shd w:val="clear" w:color="auto" w:fill="auto"/>
          </w:tcPr>
          <w:p w:rsidR="00887CB6" w:rsidRPr="004D448D" w:rsidRDefault="00887CB6" w:rsidP="004D448D">
            <w:pPr>
              <w:tabs>
                <w:tab w:val="left" w:pos="540"/>
              </w:tabs>
              <w:jc w:val="center"/>
              <w:rPr>
                <w:sz w:val="20"/>
                <w:szCs w:val="20"/>
              </w:rPr>
            </w:pPr>
            <w:r w:rsidRPr="004D448D">
              <w:rPr>
                <w:sz w:val="20"/>
                <w:szCs w:val="20"/>
              </w:rPr>
              <w:t>-</w:t>
            </w:r>
          </w:p>
        </w:tc>
        <w:tc>
          <w:tcPr>
            <w:tcW w:w="1134" w:type="dxa"/>
            <w:vMerge/>
            <w:shd w:val="clear" w:color="auto" w:fill="auto"/>
          </w:tcPr>
          <w:p w:rsidR="00887CB6" w:rsidRPr="004D448D" w:rsidRDefault="00887CB6" w:rsidP="004D448D">
            <w:pPr>
              <w:tabs>
                <w:tab w:val="left" w:pos="540"/>
              </w:tabs>
              <w:jc w:val="center"/>
              <w:rPr>
                <w:sz w:val="20"/>
                <w:szCs w:val="20"/>
              </w:rPr>
            </w:pPr>
          </w:p>
        </w:tc>
        <w:tc>
          <w:tcPr>
            <w:tcW w:w="1134" w:type="dxa"/>
            <w:shd w:val="clear" w:color="auto" w:fill="auto"/>
          </w:tcPr>
          <w:p w:rsidR="00887CB6" w:rsidRPr="004D448D" w:rsidRDefault="00887CB6" w:rsidP="004D448D">
            <w:pPr>
              <w:tabs>
                <w:tab w:val="left" w:pos="540"/>
              </w:tabs>
              <w:jc w:val="center"/>
              <w:rPr>
                <w:sz w:val="20"/>
                <w:szCs w:val="20"/>
              </w:rPr>
            </w:pPr>
            <w:r w:rsidRPr="004D448D">
              <w:rPr>
                <w:sz w:val="20"/>
                <w:szCs w:val="20"/>
              </w:rPr>
              <w:t>-</w:t>
            </w:r>
          </w:p>
        </w:tc>
        <w:tc>
          <w:tcPr>
            <w:tcW w:w="992" w:type="dxa"/>
            <w:shd w:val="clear" w:color="auto" w:fill="auto"/>
          </w:tcPr>
          <w:p w:rsidR="00887CB6" w:rsidRPr="004D448D" w:rsidRDefault="00887CB6" w:rsidP="004D448D">
            <w:pPr>
              <w:tabs>
                <w:tab w:val="left" w:pos="540"/>
              </w:tabs>
              <w:jc w:val="center"/>
              <w:rPr>
                <w:sz w:val="20"/>
                <w:szCs w:val="20"/>
              </w:rPr>
            </w:pPr>
            <w:r w:rsidRPr="004D448D">
              <w:rPr>
                <w:sz w:val="20"/>
                <w:szCs w:val="20"/>
              </w:rPr>
              <w:t>5</w:t>
            </w:r>
          </w:p>
        </w:tc>
      </w:tr>
      <w:tr w:rsidR="00887CB6" w:rsidRPr="004D448D" w:rsidTr="004D448D">
        <w:trPr>
          <w:trHeight w:val="360"/>
          <w:jc w:val="center"/>
        </w:trPr>
        <w:tc>
          <w:tcPr>
            <w:tcW w:w="1124" w:type="dxa"/>
            <w:vMerge/>
            <w:shd w:val="clear" w:color="auto" w:fill="auto"/>
            <w:vAlign w:val="center"/>
          </w:tcPr>
          <w:p w:rsidR="00887CB6" w:rsidRPr="004D448D" w:rsidRDefault="00887CB6" w:rsidP="004D448D">
            <w:pPr>
              <w:tabs>
                <w:tab w:val="left" w:pos="540"/>
              </w:tabs>
              <w:rPr>
                <w:sz w:val="20"/>
                <w:szCs w:val="20"/>
              </w:rPr>
            </w:pPr>
          </w:p>
        </w:tc>
        <w:tc>
          <w:tcPr>
            <w:tcW w:w="3379" w:type="dxa"/>
            <w:shd w:val="clear" w:color="auto" w:fill="auto"/>
          </w:tcPr>
          <w:p w:rsidR="00887CB6" w:rsidRPr="004D448D" w:rsidRDefault="00887CB6" w:rsidP="004D448D">
            <w:pPr>
              <w:tabs>
                <w:tab w:val="left" w:pos="540"/>
              </w:tabs>
              <w:rPr>
                <w:sz w:val="20"/>
                <w:szCs w:val="20"/>
              </w:rPr>
            </w:pPr>
            <w:r w:rsidRPr="004D448D">
              <w:rPr>
                <w:sz w:val="20"/>
                <w:szCs w:val="20"/>
              </w:rPr>
              <w:t>Грузовые транзитные</w:t>
            </w:r>
          </w:p>
        </w:tc>
        <w:tc>
          <w:tcPr>
            <w:tcW w:w="1417" w:type="dxa"/>
            <w:shd w:val="clear" w:color="auto" w:fill="auto"/>
          </w:tcPr>
          <w:p w:rsidR="00887CB6" w:rsidRPr="004D448D" w:rsidRDefault="00887CB6" w:rsidP="004D448D">
            <w:pPr>
              <w:tabs>
                <w:tab w:val="left" w:pos="540"/>
              </w:tabs>
              <w:jc w:val="center"/>
              <w:rPr>
                <w:sz w:val="20"/>
                <w:szCs w:val="20"/>
              </w:rPr>
            </w:pPr>
            <w:r w:rsidRPr="004D448D">
              <w:rPr>
                <w:sz w:val="20"/>
                <w:szCs w:val="20"/>
              </w:rPr>
              <w:t>50</w:t>
            </w:r>
          </w:p>
        </w:tc>
        <w:tc>
          <w:tcPr>
            <w:tcW w:w="1134" w:type="dxa"/>
            <w:vMerge/>
            <w:shd w:val="clear" w:color="auto" w:fill="auto"/>
          </w:tcPr>
          <w:p w:rsidR="00887CB6" w:rsidRPr="004D448D" w:rsidRDefault="00887CB6" w:rsidP="004D448D">
            <w:pPr>
              <w:tabs>
                <w:tab w:val="left" w:pos="540"/>
              </w:tabs>
              <w:jc w:val="center"/>
              <w:rPr>
                <w:sz w:val="20"/>
                <w:szCs w:val="20"/>
              </w:rPr>
            </w:pPr>
          </w:p>
        </w:tc>
        <w:tc>
          <w:tcPr>
            <w:tcW w:w="1134" w:type="dxa"/>
            <w:shd w:val="clear" w:color="auto" w:fill="auto"/>
          </w:tcPr>
          <w:p w:rsidR="00887CB6" w:rsidRPr="004D448D" w:rsidRDefault="00887CB6" w:rsidP="004D448D">
            <w:pPr>
              <w:tabs>
                <w:tab w:val="left" w:pos="540"/>
              </w:tabs>
              <w:jc w:val="center"/>
              <w:rPr>
                <w:sz w:val="20"/>
                <w:szCs w:val="20"/>
              </w:rPr>
            </w:pPr>
            <w:r w:rsidRPr="004D448D">
              <w:rPr>
                <w:sz w:val="20"/>
                <w:szCs w:val="20"/>
              </w:rPr>
              <w:t>12</w:t>
            </w:r>
          </w:p>
        </w:tc>
        <w:tc>
          <w:tcPr>
            <w:tcW w:w="992" w:type="dxa"/>
            <w:shd w:val="clear" w:color="auto" w:fill="auto"/>
          </w:tcPr>
          <w:p w:rsidR="00887CB6" w:rsidRPr="004D448D" w:rsidRDefault="00887CB6" w:rsidP="004D448D">
            <w:pPr>
              <w:tabs>
                <w:tab w:val="left" w:pos="540"/>
              </w:tabs>
              <w:jc w:val="center"/>
              <w:rPr>
                <w:sz w:val="20"/>
                <w:szCs w:val="20"/>
              </w:rPr>
            </w:pPr>
            <w:r w:rsidRPr="004D448D">
              <w:rPr>
                <w:sz w:val="20"/>
                <w:szCs w:val="20"/>
              </w:rPr>
              <w:t>-</w:t>
            </w:r>
          </w:p>
        </w:tc>
      </w:tr>
      <w:tr w:rsidR="00887CB6" w:rsidRPr="004D448D" w:rsidTr="004D448D">
        <w:trPr>
          <w:trHeight w:val="340"/>
          <w:jc w:val="center"/>
        </w:trPr>
        <w:tc>
          <w:tcPr>
            <w:tcW w:w="1124" w:type="dxa"/>
            <w:vMerge/>
            <w:shd w:val="clear" w:color="auto" w:fill="auto"/>
            <w:vAlign w:val="center"/>
          </w:tcPr>
          <w:p w:rsidR="00887CB6" w:rsidRPr="004D448D" w:rsidRDefault="00887CB6" w:rsidP="004D448D">
            <w:pPr>
              <w:tabs>
                <w:tab w:val="left" w:pos="540"/>
              </w:tabs>
              <w:rPr>
                <w:sz w:val="20"/>
                <w:szCs w:val="20"/>
              </w:rPr>
            </w:pPr>
          </w:p>
        </w:tc>
        <w:tc>
          <w:tcPr>
            <w:tcW w:w="3379" w:type="dxa"/>
            <w:shd w:val="clear" w:color="auto" w:fill="auto"/>
          </w:tcPr>
          <w:p w:rsidR="00887CB6" w:rsidRPr="004D448D" w:rsidRDefault="00887CB6" w:rsidP="004D448D">
            <w:pPr>
              <w:tabs>
                <w:tab w:val="left" w:pos="540"/>
              </w:tabs>
              <w:rPr>
                <w:sz w:val="20"/>
                <w:szCs w:val="20"/>
              </w:rPr>
            </w:pPr>
            <w:r w:rsidRPr="004D448D">
              <w:rPr>
                <w:sz w:val="20"/>
                <w:szCs w:val="20"/>
              </w:rPr>
              <w:t>Грузовые сборные</w:t>
            </w:r>
          </w:p>
        </w:tc>
        <w:tc>
          <w:tcPr>
            <w:tcW w:w="1417" w:type="dxa"/>
            <w:shd w:val="clear" w:color="auto" w:fill="auto"/>
          </w:tcPr>
          <w:p w:rsidR="00887CB6" w:rsidRPr="004D448D" w:rsidRDefault="00887CB6" w:rsidP="004D448D">
            <w:pPr>
              <w:tabs>
                <w:tab w:val="left" w:pos="540"/>
              </w:tabs>
              <w:jc w:val="center"/>
              <w:rPr>
                <w:sz w:val="20"/>
                <w:szCs w:val="20"/>
              </w:rPr>
            </w:pPr>
            <w:r w:rsidRPr="004D448D">
              <w:rPr>
                <w:sz w:val="20"/>
                <w:szCs w:val="20"/>
              </w:rPr>
              <w:t>-</w:t>
            </w:r>
          </w:p>
        </w:tc>
        <w:tc>
          <w:tcPr>
            <w:tcW w:w="1134" w:type="dxa"/>
            <w:vMerge/>
            <w:shd w:val="clear" w:color="auto" w:fill="auto"/>
          </w:tcPr>
          <w:p w:rsidR="00887CB6" w:rsidRPr="004D448D" w:rsidRDefault="00887CB6" w:rsidP="004D448D">
            <w:pPr>
              <w:tabs>
                <w:tab w:val="left" w:pos="540"/>
              </w:tabs>
              <w:jc w:val="center"/>
              <w:rPr>
                <w:sz w:val="20"/>
                <w:szCs w:val="20"/>
              </w:rPr>
            </w:pPr>
          </w:p>
        </w:tc>
        <w:tc>
          <w:tcPr>
            <w:tcW w:w="1134" w:type="dxa"/>
            <w:shd w:val="clear" w:color="auto" w:fill="auto"/>
          </w:tcPr>
          <w:p w:rsidR="00887CB6" w:rsidRPr="004D448D" w:rsidRDefault="00887CB6" w:rsidP="004D448D">
            <w:pPr>
              <w:tabs>
                <w:tab w:val="left" w:pos="540"/>
              </w:tabs>
              <w:jc w:val="center"/>
              <w:rPr>
                <w:sz w:val="20"/>
                <w:szCs w:val="20"/>
              </w:rPr>
            </w:pPr>
            <w:r w:rsidRPr="004D448D">
              <w:rPr>
                <w:sz w:val="20"/>
                <w:szCs w:val="20"/>
              </w:rPr>
              <w:t>-</w:t>
            </w:r>
          </w:p>
        </w:tc>
        <w:tc>
          <w:tcPr>
            <w:tcW w:w="992" w:type="dxa"/>
            <w:shd w:val="clear" w:color="auto" w:fill="auto"/>
          </w:tcPr>
          <w:p w:rsidR="00887CB6" w:rsidRPr="004D448D" w:rsidRDefault="00887CB6" w:rsidP="004D448D">
            <w:pPr>
              <w:tabs>
                <w:tab w:val="left" w:pos="540"/>
              </w:tabs>
              <w:jc w:val="center"/>
              <w:rPr>
                <w:sz w:val="20"/>
                <w:szCs w:val="20"/>
              </w:rPr>
            </w:pPr>
            <w:r w:rsidRPr="004D448D">
              <w:rPr>
                <w:sz w:val="20"/>
                <w:szCs w:val="20"/>
              </w:rPr>
              <w:t>2</w:t>
            </w:r>
          </w:p>
        </w:tc>
      </w:tr>
      <w:tr w:rsidR="00887CB6" w:rsidRPr="004D448D" w:rsidTr="004D448D">
        <w:trPr>
          <w:trHeight w:val="280"/>
          <w:jc w:val="center"/>
        </w:trPr>
        <w:tc>
          <w:tcPr>
            <w:tcW w:w="1124" w:type="dxa"/>
            <w:vMerge/>
            <w:shd w:val="clear" w:color="auto" w:fill="auto"/>
            <w:vAlign w:val="center"/>
          </w:tcPr>
          <w:p w:rsidR="00887CB6" w:rsidRPr="004D448D" w:rsidRDefault="00887CB6" w:rsidP="004D448D">
            <w:pPr>
              <w:tabs>
                <w:tab w:val="left" w:pos="540"/>
              </w:tabs>
              <w:rPr>
                <w:sz w:val="20"/>
                <w:szCs w:val="20"/>
              </w:rPr>
            </w:pPr>
          </w:p>
        </w:tc>
        <w:tc>
          <w:tcPr>
            <w:tcW w:w="3379" w:type="dxa"/>
            <w:shd w:val="clear" w:color="auto" w:fill="auto"/>
          </w:tcPr>
          <w:p w:rsidR="00887CB6" w:rsidRPr="004D448D" w:rsidRDefault="00887CB6" w:rsidP="004D448D">
            <w:pPr>
              <w:tabs>
                <w:tab w:val="left" w:pos="540"/>
              </w:tabs>
              <w:rPr>
                <w:sz w:val="20"/>
                <w:szCs w:val="20"/>
              </w:rPr>
            </w:pPr>
            <w:r w:rsidRPr="004D448D">
              <w:rPr>
                <w:sz w:val="20"/>
                <w:szCs w:val="20"/>
              </w:rPr>
              <w:t>Грузовые участковые</w:t>
            </w:r>
          </w:p>
        </w:tc>
        <w:tc>
          <w:tcPr>
            <w:tcW w:w="1417" w:type="dxa"/>
            <w:shd w:val="clear" w:color="auto" w:fill="auto"/>
          </w:tcPr>
          <w:p w:rsidR="00887CB6" w:rsidRPr="004D448D" w:rsidRDefault="00887CB6" w:rsidP="004D448D">
            <w:pPr>
              <w:tabs>
                <w:tab w:val="left" w:pos="540"/>
              </w:tabs>
              <w:jc w:val="center"/>
              <w:rPr>
                <w:sz w:val="20"/>
                <w:szCs w:val="20"/>
              </w:rPr>
            </w:pPr>
            <w:r w:rsidRPr="004D448D">
              <w:rPr>
                <w:sz w:val="20"/>
                <w:szCs w:val="20"/>
              </w:rPr>
              <w:t>-</w:t>
            </w:r>
          </w:p>
        </w:tc>
        <w:tc>
          <w:tcPr>
            <w:tcW w:w="1134" w:type="dxa"/>
            <w:vMerge/>
            <w:shd w:val="clear" w:color="auto" w:fill="auto"/>
          </w:tcPr>
          <w:p w:rsidR="00887CB6" w:rsidRPr="004D448D" w:rsidRDefault="00887CB6" w:rsidP="004D448D">
            <w:pPr>
              <w:tabs>
                <w:tab w:val="left" w:pos="540"/>
              </w:tabs>
              <w:jc w:val="center"/>
              <w:rPr>
                <w:sz w:val="20"/>
                <w:szCs w:val="20"/>
              </w:rPr>
            </w:pPr>
          </w:p>
        </w:tc>
        <w:tc>
          <w:tcPr>
            <w:tcW w:w="1134" w:type="dxa"/>
            <w:shd w:val="clear" w:color="auto" w:fill="auto"/>
          </w:tcPr>
          <w:p w:rsidR="00887CB6" w:rsidRPr="004D448D" w:rsidRDefault="00887CB6" w:rsidP="004D448D">
            <w:pPr>
              <w:tabs>
                <w:tab w:val="left" w:pos="540"/>
              </w:tabs>
              <w:jc w:val="center"/>
              <w:rPr>
                <w:sz w:val="20"/>
                <w:szCs w:val="20"/>
              </w:rPr>
            </w:pPr>
            <w:r w:rsidRPr="004D448D">
              <w:rPr>
                <w:sz w:val="20"/>
                <w:szCs w:val="20"/>
              </w:rPr>
              <w:t>-</w:t>
            </w:r>
          </w:p>
        </w:tc>
        <w:tc>
          <w:tcPr>
            <w:tcW w:w="992" w:type="dxa"/>
            <w:shd w:val="clear" w:color="auto" w:fill="auto"/>
          </w:tcPr>
          <w:p w:rsidR="00887CB6" w:rsidRPr="004D448D" w:rsidRDefault="00887CB6" w:rsidP="004D448D">
            <w:pPr>
              <w:tabs>
                <w:tab w:val="left" w:pos="540"/>
              </w:tabs>
              <w:jc w:val="center"/>
              <w:rPr>
                <w:sz w:val="20"/>
                <w:szCs w:val="20"/>
              </w:rPr>
            </w:pPr>
            <w:r w:rsidRPr="004D448D">
              <w:rPr>
                <w:sz w:val="20"/>
                <w:szCs w:val="20"/>
              </w:rPr>
              <w:t>3</w:t>
            </w:r>
          </w:p>
        </w:tc>
      </w:tr>
      <w:tr w:rsidR="000920F4" w:rsidRPr="004D448D" w:rsidTr="004D448D">
        <w:trPr>
          <w:trHeight w:val="260"/>
          <w:jc w:val="center"/>
        </w:trPr>
        <w:tc>
          <w:tcPr>
            <w:tcW w:w="1124" w:type="dxa"/>
            <w:vMerge w:val="restart"/>
            <w:shd w:val="clear" w:color="auto" w:fill="auto"/>
            <w:vAlign w:val="center"/>
          </w:tcPr>
          <w:p w:rsidR="000920F4" w:rsidRPr="004D448D" w:rsidRDefault="000920F4" w:rsidP="004D448D">
            <w:pPr>
              <w:tabs>
                <w:tab w:val="left" w:pos="540"/>
              </w:tabs>
              <w:rPr>
                <w:sz w:val="20"/>
                <w:szCs w:val="20"/>
              </w:rPr>
            </w:pPr>
            <w:r w:rsidRPr="004D448D">
              <w:rPr>
                <w:sz w:val="20"/>
                <w:szCs w:val="20"/>
              </w:rPr>
              <w:t>В</w:t>
            </w:r>
          </w:p>
        </w:tc>
        <w:tc>
          <w:tcPr>
            <w:tcW w:w="3379" w:type="dxa"/>
            <w:shd w:val="clear" w:color="auto" w:fill="auto"/>
          </w:tcPr>
          <w:p w:rsidR="000920F4" w:rsidRPr="004D448D" w:rsidRDefault="000920F4" w:rsidP="004D448D">
            <w:pPr>
              <w:tabs>
                <w:tab w:val="left" w:pos="540"/>
              </w:tabs>
              <w:rPr>
                <w:sz w:val="20"/>
                <w:szCs w:val="20"/>
              </w:rPr>
            </w:pPr>
            <w:r w:rsidRPr="004D448D">
              <w:rPr>
                <w:sz w:val="20"/>
                <w:szCs w:val="20"/>
              </w:rPr>
              <w:t>Пассажирские</w:t>
            </w:r>
          </w:p>
        </w:tc>
        <w:tc>
          <w:tcPr>
            <w:tcW w:w="1417" w:type="dxa"/>
            <w:shd w:val="clear" w:color="auto" w:fill="auto"/>
          </w:tcPr>
          <w:p w:rsidR="000920F4" w:rsidRPr="004D448D" w:rsidRDefault="000920F4" w:rsidP="004D448D">
            <w:pPr>
              <w:tabs>
                <w:tab w:val="left" w:pos="540"/>
              </w:tabs>
              <w:jc w:val="center"/>
              <w:rPr>
                <w:sz w:val="20"/>
                <w:szCs w:val="20"/>
              </w:rPr>
            </w:pPr>
            <w:r w:rsidRPr="004D448D">
              <w:rPr>
                <w:sz w:val="20"/>
                <w:szCs w:val="20"/>
              </w:rPr>
              <w:t>-</w:t>
            </w:r>
          </w:p>
        </w:tc>
        <w:tc>
          <w:tcPr>
            <w:tcW w:w="1134" w:type="dxa"/>
            <w:shd w:val="clear" w:color="auto" w:fill="auto"/>
          </w:tcPr>
          <w:p w:rsidR="000920F4" w:rsidRPr="004D448D" w:rsidRDefault="000920F4" w:rsidP="004D448D">
            <w:pPr>
              <w:tabs>
                <w:tab w:val="left" w:pos="540"/>
              </w:tabs>
              <w:jc w:val="center"/>
              <w:rPr>
                <w:sz w:val="20"/>
                <w:szCs w:val="20"/>
              </w:rPr>
            </w:pPr>
            <w:r w:rsidRPr="004D448D">
              <w:rPr>
                <w:sz w:val="20"/>
                <w:szCs w:val="20"/>
              </w:rPr>
              <w:t>5</w:t>
            </w:r>
          </w:p>
        </w:tc>
        <w:tc>
          <w:tcPr>
            <w:tcW w:w="1134" w:type="dxa"/>
            <w:vMerge w:val="restart"/>
            <w:shd w:val="clear" w:color="auto" w:fill="auto"/>
          </w:tcPr>
          <w:p w:rsidR="000920F4" w:rsidRPr="004D448D" w:rsidRDefault="000920F4" w:rsidP="004D448D">
            <w:pPr>
              <w:tabs>
                <w:tab w:val="left" w:pos="540"/>
              </w:tabs>
              <w:jc w:val="center"/>
              <w:rPr>
                <w:sz w:val="20"/>
                <w:szCs w:val="20"/>
              </w:rPr>
            </w:pPr>
          </w:p>
        </w:tc>
        <w:tc>
          <w:tcPr>
            <w:tcW w:w="992" w:type="dxa"/>
            <w:shd w:val="clear" w:color="auto" w:fill="auto"/>
          </w:tcPr>
          <w:p w:rsidR="000920F4" w:rsidRPr="004D448D" w:rsidRDefault="000920F4" w:rsidP="004D448D">
            <w:pPr>
              <w:tabs>
                <w:tab w:val="left" w:pos="540"/>
              </w:tabs>
              <w:jc w:val="center"/>
              <w:rPr>
                <w:sz w:val="20"/>
                <w:szCs w:val="20"/>
              </w:rPr>
            </w:pPr>
            <w:r w:rsidRPr="004D448D">
              <w:rPr>
                <w:sz w:val="20"/>
                <w:szCs w:val="20"/>
              </w:rPr>
              <w:t>1</w:t>
            </w:r>
          </w:p>
        </w:tc>
      </w:tr>
      <w:tr w:rsidR="000920F4" w:rsidRPr="004D448D" w:rsidTr="004D448D">
        <w:trPr>
          <w:trHeight w:val="280"/>
          <w:jc w:val="center"/>
        </w:trPr>
        <w:tc>
          <w:tcPr>
            <w:tcW w:w="1124" w:type="dxa"/>
            <w:vMerge/>
            <w:shd w:val="clear" w:color="auto" w:fill="auto"/>
            <w:vAlign w:val="center"/>
          </w:tcPr>
          <w:p w:rsidR="000920F4" w:rsidRPr="004D448D" w:rsidRDefault="000920F4" w:rsidP="004D448D">
            <w:pPr>
              <w:tabs>
                <w:tab w:val="left" w:pos="540"/>
              </w:tabs>
              <w:rPr>
                <w:sz w:val="20"/>
                <w:szCs w:val="20"/>
              </w:rPr>
            </w:pPr>
          </w:p>
        </w:tc>
        <w:tc>
          <w:tcPr>
            <w:tcW w:w="3379" w:type="dxa"/>
            <w:shd w:val="clear" w:color="auto" w:fill="auto"/>
          </w:tcPr>
          <w:p w:rsidR="000920F4" w:rsidRPr="004D448D" w:rsidRDefault="000920F4" w:rsidP="004D448D">
            <w:pPr>
              <w:tabs>
                <w:tab w:val="left" w:pos="540"/>
              </w:tabs>
              <w:rPr>
                <w:sz w:val="20"/>
                <w:szCs w:val="20"/>
              </w:rPr>
            </w:pPr>
            <w:r w:rsidRPr="004D448D">
              <w:rPr>
                <w:sz w:val="20"/>
                <w:szCs w:val="20"/>
              </w:rPr>
              <w:t>Пригородные</w:t>
            </w:r>
          </w:p>
        </w:tc>
        <w:tc>
          <w:tcPr>
            <w:tcW w:w="1417" w:type="dxa"/>
            <w:shd w:val="clear" w:color="auto" w:fill="auto"/>
          </w:tcPr>
          <w:p w:rsidR="000920F4" w:rsidRPr="004D448D" w:rsidRDefault="000920F4" w:rsidP="004D448D">
            <w:pPr>
              <w:tabs>
                <w:tab w:val="left" w:pos="540"/>
              </w:tabs>
              <w:jc w:val="center"/>
              <w:rPr>
                <w:sz w:val="20"/>
                <w:szCs w:val="20"/>
              </w:rPr>
            </w:pPr>
            <w:r w:rsidRPr="004D448D">
              <w:rPr>
                <w:sz w:val="20"/>
                <w:szCs w:val="20"/>
              </w:rPr>
              <w:t>-</w:t>
            </w:r>
          </w:p>
        </w:tc>
        <w:tc>
          <w:tcPr>
            <w:tcW w:w="1134" w:type="dxa"/>
            <w:shd w:val="clear" w:color="auto" w:fill="auto"/>
          </w:tcPr>
          <w:p w:rsidR="000920F4" w:rsidRPr="004D448D" w:rsidRDefault="000920F4" w:rsidP="004D448D">
            <w:pPr>
              <w:tabs>
                <w:tab w:val="left" w:pos="540"/>
              </w:tabs>
              <w:jc w:val="center"/>
              <w:rPr>
                <w:sz w:val="20"/>
                <w:szCs w:val="20"/>
              </w:rPr>
            </w:pPr>
            <w:r w:rsidRPr="004D448D">
              <w:rPr>
                <w:sz w:val="20"/>
                <w:szCs w:val="20"/>
              </w:rPr>
              <w:t>-</w:t>
            </w:r>
          </w:p>
        </w:tc>
        <w:tc>
          <w:tcPr>
            <w:tcW w:w="1134" w:type="dxa"/>
            <w:vMerge/>
            <w:shd w:val="clear" w:color="auto" w:fill="auto"/>
          </w:tcPr>
          <w:p w:rsidR="000920F4" w:rsidRPr="004D448D" w:rsidRDefault="000920F4" w:rsidP="004D448D">
            <w:pPr>
              <w:tabs>
                <w:tab w:val="left" w:pos="540"/>
              </w:tabs>
              <w:jc w:val="center"/>
              <w:rPr>
                <w:sz w:val="20"/>
                <w:szCs w:val="20"/>
              </w:rPr>
            </w:pPr>
          </w:p>
        </w:tc>
        <w:tc>
          <w:tcPr>
            <w:tcW w:w="992" w:type="dxa"/>
            <w:shd w:val="clear" w:color="auto" w:fill="auto"/>
          </w:tcPr>
          <w:p w:rsidR="000920F4" w:rsidRPr="004D448D" w:rsidRDefault="000920F4" w:rsidP="004D448D">
            <w:pPr>
              <w:tabs>
                <w:tab w:val="left" w:pos="540"/>
              </w:tabs>
              <w:jc w:val="center"/>
              <w:rPr>
                <w:sz w:val="20"/>
                <w:szCs w:val="20"/>
              </w:rPr>
            </w:pPr>
            <w:r w:rsidRPr="004D448D">
              <w:rPr>
                <w:sz w:val="20"/>
                <w:szCs w:val="20"/>
              </w:rPr>
              <w:t>5</w:t>
            </w:r>
          </w:p>
        </w:tc>
      </w:tr>
      <w:tr w:rsidR="000920F4" w:rsidRPr="004D448D" w:rsidTr="004D448D">
        <w:trPr>
          <w:trHeight w:val="300"/>
          <w:jc w:val="center"/>
        </w:trPr>
        <w:tc>
          <w:tcPr>
            <w:tcW w:w="1124" w:type="dxa"/>
            <w:vMerge/>
            <w:shd w:val="clear" w:color="auto" w:fill="auto"/>
            <w:vAlign w:val="center"/>
          </w:tcPr>
          <w:p w:rsidR="000920F4" w:rsidRPr="004D448D" w:rsidRDefault="000920F4" w:rsidP="004D448D">
            <w:pPr>
              <w:tabs>
                <w:tab w:val="left" w:pos="540"/>
              </w:tabs>
              <w:rPr>
                <w:sz w:val="20"/>
                <w:szCs w:val="20"/>
              </w:rPr>
            </w:pPr>
          </w:p>
        </w:tc>
        <w:tc>
          <w:tcPr>
            <w:tcW w:w="3379" w:type="dxa"/>
            <w:shd w:val="clear" w:color="auto" w:fill="auto"/>
          </w:tcPr>
          <w:p w:rsidR="000920F4" w:rsidRPr="004D448D" w:rsidRDefault="000920F4" w:rsidP="004D448D">
            <w:pPr>
              <w:tabs>
                <w:tab w:val="left" w:pos="540"/>
              </w:tabs>
              <w:rPr>
                <w:sz w:val="20"/>
                <w:szCs w:val="20"/>
              </w:rPr>
            </w:pPr>
            <w:r w:rsidRPr="004D448D">
              <w:rPr>
                <w:sz w:val="20"/>
                <w:szCs w:val="20"/>
              </w:rPr>
              <w:t>Грузовые транзитные</w:t>
            </w:r>
          </w:p>
        </w:tc>
        <w:tc>
          <w:tcPr>
            <w:tcW w:w="1417" w:type="dxa"/>
            <w:shd w:val="clear" w:color="auto" w:fill="auto"/>
          </w:tcPr>
          <w:p w:rsidR="000920F4" w:rsidRPr="004D448D" w:rsidRDefault="000920F4" w:rsidP="004D448D">
            <w:pPr>
              <w:tabs>
                <w:tab w:val="left" w:pos="540"/>
              </w:tabs>
              <w:jc w:val="center"/>
              <w:rPr>
                <w:sz w:val="20"/>
                <w:szCs w:val="20"/>
              </w:rPr>
            </w:pPr>
            <w:r w:rsidRPr="004D448D">
              <w:rPr>
                <w:sz w:val="20"/>
                <w:szCs w:val="20"/>
              </w:rPr>
              <w:t>1</w:t>
            </w:r>
          </w:p>
        </w:tc>
        <w:tc>
          <w:tcPr>
            <w:tcW w:w="1134" w:type="dxa"/>
            <w:shd w:val="clear" w:color="auto" w:fill="auto"/>
          </w:tcPr>
          <w:p w:rsidR="000920F4" w:rsidRPr="004D448D" w:rsidRDefault="000920F4" w:rsidP="004D448D">
            <w:pPr>
              <w:tabs>
                <w:tab w:val="left" w:pos="540"/>
              </w:tabs>
              <w:jc w:val="center"/>
              <w:rPr>
                <w:sz w:val="20"/>
                <w:szCs w:val="20"/>
              </w:rPr>
            </w:pPr>
            <w:r w:rsidRPr="004D448D">
              <w:rPr>
                <w:sz w:val="20"/>
                <w:szCs w:val="20"/>
              </w:rPr>
              <w:t>12</w:t>
            </w:r>
          </w:p>
        </w:tc>
        <w:tc>
          <w:tcPr>
            <w:tcW w:w="1134" w:type="dxa"/>
            <w:vMerge/>
            <w:shd w:val="clear" w:color="auto" w:fill="auto"/>
          </w:tcPr>
          <w:p w:rsidR="000920F4" w:rsidRPr="004D448D" w:rsidRDefault="000920F4" w:rsidP="004D448D">
            <w:pPr>
              <w:tabs>
                <w:tab w:val="left" w:pos="540"/>
              </w:tabs>
              <w:jc w:val="center"/>
              <w:rPr>
                <w:sz w:val="20"/>
                <w:szCs w:val="20"/>
              </w:rPr>
            </w:pPr>
          </w:p>
        </w:tc>
        <w:tc>
          <w:tcPr>
            <w:tcW w:w="992" w:type="dxa"/>
            <w:shd w:val="clear" w:color="auto" w:fill="auto"/>
          </w:tcPr>
          <w:p w:rsidR="000920F4" w:rsidRPr="004D448D" w:rsidRDefault="000920F4" w:rsidP="004D448D">
            <w:pPr>
              <w:tabs>
                <w:tab w:val="left" w:pos="540"/>
              </w:tabs>
              <w:jc w:val="center"/>
              <w:rPr>
                <w:sz w:val="20"/>
                <w:szCs w:val="20"/>
              </w:rPr>
            </w:pPr>
            <w:r w:rsidRPr="004D448D">
              <w:rPr>
                <w:sz w:val="20"/>
                <w:szCs w:val="20"/>
              </w:rPr>
              <w:t>-</w:t>
            </w:r>
          </w:p>
        </w:tc>
      </w:tr>
      <w:tr w:rsidR="000920F4" w:rsidRPr="004D448D" w:rsidTr="004D448D">
        <w:trPr>
          <w:trHeight w:val="340"/>
          <w:jc w:val="center"/>
        </w:trPr>
        <w:tc>
          <w:tcPr>
            <w:tcW w:w="1124" w:type="dxa"/>
            <w:vMerge/>
            <w:shd w:val="clear" w:color="auto" w:fill="auto"/>
            <w:vAlign w:val="center"/>
          </w:tcPr>
          <w:p w:rsidR="000920F4" w:rsidRPr="004D448D" w:rsidRDefault="000920F4" w:rsidP="004D448D">
            <w:pPr>
              <w:tabs>
                <w:tab w:val="left" w:pos="540"/>
              </w:tabs>
              <w:rPr>
                <w:sz w:val="20"/>
                <w:szCs w:val="20"/>
              </w:rPr>
            </w:pPr>
          </w:p>
        </w:tc>
        <w:tc>
          <w:tcPr>
            <w:tcW w:w="3379" w:type="dxa"/>
            <w:shd w:val="clear" w:color="auto" w:fill="auto"/>
          </w:tcPr>
          <w:p w:rsidR="000920F4" w:rsidRPr="004D448D" w:rsidRDefault="000920F4" w:rsidP="004D448D">
            <w:pPr>
              <w:tabs>
                <w:tab w:val="left" w:pos="540"/>
              </w:tabs>
              <w:rPr>
                <w:sz w:val="20"/>
                <w:szCs w:val="20"/>
              </w:rPr>
            </w:pPr>
            <w:r w:rsidRPr="004D448D">
              <w:rPr>
                <w:sz w:val="20"/>
                <w:szCs w:val="20"/>
              </w:rPr>
              <w:t>Грузовые сборные</w:t>
            </w:r>
          </w:p>
        </w:tc>
        <w:tc>
          <w:tcPr>
            <w:tcW w:w="1417" w:type="dxa"/>
            <w:shd w:val="clear" w:color="auto" w:fill="auto"/>
          </w:tcPr>
          <w:p w:rsidR="000920F4" w:rsidRPr="004D448D" w:rsidRDefault="000920F4" w:rsidP="004D448D">
            <w:pPr>
              <w:tabs>
                <w:tab w:val="left" w:pos="540"/>
              </w:tabs>
              <w:jc w:val="center"/>
              <w:rPr>
                <w:sz w:val="20"/>
                <w:szCs w:val="20"/>
              </w:rPr>
            </w:pPr>
            <w:r w:rsidRPr="004D448D">
              <w:rPr>
                <w:sz w:val="20"/>
                <w:szCs w:val="20"/>
              </w:rPr>
              <w:t>-</w:t>
            </w:r>
          </w:p>
        </w:tc>
        <w:tc>
          <w:tcPr>
            <w:tcW w:w="1134" w:type="dxa"/>
            <w:shd w:val="clear" w:color="auto" w:fill="auto"/>
          </w:tcPr>
          <w:p w:rsidR="000920F4" w:rsidRPr="004D448D" w:rsidRDefault="000920F4" w:rsidP="004D448D">
            <w:pPr>
              <w:tabs>
                <w:tab w:val="left" w:pos="540"/>
              </w:tabs>
              <w:jc w:val="center"/>
              <w:rPr>
                <w:sz w:val="20"/>
                <w:szCs w:val="20"/>
              </w:rPr>
            </w:pPr>
            <w:r w:rsidRPr="004D448D">
              <w:rPr>
                <w:sz w:val="20"/>
                <w:szCs w:val="20"/>
              </w:rPr>
              <w:t>-</w:t>
            </w:r>
          </w:p>
        </w:tc>
        <w:tc>
          <w:tcPr>
            <w:tcW w:w="1134" w:type="dxa"/>
            <w:vMerge/>
            <w:shd w:val="clear" w:color="auto" w:fill="auto"/>
          </w:tcPr>
          <w:p w:rsidR="000920F4" w:rsidRPr="004D448D" w:rsidRDefault="000920F4" w:rsidP="004D448D">
            <w:pPr>
              <w:tabs>
                <w:tab w:val="left" w:pos="540"/>
              </w:tabs>
              <w:jc w:val="center"/>
              <w:rPr>
                <w:sz w:val="20"/>
                <w:szCs w:val="20"/>
              </w:rPr>
            </w:pPr>
          </w:p>
        </w:tc>
        <w:tc>
          <w:tcPr>
            <w:tcW w:w="992" w:type="dxa"/>
            <w:shd w:val="clear" w:color="auto" w:fill="auto"/>
          </w:tcPr>
          <w:p w:rsidR="000920F4" w:rsidRPr="004D448D" w:rsidRDefault="000920F4" w:rsidP="004D448D">
            <w:pPr>
              <w:tabs>
                <w:tab w:val="left" w:pos="540"/>
              </w:tabs>
              <w:jc w:val="center"/>
              <w:rPr>
                <w:sz w:val="20"/>
                <w:szCs w:val="20"/>
              </w:rPr>
            </w:pPr>
            <w:r w:rsidRPr="004D448D">
              <w:rPr>
                <w:sz w:val="20"/>
                <w:szCs w:val="20"/>
              </w:rPr>
              <w:t>1</w:t>
            </w:r>
          </w:p>
        </w:tc>
      </w:tr>
      <w:tr w:rsidR="000920F4" w:rsidRPr="004D448D" w:rsidTr="004D448D">
        <w:trPr>
          <w:trHeight w:val="360"/>
          <w:jc w:val="center"/>
        </w:trPr>
        <w:tc>
          <w:tcPr>
            <w:tcW w:w="1124" w:type="dxa"/>
            <w:vMerge/>
            <w:shd w:val="clear" w:color="auto" w:fill="auto"/>
            <w:vAlign w:val="center"/>
          </w:tcPr>
          <w:p w:rsidR="000920F4" w:rsidRPr="004D448D" w:rsidRDefault="000920F4" w:rsidP="004D448D">
            <w:pPr>
              <w:tabs>
                <w:tab w:val="left" w:pos="540"/>
              </w:tabs>
              <w:rPr>
                <w:sz w:val="20"/>
                <w:szCs w:val="20"/>
              </w:rPr>
            </w:pPr>
          </w:p>
        </w:tc>
        <w:tc>
          <w:tcPr>
            <w:tcW w:w="3379" w:type="dxa"/>
            <w:shd w:val="clear" w:color="auto" w:fill="auto"/>
          </w:tcPr>
          <w:p w:rsidR="000920F4" w:rsidRPr="004D448D" w:rsidRDefault="000920F4" w:rsidP="004D448D">
            <w:pPr>
              <w:tabs>
                <w:tab w:val="left" w:pos="540"/>
              </w:tabs>
              <w:rPr>
                <w:sz w:val="20"/>
                <w:szCs w:val="20"/>
              </w:rPr>
            </w:pPr>
            <w:r w:rsidRPr="004D448D">
              <w:rPr>
                <w:sz w:val="20"/>
                <w:szCs w:val="20"/>
              </w:rPr>
              <w:t>Грузовые участковые</w:t>
            </w:r>
          </w:p>
        </w:tc>
        <w:tc>
          <w:tcPr>
            <w:tcW w:w="1417" w:type="dxa"/>
            <w:shd w:val="clear" w:color="auto" w:fill="auto"/>
          </w:tcPr>
          <w:p w:rsidR="000920F4" w:rsidRPr="004D448D" w:rsidRDefault="000920F4" w:rsidP="004D448D">
            <w:pPr>
              <w:tabs>
                <w:tab w:val="left" w:pos="540"/>
              </w:tabs>
              <w:jc w:val="center"/>
              <w:rPr>
                <w:sz w:val="20"/>
                <w:szCs w:val="20"/>
              </w:rPr>
            </w:pPr>
            <w:r w:rsidRPr="004D448D">
              <w:rPr>
                <w:sz w:val="20"/>
                <w:szCs w:val="20"/>
              </w:rPr>
              <w:t>-</w:t>
            </w:r>
          </w:p>
        </w:tc>
        <w:tc>
          <w:tcPr>
            <w:tcW w:w="1134" w:type="dxa"/>
            <w:shd w:val="clear" w:color="auto" w:fill="auto"/>
          </w:tcPr>
          <w:p w:rsidR="000920F4" w:rsidRPr="004D448D" w:rsidRDefault="000920F4" w:rsidP="004D448D">
            <w:pPr>
              <w:tabs>
                <w:tab w:val="left" w:pos="540"/>
              </w:tabs>
              <w:jc w:val="center"/>
              <w:rPr>
                <w:sz w:val="20"/>
                <w:szCs w:val="20"/>
              </w:rPr>
            </w:pPr>
            <w:r w:rsidRPr="004D448D">
              <w:rPr>
                <w:sz w:val="20"/>
                <w:szCs w:val="20"/>
              </w:rPr>
              <w:t>-</w:t>
            </w:r>
          </w:p>
        </w:tc>
        <w:tc>
          <w:tcPr>
            <w:tcW w:w="1134" w:type="dxa"/>
            <w:vMerge/>
            <w:shd w:val="clear" w:color="auto" w:fill="auto"/>
          </w:tcPr>
          <w:p w:rsidR="000920F4" w:rsidRPr="004D448D" w:rsidRDefault="000920F4" w:rsidP="004D448D">
            <w:pPr>
              <w:tabs>
                <w:tab w:val="left" w:pos="540"/>
              </w:tabs>
              <w:jc w:val="center"/>
              <w:rPr>
                <w:sz w:val="20"/>
                <w:szCs w:val="20"/>
              </w:rPr>
            </w:pPr>
          </w:p>
        </w:tc>
        <w:tc>
          <w:tcPr>
            <w:tcW w:w="992" w:type="dxa"/>
            <w:shd w:val="clear" w:color="auto" w:fill="auto"/>
          </w:tcPr>
          <w:p w:rsidR="000920F4" w:rsidRPr="004D448D" w:rsidRDefault="000920F4" w:rsidP="004D448D">
            <w:pPr>
              <w:tabs>
                <w:tab w:val="left" w:pos="540"/>
              </w:tabs>
              <w:jc w:val="center"/>
              <w:rPr>
                <w:sz w:val="20"/>
                <w:szCs w:val="20"/>
              </w:rPr>
            </w:pPr>
            <w:r w:rsidRPr="004D448D">
              <w:rPr>
                <w:sz w:val="20"/>
                <w:szCs w:val="20"/>
              </w:rPr>
              <w:t>2</w:t>
            </w:r>
          </w:p>
        </w:tc>
      </w:tr>
      <w:tr w:rsidR="00BE5E24" w:rsidRPr="004D448D" w:rsidTr="004D448D">
        <w:trPr>
          <w:trHeight w:val="360"/>
          <w:jc w:val="center"/>
        </w:trPr>
        <w:tc>
          <w:tcPr>
            <w:tcW w:w="1124" w:type="dxa"/>
            <w:vMerge w:val="restart"/>
            <w:shd w:val="clear" w:color="auto" w:fill="auto"/>
            <w:vAlign w:val="center"/>
          </w:tcPr>
          <w:p w:rsidR="00BE5E24" w:rsidRPr="004D448D" w:rsidRDefault="00BE5E24" w:rsidP="004D448D">
            <w:pPr>
              <w:tabs>
                <w:tab w:val="left" w:pos="540"/>
              </w:tabs>
              <w:rPr>
                <w:sz w:val="20"/>
                <w:szCs w:val="20"/>
              </w:rPr>
            </w:pPr>
            <w:r w:rsidRPr="004D448D">
              <w:rPr>
                <w:sz w:val="20"/>
                <w:szCs w:val="20"/>
              </w:rPr>
              <w:t>Д</w:t>
            </w:r>
          </w:p>
        </w:tc>
        <w:tc>
          <w:tcPr>
            <w:tcW w:w="3379" w:type="dxa"/>
            <w:shd w:val="clear" w:color="auto" w:fill="auto"/>
          </w:tcPr>
          <w:p w:rsidR="00BE5E24" w:rsidRPr="004D448D" w:rsidRDefault="00BE5E24" w:rsidP="004D448D">
            <w:pPr>
              <w:tabs>
                <w:tab w:val="left" w:pos="540"/>
              </w:tabs>
              <w:rPr>
                <w:sz w:val="20"/>
                <w:szCs w:val="20"/>
              </w:rPr>
            </w:pPr>
            <w:r w:rsidRPr="004D448D">
              <w:rPr>
                <w:sz w:val="20"/>
                <w:szCs w:val="20"/>
              </w:rPr>
              <w:t>Пассажирские</w:t>
            </w:r>
          </w:p>
        </w:tc>
        <w:tc>
          <w:tcPr>
            <w:tcW w:w="1417" w:type="dxa"/>
            <w:shd w:val="clear" w:color="auto" w:fill="auto"/>
          </w:tcPr>
          <w:p w:rsidR="00BE5E24" w:rsidRPr="004D448D" w:rsidRDefault="00BE5E24" w:rsidP="004D448D">
            <w:pPr>
              <w:tabs>
                <w:tab w:val="left" w:pos="540"/>
              </w:tabs>
              <w:jc w:val="center"/>
              <w:rPr>
                <w:sz w:val="20"/>
                <w:szCs w:val="20"/>
              </w:rPr>
            </w:pPr>
            <w:r w:rsidRPr="004D448D">
              <w:rPr>
                <w:sz w:val="20"/>
                <w:szCs w:val="20"/>
              </w:rPr>
              <w:t>1</w:t>
            </w:r>
          </w:p>
        </w:tc>
        <w:tc>
          <w:tcPr>
            <w:tcW w:w="1134" w:type="dxa"/>
            <w:shd w:val="clear" w:color="auto" w:fill="auto"/>
          </w:tcPr>
          <w:p w:rsidR="00BE5E24" w:rsidRPr="004D448D" w:rsidRDefault="00BE5E24" w:rsidP="004D448D">
            <w:pPr>
              <w:tabs>
                <w:tab w:val="left" w:pos="540"/>
              </w:tabs>
              <w:jc w:val="center"/>
              <w:rPr>
                <w:sz w:val="20"/>
                <w:szCs w:val="20"/>
              </w:rPr>
            </w:pPr>
            <w:r w:rsidRPr="004D448D">
              <w:rPr>
                <w:sz w:val="20"/>
                <w:szCs w:val="20"/>
              </w:rPr>
              <w:t>1</w:t>
            </w:r>
          </w:p>
        </w:tc>
        <w:tc>
          <w:tcPr>
            <w:tcW w:w="1134" w:type="dxa"/>
            <w:shd w:val="clear" w:color="auto" w:fill="auto"/>
          </w:tcPr>
          <w:p w:rsidR="00BE5E24" w:rsidRPr="004D448D" w:rsidRDefault="00BE5E24" w:rsidP="004D448D">
            <w:pPr>
              <w:tabs>
                <w:tab w:val="left" w:pos="540"/>
              </w:tabs>
              <w:jc w:val="center"/>
              <w:rPr>
                <w:sz w:val="20"/>
                <w:szCs w:val="20"/>
              </w:rPr>
            </w:pPr>
            <w:r w:rsidRPr="004D448D">
              <w:rPr>
                <w:sz w:val="20"/>
                <w:szCs w:val="20"/>
              </w:rPr>
              <w:t>1</w:t>
            </w:r>
          </w:p>
        </w:tc>
        <w:tc>
          <w:tcPr>
            <w:tcW w:w="992" w:type="dxa"/>
            <w:vMerge w:val="restart"/>
            <w:shd w:val="clear" w:color="auto" w:fill="auto"/>
          </w:tcPr>
          <w:p w:rsidR="00BE5E24" w:rsidRPr="004D448D" w:rsidRDefault="00BE5E24" w:rsidP="004D448D">
            <w:pPr>
              <w:tabs>
                <w:tab w:val="left" w:pos="540"/>
              </w:tabs>
              <w:jc w:val="center"/>
              <w:rPr>
                <w:sz w:val="20"/>
                <w:szCs w:val="20"/>
              </w:rPr>
            </w:pPr>
          </w:p>
        </w:tc>
      </w:tr>
      <w:tr w:rsidR="00BE5E24" w:rsidRPr="004D448D" w:rsidTr="004D448D">
        <w:trPr>
          <w:trHeight w:val="340"/>
          <w:jc w:val="center"/>
        </w:trPr>
        <w:tc>
          <w:tcPr>
            <w:tcW w:w="1124" w:type="dxa"/>
            <w:vMerge/>
            <w:shd w:val="clear" w:color="auto" w:fill="auto"/>
          </w:tcPr>
          <w:p w:rsidR="00BE5E24" w:rsidRPr="004D448D" w:rsidRDefault="00BE5E24" w:rsidP="004D448D">
            <w:pPr>
              <w:tabs>
                <w:tab w:val="left" w:pos="540"/>
              </w:tabs>
              <w:rPr>
                <w:sz w:val="20"/>
                <w:szCs w:val="20"/>
              </w:rPr>
            </w:pPr>
          </w:p>
        </w:tc>
        <w:tc>
          <w:tcPr>
            <w:tcW w:w="3379" w:type="dxa"/>
            <w:shd w:val="clear" w:color="auto" w:fill="auto"/>
          </w:tcPr>
          <w:p w:rsidR="00BE5E24" w:rsidRPr="004D448D" w:rsidRDefault="00BE5E24" w:rsidP="004D448D">
            <w:pPr>
              <w:tabs>
                <w:tab w:val="left" w:pos="540"/>
              </w:tabs>
              <w:rPr>
                <w:sz w:val="20"/>
                <w:szCs w:val="20"/>
              </w:rPr>
            </w:pPr>
            <w:r w:rsidRPr="004D448D">
              <w:rPr>
                <w:sz w:val="20"/>
                <w:szCs w:val="20"/>
              </w:rPr>
              <w:t>Пригородные</w:t>
            </w:r>
          </w:p>
        </w:tc>
        <w:tc>
          <w:tcPr>
            <w:tcW w:w="1417" w:type="dxa"/>
            <w:shd w:val="clear" w:color="auto" w:fill="auto"/>
          </w:tcPr>
          <w:p w:rsidR="00BE5E24" w:rsidRPr="004D448D" w:rsidRDefault="00BE5E24" w:rsidP="004D448D">
            <w:pPr>
              <w:tabs>
                <w:tab w:val="left" w:pos="540"/>
              </w:tabs>
              <w:jc w:val="center"/>
              <w:rPr>
                <w:sz w:val="20"/>
                <w:szCs w:val="20"/>
              </w:rPr>
            </w:pPr>
            <w:r w:rsidRPr="004D448D">
              <w:rPr>
                <w:sz w:val="20"/>
                <w:szCs w:val="20"/>
              </w:rPr>
              <w:t>2</w:t>
            </w:r>
          </w:p>
        </w:tc>
        <w:tc>
          <w:tcPr>
            <w:tcW w:w="1134" w:type="dxa"/>
            <w:shd w:val="clear" w:color="auto" w:fill="auto"/>
          </w:tcPr>
          <w:p w:rsidR="00BE5E24" w:rsidRPr="004D448D" w:rsidRDefault="00BE5E24" w:rsidP="004D448D">
            <w:pPr>
              <w:tabs>
                <w:tab w:val="left" w:pos="540"/>
              </w:tabs>
              <w:jc w:val="center"/>
              <w:rPr>
                <w:sz w:val="20"/>
                <w:szCs w:val="20"/>
              </w:rPr>
            </w:pPr>
            <w:r w:rsidRPr="004D448D">
              <w:rPr>
                <w:sz w:val="20"/>
                <w:szCs w:val="20"/>
              </w:rPr>
              <w:t>5</w:t>
            </w:r>
          </w:p>
        </w:tc>
        <w:tc>
          <w:tcPr>
            <w:tcW w:w="1134" w:type="dxa"/>
            <w:shd w:val="clear" w:color="auto" w:fill="auto"/>
          </w:tcPr>
          <w:p w:rsidR="00BE5E24" w:rsidRPr="004D448D" w:rsidRDefault="00BE5E24" w:rsidP="004D448D">
            <w:pPr>
              <w:tabs>
                <w:tab w:val="left" w:pos="540"/>
              </w:tabs>
              <w:jc w:val="center"/>
              <w:rPr>
                <w:sz w:val="20"/>
                <w:szCs w:val="20"/>
              </w:rPr>
            </w:pPr>
            <w:r w:rsidRPr="004D448D">
              <w:rPr>
                <w:sz w:val="20"/>
                <w:szCs w:val="20"/>
              </w:rPr>
              <w:t>5</w:t>
            </w:r>
          </w:p>
        </w:tc>
        <w:tc>
          <w:tcPr>
            <w:tcW w:w="992" w:type="dxa"/>
            <w:vMerge/>
            <w:shd w:val="clear" w:color="auto" w:fill="auto"/>
          </w:tcPr>
          <w:p w:rsidR="00BE5E24" w:rsidRPr="004D448D" w:rsidRDefault="00BE5E24" w:rsidP="004D448D">
            <w:pPr>
              <w:tabs>
                <w:tab w:val="left" w:pos="540"/>
              </w:tabs>
              <w:jc w:val="center"/>
              <w:rPr>
                <w:sz w:val="20"/>
                <w:szCs w:val="20"/>
              </w:rPr>
            </w:pPr>
          </w:p>
        </w:tc>
      </w:tr>
      <w:tr w:rsidR="00BE5E24" w:rsidRPr="004D448D" w:rsidTr="004D448D">
        <w:trPr>
          <w:trHeight w:val="360"/>
          <w:jc w:val="center"/>
        </w:trPr>
        <w:tc>
          <w:tcPr>
            <w:tcW w:w="1124" w:type="dxa"/>
            <w:vMerge/>
            <w:shd w:val="clear" w:color="auto" w:fill="auto"/>
          </w:tcPr>
          <w:p w:rsidR="00BE5E24" w:rsidRPr="004D448D" w:rsidRDefault="00BE5E24" w:rsidP="004D448D">
            <w:pPr>
              <w:tabs>
                <w:tab w:val="left" w:pos="540"/>
              </w:tabs>
              <w:rPr>
                <w:sz w:val="20"/>
                <w:szCs w:val="20"/>
              </w:rPr>
            </w:pPr>
          </w:p>
        </w:tc>
        <w:tc>
          <w:tcPr>
            <w:tcW w:w="3379" w:type="dxa"/>
            <w:shd w:val="clear" w:color="auto" w:fill="auto"/>
          </w:tcPr>
          <w:p w:rsidR="00BE5E24" w:rsidRPr="004D448D" w:rsidRDefault="00BE5E24" w:rsidP="004D448D">
            <w:pPr>
              <w:tabs>
                <w:tab w:val="left" w:pos="540"/>
              </w:tabs>
              <w:rPr>
                <w:sz w:val="20"/>
                <w:szCs w:val="20"/>
              </w:rPr>
            </w:pPr>
            <w:r w:rsidRPr="004D448D">
              <w:rPr>
                <w:sz w:val="20"/>
                <w:szCs w:val="20"/>
              </w:rPr>
              <w:t>Грузовые транзитные</w:t>
            </w:r>
          </w:p>
        </w:tc>
        <w:tc>
          <w:tcPr>
            <w:tcW w:w="1417" w:type="dxa"/>
            <w:shd w:val="clear" w:color="auto" w:fill="auto"/>
          </w:tcPr>
          <w:p w:rsidR="00BE5E24" w:rsidRPr="004D448D" w:rsidRDefault="00BE5E24" w:rsidP="004D448D">
            <w:pPr>
              <w:tabs>
                <w:tab w:val="left" w:pos="540"/>
              </w:tabs>
              <w:jc w:val="center"/>
              <w:rPr>
                <w:sz w:val="20"/>
                <w:szCs w:val="20"/>
              </w:rPr>
            </w:pPr>
            <w:r w:rsidRPr="004D448D">
              <w:rPr>
                <w:sz w:val="20"/>
                <w:szCs w:val="20"/>
              </w:rPr>
              <w:t>-</w:t>
            </w:r>
          </w:p>
        </w:tc>
        <w:tc>
          <w:tcPr>
            <w:tcW w:w="1134" w:type="dxa"/>
            <w:shd w:val="clear" w:color="auto" w:fill="auto"/>
          </w:tcPr>
          <w:p w:rsidR="00BE5E24" w:rsidRPr="004D448D" w:rsidRDefault="00BE5E24" w:rsidP="004D448D">
            <w:pPr>
              <w:tabs>
                <w:tab w:val="left" w:pos="540"/>
              </w:tabs>
              <w:jc w:val="center"/>
              <w:rPr>
                <w:sz w:val="20"/>
                <w:szCs w:val="20"/>
              </w:rPr>
            </w:pPr>
            <w:r w:rsidRPr="004D448D">
              <w:rPr>
                <w:sz w:val="20"/>
                <w:szCs w:val="20"/>
              </w:rPr>
              <w:t>-</w:t>
            </w:r>
          </w:p>
        </w:tc>
        <w:tc>
          <w:tcPr>
            <w:tcW w:w="1134" w:type="dxa"/>
            <w:shd w:val="clear" w:color="auto" w:fill="auto"/>
          </w:tcPr>
          <w:p w:rsidR="00BE5E24" w:rsidRPr="004D448D" w:rsidRDefault="00BE5E24" w:rsidP="004D448D">
            <w:pPr>
              <w:tabs>
                <w:tab w:val="left" w:pos="540"/>
              </w:tabs>
              <w:jc w:val="center"/>
              <w:rPr>
                <w:sz w:val="20"/>
                <w:szCs w:val="20"/>
              </w:rPr>
            </w:pPr>
            <w:r w:rsidRPr="004D448D">
              <w:rPr>
                <w:sz w:val="20"/>
                <w:szCs w:val="20"/>
              </w:rPr>
              <w:t>-</w:t>
            </w:r>
          </w:p>
        </w:tc>
        <w:tc>
          <w:tcPr>
            <w:tcW w:w="992" w:type="dxa"/>
            <w:vMerge/>
            <w:shd w:val="clear" w:color="auto" w:fill="auto"/>
          </w:tcPr>
          <w:p w:rsidR="00BE5E24" w:rsidRPr="004D448D" w:rsidRDefault="00BE5E24" w:rsidP="004D448D">
            <w:pPr>
              <w:tabs>
                <w:tab w:val="left" w:pos="540"/>
              </w:tabs>
              <w:jc w:val="center"/>
              <w:rPr>
                <w:sz w:val="20"/>
                <w:szCs w:val="20"/>
              </w:rPr>
            </w:pPr>
          </w:p>
        </w:tc>
      </w:tr>
      <w:tr w:rsidR="00BE5E24" w:rsidRPr="004D448D" w:rsidTr="004D448D">
        <w:trPr>
          <w:trHeight w:val="340"/>
          <w:jc w:val="center"/>
        </w:trPr>
        <w:tc>
          <w:tcPr>
            <w:tcW w:w="1124" w:type="dxa"/>
            <w:vMerge/>
            <w:shd w:val="clear" w:color="auto" w:fill="auto"/>
          </w:tcPr>
          <w:p w:rsidR="00BE5E24" w:rsidRPr="004D448D" w:rsidRDefault="00BE5E24" w:rsidP="004D448D">
            <w:pPr>
              <w:tabs>
                <w:tab w:val="left" w:pos="540"/>
              </w:tabs>
              <w:rPr>
                <w:sz w:val="20"/>
                <w:szCs w:val="20"/>
              </w:rPr>
            </w:pPr>
          </w:p>
        </w:tc>
        <w:tc>
          <w:tcPr>
            <w:tcW w:w="3379" w:type="dxa"/>
            <w:shd w:val="clear" w:color="auto" w:fill="auto"/>
          </w:tcPr>
          <w:p w:rsidR="00BE5E24" w:rsidRPr="004D448D" w:rsidRDefault="00BE5E24" w:rsidP="004D448D">
            <w:pPr>
              <w:tabs>
                <w:tab w:val="left" w:pos="540"/>
              </w:tabs>
              <w:rPr>
                <w:sz w:val="20"/>
                <w:szCs w:val="20"/>
              </w:rPr>
            </w:pPr>
            <w:r w:rsidRPr="004D448D">
              <w:rPr>
                <w:sz w:val="20"/>
                <w:szCs w:val="20"/>
              </w:rPr>
              <w:t>Грузовые сборные</w:t>
            </w:r>
          </w:p>
        </w:tc>
        <w:tc>
          <w:tcPr>
            <w:tcW w:w="1417" w:type="dxa"/>
            <w:shd w:val="clear" w:color="auto" w:fill="auto"/>
          </w:tcPr>
          <w:p w:rsidR="00BE5E24" w:rsidRPr="004D448D" w:rsidRDefault="00BE5E24" w:rsidP="004D448D">
            <w:pPr>
              <w:tabs>
                <w:tab w:val="left" w:pos="540"/>
              </w:tabs>
              <w:jc w:val="center"/>
              <w:rPr>
                <w:sz w:val="20"/>
                <w:szCs w:val="20"/>
              </w:rPr>
            </w:pPr>
            <w:r w:rsidRPr="004D448D">
              <w:rPr>
                <w:sz w:val="20"/>
                <w:szCs w:val="20"/>
              </w:rPr>
              <w:t>2</w:t>
            </w:r>
          </w:p>
        </w:tc>
        <w:tc>
          <w:tcPr>
            <w:tcW w:w="1134" w:type="dxa"/>
            <w:shd w:val="clear" w:color="auto" w:fill="auto"/>
          </w:tcPr>
          <w:p w:rsidR="00BE5E24" w:rsidRPr="004D448D" w:rsidRDefault="00BE5E24" w:rsidP="004D448D">
            <w:pPr>
              <w:tabs>
                <w:tab w:val="left" w:pos="540"/>
              </w:tabs>
              <w:jc w:val="center"/>
              <w:rPr>
                <w:sz w:val="20"/>
                <w:szCs w:val="20"/>
              </w:rPr>
            </w:pPr>
            <w:r w:rsidRPr="004D448D">
              <w:rPr>
                <w:sz w:val="20"/>
                <w:szCs w:val="20"/>
              </w:rPr>
              <w:t>2</w:t>
            </w:r>
          </w:p>
        </w:tc>
        <w:tc>
          <w:tcPr>
            <w:tcW w:w="1134" w:type="dxa"/>
            <w:shd w:val="clear" w:color="auto" w:fill="auto"/>
          </w:tcPr>
          <w:p w:rsidR="00BE5E24" w:rsidRPr="004D448D" w:rsidRDefault="00BE5E24" w:rsidP="004D448D">
            <w:pPr>
              <w:tabs>
                <w:tab w:val="left" w:pos="540"/>
              </w:tabs>
              <w:jc w:val="center"/>
              <w:rPr>
                <w:sz w:val="20"/>
                <w:szCs w:val="20"/>
              </w:rPr>
            </w:pPr>
            <w:r w:rsidRPr="004D448D">
              <w:rPr>
                <w:sz w:val="20"/>
                <w:szCs w:val="20"/>
              </w:rPr>
              <w:t>1</w:t>
            </w:r>
          </w:p>
        </w:tc>
        <w:tc>
          <w:tcPr>
            <w:tcW w:w="992" w:type="dxa"/>
            <w:vMerge/>
            <w:shd w:val="clear" w:color="auto" w:fill="auto"/>
          </w:tcPr>
          <w:p w:rsidR="00BE5E24" w:rsidRPr="004D448D" w:rsidRDefault="00BE5E24" w:rsidP="004D448D">
            <w:pPr>
              <w:tabs>
                <w:tab w:val="left" w:pos="540"/>
              </w:tabs>
              <w:jc w:val="center"/>
              <w:rPr>
                <w:sz w:val="20"/>
                <w:szCs w:val="20"/>
              </w:rPr>
            </w:pPr>
          </w:p>
        </w:tc>
      </w:tr>
      <w:tr w:rsidR="00BE5E24" w:rsidRPr="004D448D" w:rsidTr="004D448D">
        <w:trPr>
          <w:trHeight w:val="280"/>
          <w:jc w:val="center"/>
        </w:trPr>
        <w:tc>
          <w:tcPr>
            <w:tcW w:w="1124" w:type="dxa"/>
            <w:vMerge/>
            <w:shd w:val="clear" w:color="auto" w:fill="auto"/>
          </w:tcPr>
          <w:p w:rsidR="00BE5E24" w:rsidRPr="004D448D" w:rsidRDefault="00BE5E24" w:rsidP="004D448D">
            <w:pPr>
              <w:tabs>
                <w:tab w:val="left" w:pos="540"/>
              </w:tabs>
              <w:rPr>
                <w:sz w:val="20"/>
                <w:szCs w:val="20"/>
              </w:rPr>
            </w:pPr>
          </w:p>
        </w:tc>
        <w:tc>
          <w:tcPr>
            <w:tcW w:w="3379" w:type="dxa"/>
            <w:shd w:val="clear" w:color="auto" w:fill="auto"/>
          </w:tcPr>
          <w:p w:rsidR="00BE5E24" w:rsidRPr="004D448D" w:rsidRDefault="00BE5E24" w:rsidP="004D448D">
            <w:pPr>
              <w:tabs>
                <w:tab w:val="left" w:pos="540"/>
              </w:tabs>
              <w:rPr>
                <w:sz w:val="20"/>
                <w:szCs w:val="20"/>
              </w:rPr>
            </w:pPr>
            <w:r w:rsidRPr="004D448D">
              <w:rPr>
                <w:sz w:val="20"/>
                <w:szCs w:val="20"/>
              </w:rPr>
              <w:t>Грузовые участковые</w:t>
            </w:r>
          </w:p>
        </w:tc>
        <w:tc>
          <w:tcPr>
            <w:tcW w:w="1417" w:type="dxa"/>
            <w:shd w:val="clear" w:color="auto" w:fill="auto"/>
          </w:tcPr>
          <w:p w:rsidR="00BE5E24" w:rsidRPr="004D448D" w:rsidRDefault="00BE5E24" w:rsidP="004D448D">
            <w:pPr>
              <w:tabs>
                <w:tab w:val="left" w:pos="540"/>
              </w:tabs>
              <w:jc w:val="center"/>
              <w:rPr>
                <w:sz w:val="20"/>
                <w:szCs w:val="20"/>
              </w:rPr>
            </w:pPr>
            <w:r w:rsidRPr="004D448D">
              <w:rPr>
                <w:sz w:val="20"/>
                <w:szCs w:val="20"/>
              </w:rPr>
              <w:t>2</w:t>
            </w:r>
          </w:p>
        </w:tc>
        <w:tc>
          <w:tcPr>
            <w:tcW w:w="1134" w:type="dxa"/>
            <w:shd w:val="clear" w:color="auto" w:fill="auto"/>
          </w:tcPr>
          <w:p w:rsidR="00BE5E24" w:rsidRPr="004D448D" w:rsidRDefault="00BE5E24" w:rsidP="004D448D">
            <w:pPr>
              <w:tabs>
                <w:tab w:val="left" w:pos="540"/>
              </w:tabs>
              <w:jc w:val="center"/>
              <w:rPr>
                <w:sz w:val="20"/>
                <w:szCs w:val="20"/>
              </w:rPr>
            </w:pPr>
            <w:r w:rsidRPr="004D448D">
              <w:rPr>
                <w:sz w:val="20"/>
                <w:szCs w:val="20"/>
              </w:rPr>
              <w:t>2</w:t>
            </w:r>
          </w:p>
        </w:tc>
        <w:tc>
          <w:tcPr>
            <w:tcW w:w="1134" w:type="dxa"/>
            <w:shd w:val="clear" w:color="auto" w:fill="auto"/>
          </w:tcPr>
          <w:p w:rsidR="00BE5E24" w:rsidRPr="004D448D" w:rsidRDefault="00BE5E24" w:rsidP="004D448D">
            <w:pPr>
              <w:tabs>
                <w:tab w:val="left" w:pos="540"/>
              </w:tabs>
              <w:jc w:val="center"/>
              <w:rPr>
                <w:sz w:val="20"/>
                <w:szCs w:val="20"/>
              </w:rPr>
            </w:pPr>
            <w:r w:rsidRPr="004D448D">
              <w:rPr>
                <w:sz w:val="20"/>
                <w:szCs w:val="20"/>
              </w:rPr>
              <w:t>2</w:t>
            </w:r>
          </w:p>
        </w:tc>
        <w:tc>
          <w:tcPr>
            <w:tcW w:w="992" w:type="dxa"/>
            <w:vMerge/>
            <w:shd w:val="clear" w:color="auto" w:fill="auto"/>
          </w:tcPr>
          <w:p w:rsidR="00BE5E24" w:rsidRPr="004D448D" w:rsidRDefault="00BE5E24" w:rsidP="004D448D">
            <w:pPr>
              <w:tabs>
                <w:tab w:val="left" w:pos="540"/>
              </w:tabs>
              <w:jc w:val="center"/>
              <w:rPr>
                <w:sz w:val="20"/>
                <w:szCs w:val="20"/>
              </w:rPr>
            </w:pPr>
          </w:p>
        </w:tc>
      </w:tr>
      <w:tr w:rsidR="006B282F" w:rsidRPr="004D448D" w:rsidTr="004D448D">
        <w:trPr>
          <w:jc w:val="center"/>
        </w:trPr>
        <w:tc>
          <w:tcPr>
            <w:tcW w:w="1124" w:type="dxa"/>
            <w:shd w:val="clear" w:color="auto" w:fill="auto"/>
          </w:tcPr>
          <w:p w:rsidR="006B282F" w:rsidRPr="004D448D" w:rsidRDefault="006B282F" w:rsidP="004D448D">
            <w:pPr>
              <w:tabs>
                <w:tab w:val="left" w:pos="540"/>
              </w:tabs>
              <w:rPr>
                <w:sz w:val="20"/>
                <w:szCs w:val="20"/>
              </w:rPr>
            </w:pPr>
          </w:p>
        </w:tc>
        <w:tc>
          <w:tcPr>
            <w:tcW w:w="3379" w:type="dxa"/>
            <w:shd w:val="clear" w:color="auto" w:fill="auto"/>
          </w:tcPr>
          <w:p w:rsidR="006B282F" w:rsidRPr="004D448D" w:rsidRDefault="00BE5E24" w:rsidP="004D448D">
            <w:pPr>
              <w:tabs>
                <w:tab w:val="left" w:pos="540"/>
              </w:tabs>
              <w:rPr>
                <w:sz w:val="20"/>
                <w:szCs w:val="20"/>
              </w:rPr>
            </w:pPr>
            <w:r w:rsidRPr="004D448D">
              <w:rPr>
                <w:sz w:val="20"/>
                <w:szCs w:val="20"/>
              </w:rPr>
              <w:t>Итого поездов</w:t>
            </w:r>
          </w:p>
        </w:tc>
        <w:tc>
          <w:tcPr>
            <w:tcW w:w="1417" w:type="dxa"/>
            <w:shd w:val="clear" w:color="auto" w:fill="auto"/>
          </w:tcPr>
          <w:p w:rsidR="006B282F" w:rsidRPr="004D448D" w:rsidRDefault="00BE5E24" w:rsidP="004D448D">
            <w:pPr>
              <w:tabs>
                <w:tab w:val="left" w:pos="540"/>
              </w:tabs>
              <w:jc w:val="center"/>
              <w:rPr>
                <w:sz w:val="20"/>
                <w:szCs w:val="20"/>
              </w:rPr>
            </w:pPr>
            <w:r w:rsidRPr="004D448D">
              <w:rPr>
                <w:sz w:val="20"/>
                <w:szCs w:val="20"/>
              </w:rPr>
              <w:t>64</w:t>
            </w:r>
          </w:p>
        </w:tc>
        <w:tc>
          <w:tcPr>
            <w:tcW w:w="1134" w:type="dxa"/>
            <w:shd w:val="clear" w:color="auto" w:fill="auto"/>
          </w:tcPr>
          <w:p w:rsidR="006B282F" w:rsidRPr="004D448D" w:rsidRDefault="00BE5E24" w:rsidP="004D448D">
            <w:pPr>
              <w:tabs>
                <w:tab w:val="left" w:pos="540"/>
              </w:tabs>
              <w:jc w:val="center"/>
              <w:rPr>
                <w:sz w:val="20"/>
                <w:szCs w:val="20"/>
              </w:rPr>
            </w:pPr>
            <w:r w:rsidRPr="004D448D">
              <w:rPr>
                <w:sz w:val="20"/>
                <w:szCs w:val="20"/>
              </w:rPr>
              <w:t>85</w:t>
            </w:r>
          </w:p>
        </w:tc>
        <w:tc>
          <w:tcPr>
            <w:tcW w:w="1134" w:type="dxa"/>
            <w:shd w:val="clear" w:color="auto" w:fill="auto"/>
          </w:tcPr>
          <w:p w:rsidR="006B282F" w:rsidRPr="004D448D" w:rsidRDefault="00BE5E24" w:rsidP="004D448D">
            <w:pPr>
              <w:tabs>
                <w:tab w:val="left" w:pos="540"/>
              </w:tabs>
              <w:jc w:val="center"/>
              <w:rPr>
                <w:sz w:val="20"/>
                <w:szCs w:val="20"/>
              </w:rPr>
            </w:pPr>
            <w:r w:rsidRPr="004D448D">
              <w:rPr>
                <w:sz w:val="20"/>
                <w:szCs w:val="20"/>
              </w:rPr>
              <w:t>29</w:t>
            </w:r>
          </w:p>
        </w:tc>
        <w:tc>
          <w:tcPr>
            <w:tcW w:w="992" w:type="dxa"/>
            <w:shd w:val="clear" w:color="auto" w:fill="auto"/>
          </w:tcPr>
          <w:p w:rsidR="006B282F" w:rsidRPr="004D448D" w:rsidRDefault="00BE5E24" w:rsidP="004D448D">
            <w:pPr>
              <w:tabs>
                <w:tab w:val="left" w:pos="540"/>
              </w:tabs>
              <w:jc w:val="center"/>
              <w:rPr>
                <w:sz w:val="20"/>
                <w:szCs w:val="20"/>
              </w:rPr>
            </w:pPr>
            <w:r w:rsidRPr="004D448D">
              <w:rPr>
                <w:sz w:val="20"/>
                <w:szCs w:val="20"/>
              </w:rPr>
              <w:t>26</w:t>
            </w:r>
          </w:p>
        </w:tc>
      </w:tr>
    </w:tbl>
    <w:p w:rsidR="00793AF5" w:rsidRPr="008613D2" w:rsidRDefault="001E6960" w:rsidP="008613D2">
      <w:pPr>
        <w:tabs>
          <w:tab w:val="left" w:pos="0"/>
        </w:tabs>
        <w:spacing w:line="360" w:lineRule="auto"/>
        <w:ind w:firstLine="709"/>
        <w:jc w:val="both"/>
        <w:rPr>
          <w:sz w:val="28"/>
          <w:szCs w:val="28"/>
        </w:rPr>
      </w:pPr>
      <w:r>
        <w:rPr>
          <w:sz w:val="28"/>
          <w:szCs w:val="28"/>
        </w:rPr>
        <w:br w:type="page"/>
      </w:r>
      <w:r w:rsidR="00793AF5" w:rsidRPr="008613D2">
        <w:rPr>
          <w:sz w:val="28"/>
          <w:szCs w:val="28"/>
        </w:rPr>
        <w:t xml:space="preserve">В курсовом проекте также условиями проектирования являются длина станционной площадки 4500м, а также задан руководящий уклон 7‰. </w:t>
      </w:r>
    </w:p>
    <w:p w:rsidR="00793AF5" w:rsidRPr="008613D2" w:rsidRDefault="00793AF5" w:rsidP="008613D2">
      <w:pPr>
        <w:tabs>
          <w:tab w:val="left" w:pos="0"/>
        </w:tabs>
        <w:spacing w:line="360" w:lineRule="auto"/>
        <w:ind w:firstLine="709"/>
        <w:jc w:val="both"/>
        <w:rPr>
          <w:sz w:val="28"/>
          <w:szCs w:val="28"/>
        </w:rPr>
      </w:pPr>
      <w:r w:rsidRPr="008613D2">
        <w:rPr>
          <w:sz w:val="28"/>
          <w:szCs w:val="28"/>
        </w:rPr>
        <w:t>Основными исходными данными для разработки курсового проекта являются: серия поездных локомотивов в грузовом движении ВЛ 80</w:t>
      </w:r>
      <w:r w:rsidRPr="008613D2">
        <w:rPr>
          <w:sz w:val="28"/>
          <w:szCs w:val="28"/>
          <w:vertAlign w:val="superscript"/>
        </w:rPr>
        <w:t>к</w:t>
      </w:r>
      <w:r w:rsidRPr="008613D2">
        <w:rPr>
          <w:sz w:val="28"/>
          <w:szCs w:val="28"/>
        </w:rPr>
        <w:t>, масса состава принята 5600 т, средства СЦБ на прилегающих участках – автоблокировка, длина пассажирского поезда 420 м, длина пригородного поезда 320 м, угол проектируемой путепроводной развязки 45°, локомотивное депо – основное, где производится экипировка, ремонт локомотивов, ёмкость путей для “горячего резерва” 380 м, для “холодного резерва” 450 м. Данные для проектирования товарно-складского комплекса: грузооборот по прибытию/отправлению, тыс. т в год для тарных и штучных грузов 115/60, для контейнеров 85/85, для тяжеловесных грузов 80/110, для навалочных грузов, ваг. тыс. т в год 27/180.</w:t>
      </w:r>
    </w:p>
    <w:p w:rsidR="00DF7B71" w:rsidRPr="008613D2" w:rsidRDefault="004234A4" w:rsidP="008613D2">
      <w:pPr>
        <w:tabs>
          <w:tab w:val="left" w:pos="540"/>
        </w:tabs>
        <w:spacing w:line="360" w:lineRule="auto"/>
        <w:ind w:firstLine="709"/>
        <w:jc w:val="both"/>
        <w:rPr>
          <w:sz w:val="28"/>
          <w:szCs w:val="28"/>
        </w:rPr>
      </w:pPr>
      <w:r w:rsidRPr="008613D2">
        <w:rPr>
          <w:sz w:val="28"/>
          <w:szCs w:val="28"/>
        </w:rPr>
        <w:t>Для проектирования с</w:t>
      </w:r>
      <w:r w:rsidR="00EA012D" w:rsidRPr="008613D2">
        <w:rPr>
          <w:sz w:val="28"/>
          <w:szCs w:val="28"/>
        </w:rPr>
        <w:t>ортировочной горки используем следующие данные</w:t>
      </w:r>
      <w:r w:rsidRPr="008613D2">
        <w:rPr>
          <w:sz w:val="28"/>
          <w:szCs w:val="28"/>
        </w:rPr>
        <w:t>:</w:t>
      </w:r>
    </w:p>
    <w:p w:rsidR="004234A4" w:rsidRPr="008613D2" w:rsidRDefault="004234A4" w:rsidP="008613D2">
      <w:pPr>
        <w:tabs>
          <w:tab w:val="left" w:pos="540"/>
        </w:tabs>
        <w:spacing w:line="360" w:lineRule="auto"/>
        <w:ind w:firstLine="709"/>
        <w:jc w:val="both"/>
        <w:rPr>
          <w:sz w:val="28"/>
          <w:szCs w:val="28"/>
        </w:rPr>
      </w:pPr>
      <w:r w:rsidRPr="008613D2">
        <w:rPr>
          <w:sz w:val="28"/>
          <w:szCs w:val="28"/>
        </w:rPr>
        <w:t>вес расчётного отцепа, тс – 30;</w:t>
      </w:r>
    </w:p>
    <w:p w:rsidR="004234A4" w:rsidRPr="008613D2" w:rsidRDefault="004234A4" w:rsidP="008613D2">
      <w:pPr>
        <w:tabs>
          <w:tab w:val="left" w:pos="540"/>
        </w:tabs>
        <w:spacing w:line="360" w:lineRule="auto"/>
        <w:ind w:firstLine="709"/>
        <w:jc w:val="both"/>
        <w:rPr>
          <w:sz w:val="28"/>
          <w:szCs w:val="28"/>
        </w:rPr>
      </w:pPr>
      <w:r w:rsidRPr="008613D2">
        <w:rPr>
          <w:sz w:val="28"/>
          <w:szCs w:val="28"/>
        </w:rPr>
        <w:t>расчётная температура холодного месяца, С° -32;</w:t>
      </w:r>
    </w:p>
    <w:p w:rsidR="004234A4" w:rsidRPr="008613D2" w:rsidRDefault="004234A4" w:rsidP="008613D2">
      <w:pPr>
        <w:tabs>
          <w:tab w:val="left" w:pos="540"/>
        </w:tabs>
        <w:spacing w:line="360" w:lineRule="auto"/>
        <w:ind w:firstLine="709"/>
        <w:jc w:val="both"/>
        <w:rPr>
          <w:sz w:val="28"/>
          <w:szCs w:val="28"/>
        </w:rPr>
      </w:pPr>
      <w:r w:rsidRPr="008613D2">
        <w:rPr>
          <w:sz w:val="28"/>
          <w:szCs w:val="28"/>
        </w:rPr>
        <w:t>то же летнего месяца, С° +24;</w:t>
      </w:r>
    </w:p>
    <w:p w:rsidR="004234A4" w:rsidRPr="008613D2" w:rsidRDefault="004234A4" w:rsidP="008613D2">
      <w:pPr>
        <w:tabs>
          <w:tab w:val="left" w:pos="540"/>
        </w:tabs>
        <w:spacing w:line="360" w:lineRule="auto"/>
        <w:ind w:firstLine="709"/>
        <w:jc w:val="both"/>
        <w:rPr>
          <w:sz w:val="28"/>
          <w:szCs w:val="28"/>
        </w:rPr>
      </w:pPr>
      <w:r w:rsidRPr="008613D2">
        <w:rPr>
          <w:sz w:val="28"/>
          <w:szCs w:val="28"/>
        </w:rPr>
        <w:t>скорость ветра встречного/попутного, м/с – 5,3/5,0</w:t>
      </w:r>
    </w:p>
    <w:p w:rsidR="004234A4" w:rsidRPr="008613D2" w:rsidRDefault="004234A4" w:rsidP="008613D2">
      <w:pPr>
        <w:tabs>
          <w:tab w:val="left" w:pos="540"/>
        </w:tabs>
        <w:spacing w:line="360" w:lineRule="auto"/>
        <w:ind w:firstLine="709"/>
        <w:jc w:val="both"/>
        <w:rPr>
          <w:sz w:val="28"/>
          <w:szCs w:val="28"/>
        </w:rPr>
      </w:pPr>
      <w:r w:rsidRPr="008613D2">
        <w:rPr>
          <w:sz w:val="28"/>
          <w:szCs w:val="28"/>
        </w:rPr>
        <w:t>угол β между направлением ветра и осью пути движения отцепа в градусах - 35°.</w:t>
      </w:r>
    </w:p>
    <w:p w:rsidR="000740D2" w:rsidRPr="008613D2" w:rsidRDefault="001E6960" w:rsidP="001E6960">
      <w:pPr>
        <w:tabs>
          <w:tab w:val="left" w:pos="540"/>
        </w:tabs>
        <w:spacing w:line="360" w:lineRule="auto"/>
        <w:ind w:left="1134" w:hanging="425"/>
        <w:jc w:val="both"/>
        <w:rPr>
          <w:b/>
          <w:sz w:val="28"/>
          <w:szCs w:val="28"/>
        </w:rPr>
      </w:pPr>
      <w:r>
        <w:rPr>
          <w:sz w:val="28"/>
          <w:szCs w:val="28"/>
        </w:rPr>
        <w:br w:type="page"/>
      </w:r>
      <w:r w:rsidR="000740D2" w:rsidRPr="008613D2">
        <w:rPr>
          <w:b/>
          <w:sz w:val="28"/>
          <w:szCs w:val="28"/>
        </w:rPr>
        <w:t>2. ВЫБОР И ОБОСНОВАНИЕ ТЕХНИЧЕСКИХ ПАРАМЕТРОВ СТАНЦИИ И ПРИЛЕГАЮЩИХ ЖЕЛЕЗНОДОРОЖНЫХ ЛИНИЙ</w:t>
      </w:r>
    </w:p>
    <w:p w:rsidR="001E6960" w:rsidRDefault="001E6960" w:rsidP="008613D2">
      <w:pPr>
        <w:spacing w:line="360" w:lineRule="auto"/>
        <w:ind w:firstLine="709"/>
        <w:jc w:val="both"/>
        <w:rPr>
          <w:b/>
          <w:sz w:val="28"/>
          <w:szCs w:val="28"/>
        </w:rPr>
      </w:pPr>
    </w:p>
    <w:p w:rsidR="000B550E" w:rsidRPr="008613D2" w:rsidRDefault="000740D2" w:rsidP="008613D2">
      <w:pPr>
        <w:spacing w:line="360" w:lineRule="auto"/>
        <w:ind w:firstLine="709"/>
        <w:jc w:val="both"/>
        <w:rPr>
          <w:b/>
          <w:sz w:val="28"/>
          <w:szCs w:val="28"/>
        </w:rPr>
      </w:pPr>
      <w:r w:rsidRPr="008613D2">
        <w:rPr>
          <w:b/>
          <w:sz w:val="28"/>
          <w:szCs w:val="28"/>
        </w:rPr>
        <w:t>2.1 Выбор примыкания железнодорожной линии</w:t>
      </w:r>
    </w:p>
    <w:p w:rsidR="000B550E" w:rsidRPr="008613D2" w:rsidRDefault="000B550E" w:rsidP="008613D2">
      <w:pPr>
        <w:spacing w:line="360" w:lineRule="auto"/>
        <w:ind w:firstLine="709"/>
        <w:jc w:val="both"/>
        <w:rPr>
          <w:b/>
          <w:sz w:val="28"/>
          <w:szCs w:val="28"/>
        </w:rPr>
      </w:pPr>
    </w:p>
    <w:p w:rsidR="000B550E" w:rsidRPr="008613D2" w:rsidRDefault="000B550E" w:rsidP="008613D2">
      <w:pPr>
        <w:tabs>
          <w:tab w:val="left" w:pos="540"/>
        </w:tabs>
        <w:spacing w:line="360" w:lineRule="auto"/>
        <w:ind w:firstLine="709"/>
        <w:jc w:val="both"/>
        <w:rPr>
          <w:sz w:val="28"/>
          <w:szCs w:val="28"/>
        </w:rPr>
      </w:pPr>
      <w:r w:rsidRPr="008613D2">
        <w:rPr>
          <w:sz w:val="28"/>
          <w:szCs w:val="28"/>
        </w:rPr>
        <w:t>В курсовом проекте примыкание к станции железнодорожных линий рассматриваем только с точки зрения технологии пропуска через данную станцию поездов с одной линии на другую.</w:t>
      </w:r>
    </w:p>
    <w:p w:rsidR="000B0EB1" w:rsidRPr="008613D2" w:rsidRDefault="000B550E" w:rsidP="008613D2">
      <w:pPr>
        <w:tabs>
          <w:tab w:val="left" w:pos="540"/>
        </w:tabs>
        <w:spacing w:line="360" w:lineRule="auto"/>
        <w:ind w:firstLine="709"/>
        <w:jc w:val="both"/>
        <w:rPr>
          <w:sz w:val="28"/>
          <w:szCs w:val="28"/>
        </w:rPr>
      </w:pPr>
      <w:r w:rsidRPr="008613D2">
        <w:rPr>
          <w:sz w:val="28"/>
          <w:szCs w:val="28"/>
        </w:rPr>
        <w:t>Приём угловых поездов (отправляющихся в том же направлении с которого они прибыли) часто приводит к нарушению технологии работы приёмоотправочных парков, увеличению пробегов маневровых составов и поездных локомотивов.</w:t>
      </w:r>
      <w:r w:rsidR="000B0EB1" w:rsidRPr="008613D2">
        <w:rPr>
          <w:sz w:val="28"/>
          <w:szCs w:val="28"/>
        </w:rPr>
        <w:t xml:space="preserve"> Особенно это проявляется на станциях смены бригад, когда прибывший локомотив приходится перегонять из “головы” в “хвост”. Поэтому рациональное примыкание к станции железнодорожных линий должно обеспечивать минимальные размеры угловых грузовых транзитных и пассажирских поездов.</w:t>
      </w:r>
    </w:p>
    <w:p w:rsidR="000B0EB1" w:rsidRPr="008613D2" w:rsidRDefault="000B0EB1" w:rsidP="008613D2">
      <w:pPr>
        <w:tabs>
          <w:tab w:val="left" w:pos="540"/>
        </w:tabs>
        <w:spacing w:line="360" w:lineRule="auto"/>
        <w:ind w:firstLine="709"/>
        <w:jc w:val="both"/>
        <w:rPr>
          <w:sz w:val="28"/>
          <w:szCs w:val="28"/>
        </w:rPr>
      </w:pPr>
      <w:r w:rsidRPr="008613D2">
        <w:rPr>
          <w:sz w:val="28"/>
          <w:szCs w:val="28"/>
        </w:rPr>
        <w:t>Так как в данном курсовом проекте к станции Д примыкают три железнодорожные линии, то угловые вагонопотоки неизбежны между подходами.</w:t>
      </w:r>
    </w:p>
    <w:p w:rsidR="000B0EB1" w:rsidRDefault="000B0EB1" w:rsidP="008613D2">
      <w:pPr>
        <w:tabs>
          <w:tab w:val="left" w:pos="540"/>
        </w:tabs>
        <w:spacing w:line="360" w:lineRule="auto"/>
        <w:ind w:firstLine="709"/>
        <w:jc w:val="both"/>
        <w:rPr>
          <w:sz w:val="28"/>
          <w:szCs w:val="28"/>
        </w:rPr>
      </w:pPr>
      <w:r w:rsidRPr="008613D2">
        <w:rPr>
          <w:sz w:val="28"/>
          <w:szCs w:val="28"/>
        </w:rPr>
        <w:tab/>
        <w:t>Сравним два варианта примыкания железнодорожных линий к станции Д, отобразив данную схему на рисунке 2.1. Вариант с минимальным угловым потоком транзитных поездов примем  дальнейшей разработке.</w:t>
      </w:r>
    </w:p>
    <w:p w:rsidR="000B0EB1" w:rsidRPr="008613D2" w:rsidRDefault="001E6960" w:rsidP="008613D2">
      <w:pPr>
        <w:tabs>
          <w:tab w:val="left" w:pos="540"/>
        </w:tabs>
        <w:spacing w:line="360" w:lineRule="auto"/>
        <w:ind w:firstLine="709"/>
        <w:jc w:val="both"/>
        <w:rPr>
          <w:sz w:val="28"/>
          <w:szCs w:val="28"/>
        </w:rPr>
      </w:pPr>
      <w:r>
        <w:rPr>
          <w:sz w:val="28"/>
          <w:szCs w:val="28"/>
        </w:rPr>
        <w:br w:type="page"/>
      </w:r>
      <w:r w:rsidR="002E2DCD">
        <w:rPr>
          <w:noProof/>
        </w:rPr>
        <w:pict>
          <v:group id="_x0000_s1026" style="position:absolute;left:0;text-align:left;margin-left:-8pt;margin-top:5.55pt;width:458pt;height:165.4pt;z-index:251657216" coordorigin="1258,7171" coordsize="9562,3848">
            <v:group id="_x0000_s1027" style="position:absolute;left:2316;top:10299;width:7920;height:720" coordorigin="2498,7151" coordsize="7920,720">
              <v:rect id="_x0000_s1028" style="position:absolute;left:5738;top:7151;width:1440;height:720"/>
              <v:line id="_x0000_s1029" style="position:absolute;flip:x" from="2498,7511" to="5738,7511"/>
              <v:line id="_x0000_s1030" style="position:absolute" from="7178,7511" to="10418,7511"/>
            </v:group>
            <v:shapetype id="_x0000_t202" coordsize="21600,21600" o:spt="202" path="m,l,21600r21600,l21600,xe">
              <v:stroke joinstyle="miter"/>
              <v:path gradientshapeok="t" o:connecttype="rect"/>
            </v:shapetype>
            <v:shape id="_x0000_s1031" type="#_x0000_t202" style="position:absolute;left:10236;top:10479;width:540;height:377">
              <v:textbox style="mso-next-textbox:#_x0000_s1031">
                <w:txbxContent>
                  <w:p w:rsidR="00160843" w:rsidRDefault="00160843">
                    <w:r>
                      <w:t>А</w:t>
                    </w:r>
                  </w:p>
                </w:txbxContent>
              </v:textbox>
            </v:shape>
            <v:shape id="_x0000_s1032" type="#_x0000_t202" style="position:absolute;left:1776;top:10479;width:540;height:377">
              <v:textbox style="mso-next-textbox:#_x0000_s1032">
                <w:txbxContent>
                  <w:p w:rsidR="00160843" w:rsidRDefault="00160843" w:rsidP="0041450D">
                    <w:r>
                      <w:t>Б</w:t>
                    </w:r>
                  </w:p>
                </w:txbxContent>
              </v:textbox>
            </v:shape>
            <v:line id="_x0000_s1033" style="position:absolute;flip:y" from="6636,7419" to="9516,10299">
              <v:stroke dashstyle="dash"/>
            </v:line>
            <v:line id="_x0000_s1034" style="position:absolute;flip:x y" from="3216,7419" to="6096,10299">
              <v:stroke dashstyle="dash"/>
            </v:line>
            <v:shape id="_x0000_s1035" style="position:absolute;left:1956;top:7779;width:2310;height:2550" coordsize="2310,2550" path="m,2340v1005,105,2010,210,2160,-180c2310,1770,1605,885,900,e" filled="f">
              <v:path arrowok="t"/>
            </v:shape>
            <v:shape id="_x0000_s1036" style="position:absolute;left:2056;top:7959;width:1710;height:2100;mso-position-horizontal:absolute;mso-position-vertical:absolute" coordsize="1710,2100" path="m,1800v765,150,1530,300,1620,c1710,1500,1125,750,540,e" filled="f">
              <v:path arrowok="t"/>
            </v:shape>
            <v:shape id="_x0000_s1037" style="position:absolute;left:8046;top:7779;width:2010;height:2550" coordsize="2010,2550" path="m2010,2340c1035,2445,60,2550,30,2160,,1770,915,885,1830,e" filled="f">
              <v:path arrowok="t"/>
            </v:shape>
            <v:shape id="_x0000_s1038" style="position:absolute;left:8406;top:7959;width:1830;height:2100" coordsize="1830,2100" path="m1650,1800c825,1950,,2100,30,1800,60,1500,945,750,1830,e" filled="f">
              <v:path arrowok="t"/>
            </v:shape>
            <v:shape id="_x0000_s1039" type="#_x0000_t202" style="position:absolute;left:8558;top:7171;width:540;height:540" strokecolor="white">
              <v:textbox style="mso-next-textbox:#_x0000_s1039">
                <w:txbxContent>
                  <w:p w:rsidR="00160843" w:rsidRDefault="00160843">
                    <w:r>
                      <w:t>В</w:t>
                    </w:r>
                  </w:p>
                </w:txbxContent>
              </v:textbox>
            </v:shape>
            <v:shape id="_x0000_s1040" type="#_x0000_t202" style="position:absolute;left:3638;top:7188;width:540;height:540" strokecolor="white">
              <v:textbox style="mso-next-textbox:#_x0000_s1040">
                <w:txbxContent>
                  <w:p w:rsidR="00160843" w:rsidRDefault="00160843" w:rsidP="00397A9C">
                    <w:r>
                      <w:t>В</w:t>
                    </w:r>
                  </w:p>
                </w:txbxContent>
              </v:textbox>
            </v:shape>
            <v:shape id="_x0000_s1041" type="#_x0000_t202" style="position:absolute;left:10078;top:7308;width:720;height:540" strokecolor="white">
              <v:textbox style="mso-next-textbox:#_x0000_s1041">
                <w:txbxContent>
                  <w:p w:rsidR="00160843" w:rsidRPr="00397A9C" w:rsidRDefault="00160843">
                    <w:r>
                      <w:rPr>
                        <w:lang w:val="en-US"/>
                      </w:rPr>
                      <w:t>N</w:t>
                    </w:r>
                    <w:r>
                      <w:rPr>
                        <w:vertAlign w:val="subscript"/>
                      </w:rPr>
                      <w:t>ва</w:t>
                    </w:r>
                  </w:p>
                </w:txbxContent>
              </v:textbox>
            </v:shape>
            <v:shape id="_x0000_s1042" type="#_x0000_t202" style="position:absolute;left:10100;top:9437;width:720;height:540" strokecolor="white">
              <v:textbox style="mso-next-textbox:#_x0000_s1042">
                <w:txbxContent>
                  <w:p w:rsidR="00160843" w:rsidRPr="00397A9C" w:rsidRDefault="00160843" w:rsidP="00397A9C">
                    <w:r>
                      <w:rPr>
                        <w:lang w:val="en-US"/>
                      </w:rPr>
                      <w:t>N</w:t>
                    </w:r>
                    <w:r>
                      <w:rPr>
                        <w:vertAlign w:val="subscript"/>
                      </w:rPr>
                      <w:t>ав</w:t>
                    </w:r>
                  </w:p>
                </w:txbxContent>
              </v:textbox>
            </v:shape>
            <v:shape id="_x0000_s1043" type="#_x0000_t202" style="position:absolute;left:1258;top:9808;width:720;height:540" strokecolor="white">
              <v:textbox style="mso-next-textbox:#_x0000_s1043">
                <w:txbxContent>
                  <w:p w:rsidR="00160843" w:rsidRPr="00397A9C" w:rsidRDefault="00160843" w:rsidP="00397A9C">
                    <w:r>
                      <w:rPr>
                        <w:lang w:val="en-US"/>
                      </w:rPr>
                      <w:t>N</w:t>
                    </w:r>
                    <w:r>
                      <w:rPr>
                        <w:vertAlign w:val="subscript"/>
                      </w:rPr>
                      <w:t>бв</w:t>
                    </w:r>
                  </w:p>
                </w:txbxContent>
              </v:textbox>
            </v:shape>
            <v:shape id="_x0000_s1044" type="#_x0000_t202" style="position:absolute;left:1698;top:7508;width:720;height:540" strokecolor="white">
              <v:textbox style="mso-next-textbox:#_x0000_s1044">
                <w:txbxContent>
                  <w:p w:rsidR="00160843" w:rsidRPr="00397A9C" w:rsidRDefault="00160843" w:rsidP="00397A9C">
                    <w:r>
                      <w:rPr>
                        <w:lang w:val="en-US"/>
                      </w:rPr>
                      <w:t>N</w:t>
                    </w:r>
                    <w:r>
                      <w:rPr>
                        <w:vertAlign w:val="subscript"/>
                      </w:rPr>
                      <w:t>вб</w:t>
                    </w:r>
                  </w:p>
                </w:txbxContent>
              </v:textbox>
            </v:shape>
            <v:line id="_x0000_s1045" style="position:absolute;flip:x y" from="2676,7599" to="2856,7779">
              <v:stroke endarrow="block"/>
            </v:line>
            <v:line id="_x0000_s1046" style="position:absolute;flip:x y" from="1838,9688" to="2136,9759">
              <v:stroke endarrow="block"/>
            </v:line>
            <v:line id="_x0000_s1047" style="position:absolute;flip:y" from="10236,7808" to="10378,7959">
              <v:stroke endarrow="block"/>
            </v:line>
            <v:line id="_x0000_s1048" style="position:absolute;flip:y" from="10056,10068" to="10418,10119">
              <v:stroke endarrow="block"/>
            </v:line>
            <v:shape id="_x0000_s1049" type="#_x0000_t202" style="position:absolute;left:4298;top:7905;width:1440;height:540" strokecolor="white">
              <v:textbox style="mso-next-textbox:#_x0000_s1049">
                <w:txbxContent>
                  <w:p w:rsidR="00160843" w:rsidRDefault="00160843">
                    <w:r>
                      <w:t>1 вариант</w:t>
                    </w:r>
                  </w:p>
                </w:txbxContent>
              </v:textbox>
            </v:shape>
            <v:shape id="_x0000_s1050" type="#_x0000_t202" style="position:absolute;left:7038;top:7888;width:1440;height:540" strokecolor="white">
              <v:textbox>
                <w:txbxContent>
                  <w:p w:rsidR="00160843" w:rsidRDefault="00160843">
                    <w:r>
                      <w:t>2 вариант</w:t>
                    </w:r>
                  </w:p>
                </w:txbxContent>
              </v:textbox>
            </v:shape>
            <v:shape id="_x0000_s1051" type="#_x0000_t202" style="position:absolute;left:6098;top:10391;width:540;height:540" strokecolor="white">
              <v:textbox>
                <w:txbxContent>
                  <w:p w:rsidR="00160843" w:rsidRDefault="00160843">
                    <w:r>
                      <w:t>Д</w:t>
                    </w:r>
                  </w:p>
                </w:txbxContent>
              </v:textbox>
            </v:shape>
          </v:group>
        </w:pict>
      </w:r>
    </w:p>
    <w:p w:rsidR="000B550E" w:rsidRPr="008613D2" w:rsidRDefault="000B0EB1" w:rsidP="008613D2">
      <w:pPr>
        <w:tabs>
          <w:tab w:val="left" w:pos="540"/>
        </w:tabs>
        <w:spacing w:line="360" w:lineRule="auto"/>
        <w:ind w:firstLine="709"/>
        <w:jc w:val="both"/>
        <w:rPr>
          <w:sz w:val="28"/>
          <w:szCs w:val="28"/>
        </w:rPr>
      </w:pPr>
      <w:r w:rsidRPr="008613D2">
        <w:rPr>
          <w:sz w:val="28"/>
          <w:szCs w:val="28"/>
        </w:rPr>
        <w:t xml:space="preserve">    </w:t>
      </w:r>
    </w:p>
    <w:p w:rsidR="000B550E" w:rsidRPr="008613D2" w:rsidRDefault="000B550E" w:rsidP="008613D2">
      <w:pPr>
        <w:spacing w:line="360" w:lineRule="auto"/>
        <w:ind w:firstLine="709"/>
        <w:jc w:val="both"/>
        <w:rPr>
          <w:b/>
          <w:sz w:val="28"/>
          <w:szCs w:val="28"/>
        </w:rPr>
      </w:pPr>
    </w:p>
    <w:p w:rsidR="00F8175A" w:rsidRPr="008613D2" w:rsidRDefault="000B550E" w:rsidP="008613D2">
      <w:pPr>
        <w:tabs>
          <w:tab w:val="left" w:pos="540"/>
        </w:tabs>
        <w:spacing w:line="360" w:lineRule="auto"/>
        <w:ind w:firstLine="709"/>
        <w:jc w:val="both"/>
        <w:rPr>
          <w:sz w:val="28"/>
          <w:szCs w:val="28"/>
        </w:rPr>
      </w:pPr>
      <w:r w:rsidRPr="008613D2">
        <w:rPr>
          <w:sz w:val="28"/>
          <w:szCs w:val="28"/>
        </w:rPr>
        <w:tab/>
      </w:r>
      <w:r w:rsidR="0041450D" w:rsidRPr="008613D2">
        <w:rPr>
          <w:sz w:val="28"/>
          <w:szCs w:val="28"/>
        </w:rPr>
        <w:t xml:space="preserve"> </w:t>
      </w:r>
    </w:p>
    <w:p w:rsidR="00F8175A" w:rsidRPr="008613D2" w:rsidRDefault="00F8175A" w:rsidP="008613D2">
      <w:pPr>
        <w:spacing w:line="360" w:lineRule="auto"/>
        <w:ind w:firstLine="709"/>
        <w:jc w:val="both"/>
        <w:rPr>
          <w:sz w:val="28"/>
          <w:szCs w:val="28"/>
        </w:rPr>
      </w:pPr>
    </w:p>
    <w:p w:rsidR="00F8175A" w:rsidRPr="008613D2" w:rsidRDefault="00F8175A" w:rsidP="008613D2">
      <w:pPr>
        <w:spacing w:line="360" w:lineRule="auto"/>
        <w:ind w:firstLine="709"/>
        <w:jc w:val="both"/>
        <w:rPr>
          <w:sz w:val="28"/>
          <w:szCs w:val="28"/>
        </w:rPr>
      </w:pPr>
    </w:p>
    <w:p w:rsidR="00F8175A" w:rsidRPr="008613D2" w:rsidRDefault="00F8175A" w:rsidP="008613D2">
      <w:pPr>
        <w:spacing w:line="360" w:lineRule="auto"/>
        <w:ind w:firstLine="709"/>
        <w:jc w:val="both"/>
        <w:rPr>
          <w:sz w:val="28"/>
          <w:szCs w:val="28"/>
        </w:rPr>
      </w:pPr>
    </w:p>
    <w:p w:rsidR="00F8175A" w:rsidRPr="008613D2" w:rsidRDefault="00F8175A" w:rsidP="008613D2">
      <w:pPr>
        <w:spacing w:line="360" w:lineRule="auto"/>
        <w:ind w:firstLine="709"/>
        <w:jc w:val="both"/>
        <w:rPr>
          <w:sz w:val="28"/>
          <w:szCs w:val="28"/>
        </w:rPr>
      </w:pPr>
    </w:p>
    <w:p w:rsidR="000B550E" w:rsidRPr="001E6960" w:rsidRDefault="00F8175A" w:rsidP="008613D2">
      <w:pPr>
        <w:spacing w:line="360" w:lineRule="auto"/>
        <w:ind w:firstLine="709"/>
        <w:jc w:val="both"/>
        <w:rPr>
          <w:sz w:val="28"/>
          <w:szCs w:val="28"/>
        </w:rPr>
      </w:pPr>
      <w:r w:rsidRPr="008613D2">
        <w:rPr>
          <w:sz w:val="28"/>
          <w:szCs w:val="28"/>
        </w:rPr>
        <w:t>Рис. 2.1 Выбор направления бокового примыкания “В”</w:t>
      </w:r>
      <w:r w:rsidR="001E6960">
        <w:rPr>
          <w:sz w:val="28"/>
          <w:szCs w:val="28"/>
        </w:rPr>
        <w:t xml:space="preserve"> к проектируемой </w:t>
      </w:r>
      <w:r w:rsidRPr="008613D2">
        <w:rPr>
          <w:sz w:val="28"/>
          <w:szCs w:val="28"/>
        </w:rPr>
        <w:t>станции “Д”</w:t>
      </w:r>
    </w:p>
    <w:p w:rsidR="001E6960" w:rsidRDefault="001E6960" w:rsidP="008613D2">
      <w:pPr>
        <w:tabs>
          <w:tab w:val="left" w:pos="540"/>
        </w:tabs>
        <w:spacing w:line="360" w:lineRule="auto"/>
        <w:ind w:firstLine="709"/>
        <w:jc w:val="both"/>
        <w:rPr>
          <w:sz w:val="28"/>
          <w:szCs w:val="28"/>
        </w:rPr>
      </w:pPr>
    </w:p>
    <w:p w:rsidR="00F8175A" w:rsidRPr="008613D2" w:rsidRDefault="00F8175A" w:rsidP="008613D2">
      <w:pPr>
        <w:tabs>
          <w:tab w:val="left" w:pos="540"/>
        </w:tabs>
        <w:spacing w:line="360" w:lineRule="auto"/>
        <w:ind w:firstLine="709"/>
        <w:jc w:val="both"/>
        <w:rPr>
          <w:sz w:val="28"/>
          <w:szCs w:val="28"/>
        </w:rPr>
      </w:pPr>
      <w:r w:rsidRPr="008613D2">
        <w:rPr>
          <w:sz w:val="28"/>
          <w:szCs w:val="28"/>
        </w:rPr>
        <w:t>Определяем угловой вагонопоток по первому</w:t>
      </w:r>
      <w:r w:rsidR="00B63AB6" w:rsidRPr="008613D2">
        <w:rPr>
          <w:sz w:val="28"/>
          <w:szCs w:val="28"/>
        </w:rPr>
        <w:t xml:space="preserve"> и второму варианту на основании следующих формул:</w:t>
      </w:r>
    </w:p>
    <w:p w:rsidR="00B63AB6" w:rsidRPr="008613D2" w:rsidRDefault="00B63AB6" w:rsidP="008613D2">
      <w:pPr>
        <w:tabs>
          <w:tab w:val="left" w:pos="540"/>
          <w:tab w:val="left" w:pos="708"/>
          <w:tab w:val="left" w:pos="1416"/>
          <w:tab w:val="left" w:pos="2124"/>
          <w:tab w:val="left" w:pos="2832"/>
          <w:tab w:val="left" w:pos="3540"/>
          <w:tab w:val="left" w:pos="4248"/>
          <w:tab w:val="left" w:pos="4956"/>
          <w:tab w:val="left" w:pos="5664"/>
          <w:tab w:val="right" w:pos="9921"/>
        </w:tabs>
        <w:spacing w:line="360" w:lineRule="auto"/>
        <w:ind w:firstLine="709"/>
        <w:jc w:val="both"/>
        <w:rPr>
          <w:sz w:val="28"/>
          <w:szCs w:val="28"/>
        </w:rPr>
      </w:pPr>
      <w:r w:rsidRPr="008613D2">
        <w:rPr>
          <w:sz w:val="28"/>
          <w:szCs w:val="28"/>
          <w:lang w:val="en-US"/>
        </w:rPr>
        <w:t>N</w:t>
      </w:r>
      <w:r w:rsidRPr="008613D2">
        <w:rPr>
          <w:sz w:val="28"/>
          <w:szCs w:val="28"/>
          <w:vertAlign w:val="subscript"/>
        </w:rPr>
        <w:t>угл</w:t>
      </w:r>
      <w:r w:rsidRPr="008613D2">
        <w:rPr>
          <w:sz w:val="28"/>
          <w:szCs w:val="28"/>
        </w:rPr>
        <w:t>=</w:t>
      </w:r>
      <w:r w:rsidRPr="008613D2">
        <w:rPr>
          <w:sz w:val="28"/>
          <w:szCs w:val="28"/>
          <w:lang w:val="en-US"/>
        </w:rPr>
        <w:t>N</w:t>
      </w:r>
      <w:r w:rsidRPr="008613D2">
        <w:rPr>
          <w:sz w:val="28"/>
          <w:szCs w:val="28"/>
          <w:vertAlign w:val="subscript"/>
        </w:rPr>
        <w:t>а-в</w:t>
      </w:r>
      <w:r w:rsidRPr="008613D2">
        <w:rPr>
          <w:sz w:val="28"/>
          <w:szCs w:val="28"/>
        </w:rPr>
        <w:t>+</w:t>
      </w:r>
      <w:r w:rsidRPr="008613D2">
        <w:rPr>
          <w:sz w:val="28"/>
          <w:szCs w:val="28"/>
          <w:lang w:val="en-US"/>
        </w:rPr>
        <w:t>N</w:t>
      </w:r>
      <w:r w:rsidRPr="008613D2">
        <w:rPr>
          <w:sz w:val="28"/>
          <w:szCs w:val="28"/>
          <w:vertAlign w:val="subscript"/>
        </w:rPr>
        <w:t>в-а</w:t>
      </w:r>
      <w:r w:rsidR="004069E4" w:rsidRPr="008613D2">
        <w:rPr>
          <w:sz w:val="28"/>
          <w:szCs w:val="28"/>
          <w:vertAlign w:val="subscript"/>
        </w:rPr>
        <w:tab/>
      </w:r>
      <w:r w:rsidR="004069E4" w:rsidRPr="008613D2">
        <w:rPr>
          <w:sz w:val="28"/>
          <w:szCs w:val="28"/>
        </w:rPr>
        <w:t>(2.1)</w:t>
      </w:r>
    </w:p>
    <w:p w:rsidR="00F8175A" w:rsidRPr="008613D2" w:rsidRDefault="00B63AB6" w:rsidP="008613D2">
      <w:pPr>
        <w:tabs>
          <w:tab w:val="center" w:pos="4960"/>
          <w:tab w:val="right" w:pos="9921"/>
        </w:tabs>
        <w:spacing w:line="360" w:lineRule="auto"/>
        <w:ind w:firstLine="709"/>
        <w:jc w:val="both"/>
        <w:rPr>
          <w:sz w:val="28"/>
          <w:szCs w:val="28"/>
        </w:rPr>
      </w:pPr>
      <w:r w:rsidRPr="008613D2">
        <w:rPr>
          <w:sz w:val="28"/>
          <w:szCs w:val="28"/>
          <w:lang w:val="en-US"/>
        </w:rPr>
        <w:t>N</w:t>
      </w:r>
      <w:r w:rsidRPr="008613D2">
        <w:rPr>
          <w:sz w:val="28"/>
          <w:szCs w:val="28"/>
          <w:vertAlign w:val="subscript"/>
        </w:rPr>
        <w:t>угл</w:t>
      </w:r>
      <w:r w:rsidRPr="008613D2">
        <w:rPr>
          <w:sz w:val="28"/>
          <w:szCs w:val="28"/>
        </w:rPr>
        <w:t>=</w:t>
      </w:r>
      <w:r w:rsidRPr="008613D2">
        <w:rPr>
          <w:sz w:val="28"/>
          <w:szCs w:val="28"/>
          <w:lang w:val="en-US"/>
        </w:rPr>
        <w:t>N</w:t>
      </w:r>
      <w:r w:rsidRPr="008613D2">
        <w:rPr>
          <w:sz w:val="28"/>
          <w:szCs w:val="28"/>
          <w:vertAlign w:val="subscript"/>
        </w:rPr>
        <w:t>б-в</w:t>
      </w:r>
      <w:r w:rsidRPr="008613D2">
        <w:rPr>
          <w:sz w:val="28"/>
          <w:szCs w:val="28"/>
        </w:rPr>
        <w:t>+</w:t>
      </w:r>
      <w:r w:rsidRPr="008613D2">
        <w:rPr>
          <w:sz w:val="28"/>
          <w:szCs w:val="28"/>
          <w:lang w:val="en-US"/>
        </w:rPr>
        <w:t>N</w:t>
      </w:r>
      <w:r w:rsidRPr="008613D2">
        <w:rPr>
          <w:sz w:val="28"/>
          <w:szCs w:val="28"/>
          <w:vertAlign w:val="subscript"/>
        </w:rPr>
        <w:t>в-б</w:t>
      </w:r>
      <w:r w:rsidRPr="008613D2">
        <w:rPr>
          <w:sz w:val="28"/>
          <w:szCs w:val="28"/>
          <w:vertAlign w:val="subscript"/>
        </w:rPr>
        <w:tab/>
      </w:r>
      <w:r w:rsidRPr="008613D2">
        <w:rPr>
          <w:sz w:val="28"/>
          <w:szCs w:val="28"/>
        </w:rPr>
        <w:t>(2.2)</w:t>
      </w:r>
    </w:p>
    <w:p w:rsidR="000740D2" w:rsidRPr="008613D2" w:rsidRDefault="000740D2" w:rsidP="008613D2">
      <w:pPr>
        <w:tabs>
          <w:tab w:val="center" w:pos="4960"/>
          <w:tab w:val="right" w:pos="9921"/>
        </w:tabs>
        <w:spacing w:line="360" w:lineRule="auto"/>
        <w:ind w:firstLine="709"/>
        <w:jc w:val="both"/>
        <w:rPr>
          <w:sz w:val="28"/>
          <w:szCs w:val="28"/>
        </w:rPr>
      </w:pPr>
      <w:r w:rsidRPr="008613D2">
        <w:rPr>
          <w:sz w:val="28"/>
          <w:szCs w:val="28"/>
        </w:rPr>
        <w:t xml:space="preserve">где, </w:t>
      </w:r>
      <w:r w:rsidRPr="008613D2">
        <w:rPr>
          <w:sz w:val="28"/>
          <w:szCs w:val="28"/>
          <w:lang w:val="en-US"/>
        </w:rPr>
        <w:t>N</w:t>
      </w:r>
      <w:r w:rsidRPr="008613D2">
        <w:rPr>
          <w:sz w:val="28"/>
          <w:szCs w:val="28"/>
          <w:vertAlign w:val="subscript"/>
        </w:rPr>
        <w:t>угл</w:t>
      </w:r>
      <w:r w:rsidRPr="008613D2">
        <w:rPr>
          <w:sz w:val="28"/>
          <w:szCs w:val="28"/>
        </w:rPr>
        <w:t xml:space="preserve"> – угловой вагонопоток.</w:t>
      </w:r>
    </w:p>
    <w:p w:rsidR="00B63AB6" w:rsidRPr="008613D2" w:rsidRDefault="00B63AB6" w:rsidP="008613D2">
      <w:pPr>
        <w:tabs>
          <w:tab w:val="left" w:pos="540"/>
          <w:tab w:val="center" w:pos="4960"/>
          <w:tab w:val="right" w:pos="9921"/>
        </w:tabs>
        <w:spacing w:line="360" w:lineRule="auto"/>
        <w:ind w:firstLine="709"/>
        <w:jc w:val="both"/>
        <w:rPr>
          <w:sz w:val="28"/>
          <w:szCs w:val="28"/>
        </w:rPr>
      </w:pPr>
      <w:r w:rsidRPr="008613D2">
        <w:rPr>
          <w:sz w:val="28"/>
          <w:szCs w:val="28"/>
        </w:rPr>
        <w:tab/>
        <w:t>На основании формулы 2.1 определяем угловой вагонопоток  по первому варианту:</w:t>
      </w:r>
    </w:p>
    <w:p w:rsidR="00B63AB6" w:rsidRPr="008613D2" w:rsidRDefault="00B63AB6" w:rsidP="008613D2">
      <w:pPr>
        <w:tabs>
          <w:tab w:val="left" w:pos="540"/>
          <w:tab w:val="center" w:pos="4960"/>
          <w:tab w:val="right" w:pos="9921"/>
        </w:tabs>
        <w:spacing w:line="360" w:lineRule="auto"/>
        <w:ind w:firstLine="709"/>
        <w:jc w:val="both"/>
        <w:rPr>
          <w:sz w:val="28"/>
          <w:szCs w:val="28"/>
        </w:rPr>
      </w:pPr>
      <w:r w:rsidRPr="008613D2">
        <w:rPr>
          <w:sz w:val="28"/>
          <w:szCs w:val="28"/>
          <w:lang w:val="en-US"/>
        </w:rPr>
        <w:t>N</w:t>
      </w:r>
      <w:r w:rsidRPr="008613D2">
        <w:rPr>
          <w:sz w:val="28"/>
          <w:szCs w:val="28"/>
          <w:vertAlign w:val="subscript"/>
        </w:rPr>
        <w:t>угл</w:t>
      </w:r>
      <w:r w:rsidRPr="008613D2">
        <w:rPr>
          <w:sz w:val="28"/>
          <w:szCs w:val="28"/>
        </w:rPr>
        <w:t>=3+1=4 (поезда)</w:t>
      </w:r>
    </w:p>
    <w:p w:rsidR="00B63AB6" w:rsidRPr="008613D2" w:rsidRDefault="00B63AB6" w:rsidP="008613D2">
      <w:pPr>
        <w:tabs>
          <w:tab w:val="left" w:pos="540"/>
          <w:tab w:val="center" w:pos="4960"/>
          <w:tab w:val="right" w:pos="9921"/>
        </w:tabs>
        <w:spacing w:line="360" w:lineRule="auto"/>
        <w:ind w:firstLine="709"/>
        <w:jc w:val="both"/>
        <w:rPr>
          <w:sz w:val="28"/>
          <w:szCs w:val="28"/>
        </w:rPr>
      </w:pPr>
      <w:r w:rsidRPr="008613D2">
        <w:rPr>
          <w:sz w:val="28"/>
          <w:szCs w:val="28"/>
        </w:rPr>
        <w:tab/>
        <w:t>На основании формулы 2.2 определяем угловой вагонопоток по второму варианту:</w:t>
      </w:r>
    </w:p>
    <w:p w:rsidR="00B63AB6" w:rsidRPr="008613D2" w:rsidRDefault="00B63AB6" w:rsidP="008613D2">
      <w:pPr>
        <w:tabs>
          <w:tab w:val="left" w:pos="540"/>
          <w:tab w:val="center" w:pos="4960"/>
          <w:tab w:val="right" w:pos="9921"/>
        </w:tabs>
        <w:spacing w:line="360" w:lineRule="auto"/>
        <w:ind w:firstLine="709"/>
        <w:jc w:val="both"/>
        <w:rPr>
          <w:sz w:val="28"/>
          <w:szCs w:val="28"/>
        </w:rPr>
      </w:pPr>
      <w:r w:rsidRPr="008613D2">
        <w:rPr>
          <w:sz w:val="28"/>
          <w:szCs w:val="28"/>
          <w:lang w:val="en-US"/>
        </w:rPr>
        <w:t>N</w:t>
      </w:r>
      <w:r w:rsidRPr="008613D2">
        <w:rPr>
          <w:sz w:val="28"/>
          <w:szCs w:val="28"/>
          <w:vertAlign w:val="subscript"/>
        </w:rPr>
        <w:t>угл</w:t>
      </w:r>
      <w:r w:rsidRPr="008613D2">
        <w:rPr>
          <w:sz w:val="28"/>
          <w:szCs w:val="28"/>
        </w:rPr>
        <w:t>=17+17=34 (поезда)</w:t>
      </w:r>
    </w:p>
    <w:p w:rsidR="00B63AB6" w:rsidRPr="008613D2" w:rsidRDefault="00B63AB6" w:rsidP="008613D2">
      <w:pPr>
        <w:tabs>
          <w:tab w:val="left" w:pos="540"/>
          <w:tab w:val="center" w:pos="4960"/>
          <w:tab w:val="right" w:pos="9921"/>
        </w:tabs>
        <w:spacing w:line="360" w:lineRule="auto"/>
        <w:ind w:firstLine="709"/>
        <w:jc w:val="both"/>
        <w:rPr>
          <w:sz w:val="28"/>
          <w:szCs w:val="28"/>
        </w:rPr>
      </w:pPr>
      <w:r w:rsidRPr="008613D2">
        <w:rPr>
          <w:sz w:val="28"/>
          <w:szCs w:val="28"/>
        </w:rPr>
        <w:t>Далее определяем общий вагонопоток по формуле:</w:t>
      </w:r>
    </w:p>
    <w:p w:rsidR="00B63AB6" w:rsidRPr="008613D2" w:rsidRDefault="00B63AB6" w:rsidP="00700FA1">
      <w:pPr>
        <w:tabs>
          <w:tab w:val="left" w:pos="540"/>
          <w:tab w:val="center" w:pos="4960"/>
          <w:tab w:val="right" w:pos="9921"/>
        </w:tabs>
        <w:spacing w:line="360" w:lineRule="auto"/>
        <w:ind w:firstLine="709"/>
        <w:jc w:val="both"/>
        <w:rPr>
          <w:sz w:val="28"/>
          <w:szCs w:val="28"/>
        </w:rPr>
      </w:pPr>
      <w:r w:rsidRPr="008613D2">
        <w:rPr>
          <w:sz w:val="28"/>
          <w:szCs w:val="28"/>
          <w:lang w:val="en-US"/>
        </w:rPr>
        <w:t>N</w:t>
      </w:r>
      <w:r w:rsidRPr="008613D2">
        <w:rPr>
          <w:sz w:val="28"/>
          <w:szCs w:val="28"/>
          <w:vertAlign w:val="subscript"/>
        </w:rPr>
        <w:t>общ</w:t>
      </w:r>
      <w:r w:rsidRPr="008613D2">
        <w:rPr>
          <w:sz w:val="28"/>
          <w:szCs w:val="28"/>
        </w:rPr>
        <w:t>=</w:t>
      </w:r>
      <w:r w:rsidRPr="008613D2">
        <w:rPr>
          <w:sz w:val="28"/>
          <w:szCs w:val="28"/>
          <w:lang w:val="en-US"/>
        </w:rPr>
        <w:t>N</w:t>
      </w:r>
      <w:r w:rsidRPr="008613D2">
        <w:rPr>
          <w:sz w:val="28"/>
          <w:szCs w:val="28"/>
          <w:vertAlign w:val="subscript"/>
        </w:rPr>
        <w:t>б-а</w:t>
      </w:r>
      <w:r w:rsidRPr="008613D2">
        <w:rPr>
          <w:sz w:val="28"/>
          <w:szCs w:val="28"/>
        </w:rPr>
        <w:t>+</w:t>
      </w:r>
      <w:r w:rsidRPr="008613D2">
        <w:rPr>
          <w:sz w:val="28"/>
          <w:szCs w:val="28"/>
          <w:lang w:val="en-US"/>
        </w:rPr>
        <w:t>N</w:t>
      </w:r>
      <w:r w:rsidR="00166A9F" w:rsidRPr="008613D2">
        <w:rPr>
          <w:sz w:val="28"/>
          <w:szCs w:val="28"/>
          <w:vertAlign w:val="subscript"/>
        </w:rPr>
        <w:t>а-б</w:t>
      </w:r>
      <w:r w:rsidR="00166A9F" w:rsidRPr="008613D2">
        <w:rPr>
          <w:sz w:val="28"/>
          <w:szCs w:val="28"/>
        </w:rPr>
        <w:t>+</w:t>
      </w:r>
      <w:r w:rsidR="00166A9F" w:rsidRPr="008613D2">
        <w:rPr>
          <w:sz w:val="28"/>
          <w:szCs w:val="28"/>
          <w:lang w:val="en-US"/>
        </w:rPr>
        <w:t>N</w:t>
      </w:r>
      <w:r w:rsidR="00166A9F" w:rsidRPr="008613D2">
        <w:rPr>
          <w:sz w:val="28"/>
          <w:szCs w:val="28"/>
          <w:vertAlign w:val="subscript"/>
        </w:rPr>
        <w:t>б-в</w:t>
      </w:r>
      <w:r w:rsidR="00166A9F" w:rsidRPr="008613D2">
        <w:rPr>
          <w:sz w:val="28"/>
          <w:szCs w:val="28"/>
        </w:rPr>
        <w:t>+</w:t>
      </w:r>
      <w:r w:rsidR="00166A9F" w:rsidRPr="008613D2">
        <w:rPr>
          <w:sz w:val="28"/>
          <w:szCs w:val="28"/>
          <w:lang w:val="en-US"/>
        </w:rPr>
        <w:t>N</w:t>
      </w:r>
      <w:r w:rsidR="00166A9F" w:rsidRPr="008613D2">
        <w:rPr>
          <w:sz w:val="28"/>
          <w:szCs w:val="28"/>
          <w:vertAlign w:val="subscript"/>
        </w:rPr>
        <w:t>в-б</w:t>
      </w:r>
      <w:r w:rsidR="00166A9F" w:rsidRPr="008613D2">
        <w:rPr>
          <w:sz w:val="28"/>
          <w:szCs w:val="28"/>
        </w:rPr>
        <w:t>+</w:t>
      </w:r>
      <w:r w:rsidR="00166A9F" w:rsidRPr="008613D2">
        <w:rPr>
          <w:sz w:val="28"/>
          <w:szCs w:val="28"/>
          <w:lang w:val="en-US"/>
        </w:rPr>
        <w:t>N</w:t>
      </w:r>
      <w:r w:rsidR="00166A9F" w:rsidRPr="008613D2">
        <w:rPr>
          <w:sz w:val="28"/>
          <w:szCs w:val="28"/>
          <w:vertAlign w:val="subscript"/>
        </w:rPr>
        <w:t>в-а</w:t>
      </w:r>
      <w:r w:rsidR="00166A9F" w:rsidRPr="008613D2">
        <w:rPr>
          <w:sz w:val="28"/>
          <w:szCs w:val="28"/>
        </w:rPr>
        <w:t>+</w:t>
      </w:r>
      <w:r w:rsidR="00166A9F" w:rsidRPr="008613D2">
        <w:rPr>
          <w:sz w:val="28"/>
          <w:szCs w:val="28"/>
          <w:lang w:val="en-US"/>
        </w:rPr>
        <w:t>N</w:t>
      </w:r>
      <w:r w:rsidR="00166A9F" w:rsidRPr="008613D2">
        <w:rPr>
          <w:sz w:val="28"/>
          <w:szCs w:val="28"/>
          <w:vertAlign w:val="subscript"/>
        </w:rPr>
        <w:t>а-в</w:t>
      </w:r>
      <w:r w:rsidR="00700FA1">
        <w:rPr>
          <w:sz w:val="28"/>
          <w:szCs w:val="28"/>
        </w:rPr>
        <w:t xml:space="preserve">; (поезд) </w:t>
      </w:r>
      <w:r w:rsidR="00166A9F" w:rsidRPr="008613D2">
        <w:rPr>
          <w:sz w:val="28"/>
          <w:szCs w:val="28"/>
        </w:rPr>
        <w:t>(2.3)</w:t>
      </w:r>
    </w:p>
    <w:p w:rsidR="00166A9F" w:rsidRPr="008613D2" w:rsidRDefault="00166A9F" w:rsidP="008613D2">
      <w:pPr>
        <w:tabs>
          <w:tab w:val="left" w:pos="540"/>
          <w:tab w:val="center" w:pos="4960"/>
          <w:tab w:val="right" w:pos="9921"/>
        </w:tabs>
        <w:spacing w:line="360" w:lineRule="auto"/>
        <w:ind w:firstLine="709"/>
        <w:jc w:val="both"/>
        <w:rPr>
          <w:sz w:val="28"/>
          <w:szCs w:val="28"/>
        </w:rPr>
      </w:pPr>
      <w:r w:rsidRPr="008613D2">
        <w:rPr>
          <w:sz w:val="28"/>
          <w:szCs w:val="28"/>
        </w:rPr>
        <w:t xml:space="preserve">где </w:t>
      </w:r>
      <w:r w:rsidRPr="008613D2">
        <w:rPr>
          <w:sz w:val="28"/>
          <w:szCs w:val="28"/>
          <w:lang w:val="en-US"/>
        </w:rPr>
        <w:t>N</w:t>
      </w:r>
      <w:r w:rsidRPr="008613D2">
        <w:rPr>
          <w:sz w:val="28"/>
          <w:szCs w:val="28"/>
          <w:vertAlign w:val="subscript"/>
        </w:rPr>
        <w:t>общ</w:t>
      </w:r>
      <w:r w:rsidRPr="008613D2">
        <w:rPr>
          <w:sz w:val="28"/>
          <w:szCs w:val="28"/>
        </w:rPr>
        <w:t xml:space="preserve"> – общий вагонопоток.</w:t>
      </w:r>
    </w:p>
    <w:p w:rsidR="00166A9F" w:rsidRPr="008613D2" w:rsidRDefault="00166A9F" w:rsidP="008613D2">
      <w:pPr>
        <w:tabs>
          <w:tab w:val="left" w:pos="540"/>
          <w:tab w:val="center" w:pos="4960"/>
          <w:tab w:val="right" w:pos="9921"/>
        </w:tabs>
        <w:spacing w:line="360" w:lineRule="auto"/>
        <w:ind w:firstLine="709"/>
        <w:jc w:val="both"/>
        <w:rPr>
          <w:sz w:val="28"/>
          <w:szCs w:val="28"/>
        </w:rPr>
      </w:pPr>
      <w:r w:rsidRPr="008613D2">
        <w:rPr>
          <w:sz w:val="28"/>
          <w:szCs w:val="28"/>
        </w:rPr>
        <w:t>На основании формулы 2.3 определяем общий вагонопоток:</w:t>
      </w:r>
    </w:p>
    <w:p w:rsidR="00166A9F" w:rsidRPr="008613D2" w:rsidRDefault="00166A9F" w:rsidP="008613D2">
      <w:pPr>
        <w:tabs>
          <w:tab w:val="left" w:pos="540"/>
          <w:tab w:val="center" w:pos="4960"/>
          <w:tab w:val="right" w:pos="9921"/>
        </w:tabs>
        <w:spacing w:line="360" w:lineRule="auto"/>
        <w:ind w:firstLine="709"/>
        <w:jc w:val="both"/>
        <w:rPr>
          <w:sz w:val="28"/>
          <w:szCs w:val="28"/>
        </w:rPr>
      </w:pPr>
      <w:r w:rsidRPr="008613D2">
        <w:rPr>
          <w:sz w:val="28"/>
          <w:szCs w:val="28"/>
          <w:lang w:val="en-US"/>
        </w:rPr>
        <w:t>N</w:t>
      </w:r>
      <w:r w:rsidRPr="008613D2">
        <w:rPr>
          <w:sz w:val="28"/>
          <w:szCs w:val="28"/>
          <w:vertAlign w:val="subscript"/>
        </w:rPr>
        <w:t>общ</w:t>
      </w:r>
      <w:r w:rsidRPr="008613D2">
        <w:rPr>
          <w:sz w:val="28"/>
          <w:szCs w:val="28"/>
        </w:rPr>
        <w:t>=56+58+34+4=152 (поезда)</w:t>
      </w:r>
    </w:p>
    <w:p w:rsidR="00166A9F" w:rsidRPr="008613D2" w:rsidRDefault="00166A9F" w:rsidP="008613D2">
      <w:pPr>
        <w:tabs>
          <w:tab w:val="left" w:pos="540"/>
          <w:tab w:val="center" w:pos="4960"/>
          <w:tab w:val="right" w:pos="9921"/>
        </w:tabs>
        <w:spacing w:line="360" w:lineRule="auto"/>
        <w:ind w:firstLine="709"/>
        <w:jc w:val="both"/>
        <w:rPr>
          <w:sz w:val="28"/>
          <w:szCs w:val="28"/>
        </w:rPr>
      </w:pPr>
      <w:r w:rsidRPr="008613D2">
        <w:rPr>
          <w:sz w:val="28"/>
          <w:szCs w:val="28"/>
        </w:rPr>
        <w:tab/>
        <w:t>Определяем угловой вагонопоток по первому и второму варианту:</w:t>
      </w:r>
    </w:p>
    <w:p w:rsidR="00166A9F" w:rsidRPr="008613D2" w:rsidRDefault="00166A9F" w:rsidP="008613D2">
      <w:pPr>
        <w:tabs>
          <w:tab w:val="left" w:pos="540"/>
          <w:tab w:val="center" w:pos="4960"/>
          <w:tab w:val="right" w:pos="9921"/>
        </w:tabs>
        <w:spacing w:line="360" w:lineRule="auto"/>
        <w:ind w:firstLine="709"/>
        <w:jc w:val="both"/>
        <w:rPr>
          <w:sz w:val="28"/>
          <w:szCs w:val="28"/>
        </w:rPr>
      </w:pPr>
      <w:r w:rsidRPr="008613D2">
        <w:rPr>
          <w:sz w:val="28"/>
          <w:szCs w:val="28"/>
        </w:rPr>
        <w:t>Α</w:t>
      </w:r>
      <w:r w:rsidRPr="008613D2">
        <w:rPr>
          <w:sz w:val="28"/>
          <w:szCs w:val="28"/>
          <w:vertAlign w:val="superscript"/>
        </w:rPr>
        <w:t>1,2</w:t>
      </w:r>
      <w:r w:rsidRPr="008613D2">
        <w:rPr>
          <w:sz w:val="28"/>
          <w:szCs w:val="28"/>
        </w:rPr>
        <w:t>=</w:t>
      </w:r>
      <w:r w:rsidRPr="008613D2">
        <w:rPr>
          <w:sz w:val="28"/>
          <w:szCs w:val="28"/>
          <w:lang w:val="en-US"/>
        </w:rPr>
        <w:t>N</w:t>
      </w:r>
      <w:r w:rsidRPr="008613D2">
        <w:rPr>
          <w:sz w:val="28"/>
          <w:szCs w:val="28"/>
          <w:vertAlign w:val="subscript"/>
        </w:rPr>
        <w:t>угл</w:t>
      </w:r>
      <w:r w:rsidRPr="008613D2">
        <w:rPr>
          <w:sz w:val="28"/>
          <w:szCs w:val="28"/>
        </w:rPr>
        <w:t>/</w:t>
      </w:r>
      <w:r w:rsidRPr="008613D2">
        <w:rPr>
          <w:sz w:val="28"/>
          <w:szCs w:val="28"/>
          <w:lang w:val="en-US"/>
        </w:rPr>
        <w:t>N</w:t>
      </w:r>
      <w:r w:rsidRPr="008613D2">
        <w:rPr>
          <w:sz w:val="28"/>
          <w:szCs w:val="28"/>
          <w:vertAlign w:val="subscript"/>
        </w:rPr>
        <w:t>общ</w:t>
      </w:r>
      <w:r w:rsidRPr="008613D2">
        <w:rPr>
          <w:sz w:val="28"/>
          <w:szCs w:val="28"/>
          <w:vertAlign w:val="subscript"/>
        </w:rPr>
        <w:tab/>
      </w:r>
      <w:r w:rsidRPr="008613D2">
        <w:rPr>
          <w:sz w:val="28"/>
          <w:szCs w:val="28"/>
        </w:rPr>
        <w:t>(2.4)</w:t>
      </w:r>
    </w:p>
    <w:p w:rsidR="000740D2" w:rsidRPr="008613D2" w:rsidRDefault="000740D2" w:rsidP="008613D2">
      <w:pPr>
        <w:tabs>
          <w:tab w:val="left" w:pos="540"/>
          <w:tab w:val="center" w:pos="4960"/>
          <w:tab w:val="right" w:pos="9921"/>
        </w:tabs>
        <w:spacing w:line="360" w:lineRule="auto"/>
        <w:ind w:firstLine="709"/>
        <w:jc w:val="both"/>
        <w:rPr>
          <w:sz w:val="28"/>
          <w:szCs w:val="28"/>
        </w:rPr>
      </w:pPr>
      <w:r w:rsidRPr="008613D2">
        <w:rPr>
          <w:sz w:val="28"/>
          <w:szCs w:val="28"/>
        </w:rPr>
        <w:t>где</w:t>
      </w:r>
      <w:r w:rsidR="00166A9F" w:rsidRPr="008613D2">
        <w:rPr>
          <w:sz w:val="28"/>
          <w:szCs w:val="28"/>
        </w:rPr>
        <w:t>,</w:t>
      </w:r>
      <w:r w:rsidRPr="008613D2">
        <w:rPr>
          <w:sz w:val="28"/>
          <w:szCs w:val="28"/>
        </w:rPr>
        <w:t xml:space="preserve"> α – доля углового вагонопотока по первому и второму варианту.</w:t>
      </w:r>
    </w:p>
    <w:p w:rsidR="000740D2" w:rsidRPr="008613D2" w:rsidRDefault="000740D2" w:rsidP="008613D2">
      <w:pPr>
        <w:tabs>
          <w:tab w:val="left" w:pos="540"/>
          <w:tab w:val="center" w:pos="4960"/>
          <w:tab w:val="right" w:pos="9921"/>
        </w:tabs>
        <w:spacing w:line="360" w:lineRule="auto"/>
        <w:ind w:firstLine="709"/>
        <w:jc w:val="both"/>
        <w:rPr>
          <w:sz w:val="28"/>
          <w:szCs w:val="28"/>
        </w:rPr>
      </w:pPr>
      <w:r w:rsidRPr="008613D2">
        <w:rPr>
          <w:sz w:val="28"/>
          <w:szCs w:val="28"/>
        </w:rPr>
        <w:t>На основании формулы 2.4 определяем вагонопоток угловой:</w:t>
      </w:r>
    </w:p>
    <w:p w:rsidR="00166A9F" w:rsidRPr="008613D2" w:rsidRDefault="000740D2" w:rsidP="008613D2">
      <w:pPr>
        <w:tabs>
          <w:tab w:val="left" w:pos="540"/>
          <w:tab w:val="center" w:pos="4960"/>
          <w:tab w:val="right" w:pos="9921"/>
        </w:tabs>
        <w:spacing w:line="360" w:lineRule="auto"/>
        <w:ind w:firstLine="709"/>
        <w:jc w:val="both"/>
        <w:rPr>
          <w:sz w:val="28"/>
          <w:szCs w:val="28"/>
        </w:rPr>
      </w:pPr>
      <w:r w:rsidRPr="008613D2">
        <w:rPr>
          <w:sz w:val="28"/>
          <w:szCs w:val="28"/>
        </w:rPr>
        <w:t>Α</w:t>
      </w:r>
      <w:r w:rsidRPr="008613D2">
        <w:rPr>
          <w:sz w:val="28"/>
          <w:szCs w:val="28"/>
          <w:vertAlign w:val="superscript"/>
        </w:rPr>
        <w:t>1</w:t>
      </w:r>
      <w:r w:rsidRPr="008613D2">
        <w:rPr>
          <w:sz w:val="28"/>
          <w:szCs w:val="28"/>
        </w:rPr>
        <w:t>=4/152=0,03</w:t>
      </w:r>
    </w:p>
    <w:p w:rsidR="000740D2" w:rsidRPr="008613D2" w:rsidRDefault="000740D2" w:rsidP="008613D2">
      <w:pPr>
        <w:tabs>
          <w:tab w:val="left" w:pos="540"/>
          <w:tab w:val="center" w:pos="4960"/>
          <w:tab w:val="right" w:pos="9921"/>
        </w:tabs>
        <w:spacing w:line="360" w:lineRule="auto"/>
        <w:ind w:firstLine="709"/>
        <w:jc w:val="both"/>
        <w:rPr>
          <w:sz w:val="28"/>
          <w:szCs w:val="28"/>
        </w:rPr>
      </w:pPr>
      <w:r w:rsidRPr="008613D2">
        <w:rPr>
          <w:sz w:val="28"/>
          <w:szCs w:val="28"/>
        </w:rPr>
        <w:t>Α</w:t>
      </w:r>
      <w:r w:rsidRPr="008613D2">
        <w:rPr>
          <w:sz w:val="28"/>
          <w:szCs w:val="28"/>
          <w:vertAlign w:val="superscript"/>
        </w:rPr>
        <w:t>2</w:t>
      </w:r>
      <w:r w:rsidRPr="008613D2">
        <w:rPr>
          <w:sz w:val="28"/>
          <w:szCs w:val="28"/>
        </w:rPr>
        <w:t>=34/152=0,22</w:t>
      </w:r>
    </w:p>
    <w:p w:rsidR="000740D2" w:rsidRPr="008613D2" w:rsidRDefault="000740D2" w:rsidP="008613D2">
      <w:pPr>
        <w:tabs>
          <w:tab w:val="left" w:pos="540"/>
          <w:tab w:val="center" w:pos="4960"/>
          <w:tab w:val="right" w:pos="9921"/>
        </w:tabs>
        <w:spacing w:line="360" w:lineRule="auto"/>
        <w:ind w:firstLine="709"/>
        <w:jc w:val="both"/>
        <w:rPr>
          <w:sz w:val="28"/>
          <w:szCs w:val="28"/>
        </w:rPr>
      </w:pPr>
      <w:r w:rsidRPr="008613D2">
        <w:rPr>
          <w:sz w:val="28"/>
          <w:szCs w:val="28"/>
        </w:rPr>
        <w:tab/>
        <w:t>На основании произведённых расчётов доля углового вагонопотока составила меньше, чем по второму варианту, таким образом, принимаем для дальнейшей разработки первый вариант примыкания.</w:t>
      </w:r>
    </w:p>
    <w:p w:rsidR="00753528" w:rsidRPr="008613D2" w:rsidRDefault="00753528" w:rsidP="008613D2">
      <w:pPr>
        <w:tabs>
          <w:tab w:val="left" w:pos="540"/>
          <w:tab w:val="center" w:pos="4960"/>
          <w:tab w:val="right" w:pos="9921"/>
        </w:tabs>
        <w:spacing w:line="360" w:lineRule="auto"/>
        <w:ind w:firstLine="709"/>
        <w:jc w:val="both"/>
        <w:rPr>
          <w:sz w:val="28"/>
          <w:szCs w:val="28"/>
        </w:rPr>
      </w:pPr>
    </w:p>
    <w:p w:rsidR="00753528" w:rsidRPr="008613D2" w:rsidRDefault="00753528" w:rsidP="008613D2">
      <w:pPr>
        <w:tabs>
          <w:tab w:val="left" w:pos="540"/>
          <w:tab w:val="center" w:pos="4960"/>
          <w:tab w:val="right" w:pos="9921"/>
        </w:tabs>
        <w:spacing w:line="360" w:lineRule="auto"/>
        <w:ind w:firstLine="709"/>
        <w:jc w:val="both"/>
        <w:rPr>
          <w:b/>
          <w:sz w:val="28"/>
          <w:szCs w:val="28"/>
        </w:rPr>
      </w:pPr>
      <w:r w:rsidRPr="008613D2">
        <w:rPr>
          <w:b/>
          <w:sz w:val="28"/>
          <w:szCs w:val="28"/>
        </w:rPr>
        <w:t>2.2 Определение полезной длины приёмоотправочных путей</w:t>
      </w:r>
    </w:p>
    <w:p w:rsidR="00753528" w:rsidRPr="008613D2" w:rsidRDefault="00753528" w:rsidP="008613D2">
      <w:pPr>
        <w:tabs>
          <w:tab w:val="left" w:pos="540"/>
          <w:tab w:val="center" w:pos="4960"/>
          <w:tab w:val="right" w:pos="9921"/>
        </w:tabs>
        <w:spacing w:line="360" w:lineRule="auto"/>
        <w:ind w:firstLine="709"/>
        <w:jc w:val="both"/>
        <w:rPr>
          <w:b/>
          <w:sz w:val="28"/>
          <w:szCs w:val="28"/>
        </w:rPr>
      </w:pPr>
    </w:p>
    <w:p w:rsidR="00753528" w:rsidRPr="008613D2" w:rsidRDefault="00753528" w:rsidP="008613D2">
      <w:pPr>
        <w:tabs>
          <w:tab w:val="left" w:pos="540"/>
          <w:tab w:val="center" w:pos="4960"/>
          <w:tab w:val="right" w:pos="9921"/>
        </w:tabs>
        <w:spacing w:line="360" w:lineRule="auto"/>
        <w:ind w:firstLine="709"/>
        <w:jc w:val="both"/>
        <w:rPr>
          <w:sz w:val="28"/>
          <w:szCs w:val="28"/>
        </w:rPr>
      </w:pPr>
      <w:r w:rsidRPr="008613D2">
        <w:rPr>
          <w:sz w:val="28"/>
          <w:szCs w:val="28"/>
        </w:rPr>
        <w:tab/>
        <w:t>Тяговый подвижной состав заданной массы с учётом необходимого резерва длины на неточность установки состава должен размещаться в пределах полезной длины пути. Из этих соображений полезная длина определяется по формуле:</w:t>
      </w:r>
    </w:p>
    <w:p w:rsidR="00753528" w:rsidRPr="00700FA1" w:rsidRDefault="00753528" w:rsidP="008613D2">
      <w:pPr>
        <w:tabs>
          <w:tab w:val="left" w:pos="540"/>
          <w:tab w:val="center" w:pos="4960"/>
          <w:tab w:val="right" w:pos="9921"/>
        </w:tabs>
        <w:spacing w:line="360" w:lineRule="auto"/>
        <w:ind w:firstLine="709"/>
        <w:jc w:val="both"/>
        <w:rPr>
          <w:sz w:val="28"/>
          <w:szCs w:val="28"/>
        </w:rPr>
      </w:pPr>
      <w:r w:rsidRPr="008613D2">
        <w:rPr>
          <w:sz w:val="28"/>
          <w:szCs w:val="28"/>
          <w:lang w:val="en-US"/>
        </w:rPr>
        <w:t>L</w:t>
      </w:r>
      <w:r w:rsidRPr="008613D2">
        <w:rPr>
          <w:sz w:val="28"/>
          <w:szCs w:val="28"/>
          <w:vertAlign w:val="subscript"/>
        </w:rPr>
        <w:t>пол</w:t>
      </w:r>
      <w:r w:rsidRPr="00700FA1">
        <w:rPr>
          <w:sz w:val="28"/>
          <w:szCs w:val="28"/>
        </w:rPr>
        <w:t>=</w:t>
      </w:r>
      <w:r w:rsidRPr="008613D2">
        <w:rPr>
          <w:sz w:val="28"/>
          <w:szCs w:val="28"/>
          <w:lang w:val="en-US"/>
        </w:rPr>
        <w:t>Q</w:t>
      </w:r>
      <w:r w:rsidRPr="008613D2">
        <w:rPr>
          <w:sz w:val="28"/>
          <w:szCs w:val="28"/>
          <w:vertAlign w:val="subscript"/>
        </w:rPr>
        <w:t>сост</w:t>
      </w:r>
      <w:r w:rsidRPr="00700FA1">
        <w:rPr>
          <w:sz w:val="28"/>
          <w:szCs w:val="28"/>
        </w:rPr>
        <w:fldChar w:fldCharType="begin"/>
      </w:r>
      <w:r w:rsidRPr="00700FA1">
        <w:rPr>
          <w:sz w:val="28"/>
          <w:szCs w:val="28"/>
        </w:rPr>
        <w:instrText xml:space="preserve"> </w:instrText>
      </w:r>
      <w:r w:rsidRPr="008613D2">
        <w:rPr>
          <w:sz w:val="28"/>
          <w:szCs w:val="28"/>
          <w:lang w:val="en-US"/>
        </w:rPr>
        <w:instrText>EQ</w:instrText>
      </w:r>
      <w:r w:rsidRPr="00700FA1">
        <w:rPr>
          <w:sz w:val="28"/>
          <w:szCs w:val="28"/>
        </w:rPr>
        <w:instrText xml:space="preserve"> </w:instrText>
      </w:r>
      <w:r w:rsidRPr="00700FA1">
        <w:rPr>
          <w:sz w:val="28"/>
          <w:szCs w:val="28"/>
        </w:rPr>
        <w:fldChar w:fldCharType="end"/>
      </w:r>
      <w:r w:rsidRPr="00700FA1">
        <w:rPr>
          <w:sz w:val="28"/>
          <w:szCs w:val="28"/>
        </w:rPr>
        <w:t>/</w:t>
      </w:r>
      <w:r w:rsidRPr="008613D2">
        <w:rPr>
          <w:sz w:val="28"/>
          <w:szCs w:val="28"/>
          <w:lang w:val="en-US"/>
        </w:rPr>
        <w:t>α</w:t>
      </w:r>
      <w:r w:rsidRPr="00700FA1">
        <w:rPr>
          <w:sz w:val="28"/>
          <w:szCs w:val="28"/>
          <w:vertAlign w:val="subscript"/>
        </w:rPr>
        <w:t>4</w:t>
      </w:r>
      <w:r w:rsidRPr="00700FA1">
        <w:rPr>
          <w:sz w:val="28"/>
          <w:szCs w:val="28"/>
        </w:rPr>
        <w:t>*(</w:t>
      </w:r>
      <w:r w:rsidRPr="008613D2">
        <w:rPr>
          <w:sz w:val="28"/>
          <w:szCs w:val="28"/>
          <w:lang w:val="en-US"/>
        </w:rPr>
        <w:t>q</w:t>
      </w:r>
      <w:r w:rsidRPr="00700FA1">
        <w:rPr>
          <w:sz w:val="28"/>
          <w:szCs w:val="28"/>
          <w:vertAlign w:val="subscript"/>
        </w:rPr>
        <w:t>4</w:t>
      </w:r>
      <w:r w:rsidRPr="008613D2">
        <w:rPr>
          <w:sz w:val="28"/>
          <w:szCs w:val="28"/>
          <w:vertAlign w:val="superscript"/>
        </w:rPr>
        <w:t>ст</w:t>
      </w:r>
      <w:r w:rsidRPr="00700FA1">
        <w:rPr>
          <w:sz w:val="28"/>
          <w:szCs w:val="28"/>
        </w:rPr>
        <w:t>+</w:t>
      </w:r>
      <w:r w:rsidRPr="008613D2">
        <w:rPr>
          <w:sz w:val="28"/>
          <w:szCs w:val="28"/>
          <w:lang w:val="en-US"/>
        </w:rPr>
        <w:t>q</w:t>
      </w:r>
      <w:r w:rsidRPr="00700FA1">
        <w:rPr>
          <w:sz w:val="28"/>
          <w:szCs w:val="28"/>
          <w:vertAlign w:val="subscript"/>
        </w:rPr>
        <w:t>4</w:t>
      </w:r>
      <w:r w:rsidRPr="008613D2">
        <w:rPr>
          <w:sz w:val="28"/>
          <w:szCs w:val="28"/>
          <w:vertAlign w:val="superscript"/>
        </w:rPr>
        <w:t>т</w:t>
      </w:r>
      <w:r w:rsidRPr="00700FA1">
        <w:rPr>
          <w:sz w:val="28"/>
          <w:szCs w:val="28"/>
        </w:rPr>
        <w:t>)+</w:t>
      </w:r>
      <w:r w:rsidRPr="008613D2">
        <w:rPr>
          <w:sz w:val="28"/>
          <w:szCs w:val="28"/>
        </w:rPr>
        <w:t>α</w:t>
      </w:r>
      <w:r w:rsidRPr="00700FA1">
        <w:rPr>
          <w:sz w:val="28"/>
          <w:szCs w:val="28"/>
          <w:vertAlign w:val="subscript"/>
        </w:rPr>
        <w:t>8</w:t>
      </w:r>
      <w:r w:rsidRPr="00700FA1">
        <w:rPr>
          <w:sz w:val="28"/>
          <w:szCs w:val="28"/>
        </w:rPr>
        <w:t xml:space="preserve">*( </w:t>
      </w:r>
      <w:r w:rsidRPr="008613D2">
        <w:rPr>
          <w:sz w:val="28"/>
          <w:szCs w:val="28"/>
          <w:lang w:val="en-US"/>
        </w:rPr>
        <w:t>q</w:t>
      </w:r>
      <w:r w:rsidRPr="00700FA1">
        <w:rPr>
          <w:sz w:val="28"/>
          <w:szCs w:val="28"/>
          <w:vertAlign w:val="subscript"/>
        </w:rPr>
        <w:t>8</w:t>
      </w:r>
      <w:r w:rsidRPr="008613D2">
        <w:rPr>
          <w:sz w:val="28"/>
          <w:szCs w:val="28"/>
          <w:vertAlign w:val="superscript"/>
        </w:rPr>
        <w:t>ст</w:t>
      </w:r>
      <w:r w:rsidRPr="00700FA1">
        <w:rPr>
          <w:sz w:val="28"/>
          <w:szCs w:val="28"/>
        </w:rPr>
        <w:t>+</w:t>
      </w:r>
      <w:r w:rsidRPr="008613D2">
        <w:rPr>
          <w:sz w:val="28"/>
          <w:szCs w:val="28"/>
          <w:lang w:val="en-US"/>
        </w:rPr>
        <w:t>q</w:t>
      </w:r>
      <w:r w:rsidRPr="00700FA1">
        <w:rPr>
          <w:sz w:val="28"/>
          <w:szCs w:val="28"/>
          <w:vertAlign w:val="subscript"/>
        </w:rPr>
        <w:t>8</w:t>
      </w:r>
      <w:r w:rsidRPr="008613D2">
        <w:rPr>
          <w:sz w:val="28"/>
          <w:szCs w:val="28"/>
          <w:vertAlign w:val="superscript"/>
        </w:rPr>
        <w:t>т</w:t>
      </w:r>
      <w:r w:rsidRPr="00700FA1">
        <w:rPr>
          <w:sz w:val="28"/>
          <w:szCs w:val="28"/>
        </w:rPr>
        <w:t>)*</w:t>
      </w:r>
      <w:r w:rsidRPr="008613D2">
        <w:rPr>
          <w:sz w:val="28"/>
          <w:szCs w:val="28"/>
          <w:lang w:val="en-US"/>
        </w:rPr>
        <w:t>l</w:t>
      </w:r>
      <w:r w:rsidRPr="008613D2">
        <w:rPr>
          <w:sz w:val="28"/>
          <w:szCs w:val="28"/>
          <w:vertAlign w:val="superscript"/>
        </w:rPr>
        <w:t>ср</w:t>
      </w:r>
      <w:r w:rsidRPr="008613D2">
        <w:rPr>
          <w:sz w:val="28"/>
          <w:szCs w:val="28"/>
          <w:vertAlign w:val="subscript"/>
        </w:rPr>
        <w:t>ваг</w:t>
      </w:r>
      <w:r w:rsidRPr="00700FA1">
        <w:rPr>
          <w:sz w:val="28"/>
          <w:szCs w:val="28"/>
        </w:rPr>
        <w:t>+10+2*</w:t>
      </w:r>
      <w:r w:rsidRPr="008613D2">
        <w:rPr>
          <w:sz w:val="28"/>
          <w:szCs w:val="28"/>
          <w:lang w:val="en-US"/>
        </w:rPr>
        <w:t>l</w:t>
      </w:r>
      <w:r w:rsidRPr="008613D2">
        <w:rPr>
          <w:sz w:val="28"/>
          <w:szCs w:val="28"/>
          <w:vertAlign w:val="subscript"/>
        </w:rPr>
        <w:t>лок</w:t>
      </w:r>
      <w:r w:rsidRPr="00700FA1">
        <w:rPr>
          <w:sz w:val="28"/>
          <w:szCs w:val="28"/>
        </w:rPr>
        <w:t>; (</w:t>
      </w:r>
      <w:r w:rsidRPr="008613D2">
        <w:rPr>
          <w:sz w:val="28"/>
          <w:szCs w:val="28"/>
        </w:rPr>
        <w:t>м</w:t>
      </w:r>
      <w:r w:rsidR="00700FA1" w:rsidRPr="00700FA1">
        <w:rPr>
          <w:sz w:val="28"/>
          <w:szCs w:val="28"/>
        </w:rPr>
        <w:t>)</w:t>
      </w:r>
      <w:r w:rsidR="00700FA1">
        <w:rPr>
          <w:sz w:val="28"/>
          <w:szCs w:val="28"/>
        </w:rPr>
        <w:t xml:space="preserve"> </w:t>
      </w:r>
      <w:r w:rsidRPr="00700FA1">
        <w:rPr>
          <w:sz w:val="28"/>
          <w:szCs w:val="28"/>
        </w:rPr>
        <w:t>(2.5)</w:t>
      </w:r>
    </w:p>
    <w:p w:rsidR="00AD25CA" w:rsidRPr="008613D2" w:rsidRDefault="00AD25CA" w:rsidP="008613D2">
      <w:pPr>
        <w:tabs>
          <w:tab w:val="left" w:pos="540"/>
          <w:tab w:val="center" w:pos="4960"/>
          <w:tab w:val="right" w:pos="9921"/>
        </w:tabs>
        <w:spacing w:line="360" w:lineRule="auto"/>
        <w:ind w:firstLine="709"/>
        <w:jc w:val="both"/>
        <w:rPr>
          <w:sz w:val="28"/>
          <w:szCs w:val="28"/>
        </w:rPr>
      </w:pPr>
      <w:r w:rsidRPr="008613D2">
        <w:rPr>
          <w:sz w:val="28"/>
          <w:szCs w:val="28"/>
        </w:rPr>
        <w:t>г</w:t>
      </w:r>
      <w:r w:rsidR="00753528" w:rsidRPr="008613D2">
        <w:rPr>
          <w:sz w:val="28"/>
          <w:szCs w:val="28"/>
        </w:rPr>
        <w:t>де</w:t>
      </w:r>
      <w:r w:rsidRPr="008613D2">
        <w:rPr>
          <w:sz w:val="28"/>
          <w:szCs w:val="28"/>
        </w:rPr>
        <w:t xml:space="preserve">, </w:t>
      </w:r>
      <w:r w:rsidRPr="008613D2">
        <w:rPr>
          <w:sz w:val="28"/>
          <w:szCs w:val="28"/>
          <w:lang w:val="en-US"/>
        </w:rPr>
        <w:t>Q</w:t>
      </w:r>
      <w:r w:rsidRPr="008613D2">
        <w:rPr>
          <w:sz w:val="28"/>
          <w:szCs w:val="28"/>
          <w:vertAlign w:val="subscript"/>
        </w:rPr>
        <w:t>сост</w:t>
      </w:r>
      <w:r w:rsidRPr="008613D2">
        <w:rPr>
          <w:sz w:val="28"/>
          <w:szCs w:val="28"/>
        </w:rPr>
        <w:t xml:space="preserve"> – масса состава, (т), принимаем согласно задания 5600т;</w:t>
      </w:r>
    </w:p>
    <w:p w:rsidR="00AD25CA" w:rsidRPr="008613D2" w:rsidRDefault="00AD25CA" w:rsidP="008613D2">
      <w:pPr>
        <w:tabs>
          <w:tab w:val="left" w:pos="540"/>
          <w:tab w:val="center" w:pos="4960"/>
          <w:tab w:val="right" w:pos="9921"/>
        </w:tabs>
        <w:spacing w:line="360" w:lineRule="auto"/>
        <w:ind w:firstLine="709"/>
        <w:jc w:val="both"/>
        <w:rPr>
          <w:sz w:val="28"/>
          <w:szCs w:val="28"/>
        </w:rPr>
      </w:pPr>
      <w:r w:rsidRPr="008613D2">
        <w:rPr>
          <w:sz w:val="28"/>
          <w:szCs w:val="28"/>
          <w:lang w:val="en-US"/>
        </w:rPr>
        <w:t>q</w:t>
      </w:r>
      <w:r w:rsidRPr="008613D2">
        <w:rPr>
          <w:sz w:val="28"/>
          <w:szCs w:val="28"/>
          <w:vertAlign w:val="subscript"/>
        </w:rPr>
        <w:t>4</w:t>
      </w:r>
      <w:r w:rsidRPr="008613D2">
        <w:rPr>
          <w:sz w:val="28"/>
          <w:szCs w:val="28"/>
          <w:vertAlign w:val="superscript"/>
        </w:rPr>
        <w:t>ст</w:t>
      </w:r>
      <w:r w:rsidRPr="008613D2">
        <w:rPr>
          <w:sz w:val="28"/>
          <w:szCs w:val="28"/>
        </w:rPr>
        <w:t xml:space="preserve">, </w:t>
      </w:r>
      <w:r w:rsidRPr="008613D2">
        <w:rPr>
          <w:sz w:val="28"/>
          <w:szCs w:val="28"/>
          <w:lang w:val="en-US"/>
        </w:rPr>
        <w:t>q</w:t>
      </w:r>
      <w:r w:rsidRPr="008613D2">
        <w:rPr>
          <w:sz w:val="28"/>
          <w:szCs w:val="28"/>
          <w:vertAlign w:val="subscript"/>
        </w:rPr>
        <w:t>8</w:t>
      </w:r>
      <w:r w:rsidRPr="008613D2">
        <w:rPr>
          <w:sz w:val="28"/>
          <w:szCs w:val="28"/>
          <w:vertAlign w:val="superscript"/>
        </w:rPr>
        <w:t>ст</w:t>
      </w:r>
      <w:r w:rsidRPr="008613D2">
        <w:rPr>
          <w:sz w:val="28"/>
          <w:szCs w:val="28"/>
        </w:rPr>
        <w:t xml:space="preserve"> – статическая нагрузка соответственно восьми- и четырёхосных вагонов, (т), принимаем для четырёхосных вагонов 59 т/в, а для восьмиосных 107 т/в;</w:t>
      </w:r>
    </w:p>
    <w:p w:rsidR="00AD25CA" w:rsidRPr="008613D2" w:rsidRDefault="00AD25CA" w:rsidP="008613D2">
      <w:pPr>
        <w:tabs>
          <w:tab w:val="left" w:pos="540"/>
          <w:tab w:val="center" w:pos="4960"/>
          <w:tab w:val="right" w:pos="9921"/>
        </w:tabs>
        <w:spacing w:line="360" w:lineRule="auto"/>
        <w:ind w:firstLine="709"/>
        <w:jc w:val="both"/>
        <w:rPr>
          <w:sz w:val="28"/>
          <w:szCs w:val="28"/>
        </w:rPr>
      </w:pPr>
      <w:r w:rsidRPr="008613D2">
        <w:rPr>
          <w:sz w:val="28"/>
          <w:szCs w:val="28"/>
          <w:lang w:val="en-US"/>
        </w:rPr>
        <w:t>q</w:t>
      </w:r>
      <w:r w:rsidRPr="008613D2">
        <w:rPr>
          <w:sz w:val="28"/>
          <w:szCs w:val="28"/>
          <w:vertAlign w:val="subscript"/>
        </w:rPr>
        <w:t>4</w:t>
      </w:r>
      <w:r w:rsidRPr="008613D2">
        <w:rPr>
          <w:sz w:val="28"/>
          <w:szCs w:val="28"/>
          <w:vertAlign w:val="superscript"/>
        </w:rPr>
        <w:t>т</w:t>
      </w:r>
      <w:r w:rsidRPr="008613D2">
        <w:rPr>
          <w:sz w:val="28"/>
          <w:szCs w:val="28"/>
        </w:rPr>
        <w:t xml:space="preserve">, </w:t>
      </w:r>
      <w:r w:rsidRPr="008613D2">
        <w:rPr>
          <w:sz w:val="28"/>
          <w:szCs w:val="28"/>
          <w:lang w:val="en-US"/>
        </w:rPr>
        <w:t>q</w:t>
      </w:r>
      <w:r w:rsidRPr="008613D2">
        <w:rPr>
          <w:sz w:val="28"/>
          <w:szCs w:val="28"/>
          <w:vertAlign w:val="subscript"/>
        </w:rPr>
        <w:t>8</w:t>
      </w:r>
      <w:r w:rsidRPr="008613D2">
        <w:rPr>
          <w:sz w:val="28"/>
          <w:szCs w:val="28"/>
          <w:vertAlign w:val="superscript"/>
        </w:rPr>
        <w:t>т</w:t>
      </w:r>
      <w:r w:rsidRPr="008613D2">
        <w:rPr>
          <w:sz w:val="28"/>
          <w:szCs w:val="28"/>
        </w:rPr>
        <w:t xml:space="preserve"> – вес тары соответственно восьми- и четырёхосных вагонов, т, принимаем  </w:t>
      </w:r>
      <w:r w:rsidRPr="008613D2">
        <w:rPr>
          <w:sz w:val="28"/>
          <w:szCs w:val="28"/>
          <w:lang w:val="en-US"/>
        </w:rPr>
        <w:t>q</w:t>
      </w:r>
      <w:r w:rsidRPr="008613D2">
        <w:rPr>
          <w:sz w:val="28"/>
          <w:szCs w:val="28"/>
          <w:vertAlign w:val="subscript"/>
        </w:rPr>
        <w:t>4</w:t>
      </w:r>
      <w:r w:rsidRPr="008613D2">
        <w:rPr>
          <w:sz w:val="28"/>
          <w:szCs w:val="28"/>
          <w:vertAlign w:val="superscript"/>
        </w:rPr>
        <w:t>т</w:t>
      </w:r>
      <w:r w:rsidRPr="008613D2">
        <w:rPr>
          <w:sz w:val="28"/>
          <w:szCs w:val="28"/>
        </w:rPr>
        <w:t xml:space="preserve">= 22 т, </w:t>
      </w:r>
      <w:r w:rsidRPr="008613D2">
        <w:rPr>
          <w:sz w:val="28"/>
          <w:szCs w:val="28"/>
          <w:lang w:val="en-US"/>
        </w:rPr>
        <w:t>q</w:t>
      </w:r>
      <w:r w:rsidRPr="008613D2">
        <w:rPr>
          <w:sz w:val="28"/>
          <w:szCs w:val="28"/>
          <w:vertAlign w:val="subscript"/>
        </w:rPr>
        <w:t>8</w:t>
      </w:r>
      <w:r w:rsidRPr="008613D2">
        <w:rPr>
          <w:sz w:val="28"/>
          <w:szCs w:val="28"/>
          <w:vertAlign w:val="superscript"/>
        </w:rPr>
        <w:t>т</w:t>
      </w:r>
      <w:r w:rsidRPr="008613D2">
        <w:rPr>
          <w:sz w:val="28"/>
          <w:szCs w:val="28"/>
        </w:rPr>
        <w:t>=44 т;</w:t>
      </w:r>
    </w:p>
    <w:p w:rsidR="00AD25CA" w:rsidRPr="008613D2" w:rsidRDefault="00AD25CA" w:rsidP="008613D2">
      <w:pPr>
        <w:tabs>
          <w:tab w:val="left" w:pos="540"/>
          <w:tab w:val="center" w:pos="4960"/>
          <w:tab w:val="right" w:pos="9921"/>
        </w:tabs>
        <w:spacing w:line="360" w:lineRule="auto"/>
        <w:ind w:firstLine="709"/>
        <w:jc w:val="both"/>
        <w:rPr>
          <w:sz w:val="28"/>
          <w:szCs w:val="28"/>
        </w:rPr>
      </w:pPr>
      <w:r w:rsidRPr="008613D2">
        <w:rPr>
          <w:sz w:val="28"/>
          <w:szCs w:val="28"/>
          <w:lang w:val="en-US"/>
        </w:rPr>
        <w:t>α</w:t>
      </w:r>
      <w:r w:rsidRPr="008613D2">
        <w:rPr>
          <w:sz w:val="28"/>
          <w:szCs w:val="28"/>
          <w:vertAlign w:val="subscript"/>
        </w:rPr>
        <w:t>4</w:t>
      </w:r>
      <w:r w:rsidRPr="008613D2">
        <w:rPr>
          <w:sz w:val="28"/>
          <w:szCs w:val="28"/>
        </w:rPr>
        <w:t>, α</w:t>
      </w:r>
      <w:r w:rsidRPr="008613D2">
        <w:rPr>
          <w:sz w:val="28"/>
          <w:szCs w:val="28"/>
          <w:vertAlign w:val="subscript"/>
        </w:rPr>
        <w:t>8</w:t>
      </w:r>
      <w:r w:rsidRPr="008613D2">
        <w:rPr>
          <w:sz w:val="28"/>
          <w:szCs w:val="28"/>
        </w:rPr>
        <w:t xml:space="preserve"> – доля соответственно восьми- и четырёхосных вагонов, принимаем согласно задания </w:t>
      </w:r>
      <w:r w:rsidRPr="008613D2">
        <w:rPr>
          <w:sz w:val="28"/>
          <w:szCs w:val="28"/>
          <w:lang w:val="en-US"/>
        </w:rPr>
        <w:t>α</w:t>
      </w:r>
      <w:r w:rsidRPr="008613D2">
        <w:rPr>
          <w:sz w:val="28"/>
          <w:szCs w:val="28"/>
          <w:vertAlign w:val="subscript"/>
        </w:rPr>
        <w:t>4</w:t>
      </w:r>
      <w:r w:rsidRPr="008613D2">
        <w:rPr>
          <w:sz w:val="28"/>
          <w:szCs w:val="28"/>
        </w:rPr>
        <w:t>=0,92, α</w:t>
      </w:r>
      <w:r w:rsidRPr="008613D2">
        <w:rPr>
          <w:sz w:val="28"/>
          <w:szCs w:val="28"/>
          <w:vertAlign w:val="subscript"/>
        </w:rPr>
        <w:t>8</w:t>
      </w:r>
      <w:r w:rsidRPr="008613D2">
        <w:rPr>
          <w:sz w:val="28"/>
          <w:szCs w:val="28"/>
        </w:rPr>
        <w:t>=0,08;</w:t>
      </w:r>
    </w:p>
    <w:p w:rsidR="00AD25CA" w:rsidRPr="008613D2" w:rsidRDefault="00AD25CA" w:rsidP="008613D2">
      <w:pPr>
        <w:tabs>
          <w:tab w:val="left" w:pos="540"/>
          <w:tab w:val="center" w:pos="4960"/>
          <w:tab w:val="right" w:pos="9921"/>
        </w:tabs>
        <w:spacing w:line="360" w:lineRule="auto"/>
        <w:ind w:firstLine="709"/>
        <w:jc w:val="both"/>
        <w:rPr>
          <w:sz w:val="28"/>
          <w:szCs w:val="28"/>
        </w:rPr>
      </w:pPr>
      <w:r w:rsidRPr="008613D2">
        <w:rPr>
          <w:sz w:val="28"/>
          <w:szCs w:val="28"/>
          <w:lang w:val="en-US"/>
        </w:rPr>
        <w:t>l</w:t>
      </w:r>
      <w:r w:rsidRPr="008613D2">
        <w:rPr>
          <w:sz w:val="28"/>
          <w:szCs w:val="28"/>
          <w:vertAlign w:val="subscript"/>
        </w:rPr>
        <w:t>лок</w:t>
      </w:r>
      <w:r w:rsidRPr="008613D2">
        <w:rPr>
          <w:sz w:val="28"/>
          <w:szCs w:val="28"/>
        </w:rPr>
        <w:t xml:space="preserve"> – длина локомотива, (м), принимаем 33 м;</w:t>
      </w:r>
    </w:p>
    <w:p w:rsidR="00AD25CA" w:rsidRPr="008613D2" w:rsidRDefault="00AD25CA" w:rsidP="008613D2">
      <w:pPr>
        <w:tabs>
          <w:tab w:val="left" w:pos="540"/>
          <w:tab w:val="center" w:pos="4960"/>
          <w:tab w:val="right" w:pos="9921"/>
        </w:tabs>
        <w:spacing w:line="360" w:lineRule="auto"/>
        <w:ind w:firstLine="709"/>
        <w:jc w:val="both"/>
        <w:rPr>
          <w:sz w:val="28"/>
          <w:szCs w:val="28"/>
        </w:rPr>
      </w:pPr>
      <w:r w:rsidRPr="008613D2">
        <w:rPr>
          <w:sz w:val="28"/>
          <w:szCs w:val="28"/>
        </w:rPr>
        <w:t>10 – резерв длины пути на неточность остановки, (м);</w:t>
      </w:r>
    </w:p>
    <w:p w:rsidR="00AD25CA" w:rsidRPr="008613D2" w:rsidRDefault="00AD25CA" w:rsidP="008613D2">
      <w:pPr>
        <w:tabs>
          <w:tab w:val="left" w:pos="540"/>
          <w:tab w:val="center" w:pos="4960"/>
          <w:tab w:val="right" w:pos="9921"/>
        </w:tabs>
        <w:spacing w:line="360" w:lineRule="auto"/>
        <w:ind w:firstLine="709"/>
        <w:jc w:val="both"/>
        <w:rPr>
          <w:sz w:val="28"/>
          <w:szCs w:val="28"/>
        </w:rPr>
      </w:pPr>
      <w:r w:rsidRPr="008613D2">
        <w:rPr>
          <w:sz w:val="28"/>
          <w:szCs w:val="28"/>
          <w:lang w:val="en-US"/>
        </w:rPr>
        <w:t>l</w:t>
      </w:r>
      <w:r w:rsidRPr="008613D2">
        <w:rPr>
          <w:sz w:val="28"/>
          <w:szCs w:val="28"/>
          <w:vertAlign w:val="superscript"/>
        </w:rPr>
        <w:t>ср</w:t>
      </w:r>
      <w:r w:rsidRPr="008613D2">
        <w:rPr>
          <w:sz w:val="28"/>
          <w:szCs w:val="28"/>
          <w:vertAlign w:val="subscript"/>
        </w:rPr>
        <w:t>ваг</w:t>
      </w:r>
      <w:r w:rsidRPr="008613D2">
        <w:rPr>
          <w:sz w:val="28"/>
          <w:szCs w:val="28"/>
        </w:rPr>
        <w:t xml:space="preserve"> – средняя длина физического вагона, (м), определяем по следующей формуле:</w:t>
      </w:r>
    </w:p>
    <w:p w:rsidR="00753528" w:rsidRPr="00700FA1" w:rsidRDefault="00AD25CA" w:rsidP="008613D2">
      <w:pPr>
        <w:tabs>
          <w:tab w:val="left" w:pos="540"/>
          <w:tab w:val="center" w:pos="4960"/>
          <w:tab w:val="right" w:pos="9921"/>
        </w:tabs>
        <w:spacing w:line="360" w:lineRule="auto"/>
        <w:ind w:firstLine="709"/>
        <w:jc w:val="both"/>
        <w:rPr>
          <w:sz w:val="28"/>
          <w:szCs w:val="28"/>
        </w:rPr>
      </w:pPr>
      <w:r w:rsidRPr="008613D2">
        <w:rPr>
          <w:sz w:val="28"/>
          <w:szCs w:val="28"/>
          <w:lang w:val="en-US"/>
        </w:rPr>
        <w:t>l</w:t>
      </w:r>
      <w:r w:rsidRPr="008613D2">
        <w:rPr>
          <w:sz w:val="28"/>
          <w:szCs w:val="28"/>
          <w:vertAlign w:val="superscript"/>
        </w:rPr>
        <w:t>ср</w:t>
      </w:r>
      <w:r w:rsidRPr="008613D2">
        <w:rPr>
          <w:sz w:val="28"/>
          <w:szCs w:val="28"/>
          <w:vertAlign w:val="subscript"/>
        </w:rPr>
        <w:t>ваг</w:t>
      </w:r>
      <w:r w:rsidRPr="00700FA1">
        <w:rPr>
          <w:sz w:val="28"/>
          <w:szCs w:val="28"/>
        </w:rPr>
        <w:t xml:space="preserve">= </w:t>
      </w:r>
      <w:r w:rsidRPr="008613D2">
        <w:rPr>
          <w:sz w:val="28"/>
          <w:szCs w:val="28"/>
          <w:lang w:val="en-US"/>
        </w:rPr>
        <w:t>α</w:t>
      </w:r>
      <w:r w:rsidRPr="00700FA1">
        <w:rPr>
          <w:sz w:val="28"/>
          <w:szCs w:val="28"/>
          <w:vertAlign w:val="subscript"/>
        </w:rPr>
        <w:t>4</w:t>
      </w:r>
      <w:r w:rsidRPr="00700FA1">
        <w:rPr>
          <w:sz w:val="28"/>
          <w:szCs w:val="28"/>
        </w:rPr>
        <w:t>*</w:t>
      </w:r>
      <w:r w:rsidRPr="008613D2">
        <w:rPr>
          <w:sz w:val="28"/>
          <w:szCs w:val="28"/>
          <w:lang w:val="en-US"/>
        </w:rPr>
        <w:t>l</w:t>
      </w:r>
      <w:r w:rsidRPr="00700FA1">
        <w:rPr>
          <w:sz w:val="28"/>
          <w:szCs w:val="28"/>
          <w:vertAlign w:val="subscript"/>
        </w:rPr>
        <w:t>4</w:t>
      </w:r>
      <w:r w:rsidRPr="00700FA1">
        <w:rPr>
          <w:sz w:val="28"/>
          <w:szCs w:val="28"/>
        </w:rPr>
        <w:t xml:space="preserve">+ </w:t>
      </w:r>
      <w:r w:rsidRPr="008613D2">
        <w:rPr>
          <w:sz w:val="28"/>
          <w:szCs w:val="28"/>
        </w:rPr>
        <w:t>α</w:t>
      </w:r>
      <w:r w:rsidRPr="00700FA1">
        <w:rPr>
          <w:sz w:val="28"/>
          <w:szCs w:val="28"/>
          <w:vertAlign w:val="subscript"/>
        </w:rPr>
        <w:t>8</w:t>
      </w:r>
      <w:r w:rsidRPr="00700FA1">
        <w:rPr>
          <w:sz w:val="28"/>
          <w:szCs w:val="28"/>
        </w:rPr>
        <w:t>*</w:t>
      </w:r>
      <w:r w:rsidRPr="008613D2">
        <w:rPr>
          <w:sz w:val="28"/>
          <w:szCs w:val="28"/>
          <w:lang w:val="en-US"/>
        </w:rPr>
        <w:t>l</w:t>
      </w:r>
      <w:r w:rsidRPr="00700FA1">
        <w:rPr>
          <w:sz w:val="28"/>
          <w:szCs w:val="28"/>
          <w:vertAlign w:val="subscript"/>
        </w:rPr>
        <w:t>8</w:t>
      </w:r>
      <w:r w:rsidRPr="00700FA1">
        <w:rPr>
          <w:sz w:val="28"/>
          <w:szCs w:val="28"/>
        </w:rPr>
        <w:t>; (</w:t>
      </w:r>
      <w:r w:rsidRPr="008613D2">
        <w:rPr>
          <w:sz w:val="28"/>
          <w:szCs w:val="28"/>
        </w:rPr>
        <w:t>м</w:t>
      </w:r>
      <w:r w:rsidRPr="00700FA1">
        <w:rPr>
          <w:sz w:val="28"/>
          <w:szCs w:val="28"/>
        </w:rPr>
        <w:t>)</w:t>
      </w:r>
      <w:r w:rsidRPr="00700FA1">
        <w:rPr>
          <w:sz w:val="28"/>
          <w:szCs w:val="28"/>
        </w:rPr>
        <w:tab/>
        <w:t>(2.6)</w:t>
      </w:r>
    </w:p>
    <w:p w:rsidR="00AD25CA" w:rsidRPr="008613D2" w:rsidRDefault="00AD25CA" w:rsidP="008613D2">
      <w:pPr>
        <w:tabs>
          <w:tab w:val="left" w:pos="540"/>
          <w:tab w:val="center" w:pos="4960"/>
          <w:tab w:val="right" w:pos="9921"/>
        </w:tabs>
        <w:spacing w:line="360" w:lineRule="auto"/>
        <w:ind w:firstLine="709"/>
        <w:jc w:val="both"/>
        <w:rPr>
          <w:sz w:val="28"/>
          <w:szCs w:val="28"/>
        </w:rPr>
      </w:pPr>
      <w:r w:rsidRPr="008613D2">
        <w:rPr>
          <w:sz w:val="28"/>
          <w:szCs w:val="28"/>
        </w:rPr>
        <w:t xml:space="preserve">где, </w:t>
      </w:r>
      <w:r w:rsidRPr="008613D2">
        <w:rPr>
          <w:sz w:val="28"/>
          <w:szCs w:val="28"/>
          <w:lang w:val="en-US"/>
        </w:rPr>
        <w:t>l</w:t>
      </w:r>
      <w:r w:rsidRPr="008613D2">
        <w:rPr>
          <w:sz w:val="28"/>
          <w:szCs w:val="28"/>
          <w:vertAlign w:val="subscript"/>
        </w:rPr>
        <w:t>4</w:t>
      </w:r>
      <w:r w:rsidRPr="008613D2">
        <w:rPr>
          <w:sz w:val="28"/>
          <w:szCs w:val="28"/>
        </w:rPr>
        <w:t xml:space="preserve">, </w:t>
      </w:r>
      <w:r w:rsidRPr="008613D2">
        <w:rPr>
          <w:sz w:val="28"/>
          <w:szCs w:val="28"/>
          <w:lang w:val="en-US"/>
        </w:rPr>
        <w:t>l</w:t>
      </w:r>
      <w:r w:rsidRPr="008613D2">
        <w:rPr>
          <w:sz w:val="28"/>
          <w:szCs w:val="28"/>
          <w:vertAlign w:val="subscript"/>
        </w:rPr>
        <w:t>8</w:t>
      </w:r>
      <w:r w:rsidRPr="008613D2">
        <w:rPr>
          <w:sz w:val="28"/>
          <w:szCs w:val="28"/>
        </w:rPr>
        <w:t xml:space="preserve"> – длина соответственно восьми- и четырёхосных вагонов, </w:t>
      </w:r>
      <w:r w:rsidR="004A3175" w:rsidRPr="008613D2">
        <w:rPr>
          <w:sz w:val="28"/>
          <w:szCs w:val="28"/>
        </w:rPr>
        <w:t>(</w:t>
      </w:r>
      <w:r w:rsidRPr="008613D2">
        <w:rPr>
          <w:sz w:val="28"/>
          <w:szCs w:val="28"/>
        </w:rPr>
        <w:t>м</w:t>
      </w:r>
      <w:r w:rsidR="004A3175" w:rsidRPr="008613D2">
        <w:rPr>
          <w:sz w:val="28"/>
          <w:szCs w:val="28"/>
        </w:rPr>
        <w:t xml:space="preserve">), принимаем </w:t>
      </w:r>
      <w:r w:rsidR="004A3175" w:rsidRPr="008613D2">
        <w:rPr>
          <w:sz w:val="28"/>
          <w:szCs w:val="28"/>
          <w:lang w:val="en-US"/>
        </w:rPr>
        <w:t>l</w:t>
      </w:r>
      <w:r w:rsidR="004A3175" w:rsidRPr="008613D2">
        <w:rPr>
          <w:sz w:val="28"/>
          <w:szCs w:val="28"/>
          <w:vertAlign w:val="subscript"/>
        </w:rPr>
        <w:t>4</w:t>
      </w:r>
      <w:r w:rsidR="004A3175" w:rsidRPr="008613D2">
        <w:rPr>
          <w:sz w:val="28"/>
          <w:szCs w:val="28"/>
        </w:rPr>
        <w:t xml:space="preserve">=14 м, </w:t>
      </w:r>
      <w:r w:rsidR="004A3175" w:rsidRPr="008613D2">
        <w:rPr>
          <w:sz w:val="28"/>
          <w:szCs w:val="28"/>
          <w:lang w:val="en-US"/>
        </w:rPr>
        <w:t>l</w:t>
      </w:r>
      <w:r w:rsidR="004A3175" w:rsidRPr="008613D2">
        <w:rPr>
          <w:sz w:val="28"/>
          <w:szCs w:val="28"/>
          <w:vertAlign w:val="subscript"/>
        </w:rPr>
        <w:t>8</w:t>
      </w:r>
      <w:r w:rsidR="004A3175" w:rsidRPr="008613D2">
        <w:rPr>
          <w:sz w:val="28"/>
          <w:szCs w:val="28"/>
        </w:rPr>
        <w:t>=21 м.</w:t>
      </w:r>
    </w:p>
    <w:p w:rsidR="004A3175" w:rsidRPr="008613D2" w:rsidRDefault="004A3175" w:rsidP="008613D2">
      <w:pPr>
        <w:tabs>
          <w:tab w:val="left" w:pos="540"/>
          <w:tab w:val="center" w:pos="4960"/>
          <w:tab w:val="right" w:pos="9921"/>
        </w:tabs>
        <w:spacing w:line="360" w:lineRule="auto"/>
        <w:ind w:firstLine="709"/>
        <w:jc w:val="both"/>
        <w:rPr>
          <w:sz w:val="28"/>
          <w:szCs w:val="28"/>
        </w:rPr>
      </w:pPr>
      <w:r w:rsidRPr="008613D2">
        <w:rPr>
          <w:sz w:val="28"/>
          <w:szCs w:val="28"/>
        </w:rPr>
        <w:tab/>
        <w:t>На основании формулы 2.6 определяем среднюю длину физического вагона:</w:t>
      </w:r>
    </w:p>
    <w:p w:rsidR="00E757C4" w:rsidRPr="008613D2" w:rsidRDefault="00E757C4" w:rsidP="008613D2">
      <w:pPr>
        <w:tabs>
          <w:tab w:val="left" w:pos="540"/>
          <w:tab w:val="center" w:pos="4960"/>
          <w:tab w:val="right" w:pos="9921"/>
        </w:tabs>
        <w:spacing w:line="360" w:lineRule="auto"/>
        <w:ind w:firstLine="709"/>
        <w:jc w:val="both"/>
        <w:rPr>
          <w:sz w:val="28"/>
          <w:szCs w:val="28"/>
        </w:rPr>
      </w:pPr>
      <w:r w:rsidRPr="008613D2">
        <w:rPr>
          <w:sz w:val="28"/>
          <w:szCs w:val="28"/>
          <w:lang w:val="en-US"/>
        </w:rPr>
        <w:t>l</w:t>
      </w:r>
      <w:r w:rsidRPr="008613D2">
        <w:rPr>
          <w:sz w:val="28"/>
          <w:szCs w:val="28"/>
          <w:vertAlign w:val="superscript"/>
        </w:rPr>
        <w:t>ср</w:t>
      </w:r>
      <w:r w:rsidRPr="008613D2">
        <w:rPr>
          <w:sz w:val="28"/>
          <w:szCs w:val="28"/>
          <w:vertAlign w:val="subscript"/>
        </w:rPr>
        <w:t>ваг</w:t>
      </w:r>
      <w:r w:rsidRPr="008613D2">
        <w:rPr>
          <w:sz w:val="28"/>
          <w:szCs w:val="28"/>
        </w:rPr>
        <w:t>=0,92*14+0,08*21=12,88+1,68=14,56 (м)</w:t>
      </w:r>
    </w:p>
    <w:p w:rsidR="00E757C4" w:rsidRPr="008613D2" w:rsidRDefault="00E757C4" w:rsidP="008613D2">
      <w:pPr>
        <w:tabs>
          <w:tab w:val="left" w:pos="540"/>
          <w:tab w:val="center" w:pos="4960"/>
          <w:tab w:val="right" w:pos="9921"/>
        </w:tabs>
        <w:spacing w:line="360" w:lineRule="auto"/>
        <w:ind w:firstLine="709"/>
        <w:jc w:val="both"/>
        <w:rPr>
          <w:sz w:val="28"/>
          <w:szCs w:val="28"/>
        </w:rPr>
      </w:pPr>
      <w:r w:rsidRPr="008613D2">
        <w:rPr>
          <w:sz w:val="28"/>
          <w:szCs w:val="28"/>
        </w:rPr>
        <w:tab/>
        <w:t>Далее определяем полезную длину путей на основании формулы 2.5:</w:t>
      </w:r>
    </w:p>
    <w:p w:rsidR="00E757C4" w:rsidRPr="008613D2" w:rsidRDefault="00E757C4" w:rsidP="008613D2">
      <w:pPr>
        <w:tabs>
          <w:tab w:val="left" w:pos="540"/>
          <w:tab w:val="center" w:pos="4960"/>
          <w:tab w:val="right" w:pos="9921"/>
        </w:tabs>
        <w:spacing w:line="360" w:lineRule="auto"/>
        <w:ind w:firstLine="709"/>
        <w:jc w:val="both"/>
        <w:rPr>
          <w:sz w:val="28"/>
          <w:szCs w:val="28"/>
        </w:rPr>
      </w:pPr>
      <w:r w:rsidRPr="008613D2">
        <w:rPr>
          <w:sz w:val="28"/>
          <w:szCs w:val="28"/>
          <w:lang w:val="en-US"/>
        </w:rPr>
        <w:t>L</w:t>
      </w:r>
      <w:r w:rsidRPr="008613D2">
        <w:rPr>
          <w:sz w:val="28"/>
          <w:szCs w:val="28"/>
          <w:vertAlign w:val="subscript"/>
        </w:rPr>
        <w:t>пол</w:t>
      </w:r>
      <w:r w:rsidRPr="008613D2">
        <w:rPr>
          <w:sz w:val="28"/>
          <w:szCs w:val="28"/>
          <w:lang w:val="en-US"/>
        </w:rPr>
        <w:t>=</w:t>
      </w:r>
      <w:r w:rsidRPr="008613D2">
        <w:rPr>
          <w:sz w:val="28"/>
          <w:szCs w:val="28"/>
        </w:rPr>
        <w:t>5600/0,92*(59+22)+0,08*(107+44)*14,56+10+2*33=1017,52 (м)~1050 (м)</w:t>
      </w:r>
    </w:p>
    <w:p w:rsidR="005F4EB1" w:rsidRPr="008613D2" w:rsidRDefault="00E757C4" w:rsidP="008613D2">
      <w:pPr>
        <w:tabs>
          <w:tab w:val="left" w:pos="540"/>
          <w:tab w:val="center" w:pos="4960"/>
          <w:tab w:val="right" w:pos="9921"/>
        </w:tabs>
        <w:spacing w:line="360" w:lineRule="auto"/>
        <w:ind w:firstLine="709"/>
        <w:jc w:val="both"/>
        <w:rPr>
          <w:sz w:val="28"/>
          <w:szCs w:val="28"/>
        </w:rPr>
      </w:pPr>
      <w:r w:rsidRPr="008613D2">
        <w:rPr>
          <w:sz w:val="28"/>
          <w:szCs w:val="28"/>
        </w:rPr>
        <w:tab/>
        <w:t>Полезная длина путей составила 1017,52 (м), принимаем ближайшую стандартную длину приёмоотправочных  путей станции, которая составляет 1050 (м).</w:t>
      </w:r>
    </w:p>
    <w:p w:rsidR="00A25BBF" w:rsidRPr="008613D2" w:rsidRDefault="00A25BBF" w:rsidP="008613D2">
      <w:pPr>
        <w:tabs>
          <w:tab w:val="left" w:pos="540"/>
          <w:tab w:val="center" w:pos="4960"/>
          <w:tab w:val="right" w:pos="9921"/>
        </w:tabs>
        <w:spacing w:line="360" w:lineRule="auto"/>
        <w:ind w:firstLine="709"/>
        <w:jc w:val="both"/>
        <w:rPr>
          <w:sz w:val="28"/>
          <w:szCs w:val="28"/>
        </w:rPr>
      </w:pPr>
    </w:p>
    <w:p w:rsidR="00E757C4" w:rsidRPr="008613D2" w:rsidRDefault="005F4EB1" w:rsidP="008613D2">
      <w:pPr>
        <w:tabs>
          <w:tab w:val="left" w:pos="540"/>
          <w:tab w:val="center" w:pos="4960"/>
          <w:tab w:val="right" w:pos="9921"/>
        </w:tabs>
        <w:spacing w:line="360" w:lineRule="auto"/>
        <w:ind w:firstLine="709"/>
        <w:jc w:val="both"/>
        <w:rPr>
          <w:b/>
          <w:sz w:val="28"/>
          <w:szCs w:val="28"/>
        </w:rPr>
      </w:pPr>
      <w:r w:rsidRPr="008613D2">
        <w:rPr>
          <w:b/>
          <w:sz w:val="28"/>
          <w:szCs w:val="28"/>
        </w:rPr>
        <w:t>2.3 Определение числа главных путей на подходах</w:t>
      </w:r>
    </w:p>
    <w:p w:rsidR="005F4EB1" w:rsidRPr="008613D2" w:rsidRDefault="005F4EB1" w:rsidP="008613D2">
      <w:pPr>
        <w:tabs>
          <w:tab w:val="left" w:pos="540"/>
          <w:tab w:val="center" w:pos="4960"/>
          <w:tab w:val="right" w:pos="9921"/>
        </w:tabs>
        <w:spacing w:line="360" w:lineRule="auto"/>
        <w:ind w:firstLine="709"/>
        <w:jc w:val="both"/>
        <w:rPr>
          <w:b/>
          <w:sz w:val="28"/>
          <w:szCs w:val="28"/>
        </w:rPr>
      </w:pPr>
    </w:p>
    <w:p w:rsidR="005F4EB1" w:rsidRPr="008613D2" w:rsidRDefault="006C4EAD" w:rsidP="008613D2">
      <w:pPr>
        <w:tabs>
          <w:tab w:val="left" w:pos="540"/>
          <w:tab w:val="center" w:pos="4960"/>
          <w:tab w:val="right" w:pos="9921"/>
        </w:tabs>
        <w:spacing w:line="360" w:lineRule="auto"/>
        <w:ind w:firstLine="709"/>
        <w:jc w:val="both"/>
        <w:rPr>
          <w:sz w:val="28"/>
          <w:szCs w:val="28"/>
        </w:rPr>
      </w:pPr>
      <w:r w:rsidRPr="008613D2">
        <w:rPr>
          <w:sz w:val="28"/>
          <w:szCs w:val="28"/>
        </w:rPr>
        <w:tab/>
        <w:t>Количество главных путей на подходах к станции определяем сопоставлением потребной пропускной способности прилегающих участков с их наличной пропускной способностью.</w:t>
      </w:r>
    </w:p>
    <w:p w:rsidR="006C4EAD" w:rsidRPr="008613D2" w:rsidRDefault="006C4EAD" w:rsidP="008613D2">
      <w:pPr>
        <w:tabs>
          <w:tab w:val="left" w:pos="540"/>
          <w:tab w:val="center" w:pos="4960"/>
          <w:tab w:val="right" w:pos="9921"/>
        </w:tabs>
        <w:spacing w:line="360" w:lineRule="auto"/>
        <w:ind w:firstLine="709"/>
        <w:jc w:val="both"/>
        <w:rPr>
          <w:sz w:val="28"/>
          <w:szCs w:val="28"/>
        </w:rPr>
      </w:pPr>
      <w:r w:rsidRPr="008613D2">
        <w:rPr>
          <w:sz w:val="28"/>
          <w:szCs w:val="28"/>
        </w:rPr>
        <w:tab/>
        <w:t>Количество главных путей на подходах А – Д, Б – Д принимаем 2, средства СЦБ – автоблокировка.</w:t>
      </w:r>
    </w:p>
    <w:p w:rsidR="006C4EAD" w:rsidRPr="008613D2" w:rsidRDefault="006C4EAD" w:rsidP="008613D2">
      <w:pPr>
        <w:tabs>
          <w:tab w:val="left" w:pos="540"/>
          <w:tab w:val="center" w:pos="4960"/>
          <w:tab w:val="right" w:pos="9921"/>
        </w:tabs>
        <w:spacing w:line="360" w:lineRule="auto"/>
        <w:ind w:firstLine="709"/>
        <w:jc w:val="both"/>
        <w:rPr>
          <w:sz w:val="28"/>
          <w:szCs w:val="28"/>
        </w:rPr>
      </w:pPr>
      <w:r w:rsidRPr="008613D2">
        <w:rPr>
          <w:sz w:val="28"/>
          <w:szCs w:val="28"/>
        </w:rPr>
        <w:tab/>
        <w:t>Потребная пропускная способность с учётом необходимого резерва на прилегающем участке В – Д определяем по следующей формуле:</w:t>
      </w:r>
    </w:p>
    <w:p w:rsidR="006C4EAD" w:rsidRPr="008613D2" w:rsidRDefault="006C4EAD" w:rsidP="008613D2">
      <w:pPr>
        <w:tabs>
          <w:tab w:val="left" w:pos="540"/>
          <w:tab w:val="center" w:pos="4960"/>
          <w:tab w:val="right" w:pos="9921"/>
        </w:tabs>
        <w:spacing w:line="360" w:lineRule="auto"/>
        <w:ind w:firstLine="709"/>
        <w:jc w:val="both"/>
        <w:rPr>
          <w:sz w:val="28"/>
          <w:szCs w:val="28"/>
        </w:rPr>
      </w:pPr>
      <w:r w:rsidRPr="008613D2">
        <w:rPr>
          <w:sz w:val="28"/>
          <w:szCs w:val="28"/>
          <w:lang w:val="en-US"/>
        </w:rPr>
        <w:t>N</w:t>
      </w:r>
      <w:r w:rsidRPr="008613D2">
        <w:rPr>
          <w:sz w:val="28"/>
          <w:szCs w:val="28"/>
          <w:vertAlign w:val="subscript"/>
        </w:rPr>
        <w:t>потр</w:t>
      </w:r>
      <w:r w:rsidRPr="008613D2">
        <w:rPr>
          <w:sz w:val="28"/>
          <w:szCs w:val="28"/>
        </w:rPr>
        <w:t>=(</w:t>
      </w:r>
      <w:r w:rsidRPr="008613D2">
        <w:rPr>
          <w:sz w:val="28"/>
          <w:szCs w:val="28"/>
          <w:lang w:val="en-US"/>
        </w:rPr>
        <w:t>N</w:t>
      </w:r>
      <w:r w:rsidRPr="008613D2">
        <w:rPr>
          <w:sz w:val="28"/>
          <w:szCs w:val="28"/>
          <w:vertAlign w:val="subscript"/>
        </w:rPr>
        <w:t>гр</w:t>
      </w:r>
      <w:r w:rsidRPr="008613D2">
        <w:rPr>
          <w:sz w:val="28"/>
          <w:szCs w:val="28"/>
        </w:rPr>
        <w:t>+ε*</w:t>
      </w:r>
      <w:r w:rsidRPr="008613D2">
        <w:rPr>
          <w:sz w:val="28"/>
          <w:szCs w:val="28"/>
          <w:lang w:val="en-US"/>
        </w:rPr>
        <w:t>N</w:t>
      </w:r>
      <w:r w:rsidRPr="008613D2">
        <w:rPr>
          <w:sz w:val="28"/>
          <w:szCs w:val="28"/>
          <w:vertAlign w:val="subscript"/>
        </w:rPr>
        <w:t>пасс</w:t>
      </w:r>
      <w:r w:rsidRPr="008613D2">
        <w:rPr>
          <w:sz w:val="28"/>
          <w:szCs w:val="28"/>
        </w:rPr>
        <w:t>)*(1+α); (поезд)</w:t>
      </w:r>
      <w:r w:rsidRPr="008613D2">
        <w:rPr>
          <w:sz w:val="28"/>
          <w:szCs w:val="28"/>
        </w:rPr>
        <w:tab/>
        <w:t>(2.7)</w:t>
      </w:r>
    </w:p>
    <w:p w:rsidR="006C4EAD" w:rsidRPr="008613D2" w:rsidRDefault="006C4EAD" w:rsidP="008613D2">
      <w:pPr>
        <w:tabs>
          <w:tab w:val="left" w:pos="540"/>
          <w:tab w:val="center" w:pos="4960"/>
          <w:tab w:val="right" w:pos="9921"/>
        </w:tabs>
        <w:spacing w:line="360" w:lineRule="auto"/>
        <w:ind w:firstLine="709"/>
        <w:jc w:val="both"/>
        <w:rPr>
          <w:sz w:val="28"/>
          <w:szCs w:val="28"/>
        </w:rPr>
      </w:pPr>
      <w:r w:rsidRPr="008613D2">
        <w:rPr>
          <w:sz w:val="28"/>
          <w:szCs w:val="28"/>
        </w:rPr>
        <w:t xml:space="preserve">где,  </w:t>
      </w:r>
      <w:r w:rsidRPr="008613D2">
        <w:rPr>
          <w:sz w:val="28"/>
          <w:szCs w:val="28"/>
          <w:lang w:val="en-US"/>
        </w:rPr>
        <w:t>N</w:t>
      </w:r>
      <w:r w:rsidRPr="008613D2">
        <w:rPr>
          <w:sz w:val="28"/>
          <w:szCs w:val="28"/>
          <w:vertAlign w:val="subscript"/>
        </w:rPr>
        <w:t>гр</w:t>
      </w:r>
      <w:r w:rsidRPr="008613D2">
        <w:rPr>
          <w:sz w:val="28"/>
          <w:szCs w:val="28"/>
        </w:rPr>
        <w:t xml:space="preserve">, </w:t>
      </w:r>
      <w:r w:rsidRPr="008613D2">
        <w:rPr>
          <w:sz w:val="28"/>
          <w:szCs w:val="28"/>
          <w:lang w:val="en-US"/>
        </w:rPr>
        <w:t>N</w:t>
      </w:r>
      <w:r w:rsidRPr="008613D2">
        <w:rPr>
          <w:sz w:val="28"/>
          <w:szCs w:val="28"/>
          <w:vertAlign w:val="subscript"/>
        </w:rPr>
        <w:t>пасс</w:t>
      </w:r>
      <w:r w:rsidRPr="008613D2">
        <w:rPr>
          <w:sz w:val="28"/>
          <w:szCs w:val="28"/>
        </w:rPr>
        <w:t xml:space="preserve"> – количество соответственно грузовых и пассажирских поездов на участке;</w:t>
      </w:r>
    </w:p>
    <w:p w:rsidR="006C4EAD" w:rsidRPr="008613D2" w:rsidRDefault="006C4EAD" w:rsidP="008613D2">
      <w:pPr>
        <w:tabs>
          <w:tab w:val="left" w:pos="540"/>
          <w:tab w:val="center" w:pos="4960"/>
          <w:tab w:val="right" w:pos="9921"/>
        </w:tabs>
        <w:spacing w:line="360" w:lineRule="auto"/>
        <w:ind w:firstLine="709"/>
        <w:jc w:val="both"/>
        <w:rPr>
          <w:sz w:val="28"/>
          <w:szCs w:val="28"/>
        </w:rPr>
      </w:pPr>
      <w:r w:rsidRPr="008613D2">
        <w:rPr>
          <w:sz w:val="28"/>
          <w:szCs w:val="28"/>
        </w:rPr>
        <w:t>ε – коэффициент съёма грузовых поездов пассажирскими поездами (принимаем 1,8);</w:t>
      </w:r>
    </w:p>
    <w:p w:rsidR="006C4EAD" w:rsidRPr="008613D2" w:rsidRDefault="006C4EAD" w:rsidP="008613D2">
      <w:pPr>
        <w:tabs>
          <w:tab w:val="left" w:pos="540"/>
          <w:tab w:val="center" w:pos="4960"/>
          <w:tab w:val="right" w:pos="9921"/>
        </w:tabs>
        <w:spacing w:line="360" w:lineRule="auto"/>
        <w:ind w:firstLine="709"/>
        <w:jc w:val="both"/>
        <w:rPr>
          <w:sz w:val="28"/>
          <w:szCs w:val="28"/>
        </w:rPr>
      </w:pPr>
      <w:r w:rsidRPr="008613D2">
        <w:rPr>
          <w:sz w:val="28"/>
          <w:szCs w:val="28"/>
        </w:rPr>
        <w:t>α – резерв пропускной способности линии, принимаем равным 0,1.</w:t>
      </w:r>
    </w:p>
    <w:p w:rsidR="006C4EAD" w:rsidRDefault="006C4EAD" w:rsidP="008613D2">
      <w:pPr>
        <w:tabs>
          <w:tab w:val="left" w:pos="540"/>
          <w:tab w:val="center" w:pos="4960"/>
          <w:tab w:val="right" w:pos="9921"/>
        </w:tabs>
        <w:spacing w:line="360" w:lineRule="auto"/>
        <w:ind w:firstLine="709"/>
        <w:jc w:val="both"/>
        <w:rPr>
          <w:sz w:val="28"/>
          <w:szCs w:val="28"/>
        </w:rPr>
      </w:pPr>
      <w:r w:rsidRPr="008613D2">
        <w:rPr>
          <w:sz w:val="28"/>
          <w:szCs w:val="28"/>
        </w:rPr>
        <w:tab/>
        <w:t>Наличная пропускная способность однопутных и двухпутных линий в парах поездов параллельного графика принимаем по таблице 2.1</w:t>
      </w:r>
    </w:p>
    <w:p w:rsidR="006C4EAD" w:rsidRPr="008613D2" w:rsidRDefault="00700FA1" w:rsidP="008613D2">
      <w:pPr>
        <w:tabs>
          <w:tab w:val="left" w:pos="540"/>
          <w:tab w:val="center" w:pos="4960"/>
          <w:tab w:val="right" w:pos="9921"/>
        </w:tabs>
        <w:spacing w:line="360" w:lineRule="auto"/>
        <w:ind w:firstLine="709"/>
        <w:jc w:val="both"/>
        <w:rPr>
          <w:sz w:val="28"/>
          <w:szCs w:val="28"/>
        </w:rPr>
      </w:pPr>
      <w:r>
        <w:rPr>
          <w:sz w:val="28"/>
          <w:szCs w:val="28"/>
        </w:rPr>
        <w:br w:type="page"/>
      </w:r>
      <w:r w:rsidR="006C4EAD" w:rsidRPr="008613D2">
        <w:rPr>
          <w:sz w:val="28"/>
          <w:szCs w:val="28"/>
        </w:rPr>
        <w:t>Таблица 2.1</w: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1"/>
        <w:gridCol w:w="2920"/>
        <w:gridCol w:w="2188"/>
        <w:gridCol w:w="2279"/>
      </w:tblGrid>
      <w:tr w:rsidR="00B40F03" w:rsidRPr="004D448D" w:rsidTr="004D448D">
        <w:trPr>
          <w:trHeight w:val="873"/>
        </w:trPr>
        <w:tc>
          <w:tcPr>
            <w:tcW w:w="2049" w:type="dxa"/>
            <w:shd w:val="clear" w:color="auto" w:fill="auto"/>
            <w:vAlign w:val="center"/>
          </w:tcPr>
          <w:p w:rsidR="00B40F03" w:rsidRPr="004D448D" w:rsidRDefault="00B40F03" w:rsidP="004D448D">
            <w:pPr>
              <w:tabs>
                <w:tab w:val="left" w:pos="540"/>
                <w:tab w:val="center" w:pos="4960"/>
                <w:tab w:val="right" w:pos="9921"/>
              </w:tabs>
              <w:rPr>
                <w:sz w:val="20"/>
                <w:szCs w:val="20"/>
              </w:rPr>
            </w:pPr>
            <w:r w:rsidRPr="004D448D">
              <w:rPr>
                <w:sz w:val="20"/>
                <w:szCs w:val="20"/>
              </w:rPr>
              <w:t>Число главных путей</w:t>
            </w:r>
          </w:p>
        </w:tc>
        <w:tc>
          <w:tcPr>
            <w:tcW w:w="2970" w:type="dxa"/>
            <w:shd w:val="clear" w:color="auto" w:fill="auto"/>
            <w:vAlign w:val="center"/>
          </w:tcPr>
          <w:p w:rsidR="00B40F03" w:rsidRPr="004D448D" w:rsidRDefault="00B40F03" w:rsidP="004D448D">
            <w:pPr>
              <w:tabs>
                <w:tab w:val="left" w:pos="540"/>
                <w:tab w:val="center" w:pos="4960"/>
                <w:tab w:val="right" w:pos="9921"/>
              </w:tabs>
              <w:rPr>
                <w:sz w:val="20"/>
                <w:szCs w:val="20"/>
              </w:rPr>
            </w:pPr>
            <w:r w:rsidRPr="004D448D">
              <w:rPr>
                <w:sz w:val="20"/>
                <w:szCs w:val="20"/>
              </w:rPr>
              <w:t>Способ связи по движению поездов</w:t>
            </w:r>
          </w:p>
        </w:tc>
        <w:tc>
          <w:tcPr>
            <w:tcW w:w="2255" w:type="dxa"/>
            <w:shd w:val="clear" w:color="auto" w:fill="auto"/>
            <w:vAlign w:val="center"/>
          </w:tcPr>
          <w:p w:rsidR="00B40F03" w:rsidRPr="004D448D" w:rsidRDefault="00B40F03" w:rsidP="004D448D">
            <w:pPr>
              <w:tabs>
                <w:tab w:val="left" w:pos="540"/>
                <w:tab w:val="center" w:pos="4960"/>
                <w:tab w:val="right" w:pos="9921"/>
              </w:tabs>
              <w:rPr>
                <w:sz w:val="20"/>
                <w:szCs w:val="20"/>
              </w:rPr>
            </w:pPr>
            <w:r w:rsidRPr="004D448D">
              <w:rPr>
                <w:sz w:val="20"/>
                <w:szCs w:val="20"/>
              </w:rPr>
              <w:t>Период графика, мин</w:t>
            </w:r>
          </w:p>
        </w:tc>
        <w:tc>
          <w:tcPr>
            <w:tcW w:w="2331" w:type="dxa"/>
            <w:shd w:val="clear" w:color="auto" w:fill="auto"/>
            <w:vAlign w:val="center"/>
          </w:tcPr>
          <w:p w:rsidR="00B40F03" w:rsidRPr="004D448D" w:rsidRDefault="00B40F03" w:rsidP="004D448D">
            <w:pPr>
              <w:tabs>
                <w:tab w:val="left" w:pos="540"/>
                <w:tab w:val="center" w:pos="4960"/>
                <w:tab w:val="right" w:pos="9921"/>
              </w:tabs>
              <w:rPr>
                <w:sz w:val="20"/>
                <w:szCs w:val="20"/>
              </w:rPr>
            </w:pPr>
            <w:r w:rsidRPr="004D448D">
              <w:rPr>
                <w:sz w:val="20"/>
                <w:szCs w:val="20"/>
              </w:rPr>
              <w:t>Пропускная способность, пп/сут</w:t>
            </w:r>
          </w:p>
        </w:tc>
      </w:tr>
      <w:tr w:rsidR="00B40F03" w:rsidRPr="004D448D" w:rsidTr="004D448D">
        <w:trPr>
          <w:trHeight w:val="309"/>
        </w:trPr>
        <w:tc>
          <w:tcPr>
            <w:tcW w:w="2049" w:type="dxa"/>
            <w:vMerge w:val="restart"/>
            <w:shd w:val="clear" w:color="auto" w:fill="auto"/>
            <w:vAlign w:val="center"/>
          </w:tcPr>
          <w:p w:rsidR="00B40F03" w:rsidRPr="004D448D" w:rsidRDefault="00B40F03" w:rsidP="00700FA1">
            <w:pPr>
              <w:rPr>
                <w:sz w:val="20"/>
                <w:szCs w:val="20"/>
              </w:rPr>
            </w:pPr>
          </w:p>
          <w:p w:rsidR="00B40F03" w:rsidRPr="004D448D" w:rsidRDefault="00B40F03" w:rsidP="00700FA1">
            <w:pPr>
              <w:rPr>
                <w:sz w:val="20"/>
                <w:szCs w:val="20"/>
              </w:rPr>
            </w:pPr>
            <w:r w:rsidRPr="004D448D">
              <w:rPr>
                <w:sz w:val="20"/>
                <w:szCs w:val="20"/>
              </w:rPr>
              <w:t>Два</w:t>
            </w:r>
          </w:p>
          <w:p w:rsidR="00B40F03" w:rsidRPr="004D448D" w:rsidRDefault="00B40F03" w:rsidP="00700FA1">
            <w:pPr>
              <w:rPr>
                <w:sz w:val="20"/>
                <w:szCs w:val="20"/>
              </w:rPr>
            </w:pPr>
          </w:p>
        </w:tc>
        <w:tc>
          <w:tcPr>
            <w:tcW w:w="2970" w:type="dxa"/>
            <w:vMerge w:val="restart"/>
            <w:shd w:val="clear" w:color="auto" w:fill="auto"/>
            <w:vAlign w:val="center"/>
          </w:tcPr>
          <w:p w:rsidR="00B40F03" w:rsidRPr="004D448D" w:rsidRDefault="00B40F03" w:rsidP="004D448D">
            <w:pPr>
              <w:tabs>
                <w:tab w:val="left" w:pos="540"/>
                <w:tab w:val="center" w:pos="4960"/>
                <w:tab w:val="right" w:pos="9921"/>
              </w:tabs>
              <w:rPr>
                <w:sz w:val="20"/>
                <w:szCs w:val="20"/>
              </w:rPr>
            </w:pPr>
          </w:p>
          <w:p w:rsidR="00B40F03" w:rsidRPr="004D448D" w:rsidRDefault="00B40F03" w:rsidP="004D448D">
            <w:pPr>
              <w:tabs>
                <w:tab w:val="left" w:pos="540"/>
                <w:tab w:val="center" w:pos="4960"/>
                <w:tab w:val="right" w:pos="9921"/>
              </w:tabs>
              <w:rPr>
                <w:sz w:val="20"/>
                <w:szCs w:val="20"/>
              </w:rPr>
            </w:pPr>
            <w:r w:rsidRPr="004D448D">
              <w:rPr>
                <w:sz w:val="20"/>
                <w:szCs w:val="20"/>
              </w:rPr>
              <w:t>Автоблокировка</w:t>
            </w:r>
          </w:p>
        </w:tc>
        <w:tc>
          <w:tcPr>
            <w:tcW w:w="2255" w:type="dxa"/>
            <w:shd w:val="clear" w:color="auto" w:fill="auto"/>
            <w:vAlign w:val="center"/>
          </w:tcPr>
          <w:p w:rsidR="00B40F03" w:rsidRPr="004D448D" w:rsidRDefault="00B40F03" w:rsidP="004D448D">
            <w:pPr>
              <w:tabs>
                <w:tab w:val="left" w:pos="540"/>
                <w:tab w:val="center" w:pos="4960"/>
                <w:tab w:val="right" w:pos="9921"/>
              </w:tabs>
              <w:rPr>
                <w:sz w:val="20"/>
                <w:szCs w:val="20"/>
              </w:rPr>
            </w:pPr>
            <w:r w:rsidRPr="004D448D">
              <w:rPr>
                <w:sz w:val="20"/>
                <w:szCs w:val="20"/>
              </w:rPr>
              <w:t>10</w:t>
            </w:r>
          </w:p>
        </w:tc>
        <w:tc>
          <w:tcPr>
            <w:tcW w:w="2331" w:type="dxa"/>
            <w:shd w:val="clear" w:color="auto" w:fill="auto"/>
            <w:vAlign w:val="center"/>
          </w:tcPr>
          <w:p w:rsidR="00B40F03" w:rsidRPr="004D448D" w:rsidRDefault="00B40F03" w:rsidP="004D448D">
            <w:pPr>
              <w:tabs>
                <w:tab w:val="left" w:pos="540"/>
                <w:tab w:val="center" w:pos="4960"/>
                <w:tab w:val="right" w:pos="9921"/>
              </w:tabs>
              <w:rPr>
                <w:sz w:val="20"/>
                <w:szCs w:val="20"/>
              </w:rPr>
            </w:pPr>
            <w:r w:rsidRPr="004D448D">
              <w:rPr>
                <w:sz w:val="20"/>
                <w:szCs w:val="20"/>
              </w:rPr>
              <w:t>144</w:t>
            </w:r>
          </w:p>
        </w:tc>
      </w:tr>
      <w:tr w:rsidR="00B40F03" w:rsidRPr="004D448D" w:rsidTr="004D448D">
        <w:trPr>
          <w:trHeight w:val="309"/>
        </w:trPr>
        <w:tc>
          <w:tcPr>
            <w:tcW w:w="2049" w:type="dxa"/>
            <w:vMerge/>
            <w:shd w:val="clear" w:color="auto" w:fill="auto"/>
            <w:vAlign w:val="center"/>
          </w:tcPr>
          <w:p w:rsidR="00B40F03" w:rsidRPr="004D448D" w:rsidRDefault="00B40F03" w:rsidP="004D448D">
            <w:pPr>
              <w:tabs>
                <w:tab w:val="left" w:pos="540"/>
                <w:tab w:val="center" w:pos="4960"/>
                <w:tab w:val="right" w:pos="9921"/>
              </w:tabs>
              <w:rPr>
                <w:sz w:val="20"/>
                <w:szCs w:val="20"/>
              </w:rPr>
            </w:pPr>
          </w:p>
        </w:tc>
        <w:tc>
          <w:tcPr>
            <w:tcW w:w="2970" w:type="dxa"/>
            <w:vMerge/>
            <w:shd w:val="clear" w:color="auto" w:fill="auto"/>
            <w:vAlign w:val="center"/>
          </w:tcPr>
          <w:p w:rsidR="00B40F03" w:rsidRPr="004D448D" w:rsidRDefault="00B40F03" w:rsidP="004D448D">
            <w:pPr>
              <w:tabs>
                <w:tab w:val="left" w:pos="540"/>
                <w:tab w:val="center" w:pos="4960"/>
                <w:tab w:val="right" w:pos="9921"/>
              </w:tabs>
              <w:rPr>
                <w:sz w:val="20"/>
                <w:szCs w:val="20"/>
              </w:rPr>
            </w:pPr>
          </w:p>
        </w:tc>
        <w:tc>
          <w:tcPr>
            <w:tcW w:w="2255" w:type="dxa"/>
            <w:shd w:val="clear" w:color="auto" w:fill="auto"/>
            <w:vAlign w:val="center"/>
          </w:tcPr>
          <w:p w:rsidR="00B40F03" w:rsidRPr="004D448D" w:rsidRDefault="00B40F03" w:rsidP="00700FA1">
            <w:pPr>
              <w:rPr>
                <w:sz w:val="20"/>
                <w:szCs w:val="20"/>
              </w:rPr>
            </w:pPr>
            <w:r w:rsidRPr="004D448D">
              <w:rPr>
                <w:sz w:val="20"/>
                <w:szCs w:val="20"/>
              </w:rPr>
              <w:t>8</w:t>
            </w:r>
          </w:p>
        </w:tc>
        <w:tc>
          <w:tcPr>
            <w:tcW w:w="2331" w:type="dxa"/>
            <w:shd w:val="clear" w:color="auto" w:fill="auto"/>
            <w:vAlign w:val="center"/>
          </w:tcPr>
          <w:p w:rsidR="00B40F03" w:rsidRPr="004D448D" w:rsidRDefault="00B40F03" w:rsidP="00700FA1">
            <w:pPr>
              <w:rPr>
                <w:sz w:val="20"/>
                <w:szCs w:val="20"/>
              </w:rPr>
            </w:pPr>
            <w:r w:rsidRPr="004D448D">
              <w:rPr>
                <w:sz w:val="20"/>
                <w:szCs w:val="20"/>
              </w:rPr>
              <w:t>180</w:t>
            </w:r>
          </w:p>
        </w:tc>
      </w:tr>
      <w:tr w:rsidR="00B40F03" w:rsidRPr="004D448D" w:rsidTr="004D448D">
        <w:trPr>
          <w:trHeight w:val="309"/>
        </w:trPr>
        <w:tc>
          <w:tcPr>
            <w:tcW w:w="2049" w:type="dxa"/>
            <w:vMerge/>
            <w:shd w:val="clear" w:color="auto" w:fill="auto"/>
            <w:vAlign w:val="center"/>
          </w:tcPr>
          <w:p w:rsidR="00B40F03" w:rsidRPr="004D448D" w:rsidRDefault="00B40F03" w:rsidP="004D448D">
            <w:pPr>
              <w:tabs>
                <w:tab w:val="left" w:pos="540"/>
                <w:tab w:val="center" w:pos="4960"/>
                <w:tab w:val="right" w:pos="9921"/>
              </w:tabs>
              <w:rPr>
                <w:sz w:val="20"/>
                <w:szCs w:val="20"/>
              </w:rPr>
            </w:pPr>
          </w:p>
        </w:tc>
        <w:tc>
          <w:tcPr>
            <w:tcW w:w="2970" w:type="dxa"/>
            <w:vMerge/>
            <w:shd w:val="clear" w:color="auto" w:fill="auto"/>
            <w:vAlign w:val="center"/>
          </w:tcPr>
          <w:p w:rsidR="00B40F03" w:rsidRPr="004D448D" w:rsidRDefault="00B40F03" w:rsidP="004D448D">
            <w:pPr>
              <w:tabs>
                <w:tab w:val="left" w:pos="540"/>
                <w:tab w:val="center" w:pos="4960"/>
                <w:tab w:val="right" w:pos="9921"/>
              </w:tabs>
              <w:rPr>
                <w:sz w:val="20"/>
                <w:szCs w:val="20"/>
              </w:rPr>
            </w:pPr>
          </w:p>
        </w:tc>
        <w:tc>
          <w:tcPr>
            <w:tcW w:w="2255" w:type="dxa"/>
            <w:shd w:val="clear" w:color="auto" w:fill="auto"/>
            <w:vAlign w:val="center"/>
          </w:tcPr>
          <w:p w:rsidR="00B40F03" w:rsidRPr="004D448D" w:rsidRDefault="00B40F03" w:rsidP="00700FA1">
            <w:pPr>
              <w:rPr>
                <w:sz w:val="20"/>
                <w:szCs w:val="20"/>
              </w:rPr>
            </w:pPr>
            <w:r w:rsidRPr="004D448D">
              <w:rPr>
                <w:sz w:val="20"/>
                <w:szCs w:val="20"/>
              </w:rPr>
              <w:t>6</w:t>
            </w:r>
          </w:p>
        </w:tc>
        <w:tc>
          <w:tcPr>
            <w:tcW w:w="2331" w:type="dxa"/>
            <w:shd w:val="clear" w:color="auto" w:fill="auto"/>
            <w:vAlign w:val="center"/>
          </w:tcPr>
          <w:p w:rsidR="00B40F03" w:rsidRPr="004D448D" w:rsidRDefault="00B40F03" w:rsidP="00700FA1">
            <w:pPr>
              <w:rPr>
                <w:sz w:val="20"/>
                <w:szCs w:val="20"/>
              </w:rPr>
            </w:pPr>
            <w:r w:rsidRPr="004D448D">
              <w:rPr>
                <w:sz w:val="20"/>
                <w:szCs w:val="20"/>
              </w:rPr>
              <w:t>240</w:t>
            </w:r>
          </w:p>
        </w:tc>
      </w:tr>
      <w:tr w:rsidR="00B40F03" w:rsidRPr="004D448D" w:rsidTr="004D448D">
        <w:trPr>
          <w:trHeight w:val="254"/>
        </w:trPr>
        <w:tc>
          <w:tcPr>
            <w:tcW w:w="2049" w:type="dxa"/>
            <w:vMerge/>
            <w:shd w:val="clear" w:color="auto" w:fill="auto"/>
            <w:vAlign w:val="center"/>
          </w:tcPr>
          <w:p w:rsidR="00B40F03" w:rsidRPr="004D448D" w:rsidRDefault="00B40F03" w:rsidP="004D448D">
            <w:pPr>
              <w:tabs>
                <w:tab w:val="left" w:pos="540"/>
                <w:tab w:val="center" w:pos="4960"/>
                <w:tab w:val="right" w:pos="9921"/>
              </w:tabs>
              <w:rPr>
                <w:sz w:val="20"/>
                <w:szCs w:val="20"/>
              </w:rPr>
            </w:pPr>
          </w:p>
        </w:tc>
        <w:tc>
          <w:tcPr>
            <w:tcW w:w="2970" w:type="dxa"/>
            <w:vMerge w:val="restart"/>
            <w:shd w:val="clear" w:color="auto" w:fill="auto"/>
            <w:vAlign w:val="center"/>
          </w:tcPr>
          <w:p w:rsidR="00B40F03" w:rsidRPr="004D448D" w:rsidRDefault="00B40F03" w:rsidP="004D448D">
            <w:pPr>
              <w:tabs>
                <w:tab w:val="left" w:pos="540"/>
                <w:tab w:val="center" w:pos="4960"/>
                <w:tab w:val="right" w:pos="9921"/>
              </w:tabs>
              <w:rPr>
                <w:sz w:val="20"/>
                <w:szCs w:val="20"/>
              </w:rPr>
            </w:pPr>
            <w:r w:rsidRPr="004D448D">
              <w:rPr>
                <w:sz w:val="20"/>
                <w:szCs w:val="20"/>
              </w:rPr>
              <w:t>Полуавтоматическая</w:t>
            </w:r>
          </w:p>
          <w:p w:rsidR="00B40F03" w:rsidRPr="004D448D" w:rsidRDefault="00B40F03" w:rsidP="004D448D">
            <w:pPr>
              <w:tabs>
                <w:tab w:val="left" w:pos="540"/>
                <w:tab w:val="center" w:pos="4960"/>
                <w:tab w:val="right" w:pos="9921"/>
              </w:tabs>
              <w:rPr>
                <w:sz w:val="20"/>
                <w:szCs w:val="20"/>
              </w:rPr>
            </w:pPr>
            <w:r w:rsidRPr="004D448D">
              <w:rPr>
                <w:sz w:val="20"/>
                <w:szCs w:val="20"/>
              </w:rPr>
              <w:t>блокировка</w:t>
            </w:r>
          </w:p>
        </w:tc>
        <w:tc>
          <w:tcPr>
            <w:tcW w:w="2255" w:type="dxa"/>
            <w:shd w:val="clear" w:color="auto" w:fill="auto"/>
            <w:vAlign w:val="center"/>
          </w:tcPr>
          <w:p w:rsidR="00B40F03" w:rsidRPr="004D448D" w:rsidRDefault="00B40F03" w:rsidP="00700FA1">
            <w:pPr>
              <w:rPr>
                <w:sz w:val="20"/>
                <w:szCs w:val="20"/>
              </w:rPr>
            </w:pPr>
            <w:r w:rsidRPr="004D448D">
              <w:rPr>
                <w:sz w:val="20"/>
                <w:szCs w:val="20"/>
              </w:rPr>
              <w:t>20</w:t>
            </w:r>
          </w:p>
        </w:tc>
        <w:tc>
          <w:tcPr>
            <w:tcW w:w="2331" w:type="dxa"/>
            <w:shd w:val="clear" w:color="auto" w:fill="auto"/>
            <w:vAlign w:val="center"/>
          </w:tcPr>
          <w:p w:rsidR="00B40F03" w:rsidRPr="004D448D" w:rsidRDefault="00B40F03" w:rsidP="00700FA1">
            <w:pPr>
              <w:rPr>
                <w:sz w:val="20"/>
                <w:szCs w:val="20"/>
              </w:rPr>
            </w:pPr>
            <w:r w:rsidRPr="004D448D">
              <w:rPr>
                <w:sz w:val="20"/>
                <w:szCs w:val="20"/>
              </w:rPr>
              <w:t>72</w:t>
            </w:r>
          </w:p>
        </w:tc>
      </w:tr>
      <w:tr w:rsidR="00B40F03" w:rsidRPr="004D448D" w:rsidTr="004D448D">
        <w:trPr>
          <w:trHeight w:val="309"/>
        </w:trPr>
        <w:tc>
          <w:tcPr>
            <w:tcW w:w="2049" w:type="dxa"/>
            <w:vMerge/>
            <w:shd w:val="clear" w:color="auto" w:fill="auto"/>
            <w:vAlign w:val="center"/>
          </w:tcPr>
          <w:p w:rsidR="00B40F03" w:rsidRPr="004D448D" w:rsidRDefault="00B40F03" w:rsidP="004D448D">
            <w:pPr>
              <w:tabs>
                <w:tab w:val="left" w:pos="540"/>
                <w:tab w:val="center" w:pos="4960"/>
                <w:tab w:val="right" w:pos="9921"/>
              </w:tabs>
              <w:rPr>
                <w:sz w:val="20"/>
                <w:szCs w:val="20"/>
              </w:rPr>
            </w:pPr>
          </w:p>
        </w:tc>
        <w:tc>
          <w:tcPr>
            <w:tcW w:w="2970" w:type="dxa"/>
            <w:vMerge/>
            <w:shd w:val="clear" w:color="auto" w:fill="auto"/>
            <w:vAlign w:val="center"/>
          </w:tcPr>
          <w:p w:rsidR="00B40F03" w:rsidRPr="004D448D" w:rsidRDefault="00B40F03" w:rsidP="004D448D">
            <w:pPr>
              <w:tabs>
                <w:tab w:val="left" w:pos="540"/>
                <w:tab w:val="center" w:pos="4960"/>
                <w:tab w:val="right" w:pos="9921"/>
              </w:tabs>
              <w:rPr>
                <w:sz w:val="20"/>
                <w:szCs w:val="20"/>
              </w:rPr>
            </w:pPr>
          </w:p>
        </w:tc>
        <w:tc>
          <w:tcPr>
            <w:tcW w:w="2255" w:type="dxa"/>
            <w:shd w:val="clear" w:color="auto" w:fill="auto"/>
            <w:vAlign w:val="center"/>
          </w:tcPr>
          <w:p w:rsidR="00B40F03" w:rsidRPr="004D448D" w:rsidRDefault="00B40F03" w:rsidP="00700FA1">
            <w:pPr>
              <w:rPr>
                <w:sz w:val="20"/>
                <w:szCs w:val="20"/>
              </w:rPr>
            </w:pPr>
            <w:r w:rsidRPr="004D448D">
              <w:rPr>
                <w:sz w:val="20"/>
                <w:szCs w:val="20"/>
              </w:rPr>
              <w:t>15</w:t>
            </w:r>
          </w:p>
        </w:tc>
        <w:tc>
          <w:tcPr>
            <w:tcW w:w="2331" w:type="dxa"/>
            <w:shd w:val="clear" w:color="auto" w:fill="auto"/>
            <w:vAlign w:val="center"/>
          </w:tcPr>
          <w:p w:rsidR="00B40F03" w:rsidRPr="004D448D" w:rsidRDefault="00B40F03" w:rsidP="00700FA1">
            <w:pPr>
              <w:rPr>
                <w:sz w:val="20"/>
                <w:szCs w:val="20"/>
              </w:rPr>
            </w:pPr>
            <w:r w:rsidRPr="004D448D">
              <w:rPr>
                <w:sz w:val="20"/>
                <w:szCs w:val="20"/>
              </w:rPr>
              <w:t>96</w:t>
            </w:r>
          </w:p>
        </w:tc>
      </w:tr>
      <w:tr w:rsidR="00B40F03" w:rsidRPr="004D448D" w:rsidTr="004D448D">
        <w:trPr>
          <w:trHeight w:val="600"/>
        </w:trPr>
        <w:tc>
          <w:tcPr>
            <w:tcW w:w="2049" w:type="dxa"/>
            <w:shd w:val="clear" w:color="auto" w:fill="auto"/>
            <w:vAlign w:val="center"/>
          </w:tcPr>
          <w:p w:rsidR="00B40F03" w:rsidRPr="004D448D" w:rsidRDefault="00B40F03" w:rsidP="004D448D">
            <w:pPr>
              <w:tabs>
                <w:tab w:val="left" w:pos="540"/>
                <w:tab w:val="center" w:pos="4960"/>
                <w:tab w:val="right" w:pos="9921"/>
              </w:tabs>
              <w:rPr>
                <w:sz w:val="20"/>
                <w:szCs w:val="20"/>
              </w:rPr>
            </w:pPr>
            <w:r w:rsidRPr="004D448D">
              <w:rPr>
                <w:sz w:val="20"/>
                <w:szCs w:val="20"/>
              </w:rPr>
              <w:t>Один</w:t>
            </w:r>
          </w:p>
        </w:tc>
        <w:tc>
          <w:tcPr>
            <w:tcW w:w="2970" w:type="dxa"/>
            <w:shd w:val="clear" w:color="auto" w:fill="auto"/>
            <w:vAlign w:val="center"/>
          </w:tcPr>
          <w:p w:rsidR="00B40F03" w:rsidRPr="004D448D" w:rsidRDefault="00B40F03" w:rsidP="004D448D">
            <w:pPr>
              <w:tabs>
                <w:tab w:val="left" w:pos="540"/>
                <w:tab w:val="center" w:pos="4960"/>
                <w:tab w:val="right" w:pos="9921"/>
              </w:tabs>
              <w:rPr>
                <w:sz w:val="20"/>
                <w:szCs w:val="20"/>
              </w:rPr>
            </w:pPr>
            <w:r w:rsidRPr="004D448D">
              <w:rPr>
                <w:sz w:val="20"/>
                <w:szCs w:val="20"/>
              </w:rPr>
              <w:t>Полуавтоматическая</w:t>
            </w:r>
          </w:p>
          <w:p w:rsidR="00B40F03" w:rsidRPr="004D448D" w:rsidRDefault="00B40F03" w:rsidP="004D448D">
            <w:pPr>
              <w:tabs>
                <w:tab w:val="left" w:pos="540"/>
                <w:tab w:val="center" w:pos="4960"/>
                <w:tab w:val="right" w:pos="9921"/>
              </w:tabs>
              <w:rPr>
                <w:sz w:val="20"/>
                <w:szCs w:val="20"/>
              </w:rPr>
            </w:pPr>
            <w:r w:rsidRPr="004D448D">
              <w:rPr>
                <w:sz w:val="20"/>
                <w:szCs w:val="20"/>
              </w:rPr>
              <w:t>блокировка</w:t>
            </w:r>
          </w:p>
        </w:tc>
        <w:tc>
          <w:tcPr>
            <w:tcW w:w="2255" w:type="dxa"/>
            <w:shd w:val="clear" w:color="auto" w:fill="auto"/>
            <w:vAlign w:val="center"/>
          </w:tcPr>
          <w:p w:rsidR="00B40F03" w:rsidRPr="004D448D" w:rsidRDefault="00B40F03" w:rsidP="004D448D">
            <w:pPr>
              <w:tabs>
                <w:tab w:val="left" w:pos="540"/>
                <w:tab w:val="center" w:pos="4960"/>
                <w:tab w:val="right" w:pos="9921"/>
              </w:tabs>
              <w:rPr>
                <w:sz w:val="20"/>
                <w:szCs w:val="20"/>
              </w:rPr>
            </w:pPr>
            <w:r w:rsidRPr="004D448D">
              <w:rPr>
                <w:sz w:val="20"/>
                <w:szCs w:val="20"/>
              </w:rPr>
              <w:t>30</w:t>
            </w:r>
          </w:p>
        </w:tc>
        <w:tc>
          <w:tcPr>
            <w:tcW w:w="2331" w:type="dxa"/>
            <w:shd w:val="clear" w:color="auto" w:fill="auto"/>
            <w:vAlign w:val="center"/>
          </w:tcPr>
          <w:p w:rsidR="00B40F03" w:rsidRPr="004D448D" w:rsidRDefault="00B40F03" w:rsidP="004D448D">
            <w:pPr>
              <w:tabs>
                <w:tab w:val="left" w:pos="540"/>
                <w:tab w:val="center" w:pos="4960"/>
                <w:tab w:val="right" w:pos="9921"/>
              </w:tabs>
              <w:rPr>
                <w:sz w:val="20"/>
                <w:szCs w:val="20"/>
              </w:rPr>
            </w:pPr>
            <w:r w:rsidRPr="004D448D">
              <w:rPr>
                <w:sz w:val="20"/>
                <w:szCs w:val="20"/>
              </w:rPr>
              <w:t>36</w:t>
            </w:r>
          </w:p>
        </w:tc>
      </w:tr>
    </w:tbl>
    <w:p w:rsidR="00F01019" w:rsidRDefault="009B2383" w:rsidP="008613D2">
      <w:pPr>
        <w:tabs>
          <w:tab w:val="left" w:pos="540"/>
          <w:tab w:val="center" w:pos="4960"/>
          <w:tab w:val="right" w:pos="9921"/>
        </w:tabs>
        <w:spacing w:line="360" w:lineRule="auto"/>
        <w:ind w:firstLine="709"/>
        <w:jc w:val="both"/>
        <w:rPr>
          <w:sz w:val="28"/>
          <w:szCs w:val="28"/>
        </w:rPr>
      </w:pPr>
      <w:r w:rsidRPr="008613D2">
        <w:rPr>
          <w:sz w:val="28"/>
          <w:szCs w:val="28"/>
        </w:rPr>
        <w:tab/>
      </w:r>
    </w:p>
    <w:p w:rsidR="006C4EAD" w:rsidRPr="008613D2" w:rsidRDefault="009B2383" w:rsidP="008613D2">
      <w:pPr>
        <w:tabs>
          <w:tab w:val="left" w:pos="540"/>
          <w:tab w:val="center" w:pos="4960"/>
          <w:tab w:val="right" w:pos="9921"/>
        </w:tabs>
        <w:spacing w:line="360" w:lineRule="auto"/>
        <w:ind w:firstLine="709"/>
        <w:jc w:val="both"/>
        <w:rPr>
          <w:sz w:val="28"/>
          <w:szCs w:val="28"/>
        </w:rPr>
      </w:pPr>
      <w:r w:rsidRPr="008613D2">
        <w:rPr>
          <w:sz w:val="28"/>
          <w:szCs w:val="28"/>
        </w:rPr>
        <w:t>На основании формулы 2.7 определяем потребную пропускную способность на участке В – Д:</w:t>
      </w:r>
    </w:p>
    <w:p w:rsidR="009B2383" w:rsidRPr="008613D2" w:rsidRDefault="009B2383" w:rsidP="008613D2">
      <w:pPr>
        <w:tabs>
          <w:tab w:val="left" w:pos="540"/>
          <w:tab w:val="center" w:pos="4960"/>
          <w:tab w:val="right" w:pos="9921"/>
        </w:tabs>
        <w:spacing w:line="360" w:lineRule="auto"/>
        <w:ind w:firstLine="709"/>
        <w:jc w:val="both"/>
        <w:rPr>
          <w:sz w:val="28"/>
          <w:szCs w:val="28"/>
        </w:rPr>
      </w:pPr>
      <w:r w:rsidRPr="008613D2">
        <w:rPr>
          <w:sz w:val="28"/>
          <w:szCs w:val="28"/>
          <w:lang w:val="en-US"/>
        </w:rPr>
        <w:t>N</w:t>
      </w:r>
      <w:r w:rsidRPr="008613D2">
        <w:rPr>
          <w:sz w:val="28"/>
          <w:szCs w:val="28"/>
          <w:vertAlign w:val="subscript"/>
        </w:rPr>
        <w:t>потр</w:t>
      </w:r>
      <w:r w:rsidRPr="008613D2">
        <w:rPr>
          <w:sz w:val="28"/>
          <w:szCs w:val="28"/>
        </w:rPr>
        <w:t>=</w:t>
      </w:r>
      <w:r w:rsidR="009007C1" w:rsidRPr="008613D2">
        <w:rPr>
          <w:sz w:val="28"/>
          <w:szCs w:val="28"/>
        </w:rPr>
        <w:t>(33+1,8*23)*(1+0,1)=81,84~82 (поезда)</w:t>
      </w:r>
    </w:p>
    <w:p w:rsidR="009007C1" w:rsidRPr="008613D2" w:rsidRDefault="00911840" w:rsidP="008613D2">
      <w:pPr>
        <w:tabs>
          <w:tab w:val="left" w:pos="540"/>
          <w:tab w:val="center" w:pos="4960"/>
          <w:tab w:val="right" w:pos="9921"/>
        </w:tabs>
        <w:spacing w:line="360" w:lineRule="auto"/>
        <w:ind w:firstLine="709"/>
        <w:jc w:val="both"/>
        <w:rPr>
          <w:sz w:val="28"/>
          <w:szCs w:val="28"/>
        </w:rPr>
      </w:pPr>
      <w:r w:rsidRPr="008613D2">
        <w:rPr>
          <w:sz w:val="28"/>
          <w:szCs w:val="28"/>
        </w:rPr>
        <w:tab/>
        <w:t>Таким образом</w:t>
      </w:r>
      <w:r w:rsidR="00BA513F" w:rsidRPr="008613D2">
        <w:rPr>
          <w:sz w:val="28"/>
          <w:szCs w:val="28"/>
        </w:rPr>
        <w:t>,</w:t>
      </w:r>
      <w:r w:rsidRPr="008613D2">
        <w:rPr>
          <w:sz w:val="28"/>
          <w:szCs w:val="28"/>
        </w:rPr>
        <w:t xml:space="preserve"> согласно</w:t>
      </w:r>
      <w:r w:rsidR="00BA513F" w:rsidRPr="008613D2">
        <w:rPr>
          <w:sz w:val="28"/>
          <w:szCs w:val="28"/>
        </w:rPr>
        <w:t>,</w:t>
      </w:r>
      <w:r w:rsidR="00F61F3B" w:rsidRPr="008613D2">
        <w:rPr>
          <w:sz w:val="28"/>
          <w:szCs w:val="28"/>
        </w:rPr>
        <w:t xml:space="preserve"> сравнения с</w:t>
      </w:r>
      <w:r w:rsidRPr="008613D2">
        <w:rPr>
          <w:sz w:val="28"/>
          <w:szCs w:val="28"/>
        </w:rPr>
        <w:t xml:space="preserve"> </w:t>
      </w:r>
      <w:r w:rsidR="009007C1" w:rsidRPr="008613D2">
        <w:rPr>
          <w:sz w:val="28"/>
          <w:szCs w:val="28"/>
        </w:rPr>
        <w:t>данным</w:t>
      </w:r>
      <w:r w:rsidR="00F61F3B" w:rsidRPr="008613D2">
        <w:rPr>
          <w:sz w:val="28"/>
          <w:szCs w:val="28"/>
        </w:rPr>
        <w:t>и</w:t>
      </w:r>
      <w:r w:rsidR="009007C1" w:rsidRPr="008613D2">
        <w:rPr>
          <w:sz w:val="28"/>
          <w:szCs w:val="28"/>
        </w:rPr>
        <w:t xml:space="preserve"> таблицы 2.1 принимаем</w:t>
      </w:r>
      <w:r w:rsidRPr="008613D2">
        <w:rPr>
          <w:sz w:val="28"/>
          <w:szCs w:val="28"/>
        </w:rPr>
        <w:t>,</w:t>
      </w:r>
      <w:r w:rsidR="009007C1" w:rsidRPr="008613D2">
        <w:rPr>
          <w:sz w:val="28"/>
          <w:szCs w:val="28"/>
        </w:rPr>
        <w:t xml:space="preserve"> 2 пути, полуавтоматическая блокировка, период графика Т=15 мин. </w:t>
      </w:r>
    </w:p>
    <w:p w:rsidR="00F61F3B" w:rsidRPr="008613D2" w:rsidRDefault="00F61F3B" w:rsidP="008613D2">
      <w:pPr>
        <w:tabs>
          <w:tab w:val="left" w:pos="540"/>
          <w:tab w:val="center" w:pos="4960"/>
          <w:tab w:val="right" w:pos="9921"/>
        </w:tabs>
        <w:spacing w:line="360" w:lineRule="auto"/>
        <w:ind w:firstLine="709"/>
        <w:jc w:val="both"/>
        <w:rPr>
          <w:b/>
          <w:sz w:val="28"/>
          <w:szCs w:val="28"/>
        </w:rPr>
      </w:pPr>
      <w:r w:rsidRPr="008613D2">
        <w:rPr>
          <w:b/>
          <w:sz w:val="28"/>
          <w:szCs w:val="28"/>
        </w:rPr>
        <w:t>2.4 Выбор и обоснование типа станции</w:t>
      </w:r>
    </w:p>
    <w:p w:rsidR="00BA513F" w:rsidRPr="008613D2" w:rsidRDefault="00BA513F" w:rsidP="008613D2">
      <w:pPr>
        <w:tabs>
          <w:tab w:val="left" w:pos="540"/>
          <w:tab w:val="center" w:pos="4960"/>
          <w:tab w:val="right" w:pos="9921"/>
        </w:tabs>
        <w:spacing w:line="360" w:lineRule="auto"/>
        <w:ind w:firstLine="709"/>
        <w:jc w:val="both"/>
        <w:rPr>
          <w:b/>
          <w:sz w:val="28"/>
          <w:szCs w:val="28"/>
        </w:rPr>
      </w:pPr>
    </w:p>
    <w:p w:rsidR="00401740" w:rsidRPr="008613D2" w:rsidRDefault="00C86186" w:rsidP="008613D2">
      <w:pPr>
        <w:tabs>
          <w:tab w:val="left" w:pos="540"/>
          <w:tab w:val="center" w:pos="4960"/>
          <w:tab w:val="right" w:pos="9921"/>
        </w:tabs>
        <w:spacing w:line="360" w:lineRule="auto"/>
        <w:ind w:firstLine="709"/>
        <w:jc w:val="both"/>
        <w:rPr>
          <w:sz w:val="28"/>
          <w:szCs w:val="28"/>
        </w:rPr>
      </w:pPr>
      <w:r w:rsidRPr="008613D2">
        <w:rPr>
          <w:sz w:val="28"/>
          <w:szCs w:val="28"/>
        </w:rPr>
        <w:tab/>
        <w:t>Тип участковой станции определяется взаимным размещением основных приёмоотправочных и сортировочных парков.</w:t>
      </w:r>
      <w:r w:rsidR="00401740" w:rsidRPr="008613D2">
        <w:rPr>
          <w:sz w:val="28"/>
          <w:szCs w:val="28"/>
        </w:rPr>
        <w:t xml:space="preserve"> Прежде чем приступить к проектированию плана участковой станции, выбираем её принципиальную схему. Рассматриваем схемы продольного и полупродольного типов.</w:t>
      </w:r>
    </w:p>
    <w:p w:rsidR="00F375FB" w:rsidRPr="008613D2" w:rsidRDefault="00401740" w:rsidP="008613D2">
      <w:pPr>
        <w:tabs>
          <w:tab w:val="left" w:pos="540"/>
          <w:tab w:val="center" w:pos="4960"/>
          <w:tab w:val="right" w:pos="9921"/>
        </w:tabs>
        <w:spacing w:line="360" w:lineRule="auto"/>
        <w:ind w:firstLine="709"/>
        <w:jc w:val="both"/>
        <w:rPr>
          <w:sz w:val="28"/>
          <w:szCs w:val="28"/>
        </w:rPr>
      </w:pPr>
      <w:r w:rsidRPr="008613D2">
        <w:rPr>
          <w:sz w:val="28"/>
          <w:szCs w:val="28"/>
        </w:rPr>
        <w:tab/>
      </w:r>
      <w:r w:rsidR="00E34C6C" w:rsidRPr="008613D2">
        <w:rPr>
          <w:sz w:val="28"/>
          <w:szCs w:val="28"/>
        </w:rPr>
        <w:t>Если площадка станции не имеет существенных ограничений по длине применяем схемы продольного и полупродольного типа.</w:t>
      </w:r>
      <w:r w:rsidR="00F375FB" w:rsidRPr="008613D2">
        <w:rPr>
          <w:sz w:val="28"/>
          <w:szCs w:val="28"/>
        </w:rPr>
        <w:t xml:space="preserve"> В схеме продольного типа парки специализируются для работы с поездами в определённ</w:t>
      </w:r>
      <w:r w:rsidR="00F01019">
        <w:rPr>
          <w:sz w:val="28"/>
          <w:szCs w:val="28"/>
        </w:rPr>
        <w:t>ом направлении, а именно парк 1</w:t>
      </w:r>
      <w:r w:rsidR="00F375FB" w:rsidRPr="008613D2">
        <w:rPr>
          <w:sz w:val="28"/>
          <w:szCs w:val="28"/>
        </w:rPr>
        <w:t xml:space="preserve"> - для приёма поездов с А </w:t>
      </w:r>
      <w:r w:rsidR="00F01019">
        <w:rPr>
          <w:sz w:val="28"/>
          <w:szCs w:val="28"/>
        </w:rPr>
        <w:t xml:space="preserve">и отправления на Б и В, парк 2 </w:t>
      </w:r>
      <w:r w:rsidR="00F375FB" w:rsidRPr="008613D2">
        <w:rPr>
          <w:sz w:val="28"/>
          <w:szCs w:val="28"/>
        </w:rPr>
        <w:t>- для приёма транзитных поездов с Б и В и отправления на А. Парки 1 и 2 секционированы для одновременного приёма поездов с двух подходов.</w:t>
      </w:r>
    </w:p>
    <w:p w:rsidR="00046CC0" w:rsidRPr="008613D2" w:rsidRDefault="00F375FB" w:rsidP="008613D2">
      <w:pPr>
        <w:tabs>
          <w:tab w:val="left" w:pos="540"/>
          <w:tab w:val="center" w:pos="4960"/>
          <w:tab w:val="right" w:pos="9921"/>
        </w:tabs>
        <w:spacing w:line="360" w:lineRule="auto"/>
        <w:ind w:firstLine="709"/>
        <w:jc w:val="both"/>
        <w:rPr>
          <w:sz w:val="28"/>
          <w:szCs w:val="28"/>
        </w:rPr>
      </w:pPr>
      <w:r w:rsidRPr="008613D2">
        <w:rPr>
          <w:sz w:val="28"/>
          <w:szCs w:val="28"/>
        </w:rPr>
        <w:tab/>
        <w:t>Конструкция горловин станции позволяет принимать одновременно грузовые поезда со всех трёх направлений и отправлять на все эти направления. Также можно отправлять угловые транзитные поезда непосредственно</w:t>
      </w:r>
      <w:r w:rsidR="00046CC0" w:rsidRPr="008613D2">
        <w:rPr>
          <w:sz w:val="28"/>
          <w:szCs w:val="28"/>
        </w:rPr>
        <w:t xml:space="preserve"> с тех путей, на которые поезда были приняты.</w:t>
      </w:r>
    </w:p>
    <w:p w:rsidR="00046CC0" w:rsidRPr="008613D2" w:rsidRDefault="00046CC0" w:rsidP="008613D2">
      <w:pPr>
        <w:tabs>
          <w:tab w:val="left" w:pos="540"/>
          <w:tab w:val="center" w:pos="4960"/>
          <w:tab w:val="right" w:pos="9921"/>
        </w:tabs>
        <w:spacing w:line="360" w:lineRule="auto"/>
        <w:ind w:firstLine="709"/>
        <w:jc w:val="both"/>
        <w:rPr>
          <w:sz w:val="28"/>
          <w:szCs w:val="28"/>
        </w:rPr>
      </w:pPr>
      <w:r w:rsidRPr="008613D2">
        <w:rPr>
          <w:sz w:val="28"/>
          <w:szCs w:val="28"/>
        </w:rPr>
        <w:tab/>
        <w:t>В данной схеме устраняются пересечения маршрутов приёма и отправления транзитных чётных поездов с маршрутами следования нечётных пассажирских поездов по главной линии. Однако в целом схема не свободна от пересечений поездных маршрутов.</w:t>
      </w:r>
    </w:p>
    <w:p w:rsidR="00046CC0" w:rsidRPr="008613D2" w:rsidRDefault="00046CC0" w:rsidP="008613D2">
      <w:pPr>
        <w:tabs>
          <w:tab w:val="left" w:pos="540"/>
          <w:tab w:val="center" w:pos="4960"/>
          <w:tab w:val="right" w:pos="9921"/>
        </w:tabs>
        <w:spacing w:line="360" w:lineRule="auto"/>
        <w:ind w:firstLine="709"/>
        <w:jc w:val="both"/>
        <w:rPr>
          <w:sz w:val="28"/>
          <w:szCs w:val="28"/>
        </w:rPr>
      </w:pPr>
      <w:r w:rsidRPr="008613D2">
        <w:rPr>
          <w:sz w:val="28"/>
          <w:szCs w:val="28"/>
        </w:rPr>
        <w:tab/>
        <w:t>При смене на станции большого числа локомотивов транзитных поездов подлежит проверке пропускная способность центральной горловины.</w:t>
      </w:r>
    </w:p>
    <w:p w:rsidR="002C4BEB" w:rsidRPr="008613D2" w:rsidRDefault="00046CC0" w:rsidP="008613D2">
      <w:pPr>
        <w:tabs>
          <w:tab w:val="left" w:pos="540"/>
          <w:tab w:val="center" w:pos="4960"/>
          <w:tab w:val="right" w:pos="9921"/>
        </w:tabs>
        <w:spacing w:line="360" w:lineRule="auto"/>
        <w:ind w:firstLine="709"/>
        <w:jc w:val="both"/>
        <w:rPr>
          <w:sz w:val="28"/>
          <w:szCs w:val="28"/>
        </w:rPr>
      </w:pPr>
      <w:r w:rsidRPr="008613D2">
        <w:rPr>
          <w:sz w:val="28"/>
          <w:szCs w:val="28"/>
        </w:rPr>
        <w:tab/>
        <w:t xml:space="preserve">В схеме полупродольного типа отсутствует выход из парка 2 в парк 1 и сортировочный парк. Связь между этими парками осуществляется </w:t>
      </w:r>
      <w:r w:rsidR="002C4BEB" w:rsidRPr="008613D2">
        <w:rPr>
          <w:sz w:val="28"/>
          <w:szCs w:val="28"/>
        </w:rPr>
        <w:t>через пассажирские пути и вытяжной путь со стороны А. Эта схема может быть применена в случае недостаточной длины площадки для схемы продольного типа, а также если удлинение площадки по местным условиям затруднено.</w:t>
      </w:r>
    </w:p>
    <w:p w:rsidR="002C4BEB" w:rsidRPr="008613D2" w:rsidRDefault="002C4BEB" w:rsidP="008613D2">
      <w:pPr>
        <w:tabs>
          <w:tab w:val="left" w:pos="540"/>
          <w:tab w:val="center" w:pos="4960"/>
          <w:tab w:val="right" w:pos="9921"/>
        </w:tabs>
        <w:spacing w:line="360" w:lineRule="auto"/>
        <w:ind w:firstLine="709"/>
        <w:jc w:val="both"/>
        <w:rPr>
          <w:sz w:val="28"/>
          <w:szCs w:val="28"/>
        </w:rPr>
      </w:pPr>
      <w:r w:rsidRPr="008613D2">
        <w:rPr>
          <w:sz w:val="28"/>
          <w:szCs w:val="28"/>
        </w:rPr>
        <w:tab/>
        <w:t>Переход к схемам продольного и полупродольного типа с развязкой по направлениям движения увеличивает пропускную способность узловых участковых станций двухпутных линий и повышает безопасность движения.</w:t>
      </w:r>
    </w:p>
    <w:p w:rsidR="002C4BEB" w:rsidRPr="008613D2" w:rsidRDefault="002C4BEB" w:rsidP="008613D2">
      <w:pPr>
        <w:tabs>
          <w:tab w:val="left" w:pos="540"/>
          <w:tab w:val="center" w:pos="4960"/>
          <w:tab w:val="right" w:pos="9921"/>
        </w:tabs>
        <w:spacing w:line="360" w:lineRule="auto"/>
        <w:ind w:firstLine="709"/>
        <w:jc w:val="both"/>
        <w:rPr>
          <w:sz w:val="28"/>
          <w:szCs w:val="28"/>
        </w:rPr>
      </w:pPr>
      <w:r w:rsidRPr="008613D2">
        <w:rPr>
          <w:sz w:val="28"/>
          <w:szCs w:val="28"/>
        </w:rPr>
        <w:tab/>
        <w:t>Потребная длина станционной площадки при длине приёмоотправочных путей равных 1050 м соответственно для типов схем рассчитываются по следующим формулам:</w:t>
      </w:r>
    </w:p>
    <w:p w:rsidR="005C0C5C" w:rsidRPr="008613D2" w:rsidRDefault="005C0C5C" w:rsidP="008613D2">
      <w:pPr>
        <w:tabs>
          <w:tab w:val="left" w:pos="540"/>
          <w:tab w:val="center" w:pos="4960"/>
          <w:tab w:val="right" w:pos="9921"/>
        </w:tabs>
        <w:spacing w:line="360" w:lineRule="auto"/>
        <w:ind w:firstLine="709"/>
        <w:jc w:val="both"/>
        <w:rPr>
          <w:sz w:val="28"/>
          <w:szCs w:val="28"/>
        </w:rPr>
      </w:pPr>
      <w:r w:rsidRPr="008613D2">
        <w:rPr>
          <w:sz w:val="28"/>
          <w:szCs w:val="28"/>
        </w:rPr>
        <w:tab/>
        <w:t>продольной                                  2</w:t>
      </w:r>
      <w:r w:rsidRPr="008613D2">
        <w:rPr>
          <w:sz w:val="28"/>
          <w:szCs w:val="28"/>
          <w:lang w:val="en-US"/>
        </w:rPr>
        <w:t>L</w:t>
      </w:r>
      <w:r w:rsidRPr="008613D2">
        <w:rPr>
          <w:sz w:val="28"/>
          <w:szCs w:val="28"/>
          <w:vertAlign w:val="subscript"/>
        </w:rPr>
        <w:t>пол</w:t>
      </w:r>
      <w:r w:rsidRPr="008613D2">
        <w:rPr>
          <w:sz w:val="28"/>
          <w:szCs w:val="28"/>
        </w:rPr>
        <w:t>+1900 (м);                                  (2.8)</w:t>
      </w:r>
    </w:p>
    <w:p w:rsidR="005C0C5C" w:rsidRPr="008613D2" w:rsidRDefault="005C0C5C" w:rsidP="008613D2">
      <w:pPr>
        <w:tabs>
          <w:tab w:val="left" w:pos="540"/>
          <w:tab w:val="center" w:pos="4960"/>
          <w:tab w:val="right" w:pos="9921"/>
        </w:tabs>
        <w:spacing w:line="360" w:lineRule="auto"/>
        <w:ind w:firstLine="709"/>
        <w:jc w:val="both"/>
        <w:rPr>
          <w:sz w:val="28"/>
          <w:szCs w:val="28"/>
        </w:rPr>
      </w:pPr>
      <w:r w:rsidRPr="008613D2">
        <w:rPr>
          <w:sz w:val="28"/>
          <w:szCs w:val="28"/>
        </w:rPr>
        <w:tab/>
        <w:t>полупродольной                          2</w:t>
      </w:r>
      <w:r w:rsidRPr="008613D2">
        <w:rPr>
          <w:sz w:val="28"/>
          <w:szCs w:val="28"/>
          <w:lang w:val="en-US"/>
        </w:rPr>
        <w:t>L</w:t>
      </w:r>
      <w:r w:rsidRPr="008613D2">
        <w:rPr>
          <w:sz w:val="28"/>
          <w:szCs w:val="28"/>
          <w:vertAlign w:val="subscript"/>
        </w:rPr>
        <w:t>пол</w:t>
      </w:r>
      <w:r w:rsidRPr="008613D2">
        <w:rPr>
          <w:sz w:val="28"/>
          <w:szCs w:val="28"/>
        </w:rPr>
        <w:t>+750 (м);                                    (2.9)</w:t>
      </w:r>
    </w:p>
    <w:p w:rsidR="005C0C5C" w:rsidRPr="008613D2" w:rsidRDefault="005C0C5C" w:rsidP="008613D2">
      <w:pPr>
        <w:tabs>
          <w:tab w:val="left" w:pos="540"/>
          <w:tab w:val="center" w:pos="4960"/>
          <w:tab w:val="right" w:pos="9921"/>
        </w:tabs>
        <w:spacing w:line="360" w:lineRule="auto"/>
        <w:ind w:firstLine="709"/>
        <w:jc w:val="both"/>
        <w:rPr>
          <w:sz w:val="28"/>
          <w:szCs w:val="28"/>
        </w:rPr>
      </w:pPr>
      <w:r w:rsidRPr="008613D2">
        <w:rPr>
          <w:sz w:val="28"/>
          <w:szCs w:val="28"/>
        </w:rPr>
        <w:tab/>
        <w:t xml:space="preserve">поперечной                                  </w:t>
      </w:r>
      <w:r w:rsidRPr="008613D2">
        <w:rPr>
          <w:sz w:val="28"/>
          <w:szCs w:val="28"/>
          <w:lang w:val="en-US"/>
        </w:rPr>
        <w:t>L</w:t>
      </w:r>
      <w:r w:rsidRPr="008613D2">
        <w:rPr>
          <w:sz w:val="28"/>
          <w:szCs w:val="28"/>
          <w:vertAlign w:val="subscript"/>
        </w:rPr>
        <w:t>пол</w:t>
      </w:r>
      <w:r w:rsidRPr="008613D2">
        <w:rPr>
          <w:sz w:val="28"/>
          <w:szCs w:val="28"/>
        </w:rPr>
        <w:t>+1350 (м)                                   (2.10)</w:t>
      </w:r>
    </w:p>
    <w:p w:rsidR="005C0C5C" w:rsidRPr="008613D2" w:rsidRDefault="005C0C5C" w:rsidP="008613D2">
      <w:pPr>
        <w:tabs>
          <w:tab w:val="left" w:pos="540"/>
          <w:tab w:val="center" w:pos="4960"/>
          <w:tab w:val="right" w:pos="9921"/>
        </w:tabs>
        <w:spacing w:line="360" w:lineRule="auto"/>
        <w:ind w:firstLine="709"/>
        <w:jc w:val="both"/>
        <w:rPr>
          <w:sz w:val="28"/>
          <w:szCs w:val="28"/>
        </w:rPr>
      </w:pPr>
      <w:r w:rsidRPr="008613D2">
        <w:rPr>
          <w:sz w:val="28"/>
          <w:szCs w:val="28"/>
        </w:rPr>
        <w:tab/>
        <w:t>Таким образом, на основании формул 2.8, 2.9, 2.10 определяем тип станции:</w:t>
      </w:r>
    </w:p>
    <w:p w:rsidR="005C0C5C" w:rsidRPr="008613D2" w:rsidRDefault="005C0C5C" w:rsidP="008613D2">
      <w:pPr>
        <w:tabs>
          <w:tab w:val="left" w:pos="540"/>
          <w:tab w:val="center" w:pos="4960"/>
          <w:tab w:val="right" w:pos="9921"/>
        </w:tabs>
        <w:spacing w:line="360" w:lineRule="auto"/>
        <w:ind w:firstLine="709"/>
        <w:jc w:val="both"/>
        <w:rPr>
          <w:sz w:val="28"/>
          <w:szCs w:val="28"/>
        </w:rPr>
      </w:pPr>
      <w:r w:rsidRPr="008613D2">
        <w:rPr>
          <w:sz w:val="28"/>
          <w:szCs w:val="28"/>
        </w:rPr>
        <w:t>продольной=2*1050+1900=4000 (м);</w:t>
      </w:r>
    </w:p>
    <w:p w:rsidR="005C0C5C" w:rsidRPr="008613D2" w:rsidRDefault="005C0C5C" w:rsidP="008613D2">
      <w:pPr>
        <w:tabs>
          <w:tab w:val="left" w:pos="540"/>
          <w:tab w:val="center" w:pos="4960"/>
          <w:tab w:val="right" w:pos="9921"/>
        </w:tabs>
        <w:spacing w:line="360" w:lineRule="auto"/>
        <w:ind w:firstLine="709"/>
        <w:jc w:val="both"/>
        <w:rPr>
          <w:sz w:val="28"/>
          <w:szCs w:val="28"/>
        </w:rPr>
      </w:pPr>
      <w:r w:rsidRPr="008613D2">
        <w:rPr>
          <w:sz w:val="28"/>
          <w:szCs w:val="28"/>
        </w:rPr>
        <w:t>полупродольной=2*1050+750=2850 (м);</w:t>
      </w:r>
    </w:p>
    <w:p w:rsidR="005C0C5C" w:rsidRPr="008613D2" w:rsidRDefault="005C0C5C" w:rsidP="008613D2">
      <w:pPr>
        <w:tabs>
          <w:tab w:val="left" w:pos="540"/>
          <w:tab w:val="center" w:pos="4960"/>
          <w:tab w:val="right" w:pos="9921"/>
        </w:tabs>
        <w:spacing w:line="360" w:lineRule="auto"/>
        <w:ind w:firstLine="709"/>
        <w:jc w:val="both"/>
        <w:rPr>
          <w:sz w:val="28"/>
          <w:szCs w:val="28"/>
        </w:rPr>
      </w:pPr>
      <w:r w:rsidRPr="008613D2">
        <w:rPr>
          <w:sz w:val="28"/>
          <w:szCs w:val="28"/>
        </w:rPr>
        <w:t>поперечной=1050+1350=2400 (м).</w:t>
      </w:r>
    </w:p>
    <w:p w:rsidR="00E146C1" w:rsidRPr="008613D2" w:rsidRDefault="005C0C5C" w:rsidP="008613D2">
      <w:pPr>
        <w:tabs>
          <w:tab w:val="left" w:pos="540"/>
          <w:tab w:val="center" w:pos="4960"/>
          <w:tab w:val="right" w:pos="9921"/>
        </w:tabs>
        <w:spacing w:line="360" w:lineRule="auto"/>
        <w:ind w:firstLine="709"/>
        <w:jc w:val="both"/>
        <w:rPr>
          <w:sz w:val="28"/>
          <w:szCs w:val="28"/>
        </w:rPr>
      </w:pPr>
      <w:r w:rsidRPr="008613D2">
        <w:rPr>
          <w:sz w:val="28"/>
          <w:szCs w:val="28"/>
        </w:rPr>
        <w:tab/>
        <w:t>На основании произведённых расчётов принимаем к проектированию продольный тип участковой станции.</w:t>
      </w:r>
    </w:p>
    <w:p w:rsidR="00E83C4C" w:rsidRPr="008613D2" w:rsidRDefault="00E83C4C" w:rsidP="008613D2">
      <w:pPr>
        <w:tabs>
          <w:tab w:val="left" w:pos="540"/>
          <w:tab w:val="center" w:pos="4960"/>
          <w:tab w:val="right" w:pos="9921"/>
        </w:tabs>
        <w:spacing w:line="360" w:lineRule="auto"/>
        <w:ind w:firstLine="709"/>
        <w:jc w:val="both"/>
        <w:rPr>
          <w:b/>
          <w:sz w:val="28"/>
          <w:szCs w:val="28"/>
        </w:rPr>
      </w:pPr>
      <w:r w:rsidRPr="008613D2">
        <w:rPr>
          <w:b/>
          <w:sz w:val="28"/>
          <w:szCs w:val="28"/>
        </w:rPr>
        <w:t>2.5 Размеры работы станции</w:t>
      </w:r>
    </w:p>
    <w:p w:rsidR="00E83C4C" w:rsidRPr="008613D2" w:rsidRDefault="00E83C4C" w:rsidP="008613D2">
      <w:pPr>
        <w:tabs>
          <w:tab w:val="left" w:pos="540"/>
          <w:tab w:val="center" w:pos="4960"/>
          <w:tab w:val="right" w:pos="9921"/>
        </w:tabs>
        <w:spacing w:line="360" w:lineRule="auto"/>
        <w:ind w:firstLine="709"/>
        <w:jc w:val="both"/>
        <w:rPr>
          <w:b/>
          <w:sz w:val="28"/>
          <w:szCs w:val="28"/>
        </w:rPr>
      </w:pPr>
    </w:p>
    <w:p w:rsidR="009E7983" w:rsidRPr="008613D2" w:rsidRDefault="00E83C4C" w:rsidP="008613D2">
      <w:pPr>
        <w:tabs>
          <w:tab w:val="left" w:pos="540"/>
          <w:tab w:val="center" w:pos="4960"/>
          <w:tab w:val="right" w:pos="9921"/>
        </w:tabs>
        <w:spacing w:line="360" w:lineRule="auto"/>
        <w:ind w:firstLine="709"/>
        <w:jc w:val="both"/>
        <w:rPr>
          <w:sz w:val="28"/>
          <w:szCs w:val="28"/>
        </w:rPr>
      </w:pPr>
      <w:r w:rsidRPr="008613D2">
        <w:rPr>
          <w:sz w:val="28"/>
          <w:szCs w:val="28"/>
        </w:rPr>
        <w:tab/>
        <w:t xml:space="preserve">При определении размеров работы станции подсчитываем общие размеры движения поездов на прилегающих участках по категориям, устанавливаем число поездов с переработкой и своего формирования. Определяем объёмы работы в вагонах по расформированию поездов на вытяжных путях, устанавливаем итоговые размеры пассажирского движения. Результаты расчётов сводим в таблицу </w:t>
      </w:r>
      <w:r w:rsidR="009E7983" w:rsidRPr="008613D2">
        <w:rPr>
          <w:sz w:val="28"/>
          <w:szCs w:val="28"/>
        </w:rPr>
        <w:t xml:space="preserve"> 2.2. </w:t>
      </w:r>
    </w:p>
    <w:p w:rsidR="009E7983" w:rsidRPr="008613D2" w:rsidRDefault="009E7983" w:rsidP="008613D2">
      <w:pPr>
        <w:tabs>
          <w:tab w:val="left" w:pos="540"/>
          <w:tab w:val="center" w:pos="4960"/>
          <w:tab w:val="right" w:pos="9921"/>
        </w:tabs>
        <w:spacing w:line="360" w:lineRule="auto"/>
        <w:ind w:firstLine="709"/>
        <w:jc w:val="both"/>
        <w:rPr>
          <w:sz w:val="28"/>
          <w:szCs w:val="28"/>
        </w:rPr>
      </w:pPr>
      <w:r w:rsidRPr="008613D2">
        <w:rPr>
          <w:sz w:val="28"/>
          <w:szCs w:val="28"/>
        </w:rPr>
        <w:t>Таблица 2.2</w:t>
      </w:r>
    </w:p>
    <w:p w:rsidR="009E7983" w:rsidRPr="008613D2" w:rsidRDefault="009E7983" w:rsidP="008613D2">
      <w:pPr>
        <w:tabs>
          <w:tab w:val="left" w:pos="540"/>
          <w:tab w:val="center" w:pos="4960"/>
          <w:tab w:val="right" w:pos="9921"/>
        </w:tabs>
        <w:spacing w:line="360" w:lineRule="auto"/>
        <w:ind w:firstLine="709"/>
        <w:jc w:val="both"/>
        <w:rPr>
          <w:sz w:val="28"/>
          <w:szCs w:val="28"/>
        </w:rPr>
      </w:pPr>
      <w:r w:rsidRPr="008613D2">
        <w:rPr>
          <w:sz w:val="28"/>
          <w:szCs w:val="28"/>
        </w:rPr>
        <w:t>Размеры движения грузовых и пассажирских поездов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1987"/>
        <w:gridCol w:w="1006"/>
        <w:gridCol w:w="1007"/>
        <w:gridCol w:w="1006"/>
        <w:gridCol w:w="1007"/>
        <w:gridCol w:w="1006"/>
        <w:gridCol w:w="1007"/>
      </w:tblGrid>
      <w:tr w:rsidR="008870E3" w:rsidRPr="004D448D" w:rsidTr="004D448D">
        <w:trPr>
          <w:trHeight w:val="621"/>
          <w:jc w:val="center"/>
        </w:trPr>
        <w:tc>
          <w:tcPr>
            <w:tcW w:w="1237" w:type="dxa"/>
            <w:shd w:val="clear" w:color="auto" w:fill="auto"/>
          </w:tcPr>
          <w:p w:rsidR="008870E3" w:rsidRPr="004D448D" w:rsidRDefault="002E2DCD" w:rsidP="004D448D">
            <w:pPr>
              <w:tabs>
                <w:tab w:val="left" w:pos="540"/>
                <w:tab w:val="center" w:pos="4960"/>
                <w:tab w:val="right" w:pos="9921"/>
              </w:tabs>
              <w:rPr>
                <w:sz w:val="20"/>
                <w:szCs w:val="20"/>
              </w:rPr>
            </w:pPr>
            <w:r>
              <w:rPr>
                <w:noProof/>
              </w:rPr>
              <w:pict>
                <v:line id="_x0000_s1052" style="position:absolute;flip:y;z-index:251658240" from="-7pt,.75pt" to="53.7pt,35.05pt"/>
              </w:pict>
            </w:r>
            <w:r w:rsidR="008870E3" w:rsidRPr="004D448D">
              <w:rPr>
                <w:sz w:val="20"/>
                <w:szCs w:val="20"/>
              </w:rPr>
              <w:t>Из</w:t>
            </w:r>
          </w:p>
          <w:p w:rsidR="008870E3" w:rsidRPr="004D448D" w:rsidRDefault="008870E3" w:rsidP="009836FD">
            <w:pPr>
              <w:rPr>
                <w:sz w:val="20"/>
                <w:szCs w:val="20"/>
              </w:rPr>
            </w:pPr>
          </w:p>
          <w:p w:rsidR="008870E3" w:rsidRPr="004D448D" w:rsidRDefault="004D5238" w:rsidP="009836FD">
            <w:pPr>
              <w:rPr>
                <w:sz w:val="20"/>
                <w:szCs w:val="20"/>
              </w:rPr>
            </w:pPr>
            <w:r w:rsidRPr="004D448D">
              <w:rPr>
                <w:sz w:val="20"/>
                <w:szCs w:val="20"/>
              </w:rPr>
              <w:t xml:space="preserve">   </w:t>
            </w:r>
            <w:r w:rsidR="009836FD" w:rsidRPr="004D448D">
              <w:rPr>
                <w:sz w:val="20"/>
                <w:szCs w:val="20"/>
              </w:rPr>
              <w:t xml:space="preserve">    </w:t>
            </w:r>
            <w:r w:rsidRPr="004D448D">
              <w:rPr>
                <w:sz w:val="20"/>
                <w:szCs w:val="20"/>
              </w:rPr>
              <w:t xml:space="preserve">       </w:t>
            </w:r>
            <w:r w:rsidR="008870E3" w:rsidRPr="004D448D">
              <w:rPr>
                <w:sz w:val="20"/>
                <w:szCs w:val="20"/>
              </w:rPr>
              <w:t>На</w:t>
            </w:r>
          </w:p>
        </w:tc>
        <w:tc>
          <w:tcPr>
            <w:tcW w:w="1987" w:type="dxa"/>
            <w:shd w:val="clear" w:color="auto" w:fill="auto"/>
            <w:vAlign w:val="center"/>
          </w:tcPr>
          <w:p w:rsidR="008870E3" w:rsidRPr="004D448D" w:rsidRDefault="00025C36" w:rsidP="004D448D">
            <w:pPr>
              <w:tabs>
                <w:tab w:val="left" w:pos="540"/>
                <w:tab w:val="center" w:pos="4960"/>
                <w:tab w:val="right" w:pos="9921"/>
              </w:tabs>
              <w:rPr>
                <w:sz w:val="20"/>
                <w:szCs w:val="20"/>
              </w:rPr>
            </w:pPr>
            <w:r w:rsidRPr="004D448D">
              <w:rPr>
                <w:sz w:val="20"/>
                <w:szCs w:val="20"/>
              </w:rPr>
              <w:t>Наименовани</w:t>
            </w:r>
            <w:r w:rsidR="008870E3" w:rsidRPr="004D448D">
              <w:rPr>
                <w:sz w:val="20"/>
                <w:szCs w:val="20"/>
              </w:rPr>
              <w:t>е поездов</w:t>
            </w:r>
          </w:p>
        </w:tc>
        <w:tc>
          <w:tcPr>
            <w:tcW w:w="1006" w:type="dxa"/>
            <w:shd w:val="clear" w:color="auto" w:fill="auto"/>
            <w:vAlign w:val="center"/>
          </w:tcPr>
          <w:p w:rsidR="008870E3" w:rsidRPr="004D448D" w:rsidRDefault="008870E3" w:rsidP="004D448D">
            <w:pPr>
              <w:tabs>
                <w:tab w:val="left" w:pos="540"/>
                <w:tab w:val="center" w:pos="4960"/>
                <w:tab w:val="right" w:pos="9921"/>
              </w:tabs>
              <w:rPr>
                <w:sz w:val="20"/>
                <w:szCs w:val="20"/>
              </w:rPr>
            </w:pPr>
            <w:r w:rsidRPr="004D448D">
              <w:rPr>
                <w:sz w:val="20"/>
                <w:szCs w:val="20"/>
              </w:rPr>
              <w:t>А</w:t>
            </w:r>
          </w:p>
        </w:tc>
        <w:tc>
          <w:tcPr>
            <w:tcW w:w="1007" w:type="dxa"/>
            <w:shd w:val="clear" w:color="auto" w:fill="auto"/>
            <w:vAlign w:val="center"/>
          </w:tcPr>
          <w:p w:rsidR="008870E3" w:rsidRPr="004D448D" w:rsidRDefault="008870E3" w:rsidP="004D448D">
            <w:pPr>
              <w:tabs>
                <w:tab w:val="left" w:pos="540"/>
                <w:tab w:val="center" w:pos="4960"/>
                <w:tab w:val="right" w:pos="9921"/>
              </w:tabs>
              <w:rPr>
                <w:sz w:val="20"/>
                <w:szCs w:val="20"/>
              </w:rPr>
            </w:pPr>
            <w:r w:rsidRPr="004D448D">
              <w:rPr>
                <w:sz w:val="20"/>
                <w:szCs w:val="20"/>
              </w:rPr>
              <w:t>Б</w:t>
            </w:r>
          </w:p>
        </w:tc>
        <w:tc>
          <w:tcPr>
            <w:tcW w:w="1006" w:type="dxa"/>
            <w:shd w:val="clear" w:color="auto" w:fill="auto"/>
            <w:vAlign w:val="center"/>
          </w:tcPr>
          <w:p w:rsidR="008870E3" w:rsidRPr="004D448D" w:rsidRDefault="008870E3" w:rsidP="004D448D">
            <w:pPr>
              <w:tabs>
                <w:tab w:val="left" w:pos="540"/>
                <w:tab w:val="center" w:pos="4960"/>
                <w:tab w:val="right" w:pos="9921"/>
              </w:tabs>
              <w:rPr>
                <w:sz w:val="20"/>
                <w:szCs w:val="20"/>
              </w:rPr>
            </w:pPr>
            <w:r w:rsidRPr="004D448D">
              <w:rPr>
                <w:sz w:val="20"/>
                <w:szCs w:val="20"/>
              </w:rPr>
              <w:t>В</w:t>
            </w:r>
          </w:p>
        </w:tc>
        <w:tc>
          <w:tcPr>
            <w:tcW w:w="1007" w:type="dxa"/>
            <w:shd w:val="clear" w:color="auto" w:fill="auto"/>
            <w:vAlign w:val="center"/>
          </w:tcPr>
          <w:p w:rsidR="008870E3" w:rsidRPr="004D448D" w:rsidRDefault="008870E3" w:rsidP="004D448D">
            <w:pPr>
              <w:tabs>
                <w:tab w:val="left" w:pos="540"/>
                <w:tab w:val="center" w:pos="4960"/>
                <w:tab w:val="right" w:pos="9921"/>
              </w:tabs>
              <w:rPr>
                <w:sz w:val="20"/>
                <w:szCs w:val="20"/>
              </w:rPr>
            </w:pPr>
            <w:r w:rsidRPr="004D448D">
              <w:rPr>
                <w:sz w:val="20"/>
                <w:szCs w:val="20"/>
              </w:rPr>
              <w:t>Расформирование</w:t>
            </w:r>
          </w:p>
        </w:tc>
        <w:tc>
          <w:tcPr>
            <w:tcW w:w="1006" w:type="dxa"/>
            <w:shd w:val="clear" w:color="auto" w:fill="auto"/>
            <w:vAlign w:val="center"/>
          </w:tcPr>
          <w:p w:rsidR="008870E3" w:rsidRPr="004D448D" w:rsidRDefault="008870E3" w:rsidP="004D448D">
            <w:pPr>
              <w:tabs>
                <w:tab w:val="left" w:pos="540"/>
                <w:tab w:val="center" w:pos="4960"/>
                <w:tab w:val="right" w:pos="9921"/>
              </w:tabs>
              <w:rPr>
                <w:sz w:val="20"/>
                <w:szCs w:val="20"/>
              </w:rPr>
            </w:pPr>
            <w:r w:rsidRPr="004D448D">
              <w:rPr>
                <w:sz w:val="20"/>
                <w:szCs w:val="20"/>
              </w:rPr>
              <w:t>Итого</w:t>
            </w:r>
          </w:p>
        </w:tc>
        <w:tc>
          <w:tcPr>
            <w:tcW w:w="1007" w:type="dxa"/>
            <w:shd w:val="clear" w:color="auto" w:fill="auto"/>
            <w:vAlign w:val="center"/>
          </w:tcPr>
          <w:p w:rsidR="008870E3" w:rsidRPr="004D448D" w:rsidRDefault="008870E3" w:rsidP="004D448D">
            <w:pPr>
              <w:tabs>
                <w:tab w:val="left" w:pos="540"/>
                <w:tab w:val="center" w:pos="4960"/>
                <w:tab w:val="right" w:pos="9921"/>
              </w:tabs>
              <w:rPr>
                <w:sz w:val="20"/>
                <w:szCs w:val="20"/>
              </w:rPr>
            </w:pPr>
            <w:r w:rsidRPr="004D448D">
              <w:rPr>
                <w:sz w:val="20"/>
                <w:szCs w:val="20"/>
              </w:rPr>
              <w:t>Всего</w:t>
            </w:r>
          </w:p>
        </w:tc>
      </w:tr>
      <w:tr w:rsidR="008870E3" w:rsidRPr="004D448D" w:rsidTr="004D448D">
        <w:trPr>
          <w:trHeight w:val="331"/>
          <w:jc w:val="center"/>
        </w:trPr>
        <w:tc>
          <w:tcPr>
            <w:tcW w:w="1237" w:type="dxa"/>
            <w:vMerge w:val="restart"/>
            <w:shd w:val="clear" w:color="auto" w:fill="auto"/>
            <w:vAlign w:val="center"/>
          </w:tcPr>
          <w:p w:rsidR="008870E3" w:rsidRPr="004D448D" w:rsidRDefault="008870E3" w:rsidP="004D448D">
            <w:pPr>
              <w:tabs>
                <w:tab w:val="left" w:pos="540"/>
                <w:tab w:val="center" w:pos="4960"/>
                <w:tab w:val="right" w:pos="9921"/>
              </w:tabs>
              <w:rPr>
                <w:sz w:val="20"/>
                <w:szCs w:val="20"/>
              </w:rPr>
            </w:pPr>
            <w:r w:rsidRPr="004D448D">
              <w:rPr>
                <w:sz w:val="20"/>
                <w:szCs w:val="20"/>
              </w:rPr>
              <w:t>А</w:t>
            </w:r>
          </w:p>
        </w:tc>
        <w:tc>
          <w:tcPr>
            <w:tcW w:w="1987" w:type="dxa"/>
            <w:shd w:val="clear" w:color="auto" w:fill="auto"/>
            <w:vAlign w:val="center"/>
          </w:tcPr>
          <w:p w:rsidR="008870E3" w:rsidRPr="004D448D" w:rsidRDefault="008870E3" w:rsidP="004D448D">
            <w:pPr>
              <w:tabs>
                <w:tab w:val="left" w:pos="540"/>
                <w:tab w:val="center" w:pos="4960"/>
                <w:tab w:val="right" w:pos="9921"/>
              </w:tabs>
              <w:rPr>
                <w:sz w:val="20"/>
                <w:szCs w:val="20"/>
              </w:rPr>
            </w:pPr>
            <w:r w:rsidRPr="004D448D">
              <w:rPr>
                <w:sz w:val="20"/>
                <w:szCs w:val="20"/>
              </w:rPr>
              <w:t>Транзитные</w:t>
            </w:r>
          </w:p>
        </w:tc>
        <w:tc>
          <w:tcPr>
            <w:tcW w:w="1006" w:type="dxa"/>
            <w:vMerge w:val="restart"/>
            <w:shd w:val="clear" w:color="auto" w:fill="auto"/>
          </w:tcPr>
          <w:p w:rsidR="008870E3" w:rsidRPr="004D448D" w:rsidRDefault="008870E3" w:rsidP="004D448D">
            <w:pPr>
              <w:tabs>
                <w:tab w:val="left" w:pos="540"/>
                <w:tab w:val="center" w:pos="4960"/>
                <w:tab w:val="right" w:pos="9921"/>
              </w:tabs>
              <w:rPr>
                <w:sz w:val="20"/>
                <w:szCs w:val="20"/>
              </w:rPr>
            </w:pPr>
          </w:p>
        </w:tc>
        <w:tc>
          <w:tcPr>
            <w:tcW w:w="1007" w:type="dxa"/>
            <w:shd w:val="clear" w:color="auto" w:fill="auto"/>
          </w:tcPr>
          <w:p w:rsidR="008870E3" w:rsidRPr="004D448D" w:rsidRDefault="008870E3" w:rsidP="004D448D">
            <w:pPr>
              <w:tabs>
                <w:tab w:val="left" w:pos="540"/>
                <w:tab w:val="center" w:pos="4960"/>
                <w:tab w:val="right" w:pos="9921"/>
              </w:tabs>
              <w:rPr>
                <w:sz w:val="20"/>
                <w:szCs w:val="20"/>
              </w:rPr>
            </w:pPr>
            <w:r w:rsidRPr="004D448D">
              <w:rPr>
                <w:sz w:val="20"/>
                <w:szCs w:val="20"/>
              </w:rPr>
              <w:t>52</w:t>
            </w:r>
          </w:p>
        </w:tc>
        <w:tc>
          <w:tcPr>
            <w:tcW w:w="1006" w:type="dxa"/>
            <w:shd w:val="clear" w:color="auto" w:fill="auto"/>
          </w:tcPr>
          <w:p w:rsidR="008870E3" w:rsidRPr="004D448D" w:rsidRDefault="008870E3" w:rsidP="004D448D">
            <w:pPr>
              <w:tabs>
                <w:tab w:val="left" w:pos="540"/>
                <w:tab w:val="center" w:pos="4960"/>
                <w:tab w:val="right" w:pos="9921"/>
              </w:tabs>
              <w:rPr>
                <w:sz w:val="20"/>
                <w:szCs w:val="20"/>
              </w:rPr>
            </w:pPr>
            <w:r w:rsidRPr="004D448D">
              <w:rPr>
                <w:sz w:val="20"/>
                <w:szCs w:val="20"/>
              </w:rPr>
              <w:t>2</w:t>
            </w:r>
          </w:p>
        </w:tc>
        <w:tc>
          <w:tcPr>
            <w:tcW w:w="1007" w:type="dxa"/>
            <w:shd w:val="clear" w:color="auto" w:fill="auto"/>
          </w:tcPr>
          <w:p w:rsidR="008870E3" w:rsidRPr="004D448D" w:rsidRDefault="008870E3" w:rsidP="004D448D">
            <w:pPr>
              <w:tabs>
                <w:tab w:val="left" w:pos="540"/>
                <w:tab w:val="center" w:pos="4960"/>
                <w:tab w:val="right" w:pos="9921"/>
              </w:tabs>
              <w:rPr>
                <w:sz w:val="20"/>
                <w:szCs w:val="20"/>
              </w:rPr>
            </w:pPr>
            <w:r w:rsidRPr="004D448D">
              <w:rPr>
                <w:sz w:val="20"/>
                <w:szCs w:val="20"/>
              </w:rPr>
              <w:t>-</w:t>
            </w:r>
          </w:p>
        </w:tc>
        <w:tc>
          <w:tcPr>
            <w:tcW w:w="1006" w:type="dxa"/>
            <w:shd w:val="clear" w:color="auto" w:fill="auto"/>
          </w:tcPr>
          <w:p w:rsidR="008870E3" w:rsidRPr="004D448D" w:rsidRDefault="008870E3" w:rsidP="004D448D">
            <w:pPr>
              <w:tabs>
                <w:tab w:val="left" w:pos="540"/>
                <w:tab w:val="center" w:pos="4960"/>
                <w:tab w:val="right" w:pos="9921"/>
              </w:tabs>
              <w:rPr>
                <w:sz w:val="20"/>
                <w:szCs w:val="20"/>
              </w:rPr>
            </w:pPr>
            <w:r w:rsidRPr="004D448D">
              <w:rPr>
                <w:sz w:val="20"/>
                <w:szCs w:val="20"/>
              </w:rPr>
              <w:t>54</w:t>
            </w:r>
          </w:p>
        </w:tc>
        <w:tc>
          <w:tcPr>
            <w:tcW w:w="1007" w:type="dxa"/>
            <w:vMerge w:val="restart"/>
            <w:shd w:val="clear" w:color="auto" w:fill="auto"/>
            <w:vAlign w:val="center"/>
          </w:tcPr>
          <w:p w:rsidR="008870E3" w:rsidRPr="004D448D" w:rsidRDefault="008870E3" w:rsidP="004D448D">
            <w:pPr>
              <w:tabs>
                <w:tab w:val="left" w:pos="540"/>
                <w:tab w:val="center" w:pos="4960"/>
                <w:tab w:val="right" w:pos="9921"/>
              </w:tabs>
              <w:rPr>
                <w:sz w:val="20"/>
                <w:szCs w:val="20"/>
              </w:rPr>
            </w:pPr>
          </w:p>
          <w:p w:rsidR="008870E3" w:rsidRPr="004D448D" w:rsidRDefault="008870E3" w:rsidP="004D448D">
            <w:pPr>
              <w:tabs>
                <w:tab w:val="left" w:pos="540"/>
                <w:tab w:val="center" w:pos="4960"/>
                <w:tab w:val="right" w:pos="9921"/>
              </w:tabs>
              <w:rPr>
                <w:sz w:val="20"/>
                <w:szCs w:val="20"/>
              </w:rPr>
            </w:pPr>
          </w:p>
          <w:p w:rsidR="008870E3" w:rsidRPr="004D448D" w:rsidRDefault="008870E3" w:rsidP="004D448D">
            <w:pPr>
              <w:tabs>
                <w:tab w:val="left" w:pos="540"/>
                <w:tab w:val="center" w:pos="4960"/>
                <w:tab w:val="right" w:pos="9921"/>
              </w:tabs>
              <w:rPr>
                <w:sz w:val="20"/>
                <w:szCs w:val="20"/>
              </w:rPr>
            </w:pPr>
            <w:r w:rsidRPr="004D448D">
              <w:rPr>
                <w:sz w:val="20"/>
                <w:szCs w:val="20"/>
              </w:rPr>
              <w:t>57/10</w:t>
            </w:r>
          </w:p>
          <w:p w:rsidR="008870E3" w:rsidRPr="004D448D" w:rsidRDefault="008870E3" w:rsidP="009836FD">
            <w:pPr>
              <w:rPr>
                <w:sz w:val="20"/>
                <w:szCs w:val="20"/>
              </w:rPr>
            </w:pPr>
          </w:p>
          <w:p w:rsidR="008870E3" w:rsidRPr="004D448D" w:rsidRDefault="008870E3" w:rsidP="009836FD">
            <w:pPr>
              <w:rPr>
                <w:sz w:val="20"/>
                <w:szCs w:val="20"/>
              </w:rPr>
            </w:pPr>
          </w:p>
        </w:tc>
      </w:tr>
      <w:tr w:rsidR="008870E3" w:rsidRPr="004D448D" w:rsidTr="004D448D">
        <w:trPr>
          <w:trHeight w:val="313"/>
          <w:jc w:val="center"/>
        </w:trPr>
        <w:tc>
          <w:tcPr>
            <w:tcW w:w="1237" w:type="dxa"/>
            <w:vMerge/>
            <w:shd w:val="clear" w:color="auto" w:fill="auto"/>
            <w:vAlign w:val="center"/>
          </w:tcPr>
          <w:p w:rsidR="008870E3" w:rsidRPr="004D448D" w:rsidRDefault="008870E3" w:rsidP="004D448D">
            <w:pPr>
              <w:tabs>
                <w:tab w:val="left" w:pos="540"/>
                <w:tab w:val="center" w:pos="4960"/>
                <w:tab w:val="right" w:pos="9921"/>
              </w:tabs>
              <w:rPr>
                <w:sz w:val="20"/>
                <w:szCs w:val="20"/>
              </w:rPr>
            </w:pPr>
          </w:p>
        </w:tc>
        <w:tc>
          <w:tcPr>
            <w:tcW w:w="1987" w:type="dxa"/>
            <w:shd w:val="clear" w:color="auto" w:fill="auto"/>
            <w:vAlign w:val="center"/>
          </w:tcPr>
          <w:p w:rsidR="008870E3" w:rsidRPr="004D448D" w:rsidRDefault="008870E3" w:rsidP="004D448D">
            <w:pPr>
              <w:tabs>
                <w:tab w:val="left" w:pos="540"/>
                <w:tab w:val="center" w:pos="4960"/>
                <w:tab w:val="right" w:pos="9921"/>
              </w:tabs>
              <w:rPr>
                <w:sz w:val="20"/>
                <w:szCs w:val="20"/>
              </w:rPr>
            </w:pPr>
            <w:r w:rsidRPr="004D448D">
              <w:rPr>
                <w:sz w:val="20"/>
                <w:szCs w:val="20"/>
              </w:rPr>
              <w:t>Участковые</w:t>
            </w:r>
          </w:p>
        </w:tc>
        <w:tc>
          <w:tcPr>
            <w:tcW w:w="1006" w:type="dxa"/>
            <w:vMerge/>
            <w:shd w:val="clear" w:color="auto" w:fill="auto"/>
          </w:tcPr>
          <w:p w:rsidR="008870E3" w:rsidRPr="004D448D" w:rsidRDefault="008870E3" w:rsidP="004D448D">
            <w:pPr>
              <w:tabs>
                <w:tab w:val="left" w:pos="540"/>
                <w:tab w:val="center" w:pos="4960"/>
                <w:tab w:val="right" w:pos="9921"/>
              </w:tabs>
              <w:rPr>
                <w:sz w:val="20"/>
                <w:szCs w:val="20"/>
              </w:rPr>
            </w:pPr>
          </w:p>
        </w:tc>
        <w:tc>
          <w:tcPr>
            <w:tcW w:w="1007" w:type="dxa"/>
            <w:shd w:val="clear" w:color="auto" w:fill="auto"/>
          </w:tcPr>
          <w:p w:rsidR="008870E3" w:rsidRPr="004D448D" w:rsidRDefault="008870E3" w:rsidP="004D448D">
            <w:pPr>
              <w:tabs>
                <w:tab w:val="left" w:pos="540"/>
                <w:tab w:val="center" w:pos="4960"/>
                <w:tab w:val="right" w:pos="9921"/>
              </w:tabs>
              <w:rPr>
                <w:sz w:val="20"/>
                <w:szCs w:val="20"/>
              </w:rPr>
            </w:pPr>
            <w:r w:rsidRPr="004D448D">
              <w:rPr>
                <w:sz w:val="20"/>
                <w:szCs w:val="20"/>
              </w:rPr>
              <w:t>-</w:t>
            </w:r>
          </w:p>
        </w:tc>
        <w:tc>
          <w:tcPr>
            <w:tcW w:w="1006" w:type="dxa"/>
            <w:shd w:val="clear" w:color="auto" w:fill="auto"/>
          </w:tcPr>
          <w:p w:rsidR="008870E3" w:rsidRPr="004D448D" w:rsidRDefault="008870E3" w:rsidP="004D448D">
            <w:pPr>
              <w:tabs>
                <w:tab w:val="left" w:pos="540"/>
                <w:tab w:val="center" w:pos="4960"/>
                <w:tab w:val="right" w:pos="9921"/>
              </w:tabs>
              <w:rPr>
                <w:sz w:val="20"/>
                <w:szCs w:val="20"/>
              </w:rPr>
            </w:pPr>
            <w:r w:rsidRPr="004D448D">
              <w:rPr>
                <w:sz w:val="20"/>
                <w:szCs w:val="20"/>
              </w:rPr>
              <w:t>-</w:t>
            </w:r>
          </w:p>
        </w:tc>
        <w:tc>
          <w:tcPr>
            <w:tcW w:w="1007" w:type="dxa"/>
            <w:shd w:val="clear" w:color="auto" w:fill="auto"/>
          </w:tcPr>
          <w:p w:rsidR="008870E3" w:rsidRPr="004D448D" w:rsidRDefault="008870E3" w:rsidP="004D448D">
            <w:pPr>
              <w:tabs>
                <w:tab w:val="left" w:pos="540"/>
                <w:tab w:val="center" w:pos="4960"/>
                <w:tab w:val="right" w:pos="9921"/>
              </w:tabs>
              <w:rPr>
                <w:sz w:val="20"/>
                <w:szCs w:val="20"/>
              </w:rPr>
            </w:pPr>
            <w:r w:rsidRPr="004D448D">
              <w:rPr>
                <w:sz w:val="20"/>
                <w:szCs w:val="20"/>
              </w:rPr>
              <w:t>2</w:t>
            </w:r>
          </w:p>
        </w:tc>
        <w:tc>
          <w:tcPr>
            <w:tcW w:w="1006" w:type="dxa"/>
            <w:shd w:val="clear" w:color="auto" w:fill="auto"/>
          </w:tcPr>
          <w:p w:rsidR="008870E3" w:rsidRPr="004D448D" w:rsidRDefault="008870E3" w:rsidP="004D448D">
            <w:pPr>
              <w:tabs>
                <w:tab w:val="left" w:pos="540"/>
                <w:tab w:val="center" w:pos="4960"/>
                <w:tab w:val="right" w:pos="9921"/>
              </w:tabs>
              <w:rPr>
                <w:sz w:val="20"/>
                <w:szCs w:val="20"/>
              </w:rPr>
            </w:pPr>
            <w:r w:rsidRPr="004D448D">
              <w:rPr>
                <w:sz w:val="20"/>
                <w:szCs w:val="20"/>
              </w:rPr>
              <w:t>2</w:t>
            </w:r>
          </w:p>
        </w:tc>
        <w:tc>
          <w:tcPr>
            <w:tcW w:w="1007" w:type="dxa"/>
            <w:vMerge/>
            <w:shd w:val="clear" w:color="auto" w:fill="auto"/>
            <w:vAlign w:val="center"/>
          </w:tcPr>
          <w:p w:rsidR="008870E3" w:rsidRPr="004D448D" w:rsidRDefault="008870E3" w:rsidP="004D448D">
            <w:pPr>
              <w:tabs>
                <w:tab w:val="left" w:pos="540"/>
                <w:tab w:val="center" w:pos="4960"/>
                <w:tab w:val="right" w:pos="9921"/>
              </w:tabs>
              <w:rPr>
                <w:sz w:val="20"/>
                <w:szCs w:val="20"/>
              </w:rPr>
            </w:pPr>
          </w:p>
        </w:tc>
      </w:tr>
      <w:tr w:rsidR="008870E3" w:rsidRPr="004D448D" w:rsidTr="004D448D">
        <w:trPr>
          <w:trHeight w:val="331"/>
          <w:jc w:val="center"/>
        </w:trPr>
        <w:tc>
          <w:tcPr>
            <w:tcW w:w="1237" w:type="dxa"/>
            <w:vMerge/>
            <w:shd w:val="clear" w:color="auto" w:fill="auto"/>
            <w:vAlign w:val="center"/>
          </w:tcPr>
          <w:p w:rsidR="008870E3" w:rsidRPr="004D448D" w:rsidRDefault="008870E3" w:rsidP="004D448D">
            <w:pPr>
              <w:tabs>
                <w:tab w:val="left" w:pos="540"/>
                <w:tab w:val="center" w:pos="4960"/>
                <w:tab w:val="right" w:pos="9921"/>
              </w:tabs>
              <w:rPr>
                <w:sz w:val="20"/>
                <w:szCs w:val="20"/>
              </w:rPr>
            </w:pPr>
          </w:p>
        </w:tc>
        <w:tc>
          <w:tcPr>
            <w:tcW w:w="1987" w:type="dxa"/>
            <w:shd w:val="clear" w:color="auto" w:fill="auto"/>
            <w:vAlign w:val="center"/>
          </w:tcPr>
          <w:p w:rsidR="008870E3" w:rsidRPr="004D448D" w:rsidRDefault="008870E3" w:rsidP="004D448D">
            <w:pPr>
              <w:tabs>
                <w:tab w:val="left" w:pos="540"/>
                <w:tab w:val="center" w:pos="4960"/>
                <w:tab w:val="right" w:pos="9921"/>
              </w:tabs>
              <w:rPr>
                <w:sz w:val="20"/>
                <w:szCs w:val="20"/>
              </w:rPr>
            </w:pPr>
            <w:r w:rsidRPr="004D448D">
              <w:rPr>
                <w:sz w:val="20"/>
                <w:szCs w:val="20"/>
              </w:rPr>
              <w:t>Сборные</w:t>
            </w:r>
          </w:p>
        </w:tc>
        <w:tc>
          <w:tcPr>
            <w:tcW w:w="1006" w:type="dxa"/>
            <w:vMerge/>
            <w:shd w:val="clear" w:color="auto" w:fill="auto"/>
          </w:tcPr>
          <w:p w:rsidR="008870E3" w:rsidRPr="004D448D" w:rsidRDefault="008870E3" w:rsidP="004D448D">
            <w:pPr>
              <w:tabs>
                <w:tab w:val="left" w:pos="540"/>
                <w:tab w:val="center" w:pos="4960"/>
                <w:tab w:val="right" w:pos="9921"/>
              </w:tabs>
              <w:rPr>
                <w:sz w:val="20"/>
                <w:szCs w:val="20"/>
              </w:rPr>
            </w:pPr>
          </w:p>
        </w:tc>
        <w:tc>
          <w:tcPr>
            <w:tcW w:w="1007" w:type="dxa"/>
            <w:shd w:val="clear" w:color="auto" w:fill="auto"/>
          </w:tcPr>
          <w:p w:rsidR="008870E3" w:rsidRPr="004D448D" w:rsidRDefault="008870E3" w:rsidP="004D448D">
            <w:pPr>
              <w:tabs>
                <w:tab w:val="left" w:pos="540"/>
                <w:tab w:val="center" w:pos="4960"/>
                <w:tab w:val="right" w:pos="9921"/>
              </w:tabs>
              <w:rPr>
                <w:sz w:val="20"/>
                <w:szCs w:val="20"/>
              </w:rPr>
            </w:pPr>
            <w:r w:rsidRPr="004D448D">
              <w:rPr>
                <w:sz w:val="20"/>
                <w:szCs w:val="20"/>
              </w:rPr>
              <w:t>-</w:t>
            </w:r>
          </w:p>
        </w:tc>
        <w:tc>
          <w:tcPr>
            <w:tcW w:w="1006" w:type="dxa"/>
            <w:shd w:val="clear" w:color="auto" w:fill="auto"/>
          </w:tcPr>
          <w:p w:rsidR="008870E3" w:rsidRPr="004D448D" w:rsidRDefault="008870E3" w:rsidP="004D448D">
            <w:pPr>
              <w:tabs>
                <w:tab w:val="left" w:pos="540"/>
                <w:tab w:val="center" w:pos="4960"/>
                <w:tab w:val="right" w:pos="9921"/>
              </w:tabs>
              <w:rPr>
                <w:sz w:val="20"/>
                <w:szCs w:val="20"/>
              </w:rPr>
            </w:pPr>
            <w:r w:rsidRPr="004D448D">
              <w:rPr>
                <w:sz w:val="20"/>
                <w:szCs w:val="20"/>
              </w:rPr>
              <w:t>-</w:t>
            </w:r>
          </w:p>
        </w:tc>
        <w:tc>
          <w:tcPr>
            <w:tcW w:w="1007" w:type="dxa"/>
            <w:shd w:val="clear" w:color="auto" w:fill="auto"/>
          </w:tcPr>
          <w:p w:rsidR="008870E3" w:rsidRPr="004D448D" w:rsidRDefault="008870E3" w:rsidP="004D448D">
            <w:pPr>
              <w:tabs>
                <w:tab w:val="left" w:pos="540"/>
                <w:tab w:val="center" w:pos="4960"/>
                <w:tab w:val="right" w:pos="9921"/>
              </w:tabs>
              <w:rPr>
                <w:sz w:val="20"/>
                <w:szCs w:val="20"/>
              </w:rPr>
            </w:pPr>
            <w:r w:rsidRPr="004D448D">
              <w:rPr>
                <w:sz w:val="20"/>
                <w:szCs w:val="20"/>
              </w:rPr>
              <w:t>1</w:t>
            </w:r>
          </w:p>
        </w:tc>
        <w:tc>
          <w:tcPr>
            <w:tcW w:w="1006" w:type="dxa"/>
            <w:shd w:val="clear" w:color="auto" w:fill="auto"/>
          </w:tcPr>
          <w:p w:rsidR="008870E3" w:rsidRPr="004D448D" w:rsidRDefault="008870E3" w:rsidP="004D448D">
            <w:pPr>
              <w:tabs>
                <w:tab w:val="left" w:pos="540"/>
                <w:tab w:val="center" w:pos="4960"/>
                <w:tab w:val="right" w:pos="9921"/>
              </w:tabs>
              <w:rPr>
                <w:sz w:val="20"/>
                <w:szCs w:val="20"/>
              </w:rPr>
            </w:pPr>
            <w:r w:rsidRPr="004D448D">
              <w:rPr>
                <w:sz w:val="20"/>
                <w:szCs w:val="20"/>
              </w:rPr>
              <w:t>1</w:t>
            </w:r>
          </w:p>
        </w:tc>
        <w:tc>
          <w:tcPr>
            <w:tcW w:w="1007" w:type="dxa"/>
            <w:vMerge/>
            <w:shd w:val="clear" w:color="auto" w:fill="auto"/>
            <w:vAlign w:val="center"/>
          </w:tcPr>
          <w:p w:rsidR="008870E3" w:rsidRPr="004D448D" w:rsidRDefault="008870E3" w:rsidP="004D448D">
            <w:pPr>
              <w:tabs>
                <w:tab w:val="left" w:pos="540"/>
                <w:tab w:val="center" w:pos="4960"/>
                <w:tab w:val="right" w:pos="9921"/>
              </w:tabs>
              <w:rPr>
                <w:sz w:val="20"/>
                <w:szCs w:val="20"/>
              </w:rPr>
            </w:pPr>
          </w:p>
        </w:tc>
      </w:tr>
      <w:tr w:rsidR="008870E3" w:rsidRPr="004D448D" w:rsidTr="004D448D">
        <w:trPr>
          <w:trHeight w:val="313"/>
          <w:jc w:val="center"/>
        </w:trPr>
        <w:tc>
          <w:tcPr>
            <w:tcW w:w="1237" w:type="dxa"/>
            <w:vMerge/>
            <w:shd w:val="clear" w:color="auto" w:fill="auto"/>
            <w:vAlign w:val="center"/>
          </w:tcPr>
          <w:p w:rsidR="008870E3" w:rsidRPr="004D448D" w:rsidRDefault="008870E3" w:rsidP="004D448D">
            <w:pPr>
              <w:tabs>
                <w:tab w:val="left" w:pos="540"/>
                <w:tab w:val="center" w:pos="4960"/>
                <w:tab w:val="right" w:pos="9921"/>
              </w:tabs>
              <w:rPr>
                <w:sz w:val="20"/>
                <w:szCs w:val="20"/>
              </w:rPr>
            </w:pPr>
          </w:p>
        </w:tc>
        <w:tc>
          <w:tcPr>
            <w:tcW w:w="1987" w:type="dxa"/>
            <w:shd w:val="clear" w:color="auto" w:fill="auto"/>
            <w:vAlign w:val="center"/>
          </w:tcPr>
          <w:p w:rsidR="008870E3" w:rsidRPr="004D448D" w:rsidRDefault="008870E3" w:rsidP="004D448D">
            <w:pPr>
              <w:tabs>
                <w:tab w:val="left" w:pos="540"/>
                <w:tab w:val="center" w:pos="4960"/>
                <w:tab w:val="right" w:pos="9921"/>
              </w:tabs>
              <w:rPr>
                <w:sz w:val="20"/>
                <w:szCs w:val="20"/>
              </w:rPr>
            </w:pPr>
            <w:r w:rsidRPr="004D448D">
              <w:rPr>
                <w:sz w:val="20"/>
                <w:szCs w:val="20"/>
              </w:rPr>
              <w:t>Пассажирские</w:t>
            </w:r>
          </w:p>
        </w:tc>
        <w:tc>
          <w:tcPr>
            <w:tcW w:w="1006" w:type="dxa"/>
            <w:vMerge/>
            <w:shd w:val="clear" w:color="auto" w:fill="auto"/>
          </w:tcPr>
          <w:p w:rsidR="008870E3" w:rsidRPr="004D448D" w:rsidRDefault="008870E3" w:rsidP="004D448D">
            <w:pPr>
              <w:tabs>
                <w:tab w:val="left" w:pos="540"/>
                <w:tab w:val="center" w:pos="4960"/>
                <w:tab w:val="right" w:pos="9921"/>
              </w:tabs>
              <w:rPr>
                <w:sz w:val="20"/>
                <w:szCs w:val="20"/>
              </w:rPr>
            </w:pPr>
          </w:p>
        </w:tc>
        <w:tc>
          <w:tcPr>
            <w:tcW w:w="1007" w:type="dxa"/>
            <w:shd w:val="clear" w:color="auto" w:fill="auto"/>
          </w:tcPr>
          <w:p w:rsidR="008870E3" w:rsidRPr="004D448D" w:rsidRDefault="008870E3" w:rsidP="004D448D">
            <w:pPr>
              <w:tabs>
                <w:tab w:val="left" w:pos="540"/>
                <w:tab w:val="center" w:pos="4960"/>
                <w:tab w:val="right" w:pos="9921"/>
              </w:tabs>
              <w:rPr>
                <w:sz w:val="20"/>
                <w:szCs w:val="20"/>
              </w:rPr>
            </w:pPr>
            <w:r w:rsidRPr="004D448D">
              <w:rPr>
                <w:sz w:val="20"/>
                <w:szCs w:val="20"/>
              </w:rPr>
              <w:t>6</w:t>
            </w:r>
          </w:p>
        </w:tc>
        <w:tc>
          <w:tcPr>
            <w:tcW w:w="1006" w:type="dxa"/>
            <w:shd w:val="clear" w:color="auto" w:fill="auto"/>
          </w:tcPr>
          <w:p w:rsidR="008870E3" w:rsidRPr="004D448D" w:rsidRDefault="008870E3" w:rsidP="004D448D">
            <w:pPr>
              <w:tabs>
                <w:tab w:val="left" w:pos="540"/>
                <w:tab w:val="center" w:pos="4960"/>
                <w:tab w:val="right" w:pos="9921"/>
              </w:tabs>
              <w:rPr>
                <w:sz w:val="20"/>
                <w:szCs w:val="20"/>
              </w:rPr>
            </w:pPr>
            <w:r w:rsidRPr="004D448D">
              <w:rPr>
                <w:sz w:val="20"/>
                <w:szCs w:val="20"/>
              </w:rPr>
              <w:t>1</w:t>
            </w:r>
          </w:p>
        </w:tc>
        <w:tc>
          <w:tcPr>
            <w:tcW w:w="1007" w:type="dxa"/>
            <w:shd w:val="clear" w:color="auto" w:fill="auto"/>
          </w:tcPr>
          <w:p w:rsidR="008870E3" w:rsidRPr="004D448D" w:rsidRDefault="008870E3" w:rsidP="004D448D">
            <w:pPr>
              <w:tabs>
                <w:tab w:val="left" w:pos="540"/>
                <w:tab w:val="center" w:pos="4960"/>
                <w:tab w:val="right" w:pos="9921"/>
              </w:tabs>
              <w:rPr>
                <w:sz w:val="20"/>
                <w:szCs w:val="20"/>
              </w:rPr>
            </w:pPr>
            <w:r w:rsidRPr="004D448D">
              <w:rPr>
                <w:sz w:val="20"/>
                <w:szCs w:val="20"/>
              </w:rPr>
              <w:t>1</w:t>
            </w:r>
          </w:p>
        </w:tc>
        <w:tc>
          <w:tcPr>
            <w:tcW w:w="1006" w:type="dxa"/>
            <w:shd w:val="clear" w:color="auto" w:fill="auto"/>
          </w:tcPr>
          <w:p w:rsidR="008870E3" w:rsidRPr="004D448D" w:rsidRDefault="008870E3" w:rsidP="004D448D">
            <w:pPr>
              <w:tabs>
                <w:tab w:val="left" w:pos="540"/>
                <w:tab w:val="center" w:pos="4960"/>
                <w:tab w:val="right" w:pos="9921"/>
              </w:tabs>
              <w:rPr>
                <w:sz w:val="20"/>
                <w:szCs w:val="20"/>
              </w:rPr>
            </w:pPr>
            <w:r w:rsidRPr="004D448D">
              <w:rPr>
                <w:sz w:val="20"/>
                <w:szCs w:val="20"/>
              </w:rPr>
              <w:t>8</w:t>
            </w:r>
          </w:p>
        </w:tc>
        <w:tc>
          <w:tcPr>
            <w:tcW w:w="1007" w:type="dxa"/>
            <w:vMerge/>
            <w:shd w:val="clear" w:color="auto" w:fill="auto"/>
            <w:vAlign w:val="center"/>
          </w:tcPr>
          <w:p w:rsidR="008870E3" w:rsidRPr="004D448D" w:rsidRDefault="008870E3" w:rsidP="004D448D">
            <w:pPr>
              <w:tabs>
                <w:tab w:val="left" w:pos="540"/>
                <w:tab w:val="center" w:pos="4960"/>
                <w:tab w:val="right" w:pos="9921"/>
              </w:tabs>
              <w:rPr>
                <w:sz w:val="20"/>
                <w:szCs w:val="20"/>
              </w:rPr>
            </w:pPr>
          </w:p>
        </w:tc>
      </w:tr>
      <w:tr w:rsidR="008870E3" w:rsidRPr="004D448D" w:rsidTr="004D448D">
        <w:trPr>
          <w:trHeight w:val="257"/>
          <w:jc w:val="center"/>
        </w:trPr>
        <w:tc>
          <w:tcPr>
            <w:tcW w:w="1237" w:type="dxa"/>
            <w:vMerge/>
            <w:shd w:val="clear" w:color="auto" w:fill="auto"/>
            <w:vAlign w:val="center"/>
          </w:tcPr>
          <w:p w:rsidR="008870E3" w:rsidRPr="004D448D" w:rsidRDefault="008870E3" w:rsidP="004D448D">
            <w:pPr>
              <w:tabs>
                <w:tab w:val="left" w:pos="540"/>
                <w:tab w:val="center" w:pos="4960"/>
                <w:tab w:val="right" w:pos="9921"/>
              </w:tabs>
              <w:rPr>
                <w:sz w:val="20"/>
                <w:szCs w:val="20"/>
              </w:rPr>
            </w:pPr>
          </w:p>
        </w:tc>
        <w:tc>
          <w:tcPr>
            <w:tcW w:w="1987" w:type="dxa"/>
            <w:shd w:val="clear" w:color="auto" w:fill="auto"/>
            <w:vAlign w:val="center"/>
          </w:tcPr>
          <w:p w:rsidR="008870E3" w:rsidRPr="004D448D" w:rsidRDefault="008870E3" w:rsidP="004D448D">
            <w:pPr>
              <w:tabs>
                <w:tab w:val="left" w:pos="540"/>
                <w:tab w:val="center" w:pos="4960"/>
                <w:tab w:val="right" w:pos="9921"/>
              </w:tabs>
              <w:rPr>
                <w:sz w:val="20"/>
                <w:szCs w:val="20"/>
              </w:rPr>
            </w:pPr>
            <w:r w:rsidRPr="004D448D">
              <w:rPr>
                <w:sz w:val="20"/>
                <w:szCs w:val="20"/>
              </w:rPr>
              <w:t>Пригородные</w:t>
            </w:r>
          </w:p>
        </w:tc>
        <w:tc>
          <w:tcPr>
            <w:tcW w:w="1006" w:type="dxa"/>
            <w:vMerge/>
            <w:shd w:val="clear" w:color="auto" w:fill="auto"/>
          </w:tcPr>
          <w:p w:rsidR="008870E3" w:rsidRPr="004D448D" w:rsidRDefault="008870E3" w:rsidP="004D448D">
            <w:pPr>
              <w:tabs>
                <w:tab w:val="left" w:pos="540"/>
                <w:tab w:val="center" w:pos="4960"/>
                <w:tab w:val="right" w:pos="9921"/>
              </w:tabs>
              <w:rPr>
                <w:sz w:val="20"/>
                <w:szCs w:val="20"/>
              </w:rPr>
            </w:pPr>
          </w:p>
        </w:tc>
        <w:tc>
          <w:tcPr>
            <w:tcW w:w="1007" w:type="dxa"/>
            <w:shd w:val="clear" w:color="auto" w:fill="auto"/>
          </w:tcPr>
          <w:p w:rsidR="008870E3" w:rsidRPr="004D448D" w:rsidRDefault="008870E3" w:rsidP="004D448D">
            <w:pPr>
              <w:tabs>
                <w:tab w:val="left" w:pos="540"/>
                <w:tab w:val="center" w:pos="4960"/>
                <w:tab w:val="right" w:pos="9921"/>
              </w:tabs>
              <w:rPr>
                <w:sz w:val="20"/>
                <w:szCs w:val="20"/>
              </w:rPr>
            </w:pPr>
            <w:r w:rsidRPr="004D448D">
              <w:rPr>
                <w:sz w:val="20"/>
                <w:szCs w:val="20"/>
              </w:rPr>
              <w:t>-</w:t>
            </w:r>
          </w:p>
        </w:tc>
        <w:tc>
          <w:tcPr>
            <w:tcW w:w="1006" w:type="dxa"/>
            <w:shd w:val="clear" w:color="auto" w:fill="auto"/>
          </w:tcPr>
          <w:p w:rsidR="008870E3" w:rsidRPr="004D448D" w:rsidRDefault="008870E3" w:rsidP="004D448D">
            <w:pPr>
              <w:tabs>
                <w:tab w:val="left" w:pos="540"/>
                <w:tab w:val="center" w:pos="4960"/>
                <w:tab w:val="right" w:pos="9921"/>
              </w:tabs>
              <w:rPr>
                <w:sz w:val="20"/>
                <w:szCs w:val="20"/>
              </w:rPr>
            </w:pPr>
            <w:r w:rsidRPr="004D448D">
              <w:rPr>
                <w:sz w:val="20"/>
                <w:szCs w:val="20"/>
              </w:rPr>
              <w:t>-</w:t>
            </w:r>
          </w:p>
        </w:tc>
        <w:tc>
          <w:tcPr>
            <w:tcW w:w="1007" w:type="dxa"/>
            <w:shd w:val="clear" w:color="auto" w:fill="auto"/>
          </w:tcPr>
          <w:p w:rsidR="008870E3" w:rsidRPr="004D448D" w:rsidRDefault="008870E3" w:rsidP="004D448D">
            <w:pPr>
              <w:tabs>
                <w:tab w:val="left" w:pos="540"/>
                <w:tab w:val="center" w:pos="4960"/>
                <w:tab w:val="right" w:pos="9921"/>
              </w:tabs>
              <w:rPr>
                <w:sz w:val="20"/>
                <w:szCs w:val="20"/>
              </w:rPr>
            </w:pPr>
            <w:r w:rsidRPr="004D448D">
              <w:rPr>
                <w:sz w:val="20"/>
                <w:szCs w:val="20"/>
              </w:rPr>
              <w:t>2</w:t>
            </w:r>
          </w:p>
        </w:tc>
        <w:tc>
          <w:tcPr>
            <w:tcW w:w="1006" w:type="dxa"/>
            <w:shd w:val="clear" w:color="auto" w:fill="auto"/>
          </w:tcPr>
          <w:p w:rsidR="008870E3" w:rsidRPr="004D448D" w:rsidRDefault="008870E3" w:rsidP="004D448D">
            <w:pPr>
              <w:tabs>
                <w:tab w:val="left" w:pos="540"/>
                <w:tab w:val="center" w:pos="4960"/>
                <w:tab w:val="right" w:pos="9921"/>
              </w:tabs>
              <w:rPr>
                <w:sz w:val="20"/>
                <w:szCs w:val="20"/>
              </w:rPr>
            </w:pPr>
            <w:r w:rsidRPr="004D448D">
              <w:rPr>
                <w:sz w:val="20"/>
                <w:szCs w:val="20"/>
              </w:rPr>
              <w:t>2</w:t>
            </w:r>
          </w:p>
        </w:tc>
        <w:tc>
          <w:tcPr>
            <w:tcW w:w="1007" w:type="dxa"/>
            <w:vMerge/>
            <w:shd w:val="clear" w:color="auto" w:fill="auto"/>
            <w:vAlign w:val="center"/>
          </w:tcPr>
          <w:p w:rsidR="008870E3" w:rsidRPr="004D448D" w:rsidRDefault="008870E3" w:rsidP="004D448D">
            <w:pPr>
              <w:tabs>
                <w:tab w:val="left" w:pos="540"/>
                <w:tab w:val="center" w:pos="4960"/>
                <w:tab w:val="right" w:pos="9921"/>
              </w:tabs>
              <w:rPr>
                <w:sz w:val="20"/>
                <w:szCs w:val="20"/>
              </w:rPr>
            </w:pPr>
          </w:p>
        </w:tc>
      </w:tr>
      <w:tr w:rsidR="00691317" w:rsidRPr="004D448D" w:rsidTr="004D448D">
        <w:trPr>
          <w:trHeight w:val="202"/>
          <w:jc w:val="center"/>
        </w:trPr>
        <w:tc>
          <w:tcPr>
            <w:tcW w:w="1237" w:type="dxa"/>
            <w:vMerge w:val="restart"/>
            <w:shd w:val="clear" w:color="auto" w:fill="auto"/>
            <w:vAlign w:val="center"/>
          </w:tcPr>
          <w:p w:rsidR="00691317" w:rsidRPr="004D448D" w:rsidRDefault="00691317" w:rsidP="004D448D">
            <w:pPr>
              <w:tabs>
                <w:tab w:val="left" w:pos="540"/>
                <w:tab w:val="center" w:pos="4960"/>
                <w:tab w:val="right" w:pos="9921"/>
              </w:tabs>
              <w:rPr>
                <w:sz w:val="20"/>
                <w:szCs w:val="20"/>
              </w:rPr>
            </w:pPr>
            <w:r w:rsidRPr="004D448D">
              <w:rPr>
                <w:sz w:val="20"/>
                <w:szCs w:val="20"/>
              </w:rPr>
              <w:t>Б</w:t>
            </w:r>
          </w:p>
        </w:tc>
        <w:tc>
          <w:tcPr>
            <w:tcW w:w="1987" w:type="dxa"/>
            <w:shd w:val="clear" w:color="auto" w:fill="auto"/>
            <w:vAlign w:val="center"/>
          </w:tcPr>
          <w:p w:rsidR="00691317" w:rsidRPr="004D448D" w:rsidRDefault="00691317" w:rsidP="004D448D">
            <w:pPr>
              <w:tabs>
                <w:tab w:val="left" w:pos="540"/>
                <w:tab w:val="center" w:pos="4960"/>
                <w:tab w:val="right" w:pos="9921"/>
              </w:tabs>
              <w:rPr>
                <w:sz w:val="20"/>
                <w:szCs w:val="20"/>
              </w:rPr>
            </w:pPr>
            <w:r w:rsidRPr="004D448D">
              <w:rPr>
                <w:sz w:val="20"/>
                <w:szCs w:val="20"/>
              </w:rPr>
              <w:t>Транзитные</w:t>
            </w:r>
          </w:p>
        </w:tc>
        <w:tc>
          <w:tcPr>
            <w:tcW w:w="1006"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50</w:t>
            </w:r>
          </w:p>
        </w:tc>
        <w:tc>
          <w:tcPr>
            <w:tcW w:w="1007" w:type="dxa"/>
            <w:vMerge w:val="restart"/>
            <w:shd w:val="clear" w:color="auto" w:fill="auto"/>
          </w:tcPr>
          <w:p w:rsidR="00691317" w:rsidRPr="004D448D" w:rsidRDefault="00691317" w:rsidP="004D448D">
            <w:pPr>
              <w:tabs>
                <w:tab w:val="left" w:pos="540"/>
                <w:tab w:val="center" w:pos="4960"/>
                <w:tab w:val="right" w:pos="9921"/>
              </w:tabs>
              <w:rPr>
                <w:sz w:val="20"/>
                <w:szCs w:val="20"/>
              </w:rPr>
            </w:pPr>
          </w:p>
        </w:tc>
        <w:tc>
          <w:tcPr>
            <w:tcW w:w="1006"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12</w:t>
            </w:r>
          </w:p>
        </w:tc>
        <w:tc>
          <w:tcPr>
            <w:tcW w:w="1007"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w:t>
            </w:r>
          </w:p>
        </w:tc>
        <w:tc>
          <w:tcPr>
            <w:tcW w:w="1006"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62</w:t>
            </w:r>
          </w:p>
        </w:tc>
        <w:tc>
          <w:tcPr>
            <w:tcW w:w="1007" w:type="dxa"/>
            <w:vMerge w:val="restart"/>
            <w:shd w:val="clear" w:color="auto" w:fill="auto"/>
            <w:vAlign w:val="center"/>
          </w:tcPr>
          <w:p w:rsidR="00691317" w:rsidRPr="004D448D" w:rsidRDefault="00691317" w:rsidP="004D448D">
            <w:pPr>
              <w:tabs>
                <w:tab w:val="left" w:pos="540"/>
                <w:tab w:val="center" w:pos="4960"/>
                <w:tab w:val="right" w:pos="9921"/>
              </w:tabs>
              <w:rPr>
                <w:sz w:val="20"/>
                <w:szCs w:val="20"/>
              </w:rPr>
            </w:pPr>
          </w:p>
          <w:p w:rsidR="00691317" w:rsidRPr="004D448D" w:rsidRDefault="00691317" w:rsidP="004D448D">
            <w:pPr>
              <w:tabs>
                <w:tab w:val="left" w:pos="540"/>
                <w:tab w:val="center" w:pos="4960"/>
                <w:tab w:val="right" w:pos="9921"/>
              </w:tabs>
              <w:rPr>
                <w:sz w:val="20"/>
                <w:szCs w:val="20"/>
              </w:rPr>
            </w:pPr>
          </w:p>
          <w:p w:rsidR="00691317" w:rsidRPr="004D448D" w:rsidRDefault="00691317" w:rsidP="004D448D">
            <w:pPr>
              <w:tabs>
                <w:tab w:val="left" w:pos="540"/>
                <w:tab w:val="center" w:pos="4960"/>
                <w:tab w:val="right" w:pos="9921"/>
              </w:tabs>
              <w:rPr>
                <w:sz w:val="20"/>
                <w:szCs w:val="20"/>
              </w:rPr>
            </w:pPr>
            <w:r w:rsidRPr="004D448D">
              <w:rPr>
                <w:sz w:val="20"/>
                <w:szCs w:val="20"/>
              </w:rPr>
              <w:t>67/17</w:t>
            </w:r>
          </w:p>
        </w:tc>
      </w:tr>
      <w:tr w:rsidR="00691317" w:rsidRPr="004D448D" w:rsidTr="004D448D">
        <w:trPr>
          <w:trHeight w:val="221"/>
          <w:jc w:val="center"/>
        </w:trPr>
        <w:tc>
          <w:tcPr>
            <w:tcW w:w="1237" w:type="dxa"/>
            <w:vMerge/>
            <w:shd w:val="clear" w:color="auto" w:fill="auto"/>
            <w:vAlign w:val="center"/>
          </w:tcPr>
          <w:p w:rsidR="00691317" w:rsidRPr="004D448D" w:rsidRDefault="00691317" w:rsidP="004D448D">
            <w:pPr>
              <w:tabs>
                <w:tab w:val="left" w:pos="540"/>
                <w:tab w:val="center" w:pos="4960"/>
                <w:tab w:val="right" w:pos="9921"/>
              </w:tabs>
              <w:rPr>
                <w:sz w:val="20"/>
                <w:szCs w:val="20"/>
              </w:rPr>
            </w:pPr>
          </w:p>
        </w:tc>
        <w:tc>
          <w:tcPr>
            <w:tcW w:w="1987" w:type="dxa"/>
            <w:shd w:val="clear" w:color="auto" w:fill="auto"/>
            <w:vAlign w:val="center"/>
          </w:tcPr>
          <w:p w:rsidR="00691317" w:rsidRPr="004D448D" w:rsidRDefault="00691317" w:rsidP="004D448D">
            <w:pPr>
              <w:tabs>
                <w:tab w:val="left" w:pos="540"/>
                <w:tab w:val="center" w:pos="4960"/>
                <w:tab w:val="right" w:pos="9921"/>
              </w:tabs>
              <w:rPr>
                <w:sz w:val="20"/>
                <w:szCs w:val="20"/>
              </w:rPr>
            </w:pPr>
            <w:r w:rsidRPr="004D448D">
              <w:rPr>
                <w:sz w:val="20"/>
                <w:szCs w:val="20"/>
              </w:rPr>
              <w:t>Участковые</w:t>
            </w:r>
          </w:p>
        </w:tc>
        <w:tc>
          <w:tcPr>
            <w:tcW w:w="1006"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w:t>
            </w:r>
          </w:p>
        </w:tc>
        <w:tc>
          <w:tcPr>
            <w:tcW w:w="1007" w:type="dxa"/>
            <w:vMerge/>
            <w:shd w:val="clear" w:color="auto" w:fill="auto"/>
          </w:tcPr>
          <w:p w:rsidR="00691317" w:rsidRPr="004D448D" w:rsidRDefault="00691317" w:rsidP="004D448D">
            <w:pPr>
              <w:tabs>
                <w:tab w:val="left" w:pos="540"/>
                <w:tab w:val="center" w:pos="4960"/>
                <w:tab w:val="right" w:pos="9921"/>
              </w:tabs>
              <w:rPr>
                <w:sz w:val="20"/>
                <w:szCs w:val="20"/>
              </w:rPr>
            </w:pPr>
          </w:p>
        </w:tc>
        <w:tc>
          <w:tcPr>
            <w:tcW w:w="1006"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w:t>
            </w:r>
          </w:p>
        </w:tc>
        <w:tc>
          <w:tcPr>
            <w:tcW w:w="1007"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3</w:t>
            </w:r>
          </w:p>
        </w:tc>
        <w:tc>
          <w:tcPr>
            <w:tcW w:w="1006"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3</w:t>
            </w:r>
          </w:p>
        </w:tc>
        <w:tc>
          <w:tcPr>
            <w:tcW w:w="1007" w:type="dxa"/>
            <w:vMerge/>
            <w:shd w:val="clear" w:color="auto" w:fill="auto"/>
            <w:vAlign w:val="center"/>
          </w:tcPr>
          <w:p w:rsidR="00691317" w:rsidRPr="004D448D" w:rsidRDefault="00691317" w:rsidP="004D448D">
            <w:pPr>
              <w:tabs>
                <w:tab w:val="left" w:pos="540"/>
                <w:tab w:val="center" w:pos="4960"/>
                <w:tab w:val="right" w:pos="9921"/>
              </w:tabs>
              <w:rPr>
                <w:sz w:val="20"/>
                <w:szCs w:val="20"/>
              </w:rPr>
            </w:pPr>
          </w:p>
        </w:tc>
      </w:tr>
      <w:tr w:rsidR="00691317" w:rsidRPr="004D448D" w:rsidTr="004D448D">
        <w:trPr>
          <w:trHeight w:val="239"/>
          <w:jc w:val="center"/>
        </w:trPr>
        <w:tc>
          <w:tcPr>
            <w:tcW w:w="1237" w:type="dxa"/>
            <w:vMerge/>
            <w:shd w:val="clear" w:color="auto" w:fill="auto"/>
            <w:vAlign w:val="center"/>
          </w:tcPr>
          <w:p w:rsidR="00691317" w:rsidRPr="004D448D" w:rsidRDefault="00691317" w:rsidP="004D448D">
            <w:pPr>
              <w:tabs>
                <w:tab w:val="left" w:pos="540"/>
                <w:tab w:val="center" w:pos="4960"/>
                <w:tab w:val="right" w:pos="9921"/>
              </w:tabs>
              <w:rPr>
                <w:sz w:val="20"/>
                <w:szCs w:val="20"/>
              </w:rPr>
            </w:pPr>
          </w:p>
        </w:tc>
        <w:tc>
          <w:tcPr>
            <w:tcW w:w="1987" w:type="dxa"/>
            <w:shd w:val="clear" w:color="auto" w:fill="auto"/>
            <w:vAlign w:val="center"/>
          </w:tcPr>
          <w:p w:rsidR="00691317" w:rsidRPr="004D448D" w:rsidRDefault="00691317" w:rsidP="004D448D">
            <w:pPr>
              <w:tabs>
                <w:tab w:val="left" w:pos="540"/>
                <w:tab w:val="center" w:pos="4960"/>
                <w:tab w:val="right" w:pos="9921"/>
              </w:tabs>
              <w:rPr>
                <w:sz w:val="20"/>
                <w:szCs w:val="20"/>
              </w:rPr>
            </w:pPr>
            <w:r w:rsidRPr="004D448D">
              <w:rPr>
                <w:sz w:val="20"/>
                <w:szCs w:val="20"/>
              </w:rPr>
              <w:t>Сборные</w:t>
            </w:r>
          </w:p>
        </w:tc>
        <w:tc>
          <w:tcPr>
            <w:tcW w:w="1006"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w:t>
            </w:r>
          </w:p>
        </w:tc>
        <w:tc>
          <w:tcPr>
            <w:tcW w:w="1007" w:type="dxa"/>
            <w:vMerge/>
            <w:shd w:val="clear" w:color="auto" w:fill="auto"/>
          </w:tcPr>
          <w:p w:rsidR="00691317" w:rsidRPr="004D448D" w:rsidRDefault="00691317" w:rsidP="004D448D">
            <w:pPr>
              <w:tabs>
                <w:tab w:val="left" w:pos="540"/>
                <w:tab w:val="center" w:pos="4960"/>
                <w:tab w:val="right" w:pos="9921"/>
              </w:tabs>
              <w:rPr>
                <w:sz w:val="20"/>
                <w:szCs w:val="20"/>
              </w:rPr>
            </w:pPr>
          </w:p>
        </w:tc>
        <w:tc>
          <w:tcPr>
            <w:tcW w:w="1006"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w:t>
            </w:r>
          </w:p>
        </w:tc>
        <w:tc>
          <w:tcPr>
            <w:tcW w:w="1007"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2</w:t>
            </w:r>
          </w:p>
        </w:tc>
        <w:tc>
          <w:tcPr>
            <w:tcW w:w="1006"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2</w:t>
            </w:r>
          </w:p>
        </w:tc>
        <w:tc>
          <w:tcPr>
            <w:tcW w:w="1007" w:type="dxa"/>
            <w:vMerge/>
            <w:shd w:val="clear" w:color="auto" w:fill="auto"/>
            <w:vAlign w:val="center"/>
          </w:tcPr>
          <w:p w:rsidR="00691317" w:rsidRPr="004D448D" w:rsidRDefault="00691317" w:rsidP="004D448D">
            <w:pPr>
              <w:tabs>
                <w:tab w:val="left" w:pos="540"/>
                <w:tab w:val="center" w:pos="4960"/>
                <w:tab w:val="right" w:pos="9921"/>
              </w:tabs>
              <w:rPr>
                <w:sz w:val="20"/>
                <w:szCs w:val="20"/>
              </w:rPr>
            </w:pPr>
          </w:p>
        </w:tc>
      </w:tr>
      <w:tr w:rsidR="00691317" w:rsidRPr="004D448D" w:rsidTr="004D448D">
        <w:trPr>
          <w:trHeight w:val="276"/>
          <w:jc w:val="center"/>
        </w:trPr>
        <w:tc>
          <w:tcPr>
            <w:tcW w:w="1237" w:type="dxa"/>
            <w:vMerge/>
            <w:shd w:val="clear" w:color="auto" w:fill="auto"/>
            <w:vAlign w:val="center"/>
          </w:tcPr>
          <w:p w:rsidR="00691317" w:rsidRPr="004D448D" w:rsidRDefault="00691317" w:rsidP="004D448D">
            <w:pPr>
              <w:tabs>
                <w:tab w:val="left" w:pos="540"/>
                <w:tab w:val="center" w:pos="4960"/>
                <w:tab w:val="right" w:pos="9921"/>
              </w:tabs>
              <w:rPr>
                <w:sz w:val="20"/>
                <w:szCs w:val="20"/>
              </w:rPr>
            </w:pPr>
          </w:p>
        </w:tc>
        <w:tc>
          <w:tcPr>
            <w:tcW w:w="1987" w:type="dxa"/>
            <w:shd w:val="clear" w:color="auto" w:fill="auto"/>
            <w:vAlign w:val="center"/>
          </w:tcPr>
          <w:p w:rsidR="00691317" w:rsidRPr="004D448D" w:rsidRDefault="00691317" w:rsidP="004D448D">
            <w:pPr>
              <w:tabs>
                <w:tab w:val="left" w:pos="540"/>
                <w:tab w:val="center" w:pos="4960"/>
                <w:tab w:val="right" w:pos="9921"/>
              </w:tabs>
              <w:rPr>
                <w:sz w:val="20"/>
                <w:szCs w:val="20"/>
              </w:rPr>
            </w:pPr>
            <w:r w:rsidRPr="004D448D">
              <w:rPr>
                <w:sz w:val="20"/>
                <w:szCs w:val="20"/>
              </w:rPr>
              <w:t>Пассажирские</w:t>
            </w:r>
          </w:p>
        </w:tc>
        <w:tc>
          <w:tcPr>
            <w:tcW w:w="1006"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6</w:t>
            </w:r>
          </w:p>
        </w:tc>
        <w:tc>
          <w:tcPr>
            <w:tcW w:w="1007" w:type="dxa"/>
            <w:vMerge/>
            <w:shd w:val="clear" w:color="auto" w:fill="auto"/>
          </w:tcPr>
          <w:p w:rsidR="00691317" w:rsidRPr="004D448D" w:rsidRDefault="00691317" w:rsidP="004D448D">
            <w:pPr>
              <w:tabs>
                <w:tab w:val="left" w:pos="540"/>
                <w:tab w:val="center" w:pos="4960"/>
                <w:tab w:val="right" w:pos="9921"/>
              </w:tabs>
              <w:rPr>
                <w:sz w:val="20"/>
                <w:szCs w:val="20"/>
              </w:rPr>
            </w:pPr>
          </w:p>
        </w:tc>
        <w:tc>
          <w:tcPr>
            <w:tcW w:w="1006"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5</w:t>
            </w:r>
          </w:p>
        </w:tc>
        <w:tc>
          <w:tcPr>
            <w:tcW w:w="1007"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1</w:t>
            </w:r>
          </w:p>
        </w:tc>
        <w:tc>
          <w:tcPr>
            <w:tcW w:w="1006"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12</w:t>
            </w:r>
          </w:p>
        </w:tc>
        <w:tc>
          <w:tcPr>
            <w:tcW w:w="1007" w:type="dxa"/>
            <w:vMerge/>
            <w:shd w:val="clear" w:color="auto" w:fill="auto"/>
            <w:vAlign w:val="center"/>
          </w:tcPr>
          <w:p w:rsidR="00691317" w:rsidRPr="004D448D" w:rsidRDefault="00691317" w:rsidP="004D448D">
            <w:pPr>
              <w:tabs>
                <w:tab w:val="left" w:pos="540"/>
                <w:tab w:val="center" w:pos="4960"/>
                <w:tab w:val="right" w:pos="9921"/>
              </w:tabs>
              <w:rPr>
                <w:sz w:val="20"/>
                <w:szCs w:val="20"/>
              </w:rPr>
            </w:pPr>
          </w:p>
        </w:tc>
      </w:tr>
      <w:tr w:rsidR="00691317" w:rsidRPr="004D448D" w:rsidTr="004D448D">
        <w:trPr>
          <w:trHeight w:val="275"/>
          <w:jc w:val="center"/>
        </w:trPr>
        <w:tc>
          <w:tcPr>
            <w:tcW w:w="1237" w:type="dxa"/>
            <w:vMerge/>
            <w:shd w:val="clear" w:color="auto" w:fill="auto"/>
            <w:vAlign w:val="center"/>
          </w:tcPr>
          <w:p w:rsidR="00691317" w:rsidRPr="004D448D" w:rsidRDefault="00691317" w:rsidP="004D448D">
            <w:pPr>
              <w:tabs>
                <w:tab w:val="left" w:pos="540"/>
                <w:tab w:val="center" w:pos="4960"/>
                <w:tab w:val="right" w:pos="9921"/>
              </w:tabs>
              <w:rPr>
                <w:sz w:val="20"/>
                <w:szCs w:val="20"/>
              </w:rPr>
            </w:pPr>
          </w:p>
        </w:tc>
        <w:tc>
          <w:tcPr>
            <w:tcW w:w="1987" w:type="dxa"/>
            <w:shd w:val="clear" w:color="auto" w:fill="auto"/>
            <w:vAlign w:val="center"/>
          </w:tcPr>
          <w:p w:rsidR="00691317" w:rsidRPr="004D448D" w:rsidRDefault="00691317" w:rsidP="004D448D">
            <w:pPr>
              <w:tabs>
                <w:tab w:val="left" w:pos="540"/>
                <w:tab w:val="center" w:pos="4960"/>
                <w:tab w:val="right" w:pos="9921"/>
              </w:tabs>
              <w:rPr>
                <w:sz w:val="20"/>
                <w:szCs w:val="20"/>
              </w:rPr>
            </w:pPr>
            <w:r w:rsidRPr="004D448D">
              <w:rPr>
                <w:sz w:val="20"/>
                <w:szCs w:val="20"/>
              </w:rPr>
              <w:t>Пригородные</w:t>
            </w:r>
          </w:p>
        </w:tc>
        <w:tc>
          <w:tcPr>
            <w:tcW w:w="1006"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w:t>
            </w:r>
          </w:p>
        </w:tc>
        <w:tc>
          <w:tcPr>
            <w:tcW w:w="1007" w:type="dxa"/>
            <w:vMerge/>
            <w:shd w:val="clear" w:color="auto" w:fill="auto"/>
          </w:tcPr>
          <w:p w:rsidR="00691317" w:rsidRPr="004D448D" w:rsidRDefault="00691317" w:rsidP="004D448D">
            <w:pPr>
              <w:tabs>
                <w:tab w:val="left" w:pos="540"/>
                <w:tab w:val="center" w:pos="4960"/>
                <w:tab w:val="right" w:pos="9921"/>
              </w:tabs>
              <w:rPr>
                <w:sz w:val="20"/>
                <w:szCs w:val="20"/>
              </w:rPr>
            </w:pPr>
          </w:p>
        </w:tc>
        <w:tc>
          <w:tcPr>
            <w:tcW w:w="1006"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w:t>
            </w:r>
          </w:p>
        </w:tc>
        <w:tc>
          <w:tcPr>
            <w:tcW w:w="1007"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5</w:t>
            </w:r>
          </w:p>
        </w:tc>
        <w:tc>
          <w:tcPr>
            <w:tcW w:w="1006"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5</w:t>
            </w:r>
          </w:p>
        </w:tc>
        <w:tc>
          <w:tcPr>
            <w:tcW w:w="1007" w:type="dxa"/>
            <w:vMerge/>
            <w:shd w:val="clear" w:color="auto" w:fill="auto"/>
            <w:vAlign w:val="center"/>
          </w:tcPr>
          <w:p w:rsidR="00691317" w:rsidRPr="004D448D" w:rsidRDefault="00691317" w:rsidP="004D448D">
            <w:pPr>
              <w:tabs>
                <w:tab w:val="left" w:pos="540"/>
                <w:tab w:val="center" w:pos="4960"/>
                <w:tab w:val="right" w:pos="9921"/>
              </w:tabs>
              <w:rPr>
                <w:sz w:val="20"/>
                <w:szCs w:val="20"/>
              </w:rPr>
            </w:pPr>
          </w:p>
        </w:tc>
      </w:tr>
      <w:tr w:rsidR="00691317" w:rsidRPr="004D448D" w:rsidTr="004D448D">
        <w:trPr>
          <w:trHeight w:val="165"/>
          <w:jc w:val="center"/>
        </w:trPr>
        <w:tc>
          <w:tcPr>
            <w:tcW w:w="1237" w:type="dxa"/>
            <w:vMerge w:val="restart"/>
            <w:shd w:val="clear" w:color="auto" w:fill="auto"/>
            <w:vAlign w:val="center"/>
          </w:tcPr>
          <w:p w:rsidR="00691317" w:rsidRPr="004D448D" w:rsidRDefault="00691317" w:rsidP="004D448D">
            <w:pPr>
              <w:tabs>
                <w:tab w:val="left" w:pos="540"/>
                <w:tab w:val="center" w:pos="4960"/>
                <w:tab w:val="right" w:pos="9921"/>
              </w:tabs>
              <w:rPr>
                <w:sz w:val="20"/>
                <w:szCs w:val="20"/>
              </w:rPr>
            </w:pPr>
            <w:r w:rsidRPr="004D448D">
              <w:rPr>
                <w:sz w:val="20"/>
                <w:szCs w:val="20"/>
              </w:rPr>
              <w:t>В</w:t>
            </w:r>
          </w:p>
        </w:tc>
        <w:tc>
          <w:tcPr>
            <w:tcW w:w="1987" w:type="dxa"/>
            <w:shd w:val="clear" w:color="auto" w:fill="auto"/>
            <w:vAlign w:val="center"/>
          </w:tcPr>
          <w:p w:rsidR="00691317" w:rsidRPr="004D448D" w:rsidRDefault="00691317" w:rsidP="004D448D">
            <w:pPr>
              <w:tabs>
                <w:tab w:val="left" w:pos="540"/>
                <w:tab w:val="center" w:pos="4960"/>
                <w:tab w:val="right" w:pos="9921"/>
              </w:tabs>
              <w:rPr>
                <w:sz w:val="20"/>
                <w:szCs w:val="20"/>
              </w:rPr>
            </w:pPr>
            <w:r w:rsidRPr="004D448D">
              <w:rPr>
                <w:sz w:val="20"/>
                <w:szCs w:val="20"/>
              </w:rPr>
              <w:t>Транзитные</w:t>
            </w:r>
          </w:p>
        </w:tc>
        <w:tc>
          <w:tcPr>
            <w:tcW w:w="1006"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1</w:t>
            </w:r>
          </w:p>
        </w:tc>
        <w:tc>
          <w:tcPr>
            <w:tcW w:w="1007"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12</w:t>
            </w:r>
          </w:p>
        </w:tc>
        <w:tc>
          <w:tcPr>
            <w:tcW w:w="1006" w:type="dxa"/>
            <w:vMerge w:val="restart"/>
            <w:shd w:val="clear" w:color="auto" w:fill="auto"/>
          </w:tcPr>
          <w:p w:rsidR="00691317" w:rsidRPr="004D448D" w:rsidRDefault="00691317" w:rsidP="004D448D">
            <w:pPr>
              <w:tabs>
                <w:tab w:val="left" w:pos="540"/>
                <w:tab w:val="center" w:pos="4960"/>
                <w:tab w:val="right" w:pos="9921"/>
              </w:tabs>
              <w:rPr>
                <w:sz w:val="20"/>
                <w:szCs w:val="20"/>
              </w:rPr>
            </w:pPr>
          </w:p>
        </w:tc>
        <w:tc>
          <w:tcPr>
            <w:tcW w:w="1007"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w:t>
            </w:r>
          </w:p>
        </w:tc>
        <w:tc>
          <w:tcPr>
            <w:tcW w:w="1006"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13</w:t>
            </w:r>
          </w:p>
        </w:tc>
        <w:tc>
          <w:tcPr>
            <w:tcW w:w="1007" w:type="dxa"/>
            <w:vMerge w:val="restart"/>
            <w:shd w:val="clear" w:color="auto" w:fill="auto"/>
            <w:vAlign w:val="center"/>
          </w:tcPr>
          <w:p w:rsidR="00691317" w:rsidRPr="004D448D" w:rsidRDefault="00691317" w:rsidP="004D448D">
            <w:pPr>
              <w:tabs>
                <w:tab w:val="left" w:pos="540"/>
                <w:tab w:val="center" w:pos="4960"/>
                <w:tab w:val="right" w:pos="9921"/>
              </w:tabs>
              <w:rPr>
                <w:sz w:val="20"/>
                <w:szCs w:val="20"/>
              </w:rPr>
            </w:pPr>
          </w:p>
          <w:p w:rsidR="00691317" w:rsidRPr="004D448D" w:rsidRDefault="00691317" w:rsidP="004D448D">
            <w:pPr>
              <w:tabs>
                <w:tab w:val="left" w:pos="540"/>
                <w:tab w:val="center" w:pos="4960"/>
                <w:tab w:val="right" w:pos="9921"/>
              </w:tabs>
              <w:rPr>
                <w:sz w:val="20"/>
                <w:szCs w:val="20"/>
              </w:rPr>
            </w:pPr>
          </w:p>
          <w:p w:rsidR="00691317" w:rsidRPr="004D448D" w:rsidRDefault="00691317" w:rsidP="004D448D">
            <w:pPr>
              <w:tabs>
                <w:tab w:val="left" w:pos="540"/>
                <w:tab w:val="center" w:pos="4960"/>
                <w:tab w:val="right" w:pos="9921"/>
              </w:tabs>
              <w:rPr>
                <w:sz w:val="20"/>
                <w:szCs w:val="20"/>
              </w:rPr>
            </w:pPr>
            <w:r w:rsidRPr="004D448D">
              <w:rPr>
                <w:sz w:val="20"/>
                <w:szCs w:val="20"/>
              </w:rPr>
              <w:t>16/11</w:t>
            </w:r>
          </w:p>
        </w:tc>
      </w:tr>
      <w:tr w:rsidR="00691317" w:rsidRPr="004D448D" w:rsidTr="004D448D">
        <w:trPr>
          <w:trHeight w:val="184"/>
          <w:jc w:val="center"/>
        </w:trPr>
        <w:tc>
          <w:tcPr>
            <w:tcW w:w="1237" w:type="dxa"/>
            <w:vMerge/>
            <w:shd w:val="clear" w:color="auto" w:fill="auto"/>
            <w:vAlign w:val="center"/>
          </w:tcPr>
          <w:p w:rsidR="00691317" w:rsidRPr="004D448D" w:rsidRDefault="00691317" w:rsidP="004D448D">
            <w:pPr>
              <w:tabs>
                <w:tab w:val="left" w:pos="540"/>
                <w:tab w:val="center" w:pos="4960"/>
                <w:tab w:val="right" w:pos="9921"/>
              </w:tabs>
              <w:rPr>
                <w:sz w:val="20"/>
                <w:szCs w:val="20"/>
              </w:rPr>
            </w:pPr>
          </w:p>
        </w:tc>
        <w:tc>
          <w:tcPr>
            <w:tcW w:w="1987" w:type="dxa"/>
            <w:shd w:val="clear" w:color="auto" w:fill="auto"/>
            <w:vAlign w:val="center"/>
          </w:tcPr>
          <w:p w:rsidR="00691317" w:rsidRPr="004D448D" w:rsidRDefault="00691317" w:rsidP="004D448D">
            <w:pPr>
              <w:tabs>
                <w:tab w:val="left" w:pos="540"/>
                <w:tab w:val="center" w:pos="4960"/>
                <w:tab w:val="right" w:pos="9921"/>
              </w:tabs>
              <w:rPr>
                <w:sz w:val="20"/>
                <w:szCs w:val="20"/>
              </w:rPr>
            </w:pPr>
            <w:r w:rsidRPr="004D448D">
              <w:rPr>
                <w:sz w:val="20"/>
                <w:szCs w:val="20"/>
              </w:rPr>
              <w:t>Участковые</w:t>
            </w:r>
          </w:p>
        </w:tc>
        <w:tc>
          <w:tcPr>
            <w:tcW w:w="1006"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w:t>
            </w:r>
          </w:p>
        </w:tc>
        <w:tc>
          <w:tcPr>
            <w:tcW w:w="1007"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w:t>
            </w:r>
          </w:p>
        </w:tc>
        <w:tc>
          <w:tcPr>
            <w:tcW w:w="1006" w:type="dxa"/>
            <w:vMerge/>
            <w:shd w:val="clear" w:color="auto" w:fill="auto"/>
          </w:tcPr>
          <w:p w:rsidR="00691317" w:rsidRPr="004D448D" w:rsidRDefault="00691317" w:rsidP="004D448D">
            <w:pPr>
              <w:tabs>
                <w:tab w:val="left" w:pos="540"/>
                <w:tab w:val="center" w:pos="4960"/>
                <w:tab w:val="right" w:pos="9921"/>
              </w:tabs>
              <w:rPr>
                <w:sz w:val="20"/>
                <w:szCs w:val="20"/>
              </w:rPr>
            </w:pPr>
          </w:p>
        </w:tc>
        <w:tc>
          <w:tcPr>
            <w:tcW w:w="1007"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2</w:t>
            </w:r>
          </w:p>
        </w:tc>
        <w:tc>
          <w:tcPr>
            <w:tcW w:w="1006"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2</w:t>
            </w:r>
          </w:p>
        </w:tc>
        <w:tc>
          <w:tcPr>
            <w:tcW w:w="1007" w:type="dxa"/>
            <w:vMerge/>
            <w:shd w:val="clear" w:color="auto" w:fill="auto"/>
            <w:vAlign w:val="center"/>
          </w:tcPr>
          <w:p w:rsidR="00691317" w:rsidRPr="004D448D" w:rsidRDefault="00691317" w:rsidP="004D448D">
            <w:pPr>
              <w:tabs>
                <w:tab w:val="left" w:pos="540"/>
                <w:tab w:val="center" w:pos="4960"/>
                <w:tab w:val="right" w:pos="9921"/>
              </w:tabs>
              <w:rPr>
                <w:sz w:val="20"/>
                <w:szCs w:val="20"/>
              </w:rPr>
            </w:pPr>
          </w:p>
        </w:tc>
      </w:tr>
      <w:tr w:rsidR="00691317" w:rsidRPr="004D448D" w:rsidTr="004D448D">
        <w:trPr>
          <w:trHeight w:val="202"/>
          <w:jc w:val="center"/>
        </w:trPr>
        <w:tc>
          <w:tcPr>
            <w:tcW w:w="1237" w:type="dxa"/>
            <w:vMerge/>
            <w:shd w:val="clear" w:color="auto" w:fill="auto"/>
            <w:vAlign w:val="center"/>
          </w:tcPr>
          <w:p w:rsidR="00691317" w:rsidRPr="004D448D" w:rsidRDefault="00691317" w:rsidP="004D448D">
            <w:pPr>
              <w:tabs>
                <w:tab w:val="left" w:pos="540"/>
                <w:tab w:val="center" w:pos="4960"/>
                <w:tab w:val="right" w:pos="9921"/>
              </w:tabs>
              <w:rPr>
                <w:sz w:val="20"/>
                <w:szCs w:val="20"/>
              </w:rPr>
            </w:pPr>
          </w:p>
        </w:tc>
        <w:tc>
          <w:tcPr>
            <w:tcW w:w="1987" w:type="dxa"/>
            <w:shd w:val="clear" w:color="auto" w:fill="auto"/>
            <w:vAlign w:val="center"/>
          </w:tcPr>
          <w:p w:rsidR="00691317" w:rsidRPr="004D448D" w:rsidRDefault="00691317" w:rsidP="004D448D">
            <w:pPr>
              <w:tabs>
                <w:tab w:val="left" w:pos="540"/>
                <w:tab w:val="center" w:pos="4960"/>
                <w:tab w:val="right" w:pos="9921"/>
              </w:tabs>
              <w:rPr>
                <w:sz w:val="20"/>
                <w:szCs w:val="20"/>
              </w:rPr>
            </w:pPr>
            <w:r w:rsidRPr="004D448D">
              <w:rPr>
                <w:sz w:val="20"/>
                <w:szCs w:val="20"/>
              </w:rPr>
              <w:t>Сборные</w:t>
            </w:r>
          </w:p>
        </w:tc>
        <w:tc>
          <w:tcPr>
            <w:tcW w:w="1006"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w:t>
            </w:r>
          </w:p>
        </w:tc>
        <w:tc>
          <w:tcPr>
            <w:tcW w:w="1007"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w:t>
            </w:r>
          </w:p>
        </w:tc>
        <w:tc>
          <w:tcPr>
            <w:tcW w:w="1006" w:type="dxa"/>
            <w:vMerge/>
            <w:shd w:val="clear" w:color="auto" w:fill="auto"/>
          </w:tcPr>
          <w:p w:rsidR="00691317" w:rsidRPr="004D448D" w:rsidRDefault="00691317" w:rsidP="004D448D">
            <w:pPr>
              <w:tabs>
                <w:tab w:val="left" w:pos="540"/>
                <w:tab w:val="center" w:pos="4960"/>
                <w:tab w:val="right" w:pos="9921"/>
              </w:tabs>
              <w:rPr>
                <w:sz w:val="20"/>
                <w:szCs w:val="20"/>
              </w:rPr>
            </w:pPr>
          </w:p>
        </w:tc>
        <w:tc>
          <w:tcPr>
            <w:tcW w:w="1007"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1</w:t>
            </w:r>
          </w:p>
        </w:tc>
        <w:tc>
          <w:tcPr>
            <w:tcW w:w="1006"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1</w:t>
            </w:r>
          </w:p>
        </w:tc>
        <w:tc>
          <w:tcPr>
            <w:tcW w:w="1007" w:type="dxa"/>
            <w:vMerge/>
            <w:shd w:val="clear" w:color="auto" w:fill="auto"/>
            <w:vAlign w:val="center"/>
          </w:tcPr>
          <w:p w:rsidR="00691317" w:rsidRPr="004D448D" w:rsidRDefault="00691317" w:rsidP="004D448D">
            <w:pPr>
              <w:tabs>
                <w:tab w:val="left" w:pos="540"/>
                <w:tab w:val="center" w:pos="4960"/>
                <w:tab w:val="right" w:pos="9921"/>
              </w:tabs>
              <w:rPr>
                <w:sz w:val="20"/>
                <w:szCs w:val="20"/>
              </w:rPr>
            </w:pPr>
          </w:p>
        </w:tc>
      </w:tr>
      <w:tr w:rsidR="00691317" w:rsidRPr="004D448D" w:rsidTr="004D448D">
        <w:trPr>
          <w:trHeight w:val="239"/>
          <w:jc w:val="center"/>
        </w:trPr>
        <w:tc>
          <w:tcPr>
            <w:tcW w:w="1237" w:type="dxa"/>
            <w:vMerge/>
            <w:shd w:val="clear" w:color="auto" w:fill="auto"/>
            <w:vAlign w:val="center"/>
          </w:tcPr>
          <w:p w:rsidR="00691317" w:rsidRPr="004D448D" w:rsidRDefault="00691317" w:rsidP="004D448D">
            <w:pPr>
              <w:tabs>
                <w:tab w:val="left" w:pos="540"/>
                <w:tab w:val="center" w:pos="4960"/>
                <w:tab w:val="right" w:pos="9921"/>
              </w:tabs>
              <w:rPr>
                <w:sz w:val="20"/>
                <w:szCs w:val="20"/>
              </w:rPr>
            </w:pPr>
          </w:p>
        </w:tc>
        <w:tc>
          <w:tcPr>
            <w:tcW w:w="1987" w:type="dxa"/>
            <w:shd w:val="clear" w:color="auto" w:fill="auto"/>
            <w:vAlign w:val="center"/>
          </w:tcPr>
          <w:p w:rsidR="00691317" w:rsidRPr="004D448D" w:rsidRDefault="00691317" w:rsidP="004D448D">
            <w:pPr>
              <w:tabs>
                <w:tab w:val="left" w:pos="540"/>
                <w:tab w:val="center" w:pos="4960"/>
                <w:tab w:val="right" w:pos="9921"/>
              </w:tabs>
              <w:rPr>
                <w:sz w:val="20"/>
                <w:szCs w:val="20"/>
              </w:rPr>
            </w:pPr>
            <w:r w:rsidRPr="004D448D">
              <w:rPr>
                <w:sz w:val="20"/>
                <w:szCs w:val="20"/>
              </w:rPr>
              <w:t>Пассажирские</w:t>
            </w:r>
          </w:p>
        </w:tc>
        <w:tc>
          <w:tcPr>
            <w:tcW w:w="1006"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w:t>
            </w:r>
          </w:p>
        </w:tc>
        <w:tc>
          <w:tcPr>
            <w:tcW w:w="1007"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5</w:t>
            </w:r>
          </w:p>
        </w:tc>
        <w:tc>
          <w:tcPr>
            <w:tcW w:w="1006" w:type="dxa"/>
            <w:vMerge/>
            <w:shd w:val="clear" w:color="auto" w:fill="auto"/>
          </w:tcPr>
          <w:p w:rsidR="00691317" w:rsidRPr="004D448D" w:rsidRDefault="00691317" w:rsidP="004D448D">
            <w:pPr>
              <w:tabs>
                <w:tab w:val="left" w:pos="540"/>
                <w:tab w:val="center" w:pos="4960"/>
                <w:tab w:val="right" w:pos="9921"/>
              </w:tabs>
              <w:rPr>
                <w:sz w:val="20"/>
                <w:szCs w:val="20"/>
              </w:rPr>
            </w:pPr>
          </w:p>
        </w:tc>
        <w:tc>
          <w:tcPr>
            <w:tcW w:w="1007"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1</w:t>
            </w:r>
          </w:p>
        </w:tc>
        <w:tc>
          <w:tcPr>
            <w:tcW w:w="1006"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6</w:t>
            </w:r>
          </w:p>
        </w:tc>
        <w:tc>
          <w:tcPr>
            <w:tcW w:w="1007" w:type="dxa"/>
            <w:vMerge/>
            <w:shd w:val="clear" w:color="auto" w:fill="auto"/>
            <w:vAlign w:val="center"/>
          </w:tcPr>
          <w:p w:rsidR="00691317" w:rsidRPr="004D448D" w:rsidRDefault="00691317" w:rsidP="004D448D">
            <w:pPr>
              <w:tabs>
                <w:tab w:val="left" w:pos="540"/>
                <w:tab w:val="center" w:pos="4960"/>
                <w:tab w:val="right" w:pos="9921"/>
              </w:tabs>
              <w:rPr>
                <w:sz w:val="20"/>
                <w:szCs w:val="20"/>
              </w:rPr>
            </w:pPr>
          </w:p>
        </w:tc>
      </w:tr>
      <w:tr w:rsidR="00691317" w:rsidRPr="004D448D" w:rsidTr="004D448D">
        <w:trPr>
          <w:trHeight w:val="233"/>
          <w:jc w:val="center"/>
        </w:trPr>
        <w:tc>
          <w:tcPr>
            <w:tcW w:w="1237" w:type="dxa"/>
            <w:vMerge/>
            <w:shd w:val="clear" w:color="auto" w:fill="auto"/>
            <w:vAlign w:val="center"/>
          </w:tcPr>
          <w:p w:rsidR="00691317" w:rsidRPr="004D448D" w:rsidRDefault="00691317" w:rsidP="004D448D">
            <w:pPr>
              <w:tabs>
                <w:tab w:val="left" w:pos="540"/>
                <w:tab w:val="center" w:pos="4960"/>
                <w:tab w:val="right" w:pos="9921"/>
              </w:tabs>
              <w:rPr>
                <w:sz w:val="20"/>
                <w:szCs w:val="20"/>
              </w:rPr>
            </w:pPr>
          </w:p>
        </w:tc>
        <w:tc>
          <w:tcPr>
            <w:tcW w:w="1987" w:type="dxa"/>
            <w:shd w:val="clear" w:color="auto" w:fill="auto"/>
            <w:vAlign w:val="center"/>
          </w:tcPr>
          <w:p w:rsidR="00691317" w:rsidRPr="004D448D" w:rsidRDefault="00691317" w:rsidP="004D448D">
            <w:pPr>
              <w:tabs>
                <w:tab w:val="left" w:pos="540"/>
                <w:tab w:val="center" w:pos="4960"/>
                <w:tab w:val="right" w:pos="9921"/>
              </w:tabs>
              <w:rPr>
                <w:sz w:val="20"/>
                <w:szCs w:val="20"/>
              </w:rPr>
            </w:pPr>
            <w:r w:rsidRPr="004D448D">
              <w:rPr>
                <w:sz w:val="20"/>
                <w:szCs w:val="20"/>
              </w:rPr>
              <w:t>Пригородные</w:t>
            </w:r>
          </w:p>
        </w:tc>
        <w:tc>
          <w:tcPr>
            <w:tcW w:w="1006"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w:t>
            </w:r>
          </w:p>
        </w:tc>
        <w:tc>
          <w:tcPr>
            <w:tcW w:w="1007"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w:t>
            </w:r>
          </w:p>
        </w:tc>
        <w:tc>
          <w:tcPr>
            <w:tcW w:w="1006" w:type="dxa"/>
            <w:vMerge/>
            <w:shd w:val="clear" w:color="auto" w:fill="auto"/>
          </w:tcPr>
          <w:p w:rsidR="00691317" w:rsidRPr="004D448D" w:rsidRDefault="00691317" w:rsidP="004D448D">
            <w:pPr>
              <w:tabs>
                <w:tab w:val="left" w:pos="540"/>
                <w:tab w:val="center" w:pos="4960"/>
                <w:tab w:val="right" w:pos="9921"/>
              </w:tabs>
              <w:rPr>
                <w:sz w:val="20"/>
                <w:szCs w:val="20"/>
              </w:rPr>
            </w:pPr>
          </w:p>
        </w:tc>
        <w:tc>
          <w:tcPr>
            <w:tcW w:w="1007"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5</w:t>
            </w:r>
          </w:p>
        </w:tc>
        <w:tc>
          <w:tcPr>
            <w:tcW w:w="1006"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5</w:t>
            </w:r>
          </w:p>
        </w:tc>
        <w:tc>
          <w:tcPr>
            <w:tcW w:w="1007" w:type="dxa"/>
            <w:vMerge/>
            <w:shd w:val="clear" w:color="auto" w:fill="auto"/>
            <w:vAlign w:val="center"/>
          </w:tcPr>
          <w:p w:rsidR="00691317" w:rsidRPr="004D448D" w:rsidRDefault="00691317" w:rsidP="004D448D">
            <w:pPr>
              <w:tabs>
                <w:tab w:val="left" w:pos="540"/>
                <w:tab w:val="center" w:pos="4960"/>
                <w:tab w:val="right" w:pos="9921"/>
              </w:tabs>
              <w:rPr>
                <w:sz w:val="20"/>
                <w:szCs w:val="20"/>
              </w:rPr>
            </w:pPr>
          </w:p>
        </w:tc>
      </w:tr>
      <w:tr w:rsidR="00691317" w:rsidRPr="004D448D" w:rsidTr="004D448D">
        <w:trPr>
          <w:trHeight w:val="294"/>
          <w:jc w:val="center"/>
        </w:trPr>
        <w:tc>
          <w:tcPr>
            <w:tcW w:w="1237" w:type="dxa"/>
            <w:vMerge w:val="restart"/>
            <w:shd w:val="clear" w:color="auto" w:fill="auto"/>
            <w:vAlign w:val="center"/>
          </w:tcPr>
          <w:p w:rsidR="00691317" w:rsidRPr="004D448D" w:rsidRDefault="00691317" w:rsidP="004D448D">
            <w:pPr>
              <w:tabs>
                <w:tab w:val="left" w:pos="540"/>
                <w:tab w:val="center" w:pos="4960"/>
                <w:tab w:val="right" w:pos="9921"/>
              </w:tabs>
              <w:rPr>
                <w:sz w:val="20"/>
                <w:szCs w:val="20"/>
              </w:rPr>
            </w:pPr>
            <w:r w:rsidRPr="004D448D">
              <w:rPr>
                <w:sz w:val="20"/>
                <w:szCs w:val="20"/>
              </w:rPr>
              <w:t>Формирование</w:t>
            </w:r>
          </w:p>
        </w:tc>
        <w:tc>
          <w:tcPr>
            <w:tcW w:w="1987" w:type="dxa"/>
            <w:shd w:val="clear" w:color="auto" w:fill="auto"/>
            <w:vAlign w:val="center"/>
          </w:tcPr>
          <w:p w:rsidR="00691317" w:rsidRPr="004D448D" w:rsidRDefault="00691317" w:rsidP="004D448D">
            <w:pPr>
              <w:tabs>
                <w:tab w:val="left" w:pos="540"/>
                <w:tab w:val="center" w:pos="4960"/>
                <w:tab w:val="right" w:pos="9921"/>
              </w:tabs>
              <w:rPr>
                <w:sz w:val="20"/>
                <w:szCs w:val="20"/>
              </w:rPr>
            </w:pPr>
            <w:r w:rsidRPr="004D448D">
              <w:rPr>
                <w:sz w:val="20"/>
                <w:szCs w:val="20"/>
              </w:rPr>
              <w:t>Участковые</w:t>
            </w:r>
          </w:p>
        </w:tc>
        <w:tc>
          <w:tcPr>
            <w:tcW w:w="1006"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2</w:t>
            </w:r>
          </w:p>
        </w:tc>
        <w:tc>
          <w:tcPr>
            <w:tcW w:w="1007"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2</w:t>
            </w:r>
          </w:p>
        </w:tc>
        <w:tc>
          <w:tcPr>
            <w:tcW w:w="1006"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1</w:t>
            </w:r>
          </w:p>
        </w:tc>
        <w:tc>
          <w:tcPr>
            <w:tcW w:w="1007" w:type="dxa"/>
            <w:vMerge w:val="restart"/>
            <w:shd w:val="clear" w:color="auto" w:fill="auto"/>
          </w:tcPr>
          <w:p w:rsidR="00691317" w:rsidRPr="004D448D" w:rsidRDefault="00691317" w:rsidP="004D448D">
            <w:pPr>
              <w:tabs>
                <w:tab w:val="left" w:pos="540"/>
                <w:tab w:val="center" w:pos="4960"/>
                <w:tab w:val="right" w:pos="9921"/>
              </w:tabs>
              <w:rPr>
                <w:sz w:val="20"/>
                <w:szCs w:val="20"/>
              </w:rPr>
            </w:pPr>
          </w:p>
        </w:tc>
        <w:tc>
          <w:tcPr>
            <w:tcW w:w="1006"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5</w:t>
            </w:r>
          </w:p>
        </w:tc>
        <w:tc>
          <w:tcPr>
            <w:tcW w:w="1007" w:type="dxa"/>
            <w:vMerge w:val="restart"/>
            <w:shd w:val="clear" w:color="auto" w:fill="auto"/>
            <w:vAlign w:val="center"/>
          </w:tcPr>
          <w:p w:rsidR="00691317" w:rsidRPr="004D448D" w:rsidRDefault="00691317" w:rsidP="004D448D">
            <w:pPr>
              <w:tabs>
                <w:tab w:val="left" w:pos="540"/>
                <w:tab w:val="center" w:pos="4960"/>
                <w:tab w:val="right" w:pos="9921"/>
              </w:tabs>
              <w:rPr>
                <w:sz w:val="20"/>
                <w:szCs w:val="20"/>
              </w:rPr>
            </w:pPr>
          </w:p>
          <w:p w:rsidR="00691317" w:rsidRPr="004D448D" w:rsidRDefault="00691317" w:rsidP="004D448D">
            <w:pPr>
              <w:tabs>
                <w:tab w:val="left" w:pos="540"/>
                <w:tab w:val="center" w:pos="4960"/>
                <w:tab w:val="right" w:pos="9921"/>
              </w:tabs>
              <w:rPr>
                <w:sz w:val="20"/>
                <w:szCs w:val="20"/>
              </w:rPr>
            </w:pPr>
          </w:p>
          <w:p w:rsidR="00691317" w:rsidRPr="004D448D" w:rsidRDefault="00691317" w:rsidP="004D448D">
            <w:pPr>
              <w:tabs>
                <w:tab w:val="left" w:pos="540"/>
                <w:tab w:val="center" w:pos="4960"/>
                <w:tab w:val="right" w:pos="9921"/>
              </w:tabs>
              <w:rPr>
                <w:sz w:val="20"/>
                <w:szCs w:val="20"/>
              </w:rPr>
            </w:pPr>
            <w:r w:rsidRPr="004D448D">
              <w:rPr>
                <w:sz w:val="20"/>
                <w:szCs w:val="20"/>
              </w:rPr>
              <w:t>11/15</w:t>
            </w:r>
          </w:p>
        </w:tc>
      </w:tr>
      <w:tr w:rsidR="00691317" w:rsidRPr="004D448D" w:rsidTr="004D448D">
        <w:trPr>
          <w:trHeight w:val="294"/>
          <w:jc w:val="center"/>
        </w:trPr>
        <w:tc>
          <w:tcPr>
            <w:tcW w:w="1237" w:type="dxa"/>
            <w:vMerge/>
            <w:shd w:val="clear" w:color="auto" w:fill="auto"/>
            <w:vAlign w:val="center"/>
          </w:tcPr>
          <w:p w:rsidR="00691317" w:rsidRPr="004D448D" w:rsidRDefault="00691317" w:rsidP="004D448D">
            <w:pPr>
              <w:tabs>
                <w:tab w:val="left" w:pos="540"/>
                <w:tab w:val="center" w:pos="4960"/>
                <w:tab w:val="right" w:pos="9921"/>
              </w:tabs>
              <w:rPr>
                <w:sz w:val="20"/>
                <w:szCs w:val="20"/>
              </w:rPr>
            </w:pPr>
          </w:p>
        </w:tc>
        <w:tc>
          <w:tcPr>
            <w:tcW w:w="1987" w:type="dxa"/>
            <w:shd w:val="clear" w:color="auto" w:fill="auto"/>
            <w:vAlign w:val="center"/>
          </w:tcPr>
          <w:p w:rsidR="00691317" w:rsidRPr="004D448D" w:rsidRDefault="00691317" w:rsidP="004D448D">
            <w:pPr>
              <w:tabs>
                <w:tab w:val="left" w:pos="540"/>
                <w:tab w:val="center" w:pos="4960"/>
                <w:tab w:val="right" w:pos="9921"/>
              </w:tabs>
              <w:rPr>
                <w:sz w:val="20"/>
                <w:szCs w:val="20"/>
              </w:rPr>
            </w:pPr>
            <w:r w:rsidRPr="004D448D">
              <w:rPr>
                <w:sz w:val="20"/>
                <w:szCs w:val="20"/>
              </w:rPr>
              <w:t>Сборные</w:t>
            </w:r>
          </w:p>
        </w:tc>
        <w:tc>
          <w:tcPr>
            <w:tcW w:w="1006"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2</w:t>
            </w:r>
          </w:p>
        </w:tc>
        <w:tc>
          <w:tcPr>
            <w:tcW w:w="1007"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2</w:t>
            </w:r>
          </w:p>
        </w:tc>
        <w:tc>
          <w:tcPr>
            <w:tcW w:w="1006"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2</w:t>
            </w:r>
          </w:p>
        </w:tc>
        <w:tc>
          <w:tcPr>
            <w:tcW w:w="1007" w:type="dxa"/>
            <w:vMerge/>
            <w:shd w:val="clear" w:color="auto" w:fill="auto"/>
          </w:tcPr>
          <w:p w:rsidR="00691317" w:rsidRPr="004D448D" w:rsidRDefault="00691317" w:rsidP="004D448D">
            <w:pPr>
              <w:tabs>
                <w:tab w:val="left" w:pos="540"/>
                <w:tab w:val="center" w:pos="4960"/>
                <w:tab w:val="right" w:pos="9921"/>
              </w:tabs>
              <w:rPr>
                <w:sz w:val="20"/>
                <w:szCs w:val="20"/>
              </w:rPr>
            </w:pPr>
          </w:p>
        </w:tc>
        <w:tc>
          <w:tcPr>
            <w:tcW w:w="1006"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6</w:t>
            </w:r>
          </w:p>
        </w:tc>
        <w:tc>
          <w:tcPr>
            <w:tcW w:w="1007" w:type="dxa"/>
            <w:vMerge/>
            <w:shd w:val="clear" w:color="auto" w:fill="auto"/>
            <w:vAlign w:val="center"/>
          </w:tcPr>
          <w:p w:rsidR="00691317" w:rsidRPr="004D448D" w:rsidRDefault="00691317" w:rsidP="004D448D">
            <w:pPr>
              <w:tabs>
                <w:tab w:val="left" w:pos="540"/>
                <w:tab w:val="center" w:pos="4960"/>
                <w:tab w:val="right" w:pos="9921"/>
              </w:tabs>
              <w:rPr>
                <w:sz w:val="20"/>
                <w:szCs w:val="20"/>
              </w:rPr>
            </w:pPr>
          </w:p>
        </w:tc>
      </w:tr>
      <w:tr w:rsidR="00691317" w:rsidRPr="004D448D" w:rsidTr="004D448D">
        <w:trPr>
          <w:trHeight w:val="165"/>
          <w:jc w:val="center"/>
        </w:trPr>
        <w:tc>
          <w:tcPr>
            <w:tcW w:w="1237" w:type="dxa"/>
            <w:vMerge/>
            <w:shd w:val="clear" w:color="auto" w:fill="auto"/>
            <w:vAlign w:val="center"/>
          </w:tcPr>
          <w:p w:rsidR="00691317" w:rsidRPr="004D448D" w:rsidRDefault="00691317" w:rsidP="004D448D">
            <w:pPr>
              <w:tabs>
                <w:tab w:val="left" w:pos="540"/>
                <w:tab w:val="center" w:pos="4960"/>
                <w:tab w:val="right" w:pos="9921"/>
              </w:tabs>
              <w:rPr>
                <w:sz w:val="20"/>
                <w:szCs w:val="20"/>
              </w:rPr>
            </w:pPr>
          </w:p>
        </w:tc>
        <w:tc>
          <w:tcPr>
            <w:tcW w:w="1987" w:type="dxa"/>
            <w:shd w:val="clear" w:color="auto" w:fill="auto"/>
            <w:vAlign w:val="center"/>
          </w:tcPr>
          <w:p w:rsidR="00691317" w:rsidRPr="004D448D" w:rsidRDefault="00691317" w:rsidP="004D448D">
            <w:pPr>
              <w:tabs>
                <w:tab w:val="left" w:pos="540"/>
                <w:tab w:val="center" w:pos="4960"/>
                <w:tab w:val="right" w:pos="9921"/>
              </w:tabs>
              <w:rPr>
                <w:sz w:val="20"/>
                <w:szCs w:val="20"/>
              </w:rPr>
            </w:pPr>
            <w:r w:rsidRPr="004D448D">
              <w:rPr>
                <w:sz w:val="20"/>
                <w:szCs w:val="20"/>
              </w:rPr>
              <w:t>Пассажирские</w:t>
            </w:r>
          </w:p>
        </w:tc>
        <w:tc>
          <w:tcPr>
            <w:tcW w:w="1006"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1</w:t>
            </w:r>
          </w:p>
        </w:tc>
        <w:tc>
          <w:tcPr>
            <w:tcW w:w="1007"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1</w:t>
            </w:r>
          </w:p>
        </w:tc>
        <w:tc>
          <w:tcPr>
            <w:tcW w:w="1006"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1</w:t>
            </w:r>
          </w:p>
        </w:tc>
        <w:tc>
          <w:tcPr>
            <w:tcW w:w="1007" w:type="dxa"/>
            <w:vMerge/>
            <w:shd w:val="clear" w:color="auto" w:fill="auto"/>
          </w:tcPr>
          <w:p w:rsidR="00691317" w:rsidRPr="004D448D" w:rsidRDefault="00691317" w:rsidP="004D448D">
            <w:pPr>
              <w:tabs>
                <w:tab w:val="left" w:pos="540"/>
                <w:tab w:val="center" w:pos="4960"/>
                <w:tab w:val="right" w:pos="9921"/>
              </w:tabs>
              <w:rPr>
                <w:sz w:val="20"/>
                <w:szCs w:val="20"/>
              </w:rPr>
            </w:pPr>
          </w:p>
        </w:tc>
        <w:tc>
          <w:tcPr>
            <w:tcW w:w="1006"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3</w:t>
            </w:r>
          </w:p>
        </w:tc>
        <w:tc>
          <w:tcPr>
            <w:tcW w:w="1007" w:type="dxa"/>
            <w:vMerge/>
            <w:shd w:val="clear" w:color="auto" w:fill="auto"/>
            <w:vAlign w:val="center"/>
          </w:tcPr>
          <w:p w:rsidR="00691317" w:rsidRPr="004D448D" w:rsidRDefault="00691317" w:rsidP="004D448D">
            <w:pPr>
              <w:tabs>
                <w:tab w:val="left" w:pos="540"/>
                <w:tab w:val="center" w:pos="4960"/>
                <w:tab w:val="right" w:pos="9921"/>
              </w:tabs>
              <w:rPr>
                <w:sz w:val="20"/>
                <w:szCs w:val="20"/>
              </w:rPr>
            </w:pPr>
          </w:p>
        </w:tc>
      </w:tr>
      <w:tr w:rsidR="00691317" w:rsidRPr="004D448D" w:rsidTr="004D448D">
        <w:trPr>
          <w:trHeight w:val="168"/>
          <w:jc w:val="center"/>
        </w:trPr>
        <w:tc>
          <w:tcPr>
            <w:tcW w:w="1237" w:type="dxa"/>
            <w:vMerge/>
            <w:shd w:val="clear" w:color="auto" w:fill="auto"/>
            <w:vAlign w:val="center"/>
          </w:tcPr>
          <w:p w:rsidR="00691317" w:rsidRPr="004D448D" w:rsidRDefault="00691317" w:rsidP="004D448D">
            <w:pPr>
              <w:tabs>
                <w:tab w:val="left" w:pos="540"/>
                <w:tab w:val="center" w:pos="4960"/>
                <w:tab w:val="right" w:pos="9921"/>
              </w:tabs>
              <w:rPr>
                <w:sz w:val="20"/>
                <w:szCs w:val="20"/>
              </w:rPr>
            </w:pPr>
          </w:p>
        </w:tc>
        <w:tc>
          <w:tcPr>
            <w:tcW w:w="1987" w:type="dxa"/>
            <w:shd w:val="clear" w:color="auto" w:fill="auto"/>
            <w:vAlign w:val="center"/>
          </w:tcPr>
          <w:p w:rsidR="00691317" w:rsidRPr="004D448D" w:rsidRDefault="00691317" w:rsidP="004D448D">
            <w:pPr>
              <w:tabs>
                <w:tab w:val="left" w:pos="540"/>
                <w:tab w:val="center" w:pos="4960"/>
                <w:tab w:val="right" w:pos="9921"/>
              </w:tabs>
              <w:rPr>
                <w:sz w:val="20"/>
                <w:szCs w:val="20"/>
              </w:rPr>
            </w:pPr>
            <w:r w:rsidRPr="004D448D">
              <w:rPr>
                <w:sz w:val="20"/>
                <w:szCs w:val="20"/>
              </w:rPr>
              <w:t>Пригородные</w:t>
            </w:r>
          </w:p>
        </w:tc>
        <w:tc>
          <w:tcPr>
            <w:tcW w:w="1006"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2</w:t>
            </w:r>
          </w:p>
        </w:tc>
        <w:tc>
          <w:tcPr>
            <w:tcW w:w="1007"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5</w:t>
            </w:r>
          </w:p>
        </w:tc>
        <w:tc>
          <w:tcPr>
            <w:tcW w:w="1006"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5</w:t>
            </w:r>
          </w:p>
        </w:tc>
        <w:tc>
          <w:tcPr>
            <w:tcW w:w="1007" w:type="dxa"/>
            <w:vMerge/>
            <w:shd w:val="clear" w:color="auto" w:fill="auto"/>
          </w:tcPr>
          <w:p w:rsidR="00691317" w:rsidRPr="004D448D" w:rsidRDefault="00691317" w:rsidP="004D448D">
            <w:pPr>
              <w:tabs>
                <w:tab w:val="left" w:pos="540"/>
                <w:tab w:val="center" w:pos="4960"/>
                <w:tab w:val="right" w:pos="9921"/>
              </w:tabs>
              <w:rPr>
                <w:sz w:val="20"/>
                <w:szCs w:val="20"/>
              </w:rPr>
            </w:pPr>
          </w:p>
        </w:tc>
        <w:tc>
          <w:tcPr>
            <w:tcW w:w="1006" w:type="dxa"/>
            <w:shd w:val="clear" w:color="auto" w:fill="auto"/>
          </w:tcPr>
          <w:p w:rsidR="00691317" w:rsidRPr="004D448D" w:rsidRDefault="00691317" w:rsidP="004D448D">
            <w:pPr>
              <w:tabs>
                <w:tab w:val="left" w:pos="540"/>
                <w:tab w:val="center" w:pos="4960"/>
                <w:tab w:val="right" w:pos="9921"/>
              </w:tabs>
              <w:rPr>
                <w:sz w:val="20"/>
                <w:szCs w:val="20"/>
              </w:rPr>
            </w:pPr>
            <w:r w:rsidRPr="004D448D">
              <w:rPr>
                <w:sz w:val="20"/>
                <w:szCs w:val="20"/>
              </w:rPr>
              <w:t>12</w:t>
            </w:r>
          </w:p>
        </w:tc>
        <w:tc>
          <w:tcPr>
            <w:tcW w:w="1007" w:type="dxa"/>
            <w:vMerge/>
            <w:shd w:val="clear" w:color="auto" w:fill="auto"/>
            <w:vAlign w:val="center"/>
          </w:tcPr>
          <w:p w:rsidR="00691317" w:rsidRPr="004D448D" w:rsidRDefault="00691317" w:rsidP="004D448D">
            <w:pPr>
              <w:tabs>
                <w:tab w:val="left" w:pos="540"/>
                <w:tab w:val="center" w:pos="4960"/>
                <w:tab w:val="right" w:pos="9921"/>
              </w:tabs>
              <w:rPr>
                <w:sz w:val="20"/>
                <w:szCs w:val="20"/>
              </w:rPr>
            </w:pPr>
          </w:p>
        </w:tc>
      </w:tr>
      <w:tr w:rsidR="00E7337D" w:rsidRPr="004D448D" w:rsidTr="004D448D">
        <w:trPr>
          <w:trHeight w:val="221"/>
          <w:jc w:val="center"/>
        </w:trPr>
        <w:tc>
          <w:tcPr>
            <w:tcW w:w="1237" w:type="dxa"/>
            <w:vMerge w:val="restart"/>
            <w:shd w:val="clear" w:color="auto" w:fill="auto"/>
            <w:vAlign w:val="center"/>
          </w:tcPr>
          <w:p w:rsidR="00E7337D" w:rsidRPr="004D448D" w:rsidRDefault="00E7337D" w:rsidP="004D448D">
            <w:pPr>
              <w:tabs>
                <w:tab w:val="left" w:pos="540"/>
                <w:tab w:val="center" w:pos="4960"/>
                <w:tab w:val="right" w:pos="9921"/>
              </w:tabs>
              <w:rPr>
                <w:sz w:val="20"/>
                <w:szCs w:val="20"/>
              </w:rPr>
            </w:pPr>
            <w:r w:rsidRPr="004D448D">
              <w:rPr>
                <w:sz w:val="20"/>
                <w:szCs w:val="20"/>
              </w:rPr>
              <w:t>Итого</w:t>
            </w:r>
          </w:p>
        </w:tc>
        <w:tc>
          <w:tcPr>
            <w:tcW w:w="1987" w:type="dxa"/>
            <w:shd w:val="clear" w:color="auto" w:fill="auto"/>
            <w:vAlign w:val="center"/>
          </w:tcPr>
          <w:p w:rsidR="00E7337D" w:rsidRPr="004D448D" w:rsidRDefault="00E7337D" w:rsidP="004D448D">
            <w:pPr>
              <w:tabs>
                <w:tab w:val="left" w:pos="540"/>
                <w:tab w:val="center" w:pos="4960"/>
                <w:tab w:val="right" w:pos="9921"/>
              </w:tabs>
              <w:rPr>
                <w:sz w:val="20"/>
                <w:szCs w:val="20"/>
              </w:rPr>
            </w:pPr>
            <w:r w:rsidRPr="004D448D">
              <w:rPr>
                <w:sz w:val="20"/>
                <w:szCs w:val="20"/>
              </w:rPr>
              <w:t>Транзитные</w:t>
            </w:r>
          </w:p>
        </w:tc>
        <w:tc>
          <w:tcPr>
            <w:tcW w:w="1006" w:type="dxa"/>
            <w:shd w:val="clear" w:color="auto" w:fill="auto"/>
          </w:tcPr>
          <w:p w:rsidR="00E7337D" w:rsidRPr="004D448D" w:rsidRDefault="00E7337D" w:rsidP="004D448D">
            <w:pPr>
              <w:tabs>
                <w:tab w:val="left" w:pos="540"/>
                <w:tab w:val="center" w:pos="4960"/>
                <w:tab w:val="right" w:pos="9921"/>
              </w:tabs>
              <w:rPr>
                <w:sz w:val="20"/>
                <w:szCs w:val="20"/>
              </w:rPr>
            </w:pPr>
            <w:r w:rsidRPr="004D448D">
              <w:rPr>
                <w:sz w:val="20"/>
                <w:szCs w:val="20"/>
              </w:rPr>
              <w:t>51</w:t>
            </w:r>
          </w:p>
        </w:tc>
        <w:tc>
          <w:tcPr>
            <w:tcW w:w="1007" w:type="dxa"/>
            <w:shd w:val="clear" w:color="auto" w:fill="auto"/>
          </w:tcPr>
          <w:p w:rsidR="00E7337D" w:rsidRPr="004D448D" w:rsidRDefault="00E7337D" w:rsidP="004D448D">
            <w:pPr>
              <w:tabs>
                <w:tab w:val="left" w:pos="540"/>
                <w:tab w:val="center" w:pos="4960"/>
                <w:tab w:val="right" w:pos="9921"/>
              </w:tabs>
              <w:rPr>
                <w:sz w:val="20"/>
                <w:szCs w:val="20"/>
              </w:rPr>
            </w:pPr>
            <w:r w:rsidRPr="004D448D">
              <w:rPr>
                <w:sz w:val="20"/>
                <w:szCs w:val="20"/>
              </w:rPr>
              <w:t>64</w:t>
            </w:r>
          </w:p>
        </w:tc>
        <w:tc>
          <w:tcPr>
            <w:tcW w:w="1006" w:type="dxa"/>
            <w:shd w:val="clear" w:color="auto" w:fill="auto"/>
          </w:tcPr>
          <w:p w:rsidR="00E7337D" w:rsidRPr="004D448D" w:rsidRDefault="00E7337D" w:rsidP="004D448D">
            <w:pPr>
              <w:tabs>
                <w:tab w:val="left" w:pos="540"/>
                <w:tab w:val="center" w:pos="4960"/>
                <w:tab w:val="right" w:pos="9921"/>
              </w:tabs>
              <w:rPr>
                <w:sz w:val="20"/>
                <w:szCs w:val="20"/>
              </w:rPr>
            </w:pPr>
            <w:r w:rsidRPr="004D448D">
              <w:rPr>
                <w:sz w:val="20"/>
                <w:szCs w:val="20"/>
              </w:rPr>
              <w:t>14</w:t>
            </w:r>
          </w:p>
        </w:tc>
        <w:tc>
          <w:tcPr>
            <w:tcW w:w="1007" w:type="dxa"/>
            <w:shd w:val="clear" w:color="auto" w:fill="auto"/>
          </w:tcPr>
          <w:p w:rsidR="00E7337D" w:rsidRPr="004D448D" w:rsidRDefault="00E7337D" w:rsidP="004D448D">
            <w:pPr>
              <w:tabs>
                <w:tab w:val="left" w:pos="540"/>
                <w:tab w:val="center" w:pos="4960"/>
                <w:tab w:val="right" w:pos="9921"/>
              </w:tabs>
              <w:rPr>
                <w:sz w:val="20"/>
                <w:szCs w:val="20"/>
              </w:rPr>
            </w:pPr>
            <w:r w:rsidRPr="004D448D">
              <w:rPr>
                <w:sz w:val="20"/>
                <w:szCs w:val="20"/>
              </w:rPr>
              <w:t>-</w:t>
            </w:r>
          </w:p>
        </w:tc>
        <w:tc>
          <w:tcPr>
            <w:tcW w:w="1006" w:type="dxa"/>
            <w:shd w:val="clear" w:color="auto" w:fill="auto"/>
          </w:tcPr>
          <w:p w:rsidR="00E7337D" w:rsidRPr="004D448D" w:rsidRDefault="00E7337D" w:rsidP="004D448D">
            <w:pPr>
              <w:tabs>
                <w:tab w:val="left" w:pos="540"/>
                <w:tab w:val="center" w:pos="4960"/>
                <w:tab w:val="right" w:pos="9921"/>
              </w:tabs>
              <w:rPr>
                <w:sz w:val="20"/>
                <w:szCs w:val="20"/>
              </w:rPr>
            </w:pPr>
            <w:r w:rsidRPr="004D448D">
              <w:rPr>
                <w:sz w:val="20"/>
                <w:szCs w:val="20"/>
              </w:rPr>
              <w:t>129</w:t>
            </w:r>
          </w:p>
        </w:tc>
        <w:tc>
          <w:tcPr>
            <w:tcW w:w="1007" w:type="dxa"/>
            <w:vMerge w:val="restart"/>
            <w:shd w:val="clear" w:color="auto" w:fill="auto"/>
            <w:vAlign w:val="center"/>
          </w:tcPr>
          <w:p w:rsidR="00E7337D" w:rsidRPr="004D448D" w:rsidRDefault="00E7337D" w:rsidP="004D448D">
            <w:pPr>
              <w:tabs>
                <w:tab w:val="left" w:pos="540"/>
                <w:tab w:val="center" w:pos="4960"/>
                <w:tab w:val="right" w:pos="9921"/>
              </w:tabs>
              <w:rPr>
                <w:sz w:val="20"/>
                <w:szCs w:val="20"/>
              </w:rPr>
            </w:pPr>
          </w:p>
          <w:p w:rsidR="00E7337D" w:rsidRPr="004D448D" w:rsidRDefault="00E7337D" w:rsidP="004D448D">
            <w:pPr>
              <w:tabs>
                <w:tab w:val="left" w:pos="540"/>
                <w:tab w:val="center" w:pos="4960"/>
                <w:tab w:val="right" w:pos="9921"/>
              </w:tabs>
              <w:rPr>
                <w:sz w:val="20"/>
                <w:szCs w:val="20"/>
              </w:rPr>
            </w:pPr>
          </w:p>
          <w:p w:rsidR="00E7337D" w:rsidRPr="004D448D" w:rsidRDefault="00E7337D" w:rsidP="004D448D">
            <w:pPr>
              <w:tabs>
                <w:tab w:val="left" w:pos="540"/>
                <w:tab w:val="center" w:pos="4960"/>
                <w:tab w:val="right" w:pos="9921"/>
              </w:tabs>
              <w:rPr>
                <w:sz w:val="20"/>
                <w:szCs w:val="20"/>
              </w:rPr>
            </w:pPr>
            <w:r w:rsidRPr="004D448D">
              <w:rPr>
                <w:sz w:val="20"/>
                <w:szCs w:val="20"/>
              </w:rPr>
              <w:t>151/53</w:t>
            </w:r>
          </w:p>
        </w:tc>
      </w:tr>
      <w:tr w:rsidR="00E7337D" w:rsidRPr="004D448D" w:rsidTr="004D448D">
        <w:trPr>
          <w:trHeight w:val="239"/>
          <w:jc w:val="center"/>
        </w:trPr>
        <w:tc>
          <w:tcPr>
            <w:tcW w:w="1237" w:type="dxa"/>
            <w:vMerge/>
            <w:shd w:val="clear" w:color="auto" w:fill="auto"/>
            <w:vAlign w:val="center"/>
          </w:tcPr>
          <w:p w:rsidR="00E7337D" w:rsidRPr="004D448D" w:rsidRDefault="00E7337D" w:rsidP="004D448D">
            <w:pPr>
              <w:tabs>
                <w:tab w:val="left" w:pos="540"/>
                <w:tab w:val="center" w:pos="4960"/>
                <w:tab w:val="right" w:pos="9921"/>
              </w:tabs>
              <w:rPr>
                <w:sz w:val="20"/>
                <w:szCs w:val="20"/>
              </w:rPr>
            </w:pPr>
          </w:p>
        </w:tc>
        <w:tc>
          <w:tcPr>
            <w:tcW w:w="1987" w:type="dxa"/>
            <w:shd w:val="clear" w:color="auto" w:fill="auto"/>
            <w:vAlign w:val="center"/>
          </w:tcPr>
          <w:p w:rsidR="00E7337D" w:rsidRPr="004D448D" w:rsidRDefault="00E7337D" w:rsidP="004D448D">
            <w:pPr>
              <w:tabs>
                <w:tab w:val="left" w:pos="540"/>
                <w:tab w:val="center" w:pos="4960"/>
                <w:tab w:val="right" w:pos="9921"/>
              </w:tabs>
              <w:rPr>
                <w:sz w:val="20"/>
                <w:szCs w:val="20"/>
              </w:rPr>
            </w:pPr>
            <w:r w:rsidRPr="004D448D">
              <w:rPr>
                <w:sz w:val="20"/>
                <w:szCs w:val="20"/>
              </w:rPr>
              <w:t>Участковые</w:t>
            </w:r>
          </w:p>
        </w:tc>
        <w:tc>
          <w:tcPr>
            <w:tcW w:w="1006" w:type="dxa"/>
            <w:shd w:val="clear" w:color="auto" w:fill="auto"/>
          </w:tcPr>
          <w:p w:rsidR="00E7337D" w:rsidRPr="004D448D" w:rsidRDefault="00E7337D" w:rsidP="004D448D">
            <w:pPr>
              <w:tabs>
                <w:tab w:val="left" w:pos="540"/>
                <w:tab w:val="center" w:pos="4960"/>
                <w:tab w:val="right" w:pos="9921"/>
              </w:tabs>
              <w:rPr>
                <w:sz w:val="20"/>
                <w:szCs w:val="20"/>
              </w:rPr>
            </w:pPr>
            <w:r w:rsidRPr="004D448D">
              <w:rPr>
                <w:sz w:val="20"/>
                <w:szCs w:val="20"/>
              </w:rPr>
              <w:t>2</w:t>
            </w:r>
          </w:p>
        </w:tc>
        <w:tc>
          <w:tcPr>
            <w:tcW w:w="1007" w:type="dxa"/>
            <w:shd w:val="clear" w:color="auto" w:fill="auto"/>
          </w:tcPr>
          <w:p w:rsidR="00E7337D" w:rsidRPr="004D448D" w:rsidRDefault="00E7337D" w:rsidP="004D448D">
            <w:pPr>
              <w:tabs>
                <w:tab w:val="left" w:pos="540"/>
                <w:tab w:val="center" w:pos="4960"/>
                <w:tab w:val="right" w:pos="9921"/>
              </w:tabs>
              <w:rPr>
                <w:sz w:val="20"/>
                <w:szCs w:val="20"/>
              </w:rPr>
            </w:pPr>
            <w:r w:rsidRPr="004D448D">
              <w:rPr>
                <w:sz w:val="20"/>
                <w:szCs w:val="20"/>
              </w:rPr>
              <w:t>2</w:t>
            </w:r>
          </w:p>
        </w:tc>
        <w:tc>
          <w:tcPr>
            <w:tcW w:w="1006" w:type="dxa"/>
            <w:shd w:val="clear" w:color="auto" w:fill="auto"/>
          </w:tcPr>
          <w:p w:rsidR="00E7337D" w:rsidRPr="004D448D" w:rsidRDefault="00E7337D" w:rsidP="004D448D">
            <w:pPr>
              <w:tabs>
                <w:tab w:val="left" w:pos="540"/>
                <w:tab w:val="center" w:pos="4960"/>
                <w:tab w:val="right" w:pos="9921"/>
              </w:tabs>
              <w:rPr>
                <w:sz w:val="20"/>
                <w:szCs w:val="20"/>
              </w:rPr>
            </w:pPr>
            <w:r w:rsidRPr="004D448D">
              <w:rPr>
                <w:sz w:val="20"/>
                <w:szCs w:val="20"/>
              </w:rPr>
              <w:t>1</w:t>
            </w:r>
          </w:p>
        </w:tc>
        <w:tc>
          <w:tcPr>
            <w:tcW w:w="1007" w:type="dxa"/>
            <w:shd w:val="clear" w:color="auto" w:fill="auto"/>
          </w:tcPr>
          <w:p w:rsidR="00E7337D" w:rsidRPr="004D448D" w:rsidRDefault="00E7337D" w:rsidP="004D448D">
            <w:pPr>
              <w:tabs>
                <w:tab w:val="left" w:pos="540"/>
                <w:tab w:val="center" w:pos="4960"/>
                <w:tab w:val="right" w:pos="9921"/>
              </w:tabs>
              <w:rPr>
                <w:sz w:val="20"/>
                <w:szCs w:val="20"/>
              </w:rPr>
            </w:pPr>
            <w:r w:rsidRPr="004D448D">
              <w:rPr>
                <w:sz w:val="20"/>
                <w:szCs w:val="20"/>
              </w:rPr>
              <w:t>7</w:t>
            </w:r>
          </w:p>
        </w:tc>
        <w:tc>
          <w:tcPr>
            <w:tcW w:w="1006" w:type="dxa"/>
            <w:shd w:val="clear" w:color="auto" w:fill="auto"/>
          </w:tcPr>
          <w:p w:rsidR="00E7337D" w:rsidRPr="004D448D" w:rsidRDefault="00E7337D" w:rsidP="004D448D">
            <w:pPr>
              <w:tabs>
                <w:tab w:val="left" w:pos="540"/>
                <w:tab w:val="center" w:pos="4960"/>
                <w:tab w:val="right" w:pos="9921"/>
              </w:tabs>
              <w:rPr>
                <w:sz w:val="20"/>
                <w:szCs w:val="20"/>
              </w:rPr>
            </w:pPr>
            <w:r w:rsidRPr="004D448D">
              <w:rPr>
                <w:sz w:val="20"/>
                <w:szCs w:val="20"/>
              </w:rPr>
              <w:t>12</w:t>
            </w:r>
          </w:p>
        </w:tc>
        <w:tc>
          <w:tcPr>
            <w:tcW w:w="1007" w:type="dxa"/>
            <w:vMerge/>
            <w:shd w:val="clear" w:color="auto" w:fill="auto"/>
            <w:vAlign w:val="center"/>
          </w:tcPr>
          <w:p w:rsidR="00E7337D" w:rsidRPr="004D448D" w:rsidRDefault="00E7337D" w:rsidP="004D448D">
            <w:pPr>
              <w:tabs>
                <w:tab w:val="left" w:pos="540"/>
                <w:tab w:val="center" w:pos="4960"/>
                <w:tab w:val="right" w:pos="9921"/>
              </w:tabs>
              <w:rPr>
                <w:sz w:val="20"/>
                <w:szCs w:val="20"/>
              </w:rPr>
            </w:pPr>
          </w:p>
        </w:tc>
      </w:tr>
      <w:tr w:rsidR="00E7337D" w:rsidRPr="004D448D" w:rsidTr="004D448D">
        <w:trPr>
          <w:trHeight w:val="276"/>
          <w:jc w:val="center"/>
        </w:trPr>
        <w:tc>
          <w:tcPr>
            <w:tcW w:w="1237" w:type="dxa"/>
            <w:vMerge/>
            <w:shd w:val="clear" w:color="auto" w:fill="auto"/>
            <w:vAlign w:val="center"/>
          </w:tcPr>
          <w:p w:rsidR="00E7337D" w:rsidRPr="004D448D" w:rsidRDefault="00E7337D" w:rsidP="004D448D">
            <w:pPr>
              <w:tabs>
                <w:tab w:val="left" w:pos="540"/>
                <w:tab w:val="center" w:pos="4960"/>
                <w:tab w:val="right" w:pos="9921"/>
              </w:tabs>
              <w:rPr>
                <w:sz w:val="20"/>
                <w:szCs w:val="20"/>
              </w:rPr>
            </w:pPr>
          </w:p>
        </w:tc>
        <w:tc>
          <w:tcPr>
            <w:tcW w:w="1987" w:type="dxa"/>
            <w:shd w:val="clear" w:color="auto" w:fill="auto"/>
            <w:vAlign w:val="center"/>
          </w:tcPr>
          <w:p w:rsidR="00E7337D" w:rsidRPr="004D448D" w:rsidRDefault="00E7337D" w:rsidP="004D448D">
            <w:pPr>
              <w:tabs>
                <w:tab w:val="left" w:pos="540"/>
                <w:tab w:val="center" w:pos="4960"/>
                <w:tab w:val="right" w:pos="9921"/>
              </w:tabs>
              <w:rPr>
                <w:sz w:val="20"/>
                <w:szCs w:val="20"/>
              </w:rPr>
            </w:pPr>
            <w:r w:rsidRPr="004D448D">
              <w:rPr>
                <w:sz w:val="20"/>
                <w:szCs w:val="20"/>
              </w:rPr>
              <w:t>Сборные</w:t>
            </w:r>
          </w:p>
        </w:tc>
        <w:tc>
          <w:tcPr>
            <w:tcW w:w="1006" w:type="dxa"/>
            <w:shd w:val="clear" w:color="auto" w:fill="auto"/>
          </w:tcPr>
          <w:p w:rsidR="00E7337D" w:rsidRPr="004D448D" w:rsidRDefault="00E7337D" w:rsidP="004D448D">
            <w:pPr>
              <w:tabs>
                <w:tab w:val="left" w:pos="540"/>
                <w:tab w:val="center" w:pos="4960"/>
                <w:tab w:val="right" w:pos="9921"/>
              </w:tabs>
              <w:rPr>
                <w:sz w:val="20"/>
                <w:szCs w:val="20"/>
              </w:rPr>
            </w:pPr>
            <w:r w:rsidRPr="004D448D">
              <w:rPr>
                <w:sz w:val="20"/>
                <w:szCs w:val="20"/>
              </w:rPr>
              <w:t>2</w:t>
            </w:r>
          </w:p>
        </w:tc>
        <w:tc>
          <w:tcPr>
            <w:tcW w:w="1007" w:type="dxa"/>
            <w:shd w:val="clear" w:color="auto" w:fill="auto"/>
          </w:tcPr>
          <w:p w:rsidR="00E7337D" w:rsidRPr="004D448D" w:rsidRDefault="00E7337D" w:rsidP="004D448D">
            <w:pPr>
              <w:tabs>
                <w:tab w:val="left" w:pos="540"/>
                <w:tab w:val="center" w:pos="4960"/>
                <w:tab w:val="right" w:pos="9921"/>
              </w:tabs>
              <w:rPr>
                <w:sz w:val="20"/>
                <w:szCs w:val="20"/>
              </w:rPr>
            </w:pPr>
            <w:r w:rsidRPr="004D448D">
              <w:rPr>
                <w:sz w:val="20"/>
                <w:szCs w:val="20"/>
              </w:rPr>
              <w:t>2</w:t>
            </w:r>
          </w:p>
        </w:tc>
        <w:tc>
          <w:tcPr>
            <w:tcW w:w="1006" w:type="dxa"/>
            <w:shd w:val="clear" w:color="auto" w:fill="auto"/>
          </w:tcPr>
          <w:p w:rsidR="00E7337D" w:rsidRPr="004D448D" w:rsidRDefault="00E7337D" w:rsidP="004D448D">
            <w:pPr>
              <w:tabs>
                <w:tab w:val="left" w:pos="540"/>
                <w:tab w:val="center" w:pos="4960"/>
                <w:tab w:val="right" w:pos="9921"/>
              </w:tabs>
              <w:rPr>
                <w:sz w:val="20"/>
                <w:szCs w:val="20"/>
              </w:rPr>
            </w:pPr>
            <w:r w:rsidRPr="004D448D">
              <w:rPr>
                <w:sz w:val="20"/>
                <w:szCs w:val="20"/>
              </w:rPr>
              <w:t>2</w:t>
            </w:r>
          </w:p>
        </w:tc>
        <w:tc>
          <w:tcPr>
            <w:tcW w:w="1007" w:type="dxa"/>
            <w:shd w:val="clear" w:color="auto" w:fill="auto"/>
          </w:tcPr>
          <w:p w:rsidR="00E7337D" w:rsidRPr="004D448D" w:rsidRDefault="00E7337D" w:rsidP="004D448D">
            <w:pPr>
              <w:tabs>
                <w:tab w:val="left" w:pos="540"/>
                <w:tab w:val="center" w:pos="4960"/>
                <w:tab w:val="right" w:pos="9921"/>
              </w:tabs>
              <w:rPr>
                <w:sz w:val="20"/>
                <w:szCs w:val="20"/>
              </w:rPr>
            </w:pPr>
            <w:r w:rsidRPr="004D448D">
              <w:rPr>
                <w:sz w:val="20"/>
                <w:szCs w:val="20"/>
              </w:rPr>
              <w:t>4</w:t>
            </w:r>
          </w:p>
        </w:tc>
        <w:tc>
          <w:tcPr>
            <w:tcW w:w="1006" w:type="dxa"/>
            <w:shd w:val="clear" w:color="auto" w:fill="auto"/>
          </w:tcPr>
          <w:p w:rsidR="00E7337D" w:rsidRPr="004D448D" w:rsidRDefault="00E7337D" w:rsidP="004D448D">
            <w:pPr>
              <w:tabs>
                <w:tab w:val="left" w:pos="540"/>
                <w:tab w:val="center" w:pos="4960"/>
                <w:tab w:val="right" w:pos="9921"/>
              </w:tabs>
              <w:rPr>
                <w:sz w:val="20"/>
                <w:szCs w:val="20"/>
              </w:rPr>
            </w:pPr>
            <w:r w:rsidRPr="004D448D">
              <w:rPr>
                <w:sz w:val="20"/>
                <w:szCs w:val="20"/>
              </w:rPr>
              <w:t>10</w:t>
            </w:r>
          </w:p>
        </w:tc>
        <w:tc>
          <w:tcPr>
            <w:tcW w:w="1007" w:type="dxa"/>
            <w:vMerge/>
            <w:shd w:val="clear" w:color="auto" w:fill="auto"/>
            <w:vAlign w:val="center"/>
          </w:tcPr>
          <w:p w:rsidR="00E7337D" w:rsidRPr="004D448D" w:rsidRDefault="00E7337D" w:rsidP="004D448D">
            <w:pPr>
              <w:tabs>
                <w:tab w:val="left" w:pos="540"/>
                <w:tab w:val="center" w:pos="4960"/>
                <w:tab w:val="right" w:pos="9921"/>
              </w:tabs>
              <w:rPr>
                <w:sz w:val="20"/>
                <w:szCs w:val="20"/>
              </w:rPr>
            </w:pPr>
          </w:p>
        </w:tc>
      </w:tr>
      <w:tr w:rsidR="00E7337D" w:rsidRPr="004D448D" w:rsidTr="004D448D">
        <w:trPr>
          <w:trHeight w:val="294"/>
          <w:jc w:val="center"/>
        </w:trPr>
        <w:tc>
          <w:tcPr>
            <w:tcW w:w="1237" w:type="dxa"/>
            <w:vMerge/>
            <w:shd w:val="clear" w:color="auto" w:fill="auto"/>
            <w:vAlign w:val="center"/>
          </w:tcPr>
          <w:p w:rsidR="00E7337D" w:rsidRPr="004D448D" w:rsidRDefault="00E7337D" w:rsidP="004D448D">
            <w:pPr>
              <w:tabs>
                <w:tab w:val="left" w:pos="540"/>
                <w:tab w:val="center" w:pos="4960"/>
                <w:tab w:val="right" w:pos="9921"/>
              </w:tabs>
              <w:rPr>
                <w:sz w:val="20"/>
                <w:szCs w:val="20"/>
              </w:rPr>
            </w:pPr>
          </w:p>
        </w:tc>
        <w:tc>
          <w:tcPr>
            <w:tcW w:w="1987" w:type="dxa"/>
            <w:shd w:val="clear" w:color="auto" w:fill="auto"/>
            <w:vAlign w:val="center"/>
          </w:tcPr>
          <w:p w:rsidR="00E7337D" w:rsidRPr="004D448D" w:rsidRDefault="00E7337D" w:rsidP="004D448D">
            <w:pPr>
              <w:tabs>
                <w:tab w:val="left" w:pos="540"/>
                <w:tab w:val="center" w:pos="4960"/>
                <w:tab w:val="right" w:pos="9921"/>
              </w:tabs>
              <w:rPr>
                <w:sz w:val="20"/>
                <w:szCs w:val="20"/>
              </w:rPr>
            </w:pPr>
            <w:r w:rsidRPr="004D448D">
              <w:rPr>
                <w:sz w:val="20"/>
                <w:szCs w:val="20"/>
              </w:rPr>
              <w:t>Пассажирские</w:t>
            </w:r>
          </w:p>
        </w:tc>
        <w:tc>
          <w:tcPr>
            <w:tcW w:w="1006" w:type="dxa"/>
            <w:shd w:val="clear" w:color="auto" w:fill="auto"/>
          </w:tcPr>
          <w:p w:rsidR="00E7337D" w:rsidRPr="004D448D" w:rsidRDefault="00E7337D" w:rsidP="004D448D">
            <w:pPr>
              <w:tabs>
                <w:tab w:val="left" w:pos="540"/>
                <w:tab w:val="center" w:pos="4960"/>
                <w:tab w:val="right" w:pos="9921"/>
              </w:tabs>
              <w:rPr>
                <w:sz w:val="20"/>
                <w:szCs w:val="20"/>
              </w:rPr>
            </w:pPr>
            <w:r w:rsidRPr="004D448D">
              <w:rPr>
                <w:sz w:val="20"/>
                <w:szCs w:val="20"/>
              </w:rPr>
              <w:t>7</w:t>
            </w:r>
          </w:p>
        </w:tc>
        <w:tc>
          <w:tcPr>
            <w:tcW w:w="1007" w:type="dxa"/>
            <w:shd w:val="clear" w:color="auto" w:fill="auto"/>
          </w:tcPr>
          <w:p w:rsidR="00E7337D" w:rsidRPr="004D448D" w:rsidRDefault="00E7337D" w:rsidP="004D448D">
            <w:pPr>
              <w:tabs>
                <w:tab w:val="left" w:pos="540"/>
                <w:tab w:val="center" w:pos="4960"/>
                <w:tab w:val="right" w:pos="9921"/>
              </w:tabs>
              <w:rPr>
                <w:sz w:val="20"/>
                <w:szCs w:val="20"/>
              </w:rPr>
            </w:pPr>
            <w:r w:rsidRPr="004D448D">
              <w:rPr>
                <w:sz w:val="20"/>
                <w:szCs w:val="20"/>
              </w:rPr>
              <w:t>12</w:t>
            </w:r>
          </w:p>
        </w:tc>
        <w:tc>
          <w:tcPr>
            <w:tcW w:w="1006" w:type="dxa"/>
            <w:shd w:val="clear" w:color="auto" w:fill="auto"/>
          </w:tcPr>
          <w:p w:rsidR="00E7337D" w:rsidRPr="004D448D" w:rsidRDefault="00E7337D" w:rsidP="004D448D">
            <w:pPr>
              <w:tabs>
                <w:tab w:val="left" w:pos="540"/>
                <w:tab w:val="center" w:pos="4960"/>
                <w:tab w:val="right" w:pos="9921"/>
              </w:tabs>
              <w:rPr>
                <w:sz w:val="20"/>
                <w:szCs w:val="20"/>
              </w:rPr>
            </w:pPr>
            <w:r w:rsidRPr="004D448D">
              <w:rPr>
                <w:sz w:val="20"/>
                <w:szCs w:val="20"/>
              </w:rPr>
              <w:t>7</w:t>
            </w:r>
          </w:p>
        </w:tc>
        <w:tc>
          <w:tcPr>
            <w:tcW w:w="1007" w:type="dxa"/>
            <w:shd w:val="clear" w:color="auto" w:fill="auto"/>
          </w:tcPr>
          <w:p w:rsidR="00E7337D" w:rsidRPr="004D448D" w:rsidRDefault="00E7337D" w:rsidP="004D448D">
            <w:pPr>
              <w:tabs>
                <w:tab w:val="left" w:pos="540"/>
                <w:tab w:val="center" w:pos="4960"/>
                <w:tab w:val="right" w:pos="9921"/>
              </w:tabs>
              <w:rPr>
                <w:sz w:val="20"/>
                <w:szCs w:val="20"/>
              </w:rPr>
            </w:pPr>
            <w:r w:rsidRPr="004D448D">
              <w:rPr>
                <w:sz w:val="20"/>
                <w:szCs w:val="20"/>
              </w:rPr>
              <w:t>3</w:t>
            </w:r>
          </w:p>
        </w:tc>
        <w:tc>
          <w:tcPr>
            <w:tcW w:w="1006" w:type="dxa"/>
            <w:shd w:val="clear" w:color="auto" w:fill="auto"/>
          </w:tcPr>
          <w:p w:rsidR="00E7337D" w:rsidRPr="004D448D" w:rsidRDefault="00E7337D" w:rsidP="004D448D">
            <w:pPr>
              <w:tabs>
                <w:tab w:val="left" w:pos="540"/>
                <w:tab w:val="center" w:pos="4960"/>
                <w:tab w:val="right" w:pos="9921"/>
              </w:tabs>
              <w:rPr>
                <w:sz w:val="20"/>
                <w:szCs w:val="20"/>
              </w:rPr>
            </w:pPr>
            <w:r w:rsidRPr="004D448D">
              <w:rPr>
                <w:sz w:val="20"/>
                <w:szCs w:val="20"/>
              </w:rPr>
              <w:t>29</w:t>
            </w:r>
          </w:p>
        </w:tc>
        <w:tc>
          <w:tcPr>
            <w:tcW w:w="1007" w:type="dxa"/>
            <w:vMerge/>
            <w:shd w:val="clear" w:color="auto" w:fill="auto"/>
            <w:vAlign w:val="center"/>
          </w:tcPr>
          <w:p w:rsidR="00E7337D" w:rsidRPr="004D448D" w:rsidRDefault="00E7337D" w:rsidP="004D448D">
            <w:pPr>
              <w:tabs>
                <w:tab w:val="left" w:pos="540"/>
                <w:tab w:val="center" w:pos="4960"/>
                <w:tab w:val="right" w:pos="9921"/>
              </w:tabs>
              <w:rPr>
                <w:sz w:val="20"/>
                <w:szCs w:val="20"/>
              </w:rPr>
            </w:pPr>
          </w:p>
        </w:tc>
      </w:tr>
      <w:tr w:rsidR="00E7337D" w:rsidRPr="004D448D" w:rsidTr="004D448D">
        <w:trPr>
          <w:trHeight w:val="291"/>
          <w:jc w:val="center"/>
        </w:trPr>
        <w:tc>
          <w:tcPr>
            <w:tcW w:w="1237" w:type="dxa"/>
            <w:vMerge/>
            <w:shd w:val="clear" w:color="auto" w:fill="auto"/>
            <w:vAlign w:val="center"/>
          </w:tcPr>
          <w:p w:rsidR="00E7337D" w:rsidRPr="004D448D" w:rsidRDefault="00E7337D" w:rsidP="004D448D">
            <w:pPr>
              <w:tabs>
                <w:tab w:val="left" w:pos="540"/>
                <w:tab w:val="center" w:pos="4960"/>
                <w:tab w:val="right" w:pos="9921"/>
              </w:tabs>
              <w:rPr>
                <w:sz w:val="20"/>
                <w:szCs w:val="20"/>
              </w:rPr>
            </w:pPr>
          </w:p>
        </w:tc>
        <w:tc>
          <w:tcPr>
            <w:tcW w:w="1987" w:type="dxa"/>
            <w:shd w:val="clear" w:color="auto" w:fill="auto"/>
            <w:vAlign w:val="center"/>
          </w:tcPr>
          <w:p w:rsidR="00E7337D" w:rsidRPr="004D448D" w:rsidRDefault="00E7337D" w:rsidP="004D448D">
            <w:pPr>
              <w:tabs>
                <w:tab w:val="left" w:pos="540"/>
                <w:tab w:val="center" w:pos="4960"/>
                <w:tab w:val="right" w:pos="9921"/>
              </w:tabs>
              <w:rPr>
                <w:sz w:val="20"/>
                <w:szCs w:val="20"/>
              </w:rPr>
            </w:pPr>
            <w:r w:rsidRPr="004D448D">
              <w:rPr>
                <w:sz w:val="20"/>
                <w:szCs w:val="20"/>
              </w:rPr>
              <w:t>Пригородные</w:t>
            </w:r>
          </w:p>
        </w:tc>
        <w:tc>
          <w:tcPr>
            <w:tcW w:w="1006" w:type="dxa"/>
            <w:shd w:val="clear" w:color="auto" w:fill="auto"/>
          </w:tcPr>
          <w:p w:rsidR="00E7337D" w:rsidRPr="004D448D" w:rsidRDefault="00E7337D" w:rsidP="004D448D">
            <w:pPr>
              <w:tabs>
                <w:tab w:val="left" w:pos="540"/>
                <w:tab w:val="center" w:pos="4960"/>
                <w:tab w:val="right" w:pos="9921"/>
              </w:tabs>
              <w:rPr>
                <w:sz w:val="20"/>
                <w:szCs w:val="20"/>
              </w:rPr>
            </w:pPr>
            <w:r w:rsidRPr="004D448D">
              <w:rPr>
                <w:sz w:val="20"/>
                <w:szCs w:val="20"/>
              </w:rPr>
              <w:t>2</w:t>
            </w:r>
          </w:p>
        </w:tc>
        <w:tc>
          <w:tcPr>
            <w:tcW w:w="1007" w:type="dxa"/>
            <w:shd w:val="clear" w:color="auto" w:fill="auto"/>
          </w:tcPr>
          <w:p w:rsidR="00E7337D" w:rsidRPr="004D448D" w:rsidRDefault="00E7337D" w:rsidP="004D448D">
            <w:pPr>
              <w:tabs>
                <w:tab w:val="left" w:pos="540"/>
                <w:tab w:val="center" w:pos="4960"/>
                <w:tab w:val="right" w:pos="9921"/>
              </w:tabs>
              <w:rPr>
                <w:sz w:val="20"/>
                <w:szCs w:val="20"/>
              </w:rPr>
            </w:pPr>
            <w:r w:rsidRPr="004D448D">
              <w:rPr>
                <w:sz w:val="20"/>
                <w:szCs w:val="20"/>
              </w:rPr>
              <w:t>5</w:t>
            </w:r>
          </w:p>
        </w:tc>
        <w:tc>
          <w:tcPr>
            <w:tcW w:w="1006" w:type="dxa"/>
            <w:shd w:val="clear" w:color="auto" w:fill="auto"/>
          </w:tcPr>
          <w:p w:rsidR="00E7337D" w:rsidRPr="004D448D" w:rsidRDefault="00E7337D" w:rsidP="004D448D">
            <w:pPr>
              <w:tabs>
                <w:tab w:val="left" w:pos="540"/>
                <w:tab w:val="center" w:pos="4960"/>
                <w:tab w:val="right" w:pos="9921"/>
              </w:tabs>
              <w:rPr>
                <w:sz w:val="20"/>
                <w:szCs w:val="20"/>
              </w:rPr>
            </w:pPr>
            <w:r w:rsidRPr="004D448D">
              <w:rPr>
                <w:sz w:val="20"/>
                <w:szCs w:val="20"/>
              </w:rPr>
              <w:t>5</w:t>
            </w:r>
          </w:p>
        </w:tc>
        <w:tc>
          <w:tcPr>
            <w:tcW w:w="1007" w:type="dxa"/>
            <w:shd w:val="clear" w:color="auto" w:fill="auto"/>
          </w:tcPr>
          <w:p w:rsidR="00E7337D" w:rsidRPr="004D448D" w:rsidRDefault="00E7337D" w:rsidP="004D448D">
            <w:pPr>
              <w:tabs>
                <w:tab w:val="left" w:pos="540"/>
                <w:tab w:val="center" w:pos="4960"/>
                <w:tab w:val="right" w:pos="9921"/>
              </w:tabs>
              <w:rPr>
                <w:sz w:val="20"/>
                <w:szCs w:val="20"/>
              </w:rPr>
            </w:pPr>
            <w:r w:rsidRPr="004D448D">
              <w:rPr>
                <w:sz w:val="20"/>
                <w:szCs w:val="20"/>
              </w:rPr>
              <w:t>12</w:t>
            </w:r>
          </w:p>
        </w:tc>
        <w:tc>
          <w:tcPr>
            <w:tcW w:w="1006" w:type="dxa"/>
            <w:shd w:val="clear" w:color="auto" w:fill="auto"/>
          </w:tcPr>
          <w:p w:rsidR="00E7337D" w:rsidRPr="004D448D" w:rsidRDefault="00E7337D" w:rsidP="004D448D">
            <w:pPr>
              <w:tabs>
                <w:tab w:val="left" w:pos="540"/>
                <w:tab w:val="center" w:pos="4960"/>
                <w:tab w:val="right" w:pos="9921"/>
              </w:tabs>
              <w:rPr>
                <w:sz w:val="20"/>
                <w:szCs w:val="20"/>
              </w:rPr>
            </w:pPr>
            <w:r w:rsidRPr="004D448D">
              <w:rPr>
                <w:sz w:val="20"/>
                <w:szCs w:val="20"/>
              </w:rPr>
              <w:t>24</w:t>
            </w:r>
          </w:p>
        </w:tc>
        <w:tc>
          <w:tcPr>
            <w:tcW w:w="1007" w:type="dxa"/>
            <w:vMerge/>
            <w:shd w:val="clear" w:color="auto" w:fill="auto"/>
            <w:vAlign w:val="center"/>
          </w:tcPr>
          <w:p w:rsidR="00E7337D" w:rsidRPr="004D448D" w:rsidRDefault="00E7337D" w:rsidP="004D448D">
            <w:pPr>
              <w:tabs>
                <w:tab w:val="left" w:pos="540"/>
                <w:tab w:val="center" w:pos="4960"/>
                <w:tab w:val="right" w:pos="9921"/>
              </w:tabs>
              <w:rPr>
                <w:sz w:val="20"/>
                <w:szCs w:val="20"/>
              </w:rPr>
            </w:pPr>
          </w:p>
        </w:tc>
      </w:tr>
      <w:tr w:rsidR="00025C36" w:rsidRPr="004D448D" w:rsidTr="004D448D">
        <w:trPr>
          <w:trHeight w:val="184"/>
          <w:jc w:val="center"/>
        </w:trPr>
        <w:tc>
          <w:tcPr>
            <w:tcW w:w="1237" w:type="dxa"/>
            <w:vMerge w:val="restart"/>
            <w:shd w:val="clear" w:color="auto" w:fill="auto"/>
            <w:vAlign w:val="center"/>
          </w:tcPr>
          <w:p w:rsidR="00025C36" w:rsidRPr="004D448D" w:rsidRDefault="00025C36" w:rsidP="004D448D">
            <w:pPr>
              <w:tabs>
                <w:tab w:val="left" w:pos="540"/>
                <w:tab w:val="center" w:pos="4960"/>
                <w:tab w:val="right" w:pos="9921"/>
              </w:tabs>
              <w:rPr>
                <w:sz w:val="20"/>
                <w:szCs w:val="20"/>
              </w:rPr>
            </w:pPr>
            <w:r w:rsidRPr="004D448D">
              <w:rPr>
                <w:sz w:val="20"/>
                <w:szCs w:val="20"/>
              </w:rPr>
              <w:t>Всего</w:t>
            </w:r>
          </w:p>
        </w:tc>
        <w:tc>
          <w:tcPr>
            <w:tcW w:w="1987" w:type="dxa"/>
            <w:shd w:val="clear" w:color="auto" w:fill="auto"/>
            <w:vAlign w:val="center"/>
          </w:tcPr>
          <w:p w:rsidR="00025C36" w:rsidRPr="004D448D" w:rsidRDefault="00025C36" w:rsidP="004D448D">
            <w:pPr>
              <w:tabs>
                <w:tab w:val="left" w:pos="540"/>
                <w:tab w:val="center" w:pos="4960"/>
                <w:tab w:val="right" w:pos="9921"/>
              </w:tabs>
              <w:rPr>
                <w:sz w:val="20"/>
                <w:szCs w:val="20"/>
              </w:rPr>
            </w:pPr>
            <w:r w:rsidRPr="004D448D">
              <w:rPr>
                <w:sz w:val="20"/>
                <w:szCs w:val="20"/>
              </w:rPr>
              <w:t>Грузовые</w:t>
            </w:r>
          </w:p>
        </w:tc>
        <w:tc>
          <w:tcPr>
            <w:tcW w:w="1006" w:type="dxa"/>
            <w:shd w:val="clear" w:color="auto" w:fill="auto"/>
          </w:tcPr>
          <w:p w:rsidR="00025C36" w:rsidRPr="004D448D" w:rsidRDefault="00025C36" w:rsidP="004D448D">
            <w:pPr>
              <w:tabs>
                <w:tab w:val="left" w:pos="540"/>
                <w:tab w:val="center" w:pos="4960"/>
                <w:tab w:val="right" w:pos="9921"/>
              </w:tabs>
              <w:rPr>
                <w:sz w:val="20"/>
                <w:szCs w:val="20"/>
              </w:rPr>
            </w:pPr>
            <w:r w:rsidRPr="004D448D">
              <w:rPr>
                <w:sz w:val="20"/>
                <w:szCs w:val="20"/>
              </w:rPr>
              <w:t>55</w:t>
            </w:r>
          </w:p>
        </w:tc>
        <w:tc>
          <w:tcPr>
            <w:tcW w:w="1007" w:type="dxa"/>
            <w:shd w:val="clear" w:color="auto" w:fill="auto"/>
          </w:tcPr>
          <w:p w:rsidR="00025C36" w:rsidRPr="004D448D" w:rsidRDefault="00025C36" w:rsidP="004D448D">
            <w:pPr>
              <w:tabs>
                <w:tab w:val="left" w:pos="540"/>
                <w:tab w:val="center" w:pos="4960"/>
                <w:tab w:val="right" w:pos="9921"/>
              </w:tabs>
              <w:rPr>
                <w:sz w:val="20"/>
                <w:szCs w:val="20"/>
              </w:rPr>
            </w:pPr>
            <w:r w:rsidRPr="004D448D">
              <w:rPr>
                <w:sz w:val="20"/>
                <w:szCs w:val="20"/>
              </w:rPr>
              <w:t>68</w:t>
            </w:r>
          </w:p>
        </w:tc>
        <w:tc>
          <w:tcPr>
            <w:tcW w:w="1006" w:type="dxa"/>
            <w:shd w:val="clear" w:color="auto" w:fill="auto"/>
          </w:tcPr>
          <w:p w:rsidR="00025C36" w:rsidRPr="004D448D" w:rsidRDefault="00025C36" w:rsidP="004D448D">
            <w:pPr>
              <w:tabs>
                <w:tab w:val="left" w:pos="540"/>
                <w:tab w:val="center" w:pos="4960"/>
                <w:tab w:val="right" w:pos="9921"/>
              </w:tabs>
              <w:rPr>
                <w:sz w:val="20"/>
                <w:szCs w:val="20"/>
              </w:rPr>
            </w:pPr>
            <w:r w:rsidRPr="004D448D">
              <w:rPr>
                <w:sz w:val="20"/>
                <w:szCs w:val="20"/>
              </w:rPr>
              <w:t>17</w:t>
            </w:r>
          </w:p>
        </w:tc>
        <w:tc>
          <w:tcPr>
            <w:tcW w:w="1007" w:type="dxa"/>
            <w:shd w:val="clear" w:color="auto" w:fill="auto"/>
          </w:tcPr>
          <w:p w:rsidR="00025C36" w:rsidRPr="004D448D" w:rsidRDefault="00025C36" w:rsidP="004D448D">
            <w:pPr>
              <w:tabs>
                <w:tab w:val="left" w:pos="540"/>
                <w:tab w:val="center" w:pos="4960"/>
                <w:tab w:val="right" w:pos="9921"/>
              </w:tabs>
              <w:rPr>
                <w:sz w:val="20"/>
                <w:szCs w:val="20"/>
              </w:rPr>
            </w:pPr>
            <w:r w:rsidRPr="004D448D">
              <w:rPr>
                <w:sz w:val="20"/>
                <w:szCs w:val="20"/>
              </w:rPr>
              <w:t>11</w:t>
            </w:r>
          </w:p>
        </w:tc>
        <w:tc>
          <w:tcPr>
            <w:tcW w:w="1006" w:type="dxa"/>
            <w:shd w:val="clear" w:color="auto" w:fill="auto"/>
          </w:tcPr>
          <w:p w:rsidR="00025C36" w:rsidRPr="004D448D" w:rsidRDefault="00025C36" w:rsidP="004D448D">
            <w:pPr>
              <w:tabs>
                <w:tab w:val="left" w:pos="540"/>
                <w:tab w:val="center" w:pos="4960"/>
                <w:tab w:val="right" w:pos="9921"/>
              </w:tabs>
              <w:rPr>
                <w:sz w:val="20"/>
                <w:szCs w:val="20"/>
              </w:rPr>
            </w:pPr>
            <w:r w:rsidRPr="004D448D">
              <w:rPr>
                <w:sz w:val="20"/>
                <w:szCs w:val="20"/>
              </w:rPr>
              <w:t>151</w:t>
            </w:r>
          </w:p>
        </w:tc>
        <w:tc>
          <w:tcPr>
            <w:tcW w:w="1007" w:type="dxa"/>
            <w:vMerge w:val="restart"/>
            <w:shd w:val="clear" w:color="auto" w:fill="auto"/>
            <w:vAlign w:val="center"/>
          </w:tcPr>
          <w:p w:rsidR="00025C36" w:rsidRPr="004D448D" w:rsidRDefault="00025C36" w:rsidP="004D448D">
            <w:pPr>
              <w:tabs>
                <w:tab w:val="left" w:pos="540"/>
                <w:tab w:val="center" w:pos="4960"/>
                <w:tab w:val="right" w:pos="9921"/>
              </w:tabs>
              <w:rPr>
                <w:sz w:val="20"/>
                <w:szCs w:val="20"/>
              </w:rPr>
            </w:pPr>
            <w:r w:rsidRPr="004D448D">
              <w:rPr>
                <w:sz w:val="20"/>
                <w:szCs w:val="20"/>
              </w:rPr>
              <w:t>151/53</w:t>
            </w:r>
          </w:p>
        </w:tc>
      </w:tr>
      <w:tr w:rsidR="00025C36" w:rsidRPr="004D448D" w:rsidTr="004D448D">
        <w:trPr>
          <w:trHeight w:val="183"/>
          <w:jc w:val="center"/>
        </w:trPr>
        <w:tc>
          <w:tcPr>
            <w:tcW w:w="1237" w:type="dxa"/>
            <w:vMerge/>
            <w:shd w:val="clear" w:color="auto" w:fill="auto"/>
          </w:tcPr>
          <w:p w:rsidR="00025C36" w:rsidRPr="004D448D" w:rsidRDefault="00025C36" w:rsidP="004D448D">
            <w:pPr>
              <w:tabs>
                <w:tab w:val="left" w:pos="540"/>
                <w:tab w:val="center" w:pos="4960"/>
                <w:tab w:val="right" w:pos="9921"/>
              </w:tabs>
              <w:rPr>
                <w:sz w:val="20"/>
                <w:szCs w:val="20"/>
              </w:rPr>
            </w:pPr>
          </w:p>
        </w:tc>
        <w:tc>
          <w:tcPr>
            <w:tcW w:w="1987" w:type="dxa"/>
            <w:shd w:val="clear" w:color="auto" w:fill="auto"/>
            <w:vAlign w:val="center"/>
          </w:tcPr>
          <w:p w:rsidR="00025C36" w:rsidRPr="004D448D" w:rsidRDefault="00025C36" w:rsidP="004D448D">
            <w:pPr>
              <w:tabs>
                <w:tab w:val="left" w:pos="540"/>
                <w:tab w:val="center" w:pos="4960"/>
                <w:tab w:val="right" w:pos="9921"/>
              </w:tabs>
              <w:rPr>
                <w:sz w:val="20"/>
                <w:szCs w:val="20"/>
              </w:rPr>
            </w:pPr>
            <w:r w:rsidRPr="004D448D">
              <w:rPr>
                <w:sz w:val="20"/>
                <w:szCs w:val="20"/>
              </w:rPr>
              <w:t>Пассажирские</w:t>
            </w:r>
          </w:p>
        </w:tc>
        <w:tc>
          <w:tcPr>
            <w:tcW w:w="1006" w:type="dxa"/>
            <w:shd w:val="clear" w:color="auto" w:fill="auto"/>
          </w:tcPr>
          <w:p w:rsidR="00025C36" w:rsidRPr="004D448D" w:rsidRDefault="00025C36" w:rsidP="004D448D">
            <w:pPr>
              <w:tabs>
                <w:tab w:val="left" w:pos="540"/>
                <w:tab w:val="center" w:pos="4960"/>
                <w:tab w:val="right" w:pos="9921"/>
              </w:tabs>
              <w:rPr>
                <w:sz w:val="20"/>
                <w:szCs w:val="20"/>
              </w:rPr>
            </w:pPr>
            <w:r w:rsidRPr="004D448D">
              <w:rPr>
                <w:sz w:val="20"/>
                <w:szCs w:val="20"/>
              </w:rPr>
              <w:t>9</w:t>
            </w:r>
          </w:p>
        </w:tc>
        <w:tc>
          <w:tcPr>
            <w:tcW w:w="1007" w:type="dxa"/>
            <w:shd w:val="clear" w:color="auto" w:fill="auto"/>
          </w:tcPr>
          <w:p w:rsidR="00025C36" w:rsidRPr="004D448D" w:rsidRDefault="00025C36" w:rsidP="004D448D">
            <w:pPr>
              <w:tabs>
                <w:tab w:val="left" w:pos="540"/>
                <w:tab w:val="center" w:pos="4960"/>
                <w:tab w:val="right" w:pos="9921"/>
              </w:tabs>
              <w:rPr>
                <w:sz w:val="20"/>
                <w:szCs w:val="20"/>
              </w:rPr>
            </w:pPr>
            <w:r w:rsidRPr="004D448D">
              <w:rPr>
                <w:sz w:val="20"/>
                <w:szCs w:val="20"/>
              </w:rPr>
              <w:t>17</w:t>
            </w:r>
          </w:p>
        </w:tc>
        <w:tc>
          <w:tcPr>
            <w:tcW w:w="1006" w:type="dxa"/>
            <w:shd w:val="clear" w:color="auto" w:fill="auto"/>
          </w:tcPr>
          <w:p w:rsidR="00025C36" w:rsidRPr="004D448D" w:rsidRDefault="00025C36" w:rsidP="004D448D">
            <w:pPr>
              <w:tabs>
                <w:tab w:val="left" w:pos="540"/>
                <w:tab w:val="center" w:pos="4960"/>
                <w:tab w:val="right" w:pos="9921"/>
              </w:tabs>
              <w:rPr>
                <w:sz w:val="20"/>
                <w:szCs w:val="20"/>
              </w:rPr>
            </w:pPr>
            <w:r w:rsidRPr="004D448D">
              <w:rPr>
                <w:sz w:val="20"/>
                <w:szCs w:val="20"/>
              </w:rPr>
              <w:t>12</w:t>
            </w:r>
          </w:p>
        </w:tc>
        <w:tc>
          <w:tcPr>
            <w:tcW w:w="1007" w:type="dxa"/>
            <w:shd w:val="clear" w:color="auto" w:fill="auto"/>
          </w:tcPr>
          <w:p w:rsidR="00025C36" w:rsidRPr="004D448D" w:rsidRDefault="00025C36" w:rsidP="004D448D">
            <w:pPr>
              <w:tabs>
                <w:tab w:val="left" w:pos="540"/>
                <w:tab w:val="center" w:pos="4960"/>
                <w:tab w:val="right" w:pos="9921"/>
              </w:tabs>
              <w:rPr>
                <w:sz w:val="20"/>
                <w:szCs w:val="20"/>
              </w:rPr>
            </w:pPr>
            <w:r w:rsidRPr="004D448D">
              <w:rPr>
                <w:sz w:val="20"/>
                <w:szCs w:val="20"/>
              </w:rPr>
              <w:t>15</w:t>
            </w:r>
          </w:p>
        </w:tc>
        <w:tc>
          <w:tcPr>
            <w:tcW w:w="1006" w:type="dxa"/>
            <w:shd w:val="clear" w:color="auto" w:fill="auto"/>
          </w:tcPr>
          <w:p w:rsidR="00025C36" w:rsidRPr="004D448D" w:rsidRDefault="00025C36" w:rsidP="004D448D">
            <w:pPr>
              <w:tabs>
                <w:tab w:val="left" w:pos="540"/>
                <w:tab w:val="center" w:pos="4960"/>
                <w:tab w:val="right" w:pos="9921"/>
              </w:tabs>
              <w:rPr>
                <w:sz w:val="20"/>
                <w:szCs w:val="20"/>
              </w:rPr>
            </w:pPr>
            <w:r w:rsidRPr="004D448D">
              <w:rPr>
                <w:sz w:val="20"/>
                <w:szCs w:val="20"/>
              </w:rPr>
              <w:t>53</w:t>
            </w:r>
          </w:p>
        </w:tc>
        <w:tc>
          <w:tcPr>
            <w:tcW w:w="1007" w:type="dxa"/>
            <w:vMerge/>
            <w:shd w:val="clear" w:color="auto" w:fill="auto"/>
            <w:vAlign w:val="center"/>
          </w:tcPr>
          <w:p w:rsidR="00025C36" w:rsidRPr="004D448D" w:rsidRDefault="00025C36" w:rsidP="004D448D">
            <w:pPr>
              <w:tabs>
                <w:tab w:val="left" w:pos="540"/>
                <w:tab w:val="center" w:pos="4960"/>
                <w:tab w:val="right" w:pos="9921"/>
              </w:tabs>
              <w:rPr>
                <w:sz w:val="20"/>
                <w:szCs w:val="20"/>
              </w:rPr>
            </w:pPr>
          </w:p>
        </w:tc>
      </w:tr>
    </w:tbl>
    <w:p w:rsidR="008D039E" w:rsidRPr="008613D2" w:rsidRDefault="009836FD" w:rsidP="009836FD">
      <w:pPr>
        <w:tabs>
          <w:tab w:val="left" w:pos="540"/>
          <w:tab w:val="center" w:pos="4960"/>
          <w:tab w:val="right" w:pos="9921"/>
        </w:tabs>
        <w:spacing w:line="360" w:lineRule="auto"/>
        <w:ind w:firstLine="709"/>
        <w:jc w:val="both"/>
        <w:rPr>
          <w:b/>
          <w:sz w:val="28"/>
          <w:szCs w:val="28"/>
        </w:rPr>
      </w:pPr>
      <w:r>
        <w:rPr>
          <w:sz w:val="28"/>
          <w:szCs w:val="28"/>
        </w:rPr>
        <w:br w:type="page"/>
      </w:r>
      <w:r w:rsidRPr="009836FD">
        <w:rPr>
          <w:b/>
          <w:sz w:val="28"/>
          <w:szCs w:val="28"/>
        </w:rPr>
        <w:t>3.</w:t>
      </w:r>
      <w:r>
        <w:rPr>
          <w:sz w:val="28"/>
          <w:szCs w:val="28"/>
        </w:rPr>
        <w:t xml:space="preserve"> </w:t>
      </w:r>
      <w:r w:rsidR="00197645" w:rsidRPr="008613D2">
        <w:rPr>
          <w:b/>
          <w:sz w:val="28"/>
          <w:szCs w:val="28"/>
        </w:rPr>
        <w:t>РАСЧЁТ ПУТЕВОГО РАЗВИТИЯ</w:t>
      </w:r>
    </w:p>
    <w:p w:rsidR="009836FD" w:rsidRDefault="009836FD" w:rsidP="009836FD">
      <w:pPr>
        <w:tabs>
          <w:tab w:val="left" w:pos="540"/>
          <w:tab w:val="center" w:pos="4960"/>
          <w:tab w:val="right" w:pos="9921"/>
        </w:tabs>
        <w:spacing w:line="360" w:lineRule="auto"/>
        <w:ind w:left="709"/>
        <w:jc w:val="both"/>
        <w:rPr>
          <w:b/>
          <w:sz w:val="28"/>
          <w:szCs w:val="28"/>
        </w:rPr>
      </w:pPr>
    </w:p>
    <w:p w:rsidR="00197645" w:rsidRPr="008613D2" w:rsidRDefault="00FC4F2C" w:rsidP="009836FD">
      <w:pPr>
        <w:tabs>
          <w:tab w:val="left" w:pos="540"/>
          <w:tab w:val="center" w:pos="4960"/>
          <w:tab w:val="right" w:pos="9921"/>
        </w:tabs>
        <w:spacing w:line="360" w:lineRule="auto"/>
        <w:ind w:left="709"/>
        <w:jc w:val="both"/>
        <w:rPr>
          <w:b/>
          <w:sz w:val="28"/>
          <w:szCs w:val="28"/>
        </w:rPr>
      </w:pPr>
      <w:r w:rsidRPr="008613D2">
        <w:rPr>
          <w:b/>
          <w:sz w:val="28"/>
          <w:szCs w:val="28"/>
        </w:rPr>
        <w:t xml:space="preserve">3.1 </w:t>
      </w:r>
      <w:r w:rsidR="00197645" w:rsidRPr="008613D2">
        <w:rPr>
          <w:b/>
          <w:sz w:val="28"/>
          <w:szCs w:val="28"/>
        </w:rPr>
        <w:t>Число приёмоотправочных путей для пассажирских поездов</w:t>
      </w:r>
    </w:p>
    <w:p w:rsidR="00197645" w:rsidRPr="008613D2" w:rsidRDefault="00197645" w:rsidP="008613D2">
      <w:pPr>
        <w:tabs>
          <w:tab w:val="left" w:pos="540"/>
          <w:tab w:val="center" w:pos="4960"/>
          <w:tab w:val="right" w:pos="9921"/>
        </w:tabs>
        <w:spacing w:line="360" w:lineRule="auto"/>
        <w:ind w:firstLine="709"/>
        <w:jc w:val="both"/>
        <w:rPr>
          <w:b/>
          <w:sz w:val="28"/>
          <w:szCs w:val="28"/>
        </w:rPr>
      </w:pPr>
    </w:p>
    <w:p w:rsidR="00197645" w:rsidRPr="008613D2" w:rsidRDefault="005244DA" w:rsidP="008613D2">
      <w:pPr>
        <w:tabs>
          <w:tab w:val="left" w:pos="360"/>
          <w:tab w:val="center" w:pos="4960"/>
          <w:tab w:val="right" w:pos="9921"/>
        </w:tabs>
        <w:spacing w:line="360" w:lineRule="auto"/>
        <w:ind w:firstLine="709"/>
        <w:jc w:val="both"/>
        <w:rPr>
          <w:sz w:val="28"/>
          <w:szCs w:val="28"/>
        </w:rPr>
      </w:pPr>
      <w:r w:rsidRPr="008613D2">
        <w:rPr>
          <w:sz w:val="28"/>
          <w:szCs w:val="28"/>
        </w:rPr>
        <w:t>На узловой участковой станции для приёма и отправления пассажирских поездов используются главные и специальные приёмоотправочные пути (ПО), укладываемые рядом с главными.</w:t>
      </w:r>
    </w:p>
    <w:p w:rsidR="005244DA" w:rsidRPr="008613D2" w:rsidRDefault="005244DA" w:rsidP="008613D2">
      <w:pPr>
        <w:tabs>
          <w:tab w:val="left" w:pos="360"/>
          <w:tab w:val="center" w:pos="4960"/>
          <w:tab w:val="right" w:pos="9921"/>
        </w:tabs>
        <w:spacing w:line="360" w:lineRule="auto"/>
        <w:ind w:firstLine="709"/>
        <w:jc w:val="both"/>
        <w:rPr>
          <w:sz w:val="28"/>
          <w:szCs w:val="28"/>
        </w:rPr>
      </w:pPr>
      <w:r w:rsidRPr="008613D2">
        <w:rPr>
          <w:sz w:val="28"/>
          <w:szCs w:val="28"/>
        </w:rPr>
        <w:t>Число пассажирских приёмоотправочных путей, включая главные, принимаем не менее числа прилегающих к станции направлений. Общее их количество должно обеспечивать одновременный приём поездов со всех примыкающих к станции подходов. При этом для обеспечения возможности пропуска пассажирских поездов пачками или пакетами необходимо иметь дополнительный путь сверх числа главных путей, также дополнительный путь может быть использован для пропуска грузовых поездов.</w:t>
      </w:r>
    </w:p>
    <w:p w:rsidR="005244DA" w:rsidRPr="008613D2" w:rsidRDefault="005244DA" w:rsidP="008613D2">
      <w:pPr>
        <w:tabs>
          <w:tab w:val="left" w:pos="360"/>
          <w:tab w:val="center" w:pos="4960"/>
          <w:tab w:val="right" w:pos="9921"/>
        </w:tabs>
        <w:spacing w:line="360" w:lineRule="auto"/>
        <w:ind w:firstLine="709"/>
        <w:jc w:val="both"/>
        <w:rPr>
          <w:sz w:val="28"/>
          <w:szCs w:val="28"/>
        </w:rPr>
      </w:pPr>
      <w:r w:rsidRPr="008613D2">
        <w:rPr>
          <w:sz w:val="28"/>
          <w:szCs w:val="28"/>
        </w:rPr>
        <w:t>Из этих соображений минимальное число путей для пассажирского движения составит:</w:t>
      </w:r>
    </w:p>
    <w:p w:rsidR="00E146C1" w:rsidRPr="008613D2" w:rsidRDefault="005244DA" w:rsidP="008613D2">
      <w:pPr>
        <w:tabs>
          <w:tab w:val="left" w:pos="360"/>
          <w:tab w:val="center" w:pos="4960"/>
          <w:tab w:val="center" w:pos="5230"/>
          <w:tab w:val="right" w:pos="9921"/>
        </w:tabs>
        <w:spacing w:line="360" w:lineRule="auto"/>
        <w:ind w:firstLine="709"/>
        <w:jc w:val="both"/>
        <w:rPr>
          <w:sz w:val="28"/>
          <w:szCs w:val="28"/>
        </w:rPr>
      </w:pPr>
      <w:r w:rsidRPr="008613D2">
        <w:rPr>
          <w:sz w:val="28"/>
          <w:szCs w:val="28"/>
          <w:lang w:val="en-US"/>
        </w:rPr>
        <w:t>m</w:t>
      </w:r>
      <w:r w:rsidRPr="008613D2">
        <w:rPr>
          <w:sz w:val="28"/>
          <w:szCs w:val="28"/>
          <w:vertAlign w:val="subscript"/>
        </w:rPr>
        <w:t>пас</w:t>
      </w:r>
      <w:r w:rsidRPr="008613D2">
        <w:rPr>
          <w:sz w:val="28"/>
          <w:szCs w:val="28"/>
        </w:rPr>
        <w:t>=</w:t>
      </w:r>
      <w:r w:rsidRPr="008613D2">
        <w:rPr>
          <w:sz w:val="28"/>
          <w:szCs w:val="28"/>
          <w:lang w:val="en-US"/>
        </w:rPr>
        <w:t>m</w:t>
      </w:r>
      <w:r w:rsidR="004A3C61" w:rsidRPr="008613D2">
        <w:rPr>
          <w:sz w:val="28"/>
          <w:szCs w:val="28"/>
          <w:vertAlign w:val="subscript"/>
        </w:rPr>
        <w:t>под</w:t>
      </w:r>
      <w:r w:rsidR="004A3C61" w:rsidRPr="008613D2">
        <w:rPr>
          <w:sz w:val="28"/>
          <w:szCs w:val="28"/>
        </w:rPr>
        <w:t>+</w:t>
      </w:r>
      <w:r w:rsidR="004A3C61" w:rsidRPr="008613D2">
        <w:rPr>
          <w:sz w:val="28"/>
          <w:szCs w:val="28"/>
          <w:lang w:val="en-US"/>
        </w:rPr>
        <w:t>m</w:t>
      </w:r>
      <w:r w:rsidR="004A3C61" w:rsidRPr="008613D2">
        <w:rPr>
          <w:sz w:val="28"/>
          <w:szCs w:val="28"/>
          <w:vertAlign w:val="subscript"/>
        </w:rPr>
        <w:t>доп</w:t>
      </w:r>
      <w:r w:rsidR="004A3C61" w:rsidRPr="008613D2">
        <w:rPr>
          <w:sz w:val="28"/>
          <w:szCs w:val="28"/>
        </w:rPr>
        <w:t xml:space="preserve"> (путей)</w:t>
      </w:r>
      <w:r w:rsidR="004A3C61" w:rsidRPr="008613D2">
        <w:rPr>
          <w:sz w:val="28"/>
          <w:szCs w:val="28"/>
        </w:rPr>
        <w:tab/>
        <w:t>(3.1)</w:t>
      </w:r>
    </w:p>
    <w:p w:rsidR="004A3C61" w:rsidRPr="008613D2" w:rsidRDefault="004A3C61" w:rsidP="008613D2">
      <w:pPr>
        <w:tabs>
          <w:tab w:val="left" w:pos="360"/>
          <w:tab w:val="center" w:pos="4960"/>
          <w:tab w:val="center" w:pos="5230"/>
          <w:tab w:val="right" w:pos="9921"/>
        </w:tabs>
        <w:spacing w:line="360" w:lineRule="auto"/>
        <w:ind w:firstLine="709"/>
        <w:jc w:val="both"/>
        <w:rPr>
          <w:sz w:val="28"/>
          <w:szCs w:val="28"/>
        </w:rPr>
      </w:pPr>
      <w:r w:rsidRPr="008613D2">
        <w:rPr>
          <w:sz w:val="28"/>
          <w:szCs w:val="28"/>
        </w:rPr>
        <w:t xml:space="preserve">где </w:t>
      </w:r>
      <w:r w:rsidRPr="008613D2">
        <w:rPr>
          <w:sz w:val="28"/>
          <w:szCs w:val="28"/>
          <w:lang w:val="en-US"/>
        </w:rPr>
        <w:t>m</w:t>
      </w:r>
      <w:r w:rsidRPr="008613D2">
        <w:rPr>
          <w:sz w:val="28"/>
          <w:szCs w:val="28"/>
          <w:vertAlign w:val="subscript"/>
        </w:rPr>
        <w:t>под</w:t>
      </w:r>
      <w:r w:rsidRPr="008613D2">
        <w:rPr>
          <w:sz w:val="28"/>
          <w:szCs w:val="28"/>
        </w:rPr>
        <w:t xml:space="preserve"> – число примыканий подходов железнодорожных линий, по заданию принимаем 3;</w:t>
      </w:r>
    </w:p>
    <w:p w:rsidR="004A3C61" w:rsidRPr="008613D2" w:rsidRDefault="004A3C61" w:rsidP="008613D2">
      <w:pPr>
        <w:tabs>
          <w:tab w:val="left" w:pos="360"/>
          <w:tab w:val="center" w:pos="4960"/>
          <w:tab w:val="center" w:pos="5230"/>
          <w:tab w:val="right" w:pos="9921"/>
        </w:tabs>
        <w:spacing w:line="360" w:lineRule="auto"/>
        <w:ind w:firstLine="709"/>
        <w:jc w:val="both"/>
        <w:rPr>
          <w:sz w:val="28"/>
          <w:szCs w:val="28"/>
        </w:rPr>
      </w:pPr>
      <w:r w:rsidRPr="008613D2">
        <w:rPr>
          <w:sz w:val="28"/>
          <w:szCs w:val="28"/>
          <w:lang w:val="en-US"/>
        </w:rPr>
        <w:t>m</w:t>
      </w:r>
      <w:r w:rsidRPr="008613D2">
        <w:rPr>
          <w:sz w:val="28"/>
          <w:szCs w:val="28"/>
          <w:vertAlign w:val="subscript"/>
        </w:rPr>
        <w:t>доп</w:t>
      </w:r>
      <w:r w:rsidRPr="008613D2">
        <w:rPr>
          <w:sz w:val="28"/>
          <w:szCs w:val="28"/>
        </w:rPr>
        <w:t xml:space="preserve"> – число дополнительных пассажирских приёмоотправочных путей, принимаем для схем продольного типа  - 2.</w:t>
      </w:r>
    </w:p>
    <w:p w:rsidR="004A3C61" w:rsidRPr="008613D2" w:rsidRDefault="004A3C61" w:rsidP="008613D2">
      <w:pPr>
        <w:tabs>
          <w:tab w:val="left" w:pos="540"/>
          <w:tab w:val="center" w:pos="4960"/>
          <w:tab w:val="center" w:pos="5230"/>
          <w:tab w:val="right" w:pos="9921"/>
        </w:tabs>
        <w:spacing w:line="360" w:lineRule="auto"/>
        <w:ind w:firstLine="709"/>
        <w:jc w:val="both"/>
        <w:rPr>
          <w:sz w:val="28"/>
          <w:szCs w:val="28"/>
        </w:rPr>
      </w:pPr>
      <w:r w:rsidRPr="008613D2">
        <w:rPr>
          <w:sz w:val="28"/>
          <w:szCs w:val="28"/>
        </w:rPr>
        <w:tab/>
        <w:t>На основании формулы 3.1 определяем минимальное число приёмоотправочных путей для пассажирского движения:</w:t>
      </w:r>
    </w:p>
    <w:p w:rsidR="004A3C61" w:rsidRPr="008613D2" w:rsidRDefault="004A3C61" w:rsidP="008613D2">
      <w:pPr>
        <w:tabs>
          <w:tab w:val="left" w:pos="540"/>
          <w:tab w:val="center" w:pos="4960"/>
          <w:tab w:val="center" w:pos="5230"/>
          <w:tab w:val="right" w:pos="9921"/>
        </w:tabs>
        <w:spacing w:line="360" w:lineRule="auto"/>
        <w:ind w:firstLine="709"/>
        <w:jc w:val="both"/>
        <w:rPr>
          <w:sz w:val="28"/>
          <w:szCs w:val="28"/>
        </w:rPr>
      </w:pPr>
      <w:r w:rsidRPr="008613D2">
        <w:rPr>
          <w:sz w:val="28"/>
          <w:szCs w:val="28"/>
          <w:lang w:val="en-US"/>
        </w:rPr>
        <w:t>m</w:t>
      </w:r>
      <w:r w:rsidRPr="008613D2">
        <w:rPr>
          <w:sz w:val="28"/>
          <w:szCs w:val="28"/>
          <w:vertAlign w:val="subscript"/>
        </w:rPr>
        <w:t>пас</w:t>
      </w:r>
      <w:r w:rsidRPr="008613D2">
        <w:rPr>
          <w:sz w:val="28"/>
          <w:szCs w:val="28"/>
        </w:rPr>
        <w:t>=3+2=5 (путей).</w:t>
      </w:r>
    </w:p>
    <w:p w:rsidR="00BB7A0B" w:rsidRPr="008613D2" w:rsidRDefault="00BB7A0B" w:rsidP="008613D2">
      <w:pPr>
        <w:tabs>
          <w:tab w:val="left" w:pos="540"/>
          <w:tab w:val="center" w:pos="4960"/>
          <w:tab w:val="center" w:pos="5230"/>
          <w:tab w:val="right" w:pos="9921"/>
        </w:tabs>
        <w:spacing w:line="360" w:lineRule="auto"/>
        <w:ind w:firstLine="709"/>
        <w:jc w:val="both"/>
        <w:rPr>
          <w:sz w:val="28"/>
          <w:szCs w:val="28"/>
        </w:rPr>
      </w:pPr>
    </w:p>
    <w:p w:rsidR="00BB7A0B" w:rsidRPr="008613D2" w:rsidRDefault="00FC4F2C" w:rsidP="009836FD">
      <w:pPr>
        <w:tabs>
          <w:tab w:val="left" w:pos="540"/>
          <w:tab w:val="center" w:pos="4960"/>
          <w:tab w:val="center" w:pos="5230"/>
          <w:tab w:val="right" w:pos="9921"/>
        </w:tabs>
        <w:spacing w:line="360" w:lineRule="auto"/>
        <w:ind w:left="709"/>
        <w:jc w:val="both"/>
        <w:rPr>
          <w:b/>
          <w:sz w:val="28"/>
          <w:szCs w:val="28"/>
        </w:rPr>
      </w:pPr>
      <w:r w:rsidRPr="008613D2">
        <w:rPr>
          <w:b/>
          <w:sz w:val="28"/>
          <w:szCs w:val="28"/>
        </w:rPr>
        <w:t xml:space="preserve">3.2 </w:t>
      </w:r>
      <w:r w:rsidR="00BB7A0B" w:rsidRPr="008613D2">
        <w:rPr>
          <w:b/>
          <w:sz w:val="28"/>
          <w:szCs w:val="28"/>
        </w:rPr>
        <w:t>Определение числа путей в приёмоотправочных парках для грузового движения</w:t>
      </w:r>
    </w:p>
    <w:p w:rsidR="00DE209C" w:rsidRPr="008613D2" w:rsidRDefault="00DE209C" w:rsidP="008613D2">
      <w:pPr>
        <w:tabs>
          <w:tab w:val="left" w:pos="540"/>
          <w:tab w:val="center" w:pos="4960"/>
          <w:tab w:val="center" w:pos="5230"/>
          <w:tab w:val="right" w:pos="9921"/>
        </w:tabs>
        <w:spacing w:line="360" w:lineRule="auto"/>
        <w:ind w:firstLine="709"/>
        <w:jc w:val="both"/>
        <w:rPr>
          <w:b/>
          <w:sz w:val="28"/>
          <w:szCs w:val="28"/>
        </w:rPr>
      </w:pPr>
    </w:p>
    <w:p w:rsidR="00DE209C" w:rsidRPr="008613D2" w:rsidRDefault="00DE209C" w:rsidP="008613D2">
      <w:pPr>
        <w:tabs>
          <w:tab w:val="left" w:pos="540"/>
          <w:tab w:val="center" w:pos="4960"/>
          <w:tab w:val="center" w:pos="5230"/>
          <w:tab w:val="right" w:pos="9921"/>
        </w:tabs>
        <w:spacing w:line="360" w:lineRule="auto"/>
        <w:ind w:firstLine="709"/>
        <w:jc w:val="both"/>
        <w:rPr>
          <w:sz w:val="28"/>
          <w:szCs w:val="28"/>
        </w:rPr>
      </w:pPr>
      <w:r w:rsidRPr="008613D2">
        <w:rPr>
          <w:sz w:val="28"/>
          <w:szCs w:val="28"/>
        </w:rPr>
        <w:t>Для расчёта числа путей в приёмоотправочных парках, производим распределение поездной работы между парками, выясняем, какие категории поездов и в каких количествах пропускаются через рассматриваемый парк. При распределении работы между парками учитываем следующее:</w:t>
      </w:r>
    </w:p>
    <w:p w:rsidR="00DE209C" w:rsidRPr="008613D2" w:rsidRDefault="00DE209C" w:rsidP="008613D2">
      <w:pPr>
        <w:tabs>
          <w:tab w:val="left" w:pos="540"/>
          <w:tab w:val="center" w:pos="4960"/>
          <w:tab w:val="center" w:pos="5230"/>
          <w:tab w:val="right" w:pos="9921"/>
        </w:tabs>
        <w:spacing w:line="360" w:lineRule="auto"/>
        <w:ind w:firstLine="709"/>
        <w:jc w:val="both"/>
        <w:rPr>
          <w:sz w:val="28"/>
          <w:szCs w:val="28"/>
        </w:rPr>
      </w:pPr>
      <w:r w:rsidRPr="008613D2">
        <w:rPr>
          <w:sz w:val="28"/>
          <w:szCs w:val="28"/>
        </w:rPr>
        <w:t>-равномерную загруженность парков и горловин;</w:t>
      </w:r>
    </w:p>
    <w:p w:rsidR="00DE209C" w:rsidRPr="008613D2" w:rsidRDefault="00DE209C" w:rsidP="008613D2">
      <w:pPr>
        <w:tabs>
          <w:tab w:val="left" w:pos="540"/>
          <w:tab w:val="center" w:pos="4960"/>
          <w:tab w:val="center" w:pos="5230"/>
          <w:tab w:val="right" w:pos="9921"/>
        </w:tabs>
        <w:spacing w:line="360" w:lineRule="auto"/>
        <w:ind w:firstLine="709"/>
        <w:jc w:val="both"/>
        <w:rPr>
          <w:sz w:val="28"/>
          <w:szCs w:val="28"/>
        </w:rPr>
      </w:pPr>
      <w:r w:rsidRPr="008613D2">
        <w:rPr>
          <w:sz w:val="28"/>
          <w:szCs w:val="28"/>
        </w:rPr>
        <w:t>-приём поездов, поступающих в расформирование, на пути парка, ближайшего к сортировочному;</w:t>
      </w:r>
    </w:p>
    <w:p w:rsidR="00DE209C" w:rsidRPr="008613D2" w:rsidRDefault="00DE209C" w:rsidP="008613D2">
      <w:pPr>
        <w:tabs>
          <w:tab w:val="left" w:pos="540"/>
          <w:tab w:val="center" w:pos="4960"/>
          <w:tab w:val="center" w:pos="5230"/>
          <w:tab w:val="right" w:pos="9921"/>
        </w:tabs>
        <w:spacing w:line="360" w:lineRule="auto"/>
        <w:ind w:firstLine="709"/>
        <w:jc w:val="both"/>
        <w:rPr>
          <w:sz w:val="28"/>
          <w:szCs w:val="28"/>
        </w:rPr>
      </w:pPr>
      <w:r w:rsidRPr="008613D2">
        <w:rPr>
          <w:sz w:val="28"/>
          <w:szCs w:val="28"/>
        </w:rPr>
        <w:t>-отправление поездов своего формирования из парков специализированного направления;</w:t>
      </w:r>
    </w:p>
    <w:p w:rsidR="00DE209C" w:rsidRPr="008613D2" w:rsidRDefault="00DE209C" w:rsidP="008613D2">
      <w:pPr>
        <w:tabs>
          <w:tab w:val="left" w:pos="540"/>
          <w:tab w:val="center" w:pos="4960"/>
          <w:tab w:val="center" w:pos="5230"/>
          <w:tab w:val="right" w:pos="9921"/>
        </w:tabs>
        <w:spacing w:line="360" w:lineRule="auto"/>
        <w:ind w:firstLine="709"/>
        <w:jc w:val="both"/>
        <w:rPr>
          <w:sz w:val="28"/>
          <w:szCs w:val="28"/>
        </w:rPr>
      </w:pPr>
      <w:r w:rsidRPr="008613D2">
        <w:rPr>
          <w:sz w:val="28"/>
          <w:szCs w:val="28"/>
        </w:rPr>
        <w:t>-отправление угловых поездов из тех парков, в которые они прибыли. Особое внимание в курсовом проекте уделяем назначению парков для угловых поездов. При этом анализируем пробеги поездов и локомотивов, враждебность при приёме и отправлении, безопасность движения поездов и проблемы, которые могут возникнуть при подготовке поезда к отправлению.</w:t>
      </w:r>
    </w:p>
    <w:p w:rsidR="00AE0756" w:rsidRPr="008613D2" w:rsidRDefault="00DE209C" w:rsidP="008613D2">
      <w:pPr>
        <w:tabs>
          <w:tab w:val="left" w:pos="540"/>
          <w:tab w:val="center" w:pos="4960"/>
          <w:tab w:val="center" w:pos="5230"/>
          <w:tab w:val="right" w:pos="9921"/>
        </w:tabs>
        <w:spacing w:line="360" w:lineRule="auto"/>
        <w:ind w:firstLine="709"/>
        <w:jc w:val="both"/>
        <w:rPr>
          <w:sz w:val="28"/>
          <w:szCs w:val="28"/>
        </w:rPr>
      </w:pPr>
      <w:r w:rsidRPr="008613D2">
        <w:rPr>
          <w:sz w:val="28"/>
          <w:szCs w:val="28"/>
        </w:rPr>
        <w:t>Распределение поездной работы заносим в таблицу</w:t>
      </w:r>
      <w:r w:rsidR="00AE0756" w:rsidRPr="008613D2">
        <w:rPr>
          <w:sz w:val="28"/>
          <w:szCs w:val="28"/>
        </w:rPr>
        <w:t xml:space="preserve"> 3.1.</w:t>
      </w:r>
    </w:p>
    <w:p w:rsidR="00AE0756" w:rsidRPr="008613D2" w:rsidRDefault="00AE0756" w:rsidP="008613D2">
      <w:pPr>
        <w:tabs>
          <w:tab w:val="left" w:pos="540"/>
          <w:tab w:val="center" w:pos="4960"/>
          <w:tab w:val="center" w:pos="5230"/>
          <w:tab w:val="right" w:pos="9921"/>
        </w:tabs>
        <w:spacing w:line="360" w:lineRule="auto"/>
        <w:ind w:firstLine="709"/>
        <w:jc w:val="both"/>
        <w:rPr>
          <w:sz w:val="28"/>
          <w:szCs w:val="28"/>
        </w:rPr>
      </w:pPr>
      <w:r w:rsidRPr="008613D2">
        <w:rPr>
          <w:sz w:val="28"/>
          <w:szCs w:val="28"/>
        </w:rPr>
        <w:t>Таблица 3.1</w:t>
      </w:r>
    </w:p>
    <w:p w:rsidR="00DE209C" w:rsidRPr="008613D2" w:rsidRDefault="00AE0756" w:rsidP="008613D2">
      <w:pPr>
        <w:tabs>
          <w:tab w:val="left" w:pos="540"/>
          <w:tab w:val="center" w:pos="4960"/>
          <w:tab w:val="center" w:pos="5230"/>
          <w:tab w:val="right" w:pos="9921"/>
        </w:tabs>
        <w:spacing w:line="360" w:lineRule="auto"/>
        <w:ind w:firstLine="709"/>
        <w:jc w:val="both"/>
        <w:rPr>
          <w:sz w:val="28"/>
          <w:szCs w:val="28"/>
        </w:rPr>
      </w:pPr>
      <w:r w:rsidRPr="008613D2">
        <w:rPr>
          <w:sz w:val="28"/>
          <w:szCs w:val="28"/>
        </w:rPr>
        <w:t>Распределение поездной работы между парками станции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4102"/>
        <w:gridCol w:w="1244"/>
        <w:gridCol w:w="1241"/>
        <w:gridCol w:w="1246"/>
      </w:tblGrid>
      <w:tr w:rsidR="00AE0756" w:rsidRPr="004D448D" w:rsidTr="004D448D">
        <w:trPr>
          <w:trHeight w:val="199"/>
          <w:jc w:val="center"/>
        </w:trPr>
        <w:tc>
          <w:tcPr>
            <w:tcW w:w="714" w:type="dxa"/>
            <w:shd w:val="clear" w:color="auto" w:fill="auto"/>
          </w:tcPr>
          <w:p w:rsidR="00AE0756" w:rsidRPr="004D448D" w:rsidRDefault="00AE0756" w:rsidP="004D448D">
            <w:pPr>
              <w:tabs>
                <w:tab w:val="left" w:pos="540"/>
                <w:tab w:val="center" w:pos="4960"/>
                <w:tab w:val="center" w:pos="5230"/>
                <w:tab w:val="right" w:pos="9921"/>
              </w:tabs>
              <w:rPr>
                <w:sz w:val="20"/>
                <w:szCs w:val="20"/>
              </w:rPr>
            </w:pPr>
            <w:r w:rsidRPr="004D448D">
              <w:rPr>
                <w:sz w:val="20"/>
                <w:szCs w:val="20"/>
              </w:rPr>
              <w:t>Из</w:t>
            </w:r>
          </w:p>
        </w:tc>
        <w:tc>
          <w:tcPr>
            <w:tcW w:w="4102" w:type="dxa"/>
            <w:shd w:val="clear" w:color="auto" w:fill="auto"/>
          </w:tcPr>
          <w:p w:rsidR="00AE0756" w:rsidRPr="004D448D" w:rsidRDefault="00AE0756" w:rsidP="004D448D">
            <w:pPr>
              <w:tabs>
                <w:tab w:val="left" w:pos="540"/>
                <w:tab w:val="center" w:pos="4960"/>
                <w:tab w:val="center" w:pos="5230"/>
                <w:tab w:val="right" w:pos="9921"/>
              </w:tabs>
              <w:rPr>
                <w:sz w:val="20"/>
                <w:szCs w:val="20"/>
              </w:rPr>
            </w:pPr>
            <w:r w:rsidRPr="004D448D">
              <w:rPr>
                <w:sz w:val="20"/>
                <w:szCs w:val="20"/>
              </w:rPr>
              <w:t>Категория состава</w:t>
            </w:r>
          </w:p>
        </w:tc>
        <w:tc>
          <w:tcPr>
            <w:tcW w:w="1244" w:type="dxa"/>
            <w:shd w:val="clear" w:color="auto" w:fill="auto"/>
          </w:tcPr>
          <w:p w:rsidR="00AE0756" w:rsidRPr="004D448D" w:rsidRDefault="00AE0756" w:rsidP="004D448D">
            <w:pPr>
              <w:tabs>
                <w:tab w:val="left" w:pos="540"/>
                <w:tab w:val="center" w:pos="4960"/>
                <w:tab w:val="center" w:pos="5230"/>
                <w:tab w:val="right" w:pos="9921"/>
              </w:tabs>
              <w:rPr>
                <w:sz w:val="20"/>
                <w:szCs w:val="20"/>
              </w:rPr>
            </w:pPr>
            <w:r w:rsidRPr="004D448D">
              <w:rPr>
                <w:sz w:val="20"/>
                <w:szCs w:val="20"/>
              </w:rPr>
              <w:t>На</w:t>
            </w:r>
          </w:p>
        </w:tc>
        <w:tc>
          <w:tcPr>
            <w:tcW w:w="1241" w:type="dxa"/>
            <w:shd w:val="clear" w:color="auto" w:fill="auto"/>
          </w:tcPr>
          <w:p w:rsidR="00AE0756" w:rsidRPr="004D448D" w:rsidRDefault="00AE0756" w:rsidP="004D448D">
            <w:pPr>
              <w:tabs>
                <w:tab w:val="left" w:pos="540"/>
                <w:tab w:val="center" w:pos="4960"/>
                <w:tab w:val="center" w:pos="5230"/>
                <w:tab w:val="right" w:pos="9921"/>
              </w:tabs>
              <w:rPr>
                <w:sz w:val="20"/>
                <w:szCs w:val="20"/>
              </w:rPr>
            </w:pPr>
            <w:r w:rsidRPr="004D448D">
              <w:rPr>
                <w:sz w:val="20"/>
                <w:szCs w:val="20"/>
              </w:rPr>
              <w:t>ПО-1</w:t>
            </w:r>
          </w:p>
        </w:tc>
        <w:tc>
          <w:tcPr>
            <w:tcW w:w="1246" w:type="dxa"/>
            <w:shd w:val="clear" w:color="auto" w:fill="auto"/>
          </w:tcPr>
          <w:p w:rsidR="00AE0756" w:rsidRPr="004D448D" w:rsidRDefault="00AE0756" w:rsidP="004D448D">
            <w:pPr>
              <w:tabs>
                <w:tab w:val="left" w:pos="540"/>
                <w:tab w:val="center" w:pos="4960"/>
                <w:tab w:val="center" w:pos="5230"/>
                <w:tab w:val="right" w:pos="9921"/>
              </w:tabs>
              <w:rPr>
                <w:sz w:val="20"/>
                <w:szCs w:val="20"/>
              </w:rPr>
            </w:pPr>
            <w:r w:rsidRPr="004D448D">
              <w:rPr>
                <w:sz w:val="20"/>
                <w:szCs w:val="20"/>
              </w:rPr>
              <w:t>ПО-2</w:t>
            </w:r>
          </w:p>
        </w:tc>
      </w:tr>
      <w:tr w:rsidR="00AE0756" w:rsidRPr="004D448D" w:rsidTr="004D448D">
        <w:trPr>
          <w:trHeight w:val="585"/>
          <w:jc w:val="center"/>
        </w:trPr>
        <w:tc>
          <w:tcPr>
            <w:tcW w:w="714" w:type="dxa"/>
            <w:vMerge w:val="restart"/>
            <w:shd w:val="clear" w:color="auto" w:fill="auto"/>
            <w:vAlign w:val="center"/>
          </w:tcPr>
          <w:p w:rsidR="00AE0756" w:rsidRPr="004D448D" w:rsidRDefault="00AE0756" w:rsidP="004D448D">
            <w:pPr>
              <w:tabs>
                <w:tab w:val="left" w:pos="540"/>
                <w:tab w:val="center" w:pos="4960"/>
                <w:tab w:val="center" w:pos="5230"/>
                <w:tab w:val="right" w:pos="9921"/>
              </w:tabs>
              <w:rPr>
                <w:sz w:val="20"/>
                <w:szCs w:val="20"/>
              </w:rPr>
            </w:pPr>
            <w:r w:rsidRPr="004D448D">
              <w:rPr>
                <w:sz w:val="20"/>
                <w:szCs w:val="20"/>
              </w:rPr>
              <w:t>А</w:t>
            </w:r>
          </w:p>
        </w:tc>
        <w:tc>
          <w:tcPr>
            <w:tcW w:w="4102" w:type="dxa"/>
            <w:shd w:val="clear" w:color="auto" w:fill="auto"/>
            <w:vAlign w:val="center"/>
          </w:tcPr>
          <w:p w:rsidR="00AE0756" w:rsidRPr="004D448D" w:rsidRDefault="00AE0756" w:rsidP="004D448D">
            <w:pPr>
              <w:tabs>
                <w:tab w:val="left" w:pos="540"/>
                <w:tab w:val="center" w:pos="4960"/>
                <w:tab w:val="center" w:pos="5230"/>
                <w:tab w:val="right" w:pos="9921"/>
              </w:tabs>
              <w:rPr>
                <w:sz w:val="20"/>
                <w:szCs w:val="20"/>
              </w:rPr>
            </w:pPr>
            <w:r w:rsidRPr="004D448D">
              <w:rPr>
                <w:sz w:val="20"/>
                <w:szCs w:val="20"/>
              </w:rPr>
              <w:t>Транзитные</w:t>
            </w:r>
          </w:p>
          <w:p w:rsidR="00AE0756" w:rsidRPr="004D448D" w:rsidRDefault="00AE0756" w:rsidP="004D448D">
            <w:pPr>
              <w:tabs>
                <w:tab w:val="left" w:pos="540"/>
                <w:tab w:val="center" w:pos="4960"/>
                <w:tab w:val="center" w:pos="5230"/>
                <w:tab w:val="right" w:pos="9921"/>
              </w:tabs>
              <w:rPr>
                <w:sz w:val="20"/>
                <w:szCs w:val="20"/>
              </w:rPr>
            </w:pPr>
          </w:p>
        </w:tc>
        <w:tc>
          <w:tcPr>
            <w:tcW w:w="1244" w:type="dxa"/>
            <w:shd w:val="clear" w:color="auto" w:fill="auto"/>
          </w:tcPr>
          <w:p w:rsidR="00AE0756" w:rsidRPr="004D448D" w:rsidRDefault="00AE0756" w:rsidP="004D448D">
            <w:pPr>
              <w:tabs>
                <w:tab w:val="left" w:pos="540"/>
                <w:tab w:val="center" w:pos="4960"/>
                <w:tab w:val="center" w:pos="5230"/>
                <w:tab w:val="right" w:pos="9921"/>
              </w:tabs>
              <w:rPr>
                <w:sz w:val="20"/>
                <w:szCs w:val="20"/>
              </w:rPr>
            </w:pPr>
            <w:r w:rsidRPr="004D448D">
              <w:rPr>
                <w:sz w:val="20"/>
                <w:szCs w:val="20"/>
              </w:rPr>
              <w:t>Б</w:t>
            </w:r>
          </w:p>
          <w:p w:rsidR="00AE0756" w:rsidRPr="004D448D" w:rsidRDefault="00AE0756" w:rsidP="004D448D">
            <w:pPr>
              <w:tabs>
                <w:tab w:val="left" w:pos="540"/>
                <w:tab w:val="center" w:pos="4960"/>
                <w:tab w:val="center" w:pos="5230"/>
                <w:tab w:val="right" w:pos="9921"/>
              </w:tabs>
              <w:rPr>
                <w:sz w:val="20"/>
                <w:szCs w:val="20"/>
              </w:rPr>
            </w:pPr>
            <w:r w:rsidRPr="004D448D">
              <w:rPr>
                <w:sz w:val="20"/>
                <w:szCs w:val="20"/>
              </w:rPr>
              <w:t>В</w:t>
            </w:r>
          </w:p>
        </w:tc>
        <w:tc>
          <w:tcPr>
            <w:tcW w:w="1241" w:type="dxa"/>
            <w:shd w:val="clear" w:color="auto" w:fill="auto"/>
          </w:tcPr>
          <w:p w:rsidR="00AE0756" w:rsidRPr="004D448D" w:rsidRDefault="00AE0756" w:rsidP="004D448D">
            <w:pPr>
              <w:tabs>
                <w:tab w:val="left" w:pos="540"/>
                <w:tab w:val="center" w:pos="4960"/>
                <w:tab w:val="center" w:pos="5230"/>
                <w:tab w:val="right" w:pos="9921"/>
              </w:tabs>
              <w:rPr>
                <w:sz w:val="20"/>
                <w:szCs w:val="20"/>
              </w:rPr>
            </w:pPr>
            <w:r w:rsidRPr="004D448D">
              <w:rPr>
                <w:sz w:val="20"/>
                <w:szCs w:val="20"/>
              </w:rPr>
              <w:t>52</w:t>
            </w:r>
          </w:p>
          <w:p w:rsidR="00AE0756" w:rsidRPr="004D448D" w:rsidRDefault="00AE0756" w:rsidP="004D448D">
            <w:pPr>
              <w:tabs>
                <w:tab w:val="left" w:pos="540"/>
                <w:tab w:val="center" w:pos="4960"/>
                <w:tab w:val="center" w:pos="5230"/>
                <w:tab w:val="right" w:pos="9921"/>
              </w:tabs>
              <w:rPr>
                <w:sz w:val="20"/>
                <w:szCs w:val="20"/>
              </w:rPr>
            </w:pPr>
            <w:r w:rsidRPr="004D448D">
              <w:rPr>
                <w:sz w:val="20"/>
                <w:szCs w:val="20"/>
              </w:rPr>
              <w:t>2</w:t>
            </w:r>
          </w:p>
        </w:tc>
        <w:tc>
          <w:tcPr>
            <w:tcW w:w="1246" w:type="dxa"/>
            <w:shd w:val="clear" w:color="auto" w:fill="auto"/>
          </w:tcPr>
          <w:p w:rsidR="00AE0756" w:rsidRPr="004D448D" w:rsidRDefault="00AE0756" w:rsidP="004D448D">
            <w:pPr>
              <w:tabs>
                <w:tab w:val="left" w:pos="540"/>
                <w:tab w:val="center" w:pos="4960"/>
                <w:tab w:val="center" w:pos="5230"/>
                <w:tab w:val="right" w:pos="9921"/>
              </w:tabs>
              <w:rPr>
                <w:sz w:val="20"/>
                <w:szCs w:val="20"/>
              </w:rPr>
            </w:pPr>
            <w:r w:rsidRPr="004D448D">
              <w:rPr>
                <w:sz w:val="20"/>
                <w:szCs w:val="20"/>
              </w:rPr>
              <w:t>-</w:t>
            </w:r>
          </w:p>
          <w:p w:rsidR="00AE0756" w:rsidRPr="004D448D" w:rsidRDefault="00AE0756" w:rsidP="004D448D">
            <w:pPr>
              <w:tabs>
                <w:tab w:val="left" w:pos="540"/>
                <w:tab w:val="center" w:pos="4960"/>
                <w:tab w:val="center" w:pos="5230"/>
                <w:tab w:val="right" w:pos="9921"/>
              </w:tabs>
              <w:rPr>
                <w:sz w:val="20"/>
                <w:szCs w:val="20"/>
              </w:rPr>
            </w:pPr>
            <w:r w:rsidRPr="004D448D">
              <w:rPr>
                <w:sz w:val="20"/>
                <w:szCs w:val="20"/>
              </w:rPr>
              <w:t>-</w:t>
            </w:r>
          </w:p>
        </w:tc>
      </w:tr>
      <w:tr w:rsidR="00AE0756" w:rsidRPr="004D448D" w:rsidTr="004D448D">
        <w:trPr>
          <w:trHeight w:val="266"/>
          <w:jc w:val="center"/>
        </w:trPr>
        <w:tc>
          <w:tcPr>
            <w:tcW w:w="714" w:type="dxa"/>
            <w:vMerge/>
            <w:shd w:val="clear" w:color="auto" w:fill="auto"/>
            <w:vAlign w:val="center"/>
          </w:tcPr>
          <w:p w:rsidR="00AE0756" w:rsidRPr="004D448D" w:rsidRDefault="00AE0756" w:rsidP="004D448D">
            <w:pPr>
              <w:tabs>
                <w:tab w:val="left" w:pos="540"/>
                <w:tab w:val="center" w:pos="4960"/>
                <w:tab w:val="center" w:pos="5230"/>
                <w:tab w:val="right" w:pos="9921"/>
              </w:tabs>
              <w:rPr>
                <w:sz w:val="20"/>
                <w:szCs w:val="20"/>
              </w:rPr>
            </w:pPr>
          </w:p>
        </w:tc>
        <w:tc>
          <w:tcPr>
            <w:tcW w:w="4102" w:type="dxa"/>
            <w:shd w:val="clear" w:color="auto" w:fill="auto"/>
            <w:vAlign w:val="center"/>
          </w:tcPr>
          <w:p w:rsidR="00AE0756" w:rsidRPr="004D448D" w:rsidRDefault="00AE0756" w:rsidP="004D448D">
            <w:pPr>
              <w:tabs>
                <w:tab w:val="left" w:pos="540"/>
                <w:tab w:val="center" w:pos="4960"/>
                <w:tab w:val="center" w:pos="5230"/>
                <w:tab w:val="right" w:pos="9921"/>
              </w:tabs>
              <w:rPr>
                <w:sz w:val="20"/>
                <w:szCs w:val="20"/>
              </w:rPr>
            </w:pPr>
            <w:r w:rsidRPr="004D448D">
              <w:rPr>
                <w:sz w:val="20"/>
                <w:szCs w:val="20"/>
              </w:rPr>
              <w:t>В расформирование</w:t>
            </w:r>
          </w:p>
        </w:tc>
        <w:tc>
          <w:tcPr>
            <w:tcW w:w="1244" w:type="dxa"/>
            <w:shd w:val="clear" w:color="auto" w:fill="auto"/>
          </w:tcPr>
          <w:p w:rsidR="00AE0756" w:rsidRPr="004D448D" w:rsidRDefault="00AE0756" w:rsidP="004D448D">
            <w:pPr>
              <w:tabs>
                <w:tab w:val="left" w:pos="540"/>
                <w:tab w:val="center" w:pos="4960"/>
                <w:tab w:val="center" w:pos="5230"/>
                <w:tab w:val="right" w:pos="9921"/>
              </w:tabs>
              <w:rPr>
                <w:sz w:val="20"/>
                <w:szCs w:val="20"/>
              </w:rPr>
            </w:pPr>
            <w:r w:rsidRPr="004D448D">
              <w:rPr>
                <w:sz w:val="20"/>
                <w:szCs w:val="20"/>
              </w:rPr>
              <w:t>Д</w:t>
            </w:r>
          </w:p>
        </w:tc>
        <w:tc>
          <w:tcPr>
            <w:tcW w:w="1241" w:type="dxa"/>
            <w:shd w:val="clear" w:color="auto" w:fill="auto"/>
          </w:tcPr>
          <w:p w:rsidR="00AE0756" w:rsidRPr="004D448D" w:rsidRDefault="00AE0756" w:rsidP="004D448D">
            <w:pPr>
              <w:tabs>
                <w:tab w:val="left" w:pos="540"/>
                <w:tab w:val="center" w:pos="4960"/>
                <w:tab w:val="center" w:pos="5230"/>
                <w:tab w:val="right" w:pos="9921"/>
              </w:tabs>
              <w:rPr>
                <w:sz w:val="20"/>
                <w:szCs w:val="20"/>
              </w:rPr>
            </w:pPr>
            <w:r w:rsidRPr="004D448D">
              <w:rPr>
                <w:sz w:val="20"/>
                <w:szCs w:val="20"/>
              </w:rPr>
              <w:t>-</w:t>
            </w:r>
          </w:p>
        </w:tc>
        <w:tc>
          <w:tcPr>
            <w:tcW w:w="1246" w:type="dxa"/>
            <w:shd w:val="clear" w:color="auto" w:fill="auto"/>
          </w:tcPr>
          <w:p w:rsidR="00AE0756" w:rsidRPr="004D448D" w:rsidRDefault="00AE0756" w:rsidP="004D448D">
            <w:pPr>
              <w:tabs>
                <w:tab w:val="left" w:pos="540"/>
                <w:tab w:val="center" w:pos="4960"/>
                <w:tab w:val="center" w:pos="5230"/>
                <w:tab w:val="right" w:pos="9921"/>
              </w:tabs>
              <w:rPr>
                <w:sz w:val="20"/>
                <w:szCs w:val="20"/>
              </w:rPr>
            </w:pPr>
            <w:r w:rsidRPr="004D448D">
              <w:rPr>
                <w:sz w:val="20"/>
                <w:szCs w:val="20"/>
              </w:rPr>
              <w:t>3</w:t>
            </w:r>
          </w:p>
        </w:tc>
      </w:tr>
      <w:tr w:rsidR="00AE0756" w:rsidRPr="004D448D" w:rsidTr="004D448D">
        <w:trPr>
          <w:trHeight w:val="177"/>
          <w:jc w:val="center"/>
        </w:trPr>
        <w:tc>
          <w:tcPr>
            <w:tcW w:w="714" w:type="dxa"/>
            <w:vMerge w:val="restart"/>
            <w:shd w:val="clear" w:color="auto" w:fill="auto"/>
            <w:vAlign w:val="center"/>
          </w:tcPr>
          <w:p w:rsidR="00AE0756" w:rsidRPr="004D448D" w:rsidRDefault="00AE0756" w:rsidP="004D448D">
            <w:pPr>
              <w:tabs>
                <w:tab w:val="left" w:pos="540"/>
                <w:tab w:val="center" w:pos="4960"/>
                <w:tab w:val="center" w:pos="5230"/>
                <w:tab w:val="right" w:pos="9921"/>
              </w:tabs>
              <w:rPr>
                <w:sz w:val="20"/>
                <w:szCs w:val="20"/>
              </w:rPr>
            </w:pPr>
            <w:r w:rsidRPr="004D448D">
              <w:rPr>
                <w:sz w:val="20"/>
                <w:szCs w:val="20"/>
              </w:rPr>
              <w:t>Б</w:t>
            </w:r>
          </w:p>
        </w:tc>
        <w:tc>
          <w:tcPr>
            <w:tcW w:w="4102" w:type="dxa"/>
            <w:vMerge w:val="restart"/>
            <w:shd w:val="clear" w:color="auto" w:fill="auto"/>
            <w:vAlign w:val="center"/>
          </w:tcPr>
          <w:p w:rsidR="00AE0756" w:rsidRPr="004D448D" w:rsidRDefault="00AE0756" w:rsidP="004D448D">
            <w:pPr>
              <w:tabs>
                <w:tab w:val="left" w:pos="540"/>
                <w:tab w:val="center" w:pos="4960"/>
                <w:tab w:val="center" w:pos="5230"/>
                <w:tab w:val="right" w:pos="9921"/>
              </w:tabs>
              <w:rPr>
                <w:sz w:val="20"/>
                <w:szCs w:val="20"/>
              </w:rPr>
            </w:pPr>
            <w:r w:rsidRPr="004D448D">
              <w:rPr>
                <w:sz w:val="20"/>
                <w:szCs w:val="20"/>
              </w:rPr>
              <w:t>Транзитные</w:t>
            </w:r>
          </w:p>
          <w:p w:rsidR="00AE0756" w:rsidRPr="004D448D" w:rsidRDefault="00AE0756" w:rsidP="004D448D">
            <w:pPr>
              <w:tabs>
                <w:tab w:val="left" w:pos="540"/>
                <w:tab w:val="center" w:pos="4960"/>
                <w:tab w:val="center" w:pos="5230"/>
                <w:tab w:val="right" w:pos="9921"/>
              </w:tabs>
              <w:rPr>
                <w:sz w:val="20"/>
                <w:szCs w:val="20"/>
              </w:rPr>
            </w:pPr>
          </w:p>
        </w:tc>
        <w:tc>
          <w:tcPr>
            <w:tcW w:w="1244" w:type="dxa"/>
            <w:shd w:val="clear" w:color="auto" w:fill="auto"/>
          </w:tcPr>
          <w:p w:rsidR="00AE0756" w:rsidRPr="004D448D" w:rsidRDefault="00AE0756" w:rsidP="004D448D">
            <w:pPr>
              <w:tabs>
                <w:tab w:val="left" w:pos="540"/>
                <w:tab w:val="center" w:pos="4960"/>
                <w:tab w:val="center" w:pos="5230"/>
                <w:tab w:val="right" w:pos="9921"/>
              </w:tabs>
              <w:rPr>
                <w:sz w:val="20"/>
                <w:szCs w:val="20"/>
              </w:rPr>
            </w:pPr>
            <w:r w:rsidRPr="004D448D">
              <w:rPr>
                <w:sz w:val="20"/>
                <w:szCs w:val="20"/>
              </w:rPr>
              <w:t>А</w:t>
            </w:r>
          </w:p>
        </w:tc>
        <w:tc>
          <w:tcPr>
            <w:tcW w:w="1241" w:type="dxa"/>
            <w:shd w:val="clear" w:color="auto" w:fill="auto"/>
          </w:tcPr>
          <w:p w:rsidR="00AE0756" w:rsidRPr="004D448D" w:rsidRDefault="00AE0756" w:rsidP="004D448D">
            <w:pPr>
              <w:tabs>
                <w:tab w:val="left" w:pos="540"/>
                <w:tab w:val="center" w:pos="4960"/>
                <w:tab w:val="center" w:pos="5230"/>
                <w:tab w:val="right" w:pos="9921"/>
              </w:tabs>
              <w:rPr>
                <w:sz w:val="20"/>
                <w:szCs w:val="20"/>
              </w:rPr>
            </w:pPr>
            <w:r w:rsidRPr="004D448D">
              <w:rPr>
                <w:sz w:val="20"/>
                <w:szCs w:val="20"/>
              </w:rPr>
              <w:t>-</w:t>
            </w:r>
          </w:p>
        </w:tc>
        <w:tc>
          <w:tcPr>
            <w:tcW w:w="1246" w:type="dxa"/>
            <w:shd w:val="clear" w:color="auto" w:fill="auto"/>
          </w:tcPr>
          <w:p w:rsidR="00AE0756" w:rsidRPr="004D448D" w:rsidRDefault="00AE0756" w:rsidP="004D448D">
            <w:pPr>
              <w:tabs>
                <w:tab w:val="left" w:pos="540"/>
                <w:tab w:val="center" w:pos="4960"/>
                <w:tab w:val="center" w:pos="5230"/>
                <w:tab w:val="right" w:pos="9921"/>
              </w:tabs>
              <w:rPr>
                <w:sz w:val="20"/>
                <w:szCs w:val="20"/>
              </w:rPr>
            </w:pPr>
            <w:r w:rsidRPr="004D448D">
              <w:rPr>
                <w:sz w:val="20"/>
                <w:szCs w:val="20"/>
              </w:rPr>
              <w:t>50</w:t>
            </w:r>
          </w:p>
        </w:tc>
      </w:tr>
      <w:tr w:rsidR="00AE0756" w:rsidRPr="004D448D" w:rsidTr="004D448D">
        <w:trPr>
          <w:trHeight w:val="177"/>
          <w:jc w:val="center"/>
        </w:trPr>
        <w:tc>
          <w:tcPr>
            <w:tcW w:w="714" w:type="dxa"/>
            <w:vMerge/>
            <w:shd w:val="clear" w:color="auto" w:fill="auto"/>
            <w:vAlign w:val="center"/>
          </w:tcPr>
          <w:p w:rsidR="00AE0756" w:rsidRPr="004D448D" w:rsidRDefault="00AE0756" w:rsidP="004D448D">
            <w:pPr>
              <w:tabs>
                <w:tab w:val="left" w:pos="540"/>
                <w:tab w:val="center" w:pos="4960"/>
                <w:tab w:val="center" w:pos="5230"/>
                <w:tab w:val="right" w:pos="9921"/>
              </w:tabs>
              <w:rPr>
                <w:sz w:val="20"/>
                <w:szCs w:val="20"/>
              </w:rPr>
            </w:pPr>
          </w:p>
        </w:tc>
        <w:tc>
          <w:tcPr>
            <w:tcW w:w="4102" w:type="dxa"/>
            <w:vMerge/>
            <w:shd w:val="clear" w:color="auto" w:fill="auto"/>
            <w:vAlign w:val="center"/>
          </w:tcPr>
          <w:p w:rsidR="00AE0756" w:rsidRPr="004D448D" w:rsidRDefault="00AE0756" w:rsidP="004D448D">
            <w:pPr>
              <w:tabs>
                <w:tab w:val="left" w:pos="540"/>
                <w:tab w:val="center" w:pos="4960"/>
                <w:tab w:val="center" w:pos="5230"/>
                <w:tab w:val="right" w:pos="9921"/>
              </w:tabs>
              <w:rPr>
                <w:sz w:val="20"/>
                <w:szCs w:val="20"/>
              </w:rPr>
            </w:pPr>
          </w:p>
        </w:tc>
        <w:tc>
          <w:tcPr>
            <w:tcW w:w="1244" w:type="dxa"/>
            <w:shd w:val="clear" w:color="auto" w:fill="auto"/>
          </w:tcPr>
          <w:p w:rsidR="00AE0756" w:rsidRPr="004D448D" w:rsidRDefault="00AE0756" w:rsidP="004D448D">
            <w:pPr>
              <w:tabs>
                <w:tab w:val="left" w:pos="540"/>
                <w:tab w:val="center" w:pos="4960"/>
                <w:tab w:val="center" w:pos="5230"/>
                <w:tab w:val="right" w:pos="9921"/>
              </w:tabs>
              <w:rPr>
                <w:sz w:val="20"/>
                <w:szCs w:val="20"/>
              </w:rPr>
            </w:pPr>
            <w:r w:rsidRPr="004D448D">
              <w:rPr>
                <w:sz w:val="20"/>
                <w:szCs w:val="20"/>
              </w:rPr>
              <w:t>В</w:t>
            </w:r>
          </w:p>
        </w:tc>
        <w:tc>
          <w:tcPr>
            <w:tcW w:w="1241" w:type="dxa"/>
            <w:shd w:val="clear" w:color="auto" w:fill="auto"/>
          </w:tcPr>
          <w:p w:rsidR="00AE0756" w:rsidRPr="004D448D" w:rsidRDefault="00AE0756" w:rsidP="004D448D">
            <w:pPr>
              <w:tabs>
                <w:tab w:val="left" w:pos="540"/>
                <w:tab w:val="center" w:pos="4960"/>
                <w:tab w:val="center" w:pos="5230"/>
                <w:tab w:val="right" w:pos="9921"/>
              </w:tabs>
              <w:rPr>
                <w:sz w:val="20"/>
                <w:szCs w:val="20"/>
              </w:rPr>
            </w:pPr>
            <w:r w:rsidRPr="004D448D">
              <w:rPr>
                <w:sz w:val="20"/>
                <w:szCs w:val="20"/>
              </w:rPr>
              <w:t>-</w:t>
            </w:r>
          </w:p>
        </w:tc>
        <w:tc>
          <w:tcPr>
            <w:tcW w:w="1246" w:type="dxa"/>
            <w:shd w:val="clear" w:color="auto" w:fill="auto"/>
          </w:tcPr>
          <w:p w:rsidR="00AE0756" w:rsidRPr="004D448D" w:rsidRDefault="00AE0756" w:rsidP="004D448D">
            <w:pPr>
              <w:tabs>
                <w:tab w:val="left" w:pos="540"/>
                <w:tab w:val="center" w:pos="4960"/>
                <w:tab w:val="center" w:pos="5230"/>
                <w:tab w:val="right" w:pos="9921"/>
              </w:tabs>
              <w:rPr>
                <w:sz w:val="20"/>
                <w:szCs w:val="20"/>
              </w:rPr>
            </w:pPr>
            <w:r w:rsidRPr="004D448D">
              <w:rPr>
                <w:sz w:val="20"/>
                <w:szCs w:val="20"/>
              </w:rPr>
              <w:t>12</w:t>
            </w:r>
          </w:p>
        </w:tc>
      </w:tr>
      <w:tr w:rsidR="00AE0756" w:rsidRPr="004D448D" w:rsidTr="004D448D">
        <w:trPr>
          <w:trHeight w:val="187"/>
          <w:jc w:val="center"/>
        </w:trPr>
        <w:tc>
          <w:tcPr>
            <w:tcW w:w="714" w:type="dxa"/>
            <w:vMerge/>
            <w:shd w:val="clear" w:color="auto" w:fill="auto"/>
            <w:vAlign w:val="center"/>
          </w:tcPr>
          <w:p w:rsidR="00AE0756" w:rsidRPr="004D448D" w:rsidRDefault="00AE0756" w:rsidP="004D448D">
            <w:pPr>
              <w:tabs>
                <w:tab w:val="left" w:pos="540"/>
                <w:tab w:val="center" w:pos="4960"/>
                <w:tab w:val="center" w:pos="5230"/>
                <w:tab w:val="right" w:pos="9921"/>
              </w:tabs>
              <w:rPr>
                <w:sz w:val="20"/>
                <w:szCs w:val="20"/>
              </w:rPr>
            </w:pPr>
          </w:p>
        </w:tc>
        <w:tc>
          <w:tcPr>
            <w:tcW w:w="4102" w:type="dxa"/>
            <w:shd w:val="clear" w:color="auto" w:fill="auto"/>
            <w:vAlign w:val="center"/>
          </w:tcPr>
          <w:p w:rsidR="00AE0756" w:rsidRPr="004D448D" w:rsidRDefault="00AE0756" w:rsidP="004D448D">
            <w:pPr>
              <w:tabs>
                <w:tab w:val="left" w:pos="540"/>
                <w:tab w:val="center" w:pos="4960"/>
                <w:tab w:val="center" w:pos="5230"/>
                <w:tab w:val="right" w:pos="9921"/>
              </w:tabs>
              <w:rPr>
                <w:sz w:val="20"/>
                <w:szCs w:val="20"/>
              </w:rPr>
            </w:pPr>
            <w:r w:rsidRPr="004D448D">
              <w:rPr>
                <w:sz w:val="20"/>
                <w:szCs w:val="20"/>
              </w:rPr>
              <w:t>В расформирование</w:t>
            </w:r>
          </w:p>
        </w:tc>
        <w:tc>
          <w:tcPr>
            <w:tcW w:w="1244" w:type="dxa"/>
            <w:shd w:val="clear" w:color="auto" w:fill="auto"/>
          </w:tcPr>
          <w:p w:rsidR="00AE0756" w:rsidRPr="004D448D" w:rsidRDefault="00AE0756" w:rsidP="004D448D">
            <w:pPr>
              <w:tabs>
                <w:tab w:val="left" w:pos="540"/>
                <w:tab w:val="center" w:pos="4960"/>
                <w:tab w:val="center" w:pos="5230"/>
                <w:tab w:val="right" w:pos="9921"/>
              </w:tabs>
              <w:rPr>
                <w:sz w:val="20"/>
                <w:szCs w:val="20"/>
              </w:rPr>
            </w:pPr>
            <w:r w:rsidRPr="004D448D">
              <w:rPr>
                <w:sz w:val="20"/>
                <w:szCs w:val="20"/>
              </w:rPr>
              <w:t>Д</w:t>
            </w:r>
          </w:p>
        </w:tc>
        <w:tc>
          <w:tcPr>
            <w:tcW w:w="1241" w:type="dxa"/>
            <w:shd w:val="clear" w:color="auto" w:fill="auto"/>
          </w:tcPr>
          <w:p w:rsidR="00AE0756" w:rsidRPr="004D448D" w:rsidRDefault="00AE0756" w:rsidP="004D448D">
            <w:pPr>
              <w:tabs>
                <w:tab w:val="left" w:pos="540"/>
                <w:tab w:val="center" w:pos="4960"/>
                <w:tab w:val="center" w:pos="5230"/>
                <w:tab w:val="right" w:pos="9921"/>
              </w:tabs>
              <w:rPr>
                <w:sz w:val="20"/>
                <w:szCs w:val="20"/>
              </w:rPr>
            </w:pPr>
            <w:r w:rsidRPr="004D448D">
              <w:rPr>
                <w:sz w:val="20"/>
                <w:szCs w:val="20"/>
              </w:rPr>
              <w:t>-</w:t>
            </w:r>
          </w:p>
        </w:tc>
        <w:tc>
          <w:tcPr>
            <w:tcW w:w="1246" w:type="dxa"/>
            <w:shd w:val="clear" w:color="auto" w:fill="auto"/>
          </w:tcPr>
          <w:p w:rsidR="00AE0756" w:rsidRPr="004D448D" w:rsidRDefault="00AE0756" w:rsidP="004D448D">
            <w:pPr>
              <w:tabs>
                <w:tab w:val="left" w:pos="540"/>
                <w:tab w:val="center" w:pos="4960"/>
                <w:tab w:val="center" w:pos="5230"/>
                <w:tab w:val="right" w:pos="9921"/>
              </w:tabs>
              <w:rPr>
                <w:sz w:val="20"/>
                <w:szCs w:val="20"/>
              </w:rPr>
            </w:pPr>
            <w:r w:rsidRPr="004D448D">
              <w:rPr>
                <w:sz w:val="20"/>
                <w:szCs w:val="20"/>
              </w:rPr>
              <w:t>5</w:t>
            </w:r>
          </w:p>
        </w:tc>
      </w:tr>
      <w:tr w:rsidR="00CC5FB0" w:rsidRPr="004D448D" w:rsidTr="004D448D">
        <w:trPr>
          <w:trHeight w:val="230"/>
          <w:jc w:val="center"/>
        </w:trPr>
        <w:tc>
          <w:tcPr>
            <w:tcW w:w="714" w:type="dxa"/>
            <w:vMerge w:val="restart"/>
            <w:shd w:val="clear" w:color="auto" w:fill="auto"/>
            <w:vAlign w:val="center"/>
          </w:tcPr>
          <w:p w:rsidR="00CC5FB0" w:rsidRPr="004D448D" w:rsidRDefault="00CC5FB0" w:rsidP="004D448D">
            <w:pPr>
              <w:tabs>
                <w:tab w:val="left" w:pos="540"/>
                <w:tab w:val="center" w:pos="4960"/>
                <w:tab w:val="center" w:pos="5230"/>
                <w:tab w:val="right" w:pos="9921"/>
              </w:tabs>
              <w:rPr>
                <w:sz w:val="20"/>
                <w:szCs w:val="20"/>
              </w:rPr>
            </w:pPr>
            <w:r w:rsidRPr="004D448D">
              <w:rPr>
                <w:sz w:val="20"/>
                <w:szCs w:val="20"/>
              </w:rPr>
              <w:t>В</w:t>
            </w:r>
          </w:p>
        </w:tc>
        <w:tc>
          <w:tcPr>
            <w:tcW w:w="4102" w:type="dxa"/>
            <w:vMerge w:val="restart"/>
            <w:shd w:val="clear" w:color="auto" w:fill="auto"/>
            <w:vAlign w:val="center"/>
          </w:tcPr>
          <w:p w:rsidR="00CC5FB0" w:rsidRPr="004D448D" w:rsidRDefault="00CC5FB0" w:rsidP="004D448D">
            <w:pPr>
              <w:tabs>
                <w:tab w:val="left" w:pos="540"/>
                <w:tab w:val="center" w:pos="4960"/>
                <w:tab w:val="center" w:pos="5230"/>
                <w:tab w:val="right" w:pos="9921"/>
              </w:tabs>
              <w:rPr>
                <w:sz w:val="20"/>
                <w:szCs w:val="20"/>
              </w:rPr>
            </w:pPr>
            <w:r w:rsidRPr="004D448D">
              <w:rPr>
                <w:sz w:val="20"/>
                <w:szCs w:val="20"/>
              </w:rPr>
              <w:t>Транзитные</w:t>
            </w:r>
          </w:p>
          <w:p w:rsidR="00CC5FB0" w:rsidRPr="004D448D" w:rsidRDefault="00CC5FB0" w:rsidP="004D448D">
            <w:pPr>
              <w:tabs>
                <w:tab w:val="left" w:pos="540"/>
                <w:tab w:val="center" w:pos="4960"/>
                <w:tab w:val="center" w:pos="5230"/>
                <w:tab w:val="right" w:pos="9921"/>
              </w:tabs>
              <w:rPr>
                <w:sz w:val="20"/>
                <w:szCs w:val="20"/>
              </w:rPr>
            </w:pPr>
          </w:p>
        </w:tc>
        <w:tc>
          <w:tcPr>
            <w:tcW w:w="1244" w:type="dxa"/>
            <w:shd w:val="clear" w:color="auto" w:fill="auto"/>
          </w:tcPr>
          <w:p w:rsidR="00CC5FB0" w:rsidRPr="004D448D" w:rsidRDefault="00CC5FB0" w:rsidP="004D448D">
            <w:pPr>
              <w:tabs>
                <w:tab w:val="left" w:pos="540"/>
                <w:tab w:val="center" w:pos="4960"/>
                <w:tab w:val="center" w:pos="5230"/>
                <w:tab w:val="right" w:pos="9921"/>
              </w:tabs>
              <w:rPr>
                <w:sz w:val="20"/>
                <w:szCs w:val="20"/>
              </w:rPr>
            </w:pPr>
            <w:r w:rsidRPr="004D448D">
              <w:rPr>
                <w:sz w:val="20"/>
                <w:szCs w:val="20"/>
              </w:rPr>
              <w:t>А</w:t>
            </w:r>
          </w:p>
        </w:tc>
        <w:tc>
          <w:tcPr>
            <w:tcW w:w="1241" w:type="dxa"/>
            <w:shd w:val="clear" w:color="auto" w:fill="auto"/>
          </w:tcPr>
          <w:p w:rsidR="00CC5FB0" w:rsidRPr="004D448D" w:rsidRDefault="00CC5FB0" w:rsidP="004D448D">
            <w:pPr>
              <w:tabs>
                <w:tab w:val="left" w:pos="540"/>
                <w:tab w:val="center" w:pos="4960"/>
                <w:tab w:val="center" w:pos="5230"/>
                <w:tab w:val="right" w:pos="9921"/>
              </w:tabs>
              <w:rPr>
                <w:sz w:val="20"/>
                <w:szCs w:val="20"/>
              </w:rPr>
            </w:pPr>
            <w:r w:rsidRPr="004D448D">
              <w:rPr>
                <w:sz w:val="20"/>
                <w:szCs w:val="20"/>
              </w:rPr>
              <w:t>-</w:t>
            </w:r>
          </w:p>
        </w:tc>
        <w:tc>
          <w:tcPr>
            <w:tcW w:w="1246" w:type="dxa"/>
            <w:shd w:val="clear" w:color="auto" w:fill="auto"/>
          </w:tcPr>
          <w:p w:rsidR="00CC5FB0" w:rsidRPr="004D448D" w:rsidRDefault="00CC5FB0" w:rsidP="004D448D">
            <w:pPr>
              <w:tabs>
                <w:tab w:val="left" w:pos="540"/>
                <w:tab w:val="center" w:pos="4960"/>
                <w:tab w:val="center" w:pos="5230"/>
                <w:tab w:val="right" w:pos="9921"/>
              </w:tabs>
              <w:rPr>
                <w:sz w:val="20"/>
                <w:szCs w:val="20"/>
              </w:rPr>
            </w:pPr>
            <w:r w:rsidRPr="004D448D">
              <w:rPr>
                <w:sz w:val="20"/>
                <w:szCs w:val="20"/>
              </w:rPr>
              <w:t>1</w:t>
            </w:r>
          </w:p>
        </w:tc>
      </w:tr>
      <w:tr w:rsidR="00CC5FB0" w:rsidRPr="004D448D" w:rsidTr="004D448D">
        <w:trPr>
          <w:trHeight w:val="319"/>
          <w:jc w:val="center"/>
        </w:trPr>
        <w:tc>
          <w:tcPr>
            <w:tcW w:w="714" w:type="dxa"/>
            <w:vMerge/>
            <w:shd w:val="clear" w:color="auto" w:fill="auto"/>
            <w:vAlign w:val="center"/>
          </w:tcPr>
          <w:p w:rsidR="00CC5FB0" w:rsidRPr="004D448D" w:rsidRDefault="00CC5FB0" w:rsidP="004D448D">
            <w:pPr>
              <w:tabs>
                <w:tab w:val="left" w:pos="540"/>
                <w:tab w:val="center" w:pos="4960"/>
                <w:tab w:val="center" w:pos="5230"/>
                <w:tab w:val="right" w:pos="9921"/>
              </w:tabs>
              <w:rPr>
                <w:sz w:val="20"/>
                <w:szCs w:val="20"/>
              </w:rPr>
            </w:pPr>
          </w:p>
        </w:tc>
        <w:tc>
          <w:tcPr>
            <w:tcW w:w="4102" w:type="dxa"/>
            <w:vMerge/>
            <w:shd w:val="clear" w:color="auto" w:fill="auto"/>
            <w:vAlign w:val="center"/>
          </w:tcPr>
          <w:p w:rsidR="00CC5FB0" w:rsidRPr="004D448D" w:rsidRDefault="00CC5FB0" w:rsidP="004D448D">
            <w:pPr>
              <w:tabs>
                <w:tab w:val="left" w:pos="540"/>
                <w:tab w:val="center" w:pos="4960"/>
                <w:tab w:val="center" w:pos="5230"/>
                <w:tab w:val="right" w:pos="9921"/>
              </w:tabs>
              <w:rPr>
                <w:sz w:val="20"/>
                <w:szCs w:val="20"/>
              </w:rPr>
            </w:pPr>
          </w:p>
        </w:tc>
        <w:tc>
          <w:tcPr>
            <w:tcW w:w="1244" w:type="dxa"/>
            <w:shd w:val="clear" w:color="auto" w:fill="auto"/>
          </w:tcPr>
          <w:p w:rsidR="00CC5FB0" w:rsidRPr="004D448D" w:rsidRDefault="00CC5FB0" w:rsidP="004D448D">
            <w:pPr>
              <w:tabs>
                <w:tab w:val="left" w:pos="540"/>
                <w:tab w:val="center" w:pos="4960"/>
                <w:tab w:val="center" w:pos="5230"/>
                <w:tab w:val="right" w:pos="9921"/>
              </w:tabs>
              <w:rPr>
                <w:sz w:val="20"/>
                <w:szCs w:val="20"/>
              </w:rPr>
            </w:pPr>
            <w:r w:rsidRPr="004D448D">
              <w:rPr>
                <w:sz w:val="20"/>
                <w:szCs w:val="20"/>
              </w:rPr>
              <w:t>Б</w:t>
            </w:r>
          </w:p>
        </w:tc>
        <w:tc>
          <w:tcPr>
            <w:tcW w:w="1241" w:type="dxa"/>
            <w:shd w:val="clear" w:color="auto" w:fill="auto"/>
          </w:tcPr>
          <w:p w:rsidR="00CC5FB0" w:rsidRPr="004D448D" w:rsidRDefault="00CC5FB0" w:rsidP="004D448D">
            <w:pPr>
              <w:tabs>
                <w:tab w:val="left" w:pos="540"/>
                <w:tab w:val="center" w:pos="4960"/>
                <w:tab w:val="center" w:pos="5230"/>
                <w:tab w:val="right" w:pos="9921"/>
              </w:tabs>
              <w:rPr>
                <w:sz w:val="20"/>
                <w:szCs w:val="20"/>
              </w:rPr>
            </w:pPr>
            <w:r w:rsidRPr="004D448D">
              <w:rPr>
                <w:sz w:val="20"/>
                <w:szCs w:val="20"/>
              </w:rPr>
              <w:t>-</w:t>
            </w:r>
          </w:p>
        </w:tc>
        <w:tc>
          <w:tcPr>
            <w:tcW w:w="1246" w:type="dxa"/>
            <w:shd w:val="clear" w:color="auto" w:fill="auto"/>
          </w:tcPr>
          <w:p w:rsidR="00CC5FB0" w:rsidRPr="004D448D" w:rsidRDefault="00CC5FB0" w:rsidP="004D448D">
            <w:pPr>
              <w:tabs>
                <w:tab w:val="left" w:pos="540"/>
                <w:tab w:val="center" w:pos="4960"/>
                <w:tab w:val="center" w:pos="5230"/>
                <w:tab w:val="right" w:pos="9921"/>
              </w:tabs>
              <w:rPr>
                <w:sz w:val="20"/>
                <w:szCs w:val="20"/>
              </w:rPr>
            </w:pPr>
            <w:r w:rsidRPr="004D448D">
              <w:rPr>
                <w:sz w:val="20"/>
                <w:szCs w:val="20"/>
              </w:rPr>
              <w:t>12</w:t>
            </w:r>
          </w:p>
        </w:tc>
      </w:tr>
      <w:tr w:rsidR="00CC5FB0" w:rsidRPr="004D448D" w:rsidTr="004D448D">
        <w:trPr>
          <w:trHeight w:val="284"/>
          <w:jc w:val="center"/>
        </w:trPr>
        <w:tc>
          <w:tcPr>
            <w:tcW w:w="714" w:type="dxa"/>
            <w:vMerge/>
            <w:shd w:val="clear" w:color="auto" w:fill="auto"/>
            <w:vAlign w:val="center"/>
          </w:tcPr>
          <w:p w:rsidR="00CC5FB0" w:rsidRPr="004D448D" w:rsidRDefault="00CC5FB0" w:rsidP="004D448D">
            <w:pPr>
              <w:tabs>
                <w:tab w:val="left" w:pos="540"/>
                <w:tab w:val="center" w:pos="4960"/>
                <w:tab w:val="center" w:pos="5230"/>
                <w:tab w:val="right" w:pos="9921"/>
              </w:tabs>
              <w:rPr>
                <w:sz w:val="20"/>
                <w:szCs w:val="20"/>
              </w:rPr>
            </w:pPr>
          </w:p>
        </w:tc>
        <w:tc>
          <w:tcPr>
            <w:tcW w:w="4102" w:type="dxa"/>
            <w:shd w:val="clear" w:color="auto" w:fill="auto"/>
            <w:vAlign w:val="center"/>
          </w:tcPr>
          <w:p w:rsidR="00CC5FB0" w:rsidRPr="004D448D" w:rsidRDefault="00CC5FB0" w:rsidP="004D448D">
            <w:pPr>
              <w:tabs>
                <w:tab w:val="left" w:pos="540"/>
                <w:tab w:val="center" w:pos="4960"/>
                <w:tab w:val="center" w:pos="5230"/>
                <w:tab w:val="right" w:pos="9921"/>
              </w:tabs>
              <w:rPr>
                <w:sz w:val="20"/>
                <w:szCs w:val="20"/>
              </w:rPr>
            </w:pPr>
            <w:r w:rsidRPr="004D448D">
              <w:rPr>
                <w:sz w:val="20"/>
                <w:szCs w:val="20"/>
              </w:rPr>
              <w:t>В расформирование</w:t>
            </w:r>
          </w:p>
        </w:tc>
        <w:tc>
          <w:tcPr>
            <w:tcW w:w="1244" w:type="dxa"/>
            <w:shd w:val="clear" w:color="auto" w:fill="auto"/>
          </w:tcPr>
          <w:p w:rsidR="00CC5FB0" w:rsidRPr="004D448D" w:rsidRDefault="00CC5FB0" w:rsidP="004D448D">
            <w:pPr>
              <w:tabs>
                <w:tab w:val="left" w:pos="540"/>
                <w:tab w:val="center" w:pos="4960"/>
                <w:tab w:val="center" w:pos="5230"/>
                <w:tab w:val="right" w:pos="9921"/>
              </w:tabs>
              <w:rPr>
                <w:sz w:val="20"/>
                <w:szCs w:val="20"/>
              </w:rPr>
            </w:pPr>
            <w:r w:rsidRPr="004D448D">
              <w:rPr>
                <w:sz w:val="20"/>
                <w:szCs w:val="20"/>
              </w:rPr>
              <w:t>Д</w:t>
            </w:r>
          </w:p>
        </w:tc>
        <w:tc>
          <w:tcPr>
            <w:tcW w:w="1241" w:type="dxa"/>
            <w:shd w:val="clear" w:color="auto" w:fill="auto"/>
          </w:tcPr>
          <w:p w:rsidR="00CC5FB0" w:rsidRPr="004D448D" w:rsidRDefault="00CC5FB0" w:rsidP="004D448D">
            <w:pPr>
              <w:tabs>
                <w:tab w:val="left" w:pos="540"/>
                <w:tab w:val="center" w:pos="4960"/>
                <w:tab w:val="center" w:pos="5230"/>
                <w:tab w:val="right" w:pos="9921"/>
              </w:tabs>
              <w:rPr>
                <w:sz w:val="20"/>
                <w:szCs w:val="20"/>
              </w:rPr>
            </w:pPr>
            <w:r w:rsidRPr="004D448D">
              <w:rPr>
                <w:sz w:val="20"/>
                <w:szCs w:val="20"/>
              </w:rPr>
              <w:t>-</w:t>
            </w:r>
          </w:p>
        </w:tc>
        <w:tc>
          <w:tcPr>
            <w:tcW w:w="1246" w:type="dxa"/>
            <w:shd w:val="clear" w:color="auto" w:fill="auto"/>
          </w:tcPr>
          <w:p w:rsidR="00CC5FB0" w:rsidRPr="004D448D" w:rsidRDefault="00CC5FB0" w:rsidP="004D448D">
            <w:pPr>
              <w:tabs>
                <w:tab w:val="left" w:pos="540"/>
                <w:tab w:val="center" w:pos="4960"/>
                <w:tab w:val="center" w:pos="5230"/>
                <w:tab w:val="right" w:pos="9921"/>
              </w:tabs>
              <w:rPr>
                <w:sz w:val="20"/>
                <w:szCs w:val="20"/>
              </w:rPr>
            </w:pPr>
            <w:r w:rsidRPr="004D448D">
              <w:rPr>
                <w:sz w:val="20"/>
                <w:szCs w:val="20"/>
              </w:rPr>
              <w:t>3</w:t>
            </w:r>
          </w:p>
        </w:tc>
      </w:tr>
      <w:tr w:rsidR="009C3078" w:rsidRPr="004D448D" w:rsidTr="004D448D">
        <w:trPr>
          <w:trHeight w:val="284"/>
          <w:jc w:val="center"/>
        </w:trPr>
        <w:tc>
          <w:tcPr>
            <w:tcW w:w="714" w:type="dxa"/>
            <w:vMerge w:val="restart"/>
            <w:shd w:val="clear" w:color="auto" w:fill="auto"/>
            <w:vAlign w:val="center"/>
          </w:tcPr>
          <w:p w:rsidR="009C3078" w:rsidRPr="004D448D" w:rsidRDefault="009C3078" w:rsidP="004D448D">
            <w:pPr>
              <w:tabs>
                <w:tab w:val="left" w:pos="540"/>
                <w:tab w:val="center" w:pos="4960"/>
                <w:tab w:val="center" w:pos="5230"/>
                <w:tab w:val="right" w:pos="9921"/>
              </w:tabs>
              <w:rPr>
                <w:sz w:val="20"/>
                <w:szCs w:val="20"/>
              </w:rPr>
            </w:pPr>
            <w:r w:rsidRPr="004D448D">
              <w:rPr>
                <w:sz w:val="20"/>
                <w:szCs w:val="20"/>
              </w:rPr>
              <w:t>Д</w:t>
            </w:r>
          </w:p>
        </w:tc>
        <w:tc>
          <w:tcPr>
            <w:tcW w:w="4102" w:type="dxa"/>
            <w:vMerge w:val="restart"/>
            <w:shd w:val="clear" w:color="auto" w:fill="auto"/>
            <w:vAlign w:val="center"/>
          </w:tcPr>
          <w:p w:rsidR="009C3078" w:rsidRPr="004D448D" w:rsidRDefault="009C3078" w:rsidP="004D448D">
            <w:pPr>
              <w:tabs>
                <w:tab w:val="left" w:pos="540"/>
                <w:tab w:val="center" w:pos="4960"/>
                <w:tab w:val="center" w:pos="5230"/>
                <w:tab w:val="right" w:pos="9921"/>
              </w:tabs>
              <w:rPr>
                <w:sz w:val="20"/>
                <w:szCs w:val="20"/>
              </w:rPr>
            </w:pPr>
            <w:r w:rsidRPr="004D448D">
              <w:rPr>
                <w:sz w:val="20"/>
                <w:szCs w:val="20"/>
              </w:rPr>
              <w:t>Своего формирования</w:t>
            </w:r>
          </w:p>
          <w:p w:rsidR="009C3078" w:rsidRPr="004D448D" w:rsidRDefault="009C3078" w:rsidP="004D448D">
            <w:pPr>
              <w:tabs>
                <w:tab w:val="left" w:pos="540"/>
                <w:tab w:val="center" w:pos="4960"/>
                <w:tab w:val="center" w:pos="5230"/>
                <w:tab w:val="right" w:pos="9921"/>
              </w:tabs>
              <w:rPr>
                <w:sz w:val="20"/>
                <w:szCs w:val="20"/>
              </w:rPr>
            </w:pPr>
          </w:p>
        </w:tc>
        <w:tc>
          <w:tcPr>
            <w:tcW w:w="1244" w:type="dxa"/>
            <w:shd w:val="clear" w:color="auto" w:fill="auto"/>
          </w:tcPr>
          <w:p w:rsidR="009C3078" w:rsidRPr="004D448D" w:rsidRDefault="009C3078" w:rsidP="004D448D">
            <w:pPr>
              <w:tabs>
                <w:tab w:val="left" w:pos="540"/>
                <w:tab w:val="center" w:pos="4960"/>
                <w:tab w:val="center" w:pos="5230"/>
                <w:tab w:val="right" w:pos="9921"/>
              </w:tabs>
              <w:rPr>
                <w:sz w:val="20"/>
                <w:szCs w:val="20"/>
              </w:rPr>
            </w:pPr>
            <w:r w:rsidRPr="004D448D">
              <w:rPr>
                <w:sz w:val="20"/>
                <w:szCs w:val="20"/>
              </w:rPr>
              <w:t>А</w:t>
            </w:r>
          </w:p>
        </w:tc>
        <w:tc>
          <w:tcPr>
            <w:tcW w:w="1241" w:type="dxa"/>
            <w:shd w:val="clear" w:color="auto" w:fill="auto"/>
          </w:tcPr>
          <w:p w:rsidR="009C3078" w:rsidRPr="004D448D" w:rsidRDefault="009C3078" w:rsidP="004D448D">
            <w:pPr>
              <w:tabs>
                <w:tab w:val="left" w:pos="540"/>
                <w:tab w:val="center" w:pos="4960"/>
                <w:tab w:val="center" w:pos="5230"/>
                <w:tab w:val="right" w:pos="9921"/>
              </w:tabs>
              <w:rPr>
                <w:sz w:val="20"/>
                <w:szCs w:val="20"/>
              </w:rPr>
            </w:pPr>
            <w:r w:rsidRPr="004D448D">
              <w:rPr>
                <w:sz w:val="20"/>
                <w:szCs w:val="20"/>
              </w:rPr>
              <w:t>-</w:t>
            </w:r>
          </w:p>
        </w:tc>
        <w:tc>
          <w:tcPr>
            <w:tcW w:w="1246" w:type="dxa"/>
            <w:shd w:val="clear" w:color="auto" w:fill="auto"/>
          </w:tcPr>
          <w:p w:rsidR="009C3078" w:rsidRPr="004D448D" w:rsidRDefault="009C3078" w:rsidP="004D448D">
            <w:pPr>
              <w:tabs>
                <w:tab w:val="left" w:pos="540"/>
                <w:tab w:val="center" w:pos="4960"/>
                <w:tab w:val="center" w:pos="5230"/>
                <w:tab w:val="right" w:pos="9921"/>
              </w:tabs>
              <w:rPr>
                <w:sz w:val="20"/>
                <w:szCs w:val="20"/>
              </w:rPr>
            </w:pPr>
            <w:r w:rsidRPr="004D448D">
              <w:rPr>
                <w:sz w:val="20"/>
                <w:szCs w:val="20"/>
              </w:rPr>
              <w:t>4</w:t>
            </w:r>
          </w:p>
        </w:tc>
      </w:tr>
      <w:tr w:rsidR="009C3078" w:rsidRPr="004D448D" w:rsidTr="004D448D">
        <w:trPr>
          <w:trHeight w:val="284"/>
          <w:jc w:val="center"/>
        </w:trPr>
        <w:tc>
          <w:tcPr>
            <w:tcW w:w="714" w:type="dxa"/>
            <w:vMerge/>
            <w:shd w:val="clear" w:color="auto" w:fill="auto"/>
            <w:vAlign w:val="center"/>
          </w:tcPr>
          <w:p w:rsidR="009C3078" w:rsidRPr="004D448D" w:rsidRDefault="009C3078" w:rsidP="004D448D">
            <w:pPr>
              <w:tabs>
                <w:tab w:val="left" w:pos="540"/>
                <w:tab w:val="center" w:pos="4960"/>
                <w:tab w:val="center" w:pos="5230"/>
                <w:tab w:val="right" w:pos="9921"/>
              </w:tabs>
              <w:rPr>
                <w:sz w:val="20"/>
                <w:szCs w:val="20"/>
              </w:rPr>
            </w:pPr>
          </w:p>
        </w:tc>
        <w:tc>
          <w:tcPr>
            <w:tcW w:w="4102" w:type="dxa"/>
            <w:vMerge/>
            <w:shd w:val="clear" w:color="auto" w:fill="auto"/>
            <w:vAlign w:val="center"/>
          </w:tcPr>
          <w:p w:rsidR="009C3078" w:rsidRPr="004D448D" w:rsidRDefault="009C3078" w:rsidP="004D448D">
            <w:pPr>
              <w:tabs>
                <w:tab w:val="left" w:pos="540"/>
                <w:tab w:val="center" w:pos="4960"/>
                <w:tab w:val="center" w:pos="5230"/>
                <w:tab w:val="right" w:pos="9921"/>
              </w:tabs>
              <w:rPr>
                <w:sz w:val="20"/>
                <w:szCs w:val="20"/>
              </w:rPr>
            </w:pPr>
          </w:p>
        </w:tc>
        <w:tc>
          <w:tcPr>
            <w:tcW w:w="1244" w:type="dxa"/>
            <w:shd w:val="clear" w:color="auto" w:fill="auto"/>
          </w:tcPr>
          <w:p w:rsidR="009C3078" w:rsidRPr="004D448D" w:rsidRDefault="009C3078" w:rsidP="004D448D">
            <w:pPr>
              <w:tabs>
                <w:tab w:val="left" w:pos="540"/>
                <w:tab w:val="center" w:pos="4960"/>
                <w:tab w:val="center" w:pos="5230"/>
                <w:tab w:val="right" w:pos="9921"/>
              </w:tabs>
              <w:rPr>
                <w:sz w:val="20"/>
                <w:szCs w:val="20"/>
              </w:rPr>
            </w:pPr>
            <w:r w:rsidRPr="004D448D">
              <w:rPr>
                <w:sz w:val="20"/>
                <w:szCs w:val="20"/>
              </w:rPr>
              <w:t>Б</w:t>
            </w:r>
          </w:p>
        </w:tc>
        <w:tc>
          <w:tcPr>
            <w:tcW w:w="1241" w:type="dxa"/>
            <w:shd w:val="clear" w:color="auto" w:fill="auto"/>
          </w:tcPr>
          <w:p w:rsidR="009C3078" w:rsidRPr="004D448D" w:rsidRDefault="009C3078" w:rsidP="004D448D">
            <w:pPr>
              <w:tabs>
                <w:tab w:val="left" w:pos="540"/>
                <w:tab w:val="center" w:pos="4960"/>
                <w:tab w:val="center" w:pos="5230"/>
                <w:tab w:val="right" w:pos="9921"/>
              </w:tabs>
              <w:rPr>
                <w:sz w:val="20"/>
                <w:szCs w:val="20"/>
              </w:rPr>
            </w:pPr>
            <w:r w:rsidRPr="004D448D">
              <w:rPr>
                <w:sz w:val="20"/>
                <w:szCs w:val="20"/>
              </w:rPr>
              <w:t>4</w:t>
            </w:r>
          </w:p>
        </w:tc>
        <w:tc>
          <w:tcPr>
            <w:tcW w:w="1246" w:type="dxa"/>
            <w:shd w:val="clear" w:color="auto" w:fill="auto"/>
          </w:tcPr>
          <w:p w:rsidR="009C3078" w:rsidRPr="004D448D" w:rsidRDefault="009C3078" w:rsidP="004D448D">
            <w:pPr>
              <w:tabs>
                <w:tab w:val="left" w:pos="540"/>
                <w:tab w:val="center" w:pos="4960"/>
                <w:tab w:val="center" w:pos="5230"/>
                <w:tab w:val="right" w:pos="9921"/>
              </w:tabs>
              <w:rPr>
                <w:sz w:val="20"/>
                <w:szCs w:val="20"/>
              </w:rPr>
            </w:pPr>
            <w:r w:rsidRPr="004D448D">
              <w:rPr>
                <w:sz w:val="20"/>
                <w:szCs w:val="20"/>
              </w:rPr>
              <w:t>-</w:t>
            </w:r>
          </w:p>
        </w:tc>
      </w:tr>
      <w:tr w:rsidR="009C3078" w:rsidRPr="004D448D" w:rsidTr="004D448D">
        <w:trPr>
          <w:trHeight w:val="266"/>
          <w:jc w:val="center"/>
        </w:trPr>
        <w:tc>
          <w:tcPr>
            <w:tcW w:w="714" w:type="dxa"/>
            <w:vMerge/>
            <w:shd w:val="clear" w:color="auto" w:fill="auto"/>
            <w:vAlign w:val="center"/>
          </w:tcPr>
          <w:p w:rsidR="009C3078" w:rsidRPr="004D448D" w:rsidRDefault="009C3078" w:rsidP="004D448D">
            <w:pPr>
              <w:tabs>
                <w:tab w:val="left" w:pos="540"/>
                <w:tab w:val="center" w:pos="4960"/>
                <w:tab w:val="center" w:pos="5230"/>
                <w:tab w:val="right" w:pos="9921"/>
              </w:tabs>
              <w:rPr>
                <w:sz w:val="20"/>
                <w:szCs w:val="20"/>
              </w:rPr>
            </w:pPr>
          </w:p>
        </w:tc>
        <w:tc>
          <w:tcPr>
            <w:tcW w:w="4102" w:type="dxa"/>
            <w:vMerge/>
            <w:shd w:val="clear" w:color="auto" w:fill="auto"/>
            <w:vAlign w:val="center"/>
          </w:tcPr>
          <w:p w:rsidR="009C3078" w:rsidRPr="004D448D" w:rsidRDefault="009C3078" w:rsidP="004D448D">
            <w:pPr>
              <w:tabs>
                <w:tab w:val="left" w:pos="540"/>
                <w:tab w:val="center" w:pos="4960"/>
                <w:tab w:val="center" w:pos="5230"/>
                <w:tab w:val="right" w:pos="9921"/>
              </w:tabs>
              <w:rPr>
                <w:sz w:val="20"/>
                <w:szCs w:val="20"/>
              </w:rPr>
            </w:pPr>
          </w:p>
        </w:tc>
        <w:tc>
          <w:tcPr>
            <w:tcW w:w="1244" w:type="dxa"/>
            <w:shd w:val="clear" w:color="auto" w:fill="auto"/>
          </w:tcPr>
          <w:p w:rsidR="009C3078" w:rsidRPr="004D448D" w:rsidRDefault="009C3078" w:rsidP="004D448D">
            <w:pPr>
              <w:tabs>
                <w:tab w:val="left" w:pos="540"/>
                <w:tab w:val="center" w:pos="4960"/>
                <w:tab w:val="center" w:pos="5230"/>
                <w:tab w:val="right" w:pos="9921"/>
              </w:tabs>
              <w:rPr>
                <w:sz w:val="20"/>
                <w:szCs w:val="20"/>
              </w:rPr>
            </w:pPr>
            <w:r w:rsidRPr="004D448D">
              <w:rPr>
                <w:sz w:val="20"/>
                <w:szCs w:val="20"/>
              </w:rPr>
              <w:t>В</w:t>
            </w:r>
          </w:p>
        </w:tc>
        <w:tc>
          <w:tcPr>
            <w:tcW w:w="1241" w:type="dxa"/>
            <w:shd w:val="clear" w:color="auto" w:fill="auto"/>
          </w:tcPr>
          <w:p w:rsidR="009C3078" w:rsidRPr="004D448D" w:rsidRDefault="009C3078" w:rsidP="004D448D">
            <w:pPr>
              <w:tabs>
                <w:tab w:val="left" w:pos="540"/>
                <w:tab w:val="center" w:pos="4960"/>
                <w:tab w:val="center" w:pos="5230"/>
                <w:tab w:val="right" w:pos="9921"/>
              </w:tabs>
              <w:rPr>
                <w:sz w:val="20"/>
                <w:szCs w:val="20"/>
              </w:rPr>
            </w:pPr>
            <w:r w:rsidRPr="004D448D">
              <w:rPr>
                <w:sz w:val="20"/>
                <w:szCs w:val="20"/>
              </w:rPr>
              <w:t>3</w:t>
            </w:r>
          </w:p>
        </w:tc>
        <w:tc>
          <w:tcPr>
            <w:tcW w:w="1246" w:type="dxa"/>
            <w:shd w:val="clear" w:color="auto" w:fill="auto"/>
          </w:tcPr>
          <w:p w:rsidR="009C3078" w:rsidRPr="004D448D" w:rsidRDefault="009C3078" w:rsidP="004D448D">
            <w:pPr>
              <w:tabs>
                <w:tab w:val="left" w:pos="540"/>
                <w:tab w:val="center" w:pos="4960"/>
                <w:tab w:val="center" w:pos="5230"/>
                <w:tab w:val="right" w:pos="9921"/>
              </w:tabs>
              <w:rPr>
                <w:sz w:val="20"/>
                <w:szCs w:val="20"/>
              </w:rPr>
            </w:pPr>
            <w:r w:rsidRPr="004D448D">
              <w:rPr>
                <w:sz w:val="20"/>
                <w:szCs w:val="20"/>
              </w:rPr>
              <w:t>-</w:t>
            </w:r>
          </w:p>
        </w:tc>
      </w:tr>
      <w:tr w:rsidR="00311892" w:rsidRPr="004D448D" w:rsidTr="004D448D">
        <w:trPr>
          <w:trHeight w:val="195"/>
          <w:jc w:val="center"/>
        </w:trPr>
        <w:tc>
          <w:tcPr>
            <w:tcW w:w="714" w:type="dxa"/>
            <w:vMerge w:val="restart"/>
            <w:shd w:val="clear" w:color="auto" w:fill="auto"/>
            <w:vAlign w:val="center"/>
          </w:tcPr>
          <w:p w:rsidR="00311892" w:rsidRPr="004D448D" w:rsidRDefault="00311892" w:rsidP="004D448D">
            <w:pPr>
              <w:tabs>
                <w:tab w:val="left" w:pos="540"/>
                <w:tab w:val="center" w:pos="4960"/>
                <w:tab w:val="center" w:pos="5230"/>
                <w:tab w:val="right" w:pos="9921"/>
              </w:tabs>
              <w:rPr>
                <w:sz w:val="20"/>
                <w:szCs w:val="20"/>
              </w:rPr>
            </w:pPr>
            <w:r w:rsidRPr="004D448D">
              <w:rPr>
                <w:sz w:val="20"/>
                <w:szCs w:val="20"/>
              </w:rPr>
              <w:t>Итого</w:t>
            </w:r>
          </w:p>
        </w:tc>
        <w:tc>
          <w:tcPr>
            <w:tcW w:w="5346" w:type="dxa"/>
            <w:gridSpan w:val="2"/>
            <w:shd w:val="clear" w:color="auto" w:fill="auto"/>
            <w:vAlign w:val="center"/>
          </w:tcPr>
          <w:p w:rsidR="00311892" w:rsidRPr="004D448D" w:rsidRDefault="00311892" w:rsidP="004D448D">
            <w:pPr>
              <w:tabs>
                <w:tab w:val="left" w:pos="540"/>
                <w:tab w:val="center" w:pos="4960"/>
                <w:tab w:val="center" w:pos="5230"/>
                <w:tab w:val="right" w:pos="9921"/>
              </w:tabs>
              <w:rPr>
                <w:sz w:val="20"/>
                <w:szCs w:val="20"/>
              </w:rPr>
            </w:pPr>
            <w:r w:rsidRPr="004D448D">
              <w:rPr>
                <w:sz w:val="20"/>
                <w:szCs w:val="20"/>
              </w:rPr>
              <w:t>Транзитные</w:t>
            </w:r>
          </w:p>
        </w:tc>
        <w:tc>
          <w:tcPr>
            <w:tcW w:w="1241" w:type="dxa"/>
            <w:shd w:val="clear" w:color="auto" w:fill="auto"/>
          </w:tcPr>
          <w:p w:rsidR="00311892" w:rsidRPr="004D448D" w:rsidRDefault="00311892" w:rsidP="004D448D">
            <w:pPr>
              <w:tabs>
                <w:tab w:val="left" w:pos="540"/>
                <w:tab w:val="center" w:pos="4960"/>
                <w:tab w:val="center" w:pos="5230"/>
                <w:tab w:val="right" w:pos="9921"/>
              </w:tabs>
              <w:rPr>
                <w:sz w:val="20"/>
                <w:szCs w:val="20"/>
              </w:rPr>
            </w:pPr>
            <w:r w:rsidRPr="004D448D">
              <w:rPr>
                <w:sz w:val="20"/>
                <w:szCs w:val="20"/>
              </w:rPr>
              <w:t>54</w:t>
            </w:r>
          </w:p>
        </w:tc>
        <w:tc>
          <w:tcPr>
            <w:tcW w:w="1246" w:type="dxa"/>
            <w:shd w:val="clear" w:color="auto" w:fill="auto"/>
          </w:tcPr>
          <w:p w:rsidR="00311892" w:rsidRPr="004D448D" w:rsidRDefault="00311892" w:rsidP="004D448D">
            <w:pPr>
              <w:tabs>
                <w:tab w:val="left" w:pos="540"/>
                <w:tab w:val="center" w:pos="4960"/>
                <w:tab w:val="center" w:pos="5230"/>
                <w:tab w:val="right" w:pos="9921"/>
              </w:tabs>
              <w:rPr>
                <w:sz w:val="20"/>
                <w:szCs w:val="20"/>
              </w:rPr>
            </w:pPr>
            <w:r w:rsidRPr="004D448D">
              <w:rPr>
                <w:sz w:val="20"/>
                <w:szCs w:val="20"/>
              </w:rPr>
              <w:t>75</w:t>
            </w:r>
          </w:p>
        </w:tc>
      </w:tr>
      <w:tr w:rsidR="00311892" w:rsidRPr="004D448D" w:rsidTr="004D448D">
        <w:trPr>
          <w:trHeight w:val="213"/>
          <w:jc w:val="center"/>
        </w:trPr>
        <w:tc>
          <w:tcPr>
            <w:tcW w:w="714" w:type="dxa"/>
            <w:vMerge/>
            <w:shd w:val="clear" w:color="auto" w:fill="auto"/>
          </w:tcPr>
          <w:p w:rsidR="00311892" w:rsidRPr="004D448D" w:rsidRDefault="00311892" w:rsidP="004D448D">
            <w:pPr>
              <w:tabs>
                <w:tab w:val="left" w:pos="540"/>
                <w:tab w:val="center" w:pos="4960"/>
                <w:tab w:val="center" w:pos="5230"/>
                <w:tab w:val="right" w:pos="9921"/>
              </w:tabs>
              <w:rPr>
                <w:sz w:val="20"/>
                <w:szCs w:val="20"/>
              </w:rPr>
            </w:pPr>
          </w:p>
        </w:tc>
        <w:tc>
          <w:tcPr>
            <w:tcW w:w="5346" w:type="dxa"/>
            <w:gridSpan w:val="2"/>
            <w:shd w:val="clear" w:color="auto" w:fill="auto"/>
            <w:vAlign w:val="center"/>
          </w:tcPr>
          <w:p w:rsidR="00311892" w:rsidRPr="004D448D" w:rsidRDefault="00311892" w:rsidP="004D448D">
            <w:pPr>
              <w:tabs>
                <w:tab w:val="left" w:pos="540"/>
                <w:tab w:val="center" w:pos="4960"/>
                <w:tab w:val="center" w:pos="5230"/>
                <w:tab w:val="right" w:pos="9921"/>
              </w:tabs>
              <w:rPr>
                <w:sz w:val="20"/>
                <w:szCs w:val="20"/>
              </w:rPr>
            </w:pPr>
            <w:r w:rsidRPr="004D448D">
              <w:rPr>
                <w:sz w:val="20"/>
                <w:szCs w:val="20"/>
              </w:rPr>
              <w:t>В расформирование</w:t>
            </w:r>
          </w:p>
        </w:tc>
        <w:tc>
          <w:tcPr>
            <w:tcW w:w="1241" w:type="dxa"/>
            <w:shd w:val="clear" w:color="auto" w:fill="auto"/>
          </w:tcPr>
          <w:p w:rsidR="00311892" w:rsidRPr="004D448D" w:rsidRDefault="00311892" w:rsidP="004D448D">
            <w:pPr>
              <w:tabs>
                <w:tab w:val="left" w:pos="540"/>
                <w:tab w:val="center" w:pos="4960"/>
                <w:tab w:val="center" w:pos="5230"/>
                <w:tab w:val="right" w:pos="9921"/>
              </w:tabs>
              <w:rPr>
                <w:sz w:val="20"/>
                <w:szCs w:val="20"/>
              </w:rPr>
            </w:pPr>
            <w:r w:rsidRPr="004D448D">
              <w:rPr>
                <w:sz w:val="20"/>
                <w:szCs w:val="20"/>
              </w:rPr>
              <w:t>-</w:t>
            </w:r>
          </w:p>
        </w:tc>
        <w:tc>
          <w:tcPr>
            <w:tcW w:w="1246" w:type="dxa"/>
            <w:shd w:val="clear" w:color="auto" w:fill="auto"/>
          </w:tcPr>
          <w:p w:rsidR="00311892" w:rsidRPr="004D448D" w:rsidRDefault="00311892" w:rsidP="004D448D">
            <w:pPr>
              <w:tabs>
                <w:tab w:val="left" w:pos="540"/>
                <w:tab w:val="center" w:pos="4960"/>
                <w:tab w:val="center" w:pos="5230"/>
                <w:tab w:val="right" w:pos="9921"/>
              </w:tabs>
              <w:rPr>
                <w:sz w:val="20"/>
                <w:szCs w:val="20"/>
              </w:rPr>
            </w:pPr>
            <w:r w:rsidRPr="004D448D">
              <w:rPr>
                <w:sz w:val="20"/>
                <w:szCs w:val="20"/>
              </w:rPr>
              <w:t>11</w:t>
            </w:r>
          </w:p>
        </w:tc>
      </w:tr>
      <w:tr w:rsidR="00311892" w:rsidRPr="004D448D" w:rsidTr="004D448D">
        <w:trPr>
          <w:trHeight w:val="219"/>
          <w:jc w:val="center"/>
        </w:trPr>
        <w:tc>
          <w:tcPr>
            <w:tcW w:w="714" w:type="dxa"/>
            <w:vMerge/>
            <w:shd w:val="clear" w:color="auto" w:fill="auto"/>
          </w:tcPr>
          <w:p w:rsidR="00311892" w:rsidRPr="004D448D" w:rsidRDefault="00311892" w:rsidP="004D448D">
            <w:pPr>
              <w:tabs>
                <w:tab w:val="left" w:pos="540"/>
                <w:tab w:val="center" w:pos="4960"/>
                <w:tab w:val="center" w:pos="5230"/>
                <w:tab w:val="right" w:pos="9921"/>
              </w:tabs>
              <w:rPr>
                <w:sz w:val="20"/>
                <w:szCs w:val="20"/>
              </w:rPr>
            </w:pPr>
          </w:p>
        </w:tc>
        <w:tc>
          <w:tcPr>
            <w:tcW w:w="5346" w:type="dxa"/>
            <w:gridSpan w:val="2"/>
            <w:shd w:val="clear" w:color="auto" w:fill="auto"/>
            <w:vAlign w:val="center"/>
          </w:tcPr>
          <w:p w:rsidR="00311892" w:rsidRPr="004D448D" w:rsidRDefault="00311892" w:rsidP="004D448D">
            <w:pPr>
              <w:tabs>
                <w:tab w:val="left" w:pos="540"/>
                <w:tab w:val="center" w:pos="4960"/>
                <w:tab w:val="center" w:pos="5230"/>
                <w:tab w:val="right" w:pos="9921"/>
              </w:tabs>
              <w:rPr>
                <w:sz w:val="20"/>
                <w:szCs w:val="20"/>
              </w:rPr>
            </w:pPr>
            <w:r w:rsidRPr="004D448D">
              <w:rPr>
                <w:sz w:val="20"/>
                <w:szCs w:val="20"/>
              </w:rPr>
              <w:t>Своего формирования</w:t>
            </w:r>
          </w:p>
        </w:tc>
        <w:tc>
          <w:tcPr>
            <w:tcW w:w="1241" w:type="dxa"/>
            <w:shd w:val="clear" w:color="auto" w:fill="auto"/>
          </w:tcPr>
          <w:p w:rsidR="00311892" w:rsidRPr="004D448D" w:rsidRDefault="00311892" w:rsidP="004D448D">
            <w:pPr>
              <w:tabs>
                <w:tab w:val="left" w:pos="540"/>
                <w:tab w:val="center" w:pos="4960"/>
                <w:tab w:val="center" w:pos="5230"/>
                <w:tab w:val="right" w:pos="9921"/>
              </w:tabs>
              <w:rPr>
                <w:sz w:val="20"/>
                <w:szCs w:val="20"/>
              </w:rPr>
            </w:pPr>
            <w:r w:rsidRPr="004D448D">
              <w:rPr>
                <w:sz w:val="20"/>
                <w:szCs w:val="20"/>
              </w:rPr>
              <w:t>7</w:t>
            </w:r>
          </w:p>
        </w:tc>
        <w:tc>
          <w:tcPr>
            <w:tcW w:w="1246" w:type="dxa"/>
            <w:shd w:val="clear" w:color="auto" w:fill="auto"/>
          </w:tcPr>
          <w:p w:rsidR="00311892" w:rsidRPr="004D448D" w:rsidRDefault="00311892" w:rsidP="004D448D">
            <w:pPr>
              <w:tabs>
                <w:tab w:val="left" w:pos="540"/>
                <w:tab w:val="center" w:pos="4960"/>
                <w:tab w:val="center" w:pos="5230"/>
                <w:tab w:val="right" w:pos="9921"/>
              </w:tabs>
              <w:rPr>
                <w:sz w:val="20"/>
                <w:szCs w:val="20"/>
              </w:rPr>
            </w:pPr>
            <w:r w:rsidRPr="004D448D">
              <w:rPr>
                <w:sz w:val="20"/>
                <w:szCs w:val="20"/>
              </w:rPr>
              <w:t>4</w:t>
            </w:r>
          </w:p>
        </w:tc>
      </w:tr>
      <w:tr w:rsidR="009C3078" w:rsidRPr="004D448D" w:rsidTr="004D448D">
        <w:trPr>
          <w:trHeight w:val="199"/>
          <w:jc w:val="center"/>
        </w:trPr>
        <w:tc>
          <w:tcPr>
            <w:tcW w:w="6059" w:type="dxa"/>
            <w:gridSpan w:val="3"/>
            <w:shd w:val="clear" w:color="auto" w:fill="auto"/>
            <w:vAlign w:val="center"/>
          </w:tcPr>
          <w:p w:rsidR="009C3078" w:rsidRPr="004D448D" w:rsidRDefault="009C3078" w:rsidP="004D448D">
            <w:pPr>
              <w:tabs>
                <w:tab w:val="left" w:pos="540"/>
                <w:tab w:val="center" w:pos="4960"/>
                <w:tab w:val="center" w:pos="5230"/>
                <w:tab w:val="right" w:pos="9921"/>
              </w:tabs>
              <w:rPr>
                <w:sz w:val="20"/>
                <w:szCs w:val="20"/>
              </w:rPr>
            </w:pPr>
            <w:r w:rsidRPr="004D448D">
              <w:rPr>
                <w:sz w:val="20"/>
                <w:szCs w:val="20"/>
              </w:rPr>
              <w:t>Всего по паркам</w:t>
            </w:r>
          </w:p>
        </w:tc>
        <w:tc>
          <w:tcPr>
            <w:tcW w:w="1241" w:type="dxa"/>
            <w:shd w:val="clear" w:color="auto" w:fill="auto"/>
          </w:tcPr>
          <w:p w:rsidR="009C3078" w:rsidRPr="004D448D" w:rsidRDefault="009C3078" w:rsidP="004D448D">
            <w:pPr>
              <w:tabs>
                <w:tab w:val="left" w:pos="540"/>
                <w:tab w:val="center" w:pos="4960"/>
                <w:tab w:val="center" w:pos="5230"/>
                <w:tab w:val="right" w:pos="9921"/>
              </w:tabs>
              <w:rPr>
                <w:sz w:val="20"/>
                <w:szCs w:val="20"/>
              </w:rPr>
            </w:pPr>
            <w:r w:rsidRPr="004D448D">
              <w:rPr>
                <w:sz w:val="20"/>
                <w:szCs w:val="20"/>
              </w:rPr>
              <w:t>64</w:t>
            </w:r>
          </w:p>
        </w:tc>
        <w:tc>
          <w:tcPr>
            <w:tcW w:w="1246" w:type="dxa"/>
            <w:shd w:val="clear" w:color="auto" w:fill="auto"/>
          </w:tcPr>
          <w:p w:rsidR="009C3078" w:rsidRPr="004D448D" w:rsidRDefault="009C3078" w:rsidP="004D448D">
            <w:pPr>
              <w:tabs>
                <w:tab w:val="left" w:pos="540"/>
                <w:tab w:val="center" w:pos="4960"/>
                <w:tab w:val="center" w:pos="5230"/>
                <w:tab w:val="right" w:pos="9921"/>
              </w:tabs>
              <w:rPr>
                <w:sz w:val="20"/>
                <w:szCs w:val="20"/>
              </w:rPr>
            </w:pPr>
            <w:r w:rsidRPr="004D448D">
              <w:rPr>
                <w:sz w:val="20"/>
                <w:szCs w:val="20"/>
              </w:rPr>
              <w:t>90</w:t>
            </w:r>
          </w:p>
        </w:tc>
      </w:tr>
    </w:tbl>
    <w:p w:rsidR="009836FD" w:rsidRDefault="009836FD" w:rsidP="008613D2">
      <w:pPr>
        <w:tabs>
          <w:tab w:val="left" w:pos="540"/>
          <w:tab w:val="center" w:pos="4960"/>
          <w:tab w:val="right" w:pos="9921"/>
        </w:tabs>
        <w:spacing w:line="360" w:lineRule="auto"/>
        <w:ind w:firstLine="709"/>
        <w:jc w:val="both"/>
        <w:rPr>
          <w:sz w:val="28"/>
          <w:szCs w:val="28"/>
        </w:rPr>
      </w:pPr>
    </w:p>
    <w:p w:rsidR="005C0C5C" w:rsidRPr="008613D2" w:rsidRDefault="00C524D0" w:rsidP="008613D2">
      <w:pPr>
        <w:tabs>
          <w:tab w:val="left" w:pos="540"/>
          <w:tab w:val="center" w:pos="4960"/>
          <w:tab w:val="right" w:pos="9921"/>
        </w:tabs>
        <w:spacing w:line="360" w:lineRule="auto"/>
        <w:ind w:firstLine="709"/>
        <w:jc w:val="both"/>
        <w:rPr>
          <w:sz w:val="28"/>
          <w:szCs w:val="28"/>
        </w:rPr>
      </w:pPr>
      <w:r w:rsidRPr="008613D2">
        <w:rPr>
          <w:sz w:val="28"/>
          <w:szCs w:val="28"/>
        </w:rPr>
        <w:t>Парк станции должен обеспечивать приём поездов со всех прилегающих к нему участков без задержек у входных сигналов.</w:t>
      </w:r>
    </w:p>
    <w:p w:rsidR="00C524D0" w:rsidRPr="008613D2" w:rsidRDefault="00C524D0" w:rsidP="008613D2">
      <w:pPr>
        <w:tabs>
          <w:tab w:val="left" w:pos="540"/>
          <w:tab w:val="center" w:pos="4960"/>
          <w:tab w:val="right" w:pos="9921"/>
        </w:tabs>
        <w:spacing w:line="360" w:lineRule="auto"/>
        <w:ind w:firstLine="709"/>
        <w:jc w:val="both"/>
        <w:rPr>
          <w:sz w:val="28"/>
          <w:szCs w:val="28"/>
        </w:rPr>
      </w:pPr>
      <w:r w:rsidRPr="008613D2">
        <w:rPr>
          <w:sz w:val="28"/>
          <w:szCs w:val="28"/>
        </w:rPr>
        <w:tab/>
        <w:t>Потребное число путей в парке зависит от размеров и неравномерности грузового и пассажирского движения, продолжительности и неравномерности обработки составов бригадами ПТО и ПКО, своевременного обеспечения составов локомотивами и локомотивными бригадами.</w:t>
      </w:r>
    </w:p>
    <w:p w:rsidR="00C524D0" w:rsidRPr="008613D2" w:rsidRDefault="00C524D0" w:rsidP="008613D2">
      <w:pPr>
        <w:tabs>
          <w:tab w:val="left" w:pos="540"/>
          <w:tab w:val="center" w:pos="4960"/>
          <w:tab w:val="right" w:pos="9921"/>
        </w:tabs>
        <w:spacing w:line="360" w:lineRule="auto"/>
        <w:ind w:firstLine="709"/>
        <w:jc w:val="both"/>
        <w:rPr>
          <w:sz w:val="28"/>
          <w:szCs w:val="28"/>
        </w:rPr>
      </w:pPr>
      <w:r w:rsidRPr="008613D2">
        <w:rPr>
          <w:sz w:val="28"/>
          <w:szCs w:val="28"/>
        </w:rPr>
        <w:tab/>
        <w:t>В курсовом проекте расчёт числа путей выполняем по интервалу прибытия. Данный метод расчёта применяется для парков, обслуживающих преимущественно одну категорию поездов (в курсовом проекте – это категория транзитных поездов), а количество других категорий по сравнению незначительно.</w:t>
      </w:r>
    </w:p>
    <w:p w:rsidR="00187293" w:rsidRPr="008613D2" w:rsidRDefault="00187293" w:rsidP="008613D2">
      <w:pPr>
        <w:tabs>
          <w:tab w:val="left" w:pos="540"/>
          <w:tab w:val="center" w:pos="4960"/>
          <w:tab w:val="right" w:pos="9921"/>
        </w:tabs>
        <w:spacing w:line="360" w:lineRule="auto"/>
        <w:ind w:firstLine="709"/>
        <w:jc w:val="both"/>
        <w:rPr>
          <w:sz w:val="28"/>
          <w:szCs w:val="28"/>
        </w:rPr>
      </w:pPr>
      <w:r w:rsidRPr="008613D2">
        <w:rPr>
          <w:sz w:val="28"/>
          <w:szCs w:val="28"/>
        </w:rPr>
        <w:t>Расчёт производим в целом для парка по формуле:</w:t>
      </w:r>
    </w:p>
    <w:p w:rsidR="00187293" w:rsidRPr="008613D2" w:rsidRDefault="00187293" w:rsidP="008613D2">
      <w:pPr>
        <w:tabs>
          <w:tab w:val="left" w:pos="540"/>
          <w:tab w:val="center" w:pos="4960"/>
          <w:tab w:val="right" w:pos="9921"/>
        </w:tabs>
        <w:spacing w:line="360" w:lineRule="auto"/>
        <w:ind w:firstLine="709"/>
        <w:jc w:val="both"/>
        <w:rPr>
          <w:sz w:val="28"/>
          <w:szCs w:val="28"/>
        </w:rPr>
      </w:pPr>
      <w:r w:rsidRPr="008613D2">
        <w:rPr>
          <w:sz w:val="28"/>
          <w:szCs w:val="28"/>
          <w:lang w:val="en-US"/>
        </w:rPr>
        <w:t>m</w:t>
      </w:r>
      <w:r w:rsidRPr="009836FD">
        <w:rPr>
          <w:sz w:val="28"/>
          <w:szCs w:val="28"/>
        </w:rPr>
        <w:t>=</w:t>
      </w:r>
      <w:r w:rsidRPr="008613D2">
        <w:rPr>
          <w:sz w:val="28"/>
          <w:szCs w:val="28"/>
          <w:lang w:val="en-US"/>
        </w:rPr>
        <w:t>t</w:t>
      </w:r>
      <w:r w:rsidRPr="008613D2">
        <w:rPr>
          <w:sz w:val="28"/>
          <w:szCs w:val="28"/>
          <w:vertAlign w:val="subscript"/>
        </w:rPr>
        <w:t>зан</w:t>
      </w:r>
      <w:r w:rsidRPr="008613D2">
        <w:rPr>
          <w:sz w:val="28"/>
          <w:szCs w:val="28"/>
        </w:rPr>
        <w:t>/</w:t>
      </w:r>
      <w:r w:rsidRPr="008613D2">
        <w:rPr>
          <w:sz w:val="28"/>
          <w:szCs w:val="28"/>
          <w:lang w:val="en-US"/>
        </w:rPr>
        <w:t>J</w:t>
      </w:r>
      <w:r w:rsidRPr="008613D2">
        <w:rPr>
          <w:sz w:val="28"/>
          <w:szCs w:val="28"/>
          <w:vertAlign w:val="subscript"/>
        </w:rPr>
        <w:t>р</w:t>
      </w:r>
      <w:r w:rsidRPr="009836FD">
        <w:rPr>
          <w:sz w:val="28"/>
          <w:szCs w:val="28"/>
        </w:rPr>
        <w:t>+1 (</w:t>
      </w:r>
      <w:r w:rsidRPr="008613D2">
        <w:rPr>
          <w:sz w:val="28"/>
          <w:szCs w:val="28"/>
        </w:rPr>
        <w:t>путей)                                       (3.2)</w:t>
      </w:r>
    </w:p>
    <w:p w:rsidR="00187293" w:rsidRPr="008613D2" w:rsidRDefault="00187293" w:rsidP="008613D2">
      <w:pPr>
        <w:tabs>
          <w:tab w:val="left" w:pos="540"/>
          <w:tab w:val="center" w:pos="4960"/>
          <w:tab w:val="right" w:pos="9921"/>
        </w:tabs>
        <w:spacing w:line="360" w:lineRule="auto"/>
        <w:ind w:firstLine="709"/>
        <w:jc w:val="both"/>
        <w:rPr>
          <w:sz w:val="28"/>
          <w:szCs w:val="28"/>
        </w:rPr>
      </w:pPr>
      <w:r w:rsidRPr="008613D2">
        <w:rPr>
          <w:sz w:val="28"/>
          <w:szCs w:val="28"/>
        </w:rPr>
        <w:t xml:space="preserve">где </w:t>
      </w:r>
      <w:r w:rsidRPr="008613D2">
        <w:rPr>
          <w:sz w:val="28"/>
          <w:szCs w:val="28"/>
          <w:lang w:val="en-US"/>
        </w:rPr>
        <w:t>m</w:t>
      </w:r>
      <w:r w:rsidRPr="008613D2">
        <w:rPr>
          <w:sz w:val="28"/>
          <w:szCs w:val="28"/>
        </w:rPr>
        <w:t xml:space="preserve"> – число путей в приёмоотправочном парке;</w:t>
      </w:r>
    </w:p>
    <w:p w:rsidR="00187293" w:rsidRPr="008613D2" w:rsidRDefault="00187293" w:rsidP="008613D2">
      <w:pPr>
        <w:tabs>
          <w:tab w:val="left" w:pos="540"/>
          <w:tab w:val="center" w:pos="4960"/>
          <w:tab w:val="right" w:pos="9921"/>
        </w:tabs>
        <w:spacing w:line="360" w:lineRule="auto"/>
        <w:ind w:firstLine="709"/>
        <w:jc w:val="both"/>
        <w:rPr>
          <w:sz w:val="28"/>
          <w:szCs w:val="28"/>
        </w:rPr>
      </w:pPr>
      <w:r w:rsidRPr="008613D2">
        <w:rPr>
          <w:sz w:val="28"/>
          <w:szCs w:val="28"/>
          <w:lang w:val="en-US"/>
        </w:rPr>
        <w:t>J</w:t>
      </w:r>
      <w:r w:rsidRPr="008613D2">
        <w:rPr>
          <w:sz w:val="28"/>
          <w:szCs w:val="28"/>
          <w:vertAlign w:val="subscript"/>
        </w:rPr>
        <w:t>р</w:t>
      </w:r>
      <w:r w:rsidRPr="008613D2">
        <w:rPr>
          <w:sz w:val="28"/>
          <w:szCs w:val="28"/>
        </w:rPr>
        <w:t xml:space="preserve"> – расчётный интервал прибытия поездов в данный парк, мин</w:t>
      </w:r>
      <w:r w:rsidR="00F814AE" w:rsidRPr="008613D2">
        <w:rPr>
          <w:sz w:val="28"/>
          <w:szCs w:val="28"/>
        </w:rPr>
        <w:t>;</w:t>
      </w:r>
    </w:p>
    <w:p w:rsidR="00F814AE" w:rsidRPr="008613D2" w:rsidRDefault="00F814AE" w:rsidP="008613D2">
      <w:pPr>
        <w:tabs>
          <w:tab w:val="left" w:pos="540"/>
          <w:tab w:val="center" w:pos="4960"/>
          <w:tab w:val="right" w:pos="9921"/>
        </w:tabs>
        <w:spacing w:line="360" w:lineRule="auto"/>
        <w:ind w:firstLine="709"/>
        <w:jc w:val="both"/>
        <w:rPr>
          <w:sz w:val="28"/>
          <w:szCs w:val="28"/>
        </w:rPr>
      </w:pPr>
      <w:r w:rsidRPr="008613D2">
        <w:rPr>
          <w:sz w:val="28"/>
          <w:szCs w:val="28"/>
          <w:lang w:val="en-US"/>
        </w:rPr>
        <w:t>t</w:t>
      </w:r>
      <w:r w:rsidRPr="008613D2">
        <w:rPr>
          <w:sz w:val="28"/>
          <w:szCs w:val="28"/>
          <w:vertAlign w:val="subscript"/>
        </w:rPr>
        <w:t>зан</w:t>
      </w:r>
      <w:r w:rsidRPr="008613D2">
        <w:rPr>
          <w:sz w:val="28"/>
          <w:szCs w:val="28"/>
        </w:rPr>
        <w:t xml:space="preserve"> – время занятия пути одним поездом, мин;</w:t>
      </w:r>
    </w:p>
    <w:p w:rsidR="00EE58CD" w:rsidRPr="008613D2" w:rsidRDefault="00F814AE" w:rsidP="008613D2">
      <w:pPr>
        <w:tabs>
          <w:tab w:val="left" w:pos="540"/>
          <w:tab w:val="center" w:pos="4960"/>
          <w:tab w:val="right" w:pos="9921"/>
        </w:tabs>
        <w:spacing w:line="360" w:lineRule="auto"/>
        <w:ind w:firstLine="709"/>
        <w:jc w:val="both"/>
        <w:rPr>
          <w:sz w:val="28"/>
          <w:szCs w:val="28"/>
        </w:rPr>
      </w:pPr>
      <w:r w:rsidRPr="008613D2">
        <w:rPr>
          <w:sz w:val="28"/>
          <w:szCs w:val="28"/>
        </w:rPr>
        <w:t>1 – дополнительный путь для обгона.</w:t>
      </w:r>
    </w:p>
    <w:p w:rsidR="00BD2D79" w:rsidRPr="008613D2" w:rsidRDefault="00EE58CD" w:rsidP="008613D2">
      <w:pPr>
        <w:tabs>
          <w:tab w:val="left" w:pos="540"/>
          <w:tab w:val="center" w:pos="4960"/>
          <w:tab w:val="right" w:pos="9921"/>
        </w:tabs>
        <w:spacing w:line="360" w:lineRule="auto"/>
        <w:ind w:firstLine="709"/>
        <w:jc w:val="both"/>
        <w:rPr>
          <w:sz w:val="28"/>
          <w:szCs w:val="28"/>
        </w:rPr>
      </w:pPr>
      <w:r w:rsidRPr="008613D2">
        <w:rPr>
          <w:sz w:val="28"/>
          <w:szCs w:val="28"/>
        </w:rPr>
        <w:tab/>
      </w:r>
      <w:r w:rsidR="00BD2D79" w:rsidRPr="008613D2">
        <w:rPr>
          <w:sz w:val="28"/>
          <w:szCs w:val="28"/>
        </w:rPr>
        <w:t>Для определения числа путей необходимо определить время занятия пути, которое определяется как средневзвешенное значение времени занятия пути поездами разных категорий:</w:t>
      </w:r>
    </w:p>
    <w:p w:rsidR="00F814AE" w:rsidRPr="008613D2" w:rsidRDefault="00BD2D79" w:rsidP="008613D2">
      <w:pPr>
        <w:tabs>
          <w:tab w:val="left" w:pos="540"/>
          <w:tab w:val="center" w:pos="4960"/>
          <w:tab w:val="right" w:pos="9921"/>
        </w:tabs>
        <w:spacing w:line="360" w:lineRule="auto"/>
        <w:ind w:firstLine="709"/>
        <w:jc w:val="both"/>
        <w:rPr>
          <w:sz w:val="28"/>
          <w:szCs w:val="28"/>
        </w:rPr>
      </w:pPr>
      <w:r w:rsidRPr="008613D2">
        <w:rPr>
          <w:sz w:val="28"/>
          <w:szCs w:val="28"/>
          <w:lang w:val="en-US"/>
        </w:rPr>
        <w:t>t</w:t>
      </w:r>
      <w:r w:rsidRPr="008613D2">
        <w:rPr>
          <w:sz w:val="28"/>
          <w:szCs w:val="28"/>
          <w:vertAlign w:val="subscript"/>
        </w:rPr>
        <w:t>зан</w:t>
      </w:r>
      <w:r w:rsidRPr="008613D2">
        <w:rPr>
          <w:sz w:val="28"/>
          <w:szCs w:val="28"/>
        </w:rPr>
        <w:t>=</w:t>
      </w:r>
      <w:r w:rsidRPr="008613D2">
        <w:rPr>
          <w:sz w:val="28"/>
          <w:szCs w:val="28"/>
          <w:lang w:val="en-US"/>
        </w:rPr>
        <w:t>t</w:t>
      </w:r>
      <w:r w:rsidRPr="008613D2">
        <w:rPr>
          <w:sz w:val="28"/>
          <w:szCs w:val="28"/>
          <w:vertAlign w:val="subscript"/>
        </w:rPr>
        <w:t>зан</w:t>
      </w:r>
      <w:r w:rsidRPr="008613D2">
        <w:rPr>
          <w:sz w:val="28"/>
          <w:szCs w:val="28"/>
          <w:vertAlign w:val="superscript"/>
        </w:rPr>
        <w:t>тр</w:t>
      </w:r>
      <w:r w:rsidRPr="008613D2">
        <w:rPr>
          <w:sz w:val="28"/>
          <w:szCs w:val="28"/>
        </w:rPr>
        <w:t>*</w:t>
      </w:r>
      <w:r w:rsidRPr="008613D2">
        <w:rPr>
          <w:sz w:val="28"/>
          <w:szCs w:val="28"/>
          <w:lang w:val="en-US"/>
        </w:rPr>
        <w:t>N</w:t>
      </w:r>
      <w:r w:rsidRPr="008613D2">
        <w:rPr>
          <w:sz w:val="28"/>
          <w:szCs w:val="28"/>
          <w:vertAlign w:val="subscript"/>
        </w:rPr>
        <w:t>тр</w:t>
      </w:r>
      <w:r w:rsidRPr="008613D2">
        <w:rPr>
          <w:sz w:val="28"/>
          <w:szCs w:val="28"/>
        </w:rPr>
        <w:t>+</w:t>
      </w:r>
      <w:r w:rsidRPr="008613D2">
        <w:rPr>
          <w:sz w:val="28"/>
          <w:szCs w:val="28"/>
          <w:lang w:val="en-US"/>
        </w:rPr>
        <w:t>t</w:t>
      </w:r>
      <w:r w:rsidRPr="008613D2">
        <w:rPr>
          <w:sz w:val="28"/>
          <w:szCs w:val="28"/>
          <w:vertAlign w:val="subscript"/>
        </w:rPr>
        <w:t>зан</w:t>
      </w:r>
      <w:r w:rsidRPr="008613D2">
        <w:rPr>
          <w:sz w:val="28"/>
          <w:szCs w:val="28"/>
          <w:vertAlign w:val="superscript"/>
        </w:rPr>
        <w:t>рф</w:t>
      </w:r>
      <w:r w:rsidRPr="008613D2">
        <w:rPr>
          <w:sz w:val="28"/>
          <w:szCs w:val="28"/>
        </w:rPr>
        <w:t>*</w:t>
      </w:r>
      <w:r w:rsidRPr="008613D2">
        <w:rPr>
          <w:sz w:val="28"/>
          <w:szCs w:val="28"/>
          <w:lang w:val="en-US"/>
        </w:rPr>
        <w:t>N</w:t>
      </w:r>
      <w:r w:rsidRPr="008613D2">
        <w:rPr>
          <w:sz w:val="28"/>
          <w:szCs w:val="28"/>
          <w:vertAlign w:val="subscript"/>
        </w:rPr>
        <w:t>рф</w:t>
      </w:r>
      <w:r w:rsidRPr="008613D2">
        <w:rPr>
          <w:sz w:val="28"/>
          <w:szCs w:val="28"/>
        </w:rPr>
        <w:t>+</w:t>
      </w:r>
      <w:r w:rsidRPr="008613D2">
        <w:rPr>
          <w:sz w:val="28"/>
          <w:szCs w:val="28"/>
          <w:lang w:val="en-US"/>
        </w:rPr>
        <w:t>t</w:t>
      </w:r>
      <w:r w:rsidRPr="008613D2">
        <w:rPr>
          <w:sz w:val="28"/>
          <w:szCs w:val="28"/>
          <w:vertAlign w:val="subscript"/>
        </w:rPr>
        <w:t>зан</w:t>
      </w:r>
      <w:r w:rsidRPr="008613D2">
        <w:rPr>
          <w:sz w:val="28"/>
          <w:szCs w:val="28"/>
          <w:vertAlign w:val="superscript"/>
        </w:rPr>
        <w:t>сф</w:t>
      </w:r>
      <w:r w:rsidRPr="008613D2">
        <w:rPr>
          <w:sz w:val="28"/>
          <w:szCs w:val="28"/>
        </w:rPr>
        <w:t>*</w:t>
      </w:r>
      <w:r w:rsidRPr="008613D2">
        <w:rPr>
          <w:sz w:val="28"/>
          <w:szCs w:val="28"/>
          <w:lang w:val="en-US"/>
        </w:rPr>
        <w:t>N</w:t>
      </w:r>
      <w:r w:rsidRPr="008613D2">
        <w:rPr>
          <w:sz w:val="28"/>
          <w:szCs w:val="28"/>
          <w:vertAlign w:val="subscript"/>
        </w:rPr>
        <w:t>сф</w:t>
      </w:r>
      <w:r w:rsidRPr="008613D2">
        <w:rPr>
          <w:sz w:val="28"/>
          <w:szCs w:val="28"/>
        </w:rPr>
        <w:t>/(</w:t>
      </w:r>
      <w:r w:rsidRPr="008613D2">
        <w:rPr>
          <w:sz w:val="28"/>
          <w:szCs w:val="28"/>
          <w:lang w:val="en-US"/>
        </w:rPr>
        <w:t>N</w:t>
      </w:r>
      <w:r w:rsidRPr="008613D2">
        <w:rPr>
          <w:sz w:val="28"/>
          <w:szCs w:val="28"/>
          <w:vertAlign w:val="subscript"/>
        </w:rPr>
        <w:t>тр</w:t>
      </w:r>
      <w:r w:rsidRPr="008613D2">
        <w:rPr>
          <w:sz w:val="28"/>
          <w:szCs w:val="28"/>
        </w:rPr>
        <w:t>+</w:t>
      </w:r>
      <w:r w:rsidRPr="008613D2">
        <w:rPr>
          <w:sz w:val="28"/>
          <w:szCs w:val="28"/>
          <w:lang w:val="en-US"/>
        </w:rPr>
        <w:t>N</w:t>
      </w:r>
      <w:r w:rsidRPr="008613D2">
        <w:rPr>
          <w:sz w:val="28"/>
          <w:szCs w:val="28"/>
          <w:vertAlign w:val="subscript"/>
        </w:rPr>
        <w:t>рф</w:t>
      </w:r>
      <w:r w:rsidRPr="008613D2">
        <w:rPr>
          <w:sz w:val="28"/>
          <w:szCs w:val="28"/>
        </w:rPr>
        <w:t>+</w:t>
      </w:r>
      <w:r w:rsidRPr="008613D2">
        <w:rPr>
          <w:sz w:val="28"/>
          <w:szCs w:val="28"/>
          <w:lang w:val="en-US"/>
        </w:rPr>
        <w:t>N</w:t>
      </w:r>
      <w:r w:rsidRPr="008613D2">
        <w:rPr>
          <w:sz w:val="28"/>
          <w:szCs w:val="28"/>
          <w:vertAlign w:val="subscript"/>
        </w:rPr>
        <w:t>сф</w:t>
      </w:r>
      <w:r w:rsidRPr="008613D2">
        <w:rPr>
          <w:sz w:val="28"/>
          <w:szCs w:val="28"/>
        </w:rPr>
        <w:t>) (мин)             (3.3)</w:t>
      </w:r>
    </w:p>
    <w:p w:rsidR="00BD2D79" w:rsidRPr="008613D2" w:rsidRDefault="00BD2D79" w:rsidP="008613D2">
      <w:pPr>
        <w:tabs>
          <w:tab w:val="left" w:pos="540"/>
          <w:tab w:val="center" w:pos="4960"/>
          <w:tab w:val="right" w:pos="9921"/>
        </w:tabs>
        <w:spacing w:line="360" w:lineRule="auto"/>
        <w:ind w:firstLine="709"/>
        <w:jc w:val="both"/>
        <w:rPr>
          <w:sz w:val="28"/>
          <w:szCs w:val="28"/>
        </w:rPr>
      </w:pPr>
      <w:r w:rsidRPr="008613D2">
        <w:rPr>
          <w:sz w:val="28"/>
          <w:szCs w:val="28"/>
        </w:rPr>
        <w:t xml:space="preserve">где </w:t>
      </w:r>
      <w:r w:rsidRPr="008613D2">
        <w:rPr>
          <w:sz w:val="28"/>
          <w:szCs w:val="28"/>
          <w:lang w:val="en-US"/>
        </w:rPr>
        <w:t>N</w:t>
      </w:r>
      <w:r w:rsidRPr="008613D2">
        <w:rPr>
          <w:sz w:val="28"/>
          <w:szCs w:val="28"/>
          <w:vertAlign w:val="subscript"/>
        </w:rPr>
        <w:t>тр</w:t>
      </w:r>
      <w:r w:rsidRPr="008613D2">
        <w:rPr>
          <w:sz w:val="28"/>
          <w:szCs w:val="28"/>
        </w:rPr>
        <w:t xml:space="preserve">, </w:t>
      </w:r>
      <w:r w:rsidRPr="008613D2">
        <w:rPr>
          <w:sz w:val="28"/>
          <w:szCs w:val="28"/>
          <w:lang w:val="en-US"/>
        </w:rPr>
        <w:t>N</w:t>
      </w:r>
      <w:r w:rsidRPr="008613D2">
        <w:rPr>
          <w:sz w:val="28"/>
          <w:szCs w:val="28"/>
          <w:vertAlign w:val="subscript"/>
        </w:rPr>
        <w:t>рф</w:t>
      </w:r>
      <w:r w:rsidRPr="008613D2">
        <w:rPr>
          <w:sz w:val="28"/>
          <w:szCs w:val="28"/>
        </w:rPr>
        <w:t xml:space="preserve">, </w:t>
      </w:r>
      <w:r w:rsidRPr="008613D2">
        <w:rPr>
          <w:sz w:val="28"/>
          <w:szCs w:val="28"/>
          <w:lang w:val="en-US"/>
        </w:rPr>
        <w:t>N</w:t>
      </w:r>
      <w:r w:rsidRPr="008613D2">
        <w:rPr>
          <w:sz w:val="28"/>
          <w:szCs w:val="28"/>
          <w:vertAlign w:val="subscript"/>
        </w:rPr>
        <w:t>сф</w:t>
      </w:r>
      <w:r w:rsidRPr="008613D2">
        <w:rPr>
          <w:sz w:val="28"/>
          <w:szCs w:val="28"/>
        </w:rPr>
        <w:t xml:space="preserve"> – число поступающих в парк соответственно транзитных</w:t>
      </w:r>
      <w:r w:rsidR="005C7ECD" w:rsidRPr="008613D2">
        <w:rPr>
          <w:sz w:val="28"/>
          <w:szCs w:val="28"/>
        </w:rPr>
        <w:t>,  в расформирование и своего формирования поездов;</w:t>
      </w:r>
    </w:p>
    <w:p w:rsidR="005C7ECD" w:rsidRPr="008613D2" w:rsidRDefault="005C7ECD" w:rsidP="008613D2">
      <w:pPr>
        <w:tabs>
          <w:tab w:val="left" w:pos="540"/>
          <w:tab w:val="center" w:pos="4960"/>
          <w:tab w:val="right" w:pos="9921"/>
        </w:tabs>
        <w:spacing w:line="360" w:lineRule="auto"/>
        <w:ind w:firstLine="709"/>
        <w:jc w:val="both"/>
        <w:rPr>
          <w:sz w:val="28"/>
          <w:szCs w:val="28"/>
        </w:rPr>
      </w:pPr>
      <w:r w:rsidRPr="008613D2">
        <w:rPr>
          <w:sz w:val="28"/>
          <w:szCs w:val="28"/>
          <w:lang w:val="en-US"/>
        </w:rPr>
        <w:t>t</w:t>
      </w:r>
      <w:r w:rsidRPr="008613D2">
        <w:rPr>
          <w:sz w:val="28"/>
          <w:szCs w:val="28"/>
          <w:vertAlign w:val="subscript"/>
        </w:rPr>
        <w:t>зан</w:t>
      </w:r>
      <w:r w:rsidRPr="008613D2">
        <w:rPr>
          <w:sz w:val="28"/>
          <w:szCs w:val="28"/>
          <w:vertAlign w:val="superscript"/>
        </w:rPr>
        <w:t>тр</w:t>
      </w:r>
      <w:r w:rsidRPr="008613D2">
        <w:rPr>
          <w:sz w:val="28"/>
          <w:szCs w:val="28"/>
        </w:rPr>
        <w:t xml:space="preserve">, </w:t>
      </w:r>
      <w:r w:rsidRPr="008613D2">
        <w:rPr>
          <w:sz w:val="28"/>
          <w:szCs w:val="28"/>
          <w:lang w:val="en-US"/>
        </w:rPr>
        <w:t>t</w:t>
      </w:r>
      <w:r w:rsidRPr="008613D2">
        <w:rPr>
          <w:sz w:val="28"/>
          <w:szCs w:val="28"/>
          <w:vertAlign w:val="subscript"/>
        </w:rPr>
        <w:t>зан</w:t>
      </w:r>
      <w:r w:rsidRPr="008613D2">
        <w:rPr>
          <w:sz w:val="28"/>
          <w:szCs w:val="28"/>
          <w:vertAlign w:val="superscript"/>
        </w:rPr>
        <w:t>РФ</w:t>
      </w:r>
      <w:r w:rsidRPr="008613D2">
        <w:rPr>
          <w:sz w:val="28"/>
          <w:szCs w:val="28"/>
        </w:rPr>
        <w:t xml:space="preserve">, </w:t>
      </w:r>
      <w:r w:rsidRPr="008613D2">
        <w:rPr>
          <w:sz w:val="28"/>
          <w:szCs w:val="28"/>
          <w:lang w:val="en-US"/>
        </w:rPr>
        <w:t>t</w:t>
      </w:r>
      <w:r w:rsidRPr="008613D2">
        <w:rPr>
          <w:sz w:val="28"/>
          <w:szCs w:val="28"/>
          <w:vertAlign w:val="subscript"/>
        </w:rPr>
        <w:t>зан</w:t>
      </w:r>
      <w:r w:rsidRPr="008613D2">
        <w:rPr>
          <w:sz w:val="28"/>
          <w:szCs w:val="28"/>
          <w:vertAlign w:val="superscript"/>
        </w:rPr>
        <w:t>сф</w:t>
      </w:r>
      <w:r w:rsidRPr="008613D2">
        <w:rPr>
          <w:sz w:val="28"/>
          <w:szCs w:val="28"/>
        </w:rPr>
        <w:t xml:space="preserve"> – время занятия пути соответственно транзитным, поступившим в расформирование и своего формирования поездом.</w:t>
      </w:r>
    </w:p>
    <w:p w:rsidR="00A30F53" w:rsidRPr="008613D2" w:rsidRDefault="00A30F53" w:rsidP="008613D2">
      <w:pPr>
        <w:tabs>
          <w:tab w:val="left" w:pos="540"/>
          <w:tab w:val="center" w:pos="4960"/>
          <w:tab w:val="right" w:pos="9921"/>
        </w:tabs>
        <w:spacing w:line="360" w:lineRule="auto"/>
        <w:ind w:firstLine="709"/>
        <w:jc w:val="both"/>
        <w:rPr>
          <w:sz w:val="28"/>
          <w:szCs w:val="28"/>
        </w:rPr>
      </w:pPr>
      <w:r w:rsidRPr="008613D2">
        <w:rPr>
          <w:sz w:val="28"/>
          <w:szCs w:val="28"/>
        </w:rPr>
        <w:tab/>
      </w:r>
      <w:r w:rsidR="00ED5132" w:rsidRPr="008613D2">
        <w:rPr>
          <w:sz w:val="28"/>
          <w:szCs w:val="28"/>
        </w:rPr>
        <w:t>Время занятия пути в зависимости от категории поезда определяется:</w:t>
      </w:r>
    </w:p>
    <w:p w:rsidR="00ED5132" w:rsidRPr="008613D2" w:rsidRDefault="00ED5132" w:rsidP="008613D2">
      <w:pPr>
        <w:tabs>
          <w:tab w:val="left" w:pos="540"/>
          <w:tab w:val="center" w:pos="4960"/>
          <w:tab w:val="right" w:pos="9921"/>
        </w:tabs>
        <w:spacing w:line="360" w:lineRule="auto"/>
        <w:ind w:firstLine="709"/>
        <w:jc w:val="both"/>
        <w:rPr>
          <w:sz w:val="28"/>
          <w:szCs w:val="28"/>
        </w:rPr>
      </w:pPr>
      <w:r w:rsidRPr="008613D2">
        <w:rPr>
          <w:sz w:val="28"/>
          <w:szCs w:val="28"/>
        </w:rPr>
        <w:t>-для транзитных поездов:</w:t>
      </w:r>
    </w:p>
    <w:p w:rsidR="00ED5132" w:rsidRPr="008613D2" w:rsidRDefault="00ED5132" w:rsidP="008613D2">
      <w:pPr>
        <w:tabs>
          <w:tab w:val="left" w:pos="540"/>
          <w:tab w:val="center" w:pos="4960"/>
          <w:tab w:val="right" w:pos="9921"/>
        </w:tabs>
        <w:spacing w:line="360" w:lineRule="auto"/>
        <w:ind w:firstLine="709"/>
        <w:jc w:val="both"/>
        <w:rPr>
          <w:sz w:val="28"/>
          <w:szCs w:val="28"/>
        </w:rPr>
      </w:pPr>
      <w:r w:rsidRPr="008613D2">
        <w:rPr>
          <w:sz w:val="28"/>
          <w:szCs w:val="28"/>
          <w:lang w:val="en-US"/>
        </w:rPr>
        <w:t>t</w:t>
      </w:r>
      <w:r w:rsidRPr="008613D2">
        <w:rPr>
          <w:sz w:val="28"/>
          <w:szCs w:val="28"/>
          <w:vertAlign w:val="subscript"/>
        </w:rPr>
        <w:t>зан</w:t>
      </w:r>
      <w:r w:rsidRPr="008613D2">
        <w:rPr>
          <w:sz w:val="28"/>
          <w:szCs w:val="28"/>
          <w:vertAlign w:val="superscript"/>
        </w:rPr>
        <w:t>тр</w:t>
      </w:r>
      <w:r w:rsidRPr="008613D2">
        <w:rPr>
          <w:sz w:val="28"/>
          <w:szCs w:val="28"/>
        </w:rPr>
        <w:t>=</w:t>
      </w:r>
      <w:r w:rsidRPr="008613D2">
        <w:rPr>
          <w:sz w:val="28"/>
          <w:szCs w:val="28"/>
          <w:lang w:val="en-US"/>
        </w:rPr>
        <w:t>t</w:t>
      </w:r>
      <w:r w:rsidRPr="008613D2">
        <w:rPr>
          <w:sz w:val="28"/>
          <w:szCs w:val="28"/>
          <w:vertAlign w:val="subscript"/>
        </w:rPr>
        <w:t>пр</w:t>
      </w:r>
      <w:r w:rsidRPr="008613D2">
        <w:rPr>
          <w:sz w:val="28"/>
          <w:szCs w:val="28"/>
        </w:rPr>
        <w:t>+</w:t>
      </w:r>
      <w:r w:rsidRPr="008613D2">
        <w:rPr>
          <w:sz w:val="28"/>
          <w:szCs w:val="28"/>
          <w:lang w:val="en-US"/>
        </w:rPr>
        <w:t>t</w:t>
      </w:r>
      <w:r w:rsidRPr="008613D2">
        <w:rPr>
          <w:sz w:val="28"/>
          <w:szCs w:val="28"/>
          <w:vertAlign w:val="subscript"/>
        </w:rPr>
        <w:t>ож</w:t>
      </w:r>
      <w:r w:rsidRPr="008613D2">
        <w:rPr>
          <w:sz w:val="28"/>
          <w:szCs w:val="28"/>
          <w:vertAlign w:val="superscript"/>
        </w:rPr>
        <w:t>пто</w:t>
      </w:r>
      <w:r w:rsidRPr="008613D2">
        <w:rPr>
          <w:sz w:val="28"/>
          <w:szCs w:val="28"/>
        </w:rPr>
        <w:t>+</w:t>
      </w:r>
      <w:r w:rsidRPr="008613D2">
        <w:rPr>
          <w:sz w:val="28"/>
          <w:szCs w:val="28"/>
          <w:lang w:val="en-US"/>
        </w:rPr>
        <w:t>t</w:t>
      </w:r>
      <w:r w:rsidRPr="008613D2">
        <w:rPr>
          <w:sz w:val="28"/>
          <w:szCs w:val="28"/>
          <w:vertAlign w:val="subscript"/>
        </w:rPr>
        <w:t>пто</w:t>
      </w:r>
      <w:r w:rsidRPr="008613D2">
        <w:rPr>
          <w:sz w:val="28"/>
          <w:szCs w:val="28"/>
          <w:vertAlign w:val="superscript"/>
        </w:rPr>
        <w:t>тр</w:t>
      </w:r>
      <w:r w:rsidRPr="008613D2">
        <w:rPr>
          <w:sz w:val="28"/>
          <w:szCs w:val="28"/>
        </w:rPr>
        <w:t>+</w:t>
      </w:r>
      <w:r w:rsidRPr="008613D2">
        <w:rPr>
          <w:sz w:val="28"/>
          <w:szCs w:val="28"/>
          <w:lang w:val="en-US"/>
        </w:rPr>
        <w:t>t</w:t>
      </w:r>
      <w:r w:rsidRPr="008613D2">
        <w:rPr>
          <w:sz w:val="28"/>
          <w:szCs w:val="28"/>
          <w:vertAlign w:val="subscript"/>
        </w:rPr>
        <w:t>лок</w:t>
      </w:r>
      <w:r w:rsidRPr="008613D2">
        <w:rPr>
          <w:sz w:val="28"/>
          <w:szCs w:val="28"/>
        </w:rPr>
        <w:t>+</w:t>
      </w:r>
      <w:r w:rsidRPr="008613D2">
        <w:rPr>
          <w:sz w:val="28"/>
          <w:szCs w:val="28"/>
          <w:lang w:val="en-US"/>
        </w:rPr>
        <w:t>t</w:t>
      </w:r>
      <w:r w:rsidRPr="008613D2">
        <w:rPr>
          <w:sz w:val="28"/>
          <w:szCs w:val="28"/>
          <w:vertAlign w:val="subscript"/>
        </w:rPr>
        <w:t>ож</w:t>
      </w:r>
      <w:r w:rsidRPr="008613D2">
        <w:rPr>
          <w:sz w:val="28"/>
          <w:szCs w:val="28"/>
          <w:vertAlign w:val="superscript"/>
        </w:rPr>
        <w:t>отпр</w:t>
      </w:r>
      <w:r w:rsidRPr="008613D2">
        <w:rPr>
          <w:sz w:val="28"/>
          <w:szCs w:val="28"/>
        </w:rPr>
        <w:t>+</w:t>
      </w:r>
      <w:r w:rsidRPr="008613D2">
        <w:rPr>
          <w:sz w:val="28"/>
          <w:szCs w:val="28"/>
          <w:lang w:val="en-US"/>
        </w:rPr>
        <w:t>t</w:t>
      </w:r>
      <w:r w:rsidRPr="008613D2">
        <w:rPr>
          <w:sz w:val="28"/>
          <w:szCs w:val="28"/>
          <w:vertAlign w:val="subscript"/>
        </w:rPr>
        <w:t>отпр</w:t>
      </w:r>
      <w:r w:rsidRPr="008613D2">
        <w:rPr>
          <w:sz w:val="28"/>
          <w:szCs w:val="28"/>
        </w:rPr>
        <w:t xml:space="preserve"> (мин);                   (3.4)</w:t>
      </w:r>
    </w:p>
    <w:p w:rsidR="00ED5132" w:rsidRPr="008613D2" w:rsidRDefault="00ED5132" w:rsidP="008613D2">
      <w:pPr>
        <w:tabs>
          <w:tab w:val="left" w:pos="540"/>
          <w:tab w:val="center" w:pos="4960"/>
          <w:tab w:val="right" w:pos="9921"/>
        </w:tabs>
        <w:spacing w:line="360" w:lineRule="auto"/>
        <w:ind w:firstLine="709"/>
        <w:jc w:val="both"/>
        <w:rPr>
          <w:sz w:val="28"/>
          <w:szCs w:val="28"/>
        </w:rPr>
      </w:pPr>
      <w:r w:rsidRPr="008613D2">
        <w:rPr>
          <w:sz w:val="28"/>
          <w:szCs w:val="28"/>
        </w:rPr>
        <w:t>-для поездов, поступивших в расформирование:</w:t>
      </w:r>
    </w:p>
    <w:p w:rsidR="00ED5132" w:rsidRPr="008613D2" w:rsidRDefault="00ED5132" w:rsidP="008613D2">
      <w:pPr>
        <w:tabs>
          <w:tab w:val="left" w:pos="540"/>
          <w:tab w:val="center" w:pos="4960"/>
          <w:tab w:val="right" w:pos="9921"/>
        </w:tabs>
        <w:spacing w:line="360" w:lineRule="auto"/>
        <w:ind w:firstLine="709"/>
        <w:jc w:val="both"/>
        <w:rPr>
          <w:sz w:val="28"/>
          <w:szCs w:val="28"/>
        </w:rPr>
      </w:pPr>
      <w:r w:rsidRPr="008613D2">
        <w:rPr>
          <w:sz w:val="28"/>
          <w:szCs w:val="28"/>
          <w:lang w:val="en-US"/>
        </w:rPr>
        <w:t>t</w:t>
      </w:r>
      <w:r w:rsidRPr="008613D2">
        <w:rPr>
          <w:sz w:val="28"/>
          <w:szCs w:val="28"/>
          <w:vertAlign w:val="subscript"/>
        </w:rPr>
        <w:t>зан</w:t>
      </w:r>
      <w:r w:rsidRPr="008613D2">
        <w:rPr>
          <w:sz w:val="28"/>
          <w:szCs w:val="28"/>
          <w:vertAlign w:val="superscript"/>
        </w:rPr>
        <w:t>РФ</w:t>
      </w:r>
      <w:r w:rsidRPr="008613D2">
        <w:rPr>
          <w:sz w:val="28"/>
          <w:szCs w:val="28"/>
        </w:rPr>
        <w:t>=</w:t>
      </w:r>
      <w:r w:rsidRPr="008613D2">
        <w:rPr>
          <w:sz w:val="28"/>
          <w:szCs w:val="28"/>
          <w:lang w:val="en-US"/>
        </w:rPr>
        <w:t>t</w:t>
      </w:r>
      <w:r w:rsidRPr="008613D2">
        <w:rPr>
          <w:sz w:val="28"/>
          <w:szCs w:val="28"/>
          <w:vertAlign w:val="subscript"/>
        </w:rPr>
        <w:t>пр</w:t>
      </w:r>
      <w:r w:rsidRPr="008613D2">
        <w:rPr>
          <w:sz w:val="28"/>
          <w:szCs w:val="28"/>
        </w:rPr>
        <w:t>+</w:t>
      </w:r>
      <w:r w:rsidRPr="008613D2">
        <w:rPr>
          <w:sz w:val="28"/>
          <w:szCs w:val="28"/>
          <w:lang w:val="en-US"/>
        </w:rPr>
        <w:t>t</w:t>
      </w:r>
      <w:r w:rsidRPr="008613D2">
        <w:rPr>
          <w:sz w:val="28"/>
          <w:szCs w:val="28"/>
          <w:vertAlign w:val="subscript"/>
        </w:rPr>
        <w:t>ож</w:t>
      </w:r>
      <w:r w:rsidRPr="008613D2">
        <w:rPr>
          <w:sz w:val="28"/>
          <w:szCs w:val="28"/>
          <w:vertAlign w:val="superscript"/>
        </w:rPr>
        <w:t>пто</w:t>
      </w:r>
      <w:r w:rsidRPr="008613D2">
        <w:rPr>
          <w:sz w:val="28"/>
          <w:szCs w:val="28"/>
        </w:rPr>
        <w:t>+</w:t>
      </w:r>
      <w:r w:rsidRPr="008613D2">
        <w:rPr>
          <w:sz w:val="28"/>
          <w:szCs w:val="28"/>
          <w:lang w:val="en-US"/>
        </w:rPr>
        <w:t>t</w:t>
      </w:r>
      <w:r w:rsidRPr="008613D2">
        <w:rPr>
          <w:sz w:val="28"/>
          <w:szCs w:val="28"/>
          <w:vertAlign w:val="subscript"/>
        </w:rPr>
        <w:t>пто</w:t>
      </w:r>
      <w:r w:rsidRPr="008613D2">
        <w:rPr>
          <w:sz w:val="28"/>
          <w:szCs w:val="28"/>
          <w:vertAlign w:val="superscript"/>
        </w:rPr>
        <w:t>РФ</w:t>
      </w:r>
      <w:r w:rsidRPr="008613D2">
        <w:rPr>
          <w:sz w:val="28"/>
          <w:szCs w:val="28"/>
        </w:rPr>
        <w:t>+</w:t>
      </w:r>
      <w:r w:rsidRPr="008613D2">
        <w:rPr>
          <w:sz w:val="28"/>
          <w:szCs w:val="28"/>
          <w:lang w:val="en-US"/>
        </w:rPr>
        <w:t>t</w:t>
      </w:r>
      <w:r w:rsidRPr="008613D2">
        <w:rPr>
          <w:sz w:val="28"/>
          <w:szCs w:val="28"/>
          <w:vertAlign w:val="subscript"/>
        </w:rPr>
        <w:t>лок</w:t>
      </w:r>
      <w:r w:rsidRPr="008613D2">
        <w:rPr>
          <w:sz w:val="28"/>
          <w:szCs w:val="28"/>
        </w:rPr>
        <w:t>+</w:t>
      </w:r>
      <w:r w:rsidRPr="008613D2">
        <w:rPr>
          <w:sz w:val="28"/>
          <w:szCs w:val="28"/>
          <w:lang w:val="en-US"/>
        </w:rPr>
        <w:t>t</w:t>
      </w:r>
      <w:r w:rsidRPr="008613D2">
        <w:rPr>
          <w:sz w:val="28"/>
          <w:szCs w:val="28"/>
          <w:vertAlign w:val="subscript"/>
        </w:rPr>
        <w:t>ож</w:t>
      </w:r>
      <w:r w:rsidRPr="008613D2">
        <w:rPr>
          <w:sz w:val="28"/>
          <w:szCs w:val="28"/>
          <w:vertAlign w:val="superscript"/>
        </w:rPr>
        <w:t>выв</w:t>
      </w:r>
      <w:r w:rsidRPr="008613D2">
        <w:rPr>
          <w:sz w:val="28"/>
          <w:szCs w:val="28"/>
        </w:rPr>
        <w:t>+</w:t>
      </w:r>
      <w:r w:rsidRPr="008613D2">
        <w:rPr>
          <w:sz w:val="28"/>
          <w:szCs w:val="28"/>
          <w:lang w:val="en-US"/>
        </w:rPr>
        <w:t>t</w:t>
      </w:r>
      <w:r w:rsidRPr="008613D2">
        <w:rPr>
          <w:sz w:val="28"/>
          <w:szCs w:val="28"/>
          <w:vertAlign w:val="subscript"/>
        </w:rPr>
        <w:t>выв</w:t>
      </w:r>
      <w:r w:rsidRPr="008613D2">
        <w:rPr>
          <w:sz w:val="28"/>
          <w:szCs w:val="28"/>
        </w:rPr>
        <w:t xml:space="preserve"> (мин);                  (3.5)</w:t>
      </w:r>
    </w:p>
    <w:p w:rsidR="00ED5132" w:rsidRPr="008613D2" w:rsidRDefault="00ED5132" w:rsidP="008613D2">
      <w:pPr>
        <w:tabs>
          <w:tab w:val="left" w:pos="540"/>
          <w:tab w:val="center" w:pos="4960"/>
          <w:tab w:val="right" w:pos="9921"/>
        </w:tabs>
        <w:spacing w:line="360" w:lineRule="auto"/>
        <w:ind w:firstLine="709"/>
        <w:jc w:val="both"/>
        <w:rPr>
          <w:sz w:val="28"/>
          <w:szCs w:val="28"/>
        </w:rPr>
      </w:pPr>
      <w:r w:rsidRPr="008613D2">
        <w:rPr>
          <w:sz w:val="28"/>
          <w:szCs w:val="28"/>
        </w:rPr>
        <w:t>-для поездов своего формирования:</w:t>
      </w:r>
    </w:p>
    <w:p w:rsidR="00ED5132" w:rsidRPr="008613D2" w:rsidRDefault="00FB0F4E" w:rsidP="008613D2">
      <w:pPr>
        <w:tabs>
          <w:tab w:val="left" w:pos="540"/>
          <w:tab w:val="center" w:pos="4960"/>
          <w:tab w:val="right" w:pos="9921"/>
        </w:tabs>
        <w:spacing w:line="360" w:lineRule="auto"/>
        <w:ind w:firstLine="709"/>
        <w:jc w:val="both"/>
        <w:rPr>
          <w:sz w:val="28"/>
          <w:szCs w:val="28"/>
        </w:rPr>
      </w:pPr>
      <w:r w:rsidRPr="008613D2">
        <w:rPr>
          <w:sz w:val="28"/>
          <w:szCs w:val="28"/>
          <w:lang w:val="en-US"/>
        </w:rPr>
        <w:t>t</w:t>
      </w:r>
      <w:r w:rsidRPr="008613D2">
        <w:rPr>
          <w:sz w:val="28"/>
          <w:szCs w:val="28"/>
          <w:vertAlign w:val="subscript"/>
        </w:rPr>
        <w:t>зан</w:t>
      </w:r>
      <w:r w:rsidRPr="008613D2">
        <w:rPr>
          <w:sz w:val="28"/>
          <w:szCs w:val="28"/>
          <w:vertAlign w:val="superscript"/>
        </w:rPr>
        <w:t>сф</w:t>
      </w:r>
      <w:r w:rsidRPr="008613D2">
        <w:rPr>
          <w:sz w:val="28"/>
          <w:szCs w:val="28"/>
        </w:rPr>
        <w:t>=</w:t>
      </w:r>
      <w:r w:rsidRPr="008613D2">
        <w:rPr>
          <w:sz w:val="28"/>
          <w:szCs w:val="28"/>
          <w:lang w:val="en-US"/>
        </w:rPr>
        <w:t>t</w:t>
      </w:r>
      <w:r w:rsidRPr="008613D2">
        <w:rPr>
          <w:sz w:val="28"/>
          <w:szCs w:val="28"/>
          <w:vertAlign w:val="subscript"/>
        </w:rPr>
        <w:t>выст</w:t>
      </w:r>
      <w:r w:rsidRPr="008613D2">
        <w:rPr>
          <w:sz w:val="28"/>
          <w:szCs w:val="28"/>
        </w:rPr>
        <w:t>+</w:t>
      </w:r>
      <w:r w:rsidRPr="008613D2">
        <w:rPr>
          <w:sz w:val="28"/>
          <w:szCs w:val="28"/>
          <w:lang w:val="en-US"/>
        </w:rPr>
        <w:t>t</w:t>
      </w:r>
      <w:r w:rsidRPr="008613D2">
        <w:rPr>
          <w:sz w:val="28"/>
          <w:szCs w:val="28"/>
          <w:vertAlign w:val="subscript"/>
        </w:rPr>
        <w:t>ож</w:t>
      </w:r>
      <w:r w:rsidRPr="008613D2">
        <w:rPr>
          <w:sz w:val="28"/>
          <w:szCs w:val="28"/>
          <w:vertAlign w:val="superscript"/>
        </w:rPr>
        <w:t>пто</w:t>
      </w:r>
      <w:r w:rsidRPr="008613D2">
        <w:rPr>
          <w:sz w:val="28"/>
          <w:szCs w:val="28"/>
        </w:rPr>
        <w:t>+</w:t>
      </w:r>
      <w:r w:rsidRPr="008613D2">
        <w:rPr>
          <w:sz w:val="28"/>
          <w:szCs w:val="28"/>
          <w:lang w:val="en-US"/>
        </w:rPr>
        <w:t>t</w:t>
      </w:r>
      <w:r w:rsidRPr="008613D2">
        <w:rPr>
          <w:sz w:val="28"/>
          <w:szCs w:val="28"/>
          <w:vertAlign w:val="subscript"/>
        </w:rPr>
        <w:t>пто</w:t>
      </w:r>
      <w:r w:rsidRPr="008613D2">
        <w:rPr>
          <w:sz w:val="28"/>
          <w:szCs w:val="28"/>
          <w:vertAlign w:val="superscript"/>
        </w:rPr>
        <w:t>сф</w:t>
      </w:r>
      <w:r w:rsidRPr="008613D2">
        <w:rPr>
          <w:sz w:val="28"/>
          <w:szCs w:val="28"/>
        </w:rPr>
        <w:t>+</w:t>
      </w:r>
      <w:r w:rsidRPr="008613D2">
        <w:rPr>
          <w:sz w:val="28"/>
          <w:szCs w:val="28"/>
          <w:lang w:val="en-US"/>
        </w:rPr>
        <w:t>t</w:t>
      </w:r>
      <w:r w:rsidRPr="008613D2">
        <w:rPr>
          <w:sz w:val="28"/>
          <w:szCs w:val="28"/>
          <w:vertAlign w:val="subscript"/>
        </w:rPr>
        <w:t>лок</w:t>
      </w:r>
      <w:r w:rsidRPr="008613D2">
        <w:rPr>
          <w:sz w:val="28"/>
          <w:szCs w:val="28"/>
        </w:rPr>
        <w:t>+</w:t>
      </w:r>
      <w:r w:rsidRPr="008613D2">
        <w:rPr>
          <w:sz w:val="28"/>
          <w:szCs w:val="28"/>
          <w:lang w:val="en-US"/>
        </w:rPr>
        <w:t>t</w:t>
      </w:r>
      <w:r w:rsidRPr="008613D2">
        <w:rPr>
          <w:sz w:val="28"/>
          <w:szCs w:val="28"/>
          <w:vertAlign w:val="subscript"/>
        </w:rPr>
        <w:t>ож</w:t>
      </w:r>
      <w:r w:rsidRPr="008613D2">
        <w:rPr>
          <w:sz w:val="28"/>
          <w:szCs w:val="28"/>
          <w:vertAlign w:val="superscript"/>
        </w:rPr>
        <w:t>отпр</w:t>
      </w:r>
      <w:r w:rsidRPr="008613D2">
        <w:rPr>
          <w:sz w:val="28"/>
          <w:szCs w:val="28"/>
        </w:rPr>
        <w:t>+</w:t>
      </w:r>
      <w:r w:rsidRPr="008613D2">
        <w:rPr>
          <w:sz w:val="28"/>
          <w:szCs w:val="28"/>
          <w:lang w:val="en-US"/>
        </w:rPr>
        <w:t>t</w:t>
      </w:r>
      <w:r w:rsidRPr="008613D2">
        <w:rPr>
          <w:sz w:val="28"/>
          <w:szCs w:val="28"/>
          <w:vertAlign w:val="subscript"/>
        </w:rPr>
        <w:t>отпр</w:t>
      </w:r>
      <w:r w:rsidRPr="008613D2">
        <w:rPr>
          <w:sz w:val="28"/>
          <w:szCs w:val="28"/>
        </w:rPr>
        <w:t xml:space="preserve"> (мин).               (3.6)</w:t>
      </w:r>
    </w:p>
    <w:p w:rsidR="00FB0F4E" w:rsidRPr="008613D2" w:rsidRDefault="00FB0F4E" w:rsidP="008613D2">
      <w:pPr>
        <w:tabs>
          <w:tab w:val="left" w:pos="540"/>
          <w:tab w:val="center" w:pos="4960"/>
          <w:tab w:val="right" w:pos="9921"/>
        </w:tabs>
        <w:spacing w:line="360" w:lineRule="auto"/>
        <w:ind w:firstLine="709"/>
        <w:jc w:val="both"/>
        <w:rPr>
          <w:sz w:val="28"/>
          <w:szCs w:val="28"/>
        </w:rPr>
      </w:pPr>
      <w:r w:rsidRPr="008613D2">
        <w:rPr>
          <w:sz w:val="28"/>
          <w:szCs w:val="28"/>
        </w:rPr>
        <w:t xml:space="preserve">где </w:t>
      </w:r>
      <w:r w:rsidRPr="008613D2">
        <w:rPr>
          <w:sz w:val="28"/>
          <w:szCs w:val="28"/>
          <w:lang w:val="en-US"/>
        </w:rPr>
        <w:t>t</w:t>
      </w:r>
      <w:r w:rsidRPr="008613D2">
        <w:rPr>
          <w:sz w:val="28"/>
          <w:szCs w:val="28"/>
          <w:vertAlign w:val="subscript"/>
        </w:rPr>
        <w:t>пр</w:t>
      </w:r>
      <w:r w:rsidRPr="008613D2">
        <w:rPr>
          <w:sz w:val="28"/>
          <w:szCs w:val="28"/>
        </w:rPr>
        <w:t xml:space="preserve"> – время занятия пути прибывающим поездом</w:t>
      </w:r>
      <w:r w:rsidR="00DA2543" w:rsidRPr="008613D2">
        <w:rPr>
          <w:sz w:val="28"/>
          <w:szCs w:val="28"/>
        </w:rPr>
        <w:t>, мин.;</w:t>
      </w:r>
    </w:p>
    <w:p w:rsidR="00DA2543" w:rsidRPr="008613D2" w:rsidRDefault="00DA2543" w:rsidP="008613D2">
      <w:pPr>
        <w:tabs>
          <w:tab w:val="left" w:pos="540"/>
          <w:tab w:val="center" w:pos="4960"/>
          <w:tab w:val="right" w:pos="9921"/>
        </w:tabs>
        <w:spacing w:line="360" w:lineRule="auto"/>
        <w:ind w:firstLine="709"/>
        <w:jc w:val="both"/>
        <w:rPr>
          <w:sz w:val="28"/>
          <w:szCs w:val="28"/>
        </w:rPr>
      </w:pPr>
      <w:r w:rsidRPr="008613D2">
        <w:rPr>
          <w:sz w:val="28"/>
          <w:szCs w:val="28"/>
        </w:rPr>
        <w:tab/>
      </w:r>
      <w:r w:rsidRPr="008613D2">
        <w:rPr>
          <w:sz w:val="28"/>
          <w:szCs w:val="28"/>
          <w:lang w:val="en-US"/>
        </w:rPr>
        <w:t>t</w:t>
      </w:r>
      <w:r w:rsidRPr="008613D2">
        <w:rPr>
          <w:sz w:val="28"/>
          <w:szCs w:val="28"/>
          <w:vertAlign w:val="subscript"/>
        </w:rPr>
        <w:t>выст</w:t>
      </w:r>
      <w:r w:rsidRPr="008613D2">
        <w:rPr>
          <w:sz w:val="28"/>
          <w:szCs w:val="28"/>
        </w:rPr>
        <w:t xml:space="preserve"> – время занятия пути в процессе перестановки состава с вытяжного пути в парк для отправления, мин.</w:t>
      </w:r>
    </w:p>
    <w:p w:rsidR="00DA2543" w:rsidRPr="008613D2" w:rsidRDefault="00DA2543" w:rsidP="008613D2">
      <w:pPr>
        <w:tabs>
          <w:tab w:val="left" w:pos="540"/>
          <w:tab w:val="center" w:pos="4960"/>
          <w:tab w:val="right" w:pos="9921"/>
        </w:tabs>
        <w:spacing w:line="360" w:lineRule="auto"/>
        <w:ind w:firstLine="709"/>
        <w:jc w:val="both"/>
        <w:rPr>
          <w:sz w:val="28"/>
          <w:szCs w:val="28"/>
        </w:rPr>
      </w:pPr>
      <w:r w:rsidRPr="008613D2">
        <w:rPr>
          <w:sz w:val="28"/>
          <w:szCs w:val="28"/>
        </w:rPr>
        <w:tab/>
      </w:r>
      <w:r w:rsidRPr="008613D2">
        <w:rPr>
          <w:sz w:val="28"/>
          <w:szCs w:val="28"/>
          <w:lang w:val="en-US"/>
        </w:rPr>
        <w:t>t</w:t>
      </w:r>
      <w:r w:rsidRPr="008613D2">
        <w:rPr>
          <w:sz w:val="28"/>
          <w:szCs w:val="28"/>
          <w:vertAlign w:val="subscript"/>
        </w:rPr>
        <w:t>пто</w:t>
      </w:r>
      <w:r w:rsidRPr="008613D2">
        <w:rPr>
          <w:sz w:val="28"/>
          <w:szCs w:val="28"/>
          <w:vertAlign w:val="superscript"/>
        </w:rPr>
        <w:t>тр</w:t>
      </w:r>
      <w:r w:rsidRPr="008613D2">
        <w:rPr>
          <w:sz w:val="28"/>
          <w:szCs w:val="28"/>
        </w:rPr>
        <w:t xml:space="preserve">, </w:t>
      </w:r>
      <w:r w:rsidRPr="008613D2">
        <w:rPr>
          <w:sz w:val="28"/>
          <w:szCs w:val="28"/>
          <w:lang w:val="en-US"/>
        </w:rPr>
        <w:t>t</w:t>
      </w:r>
      <w:r w:rsidRPr="008613D2">
        <w:rPr>
          <w:sz w:val="28"/>
          <w:szCs w:val="28"/>
          <w:vertAlign w:val="subscript"/>
        </w:rPr>
        <w:t>пто</w:t>
      </w:r>
      <w:r w:rsidRPr="008613D2">
        <w:rPr>
          <w:sz w:val="28"/>
          <w:szCs w:val="28"/>
          <w:vertAlign w:val="superscript"/>
        </w:rPr>
        <w:t>сф</w:t>
      </w:r>
      <w:r w:rsidRPr="008613D2">
        <w:rPr>
          <w:sz w:val="28"/>
          <w:szCs w:val="28"/>
        </w:rPr>
        <w:t xml:space="preserve">, </w:t>
      </w:r>
      <w:r w:rsidRPr="008613D2">
        <w:rPr>
          <w:sz w:val="28"/>
          <w:szCs w:val="28"/>
          <w:lang w:val="en-US"/>
        </w:rPr>
        <w:t>t</w:t>
      </w:r>
      <w:r w:rsidRPr="008613D2">
        <w:rPr>
          <w:sz w:val="28"/>
          <w:szCs w:val="28"/>
          <w:vertAlign w:val="subscript"/>
        </w:rPr>
        <w:t>пто</w:t>
      </w:r>
      <w:r w:rsidRPr="008613D2">
        <w:rPr>
          <w:sz w:val="28"/>
          <w:szCs w:val="28"/>
          <w:vertAlign w:val="superscript"/>
        </w:rPr>
        <w:t>РФ</w:t>
      </w:r>
      <w:r w:rsidRPr="008613D2">
        <w:rPr>
          <w:sz w:val="28"/>
          <w:szCs w:val="28"/>
        </w:rPr>
        <w:t xml:space="preserve"> – продолжительность обработки поездов бригадами ПТО соответственно транзитных, своего формирования и поступивших в расформирование, мин., принимаем соответственно 20, 30 и15 мин.;</w:t>
      </w:r>
    </w:p>
    <w:p w:rsidR="00DA2543" w:rsidRPr="008613D2" w:rsidRDefault="00DA2543" w:rsidP="008613D2">
      <w:pPr>
        <w:tabs>
          <w:tab w:val="left" w:pos="540"/>
          <w:tab w:val="center" w:pos="4960"/>
          <w:tab w:val="right" w:pos="9921"/>
        </w:tabs>
        <w:spacing w:line="360" w:lineRule="auto"/>
        <w:ind w:firstLine="709"/>
        <w:jc w:val="both"/>
        <w:rPr>
          <w:sz w:val="28"/>
          <w:szCs w:val="28"/>
        </w:rPr>
      </w:pPr>
      <w:r w:rsidRPr="008613D2">
        <w:rPr>
          <w:sz w:val="28"/>
          <w:szCs w:val="28"/>
          <w:lang w:val="en-US"/>
        </w:rPr>
        <w:t>t</w:t>
      </w:r>
      <w:r w:rsidR="008C3314" w:rsidRPr="008613D2">
        <w:rPr>
          <w:sz w:val="28"/>
          <w:szCs w:val="28"/>
          <w:vertAlign w:val="subscript"/>
        </w:rPr>
        <w:t>ож</w:t>
      </w:r>
      <w:r w:rsidR="008C3314" w:rsidRPr="008613D2">
        <w:rPr>
          <w:sz w:val="28"/>
          <w:szCs w:val="28"/>
          <w:vertAlign w:val="superscript"/>
        </w:rPr>
        <w:t>пто</w:t>
      </w:r>
      <w:r w:rsidR="008C3314" w:rsidRPr="008613D2">
        <w:rPr>
          <w:sz w:val="28"/>
          <w:szCs w:val="28"/>
        </w:rPr>
        <w:t xml:space="preserve"> – время ожидания обработки состава ПТО, мин.;</w:t>
      </w:r>
    </w:p>
    <w:p w:rsidR="008C3314" w:rsidRPr="008613D2" w:rsidRDefault="008C3314" w:rsidP="008613D2">
      <w:pPr>
        <w:tabs>
          <w:tab w:val="left" w:pos="540"/>
          <w:tab w:val="center" w:pos="4960"/>
          <w:tab w:val="right" w:pos="9921"/>
        </w:tabs>
        <w:spacing w:line="360" w:lineRule="auto"/>
        <w:ind w:firstLine="709"/>
        <w:jc w:val="both"/>
        <w:rPr>
          <w:sz w:val="28"/>
          <w:szCs w:val="28"/>
        </w:rPr>
      </w:pPr>
      <w:r w:rsidRPr="008613D2">
        <w:rPr>
          <w:sz w:val="28"/>
          <w:szCs w:val="28"/>
        </w:rPr>
        <w:tab/>
      </w:r>
      <w:r w:rsidRPr="008613D2">
        <w:rPr>
          <w:sz w:val="28"/>
          <w:szCs w:val="28"/>
          <w:lang w:val="en-US"/>
        </w:rPr>
        <w:t>t</w:t>
      </w:r>
      <w:r w:rsidRPr="008613D2">
        <w:rPr>
          <w:sz w:val="28"/>
          <w:szCs w:val="28"/>
          <w:vertAlign w:val="subscript"/>
        </w:rPr>
        <w:t>лок</w:t>
      </w:r>
      <w:r w:rsidRPr="008613D2">
        <w:rPr>
          <w:sz w:val="28"/>
          <w:szCs w:val="28"/>
        </w:rPr>
        <w:t xml:space="preserve"> – время на прицепку локомотива, оформление документов и опробование тормозов, мин., принимаем 10 мин.;</w:t>
      </w:r>
    </w:p>
    <w:p w:rsidR="008C3314" w:rsidRPr="008613D2" w:rsidRDefault="008C3314" w:rsidP="008613D2">
      <w:pPr>
        <w:tabs>
          <w:tab w:val="left" w:pos="540"/>
          <w:tab w:val="center" w:pos="4960"/>
          <w:tab w:val="right" w:pos="9921"/>
        </w:tabs>
        <w:spacing w:line="360" w:lineRule="auto"/>
        <w:ind w:firstLine="709"/>
        <w:jc w:val="both"/>
        <w:rPr>
          <w:sz w:val="28"/>
          <w:szCs w:val="28"/>
        </w:rPr>
      </w:pPr>
      <w:r w:rsidRPr="008613D2">
        <w:rPr>
          <w:sz w:val="28"/>
          <w:szCs w:val="28"/>
          <w:lang w:val="en-US"/>
        </w:rPr>
        <w:t>t</w:t>
      </w:r>
      <w:r w:rsidRPr="008613D2">
        <w:rPr>
          <w:sz w:val="28"/>
          <w:szCs w:val="28"/>
          <w:vertAlign w:val="subscript"/>
        </w:rPr>
        <w:t>ож</w:t>
      </w:r>
      <w:r w:rsidRPr="008613D2">
        <w:rPr>
          <w:sz w:val="28"/>
          <w:szCs w:val="28"/>
          <w:vertAlign w:val="superscript"/>
        </w:rPr>
        <w:t>отпр</w:t>
      </w:r>
      <w:r w:rsidRPr="008613D2">
        <w:rPr>
          <w:sz w:val="28"/>
          <w:szCs w:val="28"/>
        </w:rPr>
        <w:t xml:space="preserve"> – время ожидания поездом отправления на участок, мин.;</w:t>
      </w:r>
    </w:p>
    <w:p w:rsidR="008C3314" w:rsidRPr="008613D2" w:rsidRDefault="008C3314" w:rsidP="008613D2">
      <w:pPr>
        <w:tabs>
          <w:tab w:val="left" w:pos="540"/>
          <w:tab w:val="center" w:pos="4960"/>
          <w:tab w:val="right" w:pos="9921"/>
        </w:tabs>
        <w:spacing w:line="360" w:lineRule="auto"/>
        <w:ind w:firstLine="709"/>
        <w:jc w:val="both"/>
        <w:rPr>
          <w:sz w:val="28"/>
          <w:szCs w:val="28"/>
        </w:rPr>
      </w:pPr>
      <w:r w:rsidRPr="008613D2">
        <w:rPr>
          <w:sz w:val="28"/>
          <w:szCs w:val="28"/>
        </w:rPr>
        <w:tab/>
      </w:r>
      <w:r w:rsidRPr="008613D2">
        <w:rPr>
          <w:sz w:val="28"/>
          <w:szCs w:val="28"/>
          <w:lang w:val="en-US"/>
        </w:rPr>
        <w:t>t</w:t>
      </w:r>
      <w:r w:rsidRPr="008613D2">
        <w:rPr>
          <w:sz w:val="28"/>
          <w:szCs w:val="28"/>
          <w:vertAlign w:val="subscript"/>
        </w:rPr>
        <w:t>ож</w:t>
      </w:r>
      <w:r w:rsidRPr="008613D2">
        <w:rPr>
          <w:sz w:val="28"/>
          <w:szCs w:val="28"/>
          <w:vertAlign w:val="superscript"/>
        </w:rPr>
        <w:t>выв</w:t>
      </w:r>
      <w:r w:rsidRPr="008613D2">
        <w:rPr>
          <w:sz w:val="28"/>
          <w:szCs w:val="28"/>
        </w:rPr>
        <w:t xml:space="preserve"> – время ожидания составом перестановки на вытяжной путь для расформирования, мин. Принимаем равным половине среднего времени расформирования состава на вытяжном пути, 20 мин.;</w:t>
      </w:r>
    </w:p>
    <w:p w:rsidR="00CC2E4E" w:rsidRPr="008613D2" w:rsidRDefault="00CC2E4E" w:rsidP="008613D2">
      <w:pPr>
        <w:tabs>
          <w:tab w:val="left" w:pos="540"/>
          <w:tab w:val="center" w:pos="4960"/>
          <w:tab w:val="right" w:pos="9921"/>
        </w:tabs>
        <w:spacing w:line="360" w:lineRule="auto"/>
        <w:ind w:firstLine="709"/>
        <w:jc w:val="both"/>
        <w:rPr>
          <w:sz w:val="28"/>
          <w:szCs w:val="28"/>
        </w:rPr>
      </w:pPr>
      <w:r w:rsidRPr="008613D2">
        <w:rPr>
          <w:sz w:val="28"/>
          <w:szCs w:val="28"/>
          <w:lang w:val="en-US"/>
        </w:rPr>
        <w:t>t</w:t>
      </w:r>
      <w:r w:rsidRPr="008613D2">
        <w:rPr>
          <w:sz w:val="28"/>
          <w:szCs w:val="28"/>
          <w:vertAlign w:val="subscript"/>
        </w:rPr>
        <w:t>отпр</w:t>
      </w:r>
      <w:r w:rsidRPr="008613D2">
        <w:rPr>
          <w:sz w:val="28"/>
          <w:szCs w:val="28"/>
        </w:rPr>
        <w:t xml:space="preserve"> – время занятия пути отправляющимся поездом, мин.;</w:t>
      </w:r>
    </w:p>
    <w:p w:rsidR="00CC2E4E" w:rsidRPr="008613D2" w:rsidRDefault="00CC2E4E" w:rsidP="008613D2">
      <w:pPr>
        <w:tabs>
          <w:tab w:val="left" w:pos="540"/>
          <w:tab w:val="center" w:pos="4960"/>
          <w:tab w:val="right" w:pos="9921"/>
        </w:tabs>
        <w:spacing w:line="360" w:lineRule="auto"/>
        <w:ind w:firstLine="709"/>
        <w:jc w:val="both"/>
        <w:rPr>
          <w:sz w:val="28"/>
          <w:szCs w:val="28"/>
        </w:rPr>
      </w:pPr>
      <w:r w:rsidRPr="008613D2">
        <w:rPr>
          <w:sz w:val="28"/>
          <w:szCs w:val="28"/>
        </w:rPr>
        <w:tab/>
      </w:r>
      <w:r w:rsidRPr="008613D2">
        <w:rPr>
          <w:sz w:val="28"/>
          <w:szCs w:val="28"/>
          <w:lang w:val="en-US"/>
        </w:rPr>
        <w:t>t</w:t>
      </w:r>
      <w:r w:rsidRPr="008613D2">
        <w:rPr>
          <w:sz w:val="28"/>
          <w:szCs w:val="28"/>
          <w:vertAlign w:val="subscript"/>
        </w:rPr>
        <w:t>выв</w:t>
      </w:r>
      <w:r w:rsidRPr="008613D2">
        <w:rPr>
          <w:sz w:val="28"/>
          <w:szCs w:val="28"/>
        </w:rPr>
        <w:t xml:space="preserve"> – время занятия пути в процессе перестановки состава на вытяжной путь для расформирования, мин.</w:t>
      </w:r>
    </w:p>
    <w:p w:rsidR="00CC2E4E" w:rsidRPr="008613D2" w:rsidRDefault="00CC2E4E" w:rsidP="008613D2">
      <w:pPr>
        <w:tabs>
          <w:tab w:val="left" w:pos="540"/>
          <w:tab w:val="center" w:pos="4960"/>
          <w:tab w:val="right" w:pos="9921"/>
        </w:tabs>
        <w:spacing w:line="360" w:lineRule="auto"/>
        <w:ind w:firstLine="709"/>
        <w:jc w:val="both"/>
        <w:rPr>
          <w:sz w:val="28"/>
          <w:szCs w:val="28"/>
        </w:rPr>
      </w:pPr>
      <w:r w:rsidRPr="008613D2">
        <w:rPr>
          <w:sz w:val="28"/>
          <w:szCs w:val="28"/>
        </w:rPr>
        <w:tab/>
        <w:t>Время занятия пути прибывающим поездом в зависимости от способа связи по движению определяем по следующим формулам:</w:t>
      </w:r>
    </w:p>
    <w:p w:rsidR="00CC2E4E" w:rsidRPr="008613D2" w:rsidRDefault="00CC2E4E" w:rsidP="008613D2">
      <w:pPr>
        <w:tabs>
          <w:tab w:val="left" w:pos="540"/>
          <w:tab w:val="center" w:pos="4960"/>
          <w:tab w:val="right" w:pos="9921"/>
        </w:tabs>
        <w:spacing w:line="360" w:lineRule="auto"/>
        <w:ind w:firstLine="709"/>
        <w:jc w:val="both"/>
        <w:rPr>
          <w:sz w:val="28"/>
          <w:szCs w:val="28"/>
        </w:rPr>
      </w:pPr>
      <w:r w:rsidRPr="008613D2">
        <w:rPr>
          <w:sz w:val="28"/>
          <w:szCs w:val="28"/>
        </w:rPr>
        <w:t>-при автоблокировке:</w:t>
      </w:r>
    </w:p>
    <w:p w:rsidR="008C3314" w:rsidRPr="008613D2" w:rsidRDefault="00CC2E4E" w:rsidP="008613D2">
      <w:pPr>
        <w:tabs>
          <w:tab w:val="left" w:pos="540"/>
          <w:tab w:val="center" w:pos="4960"/>
          <w:tab w:val="right" w:pos="9921"/>
        </w:tabs>
        <w:spacing w:line="360" w:lineRule="auto"/>
        <w:ind w:firstLine="709"/>
        <w:jc w:val="both"/>
        <w:rPr>
          <w:sz w:val="28"/>
          <w:szCs w:val="28"/>
        </w:rPr>
      </w:pPr>
      <w:r w:rsidRPr="008613D2">
        <w:rPr>
          <w:sz w:val="28"/>
          <w:szCs w:val="28"/>
          <w:lang w:val="en-US"/>
        </w:rPr>
        <w:t>t</w:t>
      </w:r>
      <w:r w:rsidRPr="008613D2">
        <w:rPr>
          <w:sz w:val="28"/>
          <w:szCs w:val="28"/>
          <w:vertAlign w:val="subscript"/>
        </w:rPr>
        <w:t>пр</w:t>
      </w:r>
      <w:r w:rsidRPr="008613D2">
        <w:rPr>
          <w:sz w:val="28"/>
          <w:szCs w:val="28"/>
        </w:rPr>
        <w:t>=</w:t>
      </w:r>
      <w:r w:rsidRPr="008613D2">
        <w:rPr>
          <w:sz w:val="28"/>
          <w:szCs w:val="28"/>
          <w:lang w:val="en-US"/>
        </w:rPr>
        <w:t>t</w:t>
      </w:r>
      <w:r w:rsidRPr="008613D2">
        <w:rPr>
          <w:sz w:val="28"/>
          <w:szCs w:val="28"/>
          <w:vertAlign w:val="subscript"/>
        </w:rPr>
        <w:t>м</w:t>
      </w:r>
      <w:r w:rsidRPr="008613D2">
        <w:rPr>
          <w:sz w:val="28"/>
          <w:szCs w:val="28"/>
        </w:rPr>
        <w:t>+(</w:t>
      </w:r>
      <w:r w:rsidRPr="008613D2">
        <w:rPr>
          <w:sz w:val="28"/>
          <w:szCs w:val="28"/>
          <w:lang w:val="en-US"/>
        </w:rPr>
        <w:t>L</w:t>
      </w:r>
      <w:r w:rsidRPr="008613D2">
        <w:rPr>
          <w:sz w:val="28"/>
          <w:szCs w:val="28"/>
          <w:vertAlign w:val="subscript"/>
        </w:rPr>
        <w:t>бл</w:t>
      </w:r>
      <w:r w:rsidRPr="008613D2">
        <w:rPr>
          <w:sz w:val="28"/>
          <w:szCs w:val="28"/>
          <w:vertAlign w:val="superscript"/>
        </w:rPr>
        <w:t>//</w:t>
      </w:r>
      <w:r w:rsidRPr="008613D2">
        <w:rPr>
          <w:sz w:val="28"/>
          <w:szCs w:val="28"/>
        </w:rPr>
        <w:t>/16,7*</w:t>
      </w:r>
      <w:r w:rsidRPr="008613D2">
        <w:rPr>
          <w:sz w:val="28"/>
          <w:szCs w:val="28"/>
          <w:lang w:val="en-US"/>
        </w:rPr>
        <w:t>V</w:t>
      </w:r>
      <w:r w:rsidRPr="008613D2">
        <w:rPr>
          <w:sz w:val="28"/>
          <w:szCs w:val="28"/>
          <w:vertAlign w:val="subscript"/>
        </w:rPr>
        <w:t>х</w:t>
      </w:r>
      <w:r w:rsidRPr="008613D2">
        <w:rPr>
          <w:sz w:val="28"/>
          <w:szCs w:val="28"/>
        </w:rPr>
        <w:t>)+(</w:t>
      </w:r>
      <w:r w:rsidRPr="008613D2">
        <w:rPr>
          <w:sz w:val="28"/>
          <w:szCs w:val="28"/>
          <w:lang w:val="en-US"/>
        </w:rPr>
        <w:t>L</w:t>
      </w:r>
      <w:r w:rsidRPr="008613D2">
        <w:rPr>
          <w:sz w:val="28"/>
          <w:szCs w:val="28"/>
          <w:vertAlign w:val="subscript"/>
        </w:rPr>
        <w:t>бл</w:t>
      </w:r>
      <w:r w:rsidR="00112112" w:rsidRPr="008613D2">
        <w:rPr>
          <w:sz w:val="28"/>
          <w:szCs w:val="28"/>
          <w:vertAlign w:val="superscript"/>
        </w:rPr>
        <w:t>/</w:t>
      </w:r>
      <w:r w:rsidR="00112112" w:rsidRPr="008613D2">
        <w:rPr>
          <w:sz w:val="28"/>
          <w:szCs w:val="28"/>
        </w:rPr>
        <w:t>+</w:t>
      </w:r>
      <w:r w:rsidR="00112112" w:rsidRPr="008613D2">
        <w:rPr>
          <w:sz w:val="28"/>
          <w:szCs w:val="28"/>
          <w:lang w:val="en-US"/>
        </w:rPr>
        <w:t>L</w:t>
      </w:r>
      <w:r w:rsidR="00112112" w:rsidRPr="008613D2">
        <w:rPr>
          <w:sz w:val="28"/>
          <w:szCs w:val="28"/>
          <w:vertAlign w:val="subscript"/>
        </w:rPr>
        <w:t>г</w:t>
      </w:r>
      <w:r w:rsidR="00112112" w:rsidRPr="008613D2">
        <w:rPr>
          <w:sz w:val="28"/>
          <w:szCs w:val="28"/>
        </w:rPr>
        <w:t>+</w:t>
      </w:r>
      <w:r w:rsidR="00112112" w:rsidRPr="008613D2">
        <w:rPr>
          <w:sz w:val="28"/>
          <w:szCs w:val="28"/>
          <w:lang w:val="en-US"/>
        </w:rPr>
        <w:t>L</w:t>
      </w:r>
      <w:r w:rsidR="00112112" w:rsidRPr="008613D2">
        <w:rPr>
          <w:sz w:val="28"/>
          <w:szCs w:val="28"/>
          <w:vertAlign w:val="subscript"/>
        </w:rPr>
        <w:t>пол</w:t>
      </w:r>
      <w:r w:rsidR="00112112" w:rsidRPr="008613D2">
        <w:rPr>
          <w:sz w:val="28"/>
          <w:szCs w:val="28"/>
        </w:rPr>
        <w:t>/16,7*</w:t>
      </w:r>
      <w:r w:rsidR="00112112" w:rsidRPr="008613D2">
        <w:rPr>
          <w:sz w:val="28"/>
          <w:szCs w:val="28"/>
          <w:lang w:val="en-US"/>
        </w:rPr>
        <w:t>V</w:t>
      </w:r>
      <w:r w:rsidR="00112112" w:rsidRPr="008613D2">
        <w:rPr>
          <w:sz w:val="28"/>
          <w:szCs w:val="28"/>
          <w:vertAlign w:val="subscript"/>
        </w:rPr>
        <w:t>вх</w:t>
      </w:r>
      <w:r w:rsidR="00112112" w:rsidRPr="008613D2">
        <w:rPr>
          <w:sz w:val="28"/>
          <w:szCs w:val="28"/>
        </w:rPr>
        <w:t>) (мин);         (3.7)</w:t>
      </w:r>
    </w:p>
    <w:p w:rsidR="00112112" w:rsidRPr="008613D2" w:rsidRDefault="00112112" w:rsidP="008613D2">
      <w:pPr>
        <w:tabs>
          <w:tab w:val="left" w:pos="540"/>
          <w:tab w:val="center" w:pos="4960"/>
          <w:tab w:val="right" w:pos="9921"/>
        </w:tabs>
        <w:spacing w:line="360" w:lineRule="auto"/>
        <w:ind w:firstLine="709"/>
        <w:jc w:val="both"/>
        <w:rPr>
          <w:sz w:val="28"/>
          <w:szCs w:val="28"/>
        </w:rPr>
      </w:pPr>
      <w:r w:rsidRPr="008613D2">
        <w:rPr>
          <w:sz w:val="28"/>
          <w:szCs w:val="28"/>
        </w:rPr>
        <w:t>-при полуавтоматической блокировке</w:t>
      </w:r>
    </w:p>
    <w:p w:rsidR="00112112" w:rsidRPr="008613D2" w:rsidRDefault="00112112" w:rsidP="008613D2">
      <w:pPr>
        <w:tabs>
          <w:tab w:val="left" w:pos="540"/>
          <w:tab w:val="center" w:pos="4960"/>
          <w:tab w:val="right" w:pos="9921"/>
        </w:tabs>
        <w:spacing w:line="360" w:lineRule="auto"/>
        <w:ind w:firstLine="709"/>
        <w:jc w:val="both"/>
        <w:rPr>
          <w:sz w:val="28"/>
          <w:szCs w:val="28"/>
        </w:rPr>
      </w:pPr>
      <w:r w:rsidRPr="008613D2">
        <w:rPr>
          <w:sz w:val="28"/>
          <w:szCs w:val="28"/>
          <w:lang w:val="en-US"/>
        </w:rPr>
        <w:t>t</w:t>
      </w:r>
      <w:r w:rsidRPr="008613D2">
        <w:rPr>
          <w:sz w:val="28"/>
          <w:szCs w:val="28"/>
          <w:vertAlign w:val="subscript"/>
        </w:rPr>
        <w:t>пр</w:t>
      </w:r>
      <w:r w:rsidRPr="008613D2">
        <w:rPr>
          <w:sz w:val="28"/>
          <w:szCs w:val="28"/>
        </w:rPr>
        <w:t>=</w:t>
      </w:r>
      <w:r w:rsidRPr="008613D2">
        <w:rPr>
          <w:sz w:val="28"/>
          <w:szCs w:val="28"/>
          <w:lang w:val="en-US"/>
        </w:rPr>
        <w:t>t</w:t>
      </w:r>
      <w:r w:rsidRPr="008613D2">
        <w:rPr>
          <w:sz w:val="28"/>
          <w:szCs w:val="28"/>
          <w:vertAlign w:val="subscript"/>
        </w:rPr>
        <w:t>м</w:t>
      </w:r>
      <w:r w:rsidRPr="008613D2">
        <w:rPr>
          <w:sz w:val="28"/>
          <w:szCs w:val="28"/>
        </w:rPr>
        <w:t>+</w:t>
      </w:r>
      <w:r w:rsidRPr="008613D2">
        <w:rPr>
          <w:sz w:val="28"/>
          <w:szCs w:val="28"/>
          <w:lang w:val="en-US"/>
        </w:rPr>
        <w:t>t</w:t>
      </w:r>
      <w:r w:rsidRPr="008613D2">
        <w:rPr>
          <w:sz w:val="28"/>
          <w:szCs w:val="28"/>
          <w:vertAlign w:val="subscript"/>
        </w:rPr>
        <w:t>в</w:t>
      </w:r>
      <w:r w:rsidRPr="008613D2">
        <w:rPr>
          <w:sz w:val="28"/>
          <w:szCs w:val="28"/>
        </w:rPr>
        <w:t>+(</w:t>
      </w:r>
      <w:r w:rsidRPr="008613D2">
        <w:rPr>
          <w:sz w:val="28"/>
          <w:szCs w:val="28"/>
          <w:lang w:val="en-US"/>
        </w:rPr>
        <w:t>L</w:t>
      </w:r>
      <w:r w:rsidRPr="008613D2">
        <w:rPr>
          <w:sz w:val="28"/>
          <w:szCs w:val="28"/>
          <w:vertAlign w:val="subscript"/>
        </w:rPr>
        <w:t>т</w:t>
      </w:r>
      <w:r w:rsidRPr="008613D2">
        <w:rPr>
          <w:sz w:val="28"/>
          <w:szCs w:val="28"/>
        </w:rPr>
        <w:t>+</w:t>
      </w:r>
      <w:r w:rsidRPr="008613D2">
        <w:rPr>
          <w:sz w:val="28"/>
          <w:szCs w:val="28"/>
          <w:lang w:val="en-US"/>
        </w:rPr>
        <w:t>L</w:t>
      </w:r>
      <w:r w:rsidRPr="008613D2">
        <w:rPr>
          <w:sz w:val="28"/>
          <w:szCs w:val="28"/>
          <w:vertAlign w:val="subscript"/>
        </w:rPr>
        <w:t>г</w:t>
      </w:r>
      <w:r w:rsidRPr="008613D2">
        <w:rPr>
          <w:sz w:val="28"/>
          <w:szCs w:val="28"/>
        </w:rPr>
        <w:t>+</w:t>
      </w:r>
      <w:r w:rsidRPr="008613D2">
        <w:rPr>
          <w:sz w:val="28"/>
          <w:szCs w:val="28"/>
          <w:lang w:val="en-US"/>
        </w:rPr>
        <w:t>L</w:t>
      </w:r>
      <w:r w:rsidRPr="008613D2">
        <w:rPr>
          <w:sz w:val="28"/>
          <w:szCs w:val="28"/>
          <w:vertAlign w:val="subscript"/>
        </w:rPr>
        <w:t>пол</w:t>
      </w:r>
      <w:r w:rsidRPr="008613D2">
        <w:rPr>
          <w:sz w:val="28"/>
          <w:szCs w:val="28"/>
        </w:rPr>
        <w:t>/16,7*</w:t>
      </w:r>
      <w:r w:rsidRPr="008613D2">
        <w:rPr>
          <w:sz w:val="28"/>
          <w:szCs w:val="28"/>
          <w:lang w:val="en-US"/>
        </w:rPr>
        <w:t>V</w:t>
      </w:r>
      <w:r w:rsidRPr="008613D2">
        <w:rPr>
          <w:sz w:val="28"/>
          <w:szCs w:val="28"/>
          <w:vertAlign w:val="subscript"/>
        </w:rPr>
        <w:t>вх</w:t>
      </w:r>
      <w:r w:rsidRPr="008613D2">
        <w:rPr>
          <w:sz w:val="28"/>
          <w:szCs w:val="28"/>
        </w:rPr>
        <w:t>) (мин)                     (3.8)</w:t>
      </w:r>
    </w:p>
    <w:p w:rsidR="00112112" w:rsidRPr="008613D2" w:rsidRDefault="00112112" w:rsidP="008613D2">
      <w:pPr>
        <w:tabs>
          <w:tab w:val="left" w:pos="540"/>
          <w:tab w:val="center" w:pos="4960"/>
          <w:tab w:val="right" w:pos="9921"/>
        </w:tabs>
        <w:spacing w:line="360" w:lineRule="auto"/>
        <w:ind w:firstLine="709"/>
        <w:jc w:val="both"/>
        <w:rPr>
          <w:sz w:val="28"/>
          <w:szCs w:val="28"/>
        </w:rPr>
      </w:pPr>
      <w:r w:rsidRPr="008613D2">
        <w:rPr>
          <w:sz w:val="28"/>
          <w:szCs w:val="28"/>
        </w:rPr>
        <w:t xml:space="preserve">где </w:t>
      </w:r>
      <w:r w:rsidRPr="008613D2">
        <w:rPr>
          <w:sz w:val="28"/>
          <w:szCs w:val="28"/>
          <w:lang w:val="en-US"/>
        </w:rPr>
        <w:t>t</w:t>
      </w:r>
      <w:r w:rsidRPr="008613D2">
        <w:rPr>
          <w:sz w:val="28"/>
          <w:szCs w:val="28"/>
          <w:vertAlign w:val="subscript"/>
        </w:rPr>
        <w:t>м</w:t>
      </w:r>
      <w:r w:rsidRPr="008613D2">
        <w:rPr>
          <w:sz w:val="28"/>
          <w:szCs w:val="28"/>
        </w:rPr>
        <w:t xml:space="preserve"> – время приготовления маршрута, мин. (принимаем 0,2 мин.);</w:t>
      </w:r>
    </w:p>
    <w:p w:rsidR="00112112" w:rsidRPr="008613D2" w:rsidRDefault="00112112" w:rsidP="008613D2">
      <w:pPr>
        <w:tabs>
          <w:tab w:val="left" w:pos="540"/>
          <w:tab w:val="center" w:pos="4960"/>
          <w:tab w:val="right" w:pos="9921"/>
        </w:tabs>
        <w:spacing w:line="360" w:lineRule="auto"/>
        <w:ind w:firstLine="709"/>
        <w:jc w:val="both"/>
        <w:rPr>
          <w:sz w:val="28"/>
          <w:szCs w:val="28"/>
        </w:rPr>
      </w:pPr>
      <w:r w:rsidRPr="008613D2">
        <w:rPr>
          <w:sz w:val="28"/>
          <w:szCs w:val="28"/>
        </w:rPr>
        <w:tab/>
      </w:r>
      <w:r w:rsidRPr="008613D2">
        <w:rPr>
          <w:sz w:val="28"/>
          <w:szCs w:val="28"/>
          <w:lang w:val="en-US"/>
        </w:rPr>
        <w:t>t</w:t>
      </w:r>
      <w:r w:rsidRPr="008613D2">
        <w:rPr>
          <w:sz w:val="28"/>
          <w:szCs w:val="28"/>
          <w:vertAlign w:val="subscript"/>
        </w:rPr>
        <w:t>в</w:t>
      </w:r>
      <w:r w:rsidRPr="008613D2">
        <w:rPr>
          <w:sz w:val="28"/>
          <w:szCs w:val="28"/>
        </w:rPr>
        <w:t xml:space="preserve"> – время на восприятие машинистом показания сигнала, мин., принимаем 0,1 мин.;</w:t>
      </w:r>
    </w:p>
    <w:p w:rsidR="00112112" w:rsidRPr="008613D2" w:rsidRDefault="00112112" w:rsidP="008613D2">
      <w:pPr>
        <w:tabs>
          <w:tab w:val="left" w:pos="540"/>
          <w:tab w:val="center" w:pos="4960"/>
          <w:tab w:val="right" w:pos="9921"/>
        </w:tabs>
        <w:spacing w:line="360" w:lineRule="auto"/>
        <w:ind w:firstLine="709"/>
        <w:jc w:val="both"/>
        <w:rPr>
          <w:sz w:val="28"/>
          <w:szCs w:val="28"/>
        </w:rPr>
      </w:pPr>
      <w:r w:rsidRPr="008613D2">
        <w:rPr>
          <w:sz w:val="28"/>
          <w:szCs w:val="28"/>
        </w:rPr>
        <w:tab/>
      </w:r>
      <w:r w:rsidRPr="008613D2">
        <w:rPr>
          <w:sz w:val="28"/>
          <w:szCs w:val="28"/>
          <w:lang w:val="en-US"/>
        </w:rPr>
        <w:t>L</w:t>
      </w:r>
      <w:r w:rsidRPr="008613D2">
        <w:rPr>
          <w:sz w:val="28"/>
          <w:szCs w:val="28"/>
          <w:vertAlign w:val="subscript"/>
        </w:rPr>
        <w:t>бл</w:t>
      </w:r>
      <w:r w:rsidRPr="008613D2">
        <w:rPr>
          <w:sz w:val="28"/>
          <w:szCs w:val="28"/>
          <w:vertAlign w:val="superscript"/>
        </w:rPr>
        <w:t>//</w:t>
      </w:r>
      <w:r w:rsidRPr="008613D2">
        <w:rPr>
          <w:sz w:val="28"/>
          <w:szCs w:val="28"/>
        </w:rPr>
        <w:t xml:space="preserve">, </w:t>
      </w:r>
      <w:r w:rsidRPr="008613D2">
        <w:rPr>
          <w:sz w:val="28"/>
          <w:szCs w:val="28"/>
          <w:lang w:val="en-US"/>
        </w:rPr>
        <w:t>L</w:t>
      </w:r>
      <w:r w:rsidRPr="008613D2">
        <w:rPr>
          <w:sz w:val="28"/>
          <w:szCs w:val="28"/>
          <w:vertAlign w:val="subscript"/>
        </w:rPr>
        <w:t>бл</w:t>
      </w:r>
      <w:r w:rsidRPr="008613D2">
        <w:rPr>
          <w:sz w:val="28"/>
          <w:szCs w:val="28"/>
          <w:vertAlign w:val="superscript"/>
        </w:rPr>
        <w:t>/</w:t>
      </w:r>
      <w:r w:rsidRPr="008613D2">
        <w:rPr>
          <w:sz w:val="28"/>
          <w:szCs w:val="28"/>
        </w:rPr>
        <w:t xml:space="preserve"> - длины соответственно второго и первого блок-участков, м, принимаем соответственно 800 и 1200 м;</w:t>
      </w:r>
    </w:p>
    <w:p w:rsidR="00112112" w:rsidRPr="008613D2" w:rsidRDefault="00112112" w:rsidP="008613D2">
      <w:pPr>
        <w:tabs>
          <w:tab w:val="left" w:pos="540"/>
          <w:tab w:val="center" w:pos="4960"/>
          <w:tab w:val="right" w:pos="9921"/>
        </w:tabs>
        <w:spacing w:line="360" w:lineRule="auto"/>
        <w:ind w:firstLine="709"/>
        <w:jc w:val="both"/>
        <w:rPr>
          <w:sz w:val="28"/>
          <w:szCs w:val="28"/>
        </w:rPr>
      </w:pPr>
      <w:r w:rsidRPr="008613D2">
        <w:rPr>
          <w:sz w:val="28"/>
          <w:szCs w:val="28"/>
        </w:rPr>
        <w:tab/>
      </w:r>
      <w:r w:rsidRPr="008613D2">
        <w:rPr>
          <w:sz w:val="28"/>
          <w:szCs w:val="28"/>
          <w:lang w:val="en-US"/>
        </w:rPr>
        <w:t>L</w:t>
      </w:r>
      <w:r w:rsidRPr="008613D2">
        <w:rPr>
          <w:sz w:val="28"/>
          <w:szCs w:val="28"/>
          <w:vertAlign w:val="subscript"/>
        </w:rPr>
        <w:t>г</w:t>
      </w:r>
      <w:r w:rsidRPr="008613D2">
        <w:rPr>
          <w:sz w:val="28"/>
          <w:szCs w:val="28"/>
        </w:rPr>
        <w:t xml:space="preserve"> – длина входной горловины, расстояние</w:t>
      </w:r>
      <w:r w:rsidR="00A37DAB" w:rsidRPr="008613D2">
        <w:rPr>
          <w:sz w:val="28"/>
          <w:szCs w:val="28"/>
        </w:rPr>
        <w:t xml:space="preserve"> от входного сигнала до предельного столбика на пути приёма, м , принимаем при электрической тяге 650 м;</w:t>
      </w:r>
    </w:p>
    <w:p w:rsidR="00A37DAB" w:rsidRPr="008613D2" w:rsidRDefault="00A37DAB" w:rsidP="008613D2">
      <w:pPr>
        <w:tabs>
          <w:tab w:val="left" w:pos="540"/>
          <w:tab w:val="center" w:pos="4960"/>
          <w:tab w:val="right" w:pos="9921"/>
        </w:tabs>
        <w:spacing w:line="360" w:lineRule="auto"/>
        <w:ind w:firstLine="709"/>
        <w:jc w:val="both"/>
        <w:rPr>
          <w:sz w:val="28"/>
          <w:szCs w:val="28"/>
        </w:rPr>
      </w:pPr>
      <w:r w:rsidRPr="008613D2">
        <w:rPr>
          <w:sz w:val="28"/>
          <w:szCs w:val="28"/>
          <w:lang w:val="en-US"/>
        </w:rPr>
        <w:t>L</w:t>
      </w:r>
      <w:r w:rsidRPr="008613D2">
        <w:rPr>
          <w:sz w:val="28"/>
          <w:szCs w:val="28"/>
          <w:vertAlign w:val="subscript"/>
        </w:rPr>
        <w:t>т</w:t>
      </w:r>
      <w:r w:rsidRPr="008613D2">
        <w:rPr>
          <w:sz w:val="28"/>
          <w:szCs w:val="28"/>
        </w:rPr>
        <w:t xml:space="preserve"> – длина тормозного пути, м, принимаем</w:t>
      </w:r>
      <w:r w:rsidR="004A048F" w:rsidRPr="008613D2">
        <w:rPr>
          <w:sz w:val="28"/>
          <w:szCs w:val="28"/>
        </w:rPr>
        <w:t xml:space="preserve"> 800 м;</w:t>
      </w:r>
    </w:p>
    <w:p w:rsidR="004A048F" w:rsidRPr="008613D2" w:rsidRDefault="004A048F" w:rsidP="008613D2">
      <w:pPr>
        <w:tabs>
          <w:tab w:val="left" w:pos="540"/>
          <w:tab w:val="center" w:pos="4960"/>
          <w:tab w:val="right" w:pos="9921"/>
        </w:tabs>
        <w:spacing w:line="360" w:lineRule="auto"/>
        <w:ind w:firstLine="709"/>
        <w:jc w:val="both"/>
        <w:rPr>
          <w:sz w:val="28"/>
          <w:szCs w:val="28"/>
        </w:rPr>
      </w:pPr>
      <w:r w:rsidRPr="008613D2">
        <w:rPr>
          <w:sz w:val="28"/>
          <w:szCs w:val="28"/>
        </w:rPr>
        <w:tab/>
      </w:r>
      <w:r w:rsidRPr="008613D2">
        <w:rPr>
          <w:sz w:val="28"/>
          <w:szCs w:val="28"/>
          <w:lang w:val="en-US"/>
        </w:rPr>
        <w:t>L</w:t>
      </w:r>
      <w:r w:rsidRPr="008613D2">
        <w:rPr>
          <w:sz w:val="28"/>
          <w:szCs w:val="28"/>
          <w:vertAlign w:val="subscript"/>
        </w:rPr>
        <w:t>пол</w:t>
      </w:r>
      <w:r w:rsidRPr="008613D2">
        <w:rPr>
          <w:sz w:val="28"/>
          <w:szCs w:val="28"/>
        </w:rPr>
        <w:t xml:space="preserve"> – полезная длина приёмоотправочного пути, м, принимаем 1050 м;</w:t>
      </w:r>
    </w:p>
    <w:p w:rsidR="004A048F" w:rsidRPr="008613D2" w:rsidRDefault="004A048F" w:rsidP="008613D2">
      <w:pPr>
        <w:tabs>
          <w:tab w:val="left" w:pos="540"/>
          <w:tab w:val="center" w:pos="4960"/>
          <w:tab w:val="right" w:pos="9921"/>
        </w:tabs>
        <w:spacing w:line="360" w:lineRule="auto"/>
        <w:ind w:firstLine="709"/>
        <w:jc w:val="both"/>
        <w:rPr>
          <w:sz w:val="28"/>
          <w:szCs w:val="28"/>
        </w:rPr>
      </w:pPr>
      <w:r w:rsidRPr="008613D2">
        <w:rPr>
          <w:sz w:val="28"/>
          <w:szCs w:val="28"/>
        </w:rPr>
        <w:tab/>
      </w:r>
      <w:r w:rsidRPr="008613D2">
        <w:rPr>
          <w:sz w:val="28"/>
          <w:szCs w:val="28"/>
          <w:lang w:val="en-US"/>
        </w:rPr>
        <w:t>V</w:t>
      </w:r>
      <w:r w:rsidRPr="008613D2">
        <w:rPr>
          <w:sz w:val="28"/>
          <w:szCs w:val="28"/>
          <w:vertAlign w:val="subscript"/>
        </w:rPr>
        <w:t>х</w:t>
      </w:r>
      <w:r w:rsidRPr="008613D2">
        <w:rPr>
          <w:sz w:val="28"/>
          <w:szCs w:val="28"/>
        </w:rPr>
        <w:t xml:space="preserve"> – скорость хода по второму блок-участку, км/час, принимаем 60 км/час;</w:t>
      </w:r>
    </w:p>
    <w:p w:rsidR="004A048F" w:rsidRPr="008613D2" w:rsidRDefault="004A048F" w:rsidP="008613D2">
      <w:pPr>
        <w:tabs>
          <w:tab w:val="left" w:pos="540"/>
          <w:tab w:val="center" w:pos="4960"/>
          <w:tab w:val="right" w:pos="9921"/>
        </w:tabs>
        <w:spacing w:line="360" w:lineRule="auto"/>
        <w:ind w:firstLine="709"/>
        <w:jc w:val="both"/>
        <w:rPr>
          <w:sz w:val="28"/>
          <w:szCs w:val="28"/>
        </w:rPr>
      </w:pPr>
      <w:r w:rsidRPr="008613D2">
        <w:rPr>
          <w:sz w:val="28"/>
          <w:szCs w:val="28"/>
        </w:rPr>
        <w:tab/>
      </w:r>
      <w:r w:rsidRPr="008613D2">
        <w:rPr>
          <w:sz w:val="28"/>
          <w:szCs w:val="28"/>
          <w:lang w:val="en-US"/>
        </w:rPr>
        <w:t>V</w:t>
      </w:r>
      <w:r w:rsidRPr="008613D2">
        <w:rPr>
          <w:sz w:val="28"/>
          <w:szCs w:val="28"/>
          <w:vertAlign w:val="subscript"/>
        </w:rPr>
        <w:t>вх</w:t>
      </w:r>
      <w:r w:rsidRPr="008613D2">
        <w:rPr>
          <w:sz w:val="28"/>
          <w:szCs w:val="28"/>
        </w:rPr>
        <w:t xml:space="preserve"> – средняя скорость хода по первому блок-участку, горловине и пути до остановки, км/час, принимаем 30 км/час;</w:t>
      </w:r>
    </w:p>
    <w:p w:rsidR="004A048F" w:rsidRPr="008613D2" w:rsidRDefault="004A048F" w:rsidP="008613D2">
      <w:pPr>
        <w:tabs>
          <w:tab w:val="left" w:pos="540"/>
          <w:tab w:val="center" w:pos="4960"/>
          <w:tab w:val="right" w:pos="9921"/>
        </w:tabs>
        <w:spacing w:line="360" w:lineRule="auto"/>
        <w:ind w:firstLine="709"/>
        <w:jc w:val="both"/>
        <w:rPr>
          <w:sz w:val="28"/>
          <w:szCs w:val="28"/>
        </w:rPr>
      </w:pPr>
      <w:r w:rsidRPr="008613D2">
        <w:rPr>
          <w:sz w:val="28"/>
          <w:szCs w:val="28"/>
        </w:rPr>
        <w:t>16,7 – коэффициент перевода скорости из км/час в м/мин.</w:t>
      </w:r>
    </w:p>
    <w:p w:rsidR="004A048F" w:rsidRPr="008613D2" w:rsidRDefault="004A048F" w:rsidP="008613D2">
      <w:pPr>
        <w:tabs>
          <w:tab w:val="left" w:pos="540"/>
          <w:tab w:val="center" w:pos="4960"/>
          <w:tab w:val="right" w:pos="9921"/>
        </w:tabs>
        <w:spacing w:line="360" w:lineRule="auto"/>
        <w:ind w:firstLine="709"/>
        <w:jc w:val="both"/>
        <w:rPr>
          <w:sz w:val="28"/>
          <w:szCs w:val="28"/>
        </w:rPr>
      </w:pPr>
      <w:r w:rsidRPr="008613D2">
        <w:rPr>
          <w:sz w:val="28"/>
          <w:szCs w:val="28"/>
        </w:rPr>
        <w:tab/>
        <w:t>Таким образом на основании формул 3.7 и 3.8 определяем время занятия пути прибывающим поездом:</w:t>
      </w:r>
    </w:p>
    <w:p w:rsidR="004A048F" w:rsidRPr="008613D2" w:rsidRDefault="004A048F" w:rsidP="008613D2">
      <w:pPr>
        <w:tabs>
          <w:tab w:val="left" w:pos="540"/>
          <w:tab w:val="center" w:pos="4960"/>
          <w:tab w:val="right" w:pos="9921"/>
        </w:tabs>
        <w:spacing w:line="360" w:lineRule="auto"/>
        <w:ind w:firstLine="709"/>
        <w:jc w:val="both"/>
        <w:rPr>
          <w:sz w:val="28"/>
          <w:szCs w:val="28"/>
        </w:rPr>
      </w:pPr>
      <w:r w:rsidRPr="008613D2">
        <w:rPr>
          <w:sz w:val="28"/>
          <w:szCs w:val="28"/>
        </w:rPr>
        <w:t>-при автоблокировке:</w:t>
      </w:r>
    </w:p>
    <w:p w:rsidR="004A048F" w:rsidRPr="008613D2" w:rsidRDefault="004A048F" w:rsidP="008613D2">
      <w:pPr>
        <w:tabs>
          <w:tab w:val="left" w:pos="540"/>
          <w:tab w:val="center" w:pos="4960"/>
          <w:tab w:val="right" w:pos="9921"/>
        </w:tabs>
        <w:spacing w:line="360" w:lineRule="auto"/>
        <w:ind w:firstLine="709"/>
        <w:jc w:val="both"/>
        <w:rPr>
          <w:sz w:val="28"/>
          <w:szCs w:val="28"/>
        </w:rPr>
      </w:pPr>
      <w:r w:rsidRPr="008613D2">
        <w:rPr>
          <w:sz w:val="28"/>
          <w:szCs w:val="28"/>
          <w:lang w:val="en-US"/>
        </w:rPr>
        <w:t>t</w:t>
      </w:r>
      <w:r w:rsidRPr="008613D2">
        <w:rPr>
          <w:sz w:val="28"/>
          <w:szCs w:val="28"/>
          <w:vertAlign w:val="subscript"/>
        </w:rPr>
        <w:t>пр</w:t>
      </w:r>
      <w:r w:rsidRPr="008613D2">
        <w:rPr>
          <w:sz w:val="28"/>
          <w:szCs w:val="28"/>
          <w:vertAlign w:val="superscript"/>
        </w:rPr>
        <w:t>Д-Б, Д-А</w:t>
      </w:r>
      <w:r w:rsidRPr="008613D2">
        <w:rPr>
          <w:sz w:val="28"/>
          <w:szCs w:val="28"/>
        </w:rPr>
        <w:t>=0,2+(1200/16,7*60)+(800+650+1050/16,7*30)=6,39 (мин)</w:t>
      </w:r>
    </w:p>
    <w:p w:rsidR="004A048F" w:rsidRPr="008613D2" w:rsidRDefault="00D94540" w:rsidP="008613D2">
      <w:pPr>
        <w:tabs>
          <w:tab w:val="left" w:pos="540"/>
          <w:tab w:val="center" w:pos="4960"/>
          <w:tab w:val="right" w:pos="9921"/>
        </w:tabs>
        <w:spacing w:line="360" w:lineRule="auto"/>
        <w:ind w:firstLine="709"/>
        <w:jc w:val="both"/>
        <w:rPr>
          <w:sz w:val="28"/>
          <w:szCs w:val="28"/>
        </w:rPr>
      </w:pPr>
      <w:r w:rsidRPr="008613D2">
        <w:rPr>
          <w:sz w:val="28"/>
          <w:szCs w:val="28"/>
        </w:rPr>
        <w:t>-при полуавтоматической блокировке:</w:t>
      </w:r>
    </w:p>
    <w:p w:rsidR="00D94540" w:rsidRPr="008613D2" w:rsidRDefault="00D94540" w:rsidP="008613D2">
      <w:pPr>
        <w:tabs>
          <w:tab w:val="left" w:pos="540"/>
          <w:tab w:val="center" w:pos="4960"/>
          <w:tab w:val="right" w:pos="9921"/>
        </w:tabs>
        <w:spacing w:line="360" w:lineRule="auto"/>
        <w:ind w:firstLine="709"/>
        <w:jc w:val="both"/>
        <w:rPr>
          <w:sz w:val="28"/>
          <w:szCs w:val="28"/>
        </w:rPr>
      </w:pPr>
      <w:r w:rsidRPr="008613D2">
        <w:rPr>
          <w:sz w:val="28"/>
          <w:szCs w:val="28"/>
          <w:lang w:val="en-US"/>
        </w:rPr>
        <w:t>t</w:t>
      </w:r>
      <w:r w:rsidRPr="008613D2">
        <w:rPr>
          <w:sz w:val="28"/>
          <w:szCs w:val="28"/>
          <w:vertAlign w:val="subscript"/>
        </w:rPr>
        <w:t>пр</w:t>
      </w:r>
      <w:r w:rsidRPr="008613D2">
        <w:rPr>
          <w:sz w:val="28"/>
          <w:szCs w:val="28"/>
          <w:vertAlign w:val="superscript"/>
        </w:rPr>
        <w:t>Д-В</w:t>
      </w:r>
      <w:r w:rsidRPr="008613D2">
        <w:rPr>
          <w:sz w:val="28"/>
          <w:szCs w:val="28"/>
        </w:rPr>
        <w:t>=0,2+0,1+(800+650+1050/16,7*30)=5,29 (мин)</w:t>
      </w:r>
    </w:p>
    <w:p w:rsidR="00D94540" w:rsidRPr="008613D2" w:rsidRDefault="00D94540" w:rsidP="008613D2">
      <w:pPr>
        <w:tabs>
          <w:tab w:val="left" w:pos="540"/>
          <w:tab w:val="center" w:pos="4960"/>
          <w:tab w:val="right" w:pos="9921"/>
        </w:tabs>
        <w:spacing w:line="360" w:lineRule="auto"/>
        <w:ind w:firstLine="709"/>
        <w:jc w:val="both"/>
        <w:rPr>
          <w:sz w:val="28"/>
          <w:szCs w:val="28"/>
        </w:rPr>
      </w:pPr>
      <w:r w:rsidRPr="008613D2">
        <w:rPr>
          <w:sz w:val="28"/>
          <w:szCs w:val="28"/>
        </w:rPr>
        <w:tab/>
        <w:t>Время занятия пути при отправлении поезда исчисляется с момента приготовления маршрута до момента освобождения поездом пути и разделки маршрута и определяется по формуле:</w:t>
      </w:r>
    </w:p>
    <w:p w:rsidR="00C30AC2" w:rsidRPr="008613D2" w:rsidRDefault="00C30AC2" w:rsidP="008613D2">
      <w:pPr>
        <w:tabs>
          <w:tab w:val="left" w:pos="540"/>
          <w:tab w:val="center" w:pos="4960"/>
          <w:tab w:val="right" w:pos="9921"/>
        </w:tabs>
        <w:spacing w:line="360" w:lineRule="auto"/>
        <w:ind w:firstLine="709"/>
        <w:jc w:val="both"/>
        <w:rPr>
          <w:sz w:val="28"/>
          <w:szCs w:val="28"/>
        </w:rPr>
      </w:pPr>
      <w:r w:rsidRPr="008613D2">
        <w:rPr>
          <w:sz w:val="28"/>
          <w:szCs w:val="28"/>
          <w:lang w:val="en-US"/>
        </w:rPr>
        <w:t>t</w:t>
      </w:r>
      <w:r w:rsidRPr="008613D2">
        <w:rPr>
          <w:sz w:val="28"/>
          <w:szCs w:val="28"/>
          <w:vertAlign w:val="subscript"/>
        </w:rPr>
        <w:t>от</w:t>
      </w:r>
      <w:r w:rsidRPr="008613D2">
        <w:rPr>
          <w:sz w:val="28"/>
          <w:szCs w:val="28"/>
        </w:rPr>
        <w:t>=</w:t>
      </w:r>
      <w:r w:rsidRPr="008613D2">
        <w:rPr>
          <w:sz w:val="28"/>
          <w:szCs w:val="28"/>
          <w:lang w:val="en-US"/>
        </w:rPr>
        <w:t>t</w:t>
      </w:r>
      <w:r w:rsidRPr="008613D2">
        <w:rPr>
          <w:sz w:val="28"/>
          <w:szCs w:val="28"/>
          <w:vertAlign w:val="subscript"/>
        </w:rPr>
        <w:t>м</w:t>
      </w:r>
      <w:r w:rsidRPr="008613D2">
        <w:rPr>
          <w:sz w:val="28"/>
          <w:szCs w:val="28"/>
        </w:rPr>
        <w:t>+</w:t>
      </w:r>
      <w:r w:rsidRPr="008613D2">
        <w:rPr>
          <w:sz w:val="28"/>
          <w:szCs w:val="28"/>
          <w:lang w:val="en-US"/>
        </w:rPr>
        <w:t>t</w:t>
      </w:r>
      <w:r w:rsidRPr="008613D2">
        <w:rPr>
          <w:sz w:val="28"/>
          <w:szCs w:val="28"/>
          <w:vertAlign w:val="subscript"/>
        </w:rPr>
        <w:t>о</w:t>
      </w:r>
      <w:r w:rsidRPr="008613D2">
        <w:rPr>
          <w:sz w:val="28"/>
          <w:szCs w:val="28"/>
        </w:rPr>
        <w:t>+(</w:t>
      </w:r>
      <w:r w:rsidRPr="008613D2">
        <w:rPr>
          <w:sz w:val="28"/>
          <w:szCs w:val="28"/>
          <w:lang w:val="en-US"/>
        </w:rPr>
        <w:t>L</w:t>
      </w:r>
      <w:r w:rsidRPr="008613D2">
        <w:rPr>
          <w:sz w:val="28"/>
          <w:szCs w:val="28"/>
          <w:vertAlign w:val="subscript"/>
        </w:rPr>
        <w:t>го</w:t>
      </w:r>
      <w:r w:rsidRPr="008613D2">
        <w:rPr>
          <w:sz w:val="28"/>
          <w:szCs w:val="28"/>
        </w:rPr>
        <w:t>+</w:t>
      </w:r>
      <w:r w:rsidRPr="008613D2">
        <w:rPr>
          <w:sz w:val="28"/>
          <w:szCs w:val="28"/>
          <w:lang w:val="en-US"/>
        </w:rPr>
        <w:t>L</w:t>
      </w:r>
      <w:r w:rsidRPr="008613D2">
        <w:rPr>
          <w:sz w:val="28"/>
          <w:szCs w:val="28"/>
          <w:vertAlign w:val="subscript"/>
        </w:rPr>
        <w:t>пол</w:t>
      </w:r>
      <w:r w:rsidRPr="008613D2">
        <w:rPr>
          <w:sz w:val="28"/>
          <w:szCs w:val="28"/>
        </w:rPr>
        <w:t>/16,7*</w:t>
      </w:r>
      <w:r w:rsidRPr="008613D2">
        <w:rPr>
          <w:sz w:val="28"/>
          <w:szCs w:val="28"/>
          <w:lang w:val="en-US"/>
        </w:rPr>
        <w:t>V</w:t>
      </w:r>
      <w:r w:rsidRPr="008613D2">
        <w:rPr>
          <w:sz w:val="28"/>
          <w:szCs w:val="28"/>
          <w:vertAlign w:val="subscript"/>
        </w:rPr>
        <w:t>вых</w:t>
      </w:r>
      <w:r w:rsidRPr="008613D2">
        <w:rPr>
          <w:sz w:val="28"/>
          <w:szCs w:val="28"/>
        </w:rPr>
        <w:t>) (мин)                         (3.9)</w:t>
      </w:r>
    </w:p>
    <w:p w:rsidR="00C30AC2" w:rsidRPr="008613D2" w:rsidRDefault="00C30AC2" w:rsidP="008613D2">
      <w:pPr>
        <w:tabs>
          <w:tab w:val="left" w:pos="540"/>
          <w:tab w:val="center" w:pos="4960"/>
          <w:tab w:val="right" w:pos="9921"/>
        </w:tabs>
        <w:spacing w:line="360" w:lineRule="auto"/>
        <w:ind w:firstLine="709"/>
        <w:jc w:val="both"/>
        <w:rPr>
          <w:sz w:val="28"/>
          <w:szCs w:val="28"/>
        </w:rPr>
      </w:pPr>
      <w:r w:rsidRPr="008613D2">
        <w:rPr>
          <w:sz w:val="28"/>
          <w:szCs w:val="28"/>
        </w:rPr>
        <w:t xml:space="preserve">где </w:t>
      </w:r>
      <w:r w:rsidRPr="008613D2">
        <w:rPr>
          <w:sz w:val="28"/>
          <w:szCs w:val="28"/>
          <w:lang w:val="en-US"/>
        </w:rPr>
        <w:t>t</w:t>
      </w:r>
      <w:r w:rsidRPr="008613D2">
        <w:rPr>
          <w:sz w:val="28"/>
          <w:szCs w:val="28"/>
          <w:vertAlign w:val="subscript"/>
        </w:rPr>
        <w:t>о</w:t>
      </w:r>
      <w:r w:rsidRPr="008613D2">
        <w:rPr>
          <w:sz w:val="28"/>
          <w:szCs w:val="28"/>
        </w:rPr>
        <w:t xml:space="preserve"> – время от приготовления маршрута до трогания поезда, мин., принимаем 0,5 мин.;</w:t>
      </w:r>
    </w:p>
    <w:p w:rsidR="00C30AC2" w:rsidRPr="008613D2" w:rsidRDefault="00C30AC2" w:rsidP="008613D2">
      <w:pPr>
        <w:tabs>
          <w:tab w:val="left" w:pos="540"/>
          <w:tab w:val="center" w:pos="4960"/>
          <w:tab w:val="right" w:pos="9921"/>
        </w:tabs>
        <w:spacing w:line="360" w:lineRule="auto"/>
        <w:ind w:firstLine="709"/>
        <w:jc w:val="both"/>
        <w:rPr>
          <w:sz w:val="28"/>
          <w:szCs w:val="28"/>
        </w:rPr>
      </w:pPr>
      <w:r w:rsidRPr="008613D2">
        <w:rPr>
          <w:sz w:val="28"/>
          <w:szCs w:val="28"/>
          <w:lang w:val="en-US"/>
        </w:rPr>
        <w:t>L</w:t>
      </w:r>
      <w:r w:rsidRPr="008613D2">
        <w:rPr>
          <w:sz w:val="28"/>
          <w:szCs w:val="28"/>
          <w:vertAlign w:val="subscript"/>
        </w:rPr>
        <w:t>го</w:t>
      </w:r>
      <w:r w:rsidRPr="008613D2">
        <w:rPr>
          <w:sz w:val="28"/>
          <w:szCs w:val="28"/>
        </w:rPr>
        <w:t xml:space="preserve"> – длина горловины отправления, м, принимаем 350 м;</w:t>
      </w:r>
    </w:p>
    <w:p w:rsidR="008F3CC4" w:rsidRPr="008613D2" w:rsidRDefault="00C30AC2" w:rsidP="008613D2">
      <w:pPr>
        <w:tabs>
          <w:tab w:val="left" w:pos="540"/>
          <w:tab w:val="center" w:pos="4960"/>
          <w:tab w:val="right" w:pos="9921"/>
        </w:tabs>
        <w:spacing w:line="360" w:lineRule="auto"/>
        <w:ind w:firstLine="709"/>
        <w:jc w:val="both"/>
        <w:rPr>
          <w:sz w:val="28"/>
          <w:szCs w:val="28"/>
        </w:rPr>
      </w:pPr>
      <w:r w:rsidRPr="009836FD">
        <w:rPr>
          <w:sz w:val="28"/>
          <w:szCs w:val="28"/>
        </w:rPr>
        <w:tab/>
      </w:r>
      <w:r w:rsidRPr="008613D2">
        <w:rPr>
          <w:sz w:val="28"/>
          <w:szCs w:val="28"/>
          <w:lang w:val="en-US"/>
        </w:rPr>
        <w:t>V</w:t>
      </w:r>
      <w:r w:rsidRPr="008613D2">
        <w:rPr>
          <w:sz w:val="28"/>
          <w:szCs w:val="28"/>
          <w:vertAlign w:val="subscript"/>
        </w:rPr>
        <w:t>вых</w:t>
      </w:r>
      <w:r w:rsidRPr="008613D2">
        <w:rPr>
          <w:sz w:val="28"/>
          <w:szCs w:val="28"/>
        </w:rPr>
        <w:t xml:space="preserve"> – скорость отправления поезда с учётом разгона, км/час, принимаем 30 км/час</w:t>
      </w:r>
      <w:r w:rsidR="008F3CC4" w:rsidRPr="008613D2">
        <w:rPr>
          <w:sz w:val="28"/>
          <w:szCs w:val="28"/>
        </w:rPr>
        <w:t>.</w:t>
      </w:r>
    </w:p>
    <w:p w:rsidR="008F3CC4" w:rsidRPr="008613D2" w:rsidRDefault="008F3CC4" w:rsidP="008613D2">
      <w:pPr>
        <w:tabs>
          <w:tab w:val="left" w:pos="540"/>
          <w:tab w:val="center" w:pos="4960"/>
          <w:tab w:val="right" w:pos="9921"/>
        </w:tabs>
        <w:spacing w:line="360" w:lineRule="auto"/>
        <w:ind w:firstLine="709"/>
        <w:jc w:val="both"/>
        <w:rPr>
          <w:sz w:val="28"/>
          <w:szCs w:val="28"/>
        </w:rPr>
      </w:pPr>
      <w:r w:rsidRPr="008613D2">
        <w:rPr>
          <w:sz w:val="28"/>
          <w:szCs w:val="28"/>
        </w:rPr>
        <w:tab/>
        <w:t>На основании формулы 3.9 определяем время занятия пути при отправлении поезда:</w:t>
      </w:r>
    </w:p>
    <w:p w:rsidR="00C30AC2" w:rsidRPr="008613D2" w:rsidRDefault="008F3CC4" w:rsidP="008613D2">
      <w:pPr>
        <w:tabs>
          <w:tab w:val="left" w:pos="540"/>
          <w:tab w:val="center" w:pos="4960"/>
          <w:tab w:val="right" w:pos="9921"/>
        </w:tabs>
        <w:spacing w:line="360" w:lineRule="auto"/>
        <w:ind w:firstLine="709"/>
        <w:jc w:val="both"/>
        <w:rPr>
          <w:sz w:val="28"/>
          <w:szCs w:val="28"/>
        </w:rPr>
      </w:pPr>
      <w:r w:rsidRPr="008613D2">
        <w:rPr>
          <w:sz w:val="28"/>
          <w:szCs w:val="28"/>
          <w:lang w:val="en-US"/>
        </w:rPr>
        <w:t>t</w:t>
      </w:r>
      <w:r w:rsidRPr="008613D2">
        <w:rPr>
          <w:sz w:val="28"/>
          <w:szCs w:val="28"/>
          <w:vertAlign w:val="subscript"/>
        </w:rPr>
        <w:t>от</w:t>
      </w:r>
      <w:r w:rsidRPr="008613D2">
        <w:rPr>
          <w:sz w:val="28"/>
          <w:szCs w:val="28"/>
        </w:rPr>
        <w:t>=0,15+0,5+(350+1050/16,7*30)=3,45 (мин)</w:t>
      </w:r>
    </w:p>
    <w:p w:rsidR="008F3CC4" w:rsidRPr="008613D2" w:rsidRDefault="008F3CC4" w:rsidP="008613D2">
      <w:pPr>
        <w:tabs>
          <w:tab w:val="left" w:pos="540"/>
          <w:tab w:val="center" w:pos="4960"/>
          <w:tab w:val="right" w:pos="9921"/>
        </w:tabs>
        <w:spacing w:line="360" w:lineRule="auto"/>
        <w:ind w:firstLine="709"/>
        <w:jc w:val="both"/>
        <w:rPr>
          <w:sz w:val="28"/>
          <w:szCs w:val="28"/>
        </w:rPr>
      </w:pPr>
      <w:r w:rsidRPr="008613D2">
        <w:rPr>
          <w:sz w:val="28"/>
          <w:szCs w:val="28"/>
        </w:rPr>
        <w:tab/>
        <w:t xml:space="preserve">Продолжительность различных маневровых передвижений, в том числе по выводу состава из парка на вытяжку для расформирования </w:t>
      </w:r>
      <w:r w:rsidRPr="008613D2">
        <w:rPr>
          <w:sz w:val="28"/>
          <w:szCs w:val="28"/>
          <w:lang w:val="en-US"/>
        </w:rPr>
        <w:t>t</w:t>
      </w:r>
      <w:r w:rsidRPr="008613D2">
        <w:rPr>
          <w:sz w:val="28"/>
          <w:szCs w:val="28"/>
          <w:vertAlign w:val="subscript"/>
        </w:rPr>
        <w:t>выв</w:t>
      </w:r>
      <w:r w:rsidRPr="008613D2">
        <w:rPr>
          <w:sz w:val="28"/>
          <w:szCs w:val="28"/>
        </w:rPr>
        <w:t xml:space="preserve"> и перестановке состава своего формирования в приёмоотправочный парк для отправления </w:t>
      </w:r>
      <w:r w:rsidRPr="008613D2">
        <w:rPr>
          <w:sz w:val="28"/>
          <w:szCs w:val="28"/>
          <w:lang w:val="en-US"/>
        </w:rPr>
        <w:t>t</w:t>
      </w:r>
      <w:r w:rsidRPr="008613D2">
        <w:rPr>
          <w:sz w:val="28"/>
          <w:szCs w:val="28"/>
          <w:vertAlign w:val="subscript"/>
        </w:rPr>
        <w:t>выст</w:t>
      </w:r>
      <w:r w:rsidRPr="008613D2">
        <w:rPr>
          <w:sz w:val="28"/>
          <w:szCs w:val="28"/>
        </w:rPr>
        <w:t>, определяем по формуле:</w:t>
      </w:r>
    </w:p>
    <w:p w:rsidR="008F3CC4" w:rsidRPr="008613D2" w:rsidRDefault="00B72D4E" w:rsidP="008613D2">
      <w:pPr>
        <w:tabs>
          <w:tab w:val="left" w:pos="540"/>
          <w:tab w:val="center" w:pos="4960"/>
          <w:tab w:val="right" w:pos="9921"/>
        </w:tabs>
        <w:spacing w:line="360" w:lineRule="auto"/>
        <w:ind w:firstLine="709"/>
        <w:jc w:val="both"/>
        <w:rPr>
          <w:sz w:val="28"/>
          <w:szCs w:val="28"/>
        </w:rPr>
      </w:pPr>
      <w:r w:rsidRPr="008613D2">
        <w:rPr>
          <w:sz w:val="28"/>
          <w:szCs w:val="28"/>
          <w:lang w:val="en-US"/>
        </w:rPr>
        <w:t>t</w:t>
      </w:r>
      <w:r w:rsidRPr="008613D2">
        <w:rPr>
          <w:sz w:val="28"/>
          <w:szCs w:val="28"/>
          <w:vertAlign w:val="subscript"/>
        </w:rPr>
        <w:t>ман</w:t>
      </w:r>
      <w:r w:rsidRPr="008613D2">
        <w:rPr>
          <w:sz w:val="28"/>
          <w:szCs w:val="28"/>
        </w:rPr>
        <w:t>=</w:t>
      </w:r>
      <w:r w:rsidRPr="008613D2">
        <w:rPr>
          <w:sz w:val="28"/>
          <w:szCs w:val="28"/>
          <w:lang w:val="en-US"/>
        </w:rPr>
        <w:t>t</w:t>
      </w:r>
      <w:r w:rsidRPr="008613D2">
        <w:rPr>
          <w:sz w:val="28"/>
          <w:szCs w:val="28"/>
          <w:vertAlign w:val="subscript"/>
        </w:rPr>
        <w:t>м</w:t>
      </w:r>
      <w:r w:rsidRPr="008613D2">
        <w:rPr>
          <w:sz w:val="28"/>
          <w:szCs w:val="28"/>
        </w:rPr>
        <w:t>+(</w:t>
      </w:r>
      <w:r w:rsidRPr="008613D2">
        <w:rPr>
          <w:sz w:val="28"/>
          <w:szCs w:val="28"/>
          <w:lang w:val="en-US"/>
        </w:rPr>
        <w:t>L</w:t>
      </w:r>
      <w:r w:rsidRPr="008613D2">
        <w:rPr>
          <w:sz w:val="28"/>
          <w:szCs w:val="28"/>
          <w:vertAlign w:val="subscript"/>
        </w:rPr>
        <w:t>ман</w:t>
      </w:r>
      <w:r w:rsidRPr="008613D2">
        <w:rPr>
          <w:sz w:val="28"/>
          <w:szCs w:val="28"/>
        </w:rPr>
        <w:t>/16,7*</w:t>
      </w:r>
      <w:r w:rsidRPr="008613D2">
        <w:rPr>
          <w:sz w:val="28"/>
          <w:szCs w:val="28"/>
          <w:lang w:val="en-US"/>
        </w:rPr>
        <w:t>V</w:t>
      </w:r>
      <w:r w:rsidRPr="008613D2">
        <w:rPr>
          <w:sz w:val="28"/>
          <w:szCs w:val="28"/>
          <w:vertAlign w:val="subscript"/>
        </w:rPr>
        <w:t>ман</w:t>
      </w:r>
      <w:r w:rsidRPr="008613D2">
        <w:rPr>
          <w:sz w:val="28"/>
          <w:szCs w:val="28"/>
        </w:rPr>
        <w:t>)</w:t>
      </w:r>
      <w:r w:rsidR="00587C3F" w:rsidRPr="008613D2">
        <w:rPr>
          <w:sz w:val="28"/>
          <w:szCs w:val="28"/>
        </w:rPr>
        <w:t xml:space="preserve"> (мин)                               (3.10)</w:t>
      </w:r>
    </w:p>
    <w:p w:rsidR="00587C3F" w:rsidRPr="008613D2" w:rsidRDefault="00587C3F" w:rsidP="008613D2">
      <w:pPr>
        <w:tabs>
          <w:tab w:val="left" w:pos="540"/>
          <w:tab w:val="center" w:pos="4960"/>
          <w:tab w:val="right" w:pos="9921"/>
        </w:tabs>
        <w:spacing w:line="360" w:lineRule="auto"/>
        <w:ind w:firstLine="709"/>
        <w:jc w:val="both"/>
        <w:rPr>
          <w:sz w:val="28"/>
          <w:szCs w:val="28"/>
        </w:rPr>
      </w:pPr>
      <w:r w:rsidRPr="008613D2">
        <w:rPr>
          <w:sz w:val="28"/>
          <w:szCs w:val="28"/>
        </w:rPr>
        <w:t xml:space="preserve">где </w:t>
      </w:r>
      <w:r w:rsidRPr="008613D2">
        <w:rPr>
          <w:sz w:val="28"/>
          <w:szCs w:val="28"/>
          <w:lang w:val="en-US"/>
        </w:rPr>
        <w:t>L</w:t>
      </w:r>
      <w:r w:rsidRPr="008613D2">
        <w:rPr>
          <w:sz w:val="28"/>
          <w:szCs w:val="28"/>
          <w:vertAlign w:val="subscript"/>
        </w:rPr>
        <w:t>ман</w:t>
      </w:r>
      <w:r w:rsidRPr="008613D2">
        <w:rPr>
          <w:sz w:val="28"/>
          <w:szCs w:val="28"/>
        </w:rPr>
        <w:t xml:space="preserve"> – длина полурейса с учётом длины маневрового состава, м;</w:t>
      </w:r>
    </w:p>
    <w:p w:rsidR="00587C3F" w:rsidRPr="008613D2" w:rsidRDefault="00587C3F" w:rsidP="008613D2">
      <w:pPr>
        <w:tabs>
          <w:tab w:val="left" w:pos="540"/>
          <w:tab w:val="center" w:pos="4960"/>
          <w:tab w:val="right" w:pos="9921"/>
        </w:tabs>
        <w:spacing w:line="360" w:lineRule="auto"/>
        <w:ind w:firstLine="709"/>
        <w:jc w:val="both"/>
        <w:rPr>
          <w:sz w:val="28"/>
          <w:szCs w:val="28"/>
        </w:rPr>
      </w:pPr>
      <w:r w:rsidRPr="008613D2">
        <w:rPr>
          <w:sz w:val="28"/>
          <w:szCs w:val="28"/>
          <w:lang w:val="en-US"/>
        </w:rPr>
        <w:t>V</w:t>
      </w:r>
      <w:r w:rsidRPr="008613D2">
        <w:rPr>
          <w:sz w:val="28"/>
          <w:szCs w:val="28"/>
          <w:vertAlign w:val="subscript"/>
        </w:rPr>
        <w:t>ман</w:t>
      </w:r>
      <w:r w:rsidRPr="008613D2">
        <w:rPr>
          <w:sz w:val="28"/>
          <w:szCs w:val="28"/>
        </w:rPr>
        <w:t xml:space="preserve"> – скорость маневровых передвижений, км/час.</w:t>
      </w:r>
    </w:p>
    <w:p w:rsidR="00587C3F" w:rsidRPr="008613D2" w:rsidRDefault="00587C3F" w:rsidP="008613D2">
      <w:pPr>
        <w:tabs>
          <w:tab w:val="left" w:pos="540"/>
          <w:tab w:val="center" w:pos="4960"/>
          <w:tab w:val="right" w:pos="9921"/>
        </w:tabs>
        <w:spacing w:line="360" w:lineRule="auto"/>
        <w:ind w:firstLine="709"/>
        <w:jc w:val="both"/>
        <w:rPr>
          <w:sz w:val="28"/>
          <w:szCs w:val="28"/>
        </w:rPr>
      </w:pPr>
      <w:r w:rsidRPr="008613D2">
        <w:rPr>
          <w:sz w:val="28"/>
          <w:szCs w:val="28"/>
        </w:rPr>
        <w:t>Длина полурейса определяется по формуле:</w:t>
      </w:r>
    </w:p>
    <w:p w:rsidR="00587C3F" w:rsidRPr="008613D2" w:rsidRDefault="00234E50" w:rsidP="008613D2">
      <w:pPr>
        <w:tabs>
          <w:tab w:val="left" w:pos="540"/>
          <w:tab w:val="center" w:pos="4960"/>
          <w:tab w:val="right" w:pos="9921"/>
        </w:tabs>
        <w:spacing w:line="360" w:lineRule="auto"/>
        <w:ind w:firstLine="709"/>
        <w:jc w:val="both"/>
        <w:rPr>
          <w:sz w:val="28"/>
          <w:szCs w:val="28"/>
        </w:rPr>
      </w:pPr>
      <w:r w:rsidRPr="008613D2">
        <w:rPr>
          <w:sz w:val="28"/>
          <w:szCs w:val="28"/>
          <w:lang w:val="en-US"/>
        </w:rPr>
        <w:t>L</w:t>
      </w:r>
      <w:r w:rsidRPr="008613D2">
        <w:rPr>
          <w:sz w:val="28"/>
          <w:szCs w:val="28"/>
          <w:vertAlign w:val="subscript"/>
        </w:rPr>
        <w:t>ман</w:t>
      </w:r>
      <w:r w:rsidRPr="008613D2">
        <w:rPr>
          <w:sz w:val="28"/>
          <w:szCs w:val="28"/>
        </w:rPr>
        <w:t>=</w:t>
      </w:r>
      <w:r w:rsidRPr="008613D2">
        <w:rPr>
          <w:sz w:val="28"/>
          <w:szCs w:val="28"/>
          <w:lang w:val="en-US"/>
        </w:rPr>
        <w:t>L</w:t>
      </w:r>
      <w:r w:rsidRPr="008613D2">
        <w:rPr>
          <w:sz w:val="28"/>
          <w:szCs w:val="28"/>
          <w:vertAlign w:val="subscript"/>
        </w:rPr>
        <w:t>пол</w:t>
      </w:r>
      <w:r w:rsidRPr="008613D2">
        <w:rPr>
          <w:sz w:val="28"/>
          <w:szCs w:val="28"/>
        </w:rPr>
        <w:t>+</w:t>
      </w:r>
      <w:r w:rsidRPr="008613D2">
        <w:rPr>
          <w:sz w:val="28"/>
          <w:szCs w:val="28"/>
          <w:lang w:val="en-US"/>
        </w:rPr>
        <w:t>L</w:t>
      </w:r>
      <w:r w:rsidRPr="008613D2">
        <w:rPr>
          <w:sz w:val="28"/>
          <w:szCs w:val="28"/>
          <w:vertAlign w:val="subscript"/>
        </w:rPr>
        <w:t>уч</w:t>
      </w:r>
      <w:r w:rsidRPr="008613D2">
        <w:rPr>
          <w:sz w:val="28"/>
          <w:szCs w:val="28"/>
        </w:rPr>
        <w:t xml:space="preserve"> (м)                                    (3.11)</w:t>
      </w:r>
    </w:p>
    <w:p w:rsidR="00234E50" w:rsidRPr="008613D2" w:rsidRDefault="00234E50" w:rsidP="008613D2">
      <w:pPr>
        <w:tabs>
          <w:tab w:val="left" w:pos="540"/>
          <w:tab w:val="center" w:pos="4960"/>
          <w:tab w:val="right" w:pos="9921"/>
        </w:tabs>
        <w:spacing w:line="360" w:lineRule="auto"/>
        <w:ind w:firstLine="709"/>
        <w:jc w:val="both"/>
        <w:rPr>
          <w:sz w:val="28"/>
          <w:szCs w:val="28"/>
        </w:rPr>
      </w:pPr>
      <w:r w:rsidRPr="008613D2">
        <w:rPr>
          <w:sz w:val="28"/>
          <w:szCs w:val="28"/>
        </w:rPr>
        <w:t xml:space="preserve">где </w:t>
      </w:r>
      <w:r w:rsidRPr="008613D2">
        <w:rPr>
          <w:sz w:val="28"/>
          <w:szCs w:val="28"/>
          <w:lang w:val="en-US"/>
        </w:rPr>
        <w:t>L</w:t>
      </w:r>
      <w:r w:rsidRPr="008613D2">
        <w:rPr>
          <w:sz w:val="28"/>
          <w:szCs w:val="28"/>
          <w:vertAlign w:val="subscript"/>
        </w:rPr>
        <w:t>уч</w:t>
      </w:r>
      <w:r w:rsidRPr="008613D2">
        <w:rPr>
          <w:sz w:val="28"/>
          <w:szCs w:val="28"/>
        </w:rPr>
        <w:t xml:space="preserve"> – длина участка от предельного столбика вытяжного пути до предельного столбика приёмоотправочного пути, м, в курсовом проекте принимаем 150 м;</w:t>
      </w:r>
    </w:p>
    <w:p w:rsidR="006C7DC9" w:rsidRPr="008613D2" w:rsidRDefault="00234E50" w:rsidP="008613D2">
      <w:pPr>
        <w:tabs>
          <w:tab w:val="left" w:pos="540"/>
          <w:tab w:val="center" w:pos="4960"/>
          <w:tab w:val="right" w:pos="9921"/>
        </w:tabs>
        <w:spacing w:line="360" w:lineRule="auto"/>
        <w:ind w:firstLine="709"/>
        <w:jc w:val="both"/>
        <w:rPr>
          <w:sz w:val="28"/>
          <w:szCs w:val="28"/>
        </w:rPr>
      </w:pPr>
      <w:r w:rsidRPr="008613D2">
        <w:rPr>
          <w:sz w:val="28"/>
          <w:szCs w:val="28"/>
        </w:rPr>
        <w:tab/>
        <w:t>Скорость маневровых передвижений не должна превышать значений, указанных в ПТЭ: 15 км/час при движении вагонами вперёд на занятый путь, 25 км/час при движении вагонами вперёд на свободный путь и км/час при движении локомотивом вперёд. Среднюю скорость с учётом этих ограничений принимаем 25 км/час.</w:t>
      </w:r>
    </w:p>
    <w:p w:rsidR="005C7ECD" w:rsidRPr="008613D2" w:rsidRDefault="00234E50" w:rsidP="008613D2">
      <w:pPr>
        <w:tabs>
          <w:tab w:val="left" w:pos="540"/>
          <w:tab w:val="center" w:pos="4960"/>
          <w:tab w:val="right" w:pos="9921"/>
        </w:tabs>
        <w:spacing w:line="360" w:lineRule="auto"/>
        <w:ind w:firstLine="709"/>
        <w:jc w:val="both"/>
        <w:rPr>
          <w:sz w:val="28"/>
          <w:szCs w:val="28"/>
        </w:rPr>
      </w:pPr>
      <w:r w:rsidRPr="008613D2">
        <w:rPr>
          <w:sz w:val="28"/>
          <w:szCs w:val="28"/>
        </w:rPr>
        <w:t>Руководствуясь формулой 3.11 определяем длину полурейса:</w:t>
      </w:r>
    </w:p>
    <w:p w:rsidR="00234E50" w:rsidRPr="008613D2" w:rsidRDefault="00234E50" w:rsidP="008613D2">
      <w:pPr>
        <w:tabs>
          <w:tab w:val="left" w:pos="540"/>
          <w:tab w:val="center" w:pos="4960"/>
          <w:tab w:val="right" w:pos="9921"/>
        </w:tabs>
        <w:spacing w:line="360" w:lineRule="auto"/>
        <w:ind w:firstLine="709"/>
        <w:jc w:val="both"/>
        <w:rPr>
          <w:sz w:val="28"/>
          <w:szCs w:val="28"/>
        </w:rPr>
      </w:pPr>
      <w:r w:rsidRPr="008613D2">
        <w:rPr>
          <w:sz w:val="28"/>
          <w:szCs w:val="28"/>
          <w:lang w:val="en-US"/>
        </w:rPr>
        <w:t>L</w:t>
      </w:r>
      <w:r w:rsidRPr="008613D2">
        <w:rPr>
          <w:sz w:val="28"/>
          <w:szCs w:val="28"/>
          <w:vertAlign w:val="subscript"/>
        </w:rPr>
        <w:t>ман</w:t>
      </w:r>
      <w:r w:rsidRPr="008613D2">
        <w:rPr>
          <w:sz w:val="28"/>
          <w:szCs w:val="28"/>
        </w:rPr>
        <w:t>=1050+150=1200 (м)</w:t>
      </w:r>
    </w:p>
    <w:p w:rsidR="00BB41E9" w:rsidRPr="008613D2" w:rsidRDefault="00234E50" w:rsidP="008613D2">
      <w:pPr>
        <w:tabs>
          <w:tab w:val="left" w:pos="540"/>
          <w:tab w:val="center" w:pos="4960"/>
          <w:tab w:val="right" w:pos="9921"/>
        </w:tabs>
        <w:spacing w:line="360" w:lineRule="auto"/>
        <w:ind w:firstLine="709"/>
        <w:jc w:val="both"/>
        <w:rPr>
          <w:sz w:val="28"/>
          <w:szCs w:val="28"/>
        </w:rPr>
      </w:pPr>
      <w:r w:rsidRPr="008613D2">
        <w:rPr>
          <w:sz w:val="28"/>
          <w:szCs w:val="28"/>
        </w:rPr>
        <w:tab/>
        <w:t xml:space="preserve">Далее мы можем определить </w:t>
      </w:r>
      <w:r w:rsidR="00BB41E9" w:rsidRPr="008613D2">
        <w:rPr>
          <w:sz w:val="28"/>
          <w:szCs w:val="28"/>
        </w:rPr>
        <w:t>продолжительность маневровых передвижений по формуле 3.10:</w:t>
      </w:r>
    </w:p>
    <w:p w:rsidR="00BB41E9" w:rsidRPr="009836FD" w:rsidRDefault="00BB41E9" w:rsidP="008613D2">
      <w:pPr>
        <w:tabs>
          <w:tab w:val="left" w:pos="540"/>
          <w:tab w:val="left" w:pos="2180"/>
          <w:tab w:val="left" w:pos="2420"/>
          <w:tab w:val="center" w:pos="4960"/>
          <w:tab w:val="right" w:pos="9921"/>
        </w:tabs>
        <w:spacing w:line="360" w:lineRule="auto"/>
        <w:ind w:firstLine="709"/>
        <w:jc w:val="both"/>
        <w:rPr>
          <w:sz w:val="28"/>
          <w:szCs w:val="28"/>
        </w:rPr>
      </w:pPr>
      <w:r w:rsidRPr="008613D2">
        <w:rPr>
          <w:sz w:val="28"/>
          <w:szCs w:val="28"/>
          <w:lang w:val="en-US"/>
        </w:rPr>
        <w:t>t</w:t>
      </w:r>
      <w:r w:rsidRPr="008613D2">
        <w:rPr>
          <w:sz w:val="28"/>
          <w:szCs w:val="28"/>
          <w:vertAlign w:val="subscript"/>
        </w:rPr>
        <w:t>ман</w:t>
      </w:r>
      <w:r w:rsidRPr="008613D2">
        <w:rPr>
          <w:sz w:val="28"/>
          <w:szCs w:val="28"/>
        </w:rPr>
        <w:t>=0,15+(1200/16,7*25)=3,02 (мин)</w:t>
      </w:r>
    </w:p>
    <w:p w:rsidR="004C11E6" w:rsidRPr="008613D2" w:rsidRDefault="001A3B96" w:rsidP="008613D2">
      <w:pPr>
        <w:tabs>
          <w:tab w:val="left" w:pos="540"/>
          <w:tab w:val="left" w:pos="2180"/>
          <w:tab w:val="left" w:pos="2420"/>
          <w:tab w:val="center" w:pos="4960"/>
          <w:tab w:val="right" w:pos="9921"/>
        </w:tabs>
        <w:spacing w:line="360" w:lineRule="auto"/>
        <w:ind w:firstLine="709"/>
        <w:jc w:val="both"/>
        <w:rPr>
          <w:sz w:val="28"/>
          <w:szCs w:val="28"/>
        </w:rPr>
      </w:pPr>
      <w:r w:rsidRPr="008613D2">
        <w:rPr>
          <w:sz w:val="28"/>
          <w:szCs w:val="28"/>
        </w:rPr>
        <w:t>Время ожидания технического осмотра определяем по следующей формуле:</w:t>
      </w:r>
    </w:p>
    <w:p w:rsidR="001A3B96" w:rsidRPr="008613D2" w:rsidRDefault="001A3B96" w:rsidP="008613D2">
      <w:pPr>
        <w:tabs>
          <w:tab w:val="left" w:pos="540"/>
          <w:tab w:val="left" w:pos="1900"/>
          <w:tab w:val="left" w:pos="2180"/>
          <w:tab w:val="left" w:pos="2420"/>
          <w:tab w:val="center" w:pos="4960"/>
          <w:tab w:val="right" w:pos="9921"/>
        </w:tabs>
        <w:spacing w:line="360" w:lineRule="auto"/>
        <w:ind w:firstLine="709"/>
        <w:jc w:val="both"/>
        <w:rPr>
          <w:sz w:val="28"/>
          <w:szCs w:val="28"/>
        </w:rPr>
      </w:pPr>
      <w:r w:rsidRPr="008613D2">
        <w:rPr>
          <w:sz w:val="28"/>
          <w:szCs w:val="28"/>
          <w:lang w:val="en-US"/>
        </w:rPr>
        <w:t>t</w:t>
      </w:r>
      <w:r w:rsidRPr="008613D2">
        <w:rPr>
          <w:sz w:val="28"/>
          <w:szCs w:val="28"/>
          <w:vertAlign w:val="subscript"/>
        </w:rPr>
        <w:t>ож</w:t>
      </w:r>
      <w:r w:rsidRPr="008613D2">
        <w:rPr>
          <w:sz w:val="28"/>
          <w:szCs w:val="28"/>
          <w:vertAlign w:val="superscript"/>
        </w:rPr>
        <w:t>пто</w:t>
      </w:r>
      <w:r w:rsidRPr="008613D2">
        <w:rPr>
          <w:sz w:val="28"/>
          <w:szCs w:val="28"/>
        </w:rPr>
        <w:t>=ρ</w:t>
      </w:r>
      <w:r w:rsidRPr="008613D2">
        <w:rPr>
          <w:sz w:val="28"/>
          <w:szCs w:val="28"/>
          <w:vertAlign w:val="superscript"/>
        </w:rPr>
        <w:t>2</w:t>
      </w:r>
      <w:r w:rsidRPr="008613D2">
        <w:rPr>
          <w:sz w:val="28"/>
          <w:szCs w:val="28"/>
          <w:vertAlign w:val="subscript"/>
        </w:rPr>
        <w:t>пто</w:t>
      </w:r>
      <w:r w:rsidRPr="008613D2">
        <w:rPr>
          <w:sz w:val="28"/>
          <w:szCs w:val="28"/>
        </w:rPr>
        <w:t>*(ν</w:t>
      </w:r>
      <w:r w:rsidRPr="008613D2">
        <w:rPr>
          <w:sz w:val="28"/>
          <w:szCs w:val="28"/>
          <w:vertAlign w:val="superscript"/>
        </w:rPr>
        <w:t>2пто</w:t>
      </w:r>
      <w:r w:rsidRPr="008613D2">
        <w:rPr>
          <w:sz w:val="28"/>
          <w:szCs w:val="28"/>
          <w:vertAlign w:val="subscript"/>
        </w:rPr>
        <w:t>вх</w:t>
      </w:r>
      <w:r w:rsidRPr="008613D2">
        <w:rPr>
          <w:sz w:val="28"/>
          <w:szCs w:val="28"/>
        </w:rPr>
        <w:t>+ν</w:t>
      </w:r>
      <w:r w:rsidRPr="008613D2">
        <w:rPr>
          <w:sz w:val="28"/>
          <w:szCs w:val="28"/>
          <w:vertAlign w:val="superscript"/>
        </w:rPr>
        <w:t>2пто</w:t>
      </w:r>
      <w:r w:rsidRPr="008613D2">
        <w:rPr>
          <w:sz w:val="28"/>
          <w:szCs w:val="28"/>
          <w:vertAlign w:val="subscript"/>
        </w:rPr>
        <w:t>обсл</w:t>
      </w:r>
      <w:r w:rsidRPr="008613D2">
        <w:rPr>
          <w:sz w:val="28"/>
          <w:szCs w:val="28"/>
        </w:rPr>
        <w:t>)/(*λ</w:t>
      </w:r>
      <w:r w:rsidRPr="008613D2">
        <w:rPr>
          <w:sz w:val="28"/>
          <w:szCs w:val="28"/>
          <w:vertAlign w:val="subscript"/>
        </w:rPr>
        <w:t>пто</w:t>
      </w:r>
      <w:r w:rsidRPr="008613D2">
        <w:rPr>
          <w:sz w:val="28"/>
          <w:szCs w:val="28"/>
        </w:rPr>
        <w:t>*(1-ρ</w:t>
      </w:r>
      <w:r w:rsidRPr="008613D2">
        <w:rPr>
          <w:sz w:val="28"/>
          <w:szCs w:val="28"/>
          <w:vertAlign w:val="subscript"/>
        </w:rPr>
        <w:t>пто</w:t>
      </w:r>
      <w:r w:rsidRPr="008613D2">
        <w:rPr>
          <w:sz w:val="28"/>
          <w:szCs w:val="28"/>
        </w:rPr>
        <w:t>))*60 (мин)            (3.12)</w:t>
      </w:r>
    </w:p>
    <w:p w:rsidR="00B74898" w:rsidRPr="008613D2" w:rsidRDefault="001A3B96" w:rsidP="008613D2">
      <w:pPr>
        <w:tabs>
          <w:tab w:val="left" w:pos="540"/>
          <w:tab w:val="left" w:pos="1900"/>
          <w:tab w:val="left" w:pos="2180"/>
          <w:tab w:val="left" w:pos="2420"/>
          <w:tab w:val="center" w:pos="4960"/>
          <w:tab w:val="right" w:pos="9921"/>
        </w:tabs>
        <w:spacing w:line="360" w:lineRule="auto"/>
        <w:ind w:firstLine="709"/>
        <w:jc w:val="both"/>
        <w:rPr>
          <w:sz w:val="28"/>
          <w:szCs w:val="28"/>
        </w:rPr>
      </w:pPr>
      <w:r w:rsidRPr="008613D2">
        <w:rPr>
          <w:sz w:val="28"/>
          <w:szCs w:val="28"/>
        </w:rPr>
        <w:t>где ρ</w:t>
      </w:r>
      <w:r w:rsidR="00B74898" w:rsidRPr="008613D2">
        <w:rPr>
          <w:sz w:val="28"/>
          <w:szCs w:val="28"/>
          <w:vertAlign w:val="subscript"/>
        </w:rPr>
        <w:t>пто</w:t>
      </w:r>
      <w:r w:rsidR="00B74898" w:rsidRPr="008613D2">
        <w:rPr>
          <w:sz w:val="28"/>
          <w:szCs w:val="28"/>
        </w:rPr>
        <w:t xml:space="preserve"> – загрузка системы ПТО, определяется отношением интенсивности входящего потока системы ПТО λ</w:t>
      </w:r>
      <w:r w:rsidR="00B74898" w:rsidRPr="008613D2">
        <w:rPr>
          <w:sz w:val="28"/>
          <w:szCs w:val="28"/>
          <w:vertAlign w:val="subscript"/>
        </w:rPr>
        <w:t>пто</w:t>
      </w:r>
      <w:r w:rsidR="00B74898" w:rsidRPr="008613D2">
        <w:rPr>
          <w:sz w:val="28"/>
          <w:szCs w:val="28"/>
        </w:rPr>
        <w:t xml:space="preserve"> к интенсивности обслуживания данной системы μ</w:t>
      </w:r>
      <w:r w:rsidR="00B74898" w:rsidRPr="008613D2">
        <w:rPr>
          <w:sz w:val="28"/>
          <w:szCs w:val="28"/>
          <w:vertAlign w:val="subscript"/>
        </w:rPr>
        <w:t>пто</w:t>
      </w:r>
      <w:r w:rsidR="00B74898" w:rsidRPr="008613D2">
        <w:rPr>
          <w:sz w:val="28"/>
          <w:szCs w:val="28"/>
        </w:rPr>
        <w:t xml:space="preserve"> по формуле:</w:t>
      </w:r>
    </w:p>
    <w:p w:rsidR="00B74898" w:rsidRPr="008613D2" w:rsidRDefault="00B74898" w:rsidP="008613D2">
      <w:pPr>
        <w:tabs>
          <w:tab w:val="left" w:pos="540"/>
          <w:tab w:val="left" w:pos="1900"/>
          <w:tab w:val="left" w:pos="2180"/>
          <w:tab w:val="left" w:pos="2420"/>
          <w:tab w:val="center" w:pos="4960"/>
          <w:tab w:val="right" w:pos="9921"/>
        </w:tabs>
        <w:spacing w:line="360" w:lineRule="auto"/>
        <w:ind w:firstLine="709"/>
        <w:jc w:val="both"/>
        <w:rPr>
          <w:sz w:val="28"/>
          <w:szCs w:val="28"/>
        </w:rPr>
      </w:pPr>
      <w:r w:rsidRPr="008613D2">
        <w:rPr>
          <w:sz w:val="28"/>
          <w:szCs w:val="28"/>
        </w:rPr>
        <w:t>ρ</w:t>
      </w:r>
      <w:r w:rsidRPr="008613D2">
        <w:rPr>
          <w:sz w:val="28"/>
          <w:szCs w:val="28"/>
          <w:vertAlign w:val="subscript"/>
        </w:rPr>
        <w:t>пто</w:t>
      </w:r>
      <w:r w:rsidRPr="008613D2">
        <w:rPr>
          <w:sz w:val="28"/>
          <w:szCs w:val="28"/>
        </w:rPr>
        <w:t>=λ</w:t>
      </w:r>
      <w:r w:rsidRPr="008613D2">
        <w:rPr>
          <w:sz w:val="28"/>
          <w:szCs w:val="28"/>
          <w:vertAlign w:val="subscript"/>
        </w:rPr>
        <w:t>пто</w:t>
      </w:r>
      <w:r w:rsidRPr="008613D2">
        <w:rPr>
          <w:sz w:val="28"/>
          <w:szCs w:val="28"/>
        </w:rPr>
        <w:t>/μ</w:t>
      </w:r>
      <w:r w:rsidRPr="008613D2">
        <w:rPr>
          <w:sz w:val="28"/>
          <w:szCs w:val="28"/>
          <w:vertAlign w:val="subscript"/>
        </w:rPr>
        <w:t>пто</w:t>
      </w:r>
      <w:r w:rsidRPr="008613D2">
        <w:rPr>
          <w:sz w:val="28"/>
          <w:szCs w:val="28"/>
        </w:rPr>
        <w:t xml:space="preserve">                                       (3.13)</w:t>
      </w:r>
    </w:p>
    <w:p w:rsidR="00B74898" w:rsidRPr="008613D2" w:rsidRDefault="00B74898" w:rsidP="008613D2">
      <w:pPr>
        <w:tabs>
          <w:tab w:val="left" w:pos="540"/>
          <w:tab w:val="left" w:pos="1900"/>
          <w:tab w:val="left" w:pos="2180"/>
          <w:tab w:val="left" w:pos="2420"/>
          <w:tab w:val="center" w:pos="4960"/>
          <w:tab w:val="right" w:pos="9921"/>
        </w:tabs>
        <w:spacing w:line="360" w:lineRule="auto"/>
        <w:ind w:firstLine="709"/>
        <w:jc w:val="both"/>
        <w:rPr>
          <w:sz w:val="28"/>
          <w:szCs w:val="28"/>
        </w:rPr>
      </w:pPr>
      <w:r w:rsidRPr="008613D2">
        <w:rPr>
          <w:sz w:val="28"/>
          <w:szCs w:val="28"/>
        </w:rPr>
        <w:t xml:space="preserve">Загрузка системы ПТО должна быть строго меньше 1 и для станционных систем составлять </w:t>
      </w:r>
      <w:r w:rsidR="00294293" w:rsidRPr="008613D2">
        <w:rPr>
          <w:sz w:val="28"/>
          <w:szCs w:val="28"/>
        </w:rPr>
        <w:t>0,75-0,85. Если загрузка системы ПТО ρ</w:t>
      </w:r>
      <w:r w:rsidR="00294293" w:rsidRPr="008613D2">
        <w:rPr>
          <w:sz w:val="28"/>
          <w:szCs w:val="28"/>
          <w:vertAlign w:val="subscript"/>
        </w:rPr>
        <w:t>пто</w:t>
      </w:r>
      <w:r w:rsidR="00294293" w:rsidRPr="008613D2">
        <w:rPr>
          <w:sz w:val="28"/>
          <w:szCs w:val="28"/>
        </w:rPr>
        <w:t xml:space="preserve"> больше 0,85, что будет приводить к значительным простоям составов в ожидании обработки, или меньше 0,75, в результате чего будут непроизводительно использоваться работники ПТО.</w:t>
      </w:r>
    </w:p>
    <w:p w:rsidR="002C17ED" w:rsidRPr="008613D2" w:rsidRDefault="002C17ED" w:rsidP="008613D2">
      <w:pPr>
        <w:tabs>
          <w:tab w:val="left" w:pos="540"/>
          <w:tab w:val="left" w:pos="1900"/>
          <w:tab w:val="left" w:pos="2180"/>
          <w:tab w:val="left" w:pos="2420"/>
          <w:tab w:val="center" w:pos="4960"/>
          <w:tab w:val="right" w:pos="9921"/>
        </w:tabs>
        <w:spacing w:line="360" w:lineRule="auto"/>
        <w:ind w:firstLine="709"/>
        <w:jc w:val="both"/>
        <w:rPr>
          <w:sz w:val="28"/>
          <w:szCs w:val="28"/>
        </w:rPr>
      </w:pPr>
      <w:r w:rsidRPr="008613D2">
        <w:rPr>
          <w:sz w:val="28"/>
          <w:szCs w:val="28"/>
        </w:rPr>
        <w:t>ν</w:t>
      </w:r>
      <w:r w:rsidRPr="008613D2">
        <w:rPr>
          <w:sz w:val="28"/>
          <w:szCs w:val="28"/>
          <w:vertAlign w:val="subscript"/>
        </w:rPr>
        <w:t>вх</w:t>
      </w:r>
      <w:r w:rsidRPr="008613D2">
        <w:rPr>
          <w:sz w:val="28"/>
          <w:szCs w:val="28"/>
          <w:vertAlign w:val="superscript"/>
        </w:rPr>
        <w:t>пто</w:t>
      </w:r>
      <w:r w:rsidRPr="008613D2">
        <w:rPr>
          <w:sz w:val="28"/>
          <w:szCs w:val="28"/>
        </w:rPr>
        <w:t xml:space="preserve"> – коэффициент вариации интервалов входящего в систему ПТО потока, принимаем равным 1;</w:t>
      </w:r>
    </w:p>
    <w:p w:rsidR="002C17ED" w:rsidRPr="008613D2" w:rsidRDefault="002C17ED" w:rsidP="008613D2">
      <w:pPr>
        <w:tabs>
          <w:tab w:val="left" w:pos="540"/>
          <w:tab w:val="left" w:pos="1900"/>
          <w:tab w:val="left" w:pos="2180"/>
          <w:tab w:val="left" w:pos="2420"/>
          <w:tab w:val="center" w:pos="4960"/>
          <w:tab w:val="right" w:pos="9921"/>
        </w:tabs>
        <w:spacing w:line="360" w:lineRule="auto"/>
        <w:ind w:firstLine="709"/>
        <w:jc w:val="both"/>
        <w:rPr>
          <w:sz w:val="28"/>
          <w:szCs w:val="28"/>
        </w:rPr>
      </w:pPr>
      <w:r w:rsidRPr="008613D2">
        <w:rPr>
          <w:sz w:val="28"/>
          <w:szCs w:val="28"/>
        </w:rPr>
        <w:t>ν</w:t>
      </w:r>
      <w:r w:rsidRPr="008613D2">
        <w:rPr>
          <w:sz w:val="28"/>
          <w:szCs w:val="28"/>
          <w:vertAlign w:val="subscript"/>
        </w:rPr>
        <w:t>обсл</w:t>
      </w:r>
      <w:r w:rsidRPr="008613D2">
        <w:rPr>
          <w:sz w:val="28"/>
          <w:szCs w:val="28"/>
          <w:vertAlign w:val="superscript"/>
        </w:rPr>
        <w:t>пто</w:t>
      </w:r>
      <w:r w:rsidRPr="008613D2">
        <w:rPr>
          <w:sz w:val="28"/>
          <w:szCs w:val="28"/>
        </w:rPr>
        <w:t xml:space="preserve"> – коэффициент вариации интервалов обслуживания в системе ПТО, принимаем равным 0,33.</w:t>
      </w:r>
    </w:p>
    <w:p w:rsidR="002C17ED" w:rsidRPr="008613D2" w:rsidRDefault="001F1444" w:rsidP="008613D2">
      <w:pPr>
        <w:tabs>
          <w:tab w:val="left" w:pos="540"/>
          <w:tab w:val="left" w:pos="1900"/>
          <w:tab w:val="left" w:pos="2180"/>
          <w:tab w:val="left" w:pos="2420"/>
          <w:tab w:val="center" w:pos="4960"/>
          <w:tab w:val="right" w:pos="9921"/>
        </w:tabs>
        <w:spacing w:line="360" w:lineRule="auto"/>
        <w:ind w:firstLine="709"/>
        <w:jc w:val="both"/>
        <w:rPr>
          <w:sz w:val="28"/>
          <w:szCs w:val="28"/>
        </w:rPr>
      </w:pPr>
      <w:r w:rsidRPr="008613D2">
        <w:rPr>
          <w:sz w:val="28"/>
          <w:szCs w:val="28"/>
        </w:rPr>
        <w:t>Интенсивность поступления составов в систему технического осмотра определяем по формуле:</w:t>
      </w:r>
    </w:p>
    <w:p w:rsidR="000740D2" w:rsidRPr="008613D2" w:rsidRDefault="001F1444" w:rsidP="008613D2">
      <w:pPr>
        <w:tabs>
          <w:tab w:val="left" w:pos="540"/>
          <w:tab w:val="center" w:pos="4960"/>
          <w:tab w:val="right" w:pos="9921"/>
        </w:tabs>
        <w:spacing w:line="360" w:lineRule="auto"/>
        <w:ind w:firstLine="709"/>
        <w:jc w:val="both"/>
        <w:rPr>
          <w:sz w:val="28"/>
          <w:szCs w:val="28"/>
        </w:rPr>
      </w:pPr>
      <w:r w:rsidRPr="008613D2">
        <w:rPr>
          <w:sz w:val="28"/>
          <w:szCs w:val="28"/>
        </w:rPr>
        <w:t>λ</w:t>
      </w:r>
      <w:r w:rsidRPr="008613D2">
        <w:rPr>
          <w:sz w:val="28"/>
          <w:szCs w:val="28"/>
          <w:vertAlign w:val="subscript"/>
        </w:rPr>
        <w:t>пто</w:t>
      </w:r>
      <w:r w:rsidRPr="008613D2">
        <w:rPr>
          <w:sz w:val="28"/>
          <w:szCs w:val="28"/>
        </w:rPr>
        <w:t>=</w:t>
      </w:r>
      <w:r w:rsidRPr="008613D2">
        <w:rPr>
          <w:sz w:val="28"/>
          <w:szCs w:val="28"/>
          <w:lang w:val="en-US"/>
        </w:rPr>
        <w:t>N</w:t>
      </w:r>
      <w:r w:rsidRPr="008613D2">
        <w:rPr>
          <w:sz w:val="28"/>
          <w:szCs w:val="28"/>
          <w:vertAlign w:val="subscript"/>
        </w:rPr>
        <w:t>гр</w:t>
      </w:r>
      <w:r w:rsidRPr="008613D2">
        <w:rPr>
          <w:sz w:val="28"/>
          <w:szCs w:val="28"/>
        </w:rPr>
        <w:t>/24</w:t>
      </w:r>
      <w:r w:rsidRPr="008613D2">
        <w:rPr>
          <w:sz w:val="28"/>
          <w:szCs w:val="28"/>
        </w:rPr>
        <w:tab/>
        <w:t xml:space="preserve">                       (3.14)</w:t>
      </w:r>
    </w:p>
    <w:p w:rsidR="001F1444" w:rsidRPr="008613D2" w:rsidRDefault="001F1444" w:rsidP="008613D2">
      <w:pPr>
        <w:tabs>
          <w:tab w:val="left" w:pos="540"/>
          <w:tab w:val="center" w:pos="4960"/>
          <w:tab w:val="right" w:pos="9921"/>
        </w:tabs>
        <w:spacing w:line="360" w:lineRule="auto"/>
        <w:ind w:firstLine="709"/>
        <w:jc w:val="both"/>
        <w:rPr>
          <w:sz w:val="28"/>
          <w:szCs w:val="28"/>
        </w:rPr>
      </w:pPr>
      <w:r w:rsidRPr="008613D2">
        <w:rPr>
          <w:sz w:val="28"/>
          <w:szCs w:val="28"/>
        </w:rPr>
        <w:t xml:space="preserve">где </w:t>
      </w:r>
      <w:r w:rsidRPr="008613D2">
        <w:rPr>
          <w:sz w:val="28"/>
          <w:szCs w:val="28"/>
          <w:lang w:val="en-US"/>
        </w:rPr>
        <w:t>N</w:t>
      </w:r>
      <w:r w:rsidRPr="008613D2">
        <w:rPr>
          <w:sz w:val="28"/>
          <w:szCs w:val="28"/>
          <w:vertAlign w:val="subscript"/>
        </w:rPr>
        <w:t>гр</w:t>
      </w:r>
      <w:r w:rsidRPr="008613D2">
        <w:rPr>
          <w:sz w:val="28"/>
          <w:szCs w:val="28"/>
        </w:rPr>
        <w:t xml:space="preserve"> – общее число поездов, поступающих в парк для обслуживания </w:t>
      </w:r>
      <w:r w:rsidR="00D46574" w:rsidRPr="008613D2">
        <w:rPr>
          <w:sz w:val="28"/>
          <w:szCs w:val="28"/>
        </w:rPr>
        <w:t>бригадами ПТО, его составляет сумма транзитных, разборочных и сформированных на станции поездов, поступающих в рассматриваемый парк. Принимаем для парка ПО-1 – 61 поезд, для ПО-2 – 90 поездов.</w:t>
      </w:r>
    </w:p>
    <w:p w:rsidR="00D46574" w:rsidRPr="008613D2" w:rsidRDefault="00D46574" w:rsidP="008613D2">
      <w:pPr>
        <w:tabs>
          <w:tab w:val="left" w:pos="540"/>
          <w:tab w:val="center" w:pos="4960"/>
          <w:tab w:val="right" w:pos="9921"/>
        </w:tabs>
        <w:spacing w:line="360" w:lineRule="auto"/>
        <w:ind w:firstLine="709"/>
        <w:jc w:val="both"/>
        <w:rPr>
          <w:sz w:val="28"/>
          <w:szCs w:val="28"/>
        </w:rPr>
      </w:pPr>
      <w:r w:rsidRPr="008613D2">
        <w:rPr>
          <w:sz w:val="28"/>
          <w:szCs w:val="28"/>
        </w:rPr>
        <w:tab/>
        <w:t>На основании формулы 3.14 определяем интенсивность поступления составов в систему для каждого парка:</w:t>
      </w:r>
    </w:p>
    <w:p w:rsidR="00D46574" w:rsidRPr="008613D2" w:rsidRDefault="00D46574" w:rsidP="008613D2">
      <w:pPr>
        <w:tabs>
          <w:tab w:val="left" w:pos="540"/>
          <w:tab w:val="center" w:pos="4960"/>
          <w:tab w:val="right" w:pos="9921"/>
        </w:tabs>
        <w:spacing w:line="360" w:lineRule="auto"/>
        <w:ind w:firstLine="709"/>
        <w:jc w:val="both"/>
        <w:rPr>
          <w:sz w:val="28"/>
          <w:szCs w:val="28"/>
        </w:rPr>
      </w:pPr>
      <w:r w:rsidRPr="008613D2">
        <w:rPr>
          <w:sz w:val="28"/>
          <w:szCs w:val="28"/>
        </w:rPr>
        <w:t>λ</w:t>
      </w:r>
      <w:r w:rsidRPr="008613D2">
        <w:rPr>
          <w:sz w:val="28"/>
          <w:szCs w:val="28"/>
          <w:vertAlign w:val="subscript"/>
        </w:rPr>
        <w:t>пто</w:t>
      </w:r>
      <w:r w:rsidRPr="008613D2">
        <w:rPr>
          <w:sz w:val="28"/>
          <w:szCs w:val="28"/>
          <w:vertAlign w:val="superscript"/>
        </w:rPr>
        <w:t>по-1</w:t>
      </w:r>
      <w:r w:rsidRPr="008613D2">
        <w:rPr>
          <w:sz w:val="28"/>
          <w:szCs w:val="28"/>
        </w:rPr>
        <w:t>=61/24=2,54=3 (поезда);</w:t>
      </w:r>
    </w:p>
    <w:p w:rsidR="00D46574" w:rsidRPr="008613D2" w:rsidRDefault="00D46574" w:rsidP="008613D2">
      <w:pPr>
        <w:tabs>
          <w:tab w:val="left" w:pos="540"/>
          <w:tab w:val="center" w:pos="4960"/>
          <w:tab w:val="right" w:pos="9921"/>
        </w:tabs>
        <w:spacing w:line="360" w:lineRule="auto"/>
        <w:ind w:firstLine="709"/>
        <w:jc w:val="both"/>
        <w:rPr>
          <w:sz w:val="28"/>
          <w:szCs w:val="28"/>
        </w:rPr>
      </w:pPr>
      <w:r w:rsidRPr="008613D2">
        <w:rPr>
          <w:sz w:val="28"/>
          <w:szCs w:val="28"/>
        </w:rPr>
        <w:t>λ</w:t>
      </w:r>
      <w:r w:rsidRPr="008613D2">
        <w:rPr>
          <w:sz w:val="28"/>
          <w:szCs w:val="28"/>
          <w:vertAlign w:val="subscript"/>
        </w:rPr>
        <w:t>пто</w:t>
      </w:r>
      <w:r w:rsidRPr="008613D2">
        <w:rPr>
          <w:sz w:val="28"/>
          <w:szCs w:val="28"/>
          <w:vertAlign w:val="superscript"/>
        </w:rPr>
        <w:t>по-2</w:t>
      </w:r>
      <w:r w:rsidRPr="008613D2">
        <w:rPr>
          <w:sz w:val="28"/>
          <w:szCs w:val="28"/>
        </w:rPr>
        <w:t>=90/24=3,75=4 (поезда).</w:t>
      </w:r>
    </w:p>
    <w:p w:rsidR="00D46574" w:rsidRPr="008613D2" w:rsidRDefault="00D46574" w:rsidP="008613D2">
      <w:pPr>
        <w:tabs>
          <w:tab w:val="left" w:pos="540"/>
          <w:tab w:val="center" w:pos="4960"/>
          <w:tab w:val="right" w:pos="9921"/>
        </w:tabs>
        <w:spacing w:line="360" w:lineRule="auto"/>
        <w:ind w:firstLine="709"/>
        <w:jc w:val="both"/>
        <w:rPr>
          <w:sz w:val="28"/>
          <w:szCs w:val="28"/>
        </w:rPr>
      </w:pPr>
      <w:r w:rsidRPr="008613D2">
        <w:rPr>
          <w:sz w:val="28"/>
          <w:szCs w:val="28"/>
        </w:rPr>
        <w:tab/>
        <w:t xml:space="preserve">Интенсивность технического </w:t>
      </w:r>
      <w:r w:rsidR="00C15089" w:rsidRPr="008613D2">
        <w:rPr>
          <w:sz w:val="28"/>
          <w:szCs w:val="28"/>
        </w:rPr>
        <w:t xml:space="preserve">осмотра определяем, как величину обратную средней продолжительности обработки </w:t>
      </w:r>
      <w:r w:rsidR="00C15089" w:rsidRPr="008613D2">
        <w:rPr>
          <w:sz w:val="28"/>
          <w:szCs w:val="28"/>
          <w:lang w:val="en-US"/>
        </w:rPr>
        <w:t>t</w:t>
      </w:r>
      <w:r w:rsidR="00C15089" w:rsidRPr="008613D2">
        <w:rPr>
          <w:sz w:val="28"/>
          <w:szCs w:val="28"/>
          <w:vertAlign w:val="subscript"/>
        </w:rPr>
        <w:t>пто</w:t>
      </w:r>
      <w:r w:rsidR="00C15089" w:rsidRPr="008613D2">
        <w:rPr>
          <w:sz w:val="28"/>
          <w:szCs w:val="28"/>
        </w:rPr>
        <w:t xml:space="preserve"> одного состава бригадами ПТО по формуле:</w:t>
      </w:r>
    </w:p>
    <w:p w:rsidR="00C15089" w:rsidRPr="008613D2" w:rsidRDefault="00F71504" w:rsidP="008613D2">
      <w:pPr>
        <w:tabs>
          <w:tab w:val="left" w:pos="540"/>
          <w:tab w:val="center" w:pos="4960"/>
          <w:tab w:val="right" w:pos="9921"/>
        </w:tabs>
        <w:spacing w:line="360" w:lineRule="auto"/>
        <w:ind w:firstLine="709"/>
        <w:jc w:val="both"/>
        <w:rPr>
          <w:sz w:val="28"/>
          <w:szCs w:val="28"/>
        </w:rPr>
      </w:pPr>
      <w:r w:rsidRPr="008613D2">
        <w:rPr>
          <w:sz w:val="28"/>
          <w:szCs w:val="28"/>
        </w:rPr>
        <w:t>μ</w:t>
      </w:r>
      <w:r w:rsidRPr="008613D2">
        <w:rPr>
          <w:sz w:val="28"/>
          <w:szCs w:val="28"/>
          <w:vertAlign w:val="subscript"/>
        </w:rPr>
        <w:t>пто</w:t>
      </w:r>
      <w:r w:rsidRPr="008613D2">
        <w:rPr>
          <w:sz w:val="28"/>
          <w:szCs w:val="28"/>
        </w:rPr>
        <w:t>=60/</w:t>
      </w:r>
      <w:r w:rsidRPr="008613D2">
        <w:rPr>
          <w:sz w:val="28"/>
          <w:szCs w:val="28"/>
          <w:lang w:val="en-US"/>
        </w:rPr>
        <w:t>t</w:t>
      </w:r>
      <w:r w:rsidRPr="008613D2">
        <w:rPr>
          <w:sz w:val="28"/>
          <w:szCs w:val="28"/>
          <w:vertAlign w:val="subscript"/>
        </w:rPr>
        <w:t>пто</w:t>
      </w:r>
      <w:r w:rsidRPr="008613D2">
        <w:rPr>
          <w:sz w:val="28"/>
          <w:szCs w:val="28"/>
        </w:rPr>
        <w:tab/>
        <w:t xml:space="preserve"> (3.15)</w:t>
      </w:r>
    </w:p>
    <w:p w:rsidR="00F71504" w:rsidRPr="008613D2" w:rsidRDefault="00824347" w:rsidP="008613D2">
      <w:pPr>
        <w:tabs>
          <w:tab w:val="left" w:pos="540"/>
          <w:tab w:val="center" w:pos="4960"/>
          <w:tab w:val="right" w:pos="9921"/>
        </w:tabs>
        <w:spacing w:line="360" w:lineRule="auto"/>
        <w:ind w:firstLine="709"/>
        <w:jc w:val="both"/>
        <w:rPr>
          <w:sz w:val="28"/>
          <w:szCs w:val="28"/>
        </w:rPr>
      </w:pPr>
      <w:r w:rsidRPr="008613D2">
        <w:rPr>
          <w:sz w:val="28"/>
          <w:szCs w:val="28"/>
        </w:rPr>
        <w:t>Средневзвешенное время технического обслуживания составит:</w:t>
      </w:r>
    </w:p>
    <w:p w:rsidR="00A70C9A" w:rsidRPr="004E059C" w:rsidRDefault="00824347" w:rsidP="008613D2">
      <w:pPr>
        <w:tabs>
          <w:tab w:val="left" w:pos="540"/>
          <w:tab w:val="left" w:pos="740"/>
          <w:tab w:val="left" w:pos="800"/>
          <w:tab w:val="center" w:pos="4960"/>
          <w:tab w:val="right" w:pos="9921"/>
        </w:tabs>
        <w:spacing w:line="360" w:lineRule="auto"/>
        <w:ind w:firstLine="709"/>
        <w:jc w:val="both"/>
        <w:rPr>
          <w:sz w:val="28"/>
          <w:szCs w:val="28"/>
        </w:rPr>
      </w:pPr>
      <w:r w:rsidRPr="008613D2">
        <w:rPr>
          <w:sz w:val="28"/>
          <w:szCs w:val="28"/>
          <w:lang w:val="en-US"/>
        </w:rPr>
        <w:t>t</w:t>
      </w:r>
      <w:r w:rsidRPr="008613D2">
        <w:rPr>
          <w:sz w:val="28"/>
          <w:szCs w:val="28"/>
          <w:vertAlign w:val="subscript"/>
        </w:rPr>
        <w:t>пто</w:t>
      </w:r>
      <w:r w:rsidRPr="004E059C">
        <w:rPr>
          <w:sz w:val="28"/>
          <w:szCs w:val="28"/>
        </w:rPr>
        <w:t>=</w:t>
      </w:r>
      <w:r w:rsidRPr="008613D2">
        <w:rPr>
          <w:sz w:val="28"/>
          <w:szCs w:val="28"/>
          <w:lang w:val="en-US"/>
        </w:rPr>
        <w:t>t</w:t>
      </w:r>
      <w:r w:rsidRPr="008613D2">
        <w:rPr>
          <w:sz w:val="28"/>
          <w:szCs w:val="28"/>
          <w:vertAlign w:val="subscript"/>
        </w:rPr>
        <w:t>пто</w:t>
      </w:r>
      <w:r w:rsidRPr="008613D2">
        <w:rPr>
          <w:sz w:val="28"/>
          <w:szCs w:val="28"/>
          <w:vertAlign w:val="superscript"/>
        </w:rPr>
        <w:t>тр</w:t>
      </w:r>
      <w:r w:rsidRPr="004E059C">
        <w:rPr>
          <w:sz w:val="28"/>
          <w:szCs w:val="28"/>
        </w:rPr>
        <w:t>*</w:t>
      </w:r>
      <w:r w:rsidRPr="008613D2">
        <w:rPr>
          <w:sz w:val="28"/>
          <w:szCs w:val="28"/>
          <w:lang w:val="en-US"/>
        </w:rPr>
        <w:t>N</w:t>
      </w:r>
      <w:r w:rsidRPr="008613D2">
        <w:rPr>
          <w:sz w:val="28"/>
          <w:szCs w:val="28"/>
          <w:vertAlign w:val="subscript"/>
        </w:rPr>
        <w:t>тр</w:t>
      </w:r>
      <w:r w:rsidRPr="004E059C">
        <w:rPr>
          <w:sz w:val="28"/>
          <w:szCs w:val="28"/>
        </w:rPr>
        <w:t>+</w:t>
      </w:r>
      <w:r w:rsidRPr="008613D2">
        <w:rPr>
          <w:sz w:val="28"/>
          <w:szCs w:val="28"/>
          <w:lang w:val="en-US"/>
        </w:rPr>
        <w:t>t</w:t>
      </w:r>
      <w:r w:rsidRPr="008613D2">
        <w:rPr>
          <w:sz w:val="28"/>
          <w:szCs w:val="28"/>
          <w:vertAlign w:val="subscript"/>
        </w:rPr>
        <w:t>пто</w:t>
      </w:r>
      <w:r w:rsidRPr="008613D2">
        <w:rPr>
          <w:sz w:val="28"/>
          <w:szCs w:val="28"/>
          <w:vertAlign w:val="superscript"/>
        </w:rPr>
        <w:t>РФ</w:t>
      </w:r>
      <w:r w:rsidRPr="004E059C">
        <w:rPr>
          <w:sz w:val="28"/>
          <w:szCs w:val="28"/>
        </w:rPr>
        <w:t>*</w:t>
      </w:r>
      <w:r w:rsidRPr="008613D2">
        <w:rPr>
          <w:sz w:val="28"/>
          <w:szCs w:val="28"/>
          <w:lang w:val="en-US"/>
        </w:rPr>
        <w:t>N</w:t>
      </w:r>
      <w:r w:rsidRPr="008613D2">
        <w:rPr>
          <w:sz w:val="28"/>
          <w:szCs w:val="28"/>
          <w:vertAlign w:val="subscript"/>
        </w:rPr>
        <w:t>рф</w:t>
      </w:r>
      <w:r w:rsidRPr="004E059C">
        <w:rPr>
          <w:sz w:val="28"/>
          <w:szCs w:val="28"/>
        </w:rPr>
        <w:t>+</w:t>
      </w:r>
      <w:r w:rsidRPr="008613D2">
        <w:rPr>
          <w:sz w:val="28"/>
          <w:szCs w:val="28"/>
          <w:lang w:val="en-US"/>
        </w:rPr>
        <w:t>t</w:t>
      </w:r>
      <w:r w:rsidRPr="008613D2">
        <w:rPr>
          <w:sz w:val="28"/>
          <w:szCs w:val="28"/>
          <w:vertAlign w:val="subscript"/>
        </w:rPr>
        <w:t>пто</w:t>
      </w:r>
      <w:r w:rsidRPr="008613D2">
        <w:rPr>
          <w:sz w:val="28"/>
          <w:szCs w:val="28"/>
          <w:vertAlign w:val="superscript"/>
        </w:rPr>
        <w:t>сф</w:t>
      </w:r>
      <w:r w:rsidRPr="004E059C">
        <w:rPr>
          <w:sz w:val="28"/>
          <w:szCs w:val="28"/>
        </w:rPr>
        <w:t>*</w:t>
      </w:r>
      <w:r w:rsidRPr="008613D2">
        <w:rPr>
          <w:sz w:val="28"/>
          <w:szCs w:val="28"/>
          <w:lang w:val="en-US"/>
        </w:rPr>
        <w:t>N</w:t>
      </w:r>
      <w:r w:rsidRPr="008613D2">
        <w:rPr>
          <w:sz w:val="28"/>
          <w:szCs w:val="28"/>
          <w:vertAlign w:val="subscript"/>
        </w:rPr>
        <w:t>сф</w:t>
      </w:r>
      <w:r w:rsidRPr="004E059C">
        <w:rPr>
          <w:sz w:val="28"/>
          <w:szCs w:val="28"/>
        </w:rPr>
        <w:t>/</w:t>
      </w:r>
      <w:r w:rsidRPr="008613D2">
        <w:rPr>
          <w:sz w:val="28"/>
          <w:szCs w:val="28"/>
          <w:lang w:val="en-US"/>
        </w:rPr>
        <w:t>N</w:t>
      </w:r>
      <w:r w:rsidRPr="008613D2">
        <w:rPr>
          <w:sz w:val="28"/>
          <w:szCs w:val="28"/>
          <w:vertAlign w:val="subscript"/>
        </w:rPr>
        <w:t>тр</w:t>
      </w:r>
      <w:r w:rsidRPr="004E059C">
        <w:rPr>
          <w:sz w:val="28"/>
          <w:szCs w:val="28"/>
        </w:rPr>
        <w:t>+</w:t>
      </w:r>
      <w:r w:rsidRPr="008613D2">
        <w:rPr>
          <w:sz w:val="28"/>
          <w:szCs w:val="28"/>
          <w:lang w:val="en-US"/>
        </w:rPr>
        <w:t>N</w:t>
      </w:r>
      <w:r w:rsidRPr="008613D2">
        <w:rPr>
          <w:sz w:val="28"/>
          <w:szCs w:val="28"/>
          <w:vertAlign w:val="subscript"/>
        </w:rPr>
        <w:t>рф</w:t>
      </w:r>
      <w:r w:rsidRPr="004E059C">
        <w:rPr>
          <w:sz w:val="28"/>
          <w:szCs w:val="28"/>
        </w:rPr>
        <w:t>+</w:t>
      </w:r>
      <w:r w:rsidRPr="008613D2">
        <w:rPr>
          <w:sz w:val="28"/>
          <w:szCs w:val="28"/>
          <w:lang w:val="en-US"/>
        </w:rPr>
        <w:t>N</w:t>
      </w:r>
      <w:r w:rsidRPr="008613D2">
        <w:rPr>
          <w:sz w:val="28"/>
          <w:szCs w:val="28"/>
          <w:vertAlign w:val="subscript"/>
        </w:rPr>
        <w:t>сф</w:t>
      </w:r>
      <w:r w:rsidRPr="004E059C">
        <w:rPr>
          <w:sz w:val="28"/>
          <w:szCs w:val="28"/>
        </w:rPr>
        <w:t xml:space="preserve"> (</w:t>
      </w:r>
      <w:r w:rsidRPr="008613D2">
        <w:rPr>
          <w:sz w:val="28"/>
          <w:szCs w:val="28"/>
        </w:rPr>
        <w:t>мин</w:t>
      </w:r>
      <w:r w:rsidR="004E059C">
        <w:rPr>
          <w:sz w:val="28"/>
          <w:szCs w:val="28"/>
        </w:rPr>
        <w:t xml:space="preserve">)      </w:t>
      </w:r>
      <w:r w:rsidRPr="004E059C">
        <w:rPr>
          <w:sz w:val="28"/>
          <w:szCs w:val="28"/>
        </w:rPr>
        <w:t>(3.16)</w:t>
      </w:r>
    </w:p>
    <w:p w:rsidR="00A70C9A" w:rsidRPr="008613D2" w:rsidRDefault="008006E8"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ab/>
        <w:t>Да</w:t>
      </w:r>
      <w:r w:rsidR="00A70C9A" w:rsidRPr="008613D2">
        <w:rPr>
          <w:sz w:val="28"/>
          <w:szCs w:val="28"/>
        </w:rPr>
        <w:t>лее определяем загрузку системы ПТО на основании формулы 3.13 для каждого парка:</w:t>
      </w:r>
    </w:p>
    <w:p w:rsidR="00A70C9A" w:rsidRPr="008613D2" w:rsidRDefault="00A70C9A" w:rsidP="008613D2">
      <w:pPr>
        <w:tabs>
          <w:tab w:val="left" w:pos="540"/>
          <w:tab w:val="left" w:pos="740"/>
          <w:tab w:val="left" w:pos="800"/>
          <w:tab w:val="left" w:pos="3460"/>
          <w:tab w:val="left" w:pos="3780"/>
          <w:tab w:val="left" w:pos="4060"/>
          <w:tab w:val="center" w:pos="4960"/>
          <w:tab w:val="right" w:pos="9921"/>
        </w:tabs>
        <w:spacing w:line="360" w:lineRule="auto"/>
        <w:ind w:firstLine="709"/>
        <w:jc w:val="both"/>
        <w:rPr>
          <w:sz w:val="28"/>
          <w:szCs w:val="28"/>
        </w:rPr>
      </w:pPr>
      <w:r w:rsidRPr="008613D2">
        <w:rPr>
          <w:sz w:val="28"/>
          <w:szCs w:val="28"/>
        </w:rPr>
        <w:t>ρ</w:t>
      </w:r>
      <w:r w:rsidRPr="008613D2">
        <w:rPr>
          <w:sz w:val="28"/>
          <w:szCs w:val="28"/>
          <w:vertAlign w:val="subscript"/>
        </w:rPr>
        <w:t>пто</w:t>
      </w:r>
      <w:r w:rsidRPr="008613D2">
        <w:rPr>
          <w:sz w:val="28"/>
          <w:szCs w:val="28"/>
          <w:vertAlign w:val="superscript"/>
        </w:rPr>
        <w:t>по-1</w:t>
      </w:r>
      <w:r w:rsidRPr="008613D2">
        <w:rPr>
          <w:sz w:val="28"/>
          <w:szCs w:val="28"/>
        </w:rPr>
        <w:t>=2,54/2,84=0,89, принимаем 0,85;</w:t>
      </w:r>
    </w:p>
    <w:p w:rsidR="00A70C9A" w:rsidRPr="008613D2" w:rsidRDefault="00A70C9A" w:rsidP="008613D2">
      <w:pPr>
        <w:tabs>
          <w:tab w:val="left" w:pos="540"/>
          <w:tab w:val="left" w:pos="740"/>
          <w:tab w:val="left" w:pos="800"/>
          <w:tab w:val="left" w:pos="3460"/>
          <w:tab w:val="left" w:pos="3780"/>
          <w:tab w:val="left" w:pos="4060"/>
          <w:tab w:val="center" w:pos="4960"/>
          <w:tab w:val="right" w:pos="9921"/>
        </w:tabs>
        <w:spacing w:line="360" w:lineRule="auto"/>
        <w:ind w:firstLine="709"/>
        <w:jc w:val="both"/>
        <w:rPr>
          <w:sz w:val="28"/>
          <w:szCs w:val="28"/>
        </w:rPr>
      </w:pPr>
      <w:r w:rsidRPr="008613D2">
        <w:rPr>
          <w:sz w:val="28"/>
          <w:szCs w:val="28"/>
        </w:rPr>
        <w:t>ρ</w:t>
      </w:r>
      <w:r w:rsidRPr="008613D2">
        <w:rPr>
          <w:sz w:val="28"/>
          <w:szCs w:val="28"/>
          <w:vertAlign w:val="subscript"/>
        </w:rPr>
        <w:t>пто</w:t>
      </w:r>
      <w:r w:rsidRPr="008613D2">
        <w:rPr>
          <w:sz w:val="28"/>
          <w:szCs w:val="28"/>
          <w:vertAlign w:val="superscript"/>
        </w:rPr>
        <w:t>по-2</w:t>
      </w:r>
      <w:r w:rsidRPr="008613D2">
        <w:rPr>
          <w:sz w:val="28"/>
          <w:szCs w:val="28"/>
        </w:rPr>
        <w:t>=3,75/3,03=1,24, принимаем 0,85.</w:t>
      </w:r>
    </w:p>
    <w:p w:rsidR="003E7199" w:rsidRPr="008613D2" w:rsidRDefault="003E7199" w:rsidP="008613D2">
      <w:pPr>
        <w:tabs>
          <w:tab w:val="left" w:pos="540"/>
          <w:tab w:val="left" w:pos="740"/>
          <w:tab w:val="left" w:pos="800"/>
          <w:tab w:val="left" w:pos="3460"/>
          <w:tab w:val="left" w:pos="3780"/>
          <w:tab w:val="left" w:pos="4060"/>
          <w:tab w:val="center" w:pos="4960"/>
          <w:tab w:val="right" w:pos="9921"/>
        </w:tabs>
        <w:spacing w:line="360" w:lineRule="auto"/>
        <w:ind w:firstLine="709"/>
        <w:jc w:val="both"/>
        <w:rPr>
          <w:sz w:val="28"/>
          <w:szCs w:val="28"/>
        </w:rPr>
      </w:pPr>
      <w:r w:rsidRPr="008613D2">
        <w:rPr>
          <w:sz w:val="28"/>
          <w:szCs w:val="28"/>
        </w:rPr>
        <w:tab/>
        <w:t>На основании формулы 3.12 определяем время ожидания технического осмотра для каждого парка</w:t>
      </w:r>
    </w:p>
    <w:p w:rsidR="003E7199" w:rsidRPr="008613D2" w:rsidRDefault="003E7199" w:rsidP="008613D2">
      <w:pPr>
        <w:tabs>
          <w:tab w:val="left" w:pos="540"/>
          <w:tab w:val="left" w:pos="740"/>
          <w:tab w:val="left" w:pos="80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t</w:t>
      </w:r>
      <w:r w:rsidRPr="008613D2">
        <w:rPr>
          <w:sz w:val="28"/>
          <w:szCs w:val="28"/>
          <w:vertAlign w:val="subscript"/>
        </w:rPr>
        <w:t>ож</w:t>
      </w:r>
      <w:r w:rsidRPr="008613D2">
        <w:rPr>
          <w:sz w:val="28"/>
          <w:szCs w:val="28"/>
          <w:vertAlign w:val="superscript"/>
        </w:rPr>
        <w:t>пто по-1</w:t>
      </w:r>
      <w:r w:rsidRPr="008613D2">
        <w:rPr>
          <w:sz w:val="28"/>
          <w:szCs w:val="28"/>
        </w:rPr>
        <w:t>=(0,85)</w:t>
      </w:r>
      <w:r w:rsidRPr="008613D2">
        <w:rPr>
          <w:sz w:val="28"/>
          <w:szCs w:val="28"/>
          <w:vertAlign w:val="superscript"/>
        </w:rPr>
        <w:t>2</w:t>
      </w:r>
      <w:r w:rsidRPr="008613D2">
        <w:rPr>
          <w:sz w:val="28"/>
          <w:szCs w:val="28"/>
        </w:rPr>
        <w:t>*(1+(0,33)</w:t>
      </w:r>
      <w:r w:rsidRPr="008613D2">
        <w:rPr>
          <w:sz w:val="28"/>
          <w:szCs w:val="28"/>
          <w:vertAlign w:val="superscript"/>
        </w:rPr>
        <w:t>2</w:t>
      </w:r>
      <w:r w:rsidRPr="008613D2">
        <w:rPr>
          <w:sz w:val="28"/>
          <w:szCs w:val="28"/>
        </w:rPr>
        <w:t>)/2*2,66*(1-0,85)*60=60,15 (мин);</w:t>
      </w:r>
    </w:p>
    <w:p w:rsidR="003E7199" w:rsidRPr="008613D2" w:rsidRDefault="003E7199" w:rsidP="008613D2">
      <w:pPr>
        <w:tabs>
          <w:tab w:val="left" w:pos="540"/>
          <w:tab w:val="left" w:pos="740"/>
          <w:tab w:val="left" w:pos="80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t</w:t>
      </w:r>
      <w:r w:rsidRPr="008613D2">
        <w:rPr>
          <w:sz w:val="28"/>
          <w:szCs w:val="28"/>
          <w:vertAlign w:val="subscript"/>
        </w:rPr>
        <w:t>ож</w:t>
      </w:r>
      <w:r w:rsidRPr="008613D2">
        <w:rPr>
          <w:sz w:val="28"/>
          <w:szCs w:val="28"/>
          <w:vertAlign w:val="superscript"/>
        </w:rPr>
        <w:t>пто по-2</w:t>
      </w:r>
      <w:r w:rsidRPr="008613D2">
        <w:rPr>
          <w:sz w:val="28"/>
          <w:szCs w:val="28"/>
        </w:rPr>
        <w:t>=(0,85)</w:t>
      </w:r>
      <w:r w:rsidRPr="008613D2">
        <w:rPr>
          <w:sz w:val="28"/>
          <w:szCs w:val="28"/>
          <w:vertAlign w:val="superscript"/>
        </w:rPr>
        <w:t>2</w:t>
      </w:r>
      <w:r w:rsidRPr="008613D2">
        <w:rPr>
          <w:sz w:val="28"/>
          <w:szCs w:val="28"/>
        </w:rPr>
        <w:t>*(1+(0,33)</w:t>
      </w:r>
      <w:r w:rsidRPr="008613D2">
        <w:rPr>
          <w:sz w:val="28"/>
          <w:szCs w:val="28"/>
          <w:vertAlign w:val="superscript"/>
        </w:rPr>
        <w:t>2</w:t>
      </w:r>
      <w:r w:rsidRPr="008613D2">
        <w:rPr>
          <w:sz w:val="28"/>
          <w:szCs w:val="28"/>
        </w:rPr>
        <w:t>)/2*3,75*(1-0,85)*60=</w:t>
      </w:r>
      <w:r w:rsidR="003F1ECE" w:rsidRPr="008613D2">
        <w:rPr>
          <w:sz w:val="28"/>
          <w:szCs w:val="28"/>
        </w:rPr>
        <w:t>42,66 (мин).</w:t>
      </w:r>
    </w:p>
    <w:p w:rsidR="004D1F8F" w:rsidRPr="008613D2" w:rsidRDefault="004D1F8F" w:rsidP="008613D2">
      <w:pPr>
        <w:tabs>
          <w:tab w:val="left" w:pos="540"/>
          <w:tab w:val="left" w:pos="740"/>
          <w:tab w:val="left" w:pos="80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ab/>
        <w:t>Время ожидания поездом отправления на участок находим отдельно для каждого подхода (А,Б,В) по следующей формуле:</w:t>
      </w:r>
    </w:p>
    <w:p w:rsidR="004D1F8F" w:rsidRPr="008613D2" w:rsidRDefault="004D1F8F" w:rsidP="008613D2">
      <w:pPr>
        <w:tabs>
          <w:tab w:val="left" w:pos="540"/>
          <w:tab w:val="left" w:pos="740"/>
          <w:tab w:val="left" w:pos="80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t</w:t>
      </w:r>
      <w:r w:rsidRPr="008613D2">
        <w:rPr>
          <w:sz w:val="28"/>
          <w:szCs w:val="28"/>
          <w:vertAlign w:val="subscript"/>
        </w:rPr>
        <w:t>ож</w:t>
      </w:r>
      <w:r w:rsidRPr="008613D2">
        <w:rPr>
          <w:sz w:val="28"/>
          <w:szCs w:val="28"/>
          <w:vertAlign w:val="superscript"/>
        </w:rPr>
        <w:t>от</w:t>
      </w:r>
      <w:r w:rsidRPr="008613D2">
        <w:rPr>
          <w:sz w:val="28"/>
          <w:szCs w:val="28"/>
        </w:rPr>
        <w:t>=</w:t>
      </w:r>
      <w:r w:rsidRPr="008613D2">
        <w:rPr>
          <w:sz w:val="28"/>
          <w:szCs w:val="28"/>
          <w:lang w:val="en-US"/>
        </w:rPr>
        <w:t>ρ</w:t>
      </w:r>
      <w:r w:rsidRPr="008613D2">
        <w:rPr>
          <w:sz w:val="28"/>
          <w:szCs w:val="28"/>
          <w:vertAlign w:val="subscript"/>
        </w:rPr>
        <w:t>от</w:t>
      </w:r>
      <w:r w:rsidRPr="008613D2">
        <w:rPr>
          <w:sz w:val="28"/>
          <w:szCs w:val="28"/>
          <w:vertAlign w:val="superscript"/>
        </w:rPr>
        <w:t>2</w:t>
      </w:r>
      <w:r w:rsidRPr="008613D2">
        <w:rPr>
          <w:sz w:val="28"/>
          <w:szCs w:val="28"/>
        </w:rPr>
        <w:t>(ν</w:t>
      </w:r>
      <w:r w:rsidRPr="008613D2">
        <w:rPr>
          <w:sz w:val="28"/>
          <w:szCs w:val="28"/>
          <w:vertAlign w:val="subscript"/>
        </w:rPr>
        <w:t>вх</w:t>
      </w:r>
      <w:r w:rsidRPr="008613D2">
        <w:rPr>
          <w:sz w:val="28"/>
          <w:szCs w:val="28"/>
          <w:vertAlign w:val="superscript"/>
        </w:rPr>
        <w:t>2от</w:t>
      </w:r>
      <w:r w:rsidRPr="008613D2">
        <w:rPr>
          <w:sz w:val="28"/>
          <w:szCs w:val="28"/>
        </w:rPr>
        <w:t>+ν</w:t>
      </w:r>
      <w:r w:rsidRPr="008613D2">
        <w:rPr>
          <w:sz w:val="28"/>
          <w:szCs w:val="28"/>
          <w:vertAlign w:val="subscript"/>
        </w:rPr>
        <w:t>обсл</w:t>
      </w:r>
      <w:r w:rsidRPr="008613D2">
        <w:rPr>
          <w:sz w:val="28"/>
          <w:szCs w:val="28"/>
          <w:vertAlign w:val="superscript"/>
        </w:rPr>
        <w:t>2от</w:t>
      </w:r>
      <w:r w:rsidRPr="008613D2">
        <w:rPr>
          <w:sz w:val="28"/>
          <w:szCs w:val="28"/>
        </w:rPr>
        <w:t>)/2*λ</w:t>
      </w:r>
      <w:r w:rsidRPr="008613D2">
        <w:rPr>
          <w:sz w:val="28"/>
          <w:szCs w:val="28"/>
          <w:vertAlign w:val="subscript"/>
        </w:rPr>
        <w:t>от</w:t>
      </w:r>
      <w:r w:rsidRPr="008613D2">
        <w:rPr>
          <w:sz w:val="28"/>
          <w:szCs w:val="28"/>
        </w:rPr>
        <w:t>*(1-ρ</w:t>
      </w:r>
      <w:r w:rsidRPr="008613D2">
        <w:rPr>
          <w:sz w:val="28"/>
          <w:szCs w:val="28"/>
          <w:vertAlign w:val="subscript"/>
        </w:rPr>
        <w:t>от</w:t>
      </w:r>
      <w:r w:rsidRPr="008613D2">
        <w:rPr>
          <w:sz w:val="28"/>
          <w:szCs w:val="28"/>
        </w:rPr>
        <w:t>) (мин)         (3.17)</w:t>
      </w:r>
    </w:p>
    <w:p w:rsidR="004D1F8F" w:rsidRPr="008613D2" w:rsidRDefault="00B674D4" w:rsidP="008613D2">
      <w:pPr>
        <w:tabs>
          <w:tab w:val="left" w:pos="540"/>
          <w:tab w:val="left" w:pos="740"/>
          <w:tab w:val="left" w:pos="80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где ρ</w:t>
      </w:r>
      <w:r w:rsidRPr="008613D2">
        <w:rPr>
          <w:sz w:val="28"/>
          <w:szCs w:val="28"/>
          <w:vertAlign w:val="subscript"/>
        </w:rPr>
        <w:t>пто</w:t>
      </w:r>
      <w:r w:rsidRPr="008613D2">
        <w:rPr>
          <w:sz w:val="28"/>
          <w:szCs w:val="28"/>
        </w:rPr>
        <w:t xml:space="preserve"> – загрузка системы по отправлению, определяем аналогично загрузке системы ПТО, то есть ρ</w:t>
      </w:r>
      <w:r w:rsidRPr="008613D2">
        <w:rPr>
          <w:sz w:val="28"/>
          <w:szCs w:val="28"/>
          <w:vertAlign w:val="subscript"/>
        </w:rPr>
        <w:t>от</w:t>
      </w:r>
      <w:r w:rsidRPr="008613D2">
        <w:rPr>
          <w:sz w:val="28"/>
          <w:szCs w:val="28"/>
        </w:rPr>
        <w:t>=λ</w:t>
      </w:r>
      <w:r w:rsidRPr="008613D2">
        <w:rPr>
          <w:sz w:val="28"/>
          <w:szCs w:val="28"/>
          <w:vertAlign w:val="subscript"/>
        </w:rPr>
        <w:t>от</w:t>
      </w:r>
      <w:r w:rsidRPr="008613D2">
        <w:rPr>
          <w:sz w:val="28"/>
          <w:szCs w:val="28"/>
        </w:rPr>
        <w:t>/μ</w:t>
      </w:r>
      <w:r w:rsidRPr="008613D2">
        <w:rPr>
          <w:sz w:val="28"/>
          <w:szCs w:val="28"/>
          <w:vertAlign w:val="subscript"/>
        </w:rPr>
        <w:t>от</w:t>
      </w:r>
      <w:r w:rsidRPr="008613D2">
        <w:rPr>
          <w:sz w:val="28"/>
          <w:szCs w:val="28"/>
        </w:rPr>
        <w:t xml:space="preserve">                                                 (3.18)</w:t>
      </w:r>
    </w:p>
    <w:p w:rsidR="00B674D4" w:rsidRPr="008613D2" w:rsidRDefault="00B674D4" w:rsidP="008613D2">
      <w:pPr>
        <w:tabs>
          <w:tab w:val="left" w:pos="540"/>
          <w:tab w:val="left" w:pos="740"/>
          <w:tab w:val="left" w:pos="80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ab/>
        <w:t>ν</w:t>
      </w:r>
      <w:r w:rsidRPr="008613D2">
        <w:rPr>
          <w:sz w:val="28"/>
          <w:szCs w:val="28"/>
          <w:vertAlign w:val="subscript"/>
        </w:rPr>
        <w:t>вх</w:t>
      </w:r>
      <w:r w:rsidRPr="008613D2">
        <w:rPr>
          <w:sz w:val="28"/>
          <w:szCs w:val="28"/>
          <w:vertAlign w:val="superscript"/>
        </w:rPr>
        <w:t>от</w:t>
      </w:r>
      <w:r w:rsidR="00FA4EC4" w:rsidRPr="008613D2">
        <w:rPr>
          <w:sz w:val="28"/>
          <w:szCs w:val="28"/>
        </w:rPr>
        <w:t xml:space="preserve"> – коэффициент вариации входящего в систему отправления потока поездов;</w:t>
      </w:r>
    </w:p>
    <w:p w:rsidR="00FA4EC4" w:rsidRPr="008613D2" w:rsidRDefault="00FA4EC4" w:rsidP="008613D2">
      <w:pPr>
        <w:tabs>
          <w:tab w:val="left" w:pos="540"/>
          <w:tab w:val="left" w:pos="740"/>
          <w:tab w:val="left" w:pos="80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ab/>
        <w:t>ν</w:t>
      </w:r>
      <w:r w:rsidRPr="008613D2">
        <w:rPr>
          <w:sz w:val="28"/>
          <w:szCs w:val="28"/>
          <w:vertAlign w:val="subscript"/>
        </w:rPr>
        <w:t>обсл</w:t>
      </w:r>
      <w:r w:rsidRPr="008613D2">
        <w:rPr>
          <w:sz w:val="28"/>
          <w:szCs w:val="28"/>
          <w:vertAlign w:val="superscript"/>
        </w:rPr>
        <w:t>от</w:t>
      </w:r>
      <w:r w:rsidRPr="008613D2">
        <w:rPr>
          <w:sz w:val="28"/>
          <w:szCs w:val="28"/>
        </w:rPr>
        <w:t xml:space="preserve"> – коэффициент вариации интервалов обслуживания для системы отправления, принимаем 0,33;</w:t>
      </w:r>
    </w:p>
    <w:p w:rsidR="00FA4EC4" w:rsidRPr="008613D2" w:rsidRDefault="00FA4EC4" w:rsidP="008613D2">
      <w:pPr>
        <w:tabs>
          <w:tab w:val="left" w:pos="540"/>
          <w:tab w:val="left" w:pos="740"/>
          <w:tab w:val="left" w:pos="80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ab/>
        <w:t>λ</w:t>
      </w:r>
      <w:r w:rsidRPr="008613D2">
        <w:rPr>
          <w:sz w:val="28"/>
          <w:szCs w:val="28"/>
          <w:vertAlign w:val="subscript"/>
        </w:rPr>
        <w:t>от</w:t>
      </w:r>
      <w:r w:rsidRPr="008613D2">
        <w:rPr>
          <w:sz w:val="28"/>
          <w:szCs w:val="28"/>
        </w:rPr>
        <w:t xml:space="preserve"> – интенсивность отправления грузовых поездов на каждый участок находим делением общего числа отправленных на участок поездов </w:t>
      </w:r>
      <w:r w:rsidRPr="008613D2">
        <w:rPr>
          <w:sz w:val="28"/>
          <w:szCs w:val="28"/>
          <w:lang w:val="en-US"/>
        </w:rPr>
        <w:t>N</w:t>
      </w:r>
      <w:r w:rsidRPr="008613D2">
        <w:rPr>
          <w:sz w:val="28"/>
          <w:szCs w:val="28"/>
          <w:vertAlign w:val="subscript"/>
        </w:rPr>
        <w:t>гр</w:t>
      </w:r>
      <w:r w:rsidRPr="008613D2">
        <w:rPr>
          <w:sz w:val="28"/>
          <w:szCs w:val="28"/>
          <w:vertAlign w:val="superscript"/>
        </w:rPr>
        <w:t>от</w:t>
      </w:r>
      <w:r w:rsidRPr="008613D2">
        <w:rPr>
          <w:sz w:val="28"/>
          <w:szCs w:val="28"/>
        </w:rPr>
        <w:t xml:space="preserve"> на суточный период по следующей формуле:</w:t>
      </w:r>
    </w:p>
    <w:p w:rsidR="00FA4EC4" w:rsidRPr="008613D2" w:rsidRDefault="00FA4EC4"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λ</w:t>
      </w:r>
      <w:r w:rsidRPr="008613D2">
        <w:rPr>
          <w:sz w:val="28"/>
          <w:szCs w:val="28"/>
          <w:vertAlign w:val="subscript"/>
        </w:rPr>
        <w:t>от</w:t>
      </w:r>
      <w:r w:rsidRPr="008613D2">
        <w:rPr>
          <w:sz w:val="28"/>
          <w:szCs w:val="28"/>
        </w:rPr>
        <w:t>=</w:t>
      </w:r>
      <w:r w:rsidRPr="008613D2">
        <w:rPr>
          <w:sz w:val="28"/>
          <w:szCs w:val="28"/>
          <w:lang w:val="en-US"/>
        </w:rPr>
        <w:t>N</w:t>
      </w:r>
      <w:r w:rsidRPr="008613D2">
        <w:rPr>
          <w:sz w:val="28"/>
          <w:szCs w:val="28"/>
          <w:vertAlign w:val="subscript"/>
        </w:rPr>
        <w:t>гр</w:t>
      </w:r>
      <w:r w:rsidRPr="008613D2">
        <w:rPr>
          <w:sz w:val="28"/>
          <w:szCs w:val="28"/>
          <w:vertAlign w:val="superscript"/>
        </w:rPr>
        <w:t>от</w:t>
      </w:r>
      <w:r w:rsidRPr="008613D2">
        <w:rPr>
          <w:sz w:val="28"/>
          <w:szCs w:val="28"/>
        </w:rPr>
        <w:t xml:space="preserve">/24             </w:t>
      </w:r>
      <w:r w:rsidRPr="008613D2">
        <w:rPr>
          <w:sz w:val="28"/>
          <w:szCs w:val="28"/>
        </w:rPr>
        <w:tab/>
        <w:t xml:space="preserve">     (3.19)</w:t>
      </w:r>
    </w:p>
    <w:p w:rsidR="00C90CD2" w:rsidRPr="008613D2" w:rsidRDefault="00C90CD2"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ab/>
        <w:t>На основании формулы 3.19 определяем интенсивность отправления грузовых поездов на каждый участок:</w:t>
      </w:r>
    </w:p>
    <w:p w:rsidR="00C90CD2" w:rsidRPr="008613D2" w:rsidRDefault="00C90CD2"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λ</w:t>
      </w:r>
      <w:r w:rsidRPr="008613D2">
        <w:rPr>
          <w:sz w:val="28"/>
          <w:szCs w:val="28"/>
          <w:vertAlign w:val="subscript"/>
        </w:rPr>
        <w:t>от</w:t>
      </w:r>
      <w:r w:rsidRPr="008613D2">
        <w:rPr>
          <w:sz w:val="28"/>
          <w:szCs w:val="28"/>
          <w:vertAlign w:val="superscript"/>
        </w:rPr>
        <w:t>Д-А, Д-Б</w:t>
      </w:r>
      <w:r w:rsidRPr="008613D2">
        <w:rPr>
          <w:sz w:val="28"/>
          <w:szCs w:val="28"/>
        </w:rPr>
        <w:t>=4/24=0,16;</w:t>
      </w:r>
    </w:p>
    <w:p w:rsidR="00C90CD2" w:rsidRPr="008613D2" w:rsidRDefault="00C90CD2"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λ</w:t>
      </w:r>
      <w:r w:rsidRPr="008613D2">
        <w:rPr>
          <w:sz w:val="28"/>
          <w:szCs w:val="28"/>
          <w:vertAlign w:val="subscript"/>
        </w:rPr>
        <w:t>от</w:t>
      </w:r>
      <w:r w:rsidRPr="008613D2">
        <w:rPr>
          <w:sz w:val="28"/>
          <w:szCs w:val="28"/>
          <w:vertAlign w:val="superscript"/>
        </w:rPr>
        <w:t>Д-В</w:t>
      </w:r>
      <w:r w:rsidRPr="008613D2">
        <w:rPr>
          <w:sz w:val="28"/>
          <w:szCs w:val="28"/>
        </w:rPr>
        <w:t>=3/24=0,13.</w:t>
      </w:r>
    </w:p>
    <w:p w:rsidR="00C90CD2" w:rsidRPr="008613D2" w:rsidRDefault="00C90CD2"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ab/>
        <w:t>Интенсивность, с ко</w:t>
      </w:r>
      <w:r w:rsidR="003D4682" w:rsidRPr="008613D2">
        <w:rPr>
          <w:sz w:val="28"/>
          <w:szCs w:val="28"/>
        </w:rPr>
        <w:t>торой каждый участок могут</w:t>
      </w:r>
      <w:r w:rsidRPr="008613D2">
        <w:rPr>
          <w:sz w:val="28"/>
          <w:szCs w:val="28"/>
        </w:rPr>
        <w:t xml:space="preserve"> обслуживать отправляемые грузовые поезда определяем по формуле:</w:t>
      </w:r>
    </w:p>
    <w:p w:rsidR="00C90CD2" w:rsidRPr="008613D2" w:rsidRDefault="007E5FA8"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μ</w:t>
      </w:r>
      <w:r w:rsidR="00C90CD2" w:rsidRPr="008613D2">
        <w:rPr>
          <w:sz w:val="28"/>
          <w:szCs w:val="28"/>
          <w:vertAlign w:val="subscript"/>
        </w:rPr>
        <w:t>от</w:t>
      </w:r>
      <w:r w:rsidR="00C90CD2" w:rsidRPr="008613D2">
        <w:rPr>
          <w:sz w:val="28"/>
          <w:szCs w:val="28"/>
        </w:rPr>
        <w:t>=</w:t>
      </w:r>
      <w:r w:rsidRPr="008613D2">
        <w:rPr>
          <w:sz w:val="28"/>
          <w:szCs w:val="28"/>
        </w:rPr>
        <w:t xml:space="preserve"> </w:t>
      </w:r>
      <w:r w:rsidR="00C90CD2" w:rsidRPr="008613D2">
        <w:rPr>
          <w:sz w:val="28"/>
          <w:szCs w:val="28"/>
        </w:rPr>
        <w:t>(1440/Т</w:t>
      </w:r>
      <w:r w:rsidR="00C90CD2" w:rsidRPr="008613D2">
        <w:rPr>
          <w:sz w:val="28"/>
          <w:szCs w:val="28"/>
          <w:vertAlign w:val="subscript"/>
        </w:rPr>
        <w:t>пер</w:t>
      </w:r>
      <w:r w:rsidR="00C90CD2" w:rsidRPr="008613D2">
        <w:rPr>
          <w:sz w:val="28"/>
          <w:szCs w:val="28"/>
        </w:rPr>
        <w:t>)-</w:t>
      </w:r>
      <w:r w:rsidRPr="008613D2">
        <w:rPr>
          <w:sz w:val="28"/>
          <w:szCs w:val="28"/>
        </w:rPr>
        <w:t>(</w:t>
      </w:r>
      <w:r w:rsidR="00C90CD2" w:rsidRPr="008613D2">
        <w:rPr>
          <w:sz w:val="28"/>
          <w:szCs w:val="28"/>
        </w:rPr>
        <w:t>ε*</w:t>
      </w:r>
      <w:r w:rsidR="00C90CD2" w:rsidRPr="008613D2">
        <w:rPr>
          <w:sz w:val="28"/>
          <w:szCs w:val="28"/>
          <w:lang w:val="en-US"/>
        </w:rPr>
        <w:t>N</w:t>
      </w:r>
      <w:r w:rsidR="00C90CD2" w:rsidRPr="008613D2">
        <w:rPr>
          <w:sz w:val="28"/>
          <w:szCs w:val="28"/>
          <w:vertAlign w:val="subscript"/>
        </w:rPr>
        <w:t>пасс</w:t>
      </w:r>
      <w:r w:rsidRPr="008613D2">
        <w:rPr>
          <w:sz w:val="28"/>
          <w:szCs w:val="28"/>
        </w:rPr>
        <w:t>)</w:t>
      </w:r>
      <w:r w:rsidR="00C90CD2" w:rsidRPr="008613D2">
        <w:rPr>
          <w:sz w:val="28"/>
          <w:szCs w:val="28"/>
        </w:rPr>
        <w:t>/24</w:t>
      </w:r>
      <w:r w:rsidRPr="008613D2">
        <w:rPr>
          <w:sz w:val="28"/>
          <w:szCs w:val="28"/>
        </w:rPr>
        <w:t xml:space="preserve">                             (3.20)</w:t>
      </w:r>
    </w:p>
    <w:p w:rsidR="007E5FA8" w:rsidRPr="008613D2" w:rsidRDefault="003D4682"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где Т</w:t>
      </w:r>
      <w:r w:rsidRPr="008613D2">
        <w:rPr>
          <w:sz w:val="28"/>
          <w:szCs w:val="28"/>
          <w:vertAlign w:val="subscript"/>
        </w:rPr>
        <w:t>пер</w:t>
      </w:r>
      <w:r w:rsidRPr="008613D2">
        <w:rPr>
          <w:sz w:val="28"/>
          <w:szCs w:val="28"/>
        </w:rPr>
        <w:t xml:space="preserve"> – период графика соответствующей линии, принимаем на основании таблицы 2.1;</w:t>
      </w:r>
    </w:p>
    <w:p w:rsidR="003D4682" w:rsidRPr="008613D2" w:rsidRDefault="003D4682"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ab/>
        <w:t>ε – коэффициент съёма грузовых поездов пассажирскими, принимаем для двухпутного участка 1,2;</w:t>
      </w:r>
    </w:p>
    <w:p w:rsidR="003D4682" w:rsidRPr="008613D2" w:rsidRDefault="003D4682"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ab/>
      </w:r>
      <w:r w:rsidRPr="008613D2">
        <w:rPr>
          <w:sz w:val="28"/>
          <w:szCs w:val="28"/>
          <w:lang w:val="en-US"/>
        </w:rPr>
        <w:t>N</w:t>
      </w:r>
      <w:r w:rsidRPr="008613D2">
        <w:rPr>
          <w:sz w:val="28"/>
          <w:szCs w:val="28"/>
          <w:vertAlign w:val="subscript"/>
        </w:rPr>
        <w:t>пасс</w:t>
      </w:r>
      <w:r w:rsidRPr="008613D2">
        <w:rPr>
          <w:sz w:val="28"/>
          <w:szCs w:val="28"/>
        </w:rPr>
        <w:t xml:space="preserve"> – число пассажирских поездов отправляемых на участок.</w:t>
      </w:r>
    </w:p>
    <w:p w:rsidR="003D4682" w:rsidRPr="008613D2" w:rsidRDefault="003D4682"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ab/>
        <w:t>На основании формулы 3.20 определяем интенсивность, с которой каждый участок могут обслуживать отправляемые грузовые поезда:</w:t>
      </w:r>
    </w:p>
    <w:p w:rsidR="003D4682" w:rsidRPr="008613D2" w:rsidRDefault="003D4682"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μ</w:t>
      </w:r>
      <w:r w:rsidRPr="008613D2">
        <w:rPr>
          <w:sz w:val="28"/>
          <w:szCs w:val="28"/>
          <w:vertAlign w:val="subscript"/>
        </w:rPr>
        <w:t>от</w:t>
      </w:r>
      <w:r w:rsidRPr="008613D2">
        <w:rPr>
          <w:sz w:val="28"/>
          <w:szCs w:val="28"/>
          <w:vertAlign w:val="superscript"/>
        </w:rPr>
        <w:t>Д-А</w:t>
      </w:r>
      <w:r w:rsidRPr="008613D2">
        <w:rPr>
          <w:sz w:val="28"/>
          <w:szCs w:val="28"/>
        </w:rPr>
        <w:t>=(1440/10)-(1,2*3)/24=5,85;</w:t>
      </w:r>
    </w:p>
    <w:p w:rsidR="003D4682" w:rsidRPr="008613D2" w:rsidRDefault="003D4682"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μ</w:t>
      </w:r>
      <w:r w:rsidRPr="008613D2">
        <w:rPr>
          <w:sz w:val="28"/>
          <w:szCs w:val="28"/>
          <w:vertAlign w:val="subscript"/>
        </w:rPr>
        <w:t>от</w:t>
      </w:r>
      <w:r w:rsidRPr="008613D2">
        <w:rPr>
          <w:sz w:val="28"/>
          <w:szCs w:val="28"/>
          <w:vertAlign w:val="superscript"/>
        </w:rPr>
        <w:t>Д-Б</w:t>
      </w:r>
      <w:r w:rsidRPr="008613D2">
        <w:rPr>
          <w:sz w:val="28"/>
          <w:szCs w:val="28"/>
        </w:rPr>
        <w:t>=(1440/10)-(1,2*6)/24=5,70;</w:t>
      </w:r>
    </w:p>
    <w:p w:rsidR="003D4682" w:rsidRPr="008613D2" w:rsidRDefault="003D4682"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μ</w:t>
      </w:r>
      <w:r w:rsidRPr="008613D2">
        <w:rPr>
          <w:sz w:val="28"/>
          <w:szCs w:val="28"/>
          <w:vertAlign w:val="subscript"/>
        </w:rPr>
        <w:t>от</w:t>
      </w:r>
      <w:r w:rsidRPr="008613D2">
        <w:rPr>
          <w:sz w:val="28"/>
          <w:szCs w:val="28"/>
          <w:vertAlign w:val="superscript"/>
        </w:rPr>
        <w:t>Д-В</w:t>
      </w:r>
      <w:r w:rsidRPr="008613D2">
        <w:rPr>
          <w:sz w:val="28"/>
          <w:szCs w:val="28"/>
        </w:rPr>
        <w:t>=(1440/15)-(1,2*6)/24=3,70.</w:t>
      </w:r>
    </w:p>
    <w:p w:rsidR="003D4682" w:rsidRPr="008613D2" w:rsidRDefault="003D4682"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ab/>
        <w:t>По формуле 3.18 определяем загрузку системы по отправлению:</w:t>
      </w:r>
    </w:p>
    <w:p w:rsidR="003D4682" w:rsidRPr="008613D2" w:rsidRDefault="003D4682"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ρ</w:t>
      </w:r>
      <w:r w:rsidRPr="008613D2">
        <w:rPr>
          <w:sz w:val="28"/>
          <w:szCs w:val="28"/>
          <w:vertAlign w:val="subscript"/>
        </w:rPr>
        <w:t>от</w:t>
      </w:r>
      <w:r w:rsidRPr="008613D2">
        <w:rPr>
          <w:sz w:val="28"/>
          <w:szCs w:val="28"/>
          <w:vertAlign w:val="superscript"/>
        </w:rPr>
        <w:t>Д-А</w:t>
      </w:r>
      <w:r w:rsidRPr="008613D2">
        <w:rPr>
          <w:sz w:val="28"/>
          <w:szCs w:val="28"/>
        </w:rPr>
        <w:t>=0,16/5,85=0,03, принимаем 0,75;</w:t>
      </w:r>
    </w:p>
    <w:p w:rsidR="003D4682" w:rsidRPr="008613D2" w:rsidRDefault="003D4682"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ρ</w:t>
      </w:r>
      <w:r w:rsidRPr="008613D2">
        <w:rPr>
          <w:sz w:val="28"/>
          <w:szCs w:val="28"/>
          <w:vertAlign w:val="subscript"/>
        </w:rPr>
        <w:t>от</w:t>
      </w:r>
      <w:r w:rsidRPr="008613D2">
        <w:rPr>
          <w:sz w:val="28"/>
          <w:szCs w:val="28"/>
          <w:vertAlign w:val="superscript"/>
        </w:rPr>
        <w:t>Д-Б</w:t>
      </w:r>
      <w:r w:rsidRPr="008613D2">
        <w:rPr>
          <w:sz w:val="28"/>
          <w:szCs w:val="28"/>
        </w:rPr>
        <w:t>=0,16/5,70=0,028, принимаем 0,75;</w:t>
      </w:r>
    </w:p>
    <w:p w:rsidR="003D4682" w:rsidRPr="008613D2" w:rsidRDefault="003D4682"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ρ</w:t>
      </w:r>
      <w:r w:rsidRPr="008613D2">
        <w:rPr>
          <w:sz w:val="28"/>
          <w:szCs w:val="28"/>
          <w:vertAlign w:val="subscript"/>
        </w:rPr>
        <w:t>от</w:t>
      </w:r>
      <w:r w:rsidRPr="008613D2">
        <w:rPr>
          <w:sz w:val="28"/>
          <w:szCs w:val="28"/>
          <w:vertAlign w:val="superscript"/>
        </w:rPr>
        <w:t>Д-В</w:t>
      </w:r>
      <w:r w:rsidRPr="008613D2">
        <w:rPr>
          <w:sz w:val="28"/>
          <w:szCs w:val="28"/>
        </w:rPr>
        <w:t>=</w:t>
      </w:r>
      <w:r w:rsidR="008C750E" w:rsidRPr="008613D2">
        <w:rPr>
          <w:sz w:val="28"/>
          <w:szCs w:val="28"/>
        </w:rPr>
        <w:t>0,13/3,70=0,035, принимаем 0,75.</w:t>
      </w:r>
    </w:p>
    <w:p w:rsidR="00D63D9D" w:rsidRPr="008613D2" w:rsidRDefault="00D63D9D"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ab/>
        <w:t>На основании формулы 3.17 определяем время ожидания поездом отправления на участок отдельно для каждого подхода:</w:t>
      </w:r>
    </w:p>
    <w:p w:rsidR="00D63D9D" w:rsidRPr="008613D2" w:rsidRDefault="00D63D9D"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t</w:t>
      </w:r>
      <w:r w:rsidRPr="008613D2">
        <w:rPr>
          <w:sz w:val="28"/>
          <w:szCs w:val="28"/>
          <w:vertAlign w:val="subscript"/>
        </w:rPr>
        <w:t>ож</w:t>
      </w:r>
      <w:r w:rsidRPr="008613D2">
        <w:rPr>
          <w:sz w:val="28"/>
          <w:szCs w:val="28"/>
          <w:vertAlign w:val="superscript"/>
        </w:rPr>
        <w:t>отД-А</w:t>
      </w:r>
      <w:r w:rsidRPr="008613D2">
        <w:rPr>
          <w:sz w:val="28"/>
          <w:szCs w:val="28"/>
        </w:rPr>
        <w:t>=(0,75)</w:t>
      </w:r>
      <w:r w:rsidRPr="008613D2">
        <w:rPr>
          <w:sz w:val="28"/>
          <w:szCs w:val="28"/>
          <w:vertAlign w:val="superscript"/>
        </w:rPr>
        <w:t>2</w:t>
      </w:r>
      <w:r w:rsidRPr="008613D2">
        <w:rPr>
          <w:sz w:val="28"/>
          <w:szCs w:val="28"/>
        </w:rPr>
        <w:t>*((0,4305)</w:t>
      </w:r>
      <w:r w:rsidRPr="008613D2">
        <w:rPr>
          <w:sz w:val="28"/>
          <w:szCs w:val="28"/>
          <w:vertAlign w:val="superscript"/>
        </w:rPr>
        <w:t>2</w:t>
      </w:r>
      <w:r w:rsidRPr="008613D2">
        <w:rPr>
          <w:sz w:val="28"/>
          <w:szCs w:val="28"/>
        </w:rPr>
        <w:t>+(0,33)</w:t>
      </w:r>
      <w:r w:rsidRPr="008613D2">
        <w:rPr>
          <w:sz w:val="28"/>
          <w:szCs w:val="28"/>
          <w:vertAlign w:val="superscript"/>
        </w:rPr>
        <w:t>2</w:t>
      </w:r>
      <w:r w:rsidRPr="008613D2">
        <w:rPr>
          <w:sz w:val="28"/>
          <w:szCs w:val="28"/>
        </w:rPr>
        <w:t>)/2*0,16*(1-0,75)</w:t>
      </w:r>
      <w:r w:rsidR="00D60880" w:rsidRPr="008613D2">
        <w:rPr>
          <w:sz w:val="28"/>
          <w:szCs w:val="28"/>
        </w:rPr>
        <w:t>*60</w:t>
      </w:r>
      <w:r w:rsidRPr="008613D2">
        <w:rPr>
          <w:sz w:val="28"/>
          <w:szCs w:val="28"/>
        </w:rPr>
        <w:t>=124,1 (мин)</w:t>
      </w:r>
      <w:r w:rsidR="00D60880" w:rsidRPr="008613D2">
        <w:rPr>
          <w:sz w:val="28"/>
          <w:szCs w:val="28"/>
        </w:rPr>
        <w:t>;</w:t>
      </w:r>
    </w:p>
    <w:p w:rsidR="00D60880" w:rsidRPr="008613D2" w:rsidRDefault="00D60880"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t</w:t>
      </w:r>
      <w:r w:rsidRPr="008613D2">
        <w:rPr>
          <w:sz w:val="28"/>
          <w:szCs w:val="28"/>
          <w:vertAlign w:val="subscript"/>
        </w:rPr>
        <w:t>ож</w:t>
      </w:r>
      <w:r w:rsidRPr="008613D2">
        <w:rPr>
          <w:sz w:val="28"/>
          <w:szCs w:val="28"/>
          <w:vertAlign w:val="superscript"/>
        </w:rPr>
        <w:t>отД-Б</w:t>
      </w:r>
      <w:r w:rsidRPr="008613D2">
        <w:rPr>
          <w:sz w:val="28"/>
          <w:szCs w:val="28"/>
        </w:rPr>
        <w:t>=(0,75)</w:t>
      </w:r>
      <w:r w:rsidRPr="008613D2">
        <w:rPr>
          <w:sz w:val="28"/>
          <w:szCs w:val="28"/>
          <w:vertAlign w:val="superscript"/>
        </w:rPr>
        <w:t>2</w:t>
      </w:r>
      <w:r w:rsidRPr="008613D2">
        <w:rPr>
          <w:sz w:val="28"/>
          <w:szCs w:val="28"/>
        </w:rPr>
        <w:t>*((0,4305)</w:t>
      </w:r>
      <w:r w:rsidRPr="008613D2">
        <w:rPr>
          <w:sz w:val="28"/>
          <w:szCs w:val="28"/>
          <w:vertAlign w:val="superscript"/>
        </w:rPr>
        <w:t>2</w:t>
      </w:r>
      <w:r w:rsidRPr="008613D2">
        <w:rPr>
          <w:sz w:val="28"/>
          <w:szCs w:val="28"/>
        </w:rPr>
        <w:t>+(0,33)</w:t>
      </w:r>
      <w:r w:rsidRPr="008613D2">
        <w:rPr>
          <w:sz w:val="28"/>
          <w:szCs w:val="28"/>
          <w:vertAlign w:val="superscript"/>
        </w:rPr>
        <w:t>2</w:t>
      </w:r>
      <w:r w:rsidRPr="008613D2">
        <w:rPr>
          <w:sz w:val="28"/>
          <w:szCs w:val="28"/>
        </w:rPr>
        <w:t>)/2*0,16*(1-0,75)*60=124,1 (мин);</w:t>
      </w:r>
    </w:p>
    <w:p w:rsidR="00D60880" w:rsidRPr="008613D2" w:rsidRDefault="00D60880"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t</w:t>
      </w:r>
      <w:r w:rsidRPr="008613D2">
        <w:rPr>
          <w:sz w:val="28"/>
          <w:szCs w:val="28"/>
          <w:vertAlign w:val="subscript"/>
        </w:rPr>
        <w:t>ож</w:t>
      </w:r>
      <w:r w:rsidRPr="008613D2">
        <w:rPr>
          <w:sz w:val="28"/>
          <w:szCs w:val="28"/>
          <w:vertAlign w:val="superscript"/>
        </w:rPr>
        <w:t>отД-В</w:t>
      </w:r>
      <w:r w:rsidRPr="008613D2">
        <w:rPr>
          <w:sz w:val="28"/>
          <w:szCs w:val="28"/>
        </w:rPr>
        <w:t>=(0,75)</w:t>
      </w:r>
      <w:r w:rsidRPr="008613D2">
        <w:rPr>
          <w:sz w:val="28"/>
          <w:szCs w:val="28"/>
          <w:vertAlign w:val="superscript"/>
        </w:rPr>
        <w:t>2</w:t>
      </w:r>
      <w:r w:rsidRPr="008613D2">
        <w:rPr>
          <w:sz w:val="28"/>
          <w:szCs w:val="28"/>
        </w:rPr>
        <w:t>*((0,4305)</w:t>
      </w:r>
      <w:r w:rsidRPr="008613D2">
        <w:rPr>
          <w:sz w:val="28"/>
          <w:szCs w:val="28"/>
          <w:vertAlign w:val="superscript"/>
        </w:rPr>
        <w:t>2</w:t>
      </w:r>
      <w:r w:rsidRPr="008613D2">
        <w:rPr>
          <w:sz w:val="28"/>
          <w:szCs w:val="28"/>
        </w:rPr>
        <w:t>+(0,33)</w:t>
      </w:r>
      <w:r w:rsidRPr="008613D2">
        <w:rPr>
          <w:sz w:val="28"/>
          <w:szCs w:val="28"/>
          <w:vertAlign w:val="superscript"/>
        </w:rPr>
        <w:t>2</w:t>
      </w:r>
      <w:r w:rsidRPr="008613D2">
        <w:rPr>
          <w:sz w:val="28"/>
          <w:szCs w:val="28"/>
        </w:rPr>
        <w:t>)/2*0,13*(1-0,75)*60=152,4 (мин).</w:t>
      </w:r>
    </w:p>
    <w:p w:rsidR="00D60880" w:rsidRPr="008613D2" w:rsidRDefault="00D60880"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ab/>
        <w:t>Определив</w:t>
      </w:r>
      <w:r w:rsidR="0072332E" w:rsidRPr="008613D2">
        <w:rPr>
          <w:sz w:val="28"/>
          <w:szCs w:val="28"/>
        </w:rPr>
        <w:t>,</w:t>
      </w:r>
      <w:r w:rsidRPr="008613D2">
        <w:rPr>
          <w:sz w:val="28"/>
          <w:szCs w:val="28"/>
        </w:rPr>
        <w:t xml:space="preserve"> время ожидания поездом отправления на участки определяем, средневзвешенное время технического обслуживания по формуле 3.16:</w:t>
      </w:r>
    </w:p>
    <w:p w:rsidR="001B615D" w:rsidRPr="008613D2" w:rsidRDefault="001B615D" w:rsidP="008613D2">
      <w:pPr>
        <w:tabs>
          <w:tab w:val="left" w:pos="540"/>
          <w:tab w:val="left" w:pos="740"/>
          <w:tab w:val="left" w:pos="800"/>
          <w:tab w:val="left" w:pos="4060"/>
          <w:tab w:val="center" w:pos="4960"/>
          <w:tab w:val="right" w:pos="9921"/>
        </w:tabs>
        <w:spacing w:line="360" w:lineRule="auto"/>
        <w:ind w:firstLine="709"/>
        <w:jc w:val="both"/>
        <w:rPr>
          <w:sz w:val="28"/>
          <w:szCs w:val="28"/>
        </w:rPr>
      </w:pPr>
      <w:r w:rsidRPr="008613D2">
        <w:rPr>
          <w:sz w:val="28"/>
          <w:szCs w:val="28"/>
          <w:lang w:val="en-US"/>
        </w:rPr>
        <w:t>t</w:t>
      </w:r>
      <w:r w:rsidRPr="008613D2">
        <w:rPr>
          <w:sz w:val="28"/>
          <w:szCs w:val="28"/>
          <w:vertAlign w:val="subscript"/>
        </w:rPr>
        <w:t>пто</w:t>
      </w:r>
      <w:r w:rsidRPr="008613D2">
        <w:rPr>
          <w:sz w:val="28"/>
          <w:szCs w:val="28"/>
          <w:vertAlign w:val="superscript"/>
        </w:rPr>
        <w:t>по-1</w:t>
      </w:r>
      <w:r w:rsidRPr="008613D2">
        <w:rPr>
          <w:sz w:val="28"/>
          <w:szCs w:val="28"/>
        </w:rPr>
        <w:t>=(20*54+15*0+30*7)/54+7=21,14 (мин);</w:t>
      </w:r>
    </w:p>
    <w:p w:rsidR="001B615D" w:rsidRPr="008613D2" w:rsidRDefault="001B615D" w:rsidP="008613D2">
      <w:pPr>
        <w:tabs>
          <w:tab w:val="left" w:pos="540"/>
          <w:tab w:val="left" w:pos="740"/>
          <w:tab w:val="left" w:pos="800"/>
          <w:tab w:val="left" w:pos="4060"/>
          <w:tab w:val="center" w:pos="4960"/>
          <w:tab w:val="right" w:pos="9921"/>
        </w:tabs>
        <w:spacing w:line="360" w:lineRule="auto"/>
        <w:ind w:firstLine="709"/>
        <w:jc w:val="both"/>
        <w:rPr>
          <w:sz w:val="28"/>
          <w:szCs w:val="28"/>
        </w:rPr>
      </w:pPr>
      <w:r w:rsidRPr="008613D2">
        <w:rPr>
          <w:sz w:val="28"/>
          <w:szCs w:val="28"/>
          <w:lang w:val="en-US"/>
        </w:rPr>
        <w:t>t</w:t>
      </w:r>
      <w:r w:rsidRPr="008613D2">
        <w:rPr>
          <w:sz w:val="28"/>
          <w:szCs w:val="28"/>
          <w:vertAlign w:val="subscript"/>
        </w:rPr>
        <w:t>пто</w:t>
      </w:r>
      <w:r w:rsidRPr="008613D2">
        <w:rPr>
          <w:sz w:val="28"/>
          <w:szCs w:val="28"/>
          <w:vertAlign w:val="superscript"/>
        </w:rPr>
        <w:t>по-2</w:t>
      </w:r>
      <w:r w:rsidRPr="008613D2">
        <w:rPr>
          <w:sz w:val="28"/>
          <w:szCs w:val="28"/>
        </w:rPr>
        <w:t>=(20*75+15*11+30*4)/75+11+4=19,83 (мин).</w:t>
      </w:r>
    </w:p>
    <w:p w:rsidR="001B615D" w:rsidRPr="008613D2" w:rsidRDefault="001B615D" w:rsidP="008613D2">
      <w:pPr>
        <w:tabs>
          <w:tab w:val="left" w:pos="540"/>
          <w:tab w:val="left" w:pos="740"/>
          <w:tab w:val="left" w:pos="800"/>
          <w:tab w:val="left" w:pos="4060"/>
          <w:tab w:val="center" w:pos="4960"/>
          <w:tab w:val="right" w:pos="9921"/>
        </w:tabs>
        <w:spacing w:line="360" w:lineRule="auto"/>
        <w:ind w:firstLine="709"/>
        <w:jc w:val="both"/>
        <w:rPr>
          <w:sz w:val="28"/>
          <w:szCs w:val="28"/>
        </w:rPr>
      </w:pPr>
      <w:r w:rsidRPr="008613D2">
        <w:rPr>
          <w:sz w:val="28"/>
          <w:szCs w:val="28"/>
        </w:rPr>
        <w:tab/>
        <w:t>Далее, руководствуясь формулой 3.15 определяем, интенсивность технического осмотра:</w:t>
      </w:r>
    </w:p>
    <w:p w:rsidR="00041FFB" w:rsidRPr="008613D2" w:rsidRDefault="00041FFB"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μ</w:t>
      </w:r>
      <w:r w:rsidRPr="008613D2">
        <w:rPr>
          <w:sz w:val="28"/>
          <w:szCs w:val="28"/>
          <w:vertAlign w:val="subscript"/>
        </w:rPr>
        <w:t>пто</w:t>
      </w:r>
      <w:r w:rsidRPr="008613D2">
        <w:rPr>
          <w:sz w:val="28"/>
          <w:szCs w:val="28"/>
          <w:vertAlign w:val="superscript"/>
        </w:rPr>
        <w:t>по-1</w:t>
      </w:r>
      <w:r w:rsidRPr="008613D2">
        <w:rPr>
          <w:sz w:val="28"/>
          <w:szCs w:val="28"/>
        </w:rPr>
        <w:t>=60/21,14=2,84;</w:t>
      </w:r>
    </w:p>
    <w:p w:rsidR="00041FFB" w:rsidRPr="008613D2" w:rsidRDefault="00041FFB"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μ</w:t>
      </w:r>
      <w:r w:rsidRPr="008613D2">
        <w:rPr>
          <w:sz w:val="28"/>
          <w:szCs w:val="28"/>
          <w:vertAlign w:val="subscript"/>
        </w:rPr>
        <w:t>пто</w:t>
      </w:r>
      <w:r w:rsidRPr="008613D2">
        <w:rPr>
          <w:sz w:val="28"/>
          <w:szCs w:val="28"/>
          <w:vertAlign w:val="superscript"/>
        </w:rPr>
        <w:t>по-2</w:t>
      </w:r>
      <w:r w:rsidRPr="008613D2">
        <w:rPr>
          <w:sz w:val="28"/>
          <w:szCs w:val="28"/>
        </w:rPr>
        <w:t>=60/19,83=3,03.</w:t>
      </w:r>
    </w:p>
    <w:p w:rsidR="00522E24" w:rsidRPr="008613D2" w:rsidRDefault="00F077BA"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ab/>
      </w:r>
      <w:r w:rsidR="00522E24" w:rsidRPr="008613D2">
        <w:rPr>
          <w:sz w:val="28"/>
          <w:szCs w:val="28"/>
        </w:rPr>
        <w:t>Составы, выходя из системы технического осмотра, образуют поток требований в систему отправления. Неравномерность, с которой они покидают систему ПТО, определяет коэффициент вариации входящего в систему потока поездов, который с достаточной степенью точности определяем по эвристической формуле:</w:t>
      </w:r>
    </w:p>
    <w:p w:rsidR="00041FFB" w:rsidRPr="008613D2" w:rsidRDefault="00B2504B"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ν</w:t>
      </w:r>
      <w:r w:rsidRPr="008613D2">
        <w:rPr>
          <w:sz w:val="28"/>
          <w:szCs w:val="28"/>
          <w:vertAlign w:val="subscript"/>
        </w:rPr>
        <w:t>вх</w:t>
      </w:r>
      <w:r w:rsidRPr="008613D2">
        <w:rPr>
          <w:sz w:val="28"/>
          <w:szCs w:val="28"/>
          <w:vertAlign w:val="superscript"/>
        </w:rPr>
        <w:t>от</w:t>
      </w:r>
      <w:r w:rsidRPr="008613D2">
        <w:rPr>
          <w:sz w:val="28"/>
          <w:szCs w:val="28"/>
        </w:rPr>
        <w:t>=ρ</w:t>
      </w:r>
      <w:r w:rsidRPr="008613D2">
        <w:rPr>
          <w:sz w:val="28"/>
          <w:szCs w:val="28"/>
          <w:vertAlign w:val="subscript"/>
        </w:rPr>
        <w:t>пто</w:t>
      </w:r>
      <w:r w:rsidRPr="008613D2">
        <w:rPr>
          <w:sz w:val="28"/>
          <w:szCs w:val="28"/>
        </w:rPr>
        <w:t>*ν</w:t>
      </w:r>
      <w:r w:rsidRPr="008613D2">
        <w:rPr>
          <w:sz w:val="28"/>
          <w:szCs w:val="28"/>
          <w:vertAlign w:val="subscript"/>
        </w:rPr>
        <w:t>обсл</w:t>
      </w:r>
      <w:r w:rsidRPr="008613D2">
        <w:rPr>
          <w:sz w:val="28"/>
          <w:szCs w:val="28"/>
          <w:vertAlign w:val="superscript"/>
        </w:rPr>
        <w:t>пто</w:t>
      </w:r>
      <w:r w:rsidRPr="008613D2">
        <w:rPr>
          <w:sz w:val="28"/>
          <w:szCs w:val="28"/>
        </w:rPr>
        <w:t>+(1-ρ</w:t>
      </w:r>
      <w:r w:rsidRPr="008613D2">
        <w:rPr>
          <w:sz w:val="28"/>
          <w:szCs w:val="28"/>
          <w:vertAlign w:val="subscript"/>
        </w:rPr>
        <w:t>пто</w:t>
      </w:r>
      <w:r w:rsidRPr="008613D2">
        <w:rPr>
          <w:sz w:val="28"/>
          <w:szCs w:val="28"/>
        </w:rPr>
        <w:t>)*ν</w:t>
      </w:r>
      <w:r w:rsidRPr="008613D2">
        <w:rPr>
          <w:sz w:val="28"/>
          <w:szCs w:val="28"/>
          <w:vertAlign w:val="subscript"/>
        </w:rPr>
        <w:t>вх</w:t>
      </w:r>
      <w:r w:rsidRPr="008613D2">
        <w:rPr>
          <w:sz w:val="28"/>
          <w:szCs w:val="28"/>
          <w:vertAlign w:val="superscript"/>
        </w:rPr>
        <w:t>пто</w:t>
      </w:r>
      <w:r w:rsidRPr="008613D2">
        <w:rPr>
          <w:sz w:val="28"/>
          <w:szCs w:val="28"/>
        </w:rPr>
        <w:t xml:space="preserve">                    (3.21)</w:t>
      </w:r>
    </w:p>
    <w:p w:rsidR="00833E63" w:rsidRPr="008613D2" w:rsidRDefault="00833E63"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ab/>
        <w:t>Определяем неравномерность, с которой покидают составы систему ПТО по формуле 3.21:</w:t>
      </w:r>
    </w:p>
    <w:p w:rsidR="00833E63" w:rsidRPr="008613D2" w:rsidRDefault="00833E63"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ν</w:t>
      </w:r>
      <w:r w:rsidRPr="008613D2">
        <w:rPr>
          <w:sz w:val="28"/>
          <w:szCs w:val="28"/>
          <w:vertAlign w:val="subscript"/>
        </w:rPr>
        <w:t>вх</w:t>
      </w:r>
      <w:r w:rsidRPr="008613D2">
        <w:rPr>
          <w:sz w:val="28"/>
          <w:szCs w:val="28"/>
          <w:vertAlign w:val="superscript"/>
        </w:rPr>
        <w:t>от по-1</w:t>
      </w:r>
      <w:r w:rsidRPr="008613D2">
        <w:rPr>
          <w:sz w:val="28"/>
          <w:szCs w:val="28"/>
        </w:rPr>
        <w:t>=0,85*0,33+(1-0,85)*1=0,4305;</w:t>
      </w:r>
    </w:p>
    <w:p w:rsidR="00833E63" w:rsidRPr="008613D2" w:rsidRDefault="00833E63"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ν</w:t>
      </w:r>
      <w:r w:rsidRPr="008613D2">
        <w:rPr>
          <w:sz w:val="28"/>
          <w:szCs w:val="28"/>
          <w:vertAlign w:val="subscript"/>
        </w:rPr>
        <w:t>вх</w:t>
      </w:r>
      <w:r w:rsidRPr="008613D2">
        <w:rPr>
          <w:sz w:val="28"/>
          <w:szCs w:val="28"/>
          <w:vertAlign w:val="superscript"/>
        </w:rPr>
        <w:t>от по-2</w:t>
      </w:r>
      <w:r w:rsidRPr="008613D2">
        <w:rPr>
          <w:sz w:val="28"/>
          <w:szCs w:val="28"/>
        </w:rPr>
        <w:t>=0,85*0,33+(1-0,85)*1=0,4305.</w:t>
      </w:r>
    </w:p>
    <w:p w:rsidR="00833E63" w:rsidRPr="008613D2" w:rsidRDefault="00833E63"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 xml:space="preserve">Определив время ожидания поездом отправления для каждого примыкания, находим средневзвешенное значение </w:t>
      </w:r>
      <w:r w:rsidRPr="008613D2">
        <w:rPr>
          <w:sz w:val="28"/>
          <w:szCs w:val="28"/>
          <w:lang w:val="en-US"/>
        </w:rPr>
        <w:t>t</w:t>
      </w:r>
      <w:r w:rsidRPr="008613D2">
        <w:rPr>
          <w:sz w:val="28"/>
          <w:szCs w:val="28"/>
          <w:vertAlign w:val="subscript"/>
        </w:rPr>
        <w:t>ож</w:t>
      </w:r>
      <w:r w:rsidRPr="008613D2">
        <w:rPr>
          <w:sz w:val="28"/>
          <w:szCs w:val="28"/>
          <w:vertAlign w:val="superscript"/>
        </w:rPr>
        <w:t>ср.от.</w:t>
      </w:r>
      <w:r w:rsidRPr="008613D2">
        <w:rPr>
          <w:sz w:val="28"/>
          <w:szCs w:val="28"/>
        </w:rPr>
        <w:t xml:space="preserve"> для парка отправляющего поезда на два направления:</w:t>
      </w:r>
    </w:p>
    <w:p w:rsidR="00833E63" w:rsidRPr="008613D2" w:rsidRDefault="00833E63"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t</w:t>
      </w:r>
      <w:r w:rsidRPr="008613D2">
        <w:rPr>
          <w:sz w:val="28"/>
          <w:szCs w:val="28"/>
          <w:vertAlign w:val="subscript"/>
        </w:rPr>
        <w:t>ож</w:t>
      </w:r>
      <w:r w:rsidRPr="008613D2">
        <w:rPr>
          <w:sz w:val="28"/>
          <w:szCs w:val="28"/>
          <w:vertAlign w:val="superscript"/>
        </w:rPr>
        <w:t>ср.от.</w:t>
      </w:r>
      <w:r w:rsidRPr="008613D2">
        <w:rPr>
          <w:sz w:val="28"/>
          <w:szCs w:val="28"/>
        </w:rPr>
        <w:t>=</w:t>
      </w:r>
      <w:r w:rsidRPr="008613D2">
        <w:rPr>
          <w:sz w:val="28"/>
          <w:szCs w:val="28"/>
          <w:lang w:val="en-US"/>
        </w:rPr>
        <w:t>t</w:t>
      </w:r>
      <w:r w:rsidRPr="008613D2">
        <w:rPr>
          <w:sz w:val="28"/>
          <w:szCs w:val="28"/>
          <w:vertAlign w:val="subscript"/>
        </w:rPr>
        <w:t>ож</w:t>
      </w:r>
      <w:r w:rsidRPr="008613D2">
        <w:rPr>
          <w:sz w:val="28"/>
          <w:szCs w:val="28"/>
          <w:vertAlign w:val="superscript"/>
        </w:rPr>
        <w:t>от. Б</w:t>
      </w:r>
      <w:r w:rsidRPr="008613D2">
        <w:rPr>
          <w:sz w:val="28"/>
          <w:szCs w:val="28"/>
        </w:rPr>
        <w:t>*</w:t>
      </w:r>
      <w:r w:rsidRPr="008613D2">
        <w:rPr>
          <w:sz w:val="28"/>
          <w:szCs w:val="28"/>
          <w:lang w:val="en-US"/>
        </w:rPr>
        <w:t>N</w:t>
      </w:r>
      <w:r w:rsidRPr="008613D2">
        <w:rPr>
          <w:sz w:val="28"/>
          <w:szCs w:val="28"/>
          <w:vertAlign w:val="subscript"/>
        </w:rPr>
        <w:t>гр</w:t>
      </w:r>
      <w:r w:rsidRPr="008613D2">
        <w:rPr>
          <w:sz w:val="28"/>
          <w:szCs w:val="28"/>
          <w:vertAlign w:val="superscript"/>
        </w:rPr>
        <w:t>от. Б</w:t>
      </w:r>
      <w:r w:rsidRPr="008613D2">
        <w:rPr>
          <w:sz w:val="28"/>
          <w:szCs w:val="28"/>
        </w:rPr>
        <w:t>+</w:t>
      </w:r>
      <w:r w:rsidRPr="008613D2">
        <w:rPr>
          <w:sz w:val="28"/>
          <w:szCs w:val="28"/>
          <w:lang w:val="en-US"/>
        </w:rPr>
        <w:t>t</w:t>
      </w:r>
      <w:r w:rsidRPr="008613D2">
        <w:rPr>
          <w:sz w:val="28"/>
          <w:szCs w:val="28"/>
          <w:vertAlign w:val="subscript"/>
        </w:rPr>
        <w:t>ож</w:t>
      </w:r>
      <w:r w:rsidRPr="008613D2">
        <w:rPr>
          <w:sz w:val="28"/>
          <w:szCs w:val="28"/>
          <w:vertAlign w:val="superscript"/>
        </w:rPr>
        <w:t>от. В</w:t>
      </w:r>
      <w:r w:rsidRPr="008613D2">
        <w:rPr>
          <w:sz w:val="28"/>
          <w:szCs w:val="28"/>
        </w:rPr>
        <w:t>*</w:t>
      </w:r>
      <w:r w:rsidRPr="008613D2">
        <w:rPr>
          <w:sz w:val="28"/>
          <w:szCs w:val="28"/>
          <w:lang w:val="en-US"/>
        </w:rPr>
        <w:t>N</w:t>
      </w:r>
      <w:r w:rsidRPr="008613D2">
        <w:rPr>
          <w:sz w:val="28"/>
          <w:szCs w:val="28"/>
          <w:vertAlign w:val="subscript"/>
        </w:rPr>
        <w:t>гр</w:t>
      </w:r>
      <w:r w:rsidRPr="008613D2">
        <w:rPr>
          <w:sz w:val="28"/>
          <w:szCs w:val="28"/>
          <w:vertAlign w:val="superscript"/>
        </w:rPr>
        <w:t>от. В</w:t>
      </w:r>
      <w:r w:rsidRPr="008613D2">
        <w:rPr>
          <w:sz w:val="28"/>
          <w:szCs w:val="28"/>
        </w:rPr>
        <w:t>/</w:t>
      </w:r>
      <w:r w:rsidRPr="008613D2">
        <w:rPr>
          <w:sz w:val="28"/>
          <w:szCs w:val="28"/>
          <w:lang w:val="en-US"/>
        </w:rPr>
        <w:t>N</w:t>
      </w:r>
      <w:r w:rsidRPr="008613D2">
        <w:rPr>
          <w:sz w:val="28"/>
          <w:szCs w:val="28"/>
          <w:vertAlign w:val="subscript"/>
        </w:rPr>
        <w:t>гр</w:t>
      </w:r>
      <w:r w:rsidRPr="008613D2">
        <w:rPr>
          <w:sz w:val="28"/>
          <w:szCs w:val="28"/>
          <w:vertAlign w:val="superscript"/>
        </w:rPr>
        <w:t>от. Б</w:t>
      </w:r>
      <w:r w:rsidRPr="008613D2">
        <w:rPr>
          <w:sz w:val="28"/>
          <w:szCs w:val="28"/>
        </w:rPr>
        <w:t>+</w:t>
      </w:r>
      <w:r w:rsidRPr="008613D2">
        <w:rPr>
          <w:sz w:val="28"/>
          <w:szCs w:val="28"/>
          <w:lang w:val="en-US"/>
        </w:rPr>
        <w:t>N</w:t>
      </w:r>
      <w:r w:rsidRPr="008613D2">
        <w:rPr>
          <w:sz w:val="28"/>
          <w:szCs w:val="28"/>
          <w:vertAlign w:val="subscript"/>
        </w:rPr>
        <w:t>гр</w:t>
      </w:r>
      <w:r w:rsidRPr="008613D2">
        <w:rPr>
          <w:sz w:val="28"/>
          <w:szCs w:val="28"/>
          <w:vertAlign w:val="superscript"/>
        </w:rPr>
        <w:t>от. В</w:t>
      </w:r>
      <w:r w:rsidR="0072521B" w:rsidRPr="008613D2">
        <w:rPr>
          <w:sz w:val="28"/>
          <w:szCs w:val="28"/>
        </w:rPr>
        <w:t xml:space="preserve"> (мин)       </w:t>
      </w:r>
      <w:r w:rsidRPr="008613D2">
        <w:rPr>
          <w:sz w:val="28"/>
          <w:szCs w:val="28"/>
        </w:rPr>
        <w:t>(3.22)</w:t>
      </w:r>
    </w:p>
    <w:p w:rsidR="00675F68" w:rsidRPr="008613D2" w:rsidRDefault="00675F68"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 xml:space="preserve">где </w:t>
      </w:r>
      <w:r w:rsidRPr="008613D2">
        <w:rPr>
          <w:sz w:val="28"/>
          <w:szCs w:val="28"/>
          <w:lang w:val="en-US"/>
        </w:rPr>
        <w:t>t</w:t>
      </w:r>
      <w:r w:rsidRPr="008613D2">
        <w:rPr>
          <w:sz w:val="28"/>
          <w:szCs w:val="28"/>
          <w:vertAlign w:val="subscript"/>
        </w:rPr>
        <w:t>ож</w:t>
      </w:r>
      <w:r w:rsidRPr="008613D2">
        <w:rPr>
          <w:sz w:val="28"/>
          <w:szCs w:val="28"/>
          <w:vertAlign w:val="superscript"/>
        </w:rPr>
        <w:t>от. Б</w:t>
      </w:r>
      <w:r w:rsidRPr="008613D2">
        <w:rPr>
          <w:sz w:val="28"/>
          <w:szCs w:val="28"/>
        </w:rPr>
        <w:t xml:space="preserve">, </w:t>
      </w:r>
      <w:r w:rsidRPr="008613D2">
        <w:rPr>
          <w:sz w:val="28"/>
          <w:szCs w:val="28"/>
          <w:lang w:val="en-US"/>
        </w:rPr>
        <w:t>t</w:t>
      </w:r>
      <w:r w:rsidRPr="008613D2">
        <w:rPr>
          <w:sz w:val="28"/>
          <w:szCs w:val="28"/>
          <w:vertAlign w:val="subscript"/>
        </w:rPr>
        <w:t>ож</w:t>
      </w:r>
      <w:r w:rsidRPr="008613D2">
        <w:rPr>
          <w:sz w:val="28"/>
          <w:szCs w:val="28"/>
          <w:vertAlign w:val="superscript"/>
        </w:rPr>
        <w:t>от. В</w:t>
      </w:r>
      <w:r w:rsidRPr="008613D2">
        <w:rPr>
          <w:sz w:val="28"/>
          <w:szCs w:val="28"/>
        </w:rPr>
        <w:t xml:space="preserve"> – время ожидания отправления соответственно на участки Б и В;</w:t>
      </w:r>
    </w:p>
    <w:p w:rsidR="00675F68" w:rsidRPr="008613D2" w:rsidRDefault="00675F68"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ab/>
      </w:r>
      <w:r w:rsidRPr="008613D2">
        <w:rPr>
          <w:sz w:val="28"/>
          <w:szCs w:val="28"/>
          <w:lang w:val="en-US"/>
        </w:rPr>
        <w:t>N</w:t>
      </w:r>
      <w:r w:rsidRPr="008613D2">
        <w:rPr>
          <w:sz w:val="28"/>
          <w:szCs w:val="28"/>
          <w:vertAlign w:val="subscript"/>
        </w:rPr>
        <w:t>гр</w:t>
      </w:r>
      <w:r w:rsidR="0072521B" w:rsidRPr="008613D2">
        <w:rPr>
          <w:sz w:val="28"/>
          <w:szCs w:val="28"/>
          <w:vertAlign w:val="superscript"/>
        </w:rPr>
        <w:t>от.</w:t>
      </w:r>
      <w:r w:rsidRPr="008613D2">
        <w:rPr>
          <w:sz w:val="28"/>
          <w:szCs w:val="28"/>
          <w:vertAlign w:val="superscript"/>
        </w:rPr>
        <w:t>Б</w:t>
      </w:r>
      <w:r w:rsidRPr="008613D2">
        <w:rPr>
          <w:sz w:val="28"/>
          <w:szCs w:val="28"/>
        </w:rPr>
        <w:t xml:space="preserve">, </w:t>
      </w:r>
      <w:r w:rsidRPr="008613D2">
        <w:rPr>
          <w:sz w:val="28"/>
          <w:szCs w:val="28"/>
          <w:lang w:val="en-US"/>
        </w:rPr>
        <w:t>N</w:t>
      </w:r>
      <w:r w:rsidRPr="008613D2">
        <w:rPr>
          <w:sz w:val="28"/>
          <w:szCs w:val="28"/>
          <w:vertAlign w:val="subscript"/>
        </w:rPr>
        <w:t>гр</w:t>
      </w:r>
      <w:r w:rsidR="0072521B" w:rsidRPr="008613D2">
        <w:rPr>
          <w:sz w:val="28"/>
          <w:szCs w:val="28"/>
          <w:vertAlign w:val="superscript"/>
        </w:rPr>
        <w:t>от.</w:t>
      </w:r>
      <w:r w:rsidRPr="008613D2">
        <w:rPr>
          <w:sz w:val="28"/>
          <w:szCs w:val="28"/>
          <w:vertAlign w:val="superscript"/>
        </w:rPr>
        <w:t>В</w:t>
      </w:r>
      <w:r w:rsidRPr="008613D2">
        <w:rPr>
          <w:sz w:val="28"/>
          <w:szCs w:val="28"/>
        </w:rPr>
        <w:t xml:space="preserve"> – количество грузовых поездов, отправляемых соответственно на участки Б и В.</w:t>
      </w:r>
    </w:p>
    <w:p w:rsidR="0072521B" w:rsidRPr="008613D2" w:rsidRDefault="0072521B"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ab/>
        <w:t>Таким образом, на основании формулы 3.22 определяем средневзвешенное значение для парка отправляющего поезда на два направления:</w:t>
      </w:r>
    </w:p>
    <w:p w:rsidR="0072521B" w:rsidRPr="008613D2" w:rsidRDefault="0072521B"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t</w:t>
      </w:r>
      <w:r w:rsidRPr="008613D2">
        <w:rPr>
          <w:sz w:val="28"/>
          <w:szCs w:val="28"/>
          <w:vertAlign w:val="subscript"/>
        </w:rPr>
        <w:t>ож</w:t>
      </w:r>
      <w:r w:rsidRPr="008613D2">
        <w:rPr>
          <w:sz w:val="28"/>
          <w:szCs w:val="28"/>
          <w:vertAlign w:val="superscript"/>
        </w:rPr>
        <w:t>ср.от.</w:t>
      </w:r>
      <w:r w:rsidRPr="008613D2">
        <w:rPr>
          <w:sz w:val="28"/>
          <w:szCs w:val="28"/>
        </w:rPr>
        <w:t>=124,11*56+152,4*5/56+5=126,42 (мин)</w:t>
      </w:r>
    </w:p>
    <w:p w:rsidR="0072521B" w:rsidRPr="008613D2" w:rsidRDefault="0072521B"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ab/>
        <w:t>Руководствуясь формулами 3.4, 3.5, 3.6 определяем время занятия пути для транзитных поездов, для поездов, поступивших в расформирование, для поездов своего формирования соответственно для каждого парка в отдельности:</w:t>
      </w:r>
    </w:p>
    <w:p w:rsidR="0072521B" w:rsidRPr="008613D2" w:rsidRDefault="0072521B"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t</w:t>
      </w:r>
      <w:r w:rsidRPr="008613D2">
        <w:rPr>
          <w:sz w:val="28"/>
          <w:szCs w:val="28"/>
          <w:vertAlign w:val="subscript"/>
        </w:rPr>
        <w:t>зан</w:t>
      </w:r>
      <w:r w:rsidRPr="008613D2">
        <w:rPr>
          <w:sz w:val="28"/>
          <w:szCs w:val="28"/>
          <w:vertAlign w:val="superscript"/>
        </w:rPr>
        <w:t>тр ПО-1</w:t>
      </w:r>
      <w:r w:rsidRPr="008613D2">
        <w:rPr>
          <w:sz w:val="28"/>
          <w:szCs w:val="28"/>
        </w:rPr>
        <w:t>=6,39+60,15+20+10+124,11+3,45=224,1 (мин);</w:t>
      </w:r>
    </w:p>
    <w:p w:rsidR="0072521B" w:rsidRPr="008613D2" w:rsidRDefault="0072521B"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t</w:t>
      </w:r>
      <w:r w:rsidRPr="008613D2">
        <w:rPr>
          <w:sz w:val="28"/>
          <w:szCs w:val="28"/>
          <w:vertAlign w:val="subscript"/>
        </w:rPr>
        <w:t>зан</w:t>
      </w:r>
      <w:r w:rsidRPr="008613D2">
        <w:rPr>
          <w:sz w:val="28"/>
          <w:szCs w:val="28"/>
          <w:vertAlign w:val="superscript"/>
        </w:rPr>
        <w:t>тр ПО-2</w:t>
      </w:r>
      <w:r w:rsidRPr="008613D2">
        <w:rPr>
          <w:sz w:val="28"/>
          <w:szCs w:val="28"/>
        </w:rPr>
        <w:t>=6,39+42,66+20+10+126,42+3,45=208,92 (мин);</w:t>
      </w:r>
    </w:p>
    <w:p w:rsidR="0072521B" w:rsidRPr="008613D2" w:rsidRDefault="0072521B"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t</w:t>
      </w:r>
      <w:r w:rsidRPr="008613D2">
        <w:rPr>
          <w:sz w:val="28"/>
          <w:szCs w:val="28"/>
          <w:vertAlign w:val="subscript"/>
        </w:rPr>
        <w:t>зан</w:t>
      </w:r>
      <w:r w:rsidRPr="008613D2">
        <w:rPr>
          <w:sz w:val="28"/>
          <w:szCs w:val="28"/>
          <w:vertAlign w:val="superscript"/>
        </w:rPr>
        <w:t>рф ПО-1</w:t>
      </w:r>
      <w:r w:rsidRPr="008613D2">
        <w:rPr>
          <w:sz w:val="28"/>
          <w:szCs w:val="28"/>
        </w:rPr>
        <w:t>=6,39+60,15+15+10+20+3,02=114,56 (мин);</w:t>
      </w:r>
    </w:p>
    <w:p w:rsidR="0072521B" w:rsidRPr="008613D2" w:rsidRDefault="0072521B"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t</w:t>
      </w:r>
      <w:r w:rsidRPr="008613D2">
        <w:rPr>
          <w:sz w:val="28"/>
          <w:szCs w:val="28"/>
          <w:vertAlign w:val="subscript"/>
        </w:rPr>
        <w:t>зан</w:t>
      </w:r>
      <w:r w:rsidRPr="008613D2">
        <w:rPr>
          <w:sz w:val="28"/>
          <w:szCs w:val="28"/>
          <w:vertAlign w:val="superscript"/>
        </w:rPr>
        <w:t xml:space="preserve">рф </w:t>
      </w:r>
      <w:r w:rsidR="006C22D1" w:rsidRPr="008613D2">
        <w:rPr>
          <w:sz w:val="28"/>
          <w:szCs w:val="28"/>
          <w:vertAlign w:val="superscript"/>
        </w:rPr>
        <w:t>ПО-2</w:t>
      </w:r>
      <w:r w:rsidR="006C22D1" w:rsidRPr="008613D2">
        <w:rPr>
          <w:sz w:val="28"/>
          <w:szCs w:val="28"/>
        </w:rPr>
        <w:t>=6,39+42,66</w:t>
      </w:r>
      <w:r w:rsidRPr="008613D2">
        <w:rPr>
          <w:sz w:val="28"/>
          <w:szCs w:val="28"/>
        </w:rPr>
        <w:t>+15+10+</w:t>
      </w:r>
      <w:r w:rsidR="006C22D1" w:rsidRPr="008613D2">
        <w:rPr>
          <w:sz w:val="28"/>
          <w:szCs w:val="28"/>
        </w:rPr>
        <w:t>20+3,45=97,5</w:t>
      </w:r>
      <w:r w:rsidRPr="008613D2">
        <w:rPr>
          <w:sz w:val="28"/>
          <w:szCs w:val="28"/>
        </w:rPr>
        <w:t xml:space="preserve"> (мин</w:t>
      </w:r>
      <w:r w:rsidR="006C22D1" w:rsidRPr="008613D2">
        <w:rPr>
          <w:sz w:val="28"/>
          <w:szCs w:val="28"/>
        </w:rPr>
        <w:t>);</w:t>
      </w:r>
    </w:p>
    <w:p w:rsidR="006C22D1" w:rsidRPr="008613D2" w:rsidRDefault="006C22D1"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t</w:t>
      </w:r>
      <w:r w:rsidRPr="008613D2">
        <w:rPr>
          <w:sz w:val="28"/>
          <w:szCs w:val="28"/>
          <w:vertAlign w:val="subscript"/>
        </w:rPr>
        <w:t>зан</w:t>
      </w:r>
      <w:r w:rsidRPr="008613D2">
        <w:rPr>
          <w:sz w:val="28"/>
          <w:szCs w:val="28"/>
          <w:vertAlign w:val="superscript"/>
        </w:rPr>
        <w:t>сф ПО-1</w:t>
      </w:r>
      <w:r w:rsidRPr="008613D2">
        <w:rPr>
          <w:sz w:val="28"/>
          <w:szCs w:val="28"/>
        </w:rPr>
        <w:t>=3,02+60,15+30+10+124,11+3,45=230,79 (мин);</w:t>
      </w:r>
    </w:p>
    <w:p w:rsidR="006C22D1" w:rsidRPr="008613D2" w:rsidRDefault="006C22D1"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t</w:t>
      </w:r>
      <w:r w:rsidRPr="008613D2">
        <w:rPr>
          <w:sz w:val="28"/>
          <w:szCs w:val="28"/>
          <w:vertAlign w:val="subscript"/>
        </w:rPr>
        <w:t>зан</w:t>
      </w:r>
      <w:r w:rsidRPr="008613D2">
        <w:rPr>
          <w:sz w:val="28"/>
          <w:szCs w:val="28"/>
          <w:vertAlign w:val="superscript"/>
        </w:rPr>
        <w:t>сф ПО-2</w:t>
      </w:r>
      <w:r w:rsidRPr="008613D2">
        <w:rPr>
          <w:sz w:val="28"/>
          <w:szCs w:val="28"/>
        </w:rPr>
        <w:t>=3,02+42,66+15+10+126,42+3,45=200,55 (мин).</w:t>
      </w:r>
    </w:p>
    <w:p w:rsidR="006C22D1" w:rsidRPr="008613D2" w:rsidRDefault="006C22D1"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ab/>
        <w:t>Далее на основании формулы 3.3 определяем средневзвешенное значение времени занятия пути поездами разных категорий для каждого парка в отдельности:</w:t>
      </w:r>
    </w:p>
    <w:p w:rsidR="006C22D1" w:rsidRPr="008613D2" w:rsidRDefault="006C22D1"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t</w:t>
      </w:r>
      <w:r w:rsidRPr="008613D2">
        <w:rPr>
          <w:sz w:val="28"/>
          <w:szCs w:val="28"/>
          <w:vertAlign w:val="subscript"/>
        </w:rPr>
        <w:t>зан</w:t>
      </w:r>
      <w:r w:rsidRPr="008613D2">
        <w:rPr>
          <w:sz w:val="28"/>
          <w:szCs w:val="28"/>
          <w:vertAlign w:val="superscript"/>
        </w:rPr>
        <w:t>ПО-1</w:t>
      </w:r>
      <w:r w:rsidRPr="008613D2">
        <w:rPr>
          <w:sz w:val="28"/>
          <w:szCs w:val="28"/>
          <w:lang w:val="en-US"/>
        </w:rPr>
        <w:t>=224</w:t>
      </w:r>
      <w:r w:rsidRPr="008613D2">
        <w:rPr>
          <w:sz w:val="28"/>
          <w:szCs w:val="28"/>
        </w:rPr>
        <w:t>,1*54+114,56*0+230,79*7/54+0+7=224,86 (мин);</w:t>
      </w:r>
    </w:p>
    <w:p w:rsidR="006C22D1" w:rsidRPr="008613D2" w:rsidRDefault="006C22D1"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t</w:t>
      </w:r>
      <w:r w:rsidRPr="008613D2">
        <w:rPr>
          <w:sz w:val="28"/>
          <w:szCs w:val="28"/>
          <w:vertAlign w:val="subscript"/>
        </w:rPr>
        <w:t>зан</w:t>
      </w:r>
      <w:r w:rsidRPr="008613D2">
        <w:rPr>
          <w:sz w:val="28"/>
          <w:szCs w:val="28"/>
          <w:vertAlign w:val="superscript"/>
        </w:rPr>
        <w:t>ПО-2</w:t>
      </w:r>
      <w:r w:rsidRPr="008613D2">
        <w:rPr>
          <w:sz w:val="28"/>
          <w:szCs w:val="28"/>
          <w:lang w:val="en-US"/>
        </w:rPr>
        <w:t>=</w:t>
      </w:r>
      <w:r w:rsidRPr="008613D2">
        <w:rPr>
          <w:sz w:val="28"/>
          <w:szCs w:val="28"/>
        </w:rPr>
        <w:t>208,92*75+97,5*11+200,55*4/75+11+4=194,93 (мин).</w:t>
      </w:r>
    </w:p>
    <w:p w:rsidR="002A7B8D" w:rsidRPr="008613D2" w:rsidRDefault="006C22D1"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ab/>
      </w:r>
      <w:r w:rsidR="00D27BE1" w:rsidRPr="008613D2">
        <w:rPr>
          <w:sz w:val="28"/>
          <w:szCs w:val="28"/>
        </w:rPr>
        <w:t xml:space="preserve">Расчётный </w:t>
      </w:r>
      <w:r w:rsidR="002A7B8D" w:rsidRPr="008613D2">
        <w:rPr>
          <w:sz w:val="28"/>
          <w:szCs w:val="28"/>
        </w:rPr>
        <w:t>интервал прибытия поездов в парк с двухпутного участка находим по формуле:</w:t>
      </w:r>
    </w:p>
    <w:p w:rsidR="006C22D1" w:rsidRPr="008613D2" w:rsidRDefault="002A7B8D"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J</w:t>
      </w:r>
      <w:r w:rsidRPr="008613D2">
        <w:rPr>
          <w:sz w:val="28"/>
          <w:szCs w:val="28"/>
          <w:vertAlign w:val="subscript"/>
        </w:rPr>
        <w:t>р=</w:t>
      </w:r>
      <w:r w:rsidRPr="008613D2">
        <w:rPr>
          <w:sz w:val="28"/>
          <w:szCs w:val="28"/>
          <w:lang w:val="en-US"/>
        </w:rPr>
        <w:t>J</w:t>
      </w:r>
      <w:r w:rsidRPr="008613D2">
        <w:rPr>
          <w:sz w:val="28"/>
          <w:szCs w:val="28"/>
          <w:vertAlign w:val="subscript"/>
        </w:rPr>
        <w:t>ср</w:t>
      </w:r>
      <w:r w:rsidRPr="008613D2">
        <w:rPr>
          <w:sz w:val="28"/>
          <w:szCs w:val="28"/>
        </w:rPr>
        <w:t>+</w:t>
      </w:r>
      <w:r w:rsidRPr="008613D2">
        <w:rPr>
          <w:sz w:val="28"/>
          <w:szCs w:val="28"/>
          <w:lang w:val="en-US"/>
        </w:rPr>
        <w:t>J</w:t>
      </w:r>
      <w:r w:rsidRPr="008613D2">
        <w:rPr>
          <w:sz w:val="28"/>
          <w:szCs w:val="28"/>
          <w:vertAlign w:val="subscript"/>
          <w:lang w:val="en-US"/>
        </w:rPr>
        <w:t>min</w:t>
      </w:r>
      <w:r w:rsidRPr="008613D2">
        <w:rPr>
          <w:sz w:val="28"/>
          <w:szCs w:val="28"/>
          <w:lang w:val="en-US"/>
        </w:rPr>
        <w:t>/2 (</w:t>
      </w:r>
      <w:r w:rsidRPr="008613D2">
        <w:rPr>
          <w:sz w:val="28"/>
          <w:szCs w:val="28"/>
        </w:rPr>
        <w:t>мин)                                        (3.23)</w:t>
      </w:r>
    </w:p>
    <w:p w:rsidR="002A7B8D" w:rsidRPr="008613D2" w:rsidRDefault="002A7B8D"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 xml:space="preserve">где </w:t>
      </w:r>
      <w:r w:rsidRPr="008613D2">
        <w:rPr>
          <w:sz w:val="28"/>
          <w:szCs w:val="28"/>
          <w:lang w:val="en-US"/>
        </w:rPr>
        <w:t>J</w:t>
      </w:r>
      <w:r w:rsidRPr="008613D2">
        <w:rPr>
          <w:sz w:val="28"/>
          <w:szCs w:val="28"/>
          <w:vertAlign w:val="subscript"/>
          <w:lang w:val="en-US"/>
        </w:rPr>
        <w:t>min</w:t>
      </w:r>
      <w:r w:rsidRPr="008613D2">
        <w:rPr>
          <w:sz w:val="28"/>
          <w:szCs w:val="28"/>
        </w:rPr>
        <w:t xml:space="preserve"> – минимальный интервал следования поездов на участке по условиям автоблокировки;</w:t>
      </w:r>
    </w:p>
    <w:p w:rsidR="007445E1" w:rsidRPr="008613D2" w:rsidRDefault="002A7B8D"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J</w:t>
      </w:r>
      <w:r w:rsidRPr="008613D2">
        <w:rPr>
          <w:sz w:val="28"/>
          <w:szCs w:val="28"/>
          <w:vertAlign w:val="subscript"/>
        </w:rPr>
        <w:t>ср</w:t>
      </w:r>
      <w:r w:rsidRPr="008613D2">
        <w:rPr>
          <w:sz w:val="28"/>
          <w:szCs w:val="28"/>
        </w:rPr>
        <w:t xml:space="preserve"> – средний интервал следования поездов, для двухпутных линий определяем по следующей формуле</w:t>
      </w:r>
      <w:r w:rsidR="007445E1" w:rsidRPr="008613D2">
        <w:rPr>
          <w:sz w:val="28"/>
          <w:szCs w:val="28"/>
        </w:rPr>
        <w:t>:</w:t>
      </w:r>
    </w:p>
    <w:p w:rsidR="002A7B8D" w:rsidRPr="008613D2" w:rsidRDefault="007445E1"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J</w:t>
      </w:r>
      <w:r w:rsidRPr="008613D2">
        <w:rPr>
          <w:sz w:val="28"/>
          <w:szCs w:val="28"/>
          <w:vertAlign w:val="subscript"/>
        </w:rPr>
        <w:t>ср</w:t>
      </w:r>
      <w:r w:rsidRPr="008613D2">
        <w:rPr>
          <w:sz w:val="28"/>
          <w:szCs w:val="28"/>
        </w:rPr>
        <w:t>=1440/β*</w:t>
      </w:r>
      <w:r w:rsidRPr="008613D2">
        <w:rPr>
          <w:sz w:val="28"/>
          <w:szCs w:val="28"/>
          <w:lang w:val="en-US"/>
        </w:rPr>
        <w:t>N</w:t>
      </w:r>
      <w:r w:rsidRPr="008613D2">
        <w:rPr>
          <w:sz w:val="28"/>
          <w:szCs w:val="28"/>
          <w:vertAlign w:val="subscript"/>
        </w:rPr>
        <w:t>гр</w:t>
      </w:r>
      <w:r w:rsidRPr="008613D2">
        <w:rPr>
          <w:sz w:val="28"/>
          <w:szCs w:val="28"/>
        </w:rPr>
        <w:t>+ε*</w:t>
      </w:r>
      <w:r w:rsidRPr="008613D2">
        <w:rPr>
          <w:sz w:val="28"/>
          <w:szCs w:val="28"/>
          <w:lang w:val="en-US"/>
        </w:rPr>
        <w:t>N</w:t>
      </w:r>
      <w:r w:rsidRPr="008613D2">
        <w:rPr>
          <w:sz w:val="28"/>
          <w:szCs w:val="28"/>
          <w:vertAlign w:val="subscript"/>
        </w:rPr>
        <w:t>пасс</w:t>
      </w:r>
      <w:r w:rsidRPr="008613D2">
        <w:rPr>
          <w:sz w:val="28"/>
          <w:szCs w:val="28"/>
        </w:rPr>
        <w:t xml:space="preserve"> (мин)                       (3.24)</w:t>
      </w:r>
    </w:p>
    <w:p w:rsidR="007445E1" w:rsidRPr="008613D2" w:rsidRDefault="007445E1"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где β – коэффициент увеличения расчётных размеров движения вследствие внутримесячной неравномерности, принимаем 1,1.</w:t>
      </w:r>
    </w:p>
    <w:p w:rsidR="007445E1" w:rsidRPr="008613D2" w:rsidRDefault="007445E1"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ab/>
        <w:t>На основании формулы 3.24 определяем средний интервал следования поездов, для двухпутных линий:</w:t>
      </w:r>
    </w:p>
    <w:p w:rsidR="007445E1" w:rsidRPr="008613D2" w:rsidRDefault="007445E1"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J</w:t>
      </w:r>
      <w:r w:rsidRPr="008613D2">
        <w:rPr>
          <w:sz w:val="28"/>
          <w:szCs w:val="28"/>
          <w:vertAlign w:val="subscript"/>
        </w:rPr>
        <w:t>ср</w:t>
      </w:r>
      <w:r w:rsidRPr="008613D2">
        <w:rPr>
          <w:sz w:val="28"/>
          <w:szCs w:val="28"/>
          <w:vertAlign w:val="superscript"/>
        </w:rPr>
        <w:t>А</w:t>
      </w:r>
      <w:r w:rsidRPr="008613D2">
        <w:rPr>
          <w:sz w:val="28"/>
          <w:szCs w:val="28"/>
        </w:rPr>
        <w:t>=1440/1,1*4+1,2*3=180 (мин);</w:t>
      </w:r>
    </w:p>
    <w:p w:rsidR="007445E1" w:rsidRPr="008613D2" w:rsidRDefault="007445E1"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J</w:t>
      </w:r>
      <w:r w:rsidRPr="008613D2">
        <w:rPr>
          <w:sz w:val="28"/>
          <w:szCs w:val="28"/>
          <w:vertAlign w:val="subscript"/>
        </w:rPr>
        <w:t>ср</w:t>
      </w:r>
      <w:r w:rsidRPr="008613D2">
        <w:rPr>
          <w:sz w:val="28"/>
          <w:szCs w:val="28"/>
          <w:vertAlign w:val="superscript"/>
        </w:rPr>
        <w:t>Б</w:t>
      </w:r>
      <w:r w:rsidRPr="008613D2">
        <w:rPr>
          <w:sz w:val="28"/>
          <w:szCs w:val="28"/>
        </w:rPr>
        <w:t>=1440/1,1*4+1,2*6=124,1 (мин);</w:t>
      </w:r>
    </w:p>
    <w:p w:rsidR="007445E1" w:rsidRPr="008613D2" w:rsidRDefault="007445E1"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J</w:t>
      </w:r>
      <w:r w:rsidRPr="008613D2">
        <w:rPr>
          <w:sz w:val="28"/>
          <w:szCs w:val="28"/>
          <w:vertAlign w:val="subscript"/>
        </w:rPr>
        <w:t>ср</w:t>
      </w:r>
      <w:r w:rsidRPr="008613D2">
        <w:rPr>
          <w:sz w:val="28"/>
          <w:szCs w:val="28"/>
          <w:vertAlign w:val="superscript"/>
        </w:rPr>
        <w:t>В</w:t>
      </w:r>
      <w:r w:rsidRPr="008613D2">
        <w:rPr>
          <w:sz w:val="28"/>
          <w:szCs w:val="28"/>
        </w:rPr>
        <w:t>=1440/1,1*3+1,2*6=137,1 (мин).</w:t>
      </w:r>
    </w:p>
    <w:p w:rsidR="007445E1" w:rsidRPr="008613D2" w:rsidRDefault="00CB1B60"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ab/>
        <w:t>Далее определяем расчётный интервал прибытия поездов в парк с двухпутного участка по формуле 3.23:</w:t>
      </w:r>
    </w:p>
    <w:p w:rsidR="00CB1B60" w:rsidRPr="008613D2" w:rsidRDefault="00CB1B60"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J</w:t>
      </w:r>
      <w:r w:rsidRPr="008613D2">
        <w:rPr>
          <w:sz w:val="28"/>
          <w:szCs w:val="28"/>
          <w:vertAlign w:val="subscript"/>
        </w:rPr>
        <w:t>р</w:t>
      </w:r>
      <w:r w:rsidRPr="008613D2">
        <w:rPr>
          <w:sz w:val="28"/>
          <w:szCs w:val="28"/>
          <w:vertAlign w:val="superscript"/>
        </w:rPr>
        <w:t>А</w:t>
      </w:r>
      <w:r w:rsidRPr="008613D2">
        <w:rPr>
          <w:sz w:val="28"/>
          <w:szCs w:val="28"/>
        </w:rPr>
        <w:t>=180+10/2=95 (мин);</w:t>
      </w:r>
    </w:p>
    <w:p w:rsidR="00CB1B60" w:rsidRPr="008613D2" w:rsidRDefault="00711C54"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J</w:t>
      </w:r>
      <w:r w:rsidRPr="008613D2">
        <w:rPr>
          <w:sz w:val="28"/>
          <w:szCs w:val="28"/>
          <w:vertAlign w:val="subscript"/>
        </w:rPr>
        <w:t>р</w:t>
      </w:r>
      <w:r w:rsidRPr="008613D2">
        <w:rPr>
          <w:sz w:val="28"/>
          <w:szCs w:val="28"/>
          <w:vertAlign w:val="superscript"/>
        </w:rPr>
        <w:t>Б</w:t>
      </w:r>
      <w:r w:rsidRPr="008613D2">
        <w:rPr>
          <w:sz w:val="28"/>
          <w:szCs w:val="28"/>
        </w:rPr>
        <w:t>=124,1+10/2=67,05 (мин);</w:t>
      </w:r>
    </w:p>
    <w:p w:rsidR="00711C54" w:rsidRPr="008613D2" w:rsidRDefault="00711C54"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J</w:t>
      </w:r>
      <w:r w:rsidRPr="008613D2">
        <w:rPr>
          <w:sz w:val="28"/>
          <w:szCs w:val="28"/>
          <w:vertAlign w:val="subscript"/>
        </w:rPr>
        <w:t>р</w:t>
      </w:r>
      <w:r w:rsidRPr="008613D2">
        <w:rPr>
          <w:sz w:val="28"/>
          <w:szCs w:val="28"/>
          <w:vertAlign w:val="superscript"/>
        </w:rPr>
        <w:t>В</w:t>
      </w:r>
      <w:r w:rsidRPr="008613D2">
        <w:rPr>
          <w:sz w:val="28"/>
          <w:szCs w:val="28"/>
        </w:rPr>
        <w:t>=137,1+15/2=76,05 (мин).</w:t>
      </w:r>
    </w:p>
    <w:p w:rsidR="00A974CB" w:rsidRPr="008613D2" w:rsidRDefault="00A974CB"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ab/>
        <w:t>При примыкании  к парку двух подходов, в данном случае Б и В, в качестве расчётного используют средневзвешенное значение расчётных интервалов на участках по формуле:</w:t>
      </w:r>
    </w:p>
    <w:p w:rsidR="00A974CB" w:rsidRPr="008613D2" w:rsidRDefault="00A974CB"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J</w:t>
      </w:r>
      <w:r w:rsidRPr="008613D2">
        <w:rPr>
          <w:sz w:val="28"/>
          <w:szCs w:val="28"/>
          <w:vertAlign w:val="subscript"/>
        </w:rPr>
        <w:t>р</w:t>
      </w:r>
      <w:r w:rsidRPr="008613D2">
        <w:rPr>
          <w:sz w:val="28"/>
          <w:szCs w:val="28"/>
          <w:vertAlign w:val="superscript"/>
        </w:rPr>
        <w:t>ср. вз.</w:t>
      </w:r>
      <w:r w:rsidRPr="008613D2">
        <w:rPr>
          <w:sz w:val="28"/>
          <w:szCs w:val="28"/>
        </w:rPr>
        <w:t>=</w:t>
      </w:r>
      <w:r w:rsidRPr="008613D2">
        <w:rPr>
          <w:sz w:val="28"/>
          <w:szCs w:val="28"/>
          <w:lang w:val="en-US"/>
        </w:rPr>
        <w:t>J</w:t>
      </w:r>
      <w:r w:rsidRPr="008613D2">
        <w:rPr>
          <w:sz w:val="28"/>
          <w:szCs w:val="28"/>
          <w:vertAlign w:val="subscript"/>
        </w:rPr>
        <w:t>р</w:t>
      </w:r>
      <w:r w:rsidRPr="008613D2">
        <w:rPr>
          <w:sz w:val="28"/>
          <w:szCs w:val="28"/>
          <w:vertAlign w:val="superscript"/>
        </w:rPr>
        <w:t>Б</w:t>
      </w:r>
      <w:r w:rsidRPr="008613D2">
        <w:rPr>
          <w:sz w:val="28"/>
          <w:szCs w:val="28"/>
        </w:rPr>
        <w:t>+</w:t>
      </w:r>
      <w:r w:rsidRPr="008613D2">
        <w:rPr>
          <w:sz w:val="28"/>
          <w:szCs w:val="28"/>
          <w:lang w:val="en-US"/>
        </w:rPr>
        <w:t>J</w:t>
      </w:r>
      <w:r w:rsidRPr="008613D2">
        <w:rPr>
          <w:sz w:val="28"/>
          <w:szCs w:val="28"/>
          <w:vertAlign w:val="subscript"/>
        </w:rPr>
        <w:t>р</w:t>
      </w:r>
      <w:r w:rsidRPr="008613D2">
        <w:rPr>
          <w:sz w:val="28"/>
          <w:szCs w:val="28"/>
          <w:vertAlign w:val="superscript"/>
        </w:rPr>
        <w:t>В</w:t>
      </w:r>
      <w:r w:rsidRPr="008613D2">
        <w:rPr>
          <w:sz w:val="28"/>
          <w:szCs w:val="28"/>
        </w:rPr>
        <w:t>/</w:t>
      </w:r>
      <w:r w:rsidRPr="008613D2">
        <w:rPr>
          <w:sz w:val="28"/>
          <w:szCs w:val="28"/>
          <w:lang w:val="en-US"/>
        </w:rPr>
        <w:t>J</w:t>
      </w:r>
      <w:r w:rsidRPr="008613D2">
        <w:rPr>
          <w:sz w:val="28"/>
          <w:szCs w:val="28"/>
          <w:vertAlign w:val="subscript"/>
        </w:rPr>
        <w:t>р</w:t>
      </w:r>
      <w:r w:rsidRPr="008613D2">
        <w:rPr>
          <w:sz w:val="28"/>
          <w:szCs w:val="28"/>
          <w:vertAlign w:val="superscript"/>
        </w:rPr>
        <w:t>Б</w:t>
      </w:r>
      <w:r w:rsidRPr="008613D2">
        <w:rPr>
          <w:sz w:val="28"/>
          <w:szCs w:val="28"/>
        </w:rPr>
        <w:t>+</w:t>
      </w:r>
      <w:r w:rsidRPr="008613D2">
        <w:rPr>
          <w:sz w:val="28"/>
          <w:szCs w:val="28"/>
          <w:lang w:val="en-US"/>
        </w:rPr>
        <w:t>J</w:t>
      </w:r>
      <w:r w:rsidRPr="008613D2">
        <w:rPr>
          <w:sz w:val="28"/>
          <w:szCs w:val="28"/>
          <w:vertAlign w:val="subscript"/>
        </w:rPr>
        <w:t>р</w:t>
      </w:r>
      <w:r w:rsidRPr="008613D2">
        <w:rPr>
          <w:sz w:val="28"/>
          <w:szCs w:val="28"/>
          <w:vertAlign w:val="superscript"/>
        </w:rPr>
        <w:t>В</w:t>
      </w:r>
      <w:r w:rsidRPr="008613D2">
        <w:rPr>
          <w:sz w:val="28"/>
          <w:szCs w:val="28"/>
        </w:rPr>
        <w:t xml:space="preserve"> (мин)                        (3.25)</w:t>
      </w:r>
    </w:p>
    <w:p w:rsidR="00A974CB" w:rsidRPr="008613D2" w:rsidRDefault="00A974CB"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ab/>
        <w:t>На основании формулы 3.25 определяем средневзвешенное значение расчётных интервалов на участке Б – В:</w:t>
      </w:r>
    </w:p>
    <w:p w:rsidR="00A974CB" w:rsidRPr="008613D2" w:rsidRDefault="00A974CB"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J</w:t>
      </w:r>
      <w:r w:rsidRPr="008613D2">
        <w:rPr>
          <w:sz w:val="28"/>
          <w:szCs w:val="28"/>
          <w:vertAlign w:val="subscript"/>
        </w:rPr>
        <w:t>р</w:t>
      </w:r>
      <w:r w:rsidRPr="008613D2">
        <w:rPr>
          <w:sz w:val="28"/>
          <w:szCs w:val="28"/>
          <w:vertAlign w:val="superscript"/>
        </w:rPr>
        <w:t>ср. вз Б-В</w:t>
      </w:r>
      <w:r w:rsidRPr="008613D2">
        <w:rPr>
          <w:sz w:val="28"/>
          <w:szCs w:val="28"/>
        </w:rPr>
        <w:t>=67,05*76,05/67,05+76,05=36,13 (мин)</w:t>
      </w:r>
    </w:p>
    <w:p w:rsidR="00A974CB" w:rsidRPr="008613D2" w:rsidRDefault="00A974CB"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ab/>
        <w:t>На основании произведённых расчётов рассчитываем количество путей для каждого парка в отдельности по формуле 3.2:</w:t>
      </w:r>
    </w:p>
    <w:p w:rsidR="00A974CB" w:rsidRPr="008613D2" w:rsidRDefault="00A974CB"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m</w:t>
      </w:r>
      <w:r w:rsidRPr="008613D2">
        <w:rPr>
          <w:sz w:val="28"/>
          <w:szCs w:val="28"/>
          <w:vertAlign w:val="superscript"/>
        </w:rPr>
        <w:t>ПО-1</w:t>
      </w:r>
      <w:r w:rsidRPr="008613D2">
        <w:rPr>
          <w:sz w:val="28"/>
          <w:szCs w:val="28"/>
        </w:rPr>
        <w:t>=224,86/95+1=4 (пути), принимаем 5 путей;</w:t>
      </w:r>
    </w:p>
    <w:p w:rsidR="00A974CB" w:rsidRPr="008613D2" w:rsidRDefault="00A974CB"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m</w:t>
      </w:r>
      <w:r w:rsidRPr="008613D2">
        <w:rPr>
          <w:sz w:val="28"/>
          <w:szCs w:val="28"/>
          <w:vertAlign w:val="superscript"/>
        </w:rPr>
        <w:t>ПО-2</w:t>
      </w:r>
      <w:r w:rsidRPr="008613D2">
        <w:rPr>
          <w:sz w:val="28"/>
          <w:szCs w:val="28"/>
        </w:rPr>
        <w:t>=194,93/36,13+1=7 (путей).</w:t>
      </w:r>
    </w:p>
    <w:p w:rsidR="003349F4" w:rsidRPr="008613D2" w:rsidRDefault="00281BDA"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ab/>
        <w:t>Таким образом, на основании произведённых расчётов мы получили необходимое количество путей в парке ПО-1 равное 5, в парке ПО-2 равное 7 путям.</w:t>
      </w:r>
    </w:p>
    <w:p w:rsidR="00A974CB" w:rsidRPr="008613D2" w:rsidRDefault="004E059C" w:rsidP="004E059C">
      <w:pPr>
        <w:tabs>
          <w:tab w:val="left" w:pos="540"/>
          <w:tab w:val="left" w:pos="740"/>
          <w:tab w:val="left" w:pos="800"/>
          <w:tab w:val="left" w:pos="3780"/>
          <w:tab w:val="left" w:pos="4060"/>
          <w:tab w:val="center" w:pos="4960"/>
          <w:tab w:val="right" w:pos="9921"/>
        </w:tabs>
        <w:spacing w:line="360" w:lineRule="auto"/>
        <w:ind w:firstLine="709"/>
        <w:jc w:val="both"/>
        <w:rPr>
          <w:b/>
          <w:sz w:val="28"/>
          <w:szCs w:val="28"/>
        </w:rPr>
      </w:pPr>
      <w:r>
        <w:rPr>
          <w:sz w:val="28"/>
          <w:szCs w:val="28"/>
        </w:rPr>
        <w:br w:type="page"/>
      </w:r>
      <w:r w:rsidRPr="004E059C">
        <w:rPr>
          <w:b/>
          <w:sz w:val="28"/>
          <w:szCs w:val="28"/>
        </w:rPr>
        <w:t>4.</w:t>
      </w:r>
      <w:r>
        <w:rPr>
          <w:sz w:val="28"/>
          <w:szCs w:val="28"/>
        </w:rPr>
        <w:t xml:space="preserve"> </w:t>
      </w:r>
      <w:r w:rsidR="003349F4" w:rsidRPr="008613D2">
        <w:rPr>
          <w:b/>
          <w:sz w:val="28"/>
          <w:szCs w:val="28"/>
        </w:rPr>
        <w:t>ПРОЕКТИРОВАНИЕ СОРТИРОВОЧНОГО ПАРКА</w:t>
      </w:r>
    </w:p>
    <w:p w:rsidR="004E059C" w:rsidRDefault="004E059C" w:rsidP="004E059C">
      <w:pPr>
        <w:tabs>
          <w:tab w:val="left" w:pos="540"/>
          <w:tab w:val="left" w:pos="800"/>
          <w:tab w:val="left" w:pos="3780"/>
          <w:tab w:val="left" w:pos="4060"/>
          <w:tab w:val="center" w:pos="4960"/>
          <w:tab w:val="right" w:pos="9921"/>
        </w:tabs>
        <w:spacing w:line="360" w:lineRule="auto"/>
        <w:ind w:left="709"/>
        <w:jc w:val="both"/>
        <w:rPr>
          <w:b/>
          <w:sz w:val="28"/>
          <w:szCs w:val="28"/>
        </w:rPr>
      </w:pPr>
    </w:p>
    <w:p w:rsidR="003349F4" w:rsidRPr="008613D2" w:rsidRDefault="00FC4F2C" w:rsidP="004E059C">
      <w:pPr>
        <w:tabs>
          <w:tab w:val="left" w:pos="540"/>
          <w:tab w:val="left" w:pos="800"/>
          <w:tab w:val="left" w:pos="3780"/>
          <w:tab w:val="left" w:pos="4060"/>
          <w:tab w:val="center" w:pos="4960"/>
          <w:tab w:val="right" w:pos="9921"/>
        </w:tabs>
        <w:spacing w:line="360" w:lineRule="auto"/>
        <w:ind w:left="709"/>
        <w:jc w:val="both"/>
        <w:rPr>
          <w:b/>
          <w:sz w:val="28"/>
          <w:szCs w:val="28"/>
        </w:rPr>
      </w:pPr>
      <w:r w:rsidRPr="008613D2">
        <w:rPr>
          <w:b/>
          <w:sz w:val="28"/>
          <w:szCs w:val="28"/>
        </w:rPr>
        <w:t xml:space="preserve">4.1 </w:t>
      </w:r>
      <w:r w:rsidR="003349F4" w:rsidRPr="008613D2">
        <w:rPr>
          <w:b/>
          <w:sz w:val="28"/>
          <w:szCs w:val="28"/>
        </w:rPr>
        <w:t>Расчёт числа сортировочных и вытяжных путей</w:t>
      </w:r>
    </w:p>
    <w:p w:rsidR="00987507" w:rsidRPr="008613D2" w:rsidRDefault="00987507"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p>
    <w:p w:rsidR="00987507" w:rsidRPr="008613D2" w:rsidRDefault="00987507"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Сортировочные пути служат для распределения вагонов расформируемого состава по отдельным назначениям и для стоянки этих вагонов под накоплением с целью формирования нового состава. Число сортировочных путей зависит от количества назначений по плану формирования и количества перерабатываемых вагонов.</w:t>
      </w:r>
      <w:r w:rsidR="00D23CD8" w:rsidRPr="008613D2">
        <w:rPr>
          <w:sz w:val="28"/>
          <w:szCs w:val="28"/>
        </w:rPr>
        <w:t xml:space="preserve"> На участковых станциях число сортировочных путей должно быть не менее:</w:t>
      </w:r>
    </w:p>
    <w:p w:rsidR="00D23CD8" w:rsidRPr="008613D2" w:rsidRDefault="00D23CD8"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а) одного – для каждого примыкающего участка для накопления и формирования сборных поездов;</w:t>
      </w:r>
    </w:p>
    <w:p w:rsidR="00D23CD8" w:rsidRPr="008613D2" w:rsidRDefault="00D23CD8"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б) одного – для каждого примыкающего участка для накопления и формирования участковых поездов;</w:t>
      </w:r>
    </w:p>
    <w:p w:rsidR="00D23CD8" w:rsidRPr="008613D2" w:rsidRDefault="00D23CD8"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в) одного – для вагонов, поступающих в адрес станции;</w:t>
      </w:r>
    </w:p>
    <w:p w:rsidR="00D23CD8" w:rsidRPr="008613D2" w:rsidRDefault="00D23CD8"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г) одного – для постановки различных вагонов, отцепляемых на станции, в том числе и неисправных;</w:t>
      </w:r>
    </w:p>
    <w:p w:rsidR="00D23CD8" w:rsidRPr="008613D2" w:rsidRDefault="00D23CD8"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д) одного – для постановки вагонов с разрядными грузами, сжиженными и сжатыми газами со сквозным выходом на главный путь в обоих направлениях.</w:t>
      </w:r>
    </w:p>
    <w:p w:rsidR="000B05E8" w:rsidRPr="008613D2" w:rsidRDefault="000B05E8"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Число путей, выделяемое в сортировочном парке на отдельное направление для накопления вагонов на участковые и сборные поезда, зависит от вагонопотока. Предусматриваем выделение двух путей для раздельного накопления сборных и участковых поездов.</w:t>
      </w:r>
    </w:p>
    <w:p w:rsidR="000B05E8" w:rsidRPr="008613D2" w:rsidRDefault="000B05E8"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Число путей для местных вагонов зависит от местного вагонопотока. Для местного вагонопотока выделяем по одному пути.</w:t>
      </w:r>
    </w:p>
    <w:p w:rsidR="000B05E8" w:rsidRPr="008613D2" w:rsidRDefault="000B05E8"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Полезная длина сортировочных путей для накопления сборных и участковых поездов проектируется на 10% больше полезной длины путей. Длина остальных сортировочных путей определяется в зависимости от числа вагонов, намеченных под накопление, и принимается равной 300 – 500 м.</w:t>
      </w:r>
    </w:p>
    <w:p w:rsidR="0036353D" w:rsidRPr="008613D2" w:rsidRDefault="00915F85"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Вытяжные пути на участковых станциях служат для производства маневровой работы по расформированию – формированию поездов, подборке местных вагонов по фронтам погрузки – выгрузки, отцепки неисправных вагонов из составов поездов, для перестановки составов из парка в парк и др. Для нормальной работы станции принимаем два вытяжных пути – по одному с каждой стороны сортировочного парка.</w:t>
      </w:r>
    </w:p>
    <w:p w:rsidR="00755369" w:rsidRPr="008613D2" w:rsidRDefault="00755369"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Вытяжные пути имеют полезную длину, равную длине формируемых поездов. Кроме того в курсовом проекте во входной горловине смещённого приёмоотправочного парка предусматриваем вытяжной путь с полезной длиной, равной половине длины приёмоотправочного пути, для отцепки вагонов от транзитных поездов, а также для смены части вагонов групповых поездов.</w:t>
      </w:r>
    </w:p>
    <w:p w:rsidR="00755369" w:rsidRPr="008613D2" w:rsidRDefault="00755369"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Для установления потребности в сортировочных путях составляем таблицу определения числа сортировочных путей, в которой отражаем количество необходимых сортировочных путей.</w:t>
      </w:r>
    </w:p>
    <w:p w:rsidR="00755369" w:rsidRPr="008613D2" w:rsidRDefault="00755369"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Таблица 4.1</w:t>
      </w:r>
    </w:p>
    <w:p w:rsidR="00755369" w:rsidRPr="008613D2" w:rsidRDefault="00755369"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Определение числа сортировочных путей</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50"/>
        <w:gridCol w:w="2126"/>
        <w:gridCol w:w="1985"/>
        <w:gridCol w:w="1701"/>
      </w:tblGrid>
      <w:tr w:rsidR="00613C8C" w:rsidRPr="004D448D" w:rsidTr="004D448D">
        <w:trPr>
          <w:jc w:val="center"/>
        </w:trPr>
        <w:tc>
          <w:tcPr>
            <w:tcW w:w="2518" w:type="dxa"/>
            <w:gridSpan w:val="2"/>
            <w:shd w:val="clear" w:color="auto" w:fill="auto"/>
            <w:vAlign w:val="center"/>
          </w:tcPr>
          <w:p w:rsidR="00755369" w:rsidRPr="004D448D" w:rsidRDefault="00755369"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Назначение путей</w:t>
            </w:r>
          </w:p>
        </w:tc>
        <w:tc>
          <w:tcPr>
            <w:tcW w:w="2126" w:type="dxa"/>
            <w:shd w:val="clear" w:color="auto" w:fill="auto"/>
            <w:vAlign w:val="center"/>
          </w:tcPr>
          <w:p w:rsidR="00755369" w:rsidRPr="004D448D" w:rsidRDefault="00755369"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Количество перерабатываемых поездов</w:t>
            </w:r>
          </w:p>
        </w:tc>
        <w:tc>
          <w:tcPr>
            <w:tcW w:w="1985" w:type="dxa"/>
            <w:shd w:val="clear" w:color="auto" w:fill="auto"/>
            <w:vAlign w:val="center"/>
          </w:tcPr>
          <w:p w:rsidR="00755369" w:rsidRPr="004D448D" w:rsidRDefault="00755369"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Количество сортировочных путей</w:t>
            </w:r>
          </w:p>
        </w:tc>
        <w:tc>
          <w:tcPr>
            <w:tcW w:w="1701" w:type="dxa"/>
            <w:shd w:val="clear" w:color="auto" w:fill="auto"/>
            <w:vAlign w:val="center"/>
          </w:tcPr>
          <w:p w:rsidR="00755369" w:rsidRPr="004D448D" w:rsidRDefault="00755369"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Полезная длина путей, м</w:t>
            </w:r>
          </w:p>
        </w:tc>
      </w:tr>
      <w:tr w:rsidR="00613C8C" w:rsidRPr="004D448D" w:rsidTr="004D448D">
        <w:trPr>
          <w:trHeight w:val="360"/>
          <w:jc w:val="center"/>
        </w:trPr>
        <w:tc>
          <w:tcPr>
            <w:tcW w:w="1668" w:type="dxa"/>
            <w:vMerge w:val="restart"/>
            <w:shd w:val="clear" w:color="auto" w:fill="auto"/>
            <w:vAlign w:val="center"/>
          </w:tcPr>
          <w:p w:rsidR="00613C8C" w:rsidRPr="004D448D" w:rsidRDefault="00613C8C"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Для участковых поездов</w:t>
            </w:r>
          </w:p>
        </w:tc>
        <w:tc>
          <w:tcPr>
            <w:tcW w:w="850" w:type="dxa"/>
            <w:shd w:val="clear" w:color="auto" w:fill="auto"/>
          </w:tcPr>
          <w:p w:rsidR="00613C8C" w:rsidRPr="004D448D" w:rsidRDefault="00613C8C" w:rsidP="0000072A">
            <w:pPr>
              <w:rPr>
                <w:sz w:val="20"/>
                <w:szCs w:val="20"/>
              </w:rPr>
            </w:pPr>
            <w:r w:rsidRPr="004D448D">
              <w:rPr>
                <w:sz w:val="20"/>
                <w:szCs w:val="20"/>
              </w:rPr>
              <w:t>на А</w:t>
            </w:r>
          </w:p>
        </w:tc>
        <w:tc>
          <w:tcPr>
            <w:tcW w:w="2126" w:type="dxa"/>
            <w:shd w:val="clear" w:color="auto" w:fill="auto"/>
            <w:vAlign w:val="center"/>
          </w:tcPr>
          <w:p w:rsidR="00613C8C" w:rsidRPr="004D448D" w:rsidRDefault="00613C8C"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2</w:t>
            </w:r>
          </w:p>
        </w:tc>
        <w:tc>
          <w:tcPr>
            <w:tcW w:w="1985" w:type="dxa"/>
            <w:shd w:val="clear" w:color="auto" w:fill="auto"/>
            <w:vAlign w:val="center"/>
          </w:tcPr>
          <w:p w:rsidR="00613C8C" w:rsidRPr="004D448D" w:rsidRDefault="00613C8C"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1</w:t>
            </w:r>
          </w:p>
        </w:tc>
        <w:tc>
          <w:tcPr>
            <w:tcW w:w="1701" w:type="dxa"/>
            <w:vMerge w:val="restart"/>
            <w:shd w:val="clear" w:color="auto" w:fill="auto"/>
            <w:vAlign w:val="center"/>
          </w:tcPr>
          <w:p w:rsidR="00613C8C" w:rsidRPr="004D448D" w:rsidRDefault="00613C8C"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1155</w:t>
            </w:r>
          </w:p>
        </w:tc>
      </w:tr>
      <w:tr w:rsidR="00613C8C" w:rsidRPr="004D448D" w:rsidTr="004D448D">
        <w:trPr>
          <w:trHeight w:val="340"/>
          <w:jc w:val="center"/>
        </w:trPr>
        <w:tc>
          <w:tcPr>
            <w:tcW w:w="1668" w:type="dxa"/>
            <w:vMerge/>
            <w:shd w:val="clear" w:color="auto" w:fill="auto"/>
            <w:vAlign w:val="center"/>
          </w:tcPr>
          <w:p w:rsidR="00613C8C" w:rsidRPr="004D448D" w:rsidRDefault="00613C8C" w:rsidP="004D448D">
            <w:pPr>
              <w:tabs>
                <w:tab w:val="left" w:pos="540"/>
                <w:tab w:val="left" w:pos="740"/>
                <w:tab w:val="left" w:pos="800"/>
                <w:tab w:val="left" w:pos="3780"/>
                <w:tab w:val="left" w:pos="4060"/>
                <w:tab w:val="center" w:pos="4960"/>
                <w:tab w:val="right" w:pos="9921"/>
              </w:tabs>
              <w:rPr>
                <w:sz w:val="20"/>
                <w:szCs w:val="20"/>
              </w:rPr>
            </w:pPr>
          </w:p>
        </w:tc>
        <w:tc>
          <w:tcPr>
            <w:tcW w:w="850" w:type="dxa"/>
            <w:shd w:val="clear" w:color="auto" w:fill="auto"/>
          </w:tcPr>
          <w:p w:rsidR="00613C8C" w:rsidRPr="004D448D" w:rsidRDefault="00613C8C"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на Б</w:t>
            </w:r>
          </w:p>
        </w:tc>
        <w:tc>
          <w:tcPr>
            <w:tcW w:w="2126" w:type="dxa"/>
            <w:shd w:val="clear" w:color="auto" w:fill="auto"/>
            <w:vAlign w:val="center"/>
          </w:tcPr>
          <w:p w:rsidR="00613C8C" w:rsidRPr="004D448D" w:rsidRDefault="00613C8C"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2</w:t>
            </w:r>
          </w:p>
        </w:tc>
        <w:tc>
          <w:tcPr>
            <w:tcW w:w="1985" w:type="dxa"/>
            <w:shd w:val="clear" w:color="auto" w:fill="auto"/>
            <w:vAlign w:val="center"/>
          </w:tcPr>
          <w:p w:rsidR="00613C8C" w:rsidRPr="004D448D" w:rsidRDefault="00613C8C"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1</w:t>
            </w:r>
          </w:p>
        </w:tc>
        <w:tc>
          <w:tcPr>
            <w:tcW w:w="1701" w:type="dxa"/>
            <w:vMerge/>
            <w:shd w:val="clear" w:color="auto" w:fill="auto"/>
            <w:vAlign w:val="center"/>
          </w:tcPr>
          <w:p w:rsidR="00613C8C" w:rsidRPr="004D448D" w:rsidRDefault="00613C8C" w:rsidP="004D448D">
            <w:pPr>
              <w:tabs>
                <w:tab w:val="left" w:pos="540"/>
                <w:tab w:val="left" w:pos="740"/>
                <w:tab w:val="left" w:pos="800"/>
                <w:tab w:val="left" w:pos="3780"/>
                <w:tab w:val="left" w:pos="4060"/>
                <w:tab w:val="center" w:pos="4960"/>
                <w:tab w:val="right" w:pos="9921"/>
              </w:tabs>
              <w:rPr>
                <w:sz w:val="20"/>
                <w:szCs w:val="20"/>
              </w:rPr>
            </w:pPr>
          </w:p>
        </w:tc>
      </w:tr>
      <w:tr w:rsidR="00613C8C" w:rsidRPr="004D448D" w:rsidTr="004D448D">
        <w:trPr>
          <w:trHeight w:val="280"/>
          <w:jc w:val="center"/>
        </w:trPr>
        <w:tc>
          <w:tcPr>
            <w:tcW w:w="1668" w:type="dxa"/>
            <w:vMerge/>
            <w:shd w:val="clear" w:color="auto" w:fill="auto"/>
            <w:vAlign w:val="center"/>
          </w:tcPr>
          <w:p w:rsidR="00613C8C" w:rsidRPr="004D448D" w:rsidRDefault="00613C8C" w:rsidP="004D448D">
            <w:pPr>
              <w:tabs>
                <w:tab w:val="left" w:pos="540"/>
                <w:tab w:val="left" w:pos="740"/>
                <w:tab w:val="left" w:pos="800"/>
                <w:tab w:val="left" w:pos="3780"/>
                <w:tab w:val="left" w:pos="4060"/>
                <w:tab w:val="center" w:pos="4960"/>
                <w:tab w:val="right" w:pos="9921"/>
              </w:tabs>
              <w:rPr>
                <w:sz w:val="20"/>
                <w:szCs w:val="20"/>
              </w:rPr>
            </w:pPr>
          </w:p>
        </w:tc>
        <w:tc>
          <w:tcPr>
            <w:tcW w:w="850" w:type="dxa"/>
            <w:shd w:val="clear" w:color="auto" w:fill="auto"/>
          </w:tcPr>
          <w:p w:rsidR="00613C8C" w:rsidRPr="004D448D" w:rsidRDefault="00613C8C"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на В</w:t>
            </w:r>
          </w:p>
        </w:tc>
        <w:tc>
          <w:tcPr>
            <w:tcW w:w="2126" w:type="dxa"/>
            <w:shd w:val="clear" w:color="auto" w:fill="auto"/>
            <w:vAlign w:val="center"/>
          </w:tcPr>
          <w:p w:rsidR="00613C8C" w:rsidRPr="004D448D" w:rsidRDefault="00613C8C"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1</w:t>
            </w:r>
          </w:p>
        </w:tc>
        <w:tc>
          <w:tcPr>
            <w:tcW w:w="1985" w:type="dxa"/>
            <w:shd w:val="clear" w:color="auto" w:fill="auto"/>
            <w:vAlign w:val="center"/>
          </w:tcPr>
          <w:p w:rsidR="00613C8C" w:rsidRPr="004D448D" w:rsidRDefault="00613C8C"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1</w:t>
            </w:r>
          </w:p>
        </w:tc>
        <w:tc>
          <w:tcPr>
            <w:tcW w:w="1701" w:type="dxa"/>
            <w:vMerge/>
            <w:shd w:val="clear" w:color="auto" w:fill="auto"/>
            <w:vAlign w:val="center"/>
          </w:tcPr>
          <w:p w:rsidR="00613C8C" w:rsidRPr="004D448D" w:rsidRDefault="00613C8C" w:rsidP="004D448D">
            <w:pPr>
              <w:tabs>
                <w:tab w:val="left" w:pos="540"/>
                <w:tab w:val="left" w:pos="740"/>
                <w:tab w:val="left" w:pos="800"/>
                <w:tab w:val="left" w:pos="3780"/>
                <w:tab w:val="left" w:pos="4060"/>
                <w:tab w:val="center" w:pos="4960"/>
                <w:tab w:val="right" w:pos="9921"/>
              </w:tabs>
              <w:rPr>
                <w:sz w:val="20"/>
                <w:szCs w:val="20"/>
              </w:rPr>
            </w:pPr>
          </w:p>
        </w:tc>
      </w:tr>
      <w:tr w:rsidR="00613C8C" w:rsidRPr="004D448D" w:rsidTr="004D448D">
        <w:trPr>
          <w:trHeight w:val="260"/>
          <w:jc w:val="center"/>
        </w:trPr>
        <w:tc>
          <w:tcPr>
            <w:tcW w:w="1668" w:type="dxa"/>
            <w:vMerge w:val="restart"/>
            <w:shd w:val="clear" w:color="auto" w:fill="auto"/>
            <w:vAlign w:val="center"/>
          </w:tcPr>
          <w:p w:rsidR="00613C8C" w:rsidRPr="004D448D" w:rsidRDefault="00613C8C"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Для сборных поездов</w:t>
            </w:r>
          </w:p>
        </w:tc>
        <w:tc>
          <w:tcPr>
            <w:tcW w:w="850" w:type="dxa"/>
            <w:shd w:val="clear" w:color="auto" w:fill="auto"/>
          </w:tcPr>
          <w:p w:rsidR="00613C8C" w:rsidRPr="004D448D" w:rsidRDefault="00613C8C"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на А</w:t>
            </w:r>
          </w:p>
        </w:tc>
        <w:tc>
          <w:tcPr>
            <w:tcW w:w="2126" w:type="dxa"/>
            <w:shd w:val="clear" w:color="auto" w:fill="auto"/>
            <w:vAlign w:val="center"/>
          </w:tcPr>
          <w:p w:rsidR="00613C8C" w:rsidRPr="004D448D" w:rsidRDefault="00613C8C"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2</w:t>
            </w:r>
          </w:p>
        </w:tc>
        <w:tc>
          <w:tcPr>
            <w:tcW w:w="1985" w:type="dxa"/>
            <w:shd w:val="clear" w:color="auto" w:fill="auto"/>
            <w:vAlign w:val="center"/>
          </w:tcPr>
          <w:p w:rsidR="00613C8C" w:rsidRPr="004D448D" w:rsidRDefault="00613C8C"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1</w:t>
            </w:r>
          </w:p>
        </w:tc>
        <w:tc>
          <w:tcPr>
            <w:tcW w:w="1701" w:type="dxa"/>
            <w:vMerge/>
            <w:shd w:val="clear" w:color="auto" w:fill="auto"/>
            <w:vAlign w:val="center"/>
          </w:tcPr>
          <w:p w:rsidR="00613C8C" w:rsidRPr="004D448D" w:rsidRDefault="00613C8C" w:rsidP="004D448D">
            <w:pPr>
              <w:tabs>
                <w:tab w:val="left" w:pos="540"/>
                <w:tab w:val="left" w:pos="740"/>
                <w:tab w:val="left" w:pos="800"/>
                <w:tab w:val="left" w:pos="3780"/>
                <w:tab w:val="left" w:pos="4060"/>
                <w:tab w:val="center" w:pos="4960"/>
                <w:tab w:val="right" w:pos="9921"/>
              </w:tabs>
              <w:rPr>
                <w:sz w:val="20"/>
                <w:szCs w:val="20"/>
              </w:rPr>
            </w:pPr>
          </w:p>
        </w:tc>
      </w:tr>
      <w:tr w:rsidR="00613C8C" w:rsidRPr="004D448D" w:rsidTr="004D448D">
        <w:trPr>
          <w:trHeight w:val="280"/>
          <w:jc w:val="center"/>
        </w:trPr>
        <w:tc>
          <w:tcPr>
            <w:tcW w:w="1668" w:type="dxa"/>
            <w:vMerge/>
            <w:shd w:val="clear" w:color="auto" w:fill="auto"/>
          </w:tcPr>
          <w:p w:rsidR="00613C8C" w:rsidRPr="004D448D" w:rsidRDefault="00613C8C" w:rsidP="004D448D">
            <w:pPr>
              <w:tabs>
                <w:tab w:val="left" w:pos="540"/>
                <w:tab w:val="left" w:pos="740"/>
                <w:tab w:val="left" w:pos="800"/>
                <w:tab w:val="left" w:pos="3780"/>
                <w:tab w:val="left" w:pos="4060"/>
                <w:tab w:val="center" w:pos="4960"/>
                <w:tab w:val="right" w:pos="9921"/>
              </w:tabs>
              <w:rPr>
                <w:sz w:val="20"/>
                <w:szCs w:val="20"/>
              </w:rPr>
            </w:pPr>
          </w:p>
        </w:tc>
        <w:tc>
          <w:tcPr>
            <w:tcW w:w="850" w:type="dxa"/>
            <w:shd w:val="clear" w:color="auto" w:fill="auto"/>
          </w:tcPr>
          <w:p w:rsidR="00613C8C" w:rsidRPr="004D448D" w:rsidRDefault="00613C8C"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на Б</w:t>
            </w:r>
          </w:p>
        </w:tc>
        <w:tc>
          <w:tcPr>
            <w:tcW w:w="2126" w:type="dxa"/>
            <w:shd w:val="clear" w:color="auto" w:fill="auto"/>
            <w:vAlign w:val="center"/>
          </w:tcPr>
          <w:p w:rsidR="00613C8C" w:rsidRPr="004D448D" w:rsidRDefault="00613C8C"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2</w:t>
            </w:r>
          </w:p>
        </w:tc>
        <w:tc>
          <w:tcPr>
            <w:tcW w:w="1985" w:type="dxa"/>
            <w:shd w:val="clear" w:color="auto" w:fill="auto"/>
            <w:vAlign w:val="center"/>
          </w:tcPr>
          <w:p w:rsidR="00613C8C" w:rsidRPr="004D448D" w:rsidRDefault="00613C8C"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1</w:t>
            </w:r>
          </w:p>
        </w:tc>
        <w:tc>
          <w:tcPr>
            <w:tcW w:w="1701" w:type="dxa"/>
            <w:vMerge/>
            <w:shd w:val="clear" w:color="auto" w:fill="auto"/>
            <w:vAlign w:val="center"/>
          </w:tcPr>
          <w:p w:rsidR="00613C8C" w:rsidRPr="004D448D" w:rsidRDefault="00613C8C" w:rsidP="004D448D">
            <w:pPr>
              <w:tabs>
                <w:tab w:val="left" w:pos="540"/>
                <w:tab w:val="left" w:pos="740"/>
                <w:tab w:val="left" w:pos="800"/>
                <w:tab w:val="left" w:pos="3780"/>
                <w:tab w:val="left" w:pos="4060"/>
                <w:tab w:val="center" w:pos="4960"/>
                <w:tab w:val="right" w:pos="9921"/>
              </w:tabs>
              <w:rPr>
                <w:sz w:val="20"/>
                <w:szCs w:val="20"/>
              </w:rPr>
            </w:pPr>
          </w:p>
        </w:tc>
      </w:tr>
      <w:tr w:rsidR="00613C8C" w:rsidRPr="004D448D" w:rsidTr="004D448D">
        <w:trPr>
          <w:trHeight w:val="400"/>
          <w:jc w:val="center"/>
        </w:trPr>
        <w:tc>
          <w:tcPr>
            <w:tcW w:w="1668" w:type="dxa"/>
            <w:vMerge/>
            <w:shd w:val="clear" w:color="auto" w:fill="auto"/>
          </w:tcPr>
          <w:p w:rsidR="00613C8C" w:rsidRPr="004D448D" w:rsidRDefault="00613C8C" w:rsidP="004D448D">
            <w:pPr>
              <w:tabs>
                <w:tab w:val="left" w:pos="540"/>
                <w:tab w:val="left" w:pos="740"/>
                <w:tab w:val="left" w:pos="800"/>
                <w:tab w:val="left" w:pos="3780"/>
                <w:tab w:val="left" w:pos="4060"/>
                <w:tab w:val="center" w:pos="4960"/>
                <w:tab w:val="right" w:pos="9921"/>
              </w:tabs>
              <w:rPr>
                <w:sz w:val="20"/>
                <w:szCs w:val="20"/>
              </w:rPr>
            </w:pPr>
          </w:p>
        </w:tc>
        <w:tc>
          <w:tcPr>
            <w:tcW w:w="850" w:type="dxa"/>
            <w:shd w:val="clear" w:color="auto" w:fill="auto"/>
          </w:tcPr>
          <w:p w:rsidR="00613C8C" w:rsidRPr="004D448D" w:rsidRDefault="00613C8C"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на В</w:t>
            </w:r>
          </w:p>
        </w:tc>
        <w:tc>
          <w:tcPr>
            <w:tcW w:w="2126" w:type="dxa"/>
            <w:shd w:val="clear" w:color="auto" w:fill="auto"/>
            <w:vAlign w:val="center"/>
          </w:tcPr>
          <w:p w:rsidR="00613C8C" w:rsidRPr="004D448D" w:rsidRDefault="00613C8C"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2</w:t>
            </w:r>
          </w:p>
        </w:tc>
        <w:tc>
          <w:tcPr>
            <w:tcW w:w="1985" w:type="dxa"/>
            <w:shd w:val="clear" w:color="auto" w:fill="auto"/>
            <w:vAlign w:val="center"/>
          </w:tcPr>
          <w:p w:rsidR="00613C8C" w:rsidRPr="004D448D" w:rsidRDefault="00613C8C"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1</w:t>
            </w:r>
          </w:p>
        </w:tc>
        <w:tc>
          <w:tcPr>
            <w:tcW w:w="1701" w:type="dxa"/>
            <w:vMerge/>
            <w:shd w:val="clear" w:color="auto" w:fill="auto"/>
            <w:vAlign w:val="center"/>
          </w:tcPr>
          <w:p w:rsidR="00613C8C" w:rsidRPr="004D448D" w:rsidRDefault="00613C8C" w:rsidP="004D448D">
            <w:pPr>
              <w:tabs>
                <w:tab w:val="left" w:pos="540"/>
                <w:tab w:val="left" w:pos="740"/>
                <w:tab w:val="left" w:pos="800"/>
                <w:tab w:val="left" w:pos="3780"/>
                <w:tab w:val="left" w:pos="4060"/>
                <w:tab w:val="center" w:pos="4960"/>
                <w:tab w:val="right" w:pos="9921"/>
              </w:tabs>
              <w:rPr>
                <w:sz w:val="20"/>
                <w:szCs w:val="20"/>
              </w:rPr>
            </w:pPr>
          </w:p>
        </w:tc>
      </w:tr>
      <w:tr w:rsidR="00613C8C" w:rsidRPr="004D448D" w:rsidTr="004D448D">
        <w:trPr>
          <w:jc w:val="center"/>
        </w:trPr>
        <w:tc>
          <w:tcPr>
            <w:tcW w:w="2518" w:type="dxa"/>
            <w:gridSpan w:val="2"/>
            <w:shd w:val="clear" w:color="auto" w:fill="auto"/>
          </w:tcPr>
          <w:p w:rsidR="00613C8C" w:rsidRPr="004D448D" w:rsidRDefault="00613C8C"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Для вагонов на ГД</w:t>
            </w:r>
          </w:p>
        </w:tc>
        <w:tc>
          <w:tcPr>
            <w:tcW w:w="2126" w:type="dxa"/>
            <w:shd w:val="clear" w:color="auto" w:fill="auto"/>
            <w:vAlign w:val="center"/>
          </w:tcPr>
          <w:p w:rsidR="00613C8C" w:rsidRPr="004D448D" w:rsidRDefault="00FD0947"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w:t>
            </w:r>
          </w:p>
        </w:tc>
        <w:tc>
          <w:tcPr>
            <w:tcW w:w="1985" w:type="dxa"/>
            <w:shd w:val="clear" w:color="auto" w:fill="auto"/>
            <w:vAlign w:val="center"/>
          </w:tcPr>
          <w:p w:rsidR="00613C8C" w:rsidRPr="004D448D" w:rsidRDefault="00613C8C"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1</w:t>
            </w:r>
          </w:p>
        </w:tc>
        <w:tc>
          <w:tcPr>
            <w:tcW w:w="1701" w:type="dxa"/>
            <w:vMerge w:val="restart"/>
            <w:shd w:val="clear" w:color="auto" w:fill="auto"/>
            <w:vAlign w:val="center"/>
          </w:tcPr>
          <w:p w:rsidR="00613C8C" w:rsidRPr="004D448D" w:rsidRDefault="00613C8C"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300 - 500</w:t>
            </w:r>
          </w:p>
        </w:tc>
      </w:tr>
      <w:tr w:rsidR="00613C8C" w:rsidRPr="004D448D" w:rsidTr="004D448D">
        <w:trPr>
          <w:jc w:val="center"/>
        </w:trPr>
        <w:tc>
          <w:tcPr>
            <w:tcW w:w="2518" w:type="dxa"/>
            <w:gridSpan w:val="2"/>
            <w:shd w:val="clear" w:color="auto" w:fill="auto"/>
          </w:tcPr>
          <w:p w:rsidR="00613C8C" w:rsidRPr="004D448D" w:rsidRDefault="00613C8C"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Для вагонов на подъездные пути и ЛХ</w:t>
            </w:r>
          </w:p>
        </w:tc>
        <w:tc>
          <w:tcPr>
            <w:tcW w:w="2126" w:type="dxa"/>
            <w:shd w:val="clear" w:color="auto" w:fill="auto"/>
            <w:vAlign w:val="center"/>
          </w:tcPr>
          <w:p w:rsidR="00613C8C" w:rsidRPr="004D448D" w:rsidRDefault="00FD0947"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w:t>
            </w:r>
          </w:p>
        </w:tc>
        <w:tc>
          <w:tcPr>
            <w:tcW w:w="1985" w:type="dxa"/>
            <w:shd w:val="clear" w:color="auto" w:fill="auto"/>
            <w:vAlign w:val="center"/>
          </w:tcPr>
          <w:p w:rsidR="00613C8C" w:rsidRPr="004D448D" w:rsidRDefault="00613C8C"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1</w:t>
            </w:r>
          </w:p>
        </w:tc>
        <w:tc>
          <w:tcPr>
            <w:tcW w:w="1701" w:type="dxa"/>
            <w:vMerge/>
            <w:shd w:val="clear" w:color="auto" w:fill="auto"/>
            <w:vAlign w:val="center"/>
          </w:tcPr>
          <w:p w:rsidR="00613C8C" w:rsidRPr="004D448D" w:rsidRDefault="00613C8C" w:rsidP="004D448D">
            <w:pPr>
              <w:tabs>
                <w:tab w:val="left" w:pos="540"/>
                <w:tab w:val="left" w:pos="740"/>
                <w:tab w:val="left" w:pos="800"/>
                <w:tab w:val="left" w:pos="3780"/>
                <w:tab w:val="left" w:pos="4060"/>
                <w:tab w:val="center" w:pos="4960"/>
                <w:tab w:val="right" w:pos="9921"/>
              </w:tabs>
              <w:rPr>
                <w:sz w:val="20"/>
                <w:szCs w:val="20"/>
              </w:rPr>
            </w:pPr>
          </w:p>
        </w:tc>
      </w:tr>
      <w:tr w:rsidR="00613C8C" w:rsidRPr="004D448D" w:rsidTr="004D448D">
        <w:trPr>
          <w:jc w:val="center"/>
        </w:trPr>
        <w:tc>
          <w:tcPr>
            <w:tcW w:w="2518" w:type="dxa"/>
            <w:gridSpan w:val="2"/>
            <w:shd w:val="clear" w:color="auto" w:fill="auto"/>
          </w:tcPr>
          <w:p w:rsidR="00613C8C" w:rsidRPr="004D448D" w:rsidRDefault="00613C8C"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Для неисправных вагонов</w:t>
            </w:r>
          </w:p>
        </w:tc>
        <w:tc>
          <w:tcPr>
            <w:tcW w:w="2126" w:type="dxa"/>
            <w:shd w:val="clear" w:color="auto" w:fill="auto"/>
            <w:vAlign w:val="center"/>
          </w:tcPr>
          <w:p w:rsidR="00613C8C" w:rsidRPr="004D448D" w:rsidRDefault="00FD0947"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w:t>
            </w:r>
          </w:p>
        </w:tc>
        <w:tc>
          <w:tcPr>
            <w:tcW w:w="1985" w:type="dxa"/>
            <w:shd w:val="clear" w:color="auto" w:fill="auto"/>
            <w:vAlign w:val="center"/>
          </w:tcPr>
          <w:p w:rsidR="00613C8C" w:rsidRPr="004D448D" w:rsidRDefault="00613C8C"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1</w:t>
            </w:r>
          </w:p>
        </w:tc>
        <w:tc>
          <w:tcPr>
            <w:tcW w:w="1701" w:type="dxa"/>
            <w:vMerge/>
            <w:shd w:val="clear" w:color="auto" w:fill="auto"/>
            <w:vAlign w:val="center"/>
          </w:tcPr>
          <w:p w:rsidR="00613C8C" w:rsidRPr="004D448D" w:rsidRDefault="00613C8C" w:rsidP="004D448D">
            <w:pPr>
              <w:tabs>
                <w:tab w:val="left" w:pos="540"/>
                <w:tab w:val="left" w:pos="740"/>
                <w:tab w:val="left" w:pos="800"/>
                <w:tab w:val="left" w:pos="3780"/>
                <w:tab w:val="left" w:pos="4060"/>
                <w:tab w:val="center" w:pos="4960"/>
                <w:tab w:val="right" w:pos="9921"/>
              </w:tabs>
              <w:rPr>
                <w:sz w:val="20"/>
                <w:szCs w:val="20"/>
              </w:rPr>
            </w:pPr>
          </w:p>
        </w:tc>
      </w:tr>
      <w:tr w:rsidR="00613C8C" w:rsidRPr="004D448D" w:rsidTr="004D448D">
        <w:trPr>
          <w:jc w:val="center"/>
        </w:trPr>
        <w:tc>
          <w:tcPr>
            <w:tcW w:w="2518" w:type="dxa"/>
            <w:gridSpan w:val="2"/>
            <w:shd w:val="clear" w:color="auto" w:fill="auto"/>
          </w:tcPr>
          <w:p w:rsidR="00613C8C" w:rsidRPr="004D448D" w:rsidRDefault="00613C8C"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Для вагонов с разрядными грузами</w:t>
            </w:r>
          </w:p>
        </w:tc>
        <w:tc>
          <w:tcPr>
            <w:tcW w:w="2126" w:type="dxa"/>
            <w:shd w:val="clear" w:color="auto" w:fill="auto"/>
            <w:vAlign w:val="center"/>
          </w:tcPr>
          <w:p w:rsidR="00613C8C" w:rsidRPr="004D448D" w:rsidRDefault="00FD0947"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w:t>
            </w:r>
          </w:p>
        </w:tc>
        <w:tc>
          <w:tcPr>
            <w:tcW w:w="1985" w:type="dxa"/>
            <w:shd w:val="clear" w:color="auto" w:fill="auto"/>
            <w:vAlign w:val="center"/>
          </w:tcPr>
          <w:p w:rsidR="00613C8C" w:rsidRPr="004D448D" w:rsidRDefault="00613C8C"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1</w:t>
            </w:r>
          </w:p>
        </w:tc>
        <w:tc>
          <w:tcPr>
            <w:tcW w:w="1701" w:type="dxa"/>
            <w:vMerge/>
            <w:shd w:val="clear" w:color="auto" w:fill="auto"/>
            <w:vAlign w:val="center"/>
          </w:tcPr>
          <w:p w:rsidR="00613C8C" w:rsidRPr="004D448D" w:rsidRDefault="00613C8C" w:rsidP="004D448D">
            <w:pPr>
              <w:tabs>
                <w:tab w:val="left" w:pos="540"/>
                <w:tab w:val="left" w:pos="740"/>
                <w:tab w:val="left" w:pos="800"/>
                <w:tab w:val="left" w:pos="3780"/>
                <w:tab w:val="left" w:pos="4060"/>
                <w:tab w:val="center" w:pos="4960"/>
                <w:tab w:val="right" w:pos="9921"/>
              </w:tabs>
              <w:rPr>
                <w:sz w:val="20"/>
                <w:szCs w:val="20"/>
              </w:rPr>
            </w:pPr>
          </w:p>
        </w:tc>
      </w:tr>
      <w:tr w:rsidR="00613C8C" w:rsidRPr="004D448D" w:rsidTr="004D448D">
        <w:trPr>
          <w:jc w:val="center"/>
        </w:trPr>
        <w:tc>
          <w:tcPr>
            <w:tcW w:w="2518" w:type="dxa"/>
            <w:gridSpan w:val="2"/>
            <w:shd w:val="clear" w:color="auto" w:fill="auto"/>
          </w:tcPr>
          <w:p w:rsidR="00755369" w:rsidRPr="004D448D" w:rsidRDefault="00613C8C"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Итого</w:t>
            </w:r>
          </w:p>
        </w:tc>
        <w:tc>
          <w:tcPr>
            <w:tcW w:w="2126" w:type="dxa"/>
            <w:shd w:val="clear" w:color="auto" w:fill="auto"/>
            <w:vAlign w:val="center"/>
          </w:tcPr>
          <w:p w:rsidR="00755369" w:rsidRPr="004D448D" w:rsidRDefault="00613C8C"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11</w:t>
            </w:r>
          </w:p>
        </w:tc>
        <w:tc>
          <w:tcPr>
            <w:tcW w:w="1985" w:type="dxa"/>
            <w:shd w:val="clear" w:color="auto" w:fill="auto"/>
            <w:vAlign w:val="center"/>
          </w:tcPr>
          <w:p w:rsidR="00755369" w:rsidRPr="004D448D" w:rsidRDefault="00613C8C"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10</w:t>
            </w:r>
          </w:p>
        </w:tc>
        <w:tc>
          <w:tcPr>
            <w:tcW w:w="1701" w:type="dxa"/>
            <w:shd w:val="clear" w:color="auto" w:fill="auto"/>
            <w:vAlign w:val="center"/>
          </w:tcPr>
          <w:p w:rsidR="00755369" w:rsidRPr="004D448D" w:rsidRDefault="00755369" w:rsidP="004D448D">
            <w:pPr>
              <w:tabs>
                <w:tab w:val="left" w:pos="540"/>
                <w:tab w:val="left" w:pos="740"/>
                <w:tab w:val="left" w:pos="800"/>
                <w:tab w:val="left" w:pos="3780"/>
                <w:tab w:val="left" w:pos="4060"/>
                <w:tab w:val="center" w:pos="4960"/>
                <w:tab w:val="right" w:pos="9921"/>
              </w:tabs>
              <w:rPr>
                <w:sz w:val="20"/>
                <w:szCs w:val="20"/>
              </w:rPr>
            </w:pPr>
          </w:p>
        </w:tc>
      </w:tr>
    </w:tbl>
    <w:p w:rsidR="004476A6" w:rsidRPr="008613D2" w:rsidRDefault="0000072A" w:rsidP="0000072A">
      <w:pPr>
        <w:tabs>
          <w:tab w:val="left" w:pos="540"/>
          <w:tab w:val="left" w:pos="740"/>
          <w:tab w:val="left" w:pos="800"/>
          <w:tab w:val="left" w:pos="3780"/>
          <w:tab w:val="left" w:pos="4060"/>
          <w:tab w:val="center" w:pos="4960"/>
          <w:tab w:val="right" w:pos="9921"/>
        </w:tabs>
        <w:spacing w:line="360" w:lineRule="auto"/>
        <w:ind w:firstLine="709"/>
        <w:jc w:val="both"/>
        <w:rPr>
          <w:b/>
          <w:sz w:val="28"/>
          <w:szCs w:val="28"/>
        </w:rPr>
      </w:pPr>
      <w:r>
        <w:rPr>
          <w:sz w:val="28"/>
          <w:szCs w:val="28"/>
        </w:rPr>
        <w:br w:type="page"/>
      </w:r>
      <w:r w:rsidR="00FC4F2C" w:rsidRPr="008613D2">
        <w:rPr>
          <w:b/>
          <w:sz w:val="28"/>
          <w:szCs w:val="28"/>
        </w:rPr>
        <w:t xml:space="preserve">4.2 </w:t>
      </w:r>
      <w:r w:rsidR="004476A6" w:rsidRPr="008613D2">
        <w:rPr>
          <w:b/>
          <w:sz w:val="28"/>
          <w:szCs w:val="28"/>
        </w:rPr>
        <w:t>Сортировочные устройства</w:t>
      </w:r>
    </w:p>
    <w:p w:rsidR="004476A6" w:rsidRPr="008613D2" w:rsidRDefault="004476A6" w:rsidP="008613D2">
      <w:pPr>
        <w:tabs>
          <w:tab w:val="left" w:pos="540"/>
          <w:tab w:val="left" w:pos="740"/>
          <w:tab w:val="left" w:pos="800"/>
          <w:tab w:val="left" w:pos="3780"/>
          <w:tab w:val="left" w:pos="4060"/>
          <w:tab w:val="center" w:pos="4960"/>
          <w:tab w:val="right" w:pos="9921"/>
        </w:tabs>
        <w:spacing w:line="360" w:lineRule="auto"/>
        <w:ind w:firstLine="709"/>
        <w:jc w:val="both"/>
        <w:rPr>
          <w:b/>
          <w:sz w:val="28"/>
          <w:szCs w:val="28"/>
        </w:rPr>
      </w:pPr>
    </w:p>
    <w:p w:rsidR="00174B22" w:rsidRPr="008613D2" w:rsidRDefault="00BE0808"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Сортировочные устройства на участковых станциях предназначены для расформирования и формирования участковых, сборных и передаточных поездов и подборки местных вагонов по пунктам выгрузки. К сортировочным устройствам относятся сортировочные и вытяжные пути</w:t>
      </w:r>
      <w:r w:rsidR="00174B22" w:rsidRPr="008613D2">
        <w:rPr>
          <w:sz w:val="28"/>
          <w:szCs w:val="28"/>
        </w:rPr>
        <w:t>, стрелочные горловины на уклонах, вытяжные пути специального профиля, полугорки, горки малой мощности. В курсовом проекте проектируем горку малой мощности на основном вытяжном пути.</w:t>
      </w:r>
    </w:p>
    <w:p w:rsidR="00174B22" w:rsidRPr="008613D2" w:rsidRDefault="00174B22"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Горки малой мощности сооружаются при числе путей в сортировочном парке до 16 включительно и суточной переработке 250 – 1500 вагонов. Сортировка вагонов на горке выполняется за счёт использования их силы тяжести.</w:t>
      </w:r>
    </w:p>
    <w:p w:rsidR="00174B22" w:rsidRPr="008613D2" w:rsidRDefault="00174B22"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Стрелочные горловины сортировочного парка и участок вытяжного пути за последним стрелочным переводом располагаем на спуске до 1,5‰ в сторону сортировочной горки, чтобы создать благоприятные условия для маневровой работы толчками.</w:t>
      </w:r>
    </w:p>
    <w:p w:rsidR="00672FD6" w:rsidRPr="008613D2" w:rsidRDefault="00174B22"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Голова сортировочного парка от разделительной стрелки до предельных столбиков проектируется более короткой за счёт группировки путей в пучки и применения симметричных стрелочных переводов марки 1/6.</w:t>
      </w:r>
    </w:p>
    <w:p w:rsidR="00672FD6" w:rsidRPr="008613D2" w:rsidRDefault="00672FD6"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p>
    <w:p w:rsidR="004476A6" w:rsidRPr="008613D2" w:rsidRDefault="00FC4F2C" w:rsidP="0000072A">
      <w:pPr>
        <w:tabs>
          <w:tab w:val="left" w:pos="540"/>
          <w:tab w:val="left" w:pos="800"/>
          <w:tab w:val="left" w:pos="3780"/>
          <w:tab w:val="left" w:pos="4060"/>
          <w:tab w:val="center" w:pos="4960"/>
          <w:tab w:val="right" w:pos="9921"/>
        </w:tabs>
        <w:spacing w:line="360" w:lineRule="auto"/>
        <w:ind w:left="709"/>
        <w:jc w:val="both"/>
        <w:rPr>
          <w:b/>
          <w:sz w:val="28"/>
          <w:szCs w:val="28"/>
        </w:rPr>
      </w:pPr>
      <w:r w:rsidRPr="008613D2">
        <w:rPr>
          <w:b/>
          <w:sz w:val="28"/>
          <w:szCs w:val="28"/>
        </w:rPr>
        <w:t xml:space="preserve">4.3 </w:t>
      </w:r>
      <w:r w:rsidR="001831C1" w:rsidRPr="008613D2">
        <w:rPr>
          <w:b/>
          <w:sz w:val="28"/>
          <w:szCs w:val="28"/>
        </w:rPr>
        <w:t>Определение расчётной высоты горки малой мощности</w:t>
      </w:r>
    </w:p>
    <w:p w:rsidR="001831C1" w:rsidRPr="008613D2" w:rsidRDefault="001831C1"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p>
    <w:p w:rsidR="00FB533C" w:rsidRPr="008613D2" w:rsidRDefault="001831C1"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 xml:space="preserve">Высотой горки называют разность отметок головок рельсов путей на вершине горки и в расчётной точке. Высота горки должна обеспечивать добегание расчётного бегуна при </w:t>
      </w:r>
      <w:r w:rsidR="00FB533C" w:rsidRPr="008613D2">
        <w:rPr>
          <w:sz w:val="28"/>
          <w:szCs w:val="28"/>
        </w:rPr>
        <w:t>неблагоприятных условиях по наиболее трудному пути до расчётной точки. При такой высоте горки основная масса бегунов будет проходить вглубь сортировочного парка, освобождая стрелки горочной горловины для прохода отцепов на другие пути.</w:t>
      </w:r>
    </w:p>
    <w:p w:rsidR="00FB533C" w:rsidRPr="008613D2" w:rsidRDefault="00FB533C"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За расчётный бегун в курсовом проекте принимаем 4-осный крытый вагон на роликовых подшипниках, вес принимаем согласно задания.</w:t>
      </w:r>
    </w:p>
    <w:p w:rsidR="00FB533C" w:rsidRPr="008613D2" w:rsidRDefault="00FB533C"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Расчётная высота горки малой мощности определяется по формуле:</w:t>
      </w:r>
    </w:p>
    <w:p w:rsidR="001831C1" w:rsidRPr="008613D2" w:rsidRDefault="00FB533C"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H</w:t>
      </w:r>
      <w:r w:rsidRPr="008613D2">
        <w:rPr>
          <w:sz w:val="28"/>
          <w:szCs w:val="28"/>
          <w:vertAlign w:val="subscript"/>
        </w:rPr>
        <w:t>р</w:t>
      </w:r>
      <w:r w:rsidRPr="008613D2">
        <w:rPr>
          <w:sz w:val="28"/>
          <w:szCs w:val="28"/>
        </w:rPr>
        <w:t>=1,5*(∑</w:t>
      </w:r>
      <w:r w:rsidRPr="008613D2">
        <w:rPr>
          <w:sz w:val="28"/>
          <w:szCs w:val="28"/>
          <w:lang w:val="en-US"/>
        </w:rPr>
        <w:t>h</w:t>
      </w:r>
      <w:r w:rsidRPr="008613D2">
        <w:rPr>
          <w:sz w:val="28"/>
          <w:szCs w:val="28"/>
          <w:vertAlign w:val="subscript"/>
          <w:lang w:val="en-US"/>
        </w:rPr>
        <w:t>w</w:t>
      </w:r>
      <w:r w:rsidRPr="008613D2">
        <w:rPr>
          <w:sz w:val="28"/>
          <w:szCs w:val="28"/>
          <w:vertAlign w:val="subscript"/>
        </w:rPr>
        <w:t>0</w:t>
      </w:r>
      <w:r w:rsidRPr="008613D2">
        <w:rPr>
          <w:sz w:val="28"/>
          <w:szCs w:val="28"/>
          <w:vertAlign w:val="subscript"/>
          <w:lang w:val="en-US"/>
        </w:rPr>
        <w:t>i</w:t>
      </w:r>
      <w:r w:rsidRPr="008613D2">
        <w:rPr>
          <w:sz w:val="28"/>
          <w:szCs w:val="28"/>
        </w:rPr>
        <w:t>+∑</w:t>
      </w:r>
      <w:r w:rsidRPr="008613D2">
        <w:rPr>
          <w:sz w:val="28"/>
          <w:szCs w:val="28"/>
          <w:lang w:val="en-US"/>
        </w:rPr>
        <w:t>h</w:t>
      </w:r>
      <w:r w:rsidRPr="008613D2">
        <w:rPr>
          <w:sz w:val="28"/>
          <w:szCs w:val="28"/>
          <w:vertAlign w:val="subscript"/>
          <w:lang w:val="en-US"/>
        </w:rPr>
        <w:t>w</w:t>
      </w:r>
      <w:r w:rsidRPr="008613D2">
        <w:rPr>
          <w:sz w:val="28"/>
          <w:szCs w:val="28"/>
          <w:vertAlign w:val="subscript"/>
        </w:rPr>
        <w:t>св</w:t>
      </w:r>
      <w:r w:rsidRPr="008613D2">
        <w:rPr>
          <w:sz w:val="28"/>
          <w:szCs w:val="28"/>
          <w:vertAlign w:val="subscript"/>
          <w:lang w:val="en-US"/>
        </w:rPr>
        <w:t>i</w:t>
      </w:r>
      <w:r w:rsidRPr="008613D2">
        <w:rPr>
          <w:sz w:val="28"/>
          <w:szCs w:val="28"/>
        </w:rPr>
        <w:t>+∑</w:t>
      </w:r>
      <w:r w:rsidRPr="008613D2">
        <w:rPr>
          <w:sz w:val="28"/>
          <w:szCs w:val="28"/>
          <w:lang w:val="en-US"/>
        </w:rPr>
        <w:t>h</w:t>
      </w:r>
      <w:r w:rsidRPr="008613D2">
        <w:rPr>
          <w:sz w:val="28"/>
          <w:szCs w:val="28"/>
          <w:vertAlign w:val="subscript"/>
          <w:lang w:val="en-US"/>
        </w:rPr>
        <w:t>w</w:t>
      </w:r>
      <w:r w:rsidRPr="008613D2">
        <w:rPr>
          <w:sz w:val="28"/>
          <w:szCs w:val="28"/>
          <w:vertAlign w:val="subscript"/>
        </w:rPr>
        <w:t>ск</w:t>
      </w:r>
      <w:r w:rsidRPr="008613D2">
        <w:rPr>
          <w:sz w:val="28"/>
          <w:szCs w:val="28"/>
          <w:vertAlign w:val="subscript"/>
          <w:lang w:val="en-US"/>
        </w:rPr>
        <w:t>i</w:t>
      </w:r>
      <w:r w:rsidRPr="008613D2">
        <w:rPr>
          <w:sz w:val="28"/>
          <w:szCs w:val="28"/>
        </w:rPr>
        <w:t>)-</w:t>
      </w:r>
      <w:r w:rsidRPr="008613D2">
        <w:rPr>
          <w:sz w:val="28"/>
          <w:szCs w:val="28"/>
          <w:lang w:val="en-US"/>
        </w:rPr>
        <w:t>h</w:t>
      </w:r>
      <w:r w:rsidRPr="008613D2">
        <w:rPr>
          <w:sz w:val="28"/>
          <w:szCs w:val="28"/>
          <w:vertAlign w:val="subscript"/>
        </w:rPr>
        <w:t>0</w:t>
      </w:r>
      <w:r w:rsidR="0000072A">
        <w:rPr>
          <w:sz w:val="28"/>
          <w:szCs w:val="28"/>
        </w:rPr>
        <w:t xml:space="preserve"> (м)                </w:t>
      </w:r>
      <w:r w:rsidRPr="008613D2">
        <w:rPr>
          <w:sz w:val="28"/>
          <w:szCs w:val="28"/>
        </w:rPr>
        <w:t>4.1)</w:t>
      </w:r>
    </w:p>
    <w:p w:rsidR="00FB533C" w:rsidRPr="008613D2" w:rsidRDefault="006C0831"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где 1,5 метра – величина отклонения расчётного значения суммы от её среднего значения;</w:t>
      </w:r>
    </w:p>
    <w:p w:rsidR="006C0831" w:rsidRPr="008613D2" w:rsidRDefault="006C0831"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ab/>
        <w:t>∑</w:t>
      </w:r>
      <w:r w:rsidRPr="008613D2">
        <w:rPr>
          <w:sz w:val="28"/>
          <w:szCs w:val="28"/>
          <w:lang w:val="en-US"/>
        </w:rPr>
        <w:t>h</w:t>
      </w:r>
      <w:r w:rsidRPr="008613D2">
        <w:rPr>
          <w:sz w:val="28"/>
          <w:szCs w:val="28"/>
          <w:vertAlign w:val="subscript"/>
          <w:lang w:val="en-US"/>
        </w:rPr>
        <w:t>w</w:t>
      </w:r>
      <w:r w:rsidRPr="008613D2">
        <w:rPr>
          <w:sz w:val="28"/>
          <w:szCs w:val="28"/>
          <w:vertAlign w:val="subscript"/>
        </w:rPr>
        <w:t>0</w:t>
      </w:r>
      <w:r w:rsidRPr="008613D2">
        <w:rPr>
          <w:sz w:val="28"/>
          <w:szCs w:val="28"/>
          <w:vertAlign w:val="subscript"/>
          <w:lang w:val="en-US"/>
        </w:rPr>
        <w:t>i</w:t>
      </w:r>
      <w:r w:rsidRPr="008613D2">
        <w:rPr>
          <w:sz w:val="28"/>
          <w:szCs w:val="28"/>
        </w:rPr>
        <w:t>,∑</w:t>
      </w:r>
      <w:r w:rsidRPr="008613D2">
        <w:rPr>
          <w:sz w:val="28"/>
          <w:szCs w:val="28"/>
          <w:lang w:val="en-US"/>
        </w:rPr>
        <w:t>h</w:t>
      </w:r>
      <w:r w:rsidRPr="008613D2">
        <w:rPr>
          <w:sz w:val="28"/>
          <w:szCs w:val="28"/>
          <w:vertAlign w:val="subscript"/>
          <w:lang w:val="en-US"/>
        </w:rPr>
        <w:t>w</w:t>
      </w:r>
      <w:r w:rsidRPr="008613D2">
        <w:rPr>
          <w:sz w:val="28"/>
          <w:szCs w:val="28"/>
          <w:vertAlign w:val="subscript"/>
        </w:rPr>
        <w:t>св</w:t>
      </w:r>
      <w:r w:rsidRPr="008613D2">
        <w:rPr>
          <w:sz w:val="28"/>
          <w:szCs w:val="28"/>
          <w:vertAlign w:val="subscript"/>
          <w:lang w:val="en-US"/>
        </w:rPr>
        <w:t>i</w:t>
      </w:r>
      <w:r w:rsidRPr="008613D2">
        <w:rPr>
          <w:sz w:val="28"/>
          <w:szCs w:val="28"/>
        </w:rPr>
        <w:t>,∑</w:t>
      </w:r>
      <w:r w:rsidRPr="008613D2">
        <w:rPr>
          <w:sz w:val="28"/>
          <w:szCs w:val="28"/>
          <w:lang w:val="en-US"/>
        </w:rPr>
        <w:t>h</w:t>
      </w:r>
      <w:r w:rsidRPr="008613D2">
        <w:rPr>
          <w:sz w:val="28"/>
          <w:szCs w:val="28"/>
          <w:vertAlign w:val="subscript"/>
          <w:lang w:val="en-US"/>
        </w:rPr>
        <w:t>w</w:t>
      </w:r>
      <w:r w:rsidRPr="008613D2">
        <w:rPr>
          <w:sz w:val="28"/>
          <w:szCs w:val="28"/>
          <w:vertAlign w:val="subscript"/>
        </w:rPr>
        <w:t>ск</w:t>
      </w:r>
      <w:r w:rsidRPr="008613D2">
        <w:rPr>
          <w:sz w:val="28"/>
          <w:szCs w:val="28"/>
          <w:vertAlign w:val="subscript"/>
          <w:lang w:val="en-US"/>
        </w:rPr>
        <w:t>i</w:t>
      </w:r>
      <w:r w:rsidRPr="008613D2">
        <w:rPr>
          <w:sz w:val="28"/>
          <w:szCs w:val="28"/>
        </w:rPr>
        <w:t xml:space="preserve"> – суммарные значения потерь энергии при преодолении сопротивлений движению (основного, среды и ветра, стрелок и кривых), метры энергетической высоты (м.э.в.);</w:t>
      </w:r>
    </w:p>
    <w:p w:rsidR="006C0831" w:rsidRPr="008613D2" w:rsidRDefault="006C0831"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ab/>
      </w:r>
      <w:r w:rsidRPr="008613D2">
        <w:rPr>
          <w:sz w:val="28"/>
          <w:szCs w:val="28"/>
          <w:lang w:val="en-US"/>
        </w:rPr>
        <w:t>h</w:t>
      </w:r>
      <w:r w:rsidRPr="008613D2">
        <w:rPr>
          <w:sz w:val="28"/>
          <w:szCs w:val="28"/>
          <w:vertAlign w:val="subscript"/>
        </w:rPr>
        <w:t>0</w:t>
      </w:r>
      <w:r w:rsidRPr="008613D2">
        <w:rPr>
          <w:sz w:val="28"/>
          <w:szCs w:val="28"/>
        </w:rPr>
        <w:t xml:space="preserve"> – удельная энергия, соответствующая скорости роспуска.</w:t>
      </w:r>
    </w:p>
    <w:p w:rsidR="006C0831" w:rsidRPr="008613D2" w:rsidRDefault="006C0831"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ab/>
        <w:t>Расчёт элементов выше приведённого выражения выполняем по следующим формулам:</w:t>
      </w:r>
    </w:p>
    <w:p w:rsidR="006C0831" w:rsidRPr="008613D2" w:rsidRDefault="006C0831"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w:t>
      </w:r>
      <w:r w:rsidRPr="008613D2">
        <w:rPr>
          <w:sz w:val="28"/>
          <w:szCs w:val="28"/>
          <w:lang w:val="en-US"/>
        </w:rPr>
        <w:t>h</w:t>
      </w:r>
      <w:r w:rsidRPr="008613D2">
        <w:rPr>
          <w:sz w:val="28"/>
          <w:szCs w:val="28"/>
          <w:vertAlign w:val="subscript"/>
          <w:lang w:val="en-US"/>
        </w:rPr>
        <w:t>w</w:t>
      </w:r>
      <w:r w:rsidRPr="008613D2">
        <w:rPr>
          <w:sz w:val="28"/>
          <w:szCs w:val="28"/>
          <w:vertAlign w:val="subscript"/>
        </w:rPr>
        <w:t>0</w:t>
      </w:r>
      <w:r w:rsidRPr="008613D2">
        <w:rPr>
          <w:sz w:val="28"/>
          <w:szCs w:val="28"/>
          <w:vertAlign w:val="subscript"/>
          <w:lang w:val="en-US"/>
        </w:rPr>
        <w:t>i</w:t>
      </w:r>
      <w:r w:rsidRPr="008613D2">
        <w:rPr>
          <w:sz w:val="28"/>
          <w:szCs w:val="28"/>
        </w:rPr>
        <w:t>=∑</w:t>
      </w:r>
      <w:r w:rsidRPr="008613D2">
        <w:rPr>
          <w:sz w:val="28"/>
          <w:szCs w:val="28"/>
          <w:lang w:val="en-US"/>
        </w:rPr>
        <w:t>w</w:t>
      </w:r>
      <w:r w:rsidRPr="008613D2">
        <w:rPr>
          <w:sz w:val="28"/>
          <w:szCs w:val="28"/>
          <w:vertAlign w:val="subscript"/>
        </w:rPr>
        <w:t>0</w:t>
      </w:r>
      <w:r w:rsidRPr="008613D2">
        <w:rPr>
          <w:sz w:val="28"/>
          <w:szCs w:val="28"/>
        </w:rPr>
        <w:t>*</w:t>
      </w:r>
      <w:r w:rsidRPr="008613D2">
        <w:rPr>
          <w:sz w:val="28"/>
          <w:szCs w:val="28"/>
          <w:lang w:val="en-US"/>
        </w:rPr>
        <w:t>l</w:t>
      </w:r>
      <w:r w:rsidRPr="008613D2">
        <w:rPr>
          <w:sz w:val="28"/>
          <w:szCs w:val="28"/>
          <w:vertAlign w:val="subscript"/>
          <w:lang w:val="en-US"/>
        </w:rPr>
        <w:t>i</w:t>
      </w:r>
      <w:r w:rsidRPr="008613D2">
        <w:rPr>
          <w:sz w:val="28"/>
          <w:szCs w:val="28"/>
        </w:rPr>
        <w:t>*10</w:t>
      </w:r>
      <w:r w:rsidRPr="008613D2">
        <w:rPr>
          <w:sz w:val="28"/>
          <w:szCs w:val="28"/>
          <w:vertAlign w:val="superscript"/>
        </w:rPr>
        <w:t>-3</w:t>
      </w:r>
      <w:r w:rsidRPr="008613D2">
        <w:rPr>
          <w:sz w:val="28"/>
          <w:szCs w:val="28"/>
        </w:rPr>
        <w:t xml:space="preserve"> (м</w:t>
      </w:r>
      <w:r w:rsidR="005740DB" w:rsidRPr="008613D2">
        <w:rPr>
          <w:sz w:val="28"/>
          <w:szCs w:val="28"/>
        </w:rPr>
        <w:t>.э.в.</w:t>
      </w:r>
      <w:r w:rsidRPr="008613D2">
        <w:rPr>
          <w:sz w:val="28"/>
          <w:szCs w:val="28"/>
        </w:rPr>
        <w:t xml:space="preserve">);                               </w:t>
      </w:r>
      <w:r w:rsidR="005740DB" w:rsidRPr="008613D2">
        <w:rPr>
          <w:sz w:val="28"/>
          <w:szCs w:val="28"/>
        </w:rPr>
        <w:t xml:space="preserve">   </w:t>
      </w:r>
      <w:r w:rsidRPr="008613D2">
        <w:rPr>
          <w:sz w:val="28"/>
          <w:szCs w:val="28"/>
        </w:rPr>
        <w:t>(4.2)</w:t>
      </w:r>
    </w:p>
    <w:p w:rsidR="006C0831" w:rsidRPr="008613D2" w:rsidRDefault="006C0831"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w:t>
      </w:r>
      <w:r w:rsidRPr="008613D2">
        <w:rPr>
          <w:sz w:val="28"/>
          <w:szCs w:val="28"/>
          <w:lang w:val="en-US"/>
        </w:rPr>
        <w:t>h</w:t>
      </w:r>
      <w:r w:rsidRPr="008613D2">
        <w:rPr>
          <w:sz w:val="28"/>
          <w:szCs w:val="28"/>
          <w:vertAlign w:val="subscript"/>
          <w:lang w:val="en-US"/>
        </w:rPr>
        <w:t>w</w:t>
      </w:r>
      <w:r w:rsidRPr="008613D2">
        <w:rPr>
          <w:sz w:val="28"/>
          <w:szCs w:val="28"/>
          <w:vertAlign w:val="subscript"/>
        </w:rPr>
        <w:t>св</w:t>
      </w:r>
      <w:r w:rsidRPr="008613D2">
        <w:rPr>
          <w:sz w:val="28"/>
          <w:szCs w:val="28"/>
          <w:vertAlign w:val="subscript"/>
          <w:lang w:val="en-US"/>
        </w:rPr>
        <w:t>i</w:t>
      </w:r>
      <w:r w:rsidRPr="008613D2">
        <w:rPr>
          <w:sz w:val="28"/>
          <w:szCs w:val="28"/>
        </w:rPr>
        <w:t>=∑</w:t>
      </w:r>
      <w:r w:rsidRPr="008613D2">
        <w:rPr>
          <w:sz w:val="28"/>
          <w:szCs w:val="28"/>
          <w:lang w:val="en-US"/>
        </w:rPr>
        <w:t>w</w:t>
      </w:r>
      <w:r w:rsidRPr="008613D2">
        <w:rPr>
          <w:sz w:val="28"/>
          <w:szCs w:val="28"/>
          <w:vertAlign w:val="subscript"/>
        </w:rPr>
        <w:t>св</w:t>
      </w:r>
      <w:r w:rsidRPr="008613D2">
        <w:rPr>
          <w:sz w:val="28"/>
          <w:szCs w:val="28"/>
          <w:vertAlign w:val="subscript"/>
          <w:lang w:val="en-US"/>
        </w:rPr>
        <w:t>i</w:t>
      </w:r>
      <w:r w:rsidRPr="008613D2">
        <w:rPr>
          <w:sz w:val="28"/>
          <w:szCs w:val="28"/>
        </w:rPr>
        <w:t>*</w:t>
      </w:r>
      <w:r w:rsidRPr="008613D2">
        <w:rPr>
          <w:sz w:val="28"/>
          <w:szCs w:val="28"/>
          <w:lang w:val="en-US"/>
        </w:rPr>
        <w:t>l</w:t>
      </w:r>
      <w:r w:rsidRPr="008613D2">
        <w:rPr>
          <w:sz w:val="28"/>
          <w:szCs w:val="28"/>
          <w:vertAlign w:val="subscript"/>
          <w:lang w:val="en-US"/>
        </w:rPr>
        <w:t>i</w:t>
      </w:r>
      <w:r w:rsidRPr="008613D2">
        <w:rPr>
          <w:sz w:val="28"/>
          <w:szCs w:val="28"/>
        </w:rPr>
        <w:t>*10</w:t>
      </w:r>
      <w:r w:rsidRPr="008613D2">
        <w:rPr>
          <w:sz w:val="28"/>
          <w:szCs w:val="28"/>
          <w:vertAlign w:val="superscript"/>
        </w:rPr>
        <w:t>-3</w:t>
      </w:r>
      <w:r w:rsidRPr="008613D2">
        <w:rPr>
          <w:sz w:val="28"/>
          <w:szCs w:val="28"/>
        </w:rPr>
        <w:t xml:space="preserve"> (м</w:t>
      </w:r>
      <w:r w:rsidR="005740DB" w:rsidRPr="008613D2">
        <w:rPr>
          <w:sz w:val="28"/>
          <w:szCs w:val="28"/>
        </w:rPr>
        <w:t>.э.в.</w:t>
      </w:r>
      <w:r w:rsidRPr="008613D2">
        <w:rPr>
          <w:sz w:val="28"/>
          <w:szCs w:val="28"/>
        </w:rPr>
        <w:t xml:space="preserve">);                              </w:t>
      </w:r>
      <w:r w:rsidR="005740DB" w:rsidRPr="008613D2">
        <w:rPr>
          <w:sz w:val="28"/>
          <w:szCs w:val="28"/>
        </w:rPr>
        <w:t xml:space="preserve">  </w:t>
      </w:r>
      <w:r w:rsidR="0000072A">
        <w:rPr>
          <w:sz w:val="28"/>
          <w:szCs w:val="28"/>
        </w:rPr>
        <w:t xml:space="preserve">(4.3) </w:t>
      </w:r>
    </w:p>
    <w:p w:rsidR="006C0831" w:rsidRPr="008613D2" w:rsidRDefault="006C0831"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w:t>
      </w:r>
      <w:r w:rsidRPr="008613D2">
        <w:rPr>
          <w:sz w:val="28"/>
          <w:szCs w:val="28"/>
          <w:lang w:val="en-US"/>
        </w:rPr>
        <w:t>h</w:t>
      </w:r>
      <w:r w:rsidRPr="008613D2">
        <w:rPr>
          <w:sz w:val="28"/>
          <w:szCs w:val="28"/>
          <w:vertAlign w:val="subscript"/>
          <w:lang w:val="en-US"/>
        </w:rPr>
        <w:t>w</w:t>
      </w:r>
      <w:r w:rsidRPr="008613D2">
        <w:rPr>
          <w:sz w:val="28"/>
          <w:szCs w:val="28"/>
          <w:vertAlign w:val="subscript"/>
        </w:rPr>
        <w:t>ск</w:t>
      </w:r>
      <w:r w:rsidRPr="008613D2">
        <w:rPr>
          <w:sz w:val="28"/>
          <w:szCs w:val="28"/>
          <w:vertAlign w:val="subscript"/>
          <w:lang w:val="en-US"/>
        </w:rPr>
        <w:t>i</w:t>
      </w:r>
      <w:r w:rsidRPr="008613D2">
        <w:rPr>
          <w:sz w:val="28"/>
          <w:szCs w:val="28"/>
        </w:rPr>
        <w:t>=∑(0,56*</w:t>
      </w:r>
      <w:r w:rsidRPr="008613D2">
        <w:rPr>
          <w:sz w:val="28"/>
          <w:szCs w:val="28"/>
          <w:lang w:val="en-US"/>
        </w:rPr>
        <w:t>n</w:t>
      </w:r>
      <w:r w:rsidRPr="008613D2">
        <w:rPr>
          <w:sz w:val="28"/>
          <w:szCs w:val="28"/>
          <w:vertAlign w:val="subscript"/>
          <w:lang w:val="en-US"/>
        </w:rPr>
        <w:t>i</w:t>
      </w:r>
      <w:r w:rsidRPr="008613D2">
        <w:rPr>
          <w:sz w:val="28"/>
          <w:szCs w:val="28"/>
        </w:rPr>
        <w:t>+0,23*∑</w:t>
      </w:r>
      <w:r w:rsidRPr="008613D2">
        <w:rPr>
          <w:sz w:val="28"/>
          <w:szCs w:val="28"/>
          <w:lang w:val="en-US"/>
        </w:rPr>
        <w:t>α</w:t>
      </w:r>
      <w:r w:rsidRPr="008613D2">
        <w:rPr>
          <w:sz w:val="28"/>
          <w:szCs w:val="28"/>
        </w:rPr>
        <w:t>)*</w:t>
      </w:r>
      <w:r w:rsidRPr="008613D2">
        <w:rPr>
          <w:sz w:val="28"/>
          <w:szCs w:val="28"/>
          <w:lang w:val="en-US"/>
        </w:rPr>
        <w:t>ν</w:t>
      </w:r>
      <w:r w:rsidRPr="008613D2">
        <w:rPr>
          <w:sz w:val="28"/>
          <w:szCs w:val="28"/>
          <w:vertAlign w:val="subscript"/>
          <w:lang w:val="en-US"/>
        </w:rPr>
        <w:t>i</w:t>
      </w:r>
      <w:r w:rsidRPr="008613D2">
        <w:rPr>
          <w:sz w:val="28"/>
          <w:szCs w:val="28"/>
          <w:vertAlign w:val="superscript"/>
        </w:rPr>
        <w:t>2</w:t>
      </w:r>
      <w:r w:rsidRPr="008613D2">
        <w:rPr>
          <w:sz w:val="28"/>
          <w:szCs w:val="28"/>
        </w:rPr>
        <w:t>*10</w:t>
      </w:r>
      <w:r w:rsidRPr="008613D2">
        <w:rPr>
          <w:sz w:val="28"/>
          <w:szCs w:val="28"/>
          <w:vertAlign w:val="superscript"/>
        </w:rPr>
        <w:t>-3</w:t>
      </w:r>
      <w:r w:rsidRPr="008613D2">
        <w:rPr>
          <w:sz w:val="28"/>
          <w:szCs w:val="28"/>
        </w:rPr>
        <w:t xml:space="preserve"> (м</w:t>
      </w:r>
      <w:r w:rsidR="005740DB" w:rsidRPr="008613D2">
        <w:rPr>
          <w:sz w:val="28"/>
          <w:szCs w:val="28"/>
        </w:rPr>
        <w:t xml:space="preserve">.э.в.).       </w:t>
      </w:r>
      <w:r w:rsidRPr="008613D2">
        <w:rPr>
          <w:sz w:val="28"/>
          <w:szCs w:val="28"/>
        </w:rPr>
        <w:t>(4.4)</w:t>
      </w:r>
    </w:p>
    <w:p w:rsidR="005740DB" w:rsidRPr="008613D2" w:rsidRDefault="005740DB"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 xml:space="preserve">где </w:t>
      </w:r>
      <w:r w:rsidRPr="008613D2">
        <w:rPr>
          <w:sz w:val="28"/>
          <w:szCs w:val="28"/>
          <w:lang w:val="en-US"/>
        </w:rPr>
        <w:t>w</w:t>
      </w:r>
      <w:r w:rsidRPr="008613D2">
        <w:rPr>
          <w:sz w:val="28"/>
          <w:szCs w:val="28"/>
          <w:vertAlign w:val="subscript"/>
        </w:rPr>
        <w:t>0</w:t>
      </w:r>
      <w:r w:rsidRPr="008613D2">
        <w:rPr>
          <w:sz w:val="28"/>
          <w:szCs w:val="28"/>
        </w:rPr>
        <w:t xml:space="preserve"> – основное удельное сопротивление движению расчётного бегуна, кгс/тс, принимаем 1,54 кгс/тс;</w:t>
      </w:r>
    </w:p>
    <w:p w:rsidR="005740DB" w:rsidRPr="008613D2" w:rsidRDefault="005740DB"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ab/>
      </w:r>
      <w:r w:rsidRPr="008613D2">
        <w:rPr>
          <w:sz w:val="28"/>
          <w:szCs w:val="28"/>
          <w:lang w:val="en-US"/>
        </w:rPr>
        <w:t>l</w:t>
      </w:r>
      <w:r w:rsidRPr="008613D2">
        <w:rPr>
          <w:sz w:val="28"/>
          <w:szCs w:val="28"/>
          <w:vertAlign w:val="subscript"/>
          <w:lang w:val="en-US"/>
        </w:rPr>
        <w:t>i</w:t>
      </w:r>
      <w:r w:rsidRPr="008613D2">
        <w:rPr>
          <w:sz w:val="28"/>
          <w:szCs w:val="28"/>
        </w:rPr>
        <w:t xml:space="preserve"> – длина </w:t>
      </w:r>
      <w:r w:rsidRPr="008613D2">
        <w:rPr>
          <w:sz w:val="28"/>
          <w:szCs w:val="28"/>
          <w:lang w:val="en-US"/>
        </w:rPr>
        <w:t>i</w:t>
      </w:r>
      <w:r w:rsidRPr="008613D2">
        <w:rPr>
          <w:sz w:val="28"/>
          <w:szCs w:val="28"/>
        </w:rPr>
        <w:t xml:space="preserve"> – го расчётного участка, м;</w:t>
      </w:r>
    </w:p>
    <w:p w:rsidR="005740DB" w:rsidRPr="008613D2" w:rsidRDefault="005740DB"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ab/>
      </w:r>
      <w:r w:rsidRPr="008613D2">
        <w:rPr>
          <w:sz w:val="28"/>
          <w:szCs w:val="28"/>
          <w:lang w:val="en-US"/>
        </w:rPr>
        <w:t>w</w:t>
      </w:r>
      <w:r w:rsidRPr="008613D2">
        <w:rPr>
          <w:sz w:val="28"/>
          <w:szCs w:val="28"/>
          <w:vertAlign w:val="subscript"/>
        </w:rPr>
        <w:t>св</w:t>
      </w:r>
      <w:r w:rsidRPr="008613D2">
        <w:rPr>
          <w:sz w:val="28"/>
          <w:szCs w:val="28"/>
          <w:vertAlign w:val="subscript"/>
          <w:lang w:val="en-US"/>
        </w:rPr>
        <w:t>i</w:t>
      </w:r>
      <w:r w:rsidRPr="008613D2">
        <w:rPr>
          <w:sz w:val="28"/>
          <w:szCs w:val="28"/>
        </w:rPr>
        <w:t xml:space="preserve"> – удельное сопротивление движению расчётного бегуна от воздушной среды и ветра на </w:t>
      </w:r>
      <w:r w:rsidRPr="008613D2">
        <w:rPr>
          <w:sz w:val="28"/>
          <w:szCs w:val="28"/>
          <w:lang w:val="en-US"/>
        </w:rPr>
        <w:t>i</w:t>
      </w:r>
      <w:r w:rsidRPr="008613D2">
        <w:rPr>
          <w:sz w:val="28"/>
          <w:szCs w:val="28"/>
        </w:rPr>
        <w:t>-ом участке, кгс/тс;</w:t>
      </w:r>
    </w:p>
    <w:p w:rsidR="005740DB" w:rsidRPr="008613D2" w:rsidRDefault="005740DB"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ab/>
      </w:r>
      <w:r w:rsidRPr="008613D2">
        <w:rPr>
          <w:sz w:val="28"/>
          <w:szCs w:val="28"/>
          <w:lang w:val="en-US"/>
        </w:rPr>
        <w:t>n</w:t>
      </w:r>
      <w:r w:rsidRPr="008613D2">
        <w:rPr>
          <w:sz w:val="28"/>
          <w:szCs w:val="28"/>
          <w:vertAlign w:val="subscript"/>
          <w:lang w:val="en-US"/>
        </w:rPr>
        <w:t>i</w:t>
      </w:r>
      <w:r w:rsidRPr="008613D2">
        <w:rPr>
          <w:sz w:val="28"/>
          <w:szCs w:val="28"/>
        </w:rPr>
        <w:t>, ∑</w:t>
      </w:r>
      <w:r w:rsidRPr="008613D2">
        <w:rPr>
          <w:sz w:val="28"/>
          <w:szCs w:val="28"/>
          <w:lang w:val="en-US"/>
        </w:rPr>
        <w:t>α</w:t>
      </w:r>
      <w:r w:rsidRPr="008613D2">
        <w:rPr>
          <w:sz w:val="28"/>
          <w:szCs w:val="28"/>
          <w:vertAlign w:val="subscript"/>
          <w:lang w:val="en-US"/>
        </w:rPr>
        <w:t>i</w:t>
      </w:r>
      <w:r w:rsidRPr="008613D2">
        <w:rPr>
          <w:sz w:val="28"/>
          <w:szCs w:val="28"/>
        </w:rPr>
        <w:t xml:space="preserve"> – соответственно число стрелочных переводов и сумма углов поворота в градусах в пределах данного участка;</w:t>
      </w:r>
    </w:p>
    <w:p w:rsidR="005740DB" w:rsidRPr="008613D2" w:rsidRDefault="005740DB"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ab/>
      </w:r>
      <w:r w:rsidRPr="008613D2">
        <w:rPr>
          <w:sz w:val="28"/>
          <w:szCs w:val="28"/>
          <w:lang w:val="en-US"/>
        </w:rPr>
        <w:t>ν</w:t>
      </w:r>
      <w:r w:rsidRPr="008613D2">
        <w:rPr>
          <w:sz w:val="28"/>
          <w:szCs w:val="28"/>
          <w:vertAlign w:val="subscript"/>
          <w:lang w:val="en-US"/>
        </w:rPr>
        <w:t>i</w:t>
      </w:r>
      <w:r w:rsidRPr="008613D2">
        <w:rPr>
          <w:sz w:val="28"/>
          <w:szCs w:val="28"/>
        </w:rPr>
        <w:t xml:space="preserve"> – средняя скорость движения расчётного бегуна на соответствующем расчётном участке, м/с, принимаем 3,0 м/с.</w:t>
      </w:r>
    </w:p>
    <w:p w:rsidR="00B3343A" w:rsidRPr="008613D2" w:rsidRDefault="005740DB"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ab/>
        <w:t>На основании формулы 4.2 определяем</w:t>
      </w:r>
      <w:r w:rsidR="00942099" w:rsidRPr="008613D2">
        <w:rPr>
          <w:sz w:val="28"/>
          <w:szCs w:val="28"/>
        </w:rPr>
        <w:t xml:space="preserve"> основное сопротивление движению</w:t>
      </w:r>
      <w:r w:rsidR="00B3343A" w:rsidRPr="008613D2">
        <w:rPr>
          <w:sz w:val="28"/>
          <w:szCs w:val="28"/>
        </w:rPr>
        <w:t>:</w:t>
      </w:r>
    </w:p>
    <w:p w:rsidR="005740DB" w:rsidRPr="008613D2" w:rsidRDefault="00B3343A"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w:t>
      </w:r>
      <w:r w:rsidRPr="008613D2">
        <w:rPr>
          <w:sz w:val="28"/>
          <w:szCs w:val="28"/>
          <w:lang w:val="en-US"/>
        </w:rPr>
        <w:t>h</w:t>
      </w:r>
      <w:r w:rsidRPr="008613D2">
        <w:rPr>
          <w:sz w:val="28"/>
          <w:szCs w:val="28"/>
          <w:vertAlign w:val="subscript"/>
          <w:lang w:val="en-US"/>
        </w:rPr>
        <w:t>w</w:t>
      </w:r>
      <w:r w:rsidRPr="008613D2">
        <w:rPr>
          <w:sz w:val="28"/>
          <w:szCs w:val="28"/>
          <w:vertAlign w:val="subscript"/>
        </w:rPr>
        <w:t>0</w:t>
      </w:r>
      <w:r w:rsidRPr="008613D2">
        <w:rPr>
          <w:sz w:val="28"/>
          <w:szCs w:val="28"/>
          <w:vertAlign w:val="subscript"/>
          <w:lang w:val="en-US"/>
        </w:rPr>
        <w:t>i</w:t>
      </w:r>
      <w:r w:rsidRPr="008613D2">
        <w:rPr>
          <w:sz w:val="28"/>
          <w:szCs w:val="28"/>
          <w:vertAlign w:val="superscript"/>
        </w:rPr>
        <w:t>1</w:t>
      </w:r>
      <w:r w:rsidRPr="008613D2">
        <w:rPr>
          <w:sz w:val="28"/>
          <w:szCs w:val="28"/>
        </w:rPr>
        <w:t>=1,54*25*10</w:t>
      </w:r>
      <w:r w:rsidRPr="008613D2">
        <w:rPr>
          <w:sz w:val="28"/>
          <w:szCs w:val="28"/>
          <w:vertAlign w:val="superscript"/>
        </w:rPr>
        <w:t>-3</w:t>
      </w:r>
      <w:r w:rsidRPr="008613D2">
        <w:rPr>
          <w:sz w:val="28"/>
          <w:szCs w:val="28"/>
        </w:rPr>
        <w:t>=0,0385 (м.э.в.);</w:t>
      </w:r>
    </w:p>
    <w:p w:rsidR="00B3343A" w:rsidRPr="008613D2" w:rsidRDefault="00B3343A"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lang w:val="en-US"/>
        </w:rPr>
      </w:pPr>
      <w:r w:rsidRPr="008613D2">
        <w:rPr>
          <w:sz w:val="28"/>
          <w:szCs w:val="28"/>
          <w:lang w:val="en-US"/>
        </w:rPr>
        <w:t>∑h</w:t>
      </w:r>
      <w:r w:rsidRPr="008613D2">
        <w:rPr>
          <w:sz w:val="28"/>
          <w:szCs w:val="28"/>
          <w:vertAlign w:val="subscript"/>
          <w:lang w:val="en-US"/>
        </w:rPr>
        <w:t>w0i</w:t>
      </w:r>
      <w:r w:rsidRPr="008613D2">
        <w:rPr>
          <w:sz w:val="28"/>
          <w:szCs w:val="28"/>
          <w:vertAlign w:val="superscript"/>
          <w:lang w:val="en-US"/>
        </w:rPr>
        <w:t>2</w:t>
      </w:r>
      <w:r w:rsidR="00DC5B07" w:rsidRPr="008613D2">
        <w:rPr>
          <w:sz w:val="28"/>
          <w:szCs w:val="28"/>
          <w:lang w:val="en-US"/>
        </w:rPr>
        <w:t>=1,54*178,48</w:t>
      </w:r>
      <w:r w:rsidRPr="008613D2">
        <w:rPr>
          <w:sz w:val="28"/>
          <w:szCs w:val="28"/>
          <w:lang w:val="en-US"/>
        </w:rPr>
        <w:t>*10</w:t>
      </w:r>
      <w:r w:rsidRPr="008613D2">
        <w:rPr>
          <w:sz w:val="28"/>
          <w:szCs w:val="28"/>
          <w:vertAlign w:val="superscript"/>
          <w:lang w:val="en-US"/>
        </w:rPr>
        <w:t>-3</w:t>
      </w:r>
      <w:r w:rsidRPr="008613D2">
        <w:rPr>
          <w:sz w:val="28"/>
          <w:szCs w:val="28"/>
          <w:lang w:val="en-US"/>
        </w:rPr>
        <w:t>=0,2748 (</w:t>
      </w:r>
      <w:r w:rsidRPr="008613D2">
        <w:rPr>
          <w:sz w:val="28"/>
          <w:szCs w:val="28"/>
        </w:rPr>
        <w:t>м</w:t>
      </w:r>
      <w:r w:rsidRPr="008613D2">
        <w:rPr>
          <w:sz w:val="28"/>
          <w:szCs w:val="28"/>
          <w:lang w:val="en-US"/>
        </w:rPr>
        <w:t>.</w:t>
      </w:r>
      <w:r w:rsidRPr="008613D2">
        <w:rPr>
          <w:sz w:val="28"/>
          <w:szCs w:val="28"/>
        </w:rPr>
        <w:t>э</w:t>
      </w:r>
      <w:r w:rsidRPr="008613D2">
        <w:rPr>
          <w:sz w:val="28"/>
          <w:szCs w:val="28"/>
          <w:lang w:val="en-US"/>
        </w:rPr>
        <w:t>.</w:t>
      </w:r>
      <w:r w:rsidRPr="008613D2">
        <w:rPr>
          <w:sz w:val="28"/>
          <w:szCs w:val="28"/>
        </w:rPr>
        <w:t>в</w:t>
      </w:r>
      <w:r w:rsidRPr="008613D2">
        <w:rPr>
          <w:sz w:val="28"/>
          <w:szCs w:val="28"/>
          <w:lang w:val="en-US"/>
        </w:rPr>
        <w:t>.);</w:t>
      </w:r>
    </w:p>
    <w:p w:rsidR="00B3343A" w:rsidRPr="008613D2" w:rsidRDefault="00B3343A"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lang w:val="en-US"/>
        </w:rPr>
      </w:pPr>
      <w:r w:rsidRPr="008613D2">
        <w:rPr>
          <w:sz w:val="28"/>
          <w:szCs w:val="28"/>
          <w:lang w:val="en-US"/>
        </w:rPr>
        <w:t>∑h</w:t>
      </w:r>
      <w:r w:rsidRPr="008613D2">
        <w:rPr>
          <w:sz w:val="28"/>
          <w:szCs w:val="28"/>
          <w:vertAlign w:val="subscript"/>
          <w:lang w:val="en-US"/>
        </w:rPr>
        <w:t>w0i</w:t>
      </w:r>
      <w:r w:rsidRPr="008613D2">
        <w:rPr>
          <w:sz w:val="28"/>
          <w:szCs w:val="28"/>
          <w:vertAlign w:val="superscript"/>
          <w:lang w:val="en-US"/>
        </w:rPr>
        <w:t>3</w:t>
      </w:r>
      <w:r w:rsidRPr="008613D2">
        <w:rPr>
          <w:sz w:val="28"/>
          <w:szCs w:val="28"/>
          <w:lang w:val="en-US"/>
        </w:rPr>
        <w:t>=1,54*66,1*10</w:t>
      </w:r>
      <w:r w:rsidRPr="008613D2">
        <w:rPr>
          <w:sz w:val="28"/>
          <w:szCs w:val="28"/>
          <w:vertAlign w:val="superscript"/>
          <w:lang w:val="en-US"/>
        </w:rPr>
        <w:t>-3</w:t>
      </w:r>
      <w:r w:rsidRPr="008613D2">
        <w:rPr>
          <w:sz w:val="28"/>
          <w:szCs w:val="28"/>
          <w:lang w:val="en-US"/>
        </w:rPr>
        <w:t>=0,1018 (</w:t>
      </w:r>
      <w:r w:rsidRPr="008613D2">
        <w:rPr>
          <w:sz w:val="28"/>
          <w:szCs w:val="28"/>
        </w:rPr>
        <w:t>м</w:t>
      </w:r>
      <w:r w:rsidRPr="008613D2">
        <w:rPr>
          <w:sz w:val="28"/>
          <w:szCs w:val="28"/>
          <w:lang w:val="en-US"/>
        </w:rPr>
        <w:t>.</w:t>
      </w:r>
      <w:r w:rsidRPr="008613D2">
        <w:rPr>
          <w:sz w:val="28"/>
          <w:szCs w:val="28"/>
        </w:rPr>
        <w:t>э</w:t>
      </w:r>
      <w:r w:rsidRPr="008613D2">
        <w:rPr>
          <w:sz w:val="28"/>
          <w:szCs w:val="28"/>
          <w:lang w:val="en-US"/>
        </w:rPr>
        <w:t>.</w:t>
      </w:r>
      <w:r w:rsidRPr="008613D2">
        <w:rPr>
          <w:sz w:val="28"/>
          <w:szCs w:val="28"/>
        </w:rPr>
        <w:t>в</w:t>
      </w:r>
      <w:r w:rsidRPr="008613D2">
        <w:rPr>
          <w:sz w:val="28"/>
          <w:szCs w:val="28"/>
          <w:lang w:val="en-US"/>
        </w:rPr>
        <w:t>.).</w:t>
      </w:r>
    </w:p>
    <w:p w:rsidR="00B3343A" w:rsidRPr="008613D2" w:rsidRDefault="00B3343A"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ab/>
      </w:r>
      <w:r w:rsidR="008958BE" w:rsidRPr="008613D2">
        <w:rPr>
          <w:sz w:val="28"/>
          <w:szCs w:val="28"/>
        </w:rPr>
        <w:t>Удельное сопротивление движению от воздушной среды и ветра для одиночных вагонов определим по формуле:</w:t>
      </w:r>
    </w:p>
    <w:p w:rsidR="008958BE" w:rsidRPr="008613D2" w:rsidRDefault="008958BE"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W</w:t>
      </w:r>
      <w:r w:rsidRPr="008613D2">
        <w:rPr>
          <w:sz w:val="28"/>
          <w:szCs w:val="28"/>
          <w:vertAlign w:val="subscript"/>
        </w:rPr>
        <w:t>св</w:t>
      </w:r>
      <w:r w:rsidRPr="008613D2">
        <w:rPr>
          <w:sz w:val="28"/>
          <w:szCs w:val="28"/>
        </w:rPr>
        <w:t>=(17,8*С</w:t>
      </w:r>
      <w:r w:rsidRPr="008613D2">
        <w:rPr>
          <w:sz w:val="28"/>
          <w:szCs w:val="28"/>
          <w:vertAlign w:val="subscript"/>
        </w:rPr>
        <w:t>х</w:t>
      </w:r>
      <w:r w:rsidRPr="008613D2">
        <w:rPr>
          <w:sz w:val="28"/>
          <w:szCs w:val="28"/>
        </w:rPr>
        <w:t>*</w:t>
      </w:r>
      <w:r w:rsidRPr="008613D2">
        <w:rPr>
          <w:sz w:val="28"/>
          <w:szCs w:val="28"/>
          <w:lang w:val="en-US"/>
        </w:rPr>
        <w:t>S</w:t>
      </w:r>
      <w:r w:rsidRPr="008613D2">
        <w:rPr>
          <w:sz w:val="28"/>
          <w:szCs w:val="28"/>
        </w:rPr>
        <w:t>/(273+</w:t>
      </w:r>
      <w:r w:rsidRPr="008613D2">
        <w:rPr>
          <w:sz w:val="28"/>
          <w:szCs w:val="28"/>
          <w:lang w:val="en-US"/>
        </w:rPr>
        <w:t>t</w:t>
      </w:r>
      <w:r w:rsidRPr="008613D2">
        <w:rPr>
          <w:sz w:val="28"/>
          <w:szCs w:val="28"/>
        </w:rPr>
        <w:t>)*</w:t>
      </w:r>
      <w:r w:rsidRPr="008613D2">
        <w:rPr>
          <w:sz w:val="28"/>
          <w:szCs w:val="28"/>
          <w:lang w:val="en-US"/>
        </w:rPr>
        <w:t>q</w:t>
      </w:r>
      <w:r w:rsidRPr="008613D2">
        <w:rPr>
          <w:sz w:val="28"/>
          <w:szCs w:val="28"/>
        </w:rPr>
        <w:t>)*</w:t>
      </w:r>
      <w:r w:rsidRPr="008613D2">
        <w:rPr>
          <w:sz w:val="28"/>
          <w:szCs w:val="28"/>
          <w:lang w:val="en-US"/>
        </w:rPr>
        <w:t>ν</w:t>
      </w:r>
      <w:r w:rsidRPr="008613D2">
        <w:rPr>
          <w:sz w:val="28"/>
          <w:szCs w:val="28"/>
          <w:vertAlign w:val="superscript"/>
        </w:rPr>
        <w:t>2</w:t>
      </w:r>
      <w:r w:rsidRPr="008613D2">
        <w:rPr>
          <w:sz w:val="28"/>
          <w:szCs w:val="28"/>
          <w:vertAlign w:val="subscript"/>
        </w:rPr>
        <w:t>от</w:t>
      </w:r>
      <w:r w:rsidR="0000072A">
        <w:rPr>
          <w:sz w:val="28"/>
          <w:szCs w:val="28"/>
        </w:rPr>
        <w:t xml:space="preserve"> (кгс/тс)          </w:t>
      </w:r>
      <w:r w:rsidRPr="008613D2">
        <w:rPr>
          <w:sz w:val="28"/>
          <w:szCs w:val="28"/>
        </w:rPr>
        <w:t>(4.5)</w:t>
      </w:r>
    </w:p>
    <w:p w:rsidR="00B908E1" w:rsidRPr="008613D2" w:rsidRDefault="00B908E1"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 xml:space="preserve">где </w:t>
      </w:r>
      <w:r w:rsidRPr="008613D2">
        <w:rPr>
          <w:sz w:val="28"/>
          <w:szCs w:val="28"/>
          <w:lang w:val="en-US"/>
        </w:rPr>
        <w:t>S</w:t>
      </w:r>
      <w:r w:rsidRPr="008613D2">
        <w:rPr>
          <w:sz w:val="28"/>
          <w:szCs w:val="28"/>
        </w:rPr>
        <w:t xml:space="preserve"> – площадь поперечного сечения вагона, м</w:t>
      </w:r>
      <w:r w:rsidRPr="008613D2">
        <w:rPr>
          <w:sz w:val="28"/>
          <w:szCs w:val="28"/>
          <w:vertAlign w:val="superscript"/>
        </w:rPr>
        <w:t>2</w:t>
      </w:r>
      <w:r w:rsidRPr="008613D2">
        <w:rPr>
          <w:sz w:val="28"/>
          <w:szCs w:val="28"/>
        </w:rPr>
        <w:t>;</w:t>
      </w:r>
    </w:p>
    <w:p w:rsidR="00B908E1" w:rsidRPr="008613D2" w:rsidRDefault="00B908E1"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ab/>
        <w:t>С</w:t>
      </w:r>
      <w:r w:rsidRPr="008613D2">
        <w:rPr>
          <w:sz w:val="28"/>
          <w:szCs w:val="28"/>
          <w:vertAlign w:val="subscript"/>
        </w:rPr>
        <w:t>х</w:t>
      </w:r>
      <w:r w:rsidRPr="008613D2">
        <w:rPr>
          <w:sz w:val="28"/>
          <w:szCs w:val="28"/>
        </w:rPr>
        <w:t xml:space="preserve"> – коэффициент воздушного сопротивления одиночных вагонов;</w:t>
      </w:r>
    </w:p>
    <w:p w:rsidR="00B908E1" w:rsidRPr="008613D2" w:rsidRDefault="00B908E1"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ab/>
      </w:r>
      <w:r w:rsidRPr="008613D2">
        <w:rPr>
          <w:sz w:val="28"/>
          <w:szCs w:val="28"/>
          <w:lang w:val="en-US"/>
        </w:rPr>
        <w:t>t</w:t>
      </w:r>
      <w:r w:rsidRPr="008613D2">
        <w:rPr>
          <w:sz w:val="28"/>
          <w:szCs w:val="28"/>
        </w:rPr>
        <w:t xml:space="preserve"> – температура наружного воздуха холодного месяца в году, принимаем по заданию, °С;</w:t>
      </w:r>
    </w:p>
    <w:p w:rsidR="00B908E1" w:rsidRPr="008613D2" w:rsidRDefault="00B908E1"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ab/>
      </w:r>
      <w:r w:rsidRPr="008613D2">
        <w:rPr>
          <w:sz w:val="28"/>
          <w:szCs w:val="28"/>
          <w:lang w:val="en-US"/>
        </w:rPr>
        <w:t>q</w:t>
      </w:r>
      <w:r w:rsidRPr="008613D2">
        <w:rPr>
          <w:sz w:val="28"/>
          <w:szCs w:val="28"/>
        </w:rPr>
        <w:t xml:space="preserve"> – вес расчётного отцепа, тс;</w:t>
      </w:r>
    </w:p>
    <w:p w:rsidR="00B908E1" w:rsidRPr="008613D2" w:rsidRDefault="007911AF"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ν</w:t>
      </w:r>
      <w:r w:rsidRPr="008613D2">
        <w:rPr>
          <w:sz w:val="28"/>
          <w:szCs w:val="28"/>
          <w:vertAlign w:val="superscript"/>
        </w:rPr>
        <w:t>2</w:t>
      </w:r>
      <w:r w:rsidRPr="008613D2">
        <w:rPr>
          <w:sz w:val="28"/>
          <w:szCs w:val="28"/>
          <w:vertAlign w:val="subscript"/>
        </w:rPr>
        <w:t>от</w:t>
      </w:r>
      <w:r w:rsidRPr="008613D2">
        <w:rPr>
          <w:sz w:val="28"/>
          <w:szCs w:val="28"/>
        </w:rPr>
        <w:t xml:space="preserve"> – относительная скорость вагона с учётом направления ветра, м/с, которую определяем по формуле:</w:t>
      </w:r>
    </w:p>
    <w:p w:rsidR="007911AF" w:rsidRPr="008613D2" w:rsidRDefault="007911AF"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l-GR"/>
        </w:rPr>
        <w:t>ν</w:t>
      </w:r>
      <w:r w:rsidRPr="008613D2">
        <w:rPr>
          <w:sz w:val="28"/>
          <w:szCs w:val="28"/>
          <w:vertAlign w:val="superscript"/>
          <w:lang w:val="el-GR"/>
        </w:rPr>
        <w:t>2</w:t>
      </w:r>
      <w:r w:rsidRPr="008613D2">
        <w:rPr>
          <w:sz w:val="28"/>
          <w:szCs w:val="28"/>
          <w:vertAlign w:val="subscript"/>
        </w:rPr>
        <w:t>от</w:t>
      </w:r>
      <w:r w:rsidRPr="008613D2">
        <w:rPr>
          <w:sz w:val="28"/>
          <w:szCs w:val="28"/>
          <w:lang w:val="el-GR"/>
        </w:rPr>
        <w:t>=ν</w:t>
      </w:r>
      <w:r w:rsidRPr="008613D2">
        <w:rPr>
          <w:sz w:val="28"/>
          <w:szCs w:val="28"/>
          <w:vertAlign w:val="superscript"/>
          <w:lang w:val="el-GR"/>
        </w:rPr>
        <w:t>2</w:t>
      </w:r>
      <w:r w:rsidRPr="008613D2">
        <w:rPr>
          <w:sz w:val="28"/>
          <w:szCs w:val="28"/>
          <w:lang w:val="el-GR"/>
        </w:rPr>
        <w:t>+ν</w:t>
      </w:r>
      <w:r w:rsidRPr="008613D2">
        <w:rPr>
          <w:sz w:val="28"/>
          <w:szCs w:val="28"/>
          <w:vertAlign w:val="superscript"/>
          <w:lang w:val="el-GR"/>
        </w:rPr>
        <w:t>2</w:t>
      </w:r>
      <w:r w:rsidRPr="008613D2">
        <w:rPr>
          <w:sz w:val="28"/>
          <w:szCs w:val="28"/>
          <w:vertAlign w:val="subscript"/>
        </w:rPr>
        <w:t>в</w:t>
      </w:r>
      <w:r w:rsidRPr="008613D2">
        <w:rPr>
          <w:sz w:val="28"/>
          <w:szCs w:val="28"/>
          <w:lang w:val="el-GR"/>
        </w:rPr>
        <w:t>+2*ν</w:t>
      </w:r>
      <w:r w:rsidR="00700AC4" w:rsidRPr="008613D2">
        <w:rPr>
          <w:sz w:val="28"/>
          <w:szCs w:val="28"/>
          <w:lang w:val="el-GR"/>
        </w:rPr>
        <w:t>*ν</w:t>
      </w:r>
      <w:r w:rsidR="00700AC4" w:rsidRPr="008613D2">
        <w:rPr>
          <w:sz w:val="28"/>
          <w:szCs w:val="28"/>
          <w:vertAlign w:val="subscript"/>
        </w:rPr>
        <w:t>в</w:t>
      </w:r>
      <w:r w:rsidR="00700AC4" w:rsidRPr="008613D2">
        <w:rPr>
          <w:sz w:val="28"/>
          <w:szCs w:val="28"/>
          <w:lang w:val="el-GR"/>
        </w:rPr>
        <w:t>*</w:t>
      </w:r>
      <w:r w:rsidR="00700AC4" w:rsidRPr="008613D2">
        <w:rPr>
          <w:sz w:val="28"/>
          <w:szCs w:val="28"/>
          <w:lang w:val="en-US"/>
        </w:rPr>
        <w:t>cos</w:t>
      </w:r>
      <w:r w:rsidR="00700AC4" w:rsidRPr="008613D2">
        <w:rPr>
          <w:sz w:val="28"/>
          <w:szCs w:val="28"/>
          <w:lang w:val="el-GR"/>
        </w:rPr>
        <w:t xml:space="preserve"> β (</w:t>
      </w:r>
      <w:r w:rsidR="00700AC4" w:rsidRPr="008613D2">
        <w:rPr>
          <w:sz w:val="28"/>
          <w:szCs w:val="28"/>
        </w:rPr>
        <w:t>м</w:t>
      </w:r>
      <w:r w:rsidR="00700AC4" w:rsidRPr="008613D2">
        <w:rPr>
          <w:sz w:val="28"/>
          <w:szCs w:val="28"/>
          <w:lang w:val="el-GR"/>
        </w:rPr>
        <w:t>/</w:t>
      </w:r>
      <w:r w:rsidR="00700AC4" w:rsidRPr="008613D2">
        <w:rPr>
          <w:sz w:val="28"/>
          <w:szCs w:val="28"/>
        </w:rPr>
        <w:t>с</w:t>
      </w:r>
      <w:r w:rsidR="00700AC4" w:rsidRPr="008613D2">
        <w:rPr>
          <w:sz w:val="28"/>
          <w:szCs w:val="28"/>
          <w:lang w:val="el-GR"/>
        </w:rPr>
        <w:t>)                         (4.6)</w:t>
      </w:r>
    </w:p>
    <w:p w:rsidR="00700AC4" w:rsidRPr="008613D2" w:rsidRDefault="00700AC4"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где ν – средняя скорость скатывания отцепа на участке, м/с;</w:t>
      </w:r>
    </w:p>
    <w:p w:rsidR="00700AC4" w:rsidRPr="008613D2" w:rsidRDefault="00700AC4"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l-GR"/>
        </w:rPr>
        <w:t>ν</w:t>
      </w:r>
      <w:r w:rsidRPr="008613D2">
        <w:rPr>
          <w:sz w:val="28"/>
          <w:szCs w:val="28"/>
          <w:vertAlign w:val="subscript"/>
        </w:rPr>
        <w:t>в</w:t>
      </w:r>
      <w:r w:rsidRPr="008613D2">
        <w:rPr>
          <w:sz w:val="28"/>
          <w:szCs w:val="28"/>
        </w:rPr>
        <w:t xml:space="preserve"> – скорость ветра, м/с;</w:t>
      </w:r>
    </w:p>
    <w:p w:rsidR="00700AC4" w:rsidRPr="008613D2" w:rsidRDefault="00700AC4"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β – угол между направлением ветра и осью участка пути, по которому движется отцеп.</w:t>
      </w:r>
    </w:p>
    <w:p w:rsidR="00700AC4" w:rsidRPr="008613D2" w:rsidRDefault="00700AC4"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На основании формулы 4.6 определяем результирующую скорость вагона с учётом направления ветра:</w:t>
      </w:r>
    </w:p>
    <w:p w:rsidR="00700AC4" w:rsidRPr="008613D2" w:rsidRDefault="00700AC4"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ν</w:t>
      </w:r>
      <w:r w:rsidRPr="008613D2">
        <w:rPr>
          <w:sz w:val="28"/>
          <w:szCs w:val="28"/>
          <w:vertAlign w:val="superscript"/>
        </w:rPr>
        <w:t>2</w:t>
      </w:r>
      <w:r w:rsidRPr="008613D2">
        <w:rPr>
          <w:sz w:val="28"/>
          <w:szCs w:val="28"/>
          <w:vertAlign w:val="subscript"/>
        </w:rPr>
        <w:t>отц</w:t>
      </w:r>
      <w:r w:rsidRPr="008613D2">
        <w:rPr>
          <w:sz w:val="28"/>
          <w:szCs w:val="28"/>
          <w:vertAlign w:val="superscript"/>
        </w:rPr>
        <w:t>1</w:t>
      </w:r>
      <w:r w:rsidRPr="008613D2">
        <w:rPr>
          <w:sz w:val="28"/>
          <w:szCs w:val="28"/>
        </w:rPr>
        <w:t>=(3,5)</w:t>
      </w:r>
      <w:r w:rsidRPr="008613D2">
        <w:rPr>
          <w:sz w:val="28"/>
          <w:szCs w:val="28"/>
          <w:vertAlign w:val="superscript"/>
        </w:rPr>
        <w:t>2</w:t>
      </w:r>
      <w:r w:rsidRPr="008613D2">
        <w:rPr>
          <w:sz w:val="28"/>
          <w:szCs w:val="28"/>
        </w:rPr>
        <w:t>+(5,3)</w:t>
      </w:r>
      <w:r w:rsidRPr="008613D2">
        <w:rPr>
          <w:sz w:val="28"/>
          <w:szCs w:val="28"/>
          <w:vertAlign w:val="superscript"/>
        </w:rPr>
        <w:t>2</w:t>
      </w:r>
      <w:r w:rsidRPr="008613D2">
        <w:rPr>
          <w:sz w:val="28"/>
          <w:szCs w:val="28"/>
        </w:rPr>
        <w:t>+2*3,5*5,3*</w:t>
      </w:r>
      <w:r w:rsidRPr="008613D2">
        <w:rPr>
          <w:sz w:val="28"/>
          <w:szCs w:val="28"/>
          <w:lang w:val="en-US"/>
        </w:rPr>
        <w:t>cos</w:t>
      </w:r>
      <w:r w:rsidRPr="008613D2">
        <w:rPr>
          <w:sz w:val="28"/>
          <w:szCs w:val="28"/>
        </w:rPr>
        <w:t xml:space="preserve"> 35=78,24 (м/с);</w:t>
      </w:r>
    </w:p>
    <w:p w:rsidR="00700AC4" w:rsidRPr="008613D2" w:rsidRDefault="00700AC4"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ν</w:t>
      </w:r>
      <w:r w:rsidRPr="008613D2">
        <w:rPr>
          <w:sz w:val="28"/>
          <w:szCs w:val="28"/>
          <w:vertAlign w:val="superscript"/>
        </w:rPr>
        <w:t>2</w:t>
      </w:r>
      <w:r w:rsidRPr="008613D2">
        <w:rPr>
          <w:sz w:val="28"/>
          <w:szCs w:val="28"/>
          <w:vertAlign w:val="subscript"/>
        </w:rPr>
        <w:t>отц</w:t>
      </w:r>
      <w:r w:rsidRPr="008613D2">
        <w:rPr>
          <w:sz w:val="28"/>
          <w:szCs w:val="28"/>
          <w:vertAlign w:val="superscript"/>
        </w:rPr>
        <w:t>2</w:t>
      </w:r>
      <w:r w:rsidRPr="008613D2">
        <w:rPr>
          <w:sz w:val="28"/>
          <w:szCs w:val="28"/>
        </w:rPr>
        <w:t>=(3,0)</w:t>
      </w:r>
      <w:r w:rsidRPr="008613D2">
        <w:rPr>
          <w:sz w:val="28"/>
          <w:szCs w:val="28"/>
          <w:vertAlign w:val="superscript"/>
        </w:rPr>
        <w:t>2</w:t>
      </w:r>
      <w:r w:rsidRPr="008613D2">
        <w:rPr>
          <w:sz w:val="28"/>
          <w:szCs w:val="28"/>
        </w:rPr>
        <w:t>+(5,3)</w:t>
      </w:r>
      <w:r w:rsidRPr="008613D2">
        <w:rPr>
          <w:sz w:val="28"/>
          <w:szCs w:val="28"/>
          <w:vertAlign w:val="superscript"/>
        </w:rPr>
        <w:t>2</w:t>
      </w:r>
      <w:r w:rsidRPr="008613D2">
        <w:rPr>
          <w:sz w:val="28"/>
          <w:szCs w:val="28"/>
        </w:rPr>
        <w:t>+2*3,0*5,3*</w:t>
      </w:r>
      <w:r w:rsidRPr="008613D2">
        <w:rPr>
          <w:sz w:val="28"/>
          <w:szCs w:val="28"/>
          <w:lang w:val="en-US"/>
        </w:rPr>
        <w:t>cos</w:t>
      </w:r>
      <w:r w:rsidRPr="008613D2">
        <w:rPr>
          <w:sz w:val="28"/>
          <w:szCs w:val="28"/>
        </w:rPr>
        <w:t xml:space="preserve"> 35=63,14 (м/с);</w:t>
      </w:r>
    </w:p>
    <w:p w:rsidR="00755369" w:rsidRPr="008613D2" w:rsidRDefault="00700AC4"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ν</w:t>
      </w:r>
      <w:r w:rsidRPr="008613D2">
        <w:rPr>
          <w:sz w:val="28"/>
          <w:szCs w:val="28"/>
          <w:vertAlign w:val="superscript"/>
        </w:rPr>
        <w:t>2</w:t>
      </w:r>
      <w:r w:rsidRPr="008613D2">
        <w:rPr>
          <w:sz w:val="28"/>
          <w:szCs w:val="28"/>
          <w:vertAlign w:val="subscript"/>
        </w:rPr>
        <w:t>отц</w:t>
      </w:r>
      <w:r w:rsidRPr="008613D2">
        <w:rPr>
          <w:sz w:val="28"/>
          <w:szCs w:val="28"/>
          <w:vertAlign w:val="superscript"/>
        </w:rPr>
        <w:t>3</w:t>
      </w:r>
      <w:r w:rsidRPr="008613D2">
        <w:rPr>
          <w:sz w:val="28"/>
          <w:szCs w:val="28"/>
        </w:rPr>
        <w:t>=(1,4)</w:t>
      </w:r>
      <w:r w:rsidRPr="008613D2">
        <w:rPr>
          <w:sz w:val="28"/>
          <w:szCs w:val="28"/>
          <w:vertAlign w:val="superscript"/>
        </w:rPr>
        <w:t>2</w:t>
      </w:r>
      <w:r w:rsidRPr="008613D2">
        <w:rPr>
          <w:sz w:val="28"/>
          <w:szCs w:val="28"/>
        </w:rPr>
        <w:t>+(5,3)</w:t>
      </w:r>
      <w:r w:rsidRPr="008613D2">
        <w:rPr>
          <w:sz w:val="28"/>
          <w:szCs w:val="28"/>
          <w:vertAlign w:val="superscript"/>
        </w:rPr>
        <w:t>2</w:t>
      </w:r>
      <w:r w:rsidRPr="008613D2">
        <w:rPr>
          <w:sz w:val="28"/>
          <w:szCs w:val="28"/>
        </w:rPr>
        <w:t>+2*1,4*5,3*</w:t>
      </w:r>
      <w:r w:rsidRPr="008613D2">
        <w:rPr>
          <w:sz w:val="28"/>
          <w:szCs w:val="28"/>
          <w:lang w:val="en-US"/>
        </w:rPr>
        <w:t>cos</w:t>
      </w:r>
      <w:r w:rsidRPr="008613D2">
        <w:rPr>
          <w:sz w:val="28"/>
          <w:szCs w:val="28"/>
        </w:rPr>
        <w:t xml:space="preserve"> 35=42,25 (м/с).</w:t>
      </w:r>
    </w:p>
    <w:p w:rsidR="00700AC4" w:rsidRPr="008613D2" w:rsidRDefault="00A85C8C"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Далее на основании формулы 4.5 определяем удельной сопротивление движению от воздушной среды и ветра для одиночных вагонов:</w:t>
      </w:r>
    </w:p>
    <w:p w:rsidR="00A85C8C" w:rsidRPr="008613D2" w:rsidRDefault="00A85C8C"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w</w:t>
      </w:r>
      <w:r w:rsidRPr="008613D2">
        <w:rPr>
          <w:sz w:val="28"/>
          <w:szCs w:val="28"/>
          <w:vertAlign w:val="subscript"/>
        </w:rPr>
        <w:t>св</w:t>
      </w:r>
      <w:r w:rsidRPr="008613D2">
        <w:rPr>
          <w:sz w:val="28"/>
          <w:szCs w:val="28"/>
          <w:vertAlign w:val="superscript"/>
        </w:rPr>
        <w:t>1</w:t>
      </w:r>
      <w:r w:rsidRPr="008613D2">
        <w:rPr>
          <w:sz w:val="28"/>
          <w:szCs w:val="28"/>
        </w:rPr>
        <w:t>=(17,8*1,64*9,7/(273-32)*30)*78,24=3,06</w:t>
      </w:r>
      <w:r w:rsidR="008132DD" w:rsidRPr="008613D2">
        <w:rPr>
          <w:sz w:val="28"/>
          <w:szCs w:val="28"/>
        </w:rPr>
        <w:t xml:space="preserve"> (кгс/тс);</w:t>
      </w:r>
    </w:p>
    <w:p w:rsidR="008132DD" w:rsidRPr="008613D2" w:rsidRDefault="008132DD"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w</w:t>
      </w:r>
      <w:r w:rsidRPr="008613D2">
        <w:rPr>
          <w:sz w:val="28"/>
          <w:szCs w:val="28"/>
          <w:vertAlign w:val="subscript"/>
        </w:rPr>
        <w:t>св</w:t>
      </w:r>
      <w:r w:rsidRPr="008613D2">
        <w:rPr>
          <w:sz w:val="28"/>
          <w:szCs w:val="28"/>
          <w:vertAlign w:val="superscript"/>
        </w:rPr>
        <w:t>2</w:t>
      </w:r>
      <w:r w:rsidRPr="008613D2">
        <w:rPr>
          <w:sz w:val="28"/>
          <w:szCs w:val="28"/>
        </w:rPr>
        <w:t>=(17,8*1,79*9,7/(273-32)*30)*63,14=2,70 (кгс/тс);</w:t>
      </w:r>
    </w:p>
    <w:p w:rsidR="008132DD" w:rsidRPr="008613D2" w:rsidRDefault="008132DD"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w</w:t>
      </w:r>
      <w:r w:rsidRPr="008613D2">
        <w:rPr>
          <w:sz w:val="28"/>
          <w:szCs w:val="28"/>
          <w:vertAlign w:val="subscript"/>
        </w:rPr>
        <w:t>св</w:t>
      </w:r>
      <w:r w:rsidRPr="008613D2">
        <w:rPr>
          <w:sz w:val="28"/>
          <w:szCs w:val="28"/>
          <w:vertAlign w:val="superscript"/>
        </w:rPr>
        <w:t>3</w:t>
      </w:r>
      <w:r w:rsidRPr="008613D2">
        <w:rPr>
          <w:sz w:val="28"/>
          <w:szCs w:val="28"/>
        </w:rPr>
        <w:t>=(17,8*1,60*9,7/(273-32)*30)*42,25=1,61 (кгс/тс).</w:t>
      </w:r>
    </w:p>
    <w:p w:rsidR="008132DD" w:rsidRPr="008613D2" w:rsidRDefault="008132DD"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 xml:space="preserve">Теперь мы можем определить суммарные значения потерь энергии при преодолении сопротивлений среды и ветра, стрелок </w:t>
      </w:r>
      <w:r w:rsidR="00600765" w:rsidRPr="008613D2">
        <w:rPr>
          <w:sz w:val="28"/>
          <w:szCs w:val="28"/>
        </w:rPr>
        <w:t>и кривых на основании формул 4.3</w:t>
      </w:r>
      <w:r w:rsidRPr="008613D2">
        <w:rPr>
          <w:sz w:val="28"/>
          <w:szCs w:val="28"/>
        </w:rPr>
        <w:t xml:space="preserve"> и </w:t>
      </w:r>
      <w:r w:rsidR="00600765" w:rsidRPr="008613D2">
        <w:rPr>
          <w:sz w:val="28"/>
          <w:szCs w:val="28"/>
        </w:rPr>
        <w:t>4.4</w:t>
      </w:r>
      <w:r w:rsidRPr="008613D2">
        <w:rPr>
          <w:sz w:val="28"/>
          <w:szCs w:val="28"/>
        </w:rPr>
        <w:t xml:space="preserve"> соответственно:</w:t>
      </w:r>
    </w:p>
    <w:p w:rsidR="008132DD" w:rsidRPr="008613D2" w:rsidRDefault="008132DD"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w:t>
      </w:r>
      <w:r w:rsidRPr="008613D2">
        <w:rPr>
          <w:sz w:val="28"/>
          <w:szCs w:val="28"/>
          <w:lang w:val="en-US"/>
        </w:rPr>
        <w:t>h</w:t>
      </w:r>
      <w:r w:rsidRPr="008613D2">
        <w:rPr>
          <w:sz w:val="28"/>
          <w:szCs w:val="28"/>
          <w:vertAlign w:val="subscript"/>
          <w:lang w:val="en-US"/>
        </w:rPr>
        <w:t>w</w:t>
      </w:r>
      <w:r w:rsidRPr="008613D2">
        <w:rPr>
          <w:sz w:val="28"/>
          <w:szCs w:val="28"/>
          <w:vertAlign w:val="subscript"/>
        </w:rPr>
        <w:t>св</w:t>
      </w:r>
      <w:r w:rsidRPr="008613D2">
        <w:rPr>
          <w:sz w:val="28"/>
          <w:szCs w:val="28"/>
          <w:vertAlign w:val="subscript"/>
          <w:lang w:val="en-US"/>
        </w:rPr>
        <w:t>i</w:t>
      </w:r>
      <w:r w:rsidRPr="008613D2">
        <w:rPr>
          <w:sz w:val="28"/>
          <w:szCs w:val="28"/>
          <w:vertAlign w:val="superscript"/>
        </w:rPr>
        <w:t>1</w:t>
      </w:r>
      <w:r w:rsidRPr="008613D2">
        <w:rPr>
          <w:sz w:val="28"/>
          <w:szCs w:val="28"/>
        </w:rPr>
        <w:t>=3,06*25*10</w:t>
      </w:r>
      <w:r w:rsidRPr="008613D2">
        <w:rPr>
          <w:sz w:val="28"/>
          <w:szCs w:val="28"/>
          <w:vertAlign w:val="superscript"/>
        </w:rPr>
        <w:t>-3</w:t>
      </w:r>
      <w:r w:rsidRPr="008613D2">
        <w:rPr>
          <w:sz w:val="28"/>
          <w:szCs w:val="28"/>
        </w:rPr>
        <w:t>=0,076 (м.э.в.);</w:t>
      </w:r>
    </w:p>
    <w:p w:rsidR="008132DD" w:rsidRPr="008613D2" w:rsidRDefault="008132DD"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w:t>
      </w:r>
      <w:r w:rsidRPr="008613D2">
        <w:rPr>
          <w:sz w:val="28"/>
          <w:szCs w:val="28"/>
          <w:lang w:val="en-US"/>
        </w:rPr>
        <w:t>h</w:t>
      </w:r>
      <w:r w:rsidRPr="008613D2">
        <w:rPr>
          <w:sz w:val="28"/>
          <w:szCs w:val="28"/>
          <w:vertAlign w:val="subscript"/>
          <w:lang w:val="en-US"/>
        </w:rPr>
        <w:t>w</w:t>
      </w:r>
      <w:r w:rsidRPr="008613D2">
        <w:rPr>
          <w:sz w:val="28"/>
          <w:szCs w:val="28"/>
          <w:vertAlign w:val="subscript"/>
        </w:rPr>
        <w:t>св</w:t>
      </w:r>
      <w:r w:rsidRPr="008613D2">
        <w:rPr>
          <w:sz w:val="28"/>
          <w:szCs w:val="28"/>
          <w:vertAlign w:val="subscript"/>
          <w:lang w:val="en-US"/>
        </w:rPr>
        <w:t>i</w:t>
      </w:r>
      <w:r w:rsidRPr="008613D2">
        <w:rPr>
          <w:sz w:val="28"/>
          <w:szCs w:val="28"/>
          <w:vertAlign w:val="superscript"/>
        </w:rPr>
        <w:t>2</w:t>
      </w:r>
      <w:r w:rsidRPr="008613D2">
        <w:rPr>
          <w:sz w:val="28"/>
          <w:szCs w:val="28"/>
        </w:rPr>
        <w:t>=2,70*178,48*10</w:t>
      </w:r>
      <w:r w:rsidRPr="008613D2">
        <w:rPr>
          <w:sz w:val="28"/>
          <w:szCs w:val="28"/>
          <w:vertAlign w:val="superscript"/>
        </w:rPr>
        <w:t>-3</w:t>
      </w:r>
      <w:r w:rsidRPr="008613D2">
        <w:rPr>
          <w:sz w:val="28"/>
          <w:szCs w:val="28"/>
        </w:rPr>
        <w:t>=0,48 (м.э.в.);</w:t>
      </w:r>
    </w:p>
    <w:p w:rsidR="008132DD" w:rsidRPr="008613D2" w:rsidRDefault="008132DD"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w:t>
      </w:r>
      <w:r w:rsidRPr="008613D2">
        <w:rPr>
          <w:sz w:val="28"/>
          <w:szCs w:val="28"/>
          <w:lang w:val="en-US"/>
        </w:rPr>
        <w:t>h</w:t>
      </w:r>
      <w:r w:rsidRPr="008613D2">
        <w:rPr>
          <w:sz w:val="28"/>
          <w:szCs w:val="28"/>
          <w:vertAlign w:val="subscript"/>
          <w:lang w:val="en-US"/>
        </w:rPr>
        <w:t>w</w:t>
      </w:r>
      <w:r w:rsidRPr="008613D2">
        <w:rPr>
          <w:sz w:val="28"/>
          <w:szCs w:val="28"/>
          <w:vertAlign w:val="subscript"/>
        </w:rPr>
        <w:t>св</w:t>
      </w:r>
      <w:r w:rsidRPr="008613D2">
        <w:rPr>
          <w:sz w:val="28"/>
          <w:szCs w:val="28"/>
          <w:vertAlign w:val="subscript"/>
          <w:lang w:val="en-US"/>
        </w:rPr>
        <w:t>i</w:t>
      </w:r>
      <w:r w:rsidRPr="008613D2">
        <w:rPr>
          <w:sz w:val="28"/>
          <w:szCs w:val="28"/>
          <w:vertAlign w:val="superscript"/>
        </w:rPr>
        <w:t>3</w:t>
      </w:r>
      <w:r w:rsidRPr="008613D2">
        <w:rPr>
          <w:sz w:val="28"/>
          <w:szCs w:val="28"/>
        </w:rPr>
        <w:t>=1,61*66,1*10</w:t>
      </w:r>
      <w:r w:rsidRPr="008613D2">
        <w:rPr>
          <w:sz w:val="28"/>
          <w:szCs w:val="28"/>
          <w:vertAlign w:val="superscript"/>
        </w:rPr>
        <w:t>-3</w:t>
      </w:r>
      <w:r w:rsidRPr="008613D2">
        <w:rPr>
          <w:sz w:val="28"/>
          <w:szCs w:val="28"/>
        </w:rPr>
        <w:t>=0,11 (м.э.в.);</w:t>
      </w:r>
    </w:p>
    <w:p w:rsidR="00600765" w:rsidRPr="008613D2" w:rsidRDefault="00600765"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w:t>
      </w:r>
      <w:r w:rsidRPr="008613D2">
        <w:rPr>
          <w:sz w:val="28"/>
          <w:szCs w:val="28"/>
          <w:lang w:val="en-US"/>
        </w:rPr>
        <w:t>h</w:t>
      </w:r>
      <w:r w:rsidRPr="008613D2">
        <w:rPr>
          <w:sz w:val="28"/>
          <w:szCs w:val="28"/>
          <w:vertAlign w:val="subscript"/>
          <w:lang w:val="en-US"/>
        </w:rPr>
        <w:t>w</w:t>
      </w:r>
      <w:r w:rsidRPr="008613D2">
        <w:rPr>
          <w:sz w:val="28"/>
          <w:szCs w:val="28"/>
          <w:vertAlign w:val="subscript"/>
        </w:rPr>
        <w:t>ск</w:t>
      </w:r>
      <w:r w:rsidRPr="008613D2">
        <w:rPr>
          <w:sz w:val="28"/>
          <w:szCs w:val="28"/>
          <w:vertAlign w:val="subscript"/>
          <w:lang w:val="en-US"/>
        </w:rPr>
        <w:t>i</w:t>
      </w:r>
      <w:r w:rsidRPr="008613D2">
        <w:rPr>
          <w:sz w:val="28"/>
          <w:szCs w:val="28"/>
          <w:vertAlign w:val="superscript"/>
        </w:rPr>
        <w:t>2</w:t>
      </w:r>
      <w:r w:rsidRPr="008613D2">
        <w:rPr>
          <w:sz w:val="28"/>
          <w:szCs w:val="28"/>
        </w:rPr>
        <w:t>=(0,56*3+0,23*17,29)*63,14*10</w:t>
      </w:r>
      <w:r w:rsidRPr="008613D2">
        <w:rPr>
          <w:sz w:val="28"/>
          <w:szCs w:val="28"/>
          <w:vertAlign w:val="superscript"/>
        </w:rPr>
        <w:t>-3</w:t>
      </w:r>
      <w:r w:rsidRPr="008613D2">
        <w:rPr>
          <w:sz w:val="28"/>
          <w:szCs w:val="28"/>
        </w:rPr>
        <w:t>=0,05 (м.э.в.)</w:t>
      </w:r>
    </w:p>
    <w:p w:rsidR="00220426" w:rsidRPr="008613D2" w:rsidRDefault="00220426"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На основании формулы 4.1 мы можем определить расчётную высоту горки малой мощности:</w:t>
      </w:r>
    </w:p>
    <w:p w:rsidR="00220426" w:rsidRPr="008613D2" w:rsidRDefault="00220426"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H</w:t>
      </w:r>
      <w:r w:rsidRPr="008613D2">
        <w:rPr>
          <w:sz w:val="28"/>
          <w:szCs w:val="28"/>
          <w:vertAlign w:val="subscript"/>
        </w:rPr>
        <w:t>р</w:t>
      </w:r>
      <w:r w:rsidRPr="008613D2">
        <w:rPr>
          <w:sz w:val="28"/>
          <w:szCs w:val="28"/>
        </w:rPr>
        <w:t>=1,5*(0,42+0,666+0,05)-0,061=1,6 (м)</w:t>
      </w:r>
    </w:p>
    <w:p w:rsidR="00220426" w:rsidRPr="008613D2" w:rsidRDefault="00220426"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Таким образом</w:t>
      </w:r>
      <w:r w:rsidR="00A15BF1" w:rsidRPr="008613D2">
        <w:rPr>
          <w:sz w:val="28"/>
          <w:szCs w:val="28"/>
        </w:rPr>
        <w:t>,</w:t>
      </w:r>
      <w:r w:rsidRPr="008613D2">
        <w:rPr>
          <w:sz w:val="28"/>
          <w:szCs w:val="28"/>
        </w:rPr>
        <w:t xml:space="preserve"> высота горки составила 1,6 м.</w:t>
      </w:r>
    </w:p>
    <w:p w:rsidR="00A15BF1" w:rsidRPr="008613D2" w:rsidRDefault="00A15BF1"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На основании полученных данных составляем таблицу величин удельных работ сил сопротивления движению расчётного бегуна.</w:t>
      </w:r>
    </w:p>
    <w:p w:rsidR="00A15BF1" w:rsidRPr="008613D2" w:rsidRDefault="00A15BF1"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Таблица 4.2</w:t>
      </w:r>
    </w:p>
    <w:p w:rsidR="00A15BF1" w:rsidRPr="008613D2" w:rsidRDefault="00A15BF1"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Определение величин удельных работ сил сопротивления движению расчётного бегуна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
        <w:gridCol w:w="1093"/>
        <w:gridCol w:w="868"/>
        <w:gridCol w:w="994"/>
        <w:gridCol w:w="859"/>
        <w:gridCol w:w="861"/>
        <w:gridCol w:w="791"/>
        <w:gridCol w:w="648"/>
        <w:gridCol w:w="855"/>
        <w:gridCol w:w="745"/>
      </w:tblGrid>
      <w:tr w:rsidR="00A15BF1" w:rsidRPr="004D448D" w:rsidTr="004D448D">
        <w:trPr>
          <w:trHeight w:val="212"/>
          <w:jc w:val="center"/>
        </w:trPr>
        <w:tc>
          <w:tcPr>
            <w:tcW w:w="1091" w:type="dxa"/>
            <w:vMerge w:val="restart"/>
            <w:shd w:val="clear" w:color="auto" w:fill="auto"/>
          </w:tcPr>
          <w:p w:rsidR="00A15BF1" w:rsidRPr="004D448D" w:rsidRDefault="00A15BF1"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lang w:val="en-US"/>
              </w:rPr>
              <w:t>N</w:t>
            </w:r>
            <w:r w:rsidRPr="004D448D">
              <w:rPr>
                <w:sz w:val="20"/>
                <w:szCs w:val="20"/>
              </w:rPr>
              <w:t xml:space="preserve"> участка</w:t>
            </w:r>
          </w:p>
        </w:tc>
        <w:tc>
          <w:tcPr>
            <w:tcW w:w="1092" w:type="dxa"/>
            <w:vMerge w:val="restart"/>
            <w:shd w:val="clear" w:color="auto" w:fill="auto"/>
          </w:tcPr>
          <w:p w:rsidR="00A15BF1" w:rsidRPr="004D448D" w:rsidRDefault="00A15BF1"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Длина участка</w:t>
            </w:r>
          </w:p>
        </w:tc>
        <w:tc>
          <w:tcPr>
            <w:tcW w:w="6620" w:type="dxa"/>
            <w:gridSpan w:val="8"/>
            <w:shd w:val="clear" w:color="auto" w:fill="auto"/>
          </w:tcPr>
          <w:p w:rsidR="00A15BF1" w:rsidRPr="004D448D" w:rsidRDefault="00A15BF1"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 xml:space="preserve">Крытый 4-х осный </w:t>
            </w:r>
          </w:p>
        </w:tc>
      </w:tr>
      <w:tr w:rsidR="00AB35F2" w:rsidRPr="004D448D" w:rsidTr="004D448D">
        <w:trPr>
          <w:trHeight w:val="405"/>
          <w:jc w:val="center"/>
        </w:trPr>
        <w:tc>
          <w:tcPr>
            <w:tcW w:w="1091" w:type="dxa"/>
            <w:vMerge/>
            <w:shd w:val="clear" w:color="auto" w:fill="auto"/>
          </w:tcPr>
          <w:p w:rsidR="00FA436C" w:rsidRPr="004D448D" w:rsidRDefault="00FA436C" w:rsidP="004D448D">
            <w:pPr>
              <w:tabs>
                <w:tab w:val="left" w:pos="540"/>
                <w:tab w:val="left" w:pos="740"/>
                <w:tab w:val="left" w:pos="800"/>
                <w:tab w:val="left" w:pos="3780"/>
                <w:tab w:val="left" w:pos="4060"/>
                <w:tab w:val="center" w:pos="4960"/>
                <w:tab w:val="right" w:pos="9921"/>
              </w:tabs>
              <w:rPr>
                <w:sz w:val="20"/>
                <w:szCs w:val="20"/>
                <w:lang w:val="en-US"/>
              </w:rPr>
            </w:pPr>
          </w:p>
        </w:tc>
        <w:tc>
          <w:tcPr>
            <w:tcW w:w="1092" w:type="dxa"/>
            <w:vMerge/>
            <w:shd w:val="clear" w:color="auto" w:fill="auto"/>
          </w:tcPr>
          <w:p w:rsidR="00FA436C" w:rsidRPr="004D448D" w:rsidRDefault="00FA436C" w:rsidP="004D448D">
            <w:pPr>
              <w:tabs>
                <w:tab w:val="left" w:pos="540"/>
                <w:tab w:val="left" w:pos="740"/>
                <w:tab w:val="left" w:pos="800"/>
                <w:tab w:val="left" w:pos="3780"/>
                <w:tab w:val="left" w:pos="4060"/>
                <w:tab w:val="center" w:pos="4960"/>
                <w:tab w:val="right" w:pos="9921"/>
              </w:tabs>
              <w:rPr>
                <w:sz w:val="20"/>
                <w:szCs w:val="20"/>
              </w:rPr>
            </w:pPr>
          </w:p>
        </w:tc>
        <w:tc>
          <w:tcPr>
            <w:tcW w:w="868" w:type="dxa"/>
            <w:shd w:val="clear" w:color="auto" w:fill="auto"/>
          </w:tcPr>
          <w:p w:rsidR="00FA436C" w:rsidRPr="004D448D" w:rsidRDefault="00FA436C"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lang w:val="en-US"/>
              </w:rPr>
              <w:t>w</w:t>
            </w:r>
            <w:r w:rsidRPr="004D448D">
              <w:rPr>
                <w:sz w:val="20"/>
                <w:szCs w:val="20"/>
                <w:vertAlign w:val="subscript"/>
              </w:rPr>
              <w:t>0</w:t>
            </w:r>
            <w:r w:rsidRPr="004D448D">
              <w:rPr>
                <w:sz w:val="20"/>
                <w:szCs w:val="20"/>
              </w:rPr>
              <w:t>, кгс/тс</w:t>
            </w:r>
          </w:p>
        </w:tc>
        <w:tc>
          <w:tcPr>
            <w:tcW w:w="994" w:type="dxa"/>
            <w:shd w:val="clear" w:color="auto" w:fill="auto"/>
          </w:tcPr>
          <w:p w:rsidR="00FA436C" w:rsidRPr="004D448D" w:rsidRDefault="00FA436C"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lang w:val="en-US"/>
              </w:rPr>
              <w:t>h</w:t>
            </w:r>
            <w:r w:rsidRPr="004D448D">
              <w:rPr>
                <w:sz w:val="20"/>
                <w:szCs w:val="20"/>
                <w:vertAlign w:val="subscript"/>
                <w:lang w:val="en-US"/>
              </w:rPr>
              <w:t>w0</w:t>
            </w:r>
            <w:r w:rsidRPr="004D448D">
              <w:rPr>
                <w:sz w:val="20"/>
                <w:szCs w:val="20"/>
                <w:vertAlign w:val="subscript"/>
              </w:rPr>
              <w:t>,</w:t>
            </w:r>
            <w:r w:rsidRPr="004D448D">
              <w:rPr>
                <w:sz w:val="20"/>
                <w:szCs w:val="20"/>
              </w:rPr>
              <w:t xml:space="preserve"> м.э.в. </w:t>
            </w:r>
          </w:p>
        </w:tc>
        <w:tc>
          <w:tcPr>
            <w:tcW w:w="859" w:type="dxa"/>
            <w:shd w:val="clear" w:color="auto" w:fill="auto"/>
          </w:tcPr>
          <w:p w:rsidR="00FA436C" w:rsidRPr="004D448D" w:rsidRDefault="00FA436C"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lang w:val="en-US"/>
              </w:rPr>
              <w:t>w</w:t>
            </w:r>
            <w:r w:rsidRPr="004D448D">
              <w:rPr>
                <w:sz w:val="20"/>
                <w:szCs w:val="20"/>
                <w:vertAlign w:val="subscript"/>
              </w:rPr>
              <w:t xml:space="preserve">св, </w:t>
            </w:r>
            <w:r w:rsidRPr="004D448D">
              <w:rPr>
                <w:sz w:val="20"/>
                <w:szCs w:val="20"/>
              </w:rPr>
              <w:t>кгс/тс</w:t>
            </w:r>
          </w:p>
        </w:tc>
        <w:tc>
          <w:tcPr>
            <w:tcW w:w="861" w:type="dxa"/>
            <w:shd w:val="clear" w:color="auto" w:fill="auto"/>
          </w:tcPr>
          <w:p w:rsidR="00FA436C" w:rsidRPr="004D448D" w:rsidRDefault="00312C3F"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lang w:val="en-US"/>
              </w:rPr>
              <w:t>h</w:t>
            </w:r>
            <w:r w:rsidRPr="004D448D">
              <w:rPr>
                <w:sz w:val="20"/>
                <w:szCs w:val="20"/>
                <w:vertAlign w:val="subscript"/>
                <w:lang w:val="en-US"/>
              </w:rPr>
              <w:t>w</w:t>
            </w:r>
            <w:r w:rsidRPr="004D448D">
              <w:rPr>
                <w:sz w:val="20"/>
                <w:szCs w:val="20"/>
                <w:vertAlign w:val="subscript"/>
              </w:rPr>
              <w:t>св</w:t>
            </w:r>
            <w:r w:rsidRPr="004D448D">
              <w:rPr>
                <w:sz w:val="20"/>
                <w:szCs w:val="20"/>
              </w:rPr>
              <w:t>,</w:t>
            </w:r>
            <w:r w:rsidRPr="004D448D">
              <w:rPr>
                <w:sz w:val="20"/>
                <w:szCs w:val="20"/>
                <w:lang w:val="en-US"/>
              </w:rPr>
              <w:t xml:space="preserve"> </w:t>
            </w:r>
            <w:r w:rsidRPr="004D448D">
              <w:rPr>
                <w:sz w:val="20"/>
                <w:szCs w:val="20"/>
              </w:rPr>
              <w:t>м.э.в.</w:t>
            </w:r>
          </w:p>
        </w:tc>
        <w:tc>
          <w:tcPr>
            <w:tcW w:w="791" w:type="dxa"/>
            <w:shd w:val="clear" w:color="auto" w:fill="auto"/>
          </w:tcPr>
          <w:p w:rsidR="00312C3F" w:rsidRPr="004D448D" w:rsidRDefault="00312C3F"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ν</w:t>
            </w:r>
            <w:r w:rsidRPr="004D448D">
              <w:rPr>
                <w:sz w:val="20"/>
                <w:szCs w:val="20"/>
                <w:vertAlign w:val="subscript"/>
                <w:lang w:val="en-US"/>
              </w:rPr>
              <w:t>i</w:t>
            </w:r>
            <w:r w:rsidRPr="004D448D">
              <w:rPr>
                <w:sz w:val="20"/>
                <w:szCs w:val="20"/>
              </w:rPr>
              <w:t>,</w:t>
            </w:r>
          </w:p>
          <w:p w:rsidR="00FA436C" w:rsidRPr="004D448D" w:rsidRDefault="00312C3F"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lang w:val="en-US"/>
              </w:rPr>
              <w:t xml:space="preserve"> </w:t>
            </w:r>
            <w:r w:rsidRPr="004D448D">
              <w:rPr>
                <w:sz w:val="20"/>
                <w:szCs w:val="20"/>
              </w:rPr>
              <w:t>м/с</w:t>
            </w:r>
          </w:p>
        </w:tc>
        <w:tc>
          <w:tcPr>
            <w:tcW w:w="648" w:type="dxa"/>
            <w:shd w:val="clear" w:color="auto" w:fill="auto"/>
          </w:tcPr>
          <w:p w:rsidR="00FA436C" w:rsidRPr="004D448D" w:rsidRDefault="00312C3F" w:rsidP="004D448D">
            <w:pPr>
              <w:tabs>
                <w:tab w:val="left" w:pos="540"/>
                <w:tab w:val="left" w:pos="740"/>
                <w:tab w:val="left" w:pos="800"/>
                <w:tab w:val="left" w:pos="3780"/>
                <w:tab w:val="left" w:pos="4060"/>
                <w:tab w:val="center" w:pos="4960"/>
                <w:tab w:val="right" w:pos="9921"/>
              </w:tabs>
              <w:rPr>
                <w:sz w:val="20"/>
                <w:szCs w:val="20"/>
                <w:lang w:val="en-US"/>
              </w:rPr>
            </w:pPr>
            <w:r w:rsidRPr="004D448D">
              <w:rPr>
                <w:sz w:val="20"/>
                <w:szCs w:val="20"/>
                <w:lang w:val="en-US"/>
              </w:rPr>
              <w:t>n</w:t>
            </w:r>
            <w:r w:rsidRPr="004D448D">
              <w:rPr>
                <w:sz w:val="20"/>
                <w:szCs w:val="20"/>
                <w:vertAlign w:val="subscript"/>
                <w:lang w:val="en-US"/>
              </w:rPr>
              <w:t>i</w:t>
            </w:r>
          </w:p>
        </w:tc>
        <w:tc>
          <w:tcPr>
            <w:tcW w:w="855" w:type="dxa"/>
            <w:shd w:val="clear" w:color="auto" w:fill="auto"/>
          </w:tcPr>
          <w:p w:rsidR="00FA436C" w:rsidRPr="004D448D" w:rsidRDefault="00312C3F" w:rsidP="004D448D">
            <w:pPr>
              <w:tabs>
                <w:tab w:val="left" w:pos="540"/>
                <w:tab w:val="left" w:pos="740"/>
                <w:tab w:val="left" w:pos="800"/>
                <w:tab w:val="left" w:pos="3780"/>
                <w:tab w:val="left" w:pos="4060"/>
                <w:tab w:val="center" w:pos="4960"/>
                <w:tab w:val="right" w:pos="9921"/>
              </w:tabs>
              <w:rPr>
                <w:sz w:val="20"/>
                <w:szCs w:val="20"/>
                <w:lang w:val="en-US"/>
              </w:rPr>
            </w:pPr>
            <w:r w:rsidRPr="004D448D">
              <w:rPr>
                <w:sz w:val="20"/>
                <w:szCs w:val="20"/>
              </w:rPr>
              <w:t>∑α</w:t>
            </w:r>
            <w:r w:rsidRPr="004D448D">
              <w:rPr>
                <w:sz w:val="20"/>
                <w:szCs w:val="20"/>
                <w:vertAlign w:val="subscript"/>
                <w:lang w:val="en-US"/>
              </w:rPr>
              <w:t>i</w:t>
            </w:r>
          </w:p>
        </w:tc>
        <w:tc>
          <w:tcPr>
            <w:tcW w:w="745" w:type="dxa"/>
            <w:shd w:val="clear" w:color="auto" w:fill="auto"/>
          </w:tcPr>
          <w:p w:rsidR="00FA436C" w:rsidRPr="004D448D" w:rsidRDefault="00312C3F"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lang w:val="en-US"/>
              </w:rPr>
              <w:t>h</w:t>
            </w:r>
            <w:r w:rsidRPr="004D448D">
              <w:rPr>
                <w:sz w:val="20"/>
                <w:szCs w:val="20"/>
                <w:vertAlign w:val="subscript"/>
                <w:lang w:val="en-US"/>
              </w:rPr>
              <w:t>w</w:t>
            </w:r>
            <w:r w:rsidRPr="004D448D">
              <w:rPr>
                <w:sz w:val="20"/>
                <w:szCs w:val="20"/>
                <w:vertAlign w:val="subscript"/>
              </w:rPr>
              <w:t>ск</w:t>
            </w:r>
            <w:r w:rsidRPr="004D448D">
              <w:rPr>
                <w:sz w:val="20"/>
                <w:szCs w:val="20"/>
              </w:rPr>
              <w:t>, м.э.в.</w:t>
            </w:r>
          </w:p>
        </w:tc>
      </w:tr>
      <w:tr w:rsidR="00904E8B" w:rsidRPr="004D448D" w:rsidTr="004D448D">
        <w:trPr>
          <w:trHeight w:val="217"/>
          <w:jc w:val="center"/>
        </w:trPr>
        <w:tc>
          <w:tcPr>
            <w:tcW w:w="1091" w:type="dxa"/>
            <w:shd w:val="clear" w:color="auto" w:fill="auto"/>
          </w:tcPr>
          <w:p w:rsidR="00A15BF1" w:rsidRPr="004D448D" w:rsidRDefault="00312C3F"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1</w:t>
            </w:r>
          </w:p>
        </w:tc>
        <w:tc>
          <w:tcPr>
            <w:tcW w:w="1092" w:type="dxa"/>
            <w:shd w:val="clear" w:color="auto" w:fill="auto"/>
          </w:tcPr>
          <w:p w:rsidR="00A15BF1" w:rsidRPr="004D448D" w:rsidRDefault="00312C3F"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25</w:t>
            </w:r>
          </w:p>
        </w:tc>
        <w:tc>
          <w:tcPr>
            <w:tcW w:w="868" w:type="dxa"/>
            <w:shd w:val="clear" w:color="auto" w:fill="auto"/>
          </w:tcPr>
          <w:p w:rsidR="00A15BF1" w:rsidRPr="004D448D" w:rsidRDefault="00312C3F"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1,54</w:t>
            </w:r>
          </w:p>
        </w:tc>
        <w:tc>
          <w:tcPr>
            <w:tcW w:w="994" w:type="dxa"/>
            <w:shd w:val="clear" w:color="auto" w:fill="auto"/>
          </w:tcPr>
          <w:p w:rsidR="00A15BF1" w:rsidRPr="004D448D" w:rsidRDefault="00312C3F"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0,0385</w:t>
            </w:r>
          </w:p>
        </w:tc>
        <w:tc>
          <w:tcPr>
            <w:tcW w:w="859" w:type="dxa"/>
            <w:shd w:val="clear" w:color="auto" w:fill="auto"/>
          </w:tcPr>
          <w:p w:rsidR="00A15BF1" w:rsidRPr="004D448D" w:rsidRDefault="00904E8B"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3,06</w:t>
            </w:r>
          </w:p>
        </w:tc>
        <w:tc>
          <w:tcPr>
            <w:tcW w:w="861" w:type="dxa"/>
            <w:shd w:val="clear" w:color="auto" w:fill="auto"/>
          </w:tcPr>
          <w:p w:rsidR="00A15BF1" w:rsidRPr="004D448D" w:rsidRDefault="00904E8B"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0,076</w:t>
            </w:r>
          </w:p>
        </w:tc>
        <w:tc>
          <w:tcPr>
            <w:tcW w:w="791" w:type="dxa"/>
            <w:shd w:val="clear" w:color="auto" w:fill="auto"/>
          </w:tcPr>
          <w:p w:rsidR="00A15BF1" w:rsidRPr="004D448D" w:rsidRDefault="00904E8B"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8,85</w:t>
            </w:r>
          </w:p>
        </w:tc>
        <w:tc>
          <w:tcPr>
            <w:tcW w:w="648" w:type="dxa"/>
            <w:shd w:val="clear" w:color="auto" w:fill="auto"/>
          </w:tcPr>
          <w:p w:rsidR="00A15BF1" w:rsidRPr="004D448D" w:rsidRDefault="00904E8B"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w:t>
            </w:r>
          </w:p>
        </w:tc>
        <w:tc>
          <w:tcPr>
            <w:tcW w:w="855" w:type="dxa"/>
            <w:shd w:val="clear" w:color="auto" w:fill="auto"/>
          </w:tcPr>
          <w:p w:rsidR="00A15BF1" w:rsidRPr="004D448D" w:rsidRDefault="00904E8B"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w:t>
            </w:r>
          </w:p>
        </w:tc>
        <w:tc>
          <w:tcPr>
            <w:tcW w:w="745" w:type="dxa"/>
            <w:shd w:val="clear" w:color="auto" w:fill="auto"/>
          </w:tcPr>
          <w:p w:rsidR="00A15BF1" w:rsidRPr="004D448D" w:rsidRDefault="00904E8B"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w:t>
            </w:r>
          </w:p>
        </w:tc>
      </w:tr>
      <w:tr w:rsidR="00904E8B" w:rsidRPr="004D448D" w:rsidTr="004D448D">
        <w:trPr>
          <w:trHeight w:val="217"/>
          <w:jc w:val="center"/>
        </w:trPr>
        <w:tc>
          <w:tcPr>
            <w:tcW w:w="1091" w:type="dxa"/>
            <w:shd w:val="clear" w:color="auto" w:fill="auto"/>
          </w:tcPr>
          <w:p w:rsidR="00A15BF1" w:rsidRPr="004D448D" w:rsidRDefault="00312C3F"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2</w:t>
            </w:r>
          </w:p>
        </w:tc>
        <w:tc>
          <w:tcPr>
            <w:tcW w:w="1092" w:type="dxa"/>
            <w:shd w:val="clear" w:color="auto" w:fill="auto"/>
          </w:tcPr>
          <w:p w:rsidR="00A15BF1" w:rsidRPr="004D448D" w:rsidRDefault="00312C3F"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178,48</w:t>
            </w:r>
          </w:p>
        </w:tc>
        <w:tc>
          <w:tcPr>
            <w:tcW w:w="868" w:type="dxa"/>
            <w:shd w:val="clear" w:color="auto" w:fill="auto"/>
          </w:tcPr>
          <w:p w:rsidR="00A15BF1" w:rsidRPr="004D448D" w:rsidRDefault="00312C3F"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1,54</w:t>
            </w:r>
          </w:p>
        </w:tc>
        <w:tc>
          <w:tcPr>
            <w:tcW w:w="994" w:type="dxa"/>
            <w:shd w:val="clear" w:color="auto" w:fill="auto"/>
          </w:tcPr>
          <w:p w:rsidR="00A15BF1" w:rsidRPr="004D448D" w:rsidRDefault="00312C3F"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0,2748</w:t>
            </w:r>
          </w:p>
        </w:tc>
        <w:tc>
          <w:tcPr>
            <w:tcW w:w="859" w:type="dxa"/>
            <w:shd w:val="clear" w:color="auto" w:fill="auto"/>
          </w:tcPr>
          <w:p w:rsidR="00A15BF1" w:rsidRPr="004D448D" w:rsidRDefault="00904E8B"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2,70</w:t>
            </w:r>
          </w:p>
        </w:tc>
        <w:tc>
          <w:tcPr>
            <w:tcW w:w="861" w:type="dxa"/>
            <w:shd w:val="clear" w:color="auto" w:fill="auto"/>
          </w:tcPr>
          <w:p w:rsidR="00A15BF1" w:rsidRPr="004D448D" w:rsidRDefault="00904E8B"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0,48</w:t>
            </w:r>
          </w:p>
        </w:tc>
        <w:tc>
          <w:tcPr>
            <w:tcW w:w="791" w:type="dxa"/>
            <w:shd w:val="clear" w:color="auto" w:fill="auto"/>
          </w:tcPr>
          <w:p w:rsidR="00A15BF1" w:rsidRPr="004D448D" w:rsidRDefault="00904E8B"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7,95</w:t>
            </w:r>
          </w:p>
        </w:tc>
        <w:tc>
          <w:tcPr>
            <w:tcW w:w="648" w:type="dxa"/>
            <w:shd w:val="clear" w:color="auto" w:fill="auto"/>
          </w:tcPr>
          <w:p w:rsidR="00A15BF1" w:rsidRPr="004D448D" w:rsidRDefault="00904E8B"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3</w:t>
            </w:r>
          </w:p>
        </w:tc>
        <w:tc>
          <w:tcPr>
            <w:tcW w:w="855" w:type="dxa"/>
            <w:shd w:val="clear" w:color="auto" w:fill="auto"/>
          </w:tcPr>
          <w:p w:rsidR="00A15BF1" w:rsidRPr="004D448D" w:rsidRDefault="00904E8B"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17,29</w:t>
            </w:r>
          </w:p>
        </w:tc>
        <w:tc>
          <w:tcPr>
            <w:tcW w:w="745" w:type="dxa"/>
            <w:shd w:val="clear" w:color="auto" w:fill="auto"/>
          </w:tcPr>
          <w:p w:rsidR="00A15BF1" w:rsidRPr="004D448D" w:rsidRDefault="00904E8B"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0,05</w:t>
            </w:r>
          </w:p>
        </w:tc>
      </w:tr>
      <w:tr w:rsidR="00904E8B" w:rsidRPr="004D448D" w:rsidTr="004D448D">
        <w:trPr>
          <w:trHeight w:val="217"/>
          <w:jc w:val="center"/>
        </w:trPr>
        <w:tc>
          <w:tcPr>
            <w:tcW w:w="1091" w:type="dxa"/>
            <w:shd w:val="clear" w:color="auto" w:fill="auto"/>
          </w:tcPr>
          <w:p w:rsidR="00A15BF1" w:rsidRPr="004D448D" w:rsidRDefault="00312C3F"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3</w:t>
            </w:r>
          </w:p>
        </w:tc>
        <w:tc>
          <w:tcPr>
            <w:tcW w:w="1092" w:type="dxa"/>
            <w:shd w:val="clear" w:color="auto" w:fill="auto"/>
          </w:tcPr>
          <w:p w:rsidR="00A15BF1" w:rsidRPr="004D448D" w:rsidRDefault="00312C3F"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66,1</w:t>
            </w:r>
          </w:p>
        </w:tc>
        <w:tc>
          <w:tcPr>
            <w:tcW w:w="868" w:type="dxa"/>
            <w:shd w:val="clear" w:color="auto" w:fill="auto"/>
          </w:tcPr>
          <w:p w:rsidR="00A15BF1" w:rsidRPr="004D448D" w:rsidRDefault="00312C3F"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1,54</w:t>
            </w:r>
          </w:p>
        </w:tc>
        <w:tc>
          <w:tcPr>
            <w:tcW w:w="994" w:type="dxa"/>
            <w:shd w:val="clear" w:color="auto" w:fill="auto"/>
          </w:tcPr>
          <w:p w:rsidR="00A15BF1" w:rsidRPr="004D448D" w:rsidRDefault="00312C3F"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0,1018</w:t>
            </w:r>
          </w:p>
        </w:tc>
        <w:tc>
          <w:tcPr>
            <w:tcW w:w="859" w:type="dxa"/>
            <w:shd w:val="clear" w:color="auto" w:fill="auto"/>
          </w:tcPr>
          <w:p w:rsidR="00A15BF1" w:rsidRPr="004D448D" w:rsidRDefault="00904E8B"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1,61</w:t>
            </w:r>
          </w:p>
        </w:tc>
        <w:tc>
          <w:tcPr>
            <w:tcW w:w="861" w:type="dxa"/>
            <w:shd w:val="clear" w:color="auto" w:fill="auto"/>
          </w:tcPr>
          <w:p w:rsidR="00A15BF1" w:rsidRPr="004D448D" w:rsidRDefault="00904E8B"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0,11</w:t>
            </w:r>
          </w:p>
        </w:tc>
        <w:tc>
          <w:tcPr>
            <w:tcW w:w="791" w:type="dxa"/>
            <w:shd w:val="clear" w:color="auto" w:fill="auto"/>
          </w:tcPr>
          <w:p w:rsidR="00A15BF1" w:rsidRPr="004D448D" w:rsidRDefault="00904E8B"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6,5</w:t>
            </w:r>
          </w:p>
        </w:tc>
        <w:tc>
          <w:tcPr>
            <w:tcW w:w="648" w:type="dxa"/>
            <w:shd w:val="clear" w:color="auto" w:fill="auto"/>
          </w:tcPr>
          <w:p w:rsidR="00A15BF1" w:rsidRPr="004D448D" w:rsidRDefault="00904E8B"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w:t>
            </w:r>
          </w:p>
        </w:tc>
        <w:tc>
          <w:tcPr>
            <w:tcW w:w="855" w:type="dxa"/>
            <w:shd w:val="clear" w:color="auto" w:fill="auto"/>
          </w:tcPr>
          <w:p w:rsidR="00A15BF1" w:rsidRPr="004D448D" w:rsidRDefault="00904E8B"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w:t>
            </w:r>
          </w:p>
        </w:tc>
        <w:tc>
          <w:tcPr>
            <w:tcW w:w="745" w:type="dxa"/>
            <w:shd w:val="clear" w:color="auto" w:fill="auto"/>
          </w:tcPr>
          <w:p w:rsidR="00A15BF1" w:rsidRPr="004D448D" w:rsidRDefault="00904E8B"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w:t>
            </w:r>
          </w:p>
        </w:tc>
      </w:tr>
      <w:tr w:rsidR="00904E8B" w:rsidRPr="004D448D" w:rsidTr="004D448D">
        <w:trPr>
          <w:trHeight w:val="231"/>
          <w:jc w:val="center"/>
        </w:trPr>
        <w:tc>
          <w:tcPr>
            <w:tcW w:w="2184" w:type="dxa"/>
            <w:gridSpan w:val="2"/>
            <w:shd w:val="clear" w:color="auto" w:fill="auto"/>
            <w:vAlign w:val="center"/>
          </w:tcPr>
          <w:p w:rsidR="00904E8B" w:rsidRPr="004D448D" w:rsidRDefault="00904E8B"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w:t>
            </w:r>
            <w:r w:rsidRPr="004D448D">
              <w:rPr>
                <w:sz w:val="20"/>
                <w:szCs w:val="20"/>
                <w:lang w:val="en-US"/>
              </w:rPr>
              <w:t>l</w:t>
            </w:r>
            <w:r w:rsidRPr="004D448D">
              <w:rPr>
                <w:sz w:val="20"/>
                <w:szCs w:val="20"/>
                <w:vertAlign w:val="subscript"/>
                <w:lang w:val="en-US"/>
              </w:rPr>
              <w:t>i</w:t>
            </w:r>
            <w:r w:rsidRPr="004D448D">
              <w:rPr>
                <w:sz w:val="20"/>
                <w:szCs w:val="20"/>
                <w:lang w:val="en-US"/>
              </w:rPr>
              <w:t xml:space="preserve"> =269</w:t>
            </w:r>
            <w:r w:rsidRPr="004D448D">
              <w:rPr>
                <w:sz w:val="20"/>
                <w:szCs w:val="20"/>
              </w:rPr>
              <w:t>,58</w:t>
            </w:r>
          </w:p>
        </w:tc>
        <w:tc>
          <w:tcPr>
            <w:tcW w:w="1862" w:type="dxa"/>
            <w:gridSpan w:val="2"/>
            <w:shd w:val="clear" w:color="auto" w:fill="auto"/>
            <w:vAlign w:val="center"/>
          </w:tcPr>
          <w:p w:rsidR="00904E8B" w:rsidRPr="004D448D" w:rsidRDefault="00904E8B"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w:t>
            </w:r>
            <w:r w:rsidRPr="004D448D">
              <w:rPr>
                <w:sz w:val="20"/>
                <w:szCs w:val="20"/>
                <w:lang w:val="en-US"/>
              </w:rPr>
              <w:t>h</w:t>
            </w:r>
            <w:r w:rsidRPr="004D448D">
              <w:rPr>
                <w:sz w:val="20"/>
                <w:szCs w:val="20"/>
                <w:vertAlign w:val="subscript"/>
                <w:lang w:val="en-US"/>
              </w:rPr>
              <w:t>w</w:t>
            </w:r>
            <w:r w:rsidRPr="004D448D">
              <w:rPr>
                <w:sz w:val="20"/>
                <w:szCs w:val="20"/>
                <w:vertAlign w:val="subscript"/>
              </w:rPr>
              <w:t>осн</w:t>
            </w:r>
            <w:r w:rsidRPr="004D448D">
              <w:rPr>
                <w:sz w:val="20"/>
                <w:szCs w:val="20"/>
                <w:vertAlign w:val="subscript"/>
                <w:lang w:val="en-US"/>
              </w:rPr>
              <w:t>i</w:t>
            </w:r>
            <w:r w:rsidRPr="004D448D">
              <w:rPr>
                <w:sz w:val="20"/>
                <w:szCs w:val="20"/>
              </w:rPr>
              <w:t>=0,4151</w:t>
            </w:r>
          </w:p>
        </w:tc>
        <w:tc>
          <w:tcPr>
            <w:tcW w:w="1720" w:type="dxa"/>
            <w:gridSpan w:val="2"/>
            <w:shd w:val="clear" w:color="auto" w:fill="auto"/>
            <w:vAlign w:val="center"/>
          </w:tcPr>
          <w:p w:rsidR="00904E8B" w:rsidRPr="004D448D" w:rsidRDefault="00904E8B"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lang w:val="en-US"/>
              </w:rPr>
              <w:t>∑h</w:t>
            </w:r>
            <w:r w:rsidRPr="004D448D">
              <w:rPr>
                <w:sz w:val="20"/>
                <w:szCs w:val="20"/>
                <w:vertAlign w:val="subscript"/>
              </w:rPr>
              <w:t>св</w:t>
            </w:r>
            <w:r w:rsidRPr="004D448D">
              <w:rPr>
                <w:sz w:val="20"/>
                <w:szCs w:val="20"/>
                <w:vertAlign w:val="subscript"/>
                <w:lang w:val="en-US"/>
              </w:rPr>
              <w:t>i</w:t>
            </w:r>
            <w:r w:rsidRPr="004D448D">
              <w:rPr>
                <w:sz w:val="20"/>
                <w:szCs w:val="20"/>
                <w:lang w:val="en-US"/>
              </w:rPr>
              <w:t>=</w:t>
            </w:r>
            <w:r w:rsidRPr="004D448D">
              <w:rPr>
                <w:sz w:val="20"/>
                <w:szCs w:val="20"/>
              </w:rPr>
              <w:t>0,666</w:t>
            </w:r>
          </w:p>
        </w:tc>
        <w:tc>
          <w:tcPr>
            <w:tcW w:w="3038" w:type="dxa"/>
            <w:gridSpan w:val="4"/>
            <w:shd w:val="clear" w:color="auto" w:fill="auto"/>
            <w:vAlign w:val="center"/>
          </w:tcPr>
          <w:p w:rsidR="00904E8B" w:rsidRPr="004D448D" w:rsidRDefault="00904E8B" w:rsidP="004D448D">
            <w:pPr>
              <w:tabs>
                <w:tab w:val="left" w:pos="540"/>
                <w:tab w:val="left" w:pos="740"/>
                <w:tab w:val="left" w:pos="800"/>
                <w:tab w:val="left" w:pos="3780"/>
                <w:tab w:val="left" w:pos="4060"/>
                <w:tab w:val="center" w:pos="4960"/>
                <w:tab w:val="right" w:pos="9921"/>
              </w:tabs>
              <w:rPr>
                <w:sz w:val="20"/>
                <w:szCs w:val="20"/>
              </w:rPr>
            </w:pPr>
            <w:r w:rsidRPr="004D448D">
              <w:rPr>
                <w:sz w:val="20"/>
                <w:szCs w:val="20"/>
              </w:rPr>
              <w:t>∑</w:t>
            </w:r>
            <w:r w:rsidRPr="004D448D">
              <w:rPr>
                <w:sz w:val="20"/>
                <w:szCs w:val="20"/>
                <w:lang w:val="en-US"/>
              </w:rPr>
              <w:t>h</w:t>
            </w:r>
            <w:r w:rsidRPr="004D448D">
              <w:rPr>
                <w:sz w:val="20"/>
                <w:szCs w:val="20"/>
                <w:vertAlign w:val="subscript"/>
                <w:lang w:val="en-US"/>
              </w:rPr>
              <w:t>w</w:t>
            </w:r>
            <w:r w:rsidRPr="004D448D">
              <w:rPr>
                <w:sz w:val="20"/>
                <w:szCs w:val="20"/>
                <w:vertAlign w:val="subscript"/>
              </w:rPr>
              <w:t>ск</w:t>
            </w:r>
            <w:r w:rsidRPr="004D448D">
              <w:rPr>
                <w:sz w:val="20"/>
                <w:szCs w:val="20"/>
                <w:vertAlign w:val="subscript"/>
                <w:lang w:val="en-US"/>
              </w:rPr>
              <w:t>i</w:t>
            </w:r>
            <w:r w:rsidRPr="004D448D">
              <w:rPr>
                <w:sz w:val="20"/>
                <w:szCs w:val="20"/>
                <w:lang w:val="en-US"/>
              </w:rPr>
              <w:t>=</w:t>
            </w:r>
            <w:r w:rsidRPr="004D448D">
              <w:rPr>
                <w:sz w:val="20"/>
                <w:szCs w:val="20"/>
              </w:rPr>
              <w:t>0,05</w:t>
            </w:r>
          </w:p>
        </w:tc>
      </w:tr>
    </w:tbl>
    <w:p w:rsidR="0000072A" w:rsidRDefault="0000072A"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p>
    <w:p w:rsidR="00A15BF1" w:rsidRPr="008613D2" w:rsidRDefault="00AB35F2"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Удельная энергия, соответствующая скорости роспуска вагонов определяется по формуле:</w:t>
      </w:r>
    </w:p>
    <w:p w:rsidR="00AB35F2" w:rsidRPr="008613D2" w:rsidRDefault="00AB35F2"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h</w:t>
      </w:r>
      <w:r w:rsidRPr="0000072A">
        <w:rPr>
          <w:sz w:val="28"/>
          <w:szCs w:val="28"/>
          <w:vertAlign w:val="subscript"/>
        </w:rPr>
        <w:t>0</w:t>
      </w:r>
      <w:r w:rsidRPr="0000072A">
        <w:rPr>
          <w:sz w:val="28"/>
          <w:szCs w:val="28"/>
        </w:rPr>
        <w:t>=</w:t>
      </w:r>
      <w:r w:rsidRPr="008613D2">
        <w:rPr>
          <w:sz w:val="28"/>
          <w:szCs w:val="28"/>
          <w:lang w:val="en-US"/>
        </w:rPr>
        <w:t>ν</w:t>
      </w:r>
      <w:r w:rsidRPr="0000072A">
        <w:rPr>
          <w:sz w:val="28"/>
          <w:szCs w:val="28"/>
          <w:vertAlign w:val="superscript"/>
        </w:rPr>
        <w:t>2</w:t>
      </w:r>
      <w:r w:rsidRPr="0000072A">
        <w:rPr>
          <w:sz w:val="28"/>
          <w:szCs w:val="28"/>
          <w:vertAlign w:val="subscript"/>
        </w:rPr>
        <w:t>0</w:t>
      </w:r>
      <w:r w:rsidRPr="0000072A">
        <w:rPr>
          <w:sz w:val="28"/>
          <w:szCs w:val="28"/>
        </w:rPr>
        <w:t>*1</w:t>
      </w:r>
      <w:r w:rsidRPr="008613D2">
        <w:rPr>
          <w:sz w:val="28"/>
          <w:szCs w:val="28"/>
        </w:rPr>
        <w:t>,2/2*</w:t>
      </w:r>
      <w:r w:rsidRPr="008613D2">
        <w:rPr>
          <w:sz w:val="28"/>
          <w:szCs w:val="28"/>
          <w:lang w:val="en-US"/>
        </w:rPr>
        <w:t>g</w:t>
      </w:r>
      <w:r w:rsidRPr="0000072A">
        <w:rPr>
          <w:sz w:val="28"/>
          <w:szCs w:val="28"/>
          <w:vertAlign w:val="superscript"/>
        </w:rPr>
        <w:t>/</w:t>
      </w:r>
      <w:r w:rsidR="004E1EDE" w:rsidRPr="0000072A">
        <w:rPr>
          <w:sz w:val="28"/>
          <w:szCs w:val="28"/>
        </w:rPr>
        <w:t xml:space="preserve">                                           </w:t>
      </w:r>
      <w:r w:rsidR="004E1EDE" w:rsidRPr="008613D2">
        <w:rPr>
          <w:sz w:val="28"/>
          <w:szCs w:val="28"/>
        </w:rPr>
        <w:t xml:space="preserve"> </w:t>
      </w:r>
      <w:r w:rsidR="004E1EDE" w:rsidRPr="0000072A">
        <w:rPr>
          <w:sz w:val="28"/>
          <w:szCs w:val="28"/>
        </w:rPr>
        <w:t>(4</w:t>
      </w:r>
      <w:r w:rsidR="004E1EDE" w:rsidRPr="008613D2">
        <w:rPr>
          <w:sz w:val="28"/>
          <w:szCs w:val="28"/>
        </w:rPr>
        <w:t>.7)</w:t>
      </w:r>
    </w:p>
    <w:p w:rsidR="004E1EDE" w:rsidRPr="008613D2" w:rsidRDefault="004E1EDE"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 xml:space="preserve">где </w:t>
      </w:r>
      <w:r w:rsidRPr="008613D2">
        <w:rPr>
          <w:sz w:val="28"/>
          <w:szCs w:val="28"/>
          <w:lang w:val="en-US"/>
        </w:rPr>
        <w:t>g</w:t>
      </w:r>
      <w:r w:rsidRPr="008613D2">
        <w:rPr>
          <w:sz w:val="28"/>
          <w:szCs w:val="28"/>
          <w:vertAlign w:val="superscript"/>
        </w:rPr>
        <w:t>/</w:t>
      </w:r>
      <w:r w:rsidRPr="008613D2">
        <w:rPr>
          <w:sz w:val="28"/>
          <w:szCs w:val="28"/>
        </w:rPr>
        <w:t xml:space="preserve"> - ускорение свободного падения с учётом инерции вращающихся масс для расчётного бегуна:</w:t>
      </w:r>
    </w:p>
    <w:p w:rsidR="004E1EDE" w:rsidRPr="008613D2" w:rsidRDefault="004E1EDE"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g</w:t>
      </w:r>
      <w:r w:rsidRPr="008613D2">
        <w:rPr>
          <w:sz w:val="28"/>
          <w:szCs w:val="28"/>
          <w:vertAlign w:val="superscript"/>
        </w:rPr>
        <w:t>/</w:t>
      </w:r>
      <w:r w:rsidRPr="008613D2">
        <w:rPr>
          <w:sz w:val="28"/>
          <w:szCs w:val="28"/>
        </w:rPr>
        <w:t>=9,81/1+(0,42*</w:t>
      </w:r>
      <w:r w:rsidRPr="008613D2">
        <w:rPr>
          <w:sz w:val="28"/>
          <w:szCs w:val="28"/>
          <w:lang w:val="en-US"/>
        </w:rPr>
        <w:t>n</w:t>
      </w:r>
      <w:r w:rsidRPr="008613D2">
        <w:rPr>
          <w:sz w:val="28"/>
          <w:szCs w:val="28"/>
        </w:rPr>
        <w:t>/</w:t>
      </w:r>
      <w:r w:rsidRPr="008613D2">
        <w:rPr>
          <w:sz w:val="28"/>
          <w:szCs w:val="28"/>
          <w:lang w:val="en-US"/>
        </w:rPr>
        <w:t>q</w:t>
      </w:r>
      <w:r w:rsidRPr="008613D2">
        <w:rPr>
          <w:sz w:val="28"/>
          <w:szCs w:val="28"/>
        </w:rPr>
        <w:t>) (м/с</w:t>
      </w:r>
      <w:r w:rsidRPr="008613D2">
        <w:rPr>
          <w:sz w:val="28"/>
          <w:szCs w:val="28"/>
          <w:vertAlign w:val="superscript"/>
        </w:rPr>
        <w:t>2</w:t>
      </w:r>
      <w:r w:rsidRPr="008613D2">
        <w:rPr>
          <w:sz w:val="28"/>
          <w:szCs w:val="28"/>
        </w:rPr>
        <w:t xml:space="preserve">)            </w:t>
      </w:r>
      <w:r w:rsidRPr="008613D2">
        <w:rPr>
          <w:sz w:val="28"/>
          <w:szCs w:val="28"/>
        </w:rPr>
        <w:tab/>
        <w:t>(4.8)</w:t>
      </w:r>
    </w:p>
    <w:p w:rsidR="004E1EDE" w:rsidRPr="008613D2" w:rsidRDefault="004E1EDE"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 xml:space="preserve">где </w:t>
      </w:r>
      <w:r w:rsidR="00E87ACB" w:rsidRPr="008613D2">
        <w:rPr>
          <w:sz w:val="28"/>
          <w:szCs w:val="28"/>
        </w:rPr>
        <w:t>9,81 – ускорение силы тяжести, м/с</w:t>
      </w:r>
      <w:r w:rsidR="00E87ACB" w:rsidRPr="008613D2">
        <w:rPr>
          <w:sz w:val="28"/>
          <w:szCs w:val="28"/>
          <w:vertAlign w:val="superscript"/>
        </w:rPr>
        <w:t>2</w:t>
      </w:r>
      <w:r w:rsidR="00E87ACB" w:rsidRPr="008613D2">
        <w:rPr>
          <w:sz w:val="28"/>
          <w:szCs w:val="28"/>
        </w:rPr>
        <w:t>;</w:t>
      </w:r>
    </w:p>
    <w:p w:rsidR="00E87ACB" w:rsidRPr="008613D2" w:rsidRDefault="00E87ACB"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ab/>
        <w:t>n</w:t>
      </w:r>
      <w:r w:rsidRPr="008613D2">
        <w:rPr>
          <w:sz w:val="28"/>
          <w:szCs w:val="28"/>
        </w:rPr>
        <w:t xml:space="preserve"> – число осей расчётного отцепа.</w:t>
      </w:r>
    </w:p>
    <w:p w:rsidR="00E87ACB" w:rsidRPr="008613D2" w:rsidRDefault="00E87ACB"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ab/>
        <w:t>На основании формулы 4.8 определяем ускорение свободного падения с учётом инерции вращающихся масс для расчётного бегуна:</w:t>
      </w:r>
    </w:p>
    <w:p w:rsidR="00E87ACB" w:rsidRPr="008613D2" w:rsidRDefault="00E87ACB"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g</w:t>
      </w:r>
      <w:r w:rsidRPr="008613D2">
        <w:rPr>
          <w:sz w:val="28"/>
          <w:szCs w:val="28"/>
          <w:vertAlign w:val="superscript"/>
        </w:rPr>
        <w:t>/</w:t>
      </w:r>
      <w:r w:rsidRPr="008613D2">
        <w:rPr>
          <w:sz w:val="28"/>
          <w:szCs w:val="28"/>
        </w:rPr>
        <w:t>=9,81/1+(0,42*4/30)=9,29 (м/с</w:t>
      </w:r>
      <w:r w:rsidRPr="008613D2">
        <w:rPr>
          <w:sz w:val="28"/>
          <w:szCs w:val="28"/>
          <w:vertAlign w:val="superscript"/>
        </w:rPr>
        <w:t>2</w:t>
      </w:r>
      <w:r w:rsidRPr="008613D2">
        <w:rPr>
          <w:sz w:val="28"/>
          <w:szCs w:val="28"/>
        </w:rPr>
        <w:t>)</w:t>
      </w:r>
    </w:p>
    <w:p w:rsidR="00E87ACB" w:rsidRPr="008613D2" w:rsidRDefault="00E87ACB"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ab/>
        <w:t>Определяем удельную энергию на основании формулы 4.7:</w:t>
      </w:r>
    </w:p>
    <w:p w:rsidR="00E87ACB" w:rsidRPr="008613D2" w:rsidRDefault="00E87ACB"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h</w:t>
      </w:r>
      <w:r w:rsidRPr="008613D2">
        <w:rPr>
          <w:sz w:val="28"/>
          <w:szCs w:val="28"/>
          <w:vertAlign w:val="subscript"/>
          <w:lang w:val="en-US"/>
        </w:rPr>
        <w:t>0</w:t>
      </w:r>
      <w:r w:rsidRPr="008613D2">
        <w:rPr>
          <w:sz w:val="28"/>
          <w:szCs w:val="28"/>
          <w:lang w:val="en-US"/>
        </w:rPr>
        <w:t>=</w:t>
      </w:r>
      <w:r w:rsidRPr="008613D2">
        <w:rPr>
          <w:sz w:val="28"/>
          <w:szCs w:val="28"/>
        </w:rPr>
        <w:t>1,2/2*9,81=0,061</w:t>
      </w:r>
    </w:p>
    <w:p w:rsidR="00E87ACB" w:rsidRPr="008613D2" w:rsidRDefault="0000072A" w:rsidP="008613D2">
      <w:pPr>
        <w:tabs>
          <w:tab w:val="left" w:pos="540"/>
          <w:tab w:val="left" w:pos="740"/>
          <w:tab w:val="left" w:pos="800"/>
          <w:tab w:val="left" w:pos="3780"/>
          <w:tab w:val="left" w:pos="4060"/>
          <w:tab w:val="center" w:pos="4960"/>
          <w:tab w:val="right" w:pos="9921"/>
        </w:tabs>
        <w:spacing w:line="360" w:lineRule="auto"/>
        <w:ind w:firstLine="709"/>
        <w:jc w:val="both"/>
        <w:rPr>
          <w:b/>
          <w:sz w:val="28"/>
          <w:szCs w:val="28"/>
        </w:rPr>
      </w:pPr>
      <w:r>
        <w:rPr>
          <w:sz w:val="28"/>
          <w:szCs w:val="28"/>
        </w:rPr>
        <w:br w:type="page"/>
      </w:r>
      <w:r w:rsidR="00E87ACB" w:rsidRPr="008613D2">
        <w:rPr>
          <w:b/>
          <w:sz w:val="28"/>
          <w:szCs w:val="28"/>
        </w:rPr>
        <w:t>4.4 Проектирование продольного профиля спускной части горки</w:t>
      </w:r>
    </w:p>
    <w:p w:rsidR="00E87ACB" w:rsidRPr="008613D2" w:rsidRDefault="00E87ACB" w:rsidP="008613D2">
      <w:pPr>
        <w:tabs>
          <w:tab w:val="left" w:pos="540"/>
          <w:tab w:val="left" w:pos="740"/>
          <w:tab w:val="left" w:pos="800"/>
          <w:tab w:val="left" w:pos="3780"/>
          <w:tab w:val="left" w:pos="4060"/>
          <w:tab w:val="center" w:pos="4960"/>
          <w:tab w:val="right" w:pos="9921"/>
        </w:tabs>
        <w:spacing w:line="360" w:lineRule="auto"/>
        <w:ind w:firstLine="709"/>
        <w:jc w:val="both"/>
        <w:rPr>
          <w:b/>
          <w:sz w:val="28"/>
          <w:szCs w:val="28"/>
        </w:rPr>
      </w:pPr>
    </w:p>
    <w:p w:rsidR="00E87ACB" w:rsidRPr="008613D2" w:rsidRDefault="00C71E93"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Высота сортировочной горки в пределах расчётной длины может быть определена, как сумма трёх профильных высот расчётных участков:</w:t>
      </w:r>
    </w:p>
    <w:p w:rsidR="00C71E93" w:rsidRPr="008613D2" w:rsidRDefault="00C71E93"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w:t>
      </w:r>
      <w:r w:rsidRPr="008613D2">
        <w:rPr>
          <w:sz w:val="28"/>
          <w:szCs w:val="28"/>
          <w:lang w:val="en-US"/>
        </w:rPr>
        <w:t>h</w:t>
      </w:r>
      <w:r w:rsidRPr="008613D2">
        <w:rPr>
          <w:sz w:val="28"/>
          <w:szCs w:val="28"/>
          <w:vertAlign w:val="subscript"/>
        </w:rPr>
        <w:t>г</w:t>
      </w:r>
      <w:r w:rsidRPr="008613D2">
        <w:rPr>
          <w:sz w:val="28"/>
          <w:szCs w:val="28"/>
        </w:rPr>
        <w:t xml:space="preserve"> – головного (между вершиной горки и 1 тормозной позицией(ТП));</w:t>
      </w:r>
    </w:p>
    <w:p w:rsidR="00C71E93" w:rsidRPr="008613D2" w:rsidRDefault="00C71E93"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w:t>
      </w:r>
      <w:r w:rsidRPr="008613D2">
        <w:rPr>
          <w:sz w:val="28"/>
          <w:szCs w:val="28"/>
          <w:lang w:val="en-US"/>
        </w:rPr>
        <w:t>h</w:t>
      </w:r>
      <w:r w:rsidRPr="008613D2">
        <w:rPr>
          <w:sz w:val="28"/>
          <w:szCs w:val="28"/>
          <w:vertAlign w:val="subscript"/>
        </w:rPr>
        <w:t>ср</w:t>
      </w:r>
      <w:r w:rsidRPr="008613D2">
        <w:rPr>
          <w:sz w:val="28"/>
          <w:szCs w:val="28"/>
        </w:rPr>
        <w:t xml:space="preserve"> – среднего (между началом 1ТП и началом парковой тормозной позиции (ПТП));</w:t>
      </w:r>
    </w:p>
    <w:p w:rsidR="00C71E93" w:rsidRPr="008613D2" w:rsidRDefault="00C71E93"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w:t>
      </w:r>
      <w:r w:rsidRPr="008613D2">
        <w:rPr>
          <w:sz w:val="28"/>
          <w:szCs w:val="28"/>
          <w:lang w:val="en-US"/>
        </w:rPr>
        <w:t>h</w:t>
      </w:r>
      <w:r w:rsidRPr="008613D2">
        <w:rPr>
          <w:sz w:val="28"/>
          <w:szCs w:val="28"/>
          <w:vertAlign w:val="subscript"/>
        </w:rPr>
        <w:t>н</w:t>
      </w:r>
      <w:r w:rsidRPr="008613D2">
        <w:rPr>
          <w:sz w:val="28"/>
          <w:szCs w:val="28"/>
        </w:rPr>
        <w:t xml:space="preserve"> – нижнего (между началом ПТП и расчётной точкой (РТ)).</w:t>
      </w:r>
    </w:p>
    <w:p w:rsidR="00C71E93" w:rsidRPr="008613D2" w:rsidRDefault="00C71E93"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На ГММ с одной ТП нм спускной части высота горки определяется суммой профильных высот двух участков: нижнего и головного.</w:t>
      </w:r>
    </w:p>
    <w:p w:rsidR="005F39C0" w:rsidRPr="008613D2" w:rsidRDefault="00C71E93"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 xml:space="preserve">Профиль высоты горки проектируем так, чтобы профильная высота её не превышала расчётную </w:t>
      </w:r>
      <w:r w:rsidRPr="008613D2">
        <w:rPr>
          <w:sz w:val="28"/>
          <w:szCs w:val="28"/>
          <w:lang w:val="en-US"/>
        </w:rPr>
        <w:t>H</w:t>
      </w:r>
      <w:r w:rsidRPr="008613D2">
        <w:rPr>
          <w:sz w:val="28"/>
          <w:szCs w:val="28"/>
          <w:vertAlign w:val="subscript"/>
        </w:rPr>
        <w:t>р</w:t>
      </w:r>
      <w:r w:rsidRPr="008613D2">
        <w:rPr>
          <w:sz w:val="28"/>
          <w:szCs w:val="28"/>
        </w:rPr>
        <w:t xml:space="preserve">. Для этого расчётный путь (от ВГ до РТ) разделяем на профильные участки </w:t>
      </w:r>
      <w:r w:rsidR="005F39C0" w:rsidRPr="008613D2">
        <w:rPr>
          <w:sz w:val="28"/>
          <w:szCs w:val="28"/>
        </w:rPr>
        <w:t>–</w:t>
      </w:r>
      <w:r w:rsidRPr="008613D2">
        <w:rPr>
          <w:sz w:val="28"/>
          <w:szCs w:val="28"/>
        </w:rPr>
        <w:t xml:space="preserve"> </w:t>
      </w:r>
      <w:r w:rsidR="005F39C0" w:rsidRPr="008613D2">
        <w:rPr>
          <w:sz w:val="28"/>
          <w:szCs w:val="28"/>
        </w:rPr>
        <w:t>скоростной (</w:t>
      </w:r>
      <w:r w:rsidR="005F39C0" w:rsidRPr="008613D2">
        <w:rPr>
          <w:sz w:val="28"/>
          <w:szCs w:val="28"/>
          <w:lang w:val="en-US"/>
        </w:rPr>
        <w:t>l</w:t>
      </w:r>
      <w:r w:rsidR="005F39C0" w:rsidRPr="008613D2">
        <w:rPr>
          <w:sz w:val="28"/>
          <w:szCs w:val="28"/>
          <w:vertAlign w:val="subscript"/>
        </w:rPr>
        <w:t>ск</w:t>
      </w:r>
      <w:r w:rsidR="005F39C0" w:rsidRPr="008613D2">
        <w:rPr>
          <w:sz w:val="28"/>
          <w:szCs w:val="28"/>
        </w:rPr>
        <w:t>), промежуточный (</w:t>
      </w:r>
      <w:r w:rsidR="005F39C0" w:rsidRPr="008613D2">
        <w:rPr>
          <w:sz w:val="28"/>
          <w:szCs w:val="28"/>
          <w:lang w:val="en-US"/>
        </w:rPr>
        <w:t>l</w:t>
      </w:r>
      <w:r w:rsidR="005F39C0" w:rsidRPr="008613D2">
        <w:rPr>
          <w:sz w:val="28"/>
          <w:szCs w:val="28"/>
          <w:vertAlign w:val="subscript"/>
        </w:rPr>
        <w:t>пром</w:t>
      </w:r>
      <w:r w:rsidR="005F39C0" w:rsidRPr="008613D2">
        <w:rPr>
          <w:sz w:val="28"/>
          <w:szCs w:val="28"/>
        </w:rPr>
        <w:t>), участок стрелочной зоны (</w:t>
      </w:r>
      <w:r w:rsidR="005F39C0" w:rsidRPr="008613D2">
        <w:rPr>
          <w:sz w:val="28"/>
          <w:szCs w:val="28"/>
          <w:lang w:val="en-US"/>
        </w:rPr>
        <w:t>l</w:t>
      </w:r>
      <w:r w:rsidR="005F39C0" w:rsidRPr="008613D2">
        <w:rPr>
          <w:sz w:val="28"/>
          <w:szCs w:val="28"/>
          <w:vertAlign w:val="subscript"/>
        </w:rPr>
        <w:t>сз</w:t>
      </w:r>
      <w:r w:rsidR="005F39C0" w:rsidRPr="008613D2">
        <w:rPr>
          <w:sz w:val="28"/>
          <w:szCs w:val="28"/>
        </w:rPr>
        <w:t>) и участок до расчётной точки (</w:t>
      </w:r>
      <w:r w:rsidR="005F39C0" w:rsidRPr="008613D2">
        <w:rPr>
          <w:sz w:val="28"/>
          <w:szCs w:val="28"/>
          <w:lang w:val="en-US"/>
        </w:rPr>
        <w:t>l</w:t>
      </w:r>
      <w:r w:rsidR="005F39C0" w:rsidRPr="008613D2">
        <w:rPr>
          <w:sz w:val="28"/>
          <w:szCs w:val="28"/>
          <w:vertAlign w:val="subscript"/>
        </w:rPr>
        <w:t>рт</w:t>
      </w:r>
      <w:r w:rsidR="005F39C0" w:rsidRPr="008613D2">
        <w:rPr>
          <w:sz w:val="28"/>
          <w:szCs w:val="28"/>
        </w:rPr>
        <w:t>).</w:t>
      </w:r>
    </w:p>
    <w:p w:rsidR="005F39C0" w:rsidRPr="008613D2" w:rsidRDefault="005F39C0"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Скоростной элемент спускной части горки проектируем наиболее крутым для получения интервалов на вершине горки при свободном скатывании отцепов. Что касается нижнего ограничения крутизны скоростного участка на горках малой мощности она должна быть не менее 25-30‰.</w:t>
      </w:r>
    </w:p>
    <w:p w:rsidR="005F39C0" w:rsidRPr="008613D2" w:rsidRDefault="005F39C0"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 xml:space="preserve">Промежуточный участок проектируем на уклоне </w:t>
      </w:r>
      <w:r w:rsidRPr="008613D2">
        <w:rPr>
          <w:sz w:val="28"/>
          <w:szCs w:val="28"/>
          <w:lang w:val="en-US"/>
        </w:rPr>
        <w:t>i</w:t>
      </w:r>
      <w:r w:rsidRPr="008613D2">
        <w:rPr>
          <w:sz w:val="28"/>
          <w:szCs w:val="28"/>
          <w:vertAlign w:val="subscript"/>
        </w:rPr>
        <w:t>пр</w:t>
      </w:r>
      <w:r w:rsidRPr="008613D2">
        <w:rPr>
          <w:sz w:val="28"/>
          <w:szCs w:val="28"/>
        </w:rPr>
        <w:t>=7-15‰.</w:t>
      </w:r>
    </w:p>
    <w:p w:rsidR="005F39C0" w:rsidRPr="008613D2" w:rsidRDefault="005F39C0"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По условиям минимизации мощности парковой тормозной позиции стрелочная зона должна располагаться на не ускоряющемся уклоне. Крутизна участка стрелочной зоны проектируется в пределах 1,5-2‰. Парковая тормозная позиция при оборудовании её замедлителями и расположении в кривой проектируется на уклоне до 2‰, на прямой – до 1,5‰.</w:t>
      </w:r>
    </w:p>
    <w:p w:rsidR="005F39C0" w:rsidRPr="008613D2" w:rsidRDefault="005F39C0"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Сортировочные пути располагаются на не ускоряющем уклоне. Их проектируем на равномерном спуске крутизной от 1-1,5‰.</w:t>
      </w:r>
    </w:p>
    <w:p w:rsidR="00401CB9" w:rsidRPr="008613D2" w:rsidRDefault="00401CB9"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Для определения длин перелома профиля намечаем точки перелома профиля. В точках перелома профиля нельзя располагать замедлители, остряки и крестовины стрелочных переводов. Переломы профиля разрешается делать в любом месте горизонтальной кривой, а также внутри стрелочного перевода между остряками крестовиной. Для этого точка перелома профиля отодвигается на 2-3 метра от центра стрелочного перевода в сторону крестовины.</w:t>
      </w:r>
    </w:p>
    <w:p w:rsidR="00401CB9" w:rsidRPr="008613D2" w:rsidRDefault="00401CB9"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Профильная высота промежуточного участка определяется по формуле:</w:t>
      </w:r>
    </w:p>
    <w:p w:rsidR="00C71E93" w:rsidRPr="008613D2" w:rsidRDefault="00401CB9"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h</w:t>
      </w:r>
      <w:r w:rsidRPr="008613D2">
        <w:rPr>
          <w:sz w:val="28"/>
          <w:szCs w:val="28"/>
          <w:vertAlign w:val="subscript"/>
        </w:rPr>
        <w:t>пром</w:t>
      </w:r>
      <w:r w:rsidRPr="008613D2">
        <w:rPr>
          <w:sz w:val="28"/>
          <w:szCs w:val="28"/>
        </w:rPr>
        <w:t>=</w:t>
      </w:r>
      <w:r w:rsidRPr="008613D2">
        <w:rPr>
          <w:sz w:val="28"/>
          <w:szCs w:val="28"/>
          <w:lang w:val="en-US"/>
        </w:rPr>
        <w:t>H</w:t>
      </w:r>
      <w:r w:rsidRPr="008613D2">
        <w:rPr>
          <w:sz w:val="28"/>
          <w:szCs w:val="28"/>
          <w:vertAlign w:val="subscript"/>
        </w:rPr>
        <w:t>р</w:t>
      </w:r>
      <w:r w:rsidRPr="008613D2">
        <w:rPr>
          <w:sz w:val="28"/>
          <w:szCs w:val="28"/>
        </w:rPr>
        <w:t>-</w:t>
      </w:r>
      <w:r w:rsidRPr="008613D2">
        <w:rPr>
          <w:sz w:val="28"/>
          <w:szCs w:val="28"/>
          <w:lang w:val="en-US"/>
        </w:rPr>
        <w:t>h</w:t>
      </w:r>
      <w:r w:rsidRPr="008613D2">
        <w:rPr>
          <w:sz w:val="28"/>
          <w:szCs w:val="28"/>
          <w:vertAlign w:val="subscript"/>
          <w:lang w:val="en-US"/>
        </w:rPr>
        <w:t>c</w:t>
      </w:r>
      <w:r w:rsidRPr="008613D2">
        <w:rPr>
          <w:sz w:val="28"/>
          <w:szCs w:val="28"/>
          <w:vertAlign w:val="subscript"/>
        </w:rPr>
        <w:t>к</w:t>
      </w:r>
      <w:r w:rsidRPr="008613D2">
        <w:rPr>
          <w:sz w:val="28"/>
          <w:szCs w:val="28"/>
        </w:rPr>
        <w:t>-</w:t>
      </w:r>
      <w:r w:rsidRPr="008613D2">
        <w:rPr>
          <w:sz w:val="28"/>
          <w:szCs w:val="28"/>
          <w:lang w:val="en-US"/>
        </w:rPr>
        <w:t>h</w:t>
      </w:r>
      <w:r w:rsidRPr="008613D2">
        <w:rPr>
          <w:sz w:val="28"/>
          <w:szCs w:val="28"/>
          <w:vertAlign w:val="subscript"/>
        </w:rPr>
        <w:t>сз</w:t>
      </w:r>
      <w:r w:rsidRPr="008613D2">
        <w:rPr>
          <w:sz w:val="28"/>
          <w:szCs w:val="28"/>
        </w:rPr>
        <w:t>-</w:t>
      </w:r>
      <w:r w:rsidRPr="008613D2">
        <w:rPr>
          <w:sz w:val="28"/>
          <w:szCs w:val="28"/>
          <w:lang w:val="en-US"/>
        </w:rPr>
        <w:t>h</w:t>
      </w:r>
      <w:r w:rsidRPr="008613D2">
        <w:rPr>
          <w:sz w:val="28"/>
          <w:szCs w:val="28"/>
          <w:vertAlign w:val="subscript"/>
        </w:rPr>
        <w:t>рт</w:t>
      </w:r>
      <w:r w:rsidRPr="008613D2">
        <w:rPr>
          <w:sz w:val="28"/>
          <w:szCs w:val="28"/>
        </w:rPr>
        <w:t xml:space="preserve"> (м)                                   (4.9)</w:t>
      </w:r>
    </w:p>
    <w:p w:rsidR="00401CB9" w:rsidRPr="008613D2" w:rsidRDefault="00A27DE7"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Определяем высоту головного участка:</w:t>
      </w:r>
    </w:p>
    <w:p w:rsidR="00A27DE7" w:rsidRPr="008613D2" w:rsidRDefault="00A27DE7"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h</w:t>
      </w:r>
      <w:r w:rsidRPr="008613D2">
        <w:rPr>
          <w:sz w:val="28"/>
          <w:szCs w:val="28"/>
          <w:vertAlign w:val="subscript"/>
        </w:rPr>
        <w:t>ск</w:t>
      </w:r>
      <w:r w:rsidRPr="008613D2">
        <w:rPr>
          <w:sz w:val="28"/>
          <w:szCs w:val="28"/>
        </w:rPr>
        <w:t>=</w:t>
      </w:r>
      <w:r w:rsidRPr="008613D2">
        <w:rPr>
          <w:sz w:val="28"/>
          <w:szCs w:val="28"/>
          <w:lang w:val="en-US"/>
        </w:rPr>
        <w:t>i</w:t>
      </w:r>
      <w:r w:rsidRPr="008613D2">
        <w:rPr>
          <w:sz w:val="28"/>
          <w:szCs w:val="28"/>
          <w:vertAlign w:val="subscript"/>
        </w:rPr>
        <w:t>ск</w:t>
      </w:r>
      <w:r w:rsidRPr="008613D2">
        <w:rPr>
          <w:sz w:val="28"/>
          <w:szCs w:val="28"/>
        </w:rPr>
        <w:t>*</w:t>
      </w:r>
      <w:r w:rsidRPr="008613D2">
        <w:rPr>
          <w:sz w:val="28"/>
          <w:szCs w:val="28"/>
          <w:lang w:val="en-US"/>
        </w:rPr>
        <w:t>l</w:t>
      </w:r>
      <w:r w:rsidRPr="008613D2">
        <w:rPr>
          <w:sz w:val="28"/>
          <w:szCs w:val="28"/>
          <w:vertAlign w:val="subscript"/>
        </w:rPr>
        <w:t>ск</w:t>
      </w:r>
      <w:r w:rsidRPr="008613D2">
        <w:rPr>
          <w:sz w:val="28"/>
          <w:szCs w:val="28"/>
        </w:rPr>
        <w:t>*10</w:t>
      </w:r>
      <w:r w:rsidRPr="008613D2">
        <w:rPr>
          <w:sz w:val="28"/>
          <w:szCs w:val="28"/>
          <w:vertAlign w:val="superscript"/>
        </w:rPr>
        <w:t>-3</w:t>
      </w:r>
      <w:r w:rsidRPr="008613D2">
        <w:rPr>
          <w:sz w:val="28"/>
          <w:szCs w:val="28"/>
        </w:rPr>
        <w:t xml:space="preserve"> (м)                                          (4.10)</w:t>
      </w:r>
    </w:p>
    <w:p w:rsidR="00A27DE7" w:rsidRPr="008613D2" w:rsidRDefault="00A27DE7"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ab/>
        <w:t>На основании формулы 4.10 определяем высоту головного участка:</w:t>
      </w:r>
    </w:p>
    <w:p w:rsidR="00A27DE7" w:rsidRPr="008613D2" w:rsidRDefault="00A27DE7"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h</w:t>
      </w:r>
      <w:r w:rsidRPr="008613D2">
        <w:rPr>
          <w:sz w:val="28"/>
          <w:szCs w:val="28"/>
          <w:vertAlign w:val="subscript"/>
        </w:rPr>
        <w:t>ск</w:t>
      </w:r>
      <w:r w:rsidRPr="008613D2">
        <w:rPr>
          <w:sz w:val="28"/>
          <w:szCs w:val="28"/>
        </w:rPr>
        <w:t>=30*25*10</w:t>
      </w:r>
      <w:r w:rsidRPr="008613D2">
        <w:rPr>
          <w:sz w:val="28"/>
          <w:szCs w:val="28"/>
          <w:vertAlign w:val="superscript"/>
        </w:rPr>
        <w:t>-3</w:t>
      </w:r>
      <w:r w:rsidRPr="008613D2">
        <w:rPr>
          <w:sz w:val="28"/>
          <w:szCs w:val="28"/>
        </w:rPr>
        <w:t>=0,75 (м)</w:t>
      </w:r>
    </w:p>
    <w:p w:rsidR="00A27DE7" w:rsidRPr="008613D2" w:rsidRDefault="00A27DE7"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Далее определяем высоту среднего участка:</w:t>
      </w:r>
    </w:p>
    <w:p w:rsidR="00A27DE7" w:rsidRPr="008613D2" w:rsidRDefault="00A27DE7"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h</w:t>
      </w:r>
      <w:r w:rsidRPr="008613D2">
        <w:rPr>
          <w:sz w:val="28"/>
          <w:szCs w:val="28"/>
          <w:vertAlign w:val="subscript"/>
        </w:rPr>
        <w:t>сз</w:t>
      </w:r>
      <w:r w:rsidRPr="008613D2">
        <w:rPr>
          <w:sz w:val="28"/>
          <w:szCs w:val="28"/>
        </w:rPr>
        <w:t>=</w:t>
      </w:r>
      <w:r w:rsidRPr="008613D2">
        <w:rPr>
          <w:sz w:val="28"/>
          <w:szCs w:val="28"/>
          <w:lang w:val="en-US"/>
        </w:rPr>
        <w:t>i</w:t>
      </w:r>
      <w:r w:rsidRPr="008613D2">
        <w:rPr>
          <w:sz w:val="28"/>
          <w:szCs w:val="28"/>
          <w:vertAlign w:val="subscript"/>
        </w:rPr>
        <w:t>сз</w:t>
      </w:r>
      <w:r w:rsidRPr="008613D2">
        <w:rPr>
          <w:sz w:val="28"/>
          <w:szCs w:val="28"/>
        </w:rPr>
        <w:t>*</w:t>
      </w:r>
      <w:r w:rsidRPr="008613D2">
        <w:rPr>
          <w:sz w:val="28"/>
          <w:szCs w:val="28"/>
          <w:lang w:val="en-US"/>
        </w:rPr>
        <w:t>l</w:t>
      </w:r>
      <w:r w:rsidRPr="008613D2">
        <w:rPr>
          <w:sz w:val="28"/>
          <w:szCs w:val="28"/>
          <w:vertAlign w:val="subscript"/>
        </w:rPr>
        <w:t>сз</w:t>
      </w:r>
      <w:r w:rsidRPr="008613D2">
        <w:rPr>
          <w:sz w:val="28"/>
          <w:szCs w:val="28"/>
        </w:rPr>
        <w:t>*10</w:t>
      </w:r>
      <w:r w:rsidRPr="008613D2">
        <w:rPr>
          <w:sz w:val="28"/>
          <w:szCs w:val="28"/>
          <w:vertAlign w:val="superscript"/>
        </w:rPr>
        <w:t>-3</w:t>
      </w:r>
      <w:r w:rsidRPr="008613D2">
        <w:rPr>
          <w:sz w:val="28"/>
          <w:szCs w:val="28"/>
        </w:rPr>
        <w:t xml:space="preserve"> (м)                                          (4.11)</w:t>
      </w:r>
    </w:p>
    <w:p w:rsidR="00A27DE7" w:rsidRPr="008613D2" w:rsidRDefault="00A27DE7"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На основании формулы 4.11 определяем высоту среднего участка:</w:t>
      </w:r>
    </w:p>
    <w:p w:rsidR="00A27DE7" w:rsidRPr="008613D2" w:rsidRDefault="00A27DE7"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h</w:t>
      </w:r>
      <w:r w:rsidRPr="008613D2">
        <w:rPr>
          <w:sz w:val="28"/>
          <w:szCs w:val="28"/>
          <w:vertAlign w:val="subscript"/>
        </w:rPr>
        <w:t>сз</w:t>
      </w:r>
      <w:r w:rsidRPr="008613D2">
        <w:rPr>
          <w:sz w:val="28"/>
          <w:szCs w:val="28"/>
        </w:rPr>
        <w:t>=2*139,82*10</w:t>
      </w:r>
      <w:r w:rsidRPr="008613D2">
        <w:rPr>
          <w:sz w:val="28"/>
          <w:szCs w:val="28"/>
          <w:vertAlign w:val="superscript"/>
        </w:rPr>
        <w:t>-3</w:t>
      </w:r>
      <w:r w:rsidRPr="008613D2">
        <w:rPr>
          <w:sz w:val="28"/>
          <w:szCs w:val="28"/>
        </w:rPr>
        <w:t>=0,279 (м)</w:t>
      </w:r>
    </w:p>
    <w:p w:rsidR="00A27DE7" w:rsidRPr="008613D2" w:rsidRDefault="00A27DE7"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Определяем высоту нижнего участка на основании следующей формулы:</w:t>
      </w:r>
    </w:p>
    <w:p w:rsidR="00A27DE7" w:rsidRPr="008613D2" w:rsidRDefault="00A27DE7"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h</w:t>
      </w:r>
      <w:r w:rsidRPr="008613D2">
        <w:rPr>
          <w:sz w:val="28"/>
          <w:szCs w:val="28"/>
          <w:vertAlign w:val="subscript"/>
        </w:rPr>
        <w:t>птп</w:t>
      </w:r>
      <w:r w:rsidRPr="008613D2">
        <w:rPr>
          <w:sz w:val="28"/>
          <w:szCs w:val="28"/>
        </w:rPr>
        <w:t>=</w:t>
      </w:r>
      <w:r w:rsidRPr="008613D2">
        <w:rPr>
          <w:sz w:val="28"/>
          <w:szCs w:val="28"/>
          <w:lang w:val="en-US"/>
        </w:rPr>
        <w:t>i</w:t>
      </w:r>
      <w:r w:rsidRPr="008613D2">
        <w:rPr>
          <w:sz w:val="28"/>
          <w:szCs w:val="28"/>
          <w:vertAlign w:val="subscript"/>
        </w:rPr>
        <w:t>птп</w:t>
      </w:r>
      <w:r w:rsidRPr="008613D2">
        <w:rPr>
          <w:sz w:val="28"/>
          <w:szCs w:val="28"/>
          <w:lang w:val="en-US"/>
        </w:rPr>
        <w:t>*l</w:t>
      </w:r>
      <w:r w:rsidRPr="008613D2">
        <w:rPr>
          <w:sz w:val="28"/>
          <w:szCs w:val="28"/>
          <w:vertAlign w:val="subscript"/>
        </w:rPr>
        <w:t>птп</w:t>
      </w:r>
      <w:r w:rsidRPr="008613D2">
        <w:rPr>
          <w:sz w:val="28"/>
          <w:szCs w:val="28"/>
        </w:rPr>
        <w:t>*10</w:t>
      </w:r>
      <w:r w:rsidRPr="008613D2">
        <w:rPr>
          <w:sz w:val="28"/>
          <w:szCs w:val="28"/>
          <w:vertAlign w:val="superscript"/>
        </w:rPr>
        <w:t>-3</w:t>
      </w:r>
      <w:r w:rsidRPr="008613D2">
        <w:rPr>
          <w:sz w:val="28"/>
          <w:szCs w:val="28"/>
        </w:rPr>
        <w:t xml:space="preserve"> (м)                                     (4.12)</w:t>
      </w:r>
    </w:p>
    <w:p w:rsidR="00A27DE7" w:rsidRPr="008613D2" w:rsidRDefault="00A27DE7"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ab/>
        <w:t>На основании формулы 4.12 определяем высоту нижнего участка:</w:t>
      </w:r>
    </w:p>
    <w:p w:rsidR="00A27DE7" w:rsidRPr="008613D2" w:rsidRDefault="00A27DE7"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h</w:t>
      </w:r>
      <w:r w:rsidRPr="008613D2">
        <w:rPr>
          <w:sz w:val="28"/>
          <w:szCs w:val="28"/>
          <w:vertAlign w:val="subscript"/>
        </w:rPr>
        <w:t>птп</w:t>
      </w:r>
      <w:r w:rsidRPr="008613D2">
        <w:rPr>
          <w:sz w:val="28"/>
          <w:szCs w:val="28"/>
        </w:rPr>
        <w:t>=</w:t>
      </w:r>
      <w:r w:rsidR="002F6198" w:rsidRPr="008613D2">
        <w:rPr>
          <w:sz w:val="28"/>
          <w:szCs w:val="28"/>
        </w:rPr>
        <w:t>1,5*66,1*10</w:t>
      </w:r>
      <w:r w:rsidR="002F6198" w:rsidRPr="008613D2">
        <w:rPr>
          <w:sz w:val="28"/>
          <w:szCs w:val="28"/>
          <w:vertAlign w:val="superscript"/>
        </w:rPr>
        <w:t>-3</w:t>
      </w:r>
      <w:r w:rsidR="002F6198" w:rsidRPr="008613D2">
        <w:rPr>
          <w:sz w:val="28"/>
          <w:szCs w:val="28"/>
        </w:rPr>
        <w:t>=0,099 (м)</w:t>
      </w:r>
    </w:p>
    <w:p w:rsidR="002F6198" w:rsidRPr="008613D2" w:rsidRDefault="002F6198"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ab/>
        <w:t>Далее определяем высоту промежуточного участка на основании формулы 4.9:</w:t>
      </w:r>
    </w:p>
    <w:p w:rsidR="002F6198" w:rsidRPr="008613D2" w:rsidRDefault="002F6198"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h</w:t>
      </w:r>
      <w:r w:rsidRPr="008613D2">
        <w:rPr>
          <w:sz w:val="28"/>
          <w:szCs w:val="28"/>
          <w:vertAlign w:val="subscript"/>
        </w:rPr>
        <w:t>пром</w:t>
      </w:r>
      <w:r w:rsidRPr="008613D2">
        <w:rPr>
          <w:sz w:val="28"/>
          <w:szCs w:val="28"/>
        </w:rPr>
        <w:t>=1,6-0,75-0,099-0,279=0,47 (м)</w:t>
      </w:r>
    </w:p>
    <w:p w:rsidR="002F6198" w:rsidRPr="008613D2" w:rsidRDefault="002F6198"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Необходимо определить крутизну уклона:</w:t>
      </w:r>
    </w:p>
    <w:p w:rsidR="002F6198" w:rsidRPr="008613D2" w:rsidRDefault="002F6198"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i</w:t>
      </w:r>
      <w:r w:rsidRPr="008613D2">
        <w:rPr>
          <w:sz w:val="28"/>
          <w:szCs w:val="28"/>
          <w:vertAlign w:val="subscript"/>
        </w:rPr>
        <w:t>пром</w:t>
      </w:r>
      <w:r w:rsidRPr="008613D2">
        <w:rPr>
          <w:sz w:val="28"/>
          <w:szCs w:val="28"/>
        </w:rPr>
        <w:t>=</w:t>
      </w:r>
      <w:r w:rsidRPr="008613D2">
        <w:rPr>
          <w:sz w:val="28"/>
          <w:szCs w:val="28"/>
          <w:lang w:val="en-US"/>
        </w:rPr>
        <w:t>h</w:t>
      </w:r>
      <w:r w:rsidRPr="008613D2">
        <w:rPr>
          <w:sz w:val="28"/>
          <w:szCs w:val="28"/>
          <w:vertAlign w:val="subscript"/>
        </w:rPr>
        <w:t>пром</w:t>
      </w:r>
      <w:r w:rsidRPr="008613D2">
        <w:rPr>
          <w:sz w:val="28"/>
          <w:szCs w:val="28"/>
        </w:rPr>
        <w:t>*10</w:t>
      </w:r>
      <w:r w:rsidRPr="008613D2">
        <w:rPr>
          <w:sz w:val="28"/>
          <w:szCs w:val="28"/>
          <w:vertAlign w:val="superscript"/>
        </w:rPr>
        <w:t>3</w:t>
      </w:r>
      <w:r w:rsidRPr="008613D2">
        <w:rPr>
          <w:sz w:val="28"/>
          <w:szCs w:val="28"/>
        </w:rPr>
        <w:t>/</w:t>
      </w:r>
      <w:r w:rsidRPr="008613D2">
        <w:rPr>
          <w:sz w:val="28"/>
          <w:szCs w:val="28"/>
          <w:lang w:val="en-US"/>
        </w:rPr>
        <w:t>l</w:t>
      </w:r>
      <w:r w:rsidRPr="008613D2">
        <w:rPr>
          <w:sz w:val="28"/>
          <w:szCs w:val="28"/>
          <w:vertAlign w:val="subscript"/>
        </w:rPr>
        <w:t>пром</w:t>
      </w:r>
      <w:r w:rsidRPr="008613D2">
        <w:rPr>
          <w:sz w:val="28"/>
          <w:szCs w:val="28"/>
        </w:rPr>
        <w:t xml:space="preserve"> (‰)                                (4.13)</w:t>
      </w:r>
    </w:p>
    <w:p w:rsidR="002F6198" w:rsidRPr="008613D2" w:rsidRDefault="002F6198"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На основании формулы 4.13 определяем крутизну уклона промежуточного участка:</w:t>
      </w:r>
    </w:p>
    <w:p w:rsidR="002F6198" w:rsidRPr="008613D2" w:rsidRDefault="002F6198"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i</w:t>
      </w:r>
      <w:r w:rsidRPr="008613D2">
        <w:rPr>
          <w:sz w:val="28"/>
          <w:szCs w:val="28"/>
          <w:vertAlign w:val="subscript"/>
        </w:rPr>
        <w:t>пром</w:t>
      </w:r>
      <w:r w:rsidRPr="008613D2">
        <w:rPr>
          <w:sz w:val="28"/>
          <w:szCs w:val="28"/>
        </w:rPr>
        <w:t>=0,47*10</w:t>
      </w:r>
      <w:r w:rsidRPr="008613D2">
        <w:rPr>
          <w:sz w:val="28"/>
          <w:szCs w:val="28"/>
          <w:vertAlign w:val="superscript"/>
        </w:rPr>
        <w:t>3</w:t>
      </w:r>
      <w:r w:rsidRPr="008613D2">
        <w:rPr>
          <w:sz w:val="28"/>
          <w:szCs w:val="28"/>
        </w:rPr>
        <w:t>/38,5=12,2 (‰)</w:t>
      </w:r>
    </w:p>
    <w:p w:rsidR="002F6198" w:rsidRPr="008613D2" w:rsidRDefault="002F6198"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проектирование продольного профиля сортировочной горки выполняем в масштабах: вертикальной – 1:20 и горизонтальной – 1:100.</w:t>
      </w:r>
    </w:p>
    <w:p w:rsidR="002F6198" w:rsidRPr="008613D2" w:rsidRDefault="002F6198" w:rsidP="0000072A">
      <w:pPr>
        <w:tabs>
          <w:tab w:val="left" w:pos="540"/>
          <w:tab w:val="left" w:pos="740"/>
          <w:tab w:val="left" w:pos="800"/>
          <w:tab w:val="left" w:pos="3780"/>
          <w:tab w:val="left" w:pos="4060"/>
          <w:tab w:val="center" w:pos="4960"/>
          <w:tab w:val="right" w:pos="9921"/>
        </w:tabs>
        <w:spacing w:line="360" w:lineRule="auto"/>
        <w:ind w:left="1276" w:hanging="567"/>
        <w:jc w:val="both"/>
        <w:rPr>
          <w:b/>
          <w:sz w:val="28"/>
          <w:szCs w:val="28"/>
        </w:rPr>
      </w:pPr>
      <w:r w:rsidRPr="008613D2">
        <w:rPr>
          <w:b/>
          <w:sz w:val="28"/>
          <w:szCs w:val="28"/>
        </w:rPr>
        <w:t>4.5 Определение потребной мощности и выбор числа тормозных средств</w:t>
      </w:r>
    </w:p>
    <w:p w:rsidR="002F6198" w:rsidRPr="008613D2" w:rsidRDefault="002F6198" w:rsidP="008613D2">
      <w:pPr>
        <w:tabs>
          <w:tab w:val="left" w:pos="540"/>
          <w:tab w:val="left" w:pos="740"/>
          <w:tab w:val="left" w:pos="800"/>
          <w:tab w:val="left" w:pos="3780"/>
          <w:tab w:val="left" w:pos="4060"/>
          <w:tab w:val="center" w:pos="4960"/>
          <w:tab w:val="right" w:pos="9921"/>
        </w:tabs>
        <w:spacing w:line="360" w:lineRule="auto"/>
        <w:ind w:firstLine="709"/>
        <w:jc w:val="both"/>
        <w:rPr>
          <w:b/>
          <w:sz w:val="28"/>
          <w:szCs w:val="28"/>
        </w:rPr>
      </w:pPr>
    </w:p>
    <w:p w:rsidR="002F6198" w:rsidRPr="008613D2" w:rsidRDefault="002F6198"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Суммарная мощность</w:t>
      </w:r>
      <w:r w:rsidR="009B50FD" w:rsidRPr="008613D2">
        <w:rPr>
          <w:sz w:val="28"/>
          <w:szCs w:val="28"/>
        </w:rPr>
        <w:t xml:space="preserve"> тормозных средств на спускной части сортировочной горки малой мощности с числом тормозных позиций 1 – 2 ( включая парковую тормозную позицию) </w:t>
      </w:r>
      <w:r w:rsidR="009B50FD" w:rsidRPr="008613D2">
        <w:rPr>
          <w:sz w:val="28"/>
          <w:szCs w:val="28"/>
          <w:lang w:val="en-US"/>
        </w:rPr>
        <w:t>H</w:t>
      </w:r>
      <w:r w:rsidR="009B50FD" w:rsidRPr="008613D2">
        <w:rPr>
          <w:sz w:val="28"/>
          <w:szCs w:val="28"/>
          <w:vertAlign w:val="subscript"/>
          <w:lang w:val="en-US"/>
        </w:rPr>
        <w:t>m</w:t>
      </w:r>
      <w:r w:rsidR="009B50FD" w:rsidRPr="008613D2">
        <w:rPr>
          <w:sz w:val="28"/>
          <w:szCs w:val="28"/>
        </w:rPr>
        <w:t xml:space="preserve"> должна обеспечивать при благоприятных условиях скатывания остановку 4-осного вагона весом 100 тс и сопротивлением 0,5 кгс/тс на парковой тормозной позиции.</w:t>
      </w:r>
    </w:p>
    <w:p w:rsidR="009B50FD" w:rsidRPr="008613D2" w:rsidRDefault="009B50FD"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 xml:space="preserve">Минимальная мощность тормозных средств по маршруту скатывания вагона от вершины горки до первой разделительной </w:t>
      </w:r>
      <w:r w:rsidR="005728E1" w:rsidRPr="008613D2">
        <w:rPr>
          <w:sz w:val="28"/>
          <w:szCs w:val="28"/>
        </w:rPr>
        <w:t>стрелки пучка определяется по формуле:</w:t>
      </w:r>
    </w:p>
    <w:p w:rsidR="005728E1" w:rsidRPr="008613D2" w:rsidRDefault="005728E1"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H</w:t>
      </w:r>
      <w:r w:rsidRPr="008613D2">
        <w:rPr>
          <w:sz w:val="28"/>
          <w:szCs w:val="28"/>
          <w:vertAlign w:val="subscript"/>
        </w:rPr>
        <w:t>Т</w:t>
      </w:r>
      <w:r w:rsidRPr="008613D2">
        <w:rPr>
          <w:sz w:val="28"/>
          <w:szCs w:val="28"/>
          <w:vertAlign w:val="superscript"/>
          <w:lang w:val="en-US"/>
        </w:rPr>
        <w:t>min</w:t>
      </w:r>
      <w:r w:rsidRPr="008613D2">
        <w:rPr>
          <w:sz w:val="28"/>
          <w:szCs w:val="28"/>
        </w:rPr>
        <w:t>=</w:t>
      </w:r>
      <w:r w:rsidRPr="008613D2">
        <w:rPr>
          <w:sz w:val="28"/>
          <w:szCs w:val="28"/>
          <w:lang w:val="en-US"/>
        </w:rPr>
        <w:t>H</w:t>
      </w:r>
      <w:r w:rsidRPr="008613D2">
        <w:rPr>
          <w:sz w:val="28"/>
          <w:szCs w:val="28"/>
          <w:vertAlign w:val="subscript"/>
        </w:rPr>
        <w:t>г</w:t>
      </w:r>
      <w:r w:rsidRPr="008613D2">
        <w:rPr>
          <w:sz w:val="28"/>
          <w:szCs w:val="28"/>
        </w:rPr>
        <w:t>+</w:t>
      </w:r>
      <w:r w:rsidRPr="008613D2">
        <w:rPr>
          <w:sz w:val="28"/>
          <w:szCs w:val="28"/>
          <w:lang w:val="en-US"/>
        </w:rPr>
        <w:t>h</w:t>
      </w:r>
      <w:r w:rsidRPr="008613D2">
        <w:rPr>
          <w:sz w:val="28"/>
          <w:szCs w:val="28"/>
          <w:vertAlign w:val="subscript"/>
        </w:rPr>
        <w:t>0</w:t>
      </w:r>
      <w:r w:rsidRPr="008613D2">
        <w:rPr>
          <w:sz w:val="28"/>
          <w:szCs w:val="28"/>
        </w:rPr>
        <w:t>-</w:t>
      </w:r>
      <w:r w:rsidRPr="008613D2">
        <w:rPr>
          <w:sz w:val="28"/>
          <w:szCs w:val="28"/>
          <w:lang w:val="en-US"/>
        </w:rPr>
        <w:t>h</w:t>
      </w:r>
      <w:r w:rsidRPr="008613D2">
        <w:rPr>
          <w:sz w:val="28"/>
          <w:szCs w:val="28"/>
          <w:vertAlign w:val="subscript"/>
          <w:lang w:val="en-US"/>
        </w:rPr>
        <w:t>w</w:t>
      </w:r>
      <w:r w:rsidRPr="008613D2">
        <w:rPr>
          <w:sz w:val="28"/>
          <w:szCs w:val="28"/>
          <w:vertAlign w:val="superscript"/>
          <w:lang w:val="en-US"/>
        </w:rPr>
        <w:t>ox</w:t>
      </w:r>
      <w:r w:rsidRPr="008613D2">
        <w:rPr>
          <w:sz w:val="28"/>
          <w:szCs w:val="28"/>
        </w:rPr>
        <w:t>-</w:t>
      </w:r>
      <w:r w:rsidRPr="008613D2">
        <w:rPr>
          <w:sz w:val="28"/>
          <w:szCs w:val="28"/>
          <w:lang w:val="en-US"/>
        </w:rPr>
        <w:t>h</w:t>
      </w:r>
      <w:r w:rsidRPr="008613D2">
        <w:rPr>
          <w:sz w:val="28"/>
          <w:szCs w:val="28"/>
          <w:vertAlign w:val="subscript"/>
        </w:rPr>
        <w:t>пр</w:t>
      </w:r>
      <w:r w:rsidRPr="008613D2">
        <w:rPr>
          <w:sz w:val="28"/>
          <w:szCs w:val="28"/>
        </w:rPr>
        <w:t xml:space="preserve">                                     (4.14)</w:t>
      </w:r>
    </w:p>
    <w:p w:rsidR="005728E1" w:rsidRPr="008613D2" w:rsidRDefault="005728E1"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 xml:space="preserve">где </w:t>
      </w:r>
      <w:r w:rsidRPr="008613D2">
        <w:rPr>
          <w:sz w:val="28"/>
          <w:szCs w:val="28"/>
          <w:lang w:val="en-US"/>
        </w:rPr>
        <w:t>H</w:t>
      </w:r>
      <w:r w:rsidRPr="008613D2">
        <w:rPr>
          <w:sz w:val="28"/>
          <w:szCs w:val="28"/>
          <w:vertAlign w:val="subscript"/>
        </w:rPr>
        <w:t>г</w:t>
      </w:r>
      <w:r w:rsidRPr="008613D2">
        <w:rPr>
          <w:sz w:val="28"/>
          <w:szCs w:val="28"/>
        </w:rPr>
        <w:t xml:space="preserve"> – высота сортировочной горки, м.э.в.;</w:t>
      </w:r>
    </w:p>
    <w:p w:rsidR="005728E1" w:rsidRPr="008613D2" w:rsidRDefault="005728E1"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ab/>
      </w:r>
      <w:r w:rsidRPr="008613D2">
        <w:rPr>
          <w:sz w:val="28"/>
          <w:szCs w:val="28"/>
          <w:lang w:val="en-US"/>
        </w:rPr>
        <w:t>h</w:t>
      </w:r>
      <w:r w:rsidRPr="008613D2">
        <w:rPr>
          <w:sz w:val="28"/>
          <w:szCs w:val="28"/>
          <w:vertAlign w:val="subscript"/>
        </w:rPr>
        <w:t>0</w:t>
      </w:r>
      <w:r w:rsidRPr="008613D2">
        <w:rPr>
          <w:sz w:val="28"/>
          <w:szCs w:val="28"/>
        </w:rPr>
        <w:t xml:space="preserve"> – удельная энергия, соответствующая скорости роспуска 2,5 м/с;</w:t>
      </w:r>
    </w:p>
    <w:p w:rsidR="005728E1" w:rsidRPr="008613D2" w:rsidRDefault="005728E1"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ab/>
      </w:r>
      <w:r w:rsidRPr="008613D2">
        <w:rPr>
          <w:sz w:val="28"/>
          <w:szCs w:val="28"/>
          <w:lang w:val="en-US"/>
        </w:rPr>
        <w:t>h</w:t>
      </w:r>
      <w:r w:rsidRPr="008613D2">
        <w:rPr>
          <w:sz w:val="28"/>
          <w:szCs w:val="28"/>
          <w:vertAlign w:val="subscript"/>
          <w:lang w:val="en-US"/>
        </w:rPr>
        <w:t>w</w:t>
      </w:r>
      <w:r w:rsidRPr="008613D2">
        <w:rPr>
          <w:sz w:val="28"/>
          <w:szCs w:val="28"/>
          <w:vertAlign w:val="superscript"/>
          <w:lang w:val="en-US"/>
        </w:rPr>
        <w:t>ox</w:t>
      </w:r>
      <w:r w:rsidRPr="008613D2">
        <w:rPr>
          <w:sz w:val="28"/>
          <w:szCs w:val="28"/>
        </w:rPr>
        <w:t xml:space="preserve"> – работа сил сопротивления, преодолеваемая ОХ в благоприятных условиях на участке от ВГ до конца последнего замедлителя пучковой тормозной позиции, м.э.в.;</w:t>
      </w:r>
    </w:p>
    <w:p w:rsidR="00CD46BA" w:rsidRPr="008613D2" w:rsidRDefault="005728E1"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h</w:t>
      </w:r>
      <w:r w:rsidRPr="008613D2">
        <w:rPr>
          <w:sz w:val="28"/>
          <w:szCs w:val="28"/>
          <w:vertAlign w:val="subscript"/>
        </w:rPr>
        <w:t>пр</w:t>
      </w:r>
      <w:r w:rsidRPr="008613D2">
        <w:rPr>
          <w:sz w:val="28"/>
          <w:szCs w:val="28"/>
        </w:rPr>
        <w:t xml:space="preserve"> – профильная высота участка от конца последнего замедлителя пучковой тормозной позиции до расчётной точки, м.э.в.</w:t>
      </w:r>
    </w:p>
    <w:p w:rsidR="00CD46BA" w:rsidRPr="008613D2" w:rsidRDefault="00CD46BA"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Работа сил сопротивления, преодолеваемая ОХ бегуном в благоприятных условиях на участке от ВГ до конца последнего замедлителя пучковой тормозной позиции:</w:t>
      </w:r>
    </w:p>
    <w:p w:rsidR="005728E1" w:rsidRPr="008613D2" w:rsidRDefault="00CD46BA"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ab/>
      </w:r>
      <w:r w:rsidRPr="008613D2">
        <w:rPr>
          <w:sz w:val="28"/>
          <w:szCs w:val="28"/>
          <w:lang w:val="en-US"/>
        </w:rPr>
        <w:t>h</w:t>
      </w:r>
      <w:r w:rsidRPr="008613D2">
        <w:rPr>
          <w:sz w:val="28"/>
          <w:szCs w:val="28"/>
          <w:vertAlign w:val="subscript"/>
          <w:lang w:val="en-US"/>
        </w:rPr>
        <w:t>w</w:t>
      </w:r>
      <w:r w:rsidRPr="008613D2">
        <w:rPr>
          <w:sz w:val="28"/>
          <w:szCs w:val="28"/>
          <w:vertAlign w:val="superscript"/>
          <w:lang w:val="en-US"/>
        </w:rPr>
        <w:t>ox</w:t>
      </w:r>
      <w:r w:rsidRPr="008613D2">
        <w:rPr>
          <w:sz w:val="28"/>
          <w:szCs w:val="28"/>
        </w:rPr>
        <w:t>=(</w:t>
      </w:r>
      <w:r w:rsidRPr="008613D2">
        <w:rPr>
          <w:sz w:val="28"/>
          <w:szCs w:val="28"/>
          <w:lang w:val="en-US"/>
        </w:rPr>
        <w:t>w</w:t>
      </w:r>
      <w:r w:rsidRPr="008613D2">
        <w:rPr>
          <w:sz w:val="28"/>
          <w:szCs w:val="28"/>
          <w:vertAlign w:val="subscript"/>
        </w:rPr>
        <w:t>0</w:t>
      </w:r>
      <w:r w:rsidRPr="008613D2">
        <w:rPr>
          <w:sz w:val="28"/>
          <w:szCs w:val="28"/>
          <w:vertAlign w:val="superscript"/>
          <w:lang w:val="en-US"/>
        </w:rPr>
        <w:t>ox</w:t>
      </w:r>
      <w:r w:rsidRPr="008613D2">
        <w:rPr>
          <w:sz w:val="28"/>
          <w:szCs w:val="28"/>
        </w:rPr>
        <w:t>+</w:t>
      </w:r>
      <w:r w:rsidRPr="008613D2">
        <w:rPr>
          <w:sz w:val="28"/>
          <w:szCs w:val="28"/>
          <w:lang w:val="en-US"/>
        </w:rPr>
        <w:t>w</w:t>
      </w:r>
      <w:r w:rsidRPr="008613D2">
        <w:rPr>
          <w:sz w:val="28"/>
          <w:szCs w:val="28"/>
          <w:vertAlign w:val="subscript"/>
        </w:rPr>
        <w:t>св</w:t>
      </w:r>
      <w:r w:rsidRPr="008613D2">
        <w:rPr>
          <w:sz w:val="28"/>
          <w:szCs w:val="28"/>
          <w:vertAlign w:val="superscript"/>
          <w:lang w:val="en-US"/>
        </w:rPr>
        <w:t>ox</w:t>
      </w:r>
      <w:r w:rsidRPr="008613D2">
        <w:rPr>
          <w:sz w:val="28"/>
          <w:szCs w:val="28"/>
        </w:rPr>
        <w:t>)*</w:t>
      </w:r>
      <w:r w:rsidRPr="008613D2">
        <w:rPr>
          <w:sz w:val="28"/>
          <w:szCs w:val="28"/>
          <w:lang w:val="en-US"/>
        </w:rPr>
        <w:t>l</w:t>
      </w:r>
      <w:r w:rsidRPr="008613D2">
        <w:rPr>
          <w:sz w:val="28"/>
          <w:szCs w:val="28"/>
          <w:vertAlign w:val="subscript"/>
        </w:rPr>
        <w:t>АБ</w:t>
      </w:r>
      <w:r w:rsidRPr="008613D2">
        <w:rPr>
          <w:sz w:val="28"/>
          <w:szCs w:val="28"/>
        </w:rPr>
        <w:t>+ν</w:t>
      </w:r>
      <w:r w:rsidRPr="008613D2">
        <w:rPr>
          <w:sz w:val="28"/>
          <w:szCs w:val="28"/>
          <w:vertAlign w:val="superscript"/>
        </w:rPr>
        <w:t>2</w:t>
      </w:r>
      <w:r w:rsidRPr="008613D2">
        <w:rPr>
          <w:sz w:val="28"/>
          <w:szCs w:val="28"/>
          <w:vertAlign w:val="subscript"/>
        </w:rPr>
        <w:t>ПТП</w:t>
      </w:r>
      <w:r w:rsidRPr="008613D2">
        <w:rPr>
          <w:sz w:val="28"/>
          <w:szCs w:val="28"/>
        </w:rPr>
        <w:t>*(0,56*</w:t>
      </w:r>
      <w:r w:rsidRPr="008613D2">
        <w:rPr>
          <w:sz w:val="28"/>
          <w:szCs w:val="28"/>
          <w:lang w:val="en-US"/>
        </w:rPr>
        <w:t>n</w:t>
      </w:r>
      <w:r w:rsidRPr="008613D2">
        <w:rPr>
          <w:sz w:val="28"/>
          <w:szCs w:val="28"/>
          <w:vertAlign w:val="subscript"/>
        </w:rPr>
        <w:t>ПТП</w:t>
      </w:r>
      <w:r w:rsidRPr="008613D2">
        <w:rPr>
          <w:sz w:val="28"/>
          <w:szCs w:val="28"/>
        </w:rPr>
        <w:t>+0,23*∑α</w:t>
      </w:r>
      <w:r w:rsidRPr="008613D2">
        <w:rPr>
          <w:sz w:val="28"/>
          <w:szCs w:val="28"/>
          <w:vertAlign w:val="subscript"/>
        </w:rPr>
        <w:t>ПТП</w:t>
      </w:r>
      <w:r w:rsidR="00C94439" w:rsidRPr="008613D2">
        <w:rPr>
          <w:sz w:val="28"/>
          <w:szCs w:val="28"/>
        </w:rPr>
        <w:t>)</w:t>
      </w:r>
      <w:r w:rsidRPr="008613D2">
        <w:rPr>
          <w:sz w:val="28"/>
          <w:szCs w:val="28"/>
        </w:rPr>
        <w:t xml:space="preserve">                       (4.15)</w:t>
      </w:r>
    </w:p>
    <w:p w:rsidR="00CD46BA" w:rsidRPr="008613D2" w:rsidRDefault="00CD46BA"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 xml:space="preserve">где </w:t>
      </w:r>
      <w:r w:rsidRPr="008613D2">
        <w:rPr>
          <w:sz w:val="28"/>
          <w:szCs w:val="28"/>
          <w:lang w:val="en-US"/>
        </w:rPr>
        <w:t>w</w:t>
      </w:r>
      <w:r w:rsidRPr="008613D2">
        <w:rPr>
          <w:sz w:val="28"/>
          <w:szCs w:val="28"/>
          <w:vertAlign w:val="subscript"/>
        </w:rPr>
        <w:t>0</w:t>
      </w:r>
      <w:r w:rsidRPr="008613D2">
        <w:rPr>
          <w:sz w:val="28"/>
          <w:szCs w:val="28"/>
          <w:vertAlign w:val="superscript"/>
          <w:lang w:val="en-US"/>
        </w:rPr>
        <w:t>ox</w:t>
      </w:r>
      <w:r w:rsidRPr="008613D2">
        <w:rPr>
          <w:sz w:val="28"/>
          <w:szCs w:val="28"/>
        </w:rPr>
        <w:t xml:space="preserve"> – основное удельное сопротивление ОХ бегуна, кгс/тс;</w:t>
      </w:r>
    </w:p>
    <w:p w:rsidR="00CD46BA" w:rsidRPr="008613D2" w:rsidRDefault="00CD46BA"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l</w:t>
      </w:r>
      <w:r w:rsidRPr="008613D2">
        <w:rPr>
          <w:sz w:val="28"/>
          <w:szCs w:val="28"/>
          <w:vertAlign w:val="subscript"/>
        </w:rPr>
        <w:t>АБ</w:t>
      </w:r>
      <w:r w:rsidRPr="008613D2">
        <w:rPr>
          <w:sz w:val="28"/>
          <w:szCs w:val="28"/>
        </w:rPr>
        <w:t xml:space="preserve"> – расстояние от вершины горки до конца парковой тормозной позиции, м;</w:t>
      </w:r>
    </w:p>
    <w:p w:rsidR="00CD46BA" w:rsidRPr="008613D2" w:rsidRDefault="00CD46BA"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ν</w:t>
      </w:r>
      <w:r w:rsidRPr="008613D2">
        <w:rPr>
          <w:sz w:val="28"/>
          <w:szCs w:val="28"/>
          <w:vertAlign w:val="subscript"/>
        </w:rPr>
        <w:t>1ТП</w:t>
      </w:r>
      <w:r w:rsidRPr="008613D2">
        <w:rPr>
          <w:sz w:val="28"/>
          <w:szCs w:val="28"/>
        </w:rPr>
        <w:t xml:space="preserve"> – среднее значение скорости движения ОХ бегуна на указанном участке, м/с;</w:t>
      </w:r>
    </w:p>
    <w:p w:rsidR="00CD46BA" w:rsidRPr="008613D2" w:rsidRDefault="00CD46BA"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n</w:t>
      </w:r>
      <w:r w:rsidRPr="008613D2">
        <w:rPr>
          <w:sz w:val="28"/>
          <w:szCs w:val="28"/>
          <w:vertAlign w:val="subscript"/>
        </w:rPr>
        <w:t>1ТП</w:t>
      </w:r>
      <w:r w:rsidRPr="008613D2">
        <w:rPr>
          <w:sz w:val="28"/>
          <w:szCs w:val="28"/>
        </w:rPr>
        <w:t xml:space="preserve"> – число стрелочных переводов на маршруте следования отцепа от ВГ до парковой тормозной позиции;</w:t>
      </w:r>
    </w:p>
    <w:p w:rsidR="00CD46BA" w:rsidRPr="008613D2" w:rsidRDefault="00CD46BA"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α</w:t>
      </w:r>
      <w:r w:rsidRPr="008613D2">
        <w:rPr>
          <w:sz w:val="28"/>
          <w:szCs w:val="28"/>
          <w:vertAlign w:val="subscript"/>
        </w:rPr>
        <w:t>1ТП</w:t>
      </w:r>
      <w:r w:rsidRPr="008613D2">
        <w:rPr>
          <w:sz w:val="28"/>
          <w:szCs w:val="28"/>
        </w:rPr>
        <w:t xml:space="preserve"> – сумма углов поворота на данном участке.</w:t>
      </w:r>
    </w:p>
    <w:p w:rsidR="00C94439" w:rsidRPr="008613D2" w:rsidRDefault="00C94439"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На основании формулы 4.15 определяем работу сил сопротивления, преодолеваемую ОХ бегуном в благоприятных условиях на участке ВГ до конца последнего замедлителя пучковой тормозной позиции:</w:t>
      </w:r>
    </w:p>
    <w:p w:rsidR="00C94439" w:rsidRPr="008613D2" w:rsidRDefault="00C94439"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h</w:t>
      </w:r>
      <w:r w:rsidRPr="008613D2">
        <w:rPr>
          <w:sz w:val="28"/>
          <w:szCs w:val="28"/>
          <w:vertAlign w:val="subscript"/>
          <w:lang w:val="en-US"/>
        </w:rPr>
        <w:t>w</w:t>
      </w:r>
      <w:r w:rsidRPr="008613D2">
        <w:rPr>
          <w:sz w:val="28"/>
          <w:szCs w:val="28"/>
          <w:vertAlign w:val="superscript"/>
          <w:lang w:val="en-US"/>
        </w:rPr>
        <w:t>ox</w:t>
      </w:r>
      <w:r w:rsidRPr="008613D2">
        <w:rPr>
          <w:sz w:val="28"/>
          <w:szCs w:val="28"/>
        </w:rPr>
        <w:t>=(0,5+0,08)*203,48+4</w:t>
      </w:r>
      <w:r w:rsidRPr="008613D2">
        <w:rPr>
          <w:sz w:val="28"/>
          <w:szCs w:val="28"/>
          <w:vertAlign w:val="superscript"/>
        </w:rPr>
        <w:t>2</w:t>
      </w:r>
      <w:r w:rsidRPr="008613D2">
        <w:rPr>
          <w:sz w:val="28"/>
          <w:szCs w:val="28"/>
        </w:rPr>
        <w:t>*(0,56*3+0,23*17,29)*10</w:t>
      </w:r>
      <w:r w:rsidRPr="008613D2">
        <w:rPr>
          <w:sz w:val="28"/>
          <w:szCs w:val="28"/>
          <w:vertAlign w:val="superscript"/>
        </w:rPr>
        <w:t>-3</w:t>
      </w:r>
      <w:r w:rsidRPr="008613D2">
        <w:rPr>
          <w:sz w:val="28"/>
          <w:szCs w:val="28"/>
        </w:rPr>
        <w:t>=0,208</w:t>
      </w:r>
    </w:p>
    <w:p w:rsidR="003A128B" w:rsidRPr="008613D2" w:rsidRDefault="001111F3"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Профильная</w:t>
      </w:r>
      <w:r w:rsidR="003A128B" w:rsidRPr="008613D2">
        <w:rPr>
          <w:sz w:val="28"/>
          <w:szCs w:val="28"/>
        </w:rPr>
        <w:t xml:space="preserve"> высота участка от конца последнего замедлителя пучковой тормозной позиции до расчётной точки, м:</w:t>
      </w:r>
    </w:p>
    <w:p w:rsidR="003A128B" w:rsidRPr="008613D2" w:rsidRDefault="003A128B"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h</w:t>
      </w:r>
      <w:r w:rsidRPr="008613D2">
        <w:rPr>
          <w:sz w:val="28"/>
          <w:szCs w:val="28"/>
          <w:vertAlign w:val="subscript"/>
        </w:rPr>
        <w:t>пр</w:t>
      </w:r>
      <w:r w:rsidRPr="008613D2">
        <w:rPr>
          <w:sz w:val="28"/>
          <w:szCs w:val="28"/>
        </w:rPr>
        <w:t>=</w:t>
      </w:r>
      <w:r w:rsidRPr="008613D2">
        <w:rPr>
          <w:sz w:val="28"/>
          <w:szCs w:val="28"/>
          <w:lang w:val="en-US"/>
        </w:rPr>
        <w:t>i</w:t>
      </w:r>
      <w:r w:rsidRPr="008613D2">
        <w:rPr>
          <w:sz w:val="28"/>
          <w:szCs w:val="28"/>
          <w:vertAlign w:val="subscript"/>
        </w:rPr>
        <w:t>рт</w:t>
      </w:r>
      <w:r w:rsidRPr="008613D2">
        <w:rPr>
          <w:sz w:val="28"/>
          <w:szCs w:val="28"/>
        </w:rPr>
        <w:t>*</w:t>
      </w:r>
      <w:r w:rsidRPr="008613D2">
        <w:rPr>
          <w:sz w:val="28"/>
          <w:szCs w:val="28"/>
          <w:lang w:val="en-US"/>
        </w:rPr>
        <w:t>l</w:t>
      </w:r>
      <w:r w:rsidRPr="008613D2">
        <w:rPr>
          <w:sz w:val="28"/>
          <w:szCs w:val="28"/>
          <w:vertAlign w:val="subscript"/>
        </w:rPr>
        <w:t>сп</w:t>
      </w:r>
      <w:r w:rsidRPr="008613D2">
        <w:rPr>
          <w:sz w:val="28"/>
          <w:szCs w:val="28"/>
        </w:rPr>
        <w:t xml:space="preserve"> (м)                                               (4.16)</w:t>
      </w:r>
    </w:p>
    <w:p w:rsidR="003A128B" w:rsidRPr="008613D2" w:rsidRDefault="003A128B"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 xml:space="preserve">где  </w:t>
      </w:r>
      <w:r w:rsidRPr="008613D2">
        <w:rPr>
          <w:sz w:val="28"/>
          <w:szCs w:val="28"/>
          <w:lang w:val="en-US"/>
        </w:rPr>
        <w:t>i</w:t>
      </w:r>
      <w:r w:rsidRPr="008613D2">
        <w:rPr>
          <w:sz w:val="28"/>
          <w:szCs w:val="28"/>
          <w:vertAlign w:val="subscript"/>
        </w:rPr>
        <w:t>рт</w:t>
      </w:r>
      <w:r w:rsidRPr="008613D2">
        <w:rPr>
          <w:sz w:val="28"/>
          <w:szCs w:val="28"/>
        </w:rPr>
        <w:t xml:space="preserve"> – крутизна уклона начальной части путей сортировочного парка до расчётной точки по проекту, ‰;</w:t>
      </w:r>
    </w:p>
    <w:p w:rsidR="003A128B" w:rsidRPr="008613D2" w:rsidRDefault="003A128B"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l</w:t>
      </w:r>
      <w:r w:rsidRPr="008613D2">
        <w:rPr>
          <w:sz w:val="28"/>
          <w:szCs w:val="28"/>
          <w:vertAlign w:val="subscript"/>
        </w:rPr>
        <w:t>сп</w:t>
      </w:r>
      <w:r w:rsidRPr="008613D2">
        <w:rPr>
          <w:sz w:val="28"/>
          <w:szCs w:val="28"/>
        </w:rPr>
        <w:t xml:space="preserve"> – расстояние от парковой тормозной позиции до расчётной точки, м</w:t>
      </w:r>
    </w:p>
    <w:p w:rsidR="00615BEA" w:rsidRPr="008613D2" w:rsidRDefault="00615BEA"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По формуле 4.16 определяем профильную высоту участка от конца последнего замедлителя пучковой тормозной позиции до расчётной точки:</w:t>
      </w:r>
    </w:p>
    <w:p w:rsidR="00615BEA" w:rsidRPr="008613D2" w:rsidRDefault="00615BEA"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h</w:t>
      </w:r>
      <w:r w:rsidRPr="008613D2">
        <w:rPr>
          <w:sz w:val="28"/>
          <w:szCs w:val="28"/>
          <w:vertAlign w:val="subscript"/>
        </w:rPr>
        <w:t>пр</w:t>
      </w:r>
      <w:r w:rsidRPr="008613D2">
        <w:rPr>
          <w:sz w:val="28"/>
          <w:szCs w:val="28"/>
        </w:rPr>
        <w:t>=1,5*50*10</w:t>
      </w:r>
      <w:r w:rsidRPr="008613D2">
        <w:rPr>
          <w:sz w:val="28"/>
          <w:szCs w:val="28"/>
          <w:vertAlign w:val="superscript"/>
        </w:rPr>
        <w:t>-3</w:t>
      </w:r>
      <w:r w:rsidRPr="008613D2">
        <w:rPr>
          <w:sz w:val="28"/>
          <w:szCs w:val="28"/>
        </w:rPr>
        <w:t>=0,0075 ‰</w:t>
      </w:r>
    </w:p>
    <w:p w:rsidR="00A131C9" w:rsidRPr="008613D2" w:rsidRDefault="00A131C9"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Руководствуясь формулой 4.14, определяем минимальную мощность тормозных средств по маршруту скатывания вагона от вершины горки до первой разделительной стрелки пучка:</w:t>
      </w:r>
    </w:p>
    <w:p w:rsidR="00A131C9" w:rsidRPr="008613D2" w:rsidRDefault="00A131C9"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H</w:t>
      </w:r>
      <w:r w:rsidRPr="008613D2">
        <w:rPr>
          <w:sz w:val="28"/>
          <w:szCs w:val="28"/>
          <w:vertAlign w:val="subscript"/>
        </w:rPr>
        <w:t>Т</w:t>
      </w:r>
      <w:r w:rsidRPr="008613D2">
        <w:rPr>
          <w:sz w:val="28"/>
          <w:szCs w:val="28"/>
          <w:vertAlign w:val="superscript"/>
          <w:lang w:val="en-US"/>
        </w:rPr>
        <w:t>min</w:t>
      </w:r>
      <w:r w:rsidRPr="008613D2">
        <w:rPr>
          <w:sz w:val="28"/>
          <w:szCs w:val="28"/>
        </w:rPr>
        <w:t>=1,6+0,14-0,208-0,0075</w:t>
      </w:r>
      <w:r w:rsidR="002C6DF4" w:rsidRPr="008613D2">
        <w:rPr>
          <w:sz w:val="28"/>
          <w:szCs w:val="28"/>
        </w:rPr>
        <w:t>=1,52 (м)</w:t>
      </w:r>
    </w:p>
    <w:p w:rsidR="003A128B" w:rsidRPr="008613D2" w:rsidRDefault="003A128B"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Суммарная потребная мощность тормозных позиций спускной части горки определяем по формуле:</w:t>
      </w:r>
    </w:p>
    <w:p w:rsidR="001111F3" w:rsidRPr="008613D2" w:rsidRDefault="003A128B"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ab/>
      </w:r>
      <w:r w:rsidRPr="008613D2">
        <w:rPr>
          <w:sz w:val="28"/>
          <w:szCs w:val="28"/>
          <w:lang w:val="en-US"/>
        </w:rPr>
        <w:t>H</w:t>
      </w:r>
      <w:r w:rsidRPr="008613D2">
        <w:rPr>
          <w:sz w:val="28"/>
          <w:szCs w:val="28"/>
          <w:vertAlign w:val="subscript"/>
        </w:rPr>
        <w:t>Т</w:t>
      </w:r>
      <w:r w:rsidRPr="008613D2">
        <w:rPr>
          <w:sz w:val="28"/>
          <w:szCs w:val="28"/>
        </w:rPr>
        <w:t>=</w:t>
      </w:r>
      <w:r w:rsidRPr="008613D2">
        <w:rPr>
          <w:sz w:val="28"/>
          <w:szCs w:val="28"/>
          <w:lang w:val="en-US"/>
        </w:rPr>
        <w:t>k</w:t>
      </w:r>
      <w:r w:rsidRPr="008613D2">
        <w:rPr>
          <w:sz w:val="28"/>
          <w:szCs w:val="28"/>
          <w:vertAlign w:val="subscript"/>
        </w:rPr>
        <w:t>у</w:t>
      </w:r>
      <w:r w:rsidRPr="008613D2">
        <w:rPr>
          <w:sz w:val="28"/>
          <w:szCs w:val="28"/>
          <w:lang w:val="en-US"/>
        </w:rPr>
        <w:t>*H</w:t>
      </w:r>
      <w:r w:rsidRPr="008613D2">
        <w:rPr>
          <w:sz w:val="28"/>
          <w:szCs w:val="28"/>
          <w:vertAlign w:val="subscript"/>
        </w:rPr>
        <w:t>Т</w:t>
      </w:r>
      <w:r w:rsidRPr="008613D2">
        <w:rPr>
          <w:sz w:val="28"/>
          <w:szCs w:val="28"/>
          <w:vertAlign w:val="superscript"/>
          <w:lang w:val="en-US"/>
        </w:rPr>
        <w:t>min</w:t>
      </w:r>
      <w:r w:rsidRPr="008613D2">
        <w:rPr>
          <w:sz w:val="28"/>
          <w:szCs w:val="28"/>
          <w:lang w:val="en-US"/>
        </w:rPr>
        <w:t xml:space="preserve">                                              (4</w:t>
      </w:r>
      <w:r w:rsidRPr="008613D2">
        <w:rPr>
          <w:sz w:val="28"/>
          <w:szCs w:val="28"/>
        </w:rPr>
        <w:t>.17)</w:t>
      </w:r>
    </w:p>
    <w:p w:rsidR="00087FD7" w:rsidRPr="008613D2" w:rsidRDefault="003A128B"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 xml:space="preserve">где </w:t>
      </w:r>
      <w:r w:rsidRPr="008613D2">
        <w:rPr>
          <w:sz w:val="28"/>
          <w:szCs w:val="28"/>
          <w:lang w:val="en-US"/>
        </w:rPr>
        <w:t>k</w:t>
      </w:r>
      <w:r w:rsidRPr="008613D2">
        <w:rPr>
          <w:sz w:val="28"/>
          <w:szCs w:val="28"/>
          <w:vertAlign w:val="subscript"/>
        </w:rPr>
        <w:t>у</w:t>
      </w:r>
      <w:r w:rsidRPr="008613D2">
        <w:rPr>
          <w:sz w:val="28"/>
          <w:szCs w:val="28"/>
        </w:rPr>
        <w:t xml:space="preserve"> – коэффициент увеличения потребной расчётной мощности тормозных </w:t>
      </w:r>
      <w:r w:rsidR="00087FD7" w:rsidRPr="008613D2">
        <w:rPr>
          <w:sz w:val="28"/>
          <w:szCs w:val="28"/>
        </w:rPr>
        <w:t>позиций спускной части горки, вызываемой требованиями совместного интервального и прицельного торможения, безопасной сортировки вагонов, компенсации погрешности скорости скатывания вагонов. Принимаем 1,20 при двух тормозных позициях.</w:t>
      </w:r>
    </w:p>
    <w:p w:rsidR="002C6DF4" w:rsidRPr="008613D2" w:rsidRDefault="0098450A"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На основании формулы 4.17 определяем суммарную потребную мощность тормозных позиций спускной части горки:</w:t>
      </w:r>
    </w:p>
    <w:p w:rsidR="0098450A" w:rsidRPr="008613D2" w:rsidRDefault="0098450A"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lang w:val="en-US"/>
        </w:rPr>
        <w:t>H</w:t>
      </w:r>
      <w:r w:rsidRPr="008613D2">
        <w:rPr>
          <w:sz w:val="28"/>
          <w:szCs w:val="28"/>
          <w:vertAlign w:val="subscript"/>
        </w:rPr>
        <w:t>Т</w:t>
      </w:r>
      <w:r w:rsidRPr="008613D2">
        <w:rPr>
          <w:sz w:val="28"/>
          <w:szCs w:val="28"/>
        </w:rPr>
        <w:t>=1,20*1,52=1,824 (м)</w:t>
      </w:r>
    </w:p>
    <w:p w:rsidR="003A128B" w:rsidRPr="008613D2" w:rsidRDefault="00E60F5C" w:rsidP="008613D2">
      <w:pPr>
        <w:tabs>
          <w:tab w:val="left" w:pos="540"/>
          <w:tab w:val="left" w:pos="740"/>
          <w:tab w:val="left" w:pos="800"/>
          <w:tab w:val="left" w:pos="3780"/>
          <w:tab w:val="left" w:pos="4060"/>
          <w:tab w:val="center" w:pos="4960"/>
          <w:tab w:val="right" w:pos="9921"/>
        </w:tabs>
        <w:spacing w:line="360" w:lineRule="auto"/>
        <w:ind w:firstLine="709"/>
        <w:jc w:val="both"/>
        <w:rPr>
          <w:sz w:val="28"/>
          <w:szCs w:val="28"/>
        </w:rPr>
      </w:pPr>
      <w:r w:rsidRPr="008613D2">
        <w:rPr>
          <w:sz w:val="28"/>
          <w:szCs w:val="28"/>
        </w:rPr>
        <w:t>Принимаем 2 замедлителя КНП – 5 и 3 замедлителя РМЗ – 2.</w:t>
      </w:r>
      <w:r w:rsidR="00087FD7" w:rsidRPr="008613D2">
        <w:rPr>
          <w:sz w:val="28"/>
          <w:szCs w:val="28"/>
        </w:rPr>
        <w:t xml:space="preserve"> </w:t>
      </w:r>
    </w:p>
    <w:p w:rsidR="00D32EAC" w:rsidRPr="008613D2" w:rsidRDefault="001E458C" w:rsidP="007033C6">
      <w:pPr>
        <w:tabs>
          <w:tab w:val="left" w:pos="540"/>
          <w:tab w:val="left" w:pos="740"/>
          <w:tab w:val="left" w:pos="800"/>
          <w:tab w:val="left" w:pos="3780"/>
          <w:tab w:val="left" w:pos="4060"/>
          <w:tab w:val="center" w:pos="4960"/>
          <w:tab w:val="right" w:pos="9921"/>
        </w:tabs>
        <w:spacing w:line="360" w:lineRule="auto"/>
        <w:ind w:left="1418" w:hanging="709"/>
        <w:jc w:val="both"/>
        <w:rPr>
          <w:sz w:val="28"/>
          <w:szCs w:val="28"/>
        </w:rPr>
      </w:pPr>
      <w:r w:rsidRPr="008613D2">
        <w:rPr>
          <w:b/>
          <w:sz w:val="28"/>
          <w:szCs w:val="28"/>
        </w:rPr>
        <w:t>5.</w:t>
      </w:r>
      <w:r w:rsidR="007033C6">
        <w:rPr>
          <w:b/>
          <w:sz w:val="28"/>
          <w:szCs w:val="28"/>
        </w:rPr>
        <w:t xml:space="preserve"> </w:t>
      </w:r>
      <w:r w:rsidR="00087FD7" w:rsidRPr="008613D2">
        <w:rPr>
          <w:b/>
          <w:sz w:val="28"/>
          <w:szCs w:val="28"/>
        </w:rPr>
        <w:t>ПРОЕКТИРОВАНИЕ ТРАНСПОРТНО-СКЛАДСКОГО КОМПЛЕКСА (ТСК)</w:t>
      </w:r>
    </w:p>
    <w:p w:rsidR="007033C6" w:rsidRDefault="007033C6"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b/>
          <w:sz w:val="28"/>
          <w:szCs w:val="28"/>
        </w:rPr>
      </w:pPr>
    </w:p>
    <w:p w:rsidR="00087FD7" w:rsidRPr="008613D2" w:rsidRDefault="00087FD7"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b/>
          <w:sz w:val="28"/>
          <w:szCs w:val="28"/>
        </w:rPr>
      </w:pPr>
      <w:r w:rsidRPr="008613D2">
        <w:rPr>
          <w:b/>
          <w:sz w:val="28"/>
          <w:szCs w:val="28"/>
        </w:rPr>
        <w:t>5.1 Грузовые устройства и их размещение на территории ТСК</w:t>
      </w:r>
    </w:p>
    <w:p w:rsidR="00087FD7" w:rsidRPr="008613D2" w:rsidRDefault="00087FD7"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p>
    <w:p w:rsidR="00087FD7" w:rsidRPr="008613D2" w:rsidRDefault="00C4594B"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Основными устройствами грузового района являются скл</w:t>
      </w:r>
      <w:r w:rsidR="0093447E" w:rsidRPr="008613D2">
        <w:rPr>
          <w:sz w:val="28"/>
          <w:szCs w:val="28"/>
        </w:rPr>
        <w:t>ады, крытые и открытые площадки, которые специализируются по родам грузов и способу их перевалки. В их состав входят крытые склады для тарных и штучных грузов, контейнерные площадки для средне- и крупнотоннажных контейнеров, площадки для тяжеловесных грузов, металлов, навалочных грузов, платформы для колёсных и самоходных грузов, крытые площадки для сыпучих грузов, боящихся атмосферных осадков. Также на территории ТСК для выполнения грузовых операций имеются выставочные, погрузочно-выставочные пути, машины и погрузочно-разгрузочные механизмы и другие устройства.</w:t>
      </w:r>
    </w:p>
    <w:p w:rsidR="0093447E" w:rsidRPr="008613D2" w:rsidRDefault="00970C51"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Крытые склады для тарных и штучных грузов проектируем с внешним расположением погрузочно-разгрузочных путей по типовым проектам. Ширину крытых грузовых складов с внешним расположением  путей ангарного типа принимаем 30 м.</w:t>
      </w:r>
    </w:p>
    <w:p w:rsidR="00970C51" w:rsidRPr="008613D2" w:rsidRDefault="00970C51"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Для переработки контейнерных и тяжеловесных грузов предусматриваем специальные покрытые асфальтом площадки, оборудованные двухконсольными козловыми кранами КК-05.</w:t>
      </w:r>
    </w:p>
    <w:p w:rsidR="00970C51" w:rsidRPr="008613D2" w:rsidRDefault="00970C51"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Навалочные и сыпучие грузы выгружаются из саморазгружающихся вагонов на повышенных путях высотой 2,0-2,5 м. На станции вблизи грузового двора в районе вытяжного пути размещаем вагонные весы грузоподъёмностью до 150 т длиной 15,5 м. Весовой путь проектируем сквозным и горизонтальным с прямыми участками с каждой стороны весов не менее 20 м.</w:t>
      </w:r>
    </w:p>
    <w:p w:rsidR="00EF5FAE" w:rsidRPr="008613D2" w:rsidRDefault="00EF5FAE"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Кроме грузовых устройств и сооружений на ТСК проектируем служебно-технические здания с бытовыми помещениями, зарядная станция для электропогрузчиков, автомобильные весы, асфальтовые проезды, площадка для стоянки автомобилей в ожидании грузовых операций, водопровода, канализации, телефонной и громкоговорящей связи.</w:t>
      </w:r>
    </w:p>
    <w:p w:rsidR="00EF5FAE" w:rsidRPr="008613D2" w:rsidRDefault="00EF5FAE"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p>
    <w:p w:rsidR="00970C51" w:rsidRPr="008613D2" w:rsidRDefault="00EF5FAE"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b/>
          <w:sz w:val="28"/>
          <w:szCs w:val="28"/>
        </w:rPr>
      </w:pPr>
      <w:r w:rsidRPr="008613D2">
        <w:rPr>
          <w:b/>
          <w:sz w:val="28"/>
          <w:szCs w:val="28"/>
        </w:rPr>
        <w:t>5.2 Расчёт основных параметров складов</w:t>
      </w:r>
    </w:p>
    <w:p w:rsidR="00EF5FAE" w:rsidRPr="008613D2" w:rsidRDefault="00EF5FAE"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b/>
          <w:sz w:val="28"/>
          <w:szCs w:val="28"/>
        </w:rPr>
      </w:pPr>
    </w:p>
    <w:p w:rsidR="00660073" w:rsidRPr="008613D2" w:rsidRDefault="00EF5FAE"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 xml:space="preserve">Площади крытых складов, крытых и открытых платформ, а также площадок для контейнеров, тяжеловесов </w:t>
      </w:r>
      <w:r w:rsidR="00660073" w:rsidRPr="008613D2">
        <w:rPr>
          <w:sz w:val="28"/>
          <w:szCs w:val="28"/>
        </w:rPr>
        <w:t>и навалочных грузов определяем в зависимости от объёма погрузки и выгрузки, расчётных сроков хранения грузов и средней погрузки на 1 м</w:t>
      </w:r>
      <w:r w:rsidR="00660073" w:rsidRPr="008613D2">
        <w:rPr>
          <w:sz w:val="28"/>
          <w:szCs w:val="28"/>
          <w:vertAlign w:val="superscript"/>
        </w:rPr>
        <w:t>2</w:t>
      </w:r>
      <w:r w:rsidR="00660073" w:rsidRPr="008613D2">
        <w:rPr>
          <w:sz w:val="28"/>
          <w:szCs w:val="28"/>
        </w:rPr>
        <w:t xml:space="preserve"> площади склада.</w:t>
      </w:r>
    </w:p>
    <w:p w:rsidR="00660073" w:rsidRPr="008613D2" w:rsidRDefault="00660073"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ab/>
        <w:t>Площади перечисленных складов рассчитываем по категориям грузов отдельно по прибытию и отправлению по формуле:</w:t>
      </w:r>
    </w:p>
    <w:p w:rsidR="00EF5FAE" w:rsidRPr="008613D2" w:rsidRDefault="00660073"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F</w:t>
      </w:r>
      <w:r w:rsidRPr="008613D2">
        <w:rPr>
          <w:sz w:val="28"/>
          <w:szCs w:val="28"/>
        </w:rPr>
        <w:t>=</w:t>
      </w:r>
      <w:r w:rsidRPr="008613D2">
        <w:rPr>
          <w:sz w:val="28"/>
          <w:szCs w:val="28"/>
          <w:lang w:val="en-US"/>
        </w:rPr>
        <w:t>Q</w:t>
      </w:r>
      <w:r w:rsidRPr="008613D2">
        <w:rPr>
          <w:sz w:val="28"/>
          <w:szCs w:val="28"/>
          <w:vertAlign w:val="subscript"/>
        </w:rPr>
        <w:t>г</w:t>
      </w:r>
      <w:r w:rsidRPr="008613D2">
        <w:rPr>
          <w:sz w:val="28"/>
          <w:szCs w:val="28"/>
        </w:rPr>
        <w:t>*</w:t>
      </w:r>
      <w:r w:rsidRPr="008613D2">
        <w:rPr>
          <w:sz w:val="28"/>
          <w:szCs w:val="28"/>
          <w:lang w:val="en-US"/>
        </w:rPr>
        <w:t>k</w:t>
      </w:r>
      <w:r w:rsidRPr="008613D2">
        <w:rPr>
          <w:sz w:val="28"/>
          <w:szCs w:val="28"/>
          <w:vertAlign w:val="subscript"/>
        </w:rPr>
        <w:t>н</w:t>
      </w:r>
      <w:r w:rsidRPr="008613D2">
        <w:rPr>
          <w:sz w:val="28"/>
          <w:szCs w:val="28"/>
        </w:rPr>
        <w:t>*</w:t>
      </w:r>
      <w:r w:rsidRPr="008613D2">
        <w:rPr>
          <w:sz w:val="28"/>
          <w:szCs w:val="28"/>
          <w:lang w:val="en-US"/>
        </w:rPr>
        <w:t>t</w:t>
      </w:r>
      <w:r w:rsidRPr="008613D2">
        <w:rPr>
          <w:sz w:val="28"/>
          <w:szCs w:val="28"/>
          <w:vertAlign w:val="subscript"/>
          <w:lang w:val="en-US"/>
        </w:rPr>
        <w:t>x</w:t>
      </w:r>
      <w:r w:rsidRPr="008613D2">
        <w:rPr>
          <w:sz w:val="28"/>
          <w:szCs w:val="28"/>
        </w:rPr>
        <w:t>*</w:t>
      </w:r>
      <w:r w:rsidRPr="008613D2">
        <w:rPr>
          <w:sz w:val="28"/>
          <w:szCs w:val="28"/>
          <w:lang w:val="en-US"/>
        </w:rPr>
        <w:t>β</w:t>
      </w:r>
      <w:r w:rsidRPr="008613D2">
        <w:rPr>
          <w:sz w:val="28"/>
          <w:szCs w:val="28"/>
        </w:rPr>
        <w:t>/365*</w:t>
      </w:r>
      <w:r w:rsidRPr="008613D2">
        <w:rPr>
          <w:sz w:val="28"/>
          <w:szCs w:val="28"/>
          <w:lang w:val="en-US"/>
        </w:rPr>
        <w:t>P</w:t>
      </w:r>
      <w:r w:rsidRPr="008613D2">
        <w:rPr>
          <w:sz w:val="28"/>
          <w:szCs w:val="28"/>
        </w:rPr>
        <w:t xml:space="preserve"> (м</w:t>
      </w:r>
      <w:r w:rsidRPr="008613D2">
        <w:rPr>
          <w:sz w:val="28"/>
          <w:szCs w:val="28"/>
          <w:vertAlign w:val="superscript"/>
        </w:rPr>
        <w:t>2</w:t>
      </w:r>
      <w:r w:rsidRPr="008613D2">
        <w:rPr>
          <w:sz w:val="28"/>
          <w:szCs w:val="28"/>
        </w:rPr>
        <w:t>)                                      (5.1)</w:t>
      </w:r>
    </w:p>
    <w:p w:rsidR="00660073" w:rsidRPr="008613D2" w:rsidRDefault="00660073"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 xml:space="preserve">где </w:t>
      </w:r>
      <w:r w:rsidRPr="008613D2">
        <w:rPr>
          <w:sz w:val="28"/>
          <w:szCs w:val="28"/>
          <w:lang w:val="en-US"/>
        </w:rPr>
        <w:t>Q</w:t>
      </w:r>
      <w:r w:rsidRPr="008613D2">
        <w:rPr>
          <w:sz w:val="28"/>
          <w:szCs w:val="28"/>
          <w:vertAlign w:val="subscript"/>
        </w:rPr>
        <w:t>г</w:t>
      </w:r>
      <w:r w:rsidRPr="008613D2">
        <w:rPr>
          <w:sz w:val="28"/>
          <w:szCs w:val="28"/>
        </w:rPr>
        <w:t xml:space="preserve"> – расчётные размеры прибытия или отправления грузов данной категории за год, т, принимаем по заданию;</w:t>
      </w:r>
    </w:p>
    <w:p w:rsidR="00660073" w:rsidRPr="008613D2" w:rsidRDefault="00660073"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k</w:t>
      </w:r>
      <w:r w:rsidRPr="008613D2">
        <w:rPr>
          <w:sz w:val="28"/>
          <w:szCs w:val="28"/>
          <w:vertAlign w:val="subscript"/>
        </w:rPr>
        <w:t>н</w:t>
      </w:r>
      <w:r w:rsidRPr="008613D2">
        <w:rPr>
          <w:sz w:val="28"/>
          <w:szCs w:val="28"/>
        </w:rPr>
        <w:t xml:space="preserve"> </w:t>
      </w:r>
      <w:r w:rsidR="009F4245" w:rsidRPr="008613D2">
        <w:rPr>
          <w:sz w:val="28"/>
          <w:szCs w:val="28"/>
        </w:rPr>
        <w:t>–</w:t>
      </w:r>
      <w:r w:rsidRPr="008613D2">
        <w:rPr>
          <w:sz w:val="28"/>
          <w:szCs w:val="28"/>
        </w:rPr>
        <w:t xml:space="preserve"> коэффициент</w:t>
      </w:r>
      <w:r w:rsidR="009F4245" w:rsidRPr="008613D2">
        <w:rPr>
          <w:sz w:val="28"/>
          <w:szCs w:val="28"/>
        </w:rPr>
        <w:t xml:space="preserve"> неравномерности прибытия или отправления грузов, для ориентировочных расчётов в средних условиях принимаем 1,1;</w:t>
      </w:r>
    </w:p>
    <w:p w:rsidR="009F4245" w:rsidRPr="008613D2" w:rsidRDefault="009F4245"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t</w:t>
      </w:r>
      <w:r w:rsidRPr="008613D2">
        <w:rPr>
          <w:sz w:val="28"/>
          <w:szCs w:val="28"/>
          <w:vertAlign w:val="subscript"/>
        </w:rPr>
        <w:t>х</w:t>
      </w:r>
      <w:r w:rsidRPr="008613D2">
        <w:rPr>
          <w:sz w:val="28"/>
          <w:szCs w:val="28"/>
        </w:rPr>
        <w:t xml:space="preserve"> – срок хранения грузов на складе, принимаем по заданию, сут.;</w:t>
      </w:r>
    </w:p>
    <w:p w:rsidR="009F4245" w:rsidRPr="008613D2" w:rsidRDefault="009F4245"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β – коэффициент, учитывающий размеры дополнительной площади на проходы для людей и проезды для погрузочно-разгрузочных механизмов, принимаем по заданию;</w:t>
      </w:r>
    </w:p>
    <w:p w:rsidR="009F4245" w:rsidRPr="008613D2" w:rsidRDefault="009F4245"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Р – нагрузка на 1 м</w:t>
      </w:r>
      <w:r w:rsidRPr="008613D2">
        <w:rPr>
          <w:sz w:val="28"/>
          <w:szCs w:val="28"/>
          <w:vertAlign w:val="superscript"/>
        </w:rPr>
        <w:t>2</w:t>
      </w:r>
      <w:r w:rsidRPr="008613D2">
        <w:rPr>
          <w:sz w:val="28"/>
          <w:szCs w:val="28"/>
        </w:rPr>
        <w:t xml:space="preserve"> полезной площади складских помещений, принимаем по заданию, м</w:t>
      </w:r>
      <w:r w:rsidRPr="008613D2">
        <w:rPr>
          <w:sz w:val="28"/>
          <w:szCs w:val="28"/>
          <w:vertAlign w:val="superscript"/>
        </w:rPr>
        <w:t>2</w:t>
      </w:r>
      <w:r w:rsidRPr="008613D2">
        <w:rPr>
          <w:sz w:val="28"/>
          <w:szCs w:val="28"/>
        </w:rPr>
        <w:t>.</w:t>
      </w:r>
    </w:p>
    <w:p w:rsidR="009F4245" w:rsidRPr="008613D2" w:rsidRDefault="009F4245"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В курсовом проекте склад проектируем общим для прибывающих и отправляемых грузов, поэтому потребная площадь принимается суммарная по прибытию и отправлению для каждого рода грузов, кроме навалочных.</w:t>
      </w:r>
    </w:p>
    <w:p w:rsidR="00C87E28" w:rsidRPr="008613D2" w:rsidRDefault="009F4245"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 xml:space="preserve">На основании формулы </w:t>
      </w:r>
      <w:r w:rsidR="00C87E28" w:rsidRPr="008613D2">
        <w:rPr>
          <w:sz w:val="28"/>
          <w:szCs w:val="28"/>
        </w:rPr>
        <w:t>5.1 определяем площади складов.</w:t>
      </w:r>
    </w:p>
    <w:p w:rsidR="00C87E28" w:rsidRPr="008613D2" w:rsidRDefault="00C87E28"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для тарно-штучных грузов по прибытии:</w:t>
      </w:r>
    </w:p>
    <w:p w:rsidR="009F4245" w:rsidRPr="008613D2" w:rsidRDefault="00C87E28"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F</w:t>
      </w:r>
      <w:r w:rsidRPr="008613D2">
        <w:rPr>
          <w:sz w:val="28"/>
          <w:szCs w:val="28"/>
        </w:rPr>
        <w:t>=115000*1,1*2,0*2,0/365*0,35=3961 (м</w:t>
      </w:r>
      <w:r w:rsidRPr="008613D2">
        <w:rPr>
          <w:sz w:val="28"/>
          <w:szCs w:val="28"/>
          <w:vertAlign w:val="superscript"/>
        </w:rPr>
        <w:t>2</w:t>
      </w:r>
      <w:r w:rsidRPr="008613D2">
        <w:rPr>
          <w:sz w:val="28"/>
          <w:szCs w:val="28"/>
        </w:rPr>
        <w:t>)</w:t>
      </w:r>
    </w:p>
    <w:p w:rsidR="00C87E28" w:rsidRPr="008613D2" w:rsidRDefault="00C87E28"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для тарно-штучных грузов по отправлению:</w:t>
      </w:r>
    </w:p>
    <w:p w:rsidR="00C87E28" w:rsidRPr="008613D2" w:rsidRDefault="00C87E28"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F</w:t>
      </w:r>
      <w:r w:rsidRPr="008613D2">
        <w:rPr>
          <w:sz w:val="28"/>
          <w:szCs w:val="28"/>
        </w:rPr>
        <w:t>=60000*1,1*2,5*2,0/365*0,35=2583 (м</w:t>
      </w:r>
      <w:r w:rsidRPr="008613D2">
        <w:rPr>
          <w:sz w:val="28"/>
          <w:szCs w:val="28"/>
          <w:vertAlign w:val="superscript"/>
        </w:rPr>
        <w:t>2</w:t>
      </w:r>
      <w:r w:rsidRPr="008613D2">
        <w:rPr>
          <w:sz w:val="28"/>
          <w:szCs w:val="28"/>
        </w:rPr>
        <w:t>)</w:t>
      </w:r>
    </w:p>
    <w:p w:rsidR="00C87E28" w:rsidRPr="008613D2" w:rsidRDefault="00C87E28"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для контейнеров по прибытии:</w:t>
      </w:r>
    </w:p>
    <w:p w:rsidR="00C87E28" w:rsidRPr="008613D2" w:rsidRDefault="00C87E28"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F</w:t>
      </w:r>
      <w:r w:rsidRPr="008613D2">
        <w:rPr>
          <w:sz w:val="28"/>
          <w:szCs w:val="28"/>
        </w:rPr>
        <w:t>=85000*1,1*2,0*1,9/365*0,8=1217 (м</w:t>
      </w:r>
      <w:r w:rsidRPr="008613D2">
        <w:rPr>
          <w:sz w:val="28"/>
          <w:szCs w:val="28"/>
          <w:vertAlign w:val="superscript"/>
        </w:rPr>
        <w:t>2</w:t>
      </w:r>
      <w:r w:rsidRPr="008613D2">
        <w:rPr>
          <w:sz w:val="28"/>
          <w:szCs w:val="28"/>
        </w:rPr>
        <w:t>)</w:t>
      </w:r>
    </w:p>
    <w:p w:rsidR="00C87E28" w:rsidRPr="008613D2" w:rsidRDefault="00C87E28"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для контейнеров по отправлению:</w:t>
      </w:r>
    </w:p>
    <w:p w:rsidR="00C87E28" w:rsidRPr="008613D2" w:rsidRDefault="00C87E28"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F</w:t>
      </w:r>
      <w:r w:rsidRPr="008613D2">
        <w:rPr>
          <w:sz w:val="28"/>
          <w:szCs w:val="28"/>
        </w:rPr>
        <w:t>=85000*1,1*1,5*1,9/365*0,8=913 (м</w:t>
      </w:r>
      <w:r w:rsidRPr="008613D2">
        <w:rPr>
          <w:sz w:val="28"/>
          <w:szCs w:val="28"/>
          <w:vertAlign w:val="superscript"/>
        </w:rPr>
        <w:t>2</w:t>
      </w:r>
      <w:r w:rsidRPr="008613D2">
        <w:rPr>
          <w:sz w:val="28"/>
          <w:szCs w:val="28"/>
        </w:rPr>
        <w:t>)</w:t>
      </w:r>
    </w:p>
    <w:p w:rsidR="00C87E28" w:rsidRPr="008613D2" w:rsidRDefault="00C87E28"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для тяжеловесных грузов по прибытии:</w:t>
      </w:r>
    </w:p>
    <w:p w:rsidR="00C87E28" w:rsidRPr="008613D2" w:rsidRDefault="00C87E28"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F</w:t>
      </w:r>
      <w:r w:rsidRPr="008613D2">
        <w:rPr>
          <w:sz w:val="28"/>
          <w:szCs w:val="28"/>
        </w:rPr>
        <w:t>=80000*1,2*2,5*1,6/365*1,0=1052 (м</w:t>
      </w:r>
      <w:r w:rsidRPr="008613D2">
        <w:rPr>
          <w:sz w:val="28"/>
          <w:szCs w:val="28"/>
          <w:vertAlign w:val="superscript"/>
        </w:rPr>
        <w:t>2</w:t>
      </w:r>
      <w:r w:rsidRPr="008613D2">
        <w:rPr>
          <w:sz w:val="28"/>
          <w:szCs w:val="28"/>
        </w:rPr>
        <w:t>)</w:t>
      </w:r>
    </w:p>
    <w:p w:rsidR="00C87E28" w:rsidRPr="008613D2" w:rsidRDefault="00C87E28"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для тяжеловесных грузов по отправлению:</w:t>
      </w:r>
    </w:p>
    <w:p w:rsidR="00C87E28" w:rsidRPr="008613D2" w:rsidRDefault="003A1944"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F</w:t>
      </w:r>
      <w:r w:rsidRPr="008613D2">
        <w:rPr>
          <w:sz w:val="28"/>
          <w:szCs w:val="28"/>
        </w:rPr>
        <w:t>=110000*1,2*1,0*1,6/365*1,0=579 (м</w:t>
      </w:r>
      <w:r w:rsidRPr="008613D2">
        <w:rPr>
          <w:sz w:val="28"/>
          <w:szCs w:val="28"/>
          <w:vertAlign w:val="superscript"/>
        </w:rPr>
        <w:t>2</w:t>
      </w:r>
      <w:r w:rsidRPr="008613D2">
        <w:rPr>
          <w:sz w:val="28"/>
          <w:szCs w:val="28"/>
        </w:rPr>
        <w:t>)</w:t>
      </w:r>
    </w:p>
    <w:p w:rsidR="003A1944" w:rsidRPr="008613D2" w:rsidRDefault="003A1944"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ab/>
        <w:t>Площадь склада для навалочных грузов определяем только по отправлению.</w:t>
      </w:r>
    </w:p>
    <w:p w:rsidR="003A1944" w:rsidRPr="008613D2" w:rsidRDefault="003A1944"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для навалочных грузов по отправлению:</w:t>
      </w:r>
    </w:p>
    <w:p w:rsidR="003A1944" w:rsidRPr="008613D2" w:rsidRDefault="003A1944"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F</w:t>
      </w:r>
      <w:r w:rsidRPr="008613D2">
        <w:rPr>
          <w:sz w:val="28"/>
          <w:szCs w:val="28"/>
        </w:rPr>
        <w:t>=180000*1,2*2,5*1,5/365*2,0=1110 (м</w:t>
      </w:r>
      <w:r w:rsidRPr="008613D2">
        <w:rPr>
          <w:sz w:val="28"/>
          <w:szCs w:val="28"/>
          <w:vertAlign w:val="superscript"/>
        </w:rPr>
        <w:t>2</w:t>
      </w:r>
      <w:r w:rsidRPr="008613D2">
        <w:rPr>
          <w:sz w:val="28"/>
          <w:szCs w:val="28"/>
        </w:rPr>
        <w:t>).</w:t>
      </w:r>
    </w:p>
    <w:p w:rsidR="000D3EEB" w:rsidRPr="008613D2" w:rsidRDefault="000D3EEB"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Потребная длина склада для каждого рода груза определяется по формуле:</w:t>
      </w:r>
    </w:p>
    <w:p w:rsidR="000D3EEB" w:rsidRPr="008613D2" w:rsidRDefault="000D3EEB"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ab/>
      </w:r>
      <w:r w:rsidRPr="008613D2">
        <w:rPr>
          <w:sz w:val="28"/>
          <w:szCs w:val="28"/>
          <w:lang w:val="en-US"/>
        </w:rPr>
        <w:t>L</w:t>
      </w:r>
      <w:r w:rsidRPr="008613D2">
        <w:rPr>
          <w:sz w:val="28"/>
          <w:szCs w:val="28"/>
          <w:vertAlign w:val="subscript"/>
        </w:rPr>
        <w:t>ск</w:t>
      </w:r>
      <w:r w:rsidRPr="008613D2">
        <w:rPr>
          <w:sz w:val="28"/>
          <w:szCs w:val="28"/>
        </w:rPr>
        <w:t>=</w:t>
      </w:r>
      <w:r w:rsidRPr="008613D2">
        <w:rPr>
          <w:sz w:val="28"/>
          <w:szCs w:val="28"/>
          <w:lang w:val="en-US"/>
        </w:rPr>
        <w:t>F/B</w:t>
      </w:r>
      <w:r w:rsidRPr="008613D2">
        <w:rPr>
          <w:sz w:val="28"/>
          <w:szCs w:val="28"/>
        </w:rPr>
        <w:t xml:space="preserve"> (м)                                                  (5.2)</w:t>
      </w:r>
    </w:p>
    <w:p w:rsidR="008403D6" w:rsidRPr="008613D2" w:rsidRDefault="000D3EEB"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 xml:space="preserve">где </w:t>
      </w:r>
      <w:r w:rsidRPr="008613D2">
        <w:rPr>
          <w:sz w:val="28"/>
          <w:szCs w:val="28"/>
          <w:lang w:val="en-US"/>
        </w:rPr>
        <w:t>B</w:t>
      </w:r>
      <w:r w:rsidRPr="008613D2">
        <w:rPr>
          <w:sz w:val="28"/>
          <w:szCs w:val="28"/>
        </w:rPr>
        <w:t xml:space="preserve"> – ширина склада, используемая для размещения груза, м.</w:t>
      </w:r>
    </w:p>
    <w:p w:rsidR="008403D6" w:rsidRPr="008613D2" w:rsidRDefault="008403D6"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Длину крытого склада с наружным расположением путей принимаем не более 300 м, как правило кратной 6 м, а длину открытых площадок кратной 5 м.</w:t>
      </w:r>
    </w:p>
    <w:p w:rsidR="008403D6" w:rsidRPr="008613D2" w:rsidRDefault="008403D6"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На основании формулы 5.2 определяем потребную длину складов для каждого рода груза.</w:t>
      </w:r>
    </w:p>
    <w:p w:rsidR="008403D6" w:rsidRPr="008613D2" w:rsidRDefault="008403D6"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для тарно-штучных грузов:</w:t>
      </w:r>
    </w:p>
    <w:p w:rsidR="008403D6" w:rsidRPr="008613D2" w:rsidRDefault="008403D6"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L</w:t>
      </w:r>
      <w:r w:rsidRPr="008613D2">
        <w:rPr>
          <w:sz w:val="28"/>
          <w:szCs w:val="28"/>
          <w:vertAlign w:val="subscript"/>
        </w:rPr>
        <w:t>скл</w:t>
      </w:r>
      <w:r w:rsidRPr="008613D2">
        <w:rPr>
          <w:sz w:val="28"/>
          <w:szCs w:val="28"/>
        </w:rPr>
        <w:t>=6544/30=218=222 (м)</w:t>
      </w:r>
    </w:p>
    <w:p w:rsidR="008403D6" w:rsidRPr="008613D2" w:rsidRDefault="008403D6"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для контейнеров:</w:t>
      </w:r>
    </w:p>
    <w:p w:rsidR="008403D6" w:rsidRPr="008613D2" w:rsidRDefault="008403D6"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L</w:t>
      </w:r>
      <w:r w:rsidRPr="008613D2">
        <w:rPr>
          <w:sz w:val="28"/>
          <w:szCs w:val="28"/>
          <w:vertAlign w:val="subscript"/>
        </w:rPr>
        <w:t>скл</w:t>
      </w:r>
      <w:r w:rsidRPr="008613D2">
        <w:rPr>
          <w:sz w:val="28"/>
          <w:szCs w:val="28"/>
        </w:rPr>
        <w:t>=2130/16=133=135 (м)</w:t>
      </w:r>
    </w:p>
    <w:p w:rsidR="008403D6" w:rsidRPr="008613D2" w:rsidRDefault="008403D6"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для тяжеловесных грузов:</w:t>
      </w:r>
    </w:p>
    <w:p w:rsidR="008403D6" w:rsidRPr="008613D2" w:rsidRDefault="008403D6"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L</w:t>
      </w:r>
      <w:r w:rsidRPr="008613D2">
        <w:rPr>
          <w:sz w:val="28"/>
          <w:szCs w:val="28"/>
          <w:vertAlign w:val="subscript"/>
        </w:rPr>
        <w:t>скл</w:t>
      </w:r>
      <w:r w:rsidRPr="008613D2">
        <w:rPr>
          <w:sz w:val="28"/>
          <w:szCs w:val="28"/>
        </w:rPr>
        <w:t>=1631/16=102=105 (м)</w:t>
      </w:r>
    </w:p>
    <w:p w:rsidR="008403D6" w:rsidRPr="008613D2" w:rsidRDefault="008403D6"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Длина повышенного пути для навалочных грузов по прибытию определяется по числу выгружаемых вагонов за сутки по формуле:</w:t>
      </w:r>
    </w:p>
    <w:p w:rsidR="008403D6" w:rsidRPr="008613D2" w:rsidRDefault="008403D6"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L</w:t>
      </w:r>
      <w:r w:rsidRPr="008613D2">
        <w:rPr>
          <w:sz w:val="28"/>
          <w:szCs w:val="28"/>
          <w:vertAlign w:val="subscript"/>
        </w:rPr>
        <w:t>пп</w:t>
      </w:r>
      <w:r w:rsidRPr="008613D2">
        <w:rPr>
          <w:sz w:val="28"/>
          <w:szCs w:val="28"/>
        </w:rPr>
        <w:t>=</w:t>
      </w:r>
      <w:r w:rsidRPr="008613D2">
        <w:rPr>
          <w:sz w:val="28"/>
          <w:szCs w:val="28"/>
          <w:lang w:val="en-US"/>
        </w:rPr>
        <w:t>n</w:t>
      </w:r>
      <w:r w:rsidRPr="008613D2">
        <w:rPr>
          <w:sz w:val="28"/>
          <w:szCs w:val="28"/>
          <w:vertAlign w:val="subscript"/>
        </w:rPr>
        <w:t>ваг</w:t>
      </w:r>
      <w:r w:rsidRPr="008613D2">
        <w:rPr>
          <w:sz w:val="28"/>
          <w:szCs w:val="28"/>
        </w:rPr>
        <w:t>*</w:t>
      </w:r>
      <w:r w:rsidRPr="008613D2">
        <w:rPr>
          <w:sz w:val="28"/>
          <w:szCs w:val="28"/>
          <w:lang w:val="en-US"/>
        </w:rPr>
        <w:t>l</w:t>
      </w:r>
      <w:r w:rsidRPr="008613D2">
        <w:rPr>
          <w:sz w:val="28"/>
          <w:szCs w:val="28"/>
          <w:vertAlign w:val="subscript"/>
        </w:rPr>
        <w:t>ваг</w:t>
      </w:r>
      <w:r w:rsidRPr="008613D2">
        <w:rPr>
          <w:sz w:val="28"/>
          <w:szCs w:val="28"/>
        </w:rPr>
        <w:t>/</w:t>
      </w:r>
      <w:r w:rsidRPr="008613D2">
        <w:rPr>
          <w:sz w:val="28"/>
          <w:szCs w:val="28"/>
          <w:lang w:val="en-US"/>
        </w:rPr>
        <w:t>n</w:t>
      </w:r>
      <w:r w:rsidRPr="008613D2">
        <w:rPr>
          <w:sz w:val="28"/>
          <w:szCs w:val="28"/>
          <w:vertAlign w:val="subscript"/>
        </w:rPr>
        <w:t>под</w:t>
      </w:r>
      <w:r w:rsidR="00395F54" w:rsidRPr="008613D2">
        <w:rPr>
          <w:sz w:val="28"/>
          <w:szCs w:val="28"/>
        </w:rPr>
        <w:t xml:space="preserve"> (м)                                             (5.3)</w:t>
      </w:r>
    </w:p>
    <w:p w:rsidR="00514C1F" w:rsidRPr="008613D2" w:rsidRDefault="00514C1F"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p>
    <w:p w:rsidR="00514C1F" w:rsidRPr="008613D2" w:rsidRDefault="00514C1F"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 xml:space="preserve">где </w:t>
      </w:r>
      <w:r w:rsidRPr="008613D2">
        <w:rPr>
          <w:sz w:val="28"/>
          <w:szCs w:val="28"/>
          <w:lang w:val="en-US"/>
        </w:rPr>
        <w:t>n</w:t>
      </w:r>
      <w:r w:rsidRPr="008613D2">
        <w:rPr>
          <w:sz w:val="28"/>
          <w:szCs w:val="28"/>
          <w:vertAlign w:val="subscript"/>
        </w:rPr>
        <w:t>ваг</w:t>
      </w:r>
      <w:r w:rsidRPr="008613D2">
        <w:rPr>
          <w:sz w:val="28"/>
          <w:szCs w:val="28"/>
        </w:rPr>
        <w:t xml:space="preserve"> – число вагонов, выгружаемых за сутки, принимаем 27 вагонов;</w:t>
      </w:r>
    </w:p>
    <w:p w:rsidR="00514C1F" w:rsidRPr="008613D2" w:rsidRDefault="00514C1F"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l</w:t>
      </w:r>
      <w:r w:rsidRPr="008613D2">
        <w:rPr>
          <w:sz w:val="28"/>
          <w:szCs w:val="28"/>
          <w:vertAlign w:val="subscript"/>
        </w:rPr>
        <w:t>ваг</w:t>
      </w:r>
      <w:r w:rsidRPr="008613D2">
        <w:rPr>
          <w:sz w:val="28"/>
          <w:szCs w:val="28"/>
        </w:rPr>
        <w:t xml:space="preserve"> – длина вагона, принимаем 14,7 м;</w:t>
      </w:r>
    </w:p>
    <w:p w:rsidR="00514C1F" w:rsidRPr="008613D2" w:rsidRDefault="00514C1F"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n</w:t>
      </w:r>
      <w:r w:rsidRPr="008613D2">
        <w:rPr>
          <w:sz w:val="28"/>
          <w:szCs w:val="28"/>
          <w:vertAlign w:val="subscript"/>
        </w:rPr>
        <w:t>под</w:t>
      </w:r>
      <w:r w:rsidRPr="008613D2">
        <w:rPr>
          <w:sz w:val="28"/>
          <w:szCs w:val="28"/>
        </w:rPr>
        <w:t xml:space="preserve"> – число подач на грузовой двор за сутки, в смену принимаем две подачи.</w:t>
      </w:r>
    </w:p>
    <w:p w:rsidR="00514C1F" w:rsidRPr="008613D2" w:rsidRDefault="00514C1F"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Длина повышенного пути должна быть кратна 6 м – длине панелей железобетонных элементов.</w:t>
      </w:r>
    </w:p>
    <w:p w:rsidR="00514C1F" w:rsidRPr="008613D2" w:rsidRDefault="00514C1F"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На основании формулы 5.3 определяем длину повышенного пути для навалочных грузов:</w:t>
      </w:r>
    </w:p>
    <w:p w:rsidR="00514C1F" w:rsidRPr="008613D2" w:rsidRDefault="00514C1F"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L</w:t>
      </w:r>
      <w:r w:rsidRPr="008613D2">
        <w:rPr>
          <w:sz w:val="28"/>
          <w:szCs w:val="28"/>
          <w:vertAlign w:val="subscript"/>
        </w:rPr>
        <w:t>пп</w:t>
      </w:r>
      <w:r w:rsidRPr="008613D2">
        <w:rPr>
          <w:sz w:val="28"/>
          <w:szCs w:val="28"/>
        </w:rPr>
        <w:t>=27*14,7/4=100=102 (м)</w:t>
      </w:r>
    </w:p>
    <w:p w:rsidR="00514C1F" w:rsidRPr="008613D2" w:rsidRDefault="00514C1F"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Расчёт параметров основных устройств ТСК своди в таблицу.</w:t>
      </w:r>
    </w:p>
    <w:p w:rsidR="00514C1F" w:rsidRPr="008613D2" w:rsidRDefault="00514C1F"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Таблица 5.1</w:t>
      </w: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9"/>
        <w:gridCol w:w="576"/>
        <w:gridCol w:w="577"/>
        <w:gridCol w:w="538"/>
        <w:gridCol w:w="615"/>
        <w:gridCol w:w="512"/>
        <w:gridCol w:w="653"/>
        <w:gridCol w:w="640"/>
        <w:gridCol w:w="717"/>
        <w:gridCol w:w="705"/>
        <w:gridCol w:w="743"/>
        <w:gridCol w:w="730"/>
        <w:gridCol w:w="574"/>
      </w:tblGrid>
      <w:tr w:rsidR="000C5F89" w:rsidRPr="004D448D" w:rsidTr="004D448D">
        <w:trPr>
          <w:cantSplit/>
          <w:trHeight w:val="1083"/>
          <w:jc w:val="center"/>
        </w:trPr>
        <w:tc>
          <w:tcPr>
            <w:tcW w:w="1319" w:type="dxa"/>
            <w:vMerge w:val="restart"/>
            <w:shd w:val="clear" w:color="auto" w:fill="auto"/>
            <w:textDirection w:val="btLr"/>
            <w:vAlign w:val="center"/>
          </w:tcPr>
          <w:p w:rsidR="0097275C" w:rsidRPr="004D448D" w:rsidRDefault="0097275C"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Наименование груза</w:t>
            </w:r>
          </w:p>
        </w:tc>
        <w:tc>
          <w:tcPr>
            <w:tcW w:w="1153" w:type="dxa"/>
            <w:gridSpan w:val="2"/>
            <w:shd w:val="clear" w:color="auto" w:fill="auto"/>
            <w:vAlign w:val="center"/>
          </w:tcPr>
          <w:p w:rsidR="0097275C" w:rsidRPr="004D448D" w:rsidRDefault="0097275C"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Грузооборот, тыс. т/год</w:t>
            </w:r>
          </w:p>
        </w:tc>
        <w:tc>
          <w:tcPr>
            <w:tcW w:w="538" w:type="dxa"/>
            <w:vMerge w:val="restart"/>
            <w:shd w:val="clear" w:color="auto" w:fill="auto"/>
            <w:textDirection w:val="btLr"/>
            <w:vAlign w:val="center"/>
          </w:tcPr>
          <w:p w:rsidR="0097275C" w:rsidRPr="004D448D" w:rsidRDefault="0097275C"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Коэффициент неравномерности</w:t>
            </w:r>
          </w:p>
        </w:tc>
        <w:tc>
          <w:tcPr>
            <w:tcW w:w="1127" w:type="dxa"/>
            <w:gridSpan w:val="2"/>
            <w:shd w:val="clear" w:color="auto" w:fill="auto"/>
            <w:vAlign w:val="center"/>
          </w:tcPr>
          <w:p w:rsidR="0097275C" w:rsidRPr="004D448D" w:rsidRDefault="0097275C"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Срок хранения грузов</w:t>
            </w:r>
          </w:p>
        </w:tc>
        <w:tc>
          <w:tcPr>
            <w:tcW w:w="653" w:type="dxa"/>
            <w:vMerge w:val="restart"/>
            <w:shd w:val="clear" w:color="auto" w:fill="auto"/>
            <w:textDirection w:val="btLr"/>
            <w:vAlign w:val="center"/>
          </w:tcPr>
          <w:p w:rsidR="0097275C" w:rsidRPr="004D448D" w:rsidRDefault="0097275C"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Коэффициент на проходы и проезды</w:t>
            </w:r>
          </w:p>
        </w:tc>
        <w:tc>
          <w:tcPr>
            <w:tcW w:w="640" w:type="dxa"/>
            <w:vMerge w:val="restart"/>
            <w:shd w:val="clear" w:color="auto" w:fill="auto"/>
            <w:textDirection w:val="btLr"/>
            <w:vAlign w:val="center"/>
          </w:tcPr>
          <w:p w:rsidR="0097275C" w:rsidRPr="004D448D" w:rsidRDefault="0097275C"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Средняя нагрузка, т/м</w:t>
            </w:r>
            <w:r w:rsidRPr="004D448D">
              <w:rPr>
                <w:sz w:val="20"/>
                <w:szCs w:val="20"/>
                <w:vertAlign w:val="superscript"/>
              </w:rPr>
              <w:t>2</w:t>
            </w:r>
          </w:p>
        </w:tc>
        <w:tc>
          <w:tcPr>
            <w:tcW w:w="2165" w:type="dxa"/>
            <w:gridSpan w:val="3"/>
            <w:shd w:val="clear" w:color="auto" w:fill="auto"/>
            <w:vAlign w:val="center"/>
          </w:tcPr>
          <w:p w:rsidR="0097275C" w:rsidRPr="004D448D" w:rsidRDefault="0097275C"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Потребная площадь складов</w:t>
            </w:r>
          </w:p>
        </w:tc>
        <w:tc>
          <w:tcPr>
            <w:tcW w:w="730" w:type="dxa"/>
            <w:vMerge w:val="restart"/>
            <w:shd w:val="clear" w:color="auto" w:fill="auto"/>
            <w:textDirection w:val="btLr"/>
            <w:vAlign w:val="center"/>
          </w:tcPr>
          <w:p w:rsidR="0097275C" w:rsidRPr="004D448D" w:rsidRDefault="0097275C"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Принимаемая ширина склада, м</w:t>
            </w:r>
          </w:p>
        </w:tc>
        <w:tc>
          <w:tcPr>
            <w:tcW w:w="574" w:type="dxa"/>
            <w:vMerge w:val="restart"/>
            <w:shd w:val="clear" w:color="auto" w:fill="auto"/>
            <w:textDirection w:val="btLr"/>
            <w:vAlign w:val="center"/>
          </w:tcPr>
          <w:p w:rsidR="0097275C" w:rsidRPr="004D448D" w:rsidRDefault="0097275C"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Принятая проектом длина склада</w:t>
            </w:r>
          </w:p>
        </w:tc>
      </w:tr>
      <w:tr w:rsidR="008166AD" w:rsidRPr="004D448D" w:rsidTr="004D448D">
        <w:trPr>
          <w:cantSplit/>
          <w:trHeight w:val="2283"/>
          <w:jc w:val="center"/>
        </w:trPr>
        <w:tc>
          <w:tcPr>
            <w:tcW w:w="1319" w:type="dxa"/>
            <w:vMerge/>
            <w:shd w:val="clear" w:color="auto" w:fill="auto"/>
            <w:textDirection w:val="btLr"/>
          </w:tcPr>
          <w:p w:rsidR="0097275C" w:rsidRPr="004D448D" w:rsidRDefault="0097275C"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p>
        </w:tc>
        <w:tc>
          <w:tcPr>
            <w:tcW w:w="576" w:type="dxa"/>
            <w:shd w:val="clear" w:color="auto" w:fill="auto"/>
            <w:textDirection w:val="btLr"/>
          </w:tcPr>
          <w:p w:rsidR="0097275C" w:rsidRPr="004D448D" w:rsidRDefault="0097275C"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Отправление</w:t>
            </w:r>
          </w:p>
        </w:tc>
        <w:tc>
          <w:tcPr>
            <w:tcW w:w="576" w:type="dxa"/>
            <w:shd w:val="clear" w:color="auto" w:fill="auto"/>
            <w:textDirection w:val="btLr"/>
          </w:tcPr>
          <w:p w:rsidR="0097275C" w:rsidRPr="004D448D" w:rsidRDefault="0097275C"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Прибытие</w:t>
            </w:r>
          </w:p>
        </w:tc>
        <w:tc>
          <w:tcPr>
            <w:tcW w:w="538" w:type="dxa"/>
            <w:vMerge/>
            <w:shd w:val="clear" w:color="auto" w:fill="auto"/>
          </w:tcPr>
          <w:p w:rsidR="0097275C" w:rsidRPr="004D448D" w:rsidRDefault="0097275C"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p>
        </w:tc>
        <w:tc>
          <w:tcPr>
            <w:tcW w:w="615" w:type="dxa"/>
            <w:shd w:val="clear" w:color="auto" w:fill="auto"/>
            <w:textDirection w:val="btLr"/>
            <w:vAlign w:val="center"/>
          </w:tcPr>
          <w:p w:rsidR="0097275C" w:rsidRPr="004D448D" w:rsidRDefault="0097275C"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До отправления</w:t>
            </w:r>
          </w:p>
        </w:tc>
        <w:tc>
          <w:tcPr>
            <w:tcW w:w="512" w:type="dxa"/>
            <w:shd w:val="clear" w:color="auto" w:fill="auto"/>
            <w:textDirection w:val="btLr"/>
            <w:vAlign w:val="center"/>
          </w:tcPr>
          <w:p w:rsidR="0097275C" w:rsidRPr="004D448D" w:rsidRDefault="0097275C"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По прибытии</w:t>
            </w:r>
          </w:p>
        </w:tc>
        <w:tc>
          <w:tcPr>
            <w:tcW w:w="653" w:type="dxa"/>
            <w:vMerge/>
            <w:shd w:val="clear" w:color="auto" w:fill="auto"/>
          </w:tcPr>
          <w:p w:rsidR="0097275C" w:rsidRPr="004D448D" w:rsidRDefault="0097275C"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p>
        </w:tc>
        <w:tc>
          <w:tcPr>
            <w:tcW w:w="640" w:type="dxa"/>
            <w:vMerge/>
            <w:shd w:val="clear" w:color="auto" w:fill="auto"/>
          </w:tcPr>
          <w:p w:rsidR="0097275C" w:rsidRPr="004D448D" w:rsidRDefault="0097275C"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p>
        </w:tc>
        <w:tc>
          <w:tcPr>
            <w:tcW w:w="717" w:type="dxa"/>
            <w:shd w:val="clear" w:color="auto" w:fill="auto"/>
            <w:textDirection w:val="btLr"/>
            <w:vAlign w:val="center"/>
          </w:tcPr>
          <w:p w:rsidR="0097275C" w:rsidRPr="004D448D" w:rsidRDefault="0097275C"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По отправлению</w:t>
            </w:r>
          </w:p>
        </w:tc>
        <w:tc>
          <w:tcPr>
            <w:tcW w:w="705" w:type="dxa"/>
            <w:shd w:val="clear" w:color="auto" w:fill="auto"/>
            <w:textDirection w:val="btLr"/>
            <w:vAlign w:val="center"/>
          </w:tcPr>
          <w:p w:rsidR="0097275C" w:rsidRPr="004D448D" w:rsidRDefault="0097275C"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По прибытию</w:t>
            </w:r>
          </w:p>
        </w:tc>
        <w:tc>
          <w:tcPr>
            <w:tcW w:w="743" w:type="dxa"/>
            <w:shd w:val="clear" w:color="auto" w:fill="auto"/>
            <w:textDirection w:val="btLr"/>
            <w:vAlign w:val="center"/>
          </w:tcPr>
          <w:p w:rsidR="0097275C" w:rsidRPr="004D448D" w:rsidRDefault="0097275C"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Общая</w:t>
            </w:r>
          </w:p>
        </w:tc>
        <w:tc>
          <w:tcPr>
            <w:tcW w:w="730" w:type="dxa"/>
            <w:vMerge/>
            <w:shd w:val="clear" w:color="auto" w:fill="auto"/>
          </w:tcPr>
          <w:p w:rsidR="0097275C" w:rsidRPr="004D448D" w:rsidRDefault="0097275C"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p>
        </w:tc>
        <w:tc>
          <w:tcPr>
            <w:tcW w:w="574" w:type="dxa"/>
            <w:vMerge/>
            <w:shd w:val="clear" w:color="auto" w:fill="auto"/>
          </w:tcPr>
          <w:p w:rsidR="0097275C" w:rsidRPr="004D448D" w:rsidRDefault="0097275C"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p>
        </w:tc>
      </w:tr>
      <w:tr w:rsidR="008166AD" w:rsidRPr="004D448D" w:rsidTr="004D448D">
        <w:trPr>
          <w:trHeight w:val="449"/>
          <w:jc w:val="center"/>
        </w:trPr>
        <w:tc>
          <w:tcPr>
            <w:tcW w:w="1319" w:type="dxa"/>
            <w:shd w:val="clear" w:color="auto" w:fill="auto"/>
          </w:tcPr>
          <w:p w:rsidR="0097275C" w:rsidRPr="004D448D" w:rsidRDefault="008166AD"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Тарные и штучные</w:t>
            </w:r>
          </w:p>
        </w:tc>
        <w:tc>
          <w:tcPr>
            <w:tcW w:w="576" w:type="dxa"/>
            <w:shd w:val="clear" w:color="auto" w:fill="auto"/>
            <w:vAlign w:val="center"/>
          </w:tcPr>
          <w:p w:rsidR="0097275C" w:rsidRPr="004D448D" w:rsidRDefault="008166AD"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60</w:t>
            </w:r>
          </w:p>
        </w:tc>
        <w:tc>
          <w:tcPr>
            <w:tcW w:w="576" w:type="dxa"/>
            <w:shd w:val="clear" w:color="auto" w:fill="auto"/>
            <w:vAlign w:val="center"/>
          </w:tcPr>
          <w:p w:rsidR="0097275C" w:rsidRPr="004D448D" w:rsidRDefault="008166AD"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115</w:t>
            </w:r>
          </w:p>
        </w:tc>
        <w:tc>
          <w:tcPr>
            <w:tcW w:w="538" w:type="dxa"/>
            <w:shd w:val="clear" w:color="auto" w:fill="auto"/>
            <w:vAlign w:val="center"/>
          </w:tcPr>
          <w:p w:rsidR="0097275C" w:rsidRPr="004D448D" w:rsidRDefault="008166AD"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1,1</w:t>
            </w:r>
          </w:p>
        </w:tc>
        <w:tc>
          <w:tcPr>
            <w:tcW w:w="615" w:type="dxa"/>
            <w:shd w:val="clear" w:color="auto" w:fill="auto"/>
            <w:vAlign w:val="center"/>
          </w:tcPr>
          <w:p w:rsidR="0097275C" w:rsidRPr="004D448D" w:rsidRDefault="008166AD"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2,5</w:t>
            </w:r>
          </w:p>
        </w:tc>
        <w:tc>
          <w:tcPr>
            <w:tcW w:w="512" w:type="dxa"/>
            <w:shd w:val="clear" w:color="auto" w:fill="auto"/>
            <w:vAlign w:val="center"/>
          </w:tcPr>
          <w:p w:rsidR="0097275C" w:rsidRPr="004D448D" w:rsidRDefault="008166AD"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2,0</w:t>
            </w:r>
          </w:p>
        </w:tc>
        <w:tc>
          <w:tcPr>
            <w:tcW w:w="653" w:type="dxa"/>
            <w:shd w:val="clear" w:color="auto" w:fill="auto"/>
            <w:vAlign w:val="center"/>
          </w:tcPr>
          <w:p w:rsidR="0097275C" w:rsidRPr="004D448D" w:rsidRDefault="008166AD"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2,0</w:t>
            </w:r>
          </w:p>
        </w:tc>
        <w:tc>
          <w:tcPr>
            <w:tcW w:w="640" w:type="dxa"/>
            <w:shd w:val="clear" w:color="auto" w:fill="auto"/>
            <w:vAlign w:val="center"/>
          </w:tcPr>
          <w:p w:rsidR="0097275C" w:rsidRPr="004D448D" w:rsidRDefault="008166AD"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0,35</w:t>
            </w:r>
          </w:p>
        </w:tc>
        <w:tc>
          <w:tcPr>
            <w:tcW w:w="717" w:type="dxa"/>
            <w:shd w:val="clear" w:color="auto" w:fill="auto"/>
            <w:vAlign w:val="center"/>
          </w:tcPr>
          <w:p w:rsidR="0097275C" w:rsidRPr="004D448D" w:rsidRDefault="008166AD"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2583</w:t>
            </w:r>
          </w:p>
        </w:tc>
        <w:tc>
          <w:tcPr>
            <w:tcW w:w="705" w:type="dxa"/>
            <w:shd w:val="clear" w:color="auto" w:fill="auto"/>
            <w:vAlign w:val="center"/>
          </w:tcPr>
          <w:p w:rsidR="0097275C" w:rsidRPr="004D448D" w:rsidRDefault="008166AD"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3961</w:t>
            </w:r>
          </w:p>
        </w:tc>
        <w:tc>
          <w:tcPr>
            <w:tcW w:w="743" w:type="dxa"/>
            <w:shd w:val="clear" w:color="auto" w:fill="auto"/>
            <w:vAlign w:val="center"/>
          </w:tcPr>
          <w:p w:rsidR="0097275C" w:rsidRPr="004D448D" w:rsidRDefault="008166AD"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6544</w:t>
            </w:r>
          </w:p>
        </w:tc>
        <w:tc>
          <w:tcPr>
            <w:tcW w:w="730" w:type="dxa"/>
            <w:shd w:val="clear" w:color="auto" w:fill="auto"/>
            <w:vAlign w:val="center"/>
          </w:tcPr>
          <w:p w:rsidR="0097275C" w:rsidRPr="004D448D" w:rsidRDefault="008166AD"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30</w:t>
            </w:r>
          </w:p>
        </w:tc>
        <w:tc>
          <w:tcPr>
            <w:tcW w:w="574" w:type="dxa"/>
            <w:shd w:val="clear" w:color="auto" w:fill="auto"/>
            <w:vAlign w:val="center"/>
          </w:tcPr>
          <w:p w:rsidR="0097275C" w:rsidRPr="004D448D" w:rsidRDefault="008166AD"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222</w:t>
            </w:r>
          </w:p>
        </w:tc>
      </w:tr>
      <w:tr w:rsidR="008166AD" w:rsidRPr="004D448D" w:rsidTr="004D448D">
        <w:trPr>
          <w:trHeight w:val="224"/>
          <w:jc w:val="center"/>
        </w:trPr>
        <w:tc>
          <w:tcPr>
            <w:tcW w:w="1319" w:type="dxa"/>
            <w:shd w:val="clear" w:color="auto" w:fill="auto"/>
          </w:tcPr>
          <w:p w:rsidR="0097275C" w:rsidRPr="004D448D" w:rsidRDefault="008166AD"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Контейнеры</w:t>
            </w:r>
          </w:p>
        </w:tc>
        <w:tc>
          <w:tcPr>
            <w:tcW w:w="576" w:type="dxa"/>
            <w:shd w:val="clear" w:color="auto" w:fill="auto"/>
            <w:vAlign w:val="center"/>
          </w:tcPr>
          <w:p w:rsidR="0097275C" w:rsidRPr="004D448D" w:rsidRDefault="008166AD"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85</w:t>
            </w:r>
          </w:p>
        </w:tc>
        <w:tc>
          <w:tcPr>
            <w:tcW w:w="576" w:type="dxa"/>
            <w:shd w:val="clear" w:color="auto" w:fill="auto"/>
            <w:vAlign w:val="center"/>
          </w:tcPr>
          <w:p w:rsidR="0097275C" w:rsidRPr="004D448D" w:rsidRDefault="008166AD"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85</w:t>
            </w:r>
          </w:p>
        </w:tc>
        <w:tc>
          <w:tcPr>
            <w:tcW w:w="538" w:type="dxa"/>
            <w:shd w:val="clear" w:color="auto" w:fill="auto"/>
            <w:vAlign w:val="center"/>
          </w:tcPr>
          <w:p w:rsidR="0097275C" w:rsidRPr="004D448D" w:rsidRDefault="008166AD"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1,1</w:t>
            </w:r>
          </w:p>
        </w:tc>
        <w:tc>
          <w:tcPr>
            <w:tcW w:w="615" w:type="dxa"/>
            <w:shd w:val="clear" w:color="auto" w:fill="auto"/>
            <w:vAlign w:val="center"/>
          </w:tcPr>
          <w:p w:rsidR="0097275C" w:rsidRPr="004D448D" w:rsidRDefault="008166AD"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1,5</w:t>
            </w:r>
          </w:p>
        </w:tc>
        <w:tc>
          <w:tcPr>
            <w:tcW w:w="512" w:type="dxa"/>
            <w:shd w:val="clear" w:color="auto" w:fill="auto"/>
            <w:vAlign w:val="center"/>
          </w:tcPr>
          <w:p w:rsidR="0097275C" w:rsidRPr="004D448D" w:rsidRDefault="008166AD"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2,0</w:t>
            </w:r>
          </w:p>
        </w:tc>
        <w:tc>
          <w:tcPr>
            <w:tcW w:w="653" w:type="dxa"/>
            <w:shd w:val="clear" w:color="auto" w:fill="auto"/>
            <w:vAlign w:val="center"/>
          </w:tcPr>
          <w:p w:rsidR="0097275C" w:rsidRPr="004D448D" w:rsidRDefault="008166AD"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1,9</w:t>
            </w:r>
          </w:p>
        </w:tc>
        <w:tc>
          <w:tcPr>
            <w:tcW w:w="640" w:type="dxa"/>
            <w:shd w:val="clear" w:color="auto" w:fill="auto"/>
            <w:vAlign w:val="center"/>
          </w:tcPr>
          <w:p w:rsidR="0097275C" w:rsidRPr="004D448D" w:rsidRDefault="008166AD"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0,8</w:t>
            </w:r>
          </w:p>
        </w:tc>
        <w:tc>
          <w:tcPr>
            <w:tcW w:w="717" w:type="dxa"/>
            <w:shd w:val="clear" w:color="auto" w:fill="auto"/>
            <w:vAlign w:val="center"/>
          </w:tcPr>
          <w:p w:rsidR="0097275C" w:rsidRPr="004D448D" w:rsidRDefault="008166AD"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913</w:t>
            </w:r>
          </w:p>
        </w:tc>
        <w:tc>
          <w:tcPr>
            <w:tcW w:w="705" w:type="dxa"/>
            <w:shd w:val="clear" w:color="auto" w:fill="auto"/>
            <w:vAlign w:val="center"/>
          </w:tcPr>
          <w:p w:rsidR="0097275C" w:rsidRPr="004D448D" w:rsidRDefault="008166AD"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1217</w:t>
            </w:r>
          </w:p>
        </w:tc>
        <w:tc>
          <w:tcPr>
            <w:tcW w:w="743" w:type="dxa"/>
            <w:shd w:val="clear" w:color="auto" w:fill="auto"/>
            <w:vAlign w:val="center"/>
          </w:tcPr>
          <w:p w:rsidR="0097275C" w:rsidRPr="004D448D" w:rsidRDefault="008166AD"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2130</w:t>
            </w:r>
          </w:p>
        </w:tc>
        <w:tc>
          <w:tcPr>
            <w:tcW w:w="730" w:type="dxa"/>
            <w:shd w:val="clear" w:color="auto" w:fill="auto"/>
            <w:vAlign w:val="center"/>
          </w:tcPr>
          <w:p w:rsidR="0097275C" w:rsidRPr="004D448D" w:rsidRDefault="008166AD"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16</w:t>
            </w:r>
          </w:p>
        </w:tc>
        <w:tc>
          <w:tcPr>
            <w:tcW w:w="574" w:type="dxa"/>
            <w:shd w:val="clear" w:color="auto" w:fill="auto"/>
            <w:vAlign w:val="center"/>
          </w:tcPr>
          <w:p w:rsidR="0097275C" w:rsidRPr="004D448D" w:rsidRDefault="008166AD"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135</w:t>
            </w:r>
          </w:p>
        </w:tc>
      </w:tr>
      <w:tr w:rsidR="008166AD" w:rsidRPr="004D448D" w:rsidTr="004D448D">
        <w:trPr>
          <w:trHeight w:val="464"/>
          <w:jc w:val="center"/>
        </w:trPr>
        <w:tc>
          <w:tcPr>
            <w:tcW w:w="1319" w:type="dxa"/>
            <w:shd w:val="clear" w:color="auto" w:fill="auto"/>
          </w:tcPr>
          <w:p w:rsidR="0097275C" w:rsidRPr="004D448D" w:rsidRDefault="008166AD"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Тяжеловесные</w:t>
            </w:r>
          </w:p>
        </w:tc>
        <w:tc>
          <w:tcPr>
            <w:tcW w:w="576" w:type="dxa"/>
            <w:shd w:val="clear" w:color="auto" w:fill="auto"/>
            <w:vAlign w:val="center"/>
          </w:tcPr>
          <w:p w:rsidR="0097275C" w:rsidRPr="004D448D" w:rsidRDefault="008166AD"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110</w:t>
            </w:r>
          </w:p>
        </w:tc>
        <w:tc>
          <w:tcPr>
            <w:tcW w:w="576" w:type="dxa"/>
            <w:shd w:val="clear" w:color="auto" w:fill="auto"/>
            <w:vAlign w:val="center"/>
          </w:tcPr>
          <w:p w:rsidR="0097275C" w:rsidRPr="004D448D" w:rsidRDefault="008166AD"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80</w:t>
            </w:r>
          </w:p>
        </w:tc>
        <w:tc>
          <w:tcPr>
            <w:tcW w:w="538" w:type="dxa"/>
            <w:shd w:val="clear" w:color="auto" w:fill="auto"/>
            <w:vAlign w:val="center"/>
          </w:tcPr>
          <w:p w:rsidR="0097275C" w:rsidRPr="004D448D" w:rsidRDefault="008166AD"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1,2</w:t>
            </w:r>
          </w:p>
        </w:tc>
        <w:tc>
          <w:tcPr>
            <w:tcW w:w="615" w:type="dxa"/>
            <w:shd w:val="clear" w:color="auto" w:fill="auto"/>
            <w:vAlign w:val="center"/>
          </w:tcPr>
          <w:p w:rsidR="0097275C" w:rsidRPr="004D448D" w:rsidRDefault="008166AD"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1,0</w:t>
            </w:r>
          </w:p>
        </w:tc>
        <w:tc>
          <w:tcPr>
            <w:tcW w:w="512" w:type="dxa"/>
            <w:shd w:val="clear" w:color="auto" w:fill="auto"/>
            <w:vAlign w:val="center"/>
          </w:tcPr>
          <w:p w:rsidR="0097275C" w:rsidRPr="004D448D" w:rsidRDefault="008166AD"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2,5</w:t>
            </w:r>
          </w:p>
        </w:tc>
        <w:tc>
          <w:tcPr>
            <w:tcW w:w="653" w:type="dxa"/>
            <w:shd w:val="clear" w:color="auto" w:fill="auto"/>
            <w:vAlign w:val="center"/>
          </w:tcPr>
          <w:p w:rsidR="0097275C" w:rsidRPr="004D448D" w:rsidRDefault="008166AD"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1,6</w:t>
            </w:r>
          </w:p>
        </w:tc>
        <w:tc>
          <w:tcPr>
            <w:tcW w:w="640" w:type="dxa"/>
            <w:shd w:val="clear" w:color="auto" w:fill="auto"/>
            <w:vAlign w:val="center"/>
          </w:tcPr>
          <w:p w:rsidR="0097275C" w:rsidRPr="004D448D" w:rsidRDefault="008166AD"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1,0</w:t>
            </w:r>
          </w:p>
        </w:tc>
        <w:tc>
          <w:tcPr>
            <w:tcW w:w="717" w:type="dxa"/>
            <w:shd w:val="clear" w:color="auto" w:fill="auto"/>
            <w:vAlign w:val="center"/>
          </w:tcPr>
          <w:p w:rsidR="0097275C" w:rsidRPr="004D448D" w:rsidRDefault="008166AD"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579</w:t>
            </w:r>
          </w:p>
        </w:tc>
        <w:tc>
          <w:tcPr>
            <w:tcW w:w="705" w:type="dxa"/>
            <w:shd w:val="clear" w:color="auto" w:fill="auto"/>
            <w:vAlign w:val="center"/>
          </w:tcPr>
          <w:p w:rsidR="0097275C" w:rsidRPr="004D448D" w:rsidRDefault="008166AD"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1052</w:t>
            </w:r>
          </w:p>
        </w:tc>
        <w:tc>
          <w:tcPr>
            <w:tcW w:w="743" w:type="dxa"/>
            <w:shd w:val="clear" w:color="auto" w:fill="auto"/>
            <w:vAlign w:val="center"/>
          </w:tcPr>
          <w:p w:rsidR="0097275C" w:rsidRPr="004D448D" w:rsidRDefault="008166AD"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1631</w:t>
            </w:r>
          </w:p>
        </w:tc>
        <w:tc>
          <w:tcPr>
            <w:tcW w:w="730" w:type="dxa"/>
            <w:shd w:val="clear" w:color="auto" w:fill="auto"/>
            <w:vAlign w:val="center"/>
          </w:tcPr>
          <w:p w:rsidR="0097275C" w:rsidRPr="004D448D" w:rsidRDefault="008166AD"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16</w:t>
            </w:r>
          </w:p>
        </w:tc>
        <w:tc>
          <w:tcPr>
            <w:tcW w:w="574" w:type="dxa"/>
            <w:shd w:val="clear" w:color="auto" w:fill="auto"/>
            <w:vAlign w:val="center"/>
          </w:tcPr>
          <w:p w:rsidR="0097275C" w:rsidRPr="004D448D" w:rsidRDefault="008166AD"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105</w:t>
            </w:r>
          </w:p>
        </w:tc>
      </w:tr>
      <w:tr w:rsidR="008166AD" w:rsidRPr="004D448D" w:rsidTr="004D448D">
        <w:trPr>
          <w:trHeight w:val="224"/>
          <w:jc w:val="center"/>
        </w:trPr>
        <w:tc>
          <w:tcPr>
            <w:tcW w:w="1319" w:type="dxa"/>
            <w:shd w:val="clear" w:color="auto" w:fill="auto"/>
          </w:tcPr>
          <w:p w:rsidR="0097275C" w:rsidRPr="004D448D" w:rsidRDefault="008166AD"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Навалочные</w:t>
            </w:r>
          </w:p>
        </w:tc>
        <w:tc>
          <w:tcPr>
            <w:tcW w:w="576" w:type="dxa"/>
            <w:shd w:val="clear" w:color="auto" w:fill="auto"/>
            <w:vAlign w:val="center"/>
          </w:tcPr>
          <w:p w:rsidR="0097275C" w:rsidRPr="004D448D" w:rsidRDefault="00056A5E"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180</w:t>
            </w:r>
          </w:p>
        </w:tc>
        <w:tc>
          <w:tcPr>
            <w:tcW w:w="576" w:type="dxa"/>
            <w:shd w:val="clear" w:color="auto" w:fill="auto"/>
            <w:vAlign w:val="center"/>
          </w:tcPr>
          <w:p w:rsidR="0097275C" w:rsidRPr="004D448D" w:rsidRDefault="00056A5E"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w:t>
            </w:r>
          </w:p>
        </w:tc>
        <w:tc>
          <w:tcPr>
            <w:tcW w:w="538" w:type="dxa"/>
            <w:shd w:val="clear" w:color="auto" w:fill="auto"/>
            <w:vAlign w:val="center"/>
          </w:tcPr>
          <w:p w:rsidR="0097275C" w:rsidRPr="004D448D" w:rsidRDefault="00056A5E"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1,2</w:t>
            </w:r>
          </w:p>
        </w:tc>
        <w:tc>
          <w:tcPr>
            <w:tcW w:w="615" w:type="dxa"/>
            <w:shd w:val="clear" w:color="auto" w:fill="auto"/>
            <w:vAlign w:val="center"/>
          </w:tcPr>
          <w:p w:rsidR="0097275C" w:rsidRPr="004D448D" w:rsidRDefault="00056A5E"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2,5</w:t>
            </w:r>
          </w:p>
        </w:tc>
        <w:tc>
          <w:tcPr>
            <w:tcW w:w="512" w:type="dxa"/>
            <w:shd w:val="clear" w:color="auto" w:fill="auto"/>
            <w:vAlign w:val="center"/>
          </w:tcPr>
          <w:p w:rsidR="0097275C" w:rsidRPr="004D448D" w:rsidRDefault="00056A5E"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3,0</w:t>
            </w:r>
          </w:p>
        </w:tc>
        <w:tc>
          <w:tcPr>
            <w:tcW w:w="653" w:type="dxa"/>
            <w:shd w:val="clear" w:color="auto" w:fill="auto"/>
            <w:vAlign w:val="center"/>
          </w:tcPr>
          <w:p w:rsidR="0097275C" w:rsidRPr="004D448D" w:rsidRDefault="00056A5E"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1,5</w:t>
            </w:r>
          </w:p>
        </w:tc>
        <w:tc>
          <w:tcPr>
            <w:tcW w:w="640" w:type="dxa"/>
            <w:shd w:val="clear" w:color="auto" w:fill="auto"/>
            <w:vAlign w:val="center"/>
          </w:tcPr>
          <w:p w:rsidR="0097275C" w:rsidRPr="004D448D" w:rsidRDefault="00056A5E"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2,0</w:t>
            </w:r>
          </w:p>
        </w:tc>
        <w:tc>
          <w:tcPr>
            <w:tcW w:w="717" w:type="dxa"/>
            <w:shd w:val="clear" w:color="auto" w:fill="auto"/>
            <w:vAlign w:val="center"/>
          </w:tcPr>
          <w:p w:rsidR="0097275C" w:rsidRPr="004D448D" w:rsidRDefault="00056A5E"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1110</w:t>
            </w:r>
          </w:p>
        </w:tc>
        <w:tc>
          <w:tcPr>
            <w:tcW w:w="705" w:type="dxa"/>
            <w:shd w:val="clear" w:color="auto" w:fill="auto"/>
            <w:vAlign w:val="center"/>
          </w:tcPr>
          <w:p w:rsidR="0097275C" w:rsidRPr="004D448D" w:rsidRDefault="00056A5E"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w:t>
            </w:r>
          </w:p>
        </w:tc>
        <w:tc>
          <w:tcPr>
            <w:tcW w:w="743" w:type="dxa"/>
            <w:shd w:val="clear" w:color="auto" w:fill="auto"/>
            <w:vAlign w:val="center"/>
          </w:tcPr>
          <w:p w:rsidR="0097275C" w:rsidRPr="004D448D" w:rsidRDefault="00056A5E"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1110</w:t>
            </w:r>
          </w:p>
        </w:tc>
        <w:tc>
          <w:tcPr>
            <w:tcW w:w="730" w:type="dxa"/>
            <w:shd w:val="clear" w:color="auto" w:fill="auto"/>
            <w:vAlign w:val="center"/>
          </w:tcPr>
          <w:p w:rsidR="0097275C" w:rsidRPr="004D448D" w:rsidRDefault="00056A5E"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w:t>
            </w:r>
          </w:p>
        </w:tc>
        <w:tc>
          <w:tcPr>
            <w:tcW w:w="574" w:type="dxa"/>
            <w:shd w:val="clear" w:color="auto" w:fill="auto"/>
            <w:vAlign w:val="center"/>
          </w:tcPr>
          <w:p w:rsidR="0097275C" w:rsidRPr="004D448D" w:rsidRDefault="00056A5E" w:rsidP="004D448D">
            <w:pPr>
              <w:tabs>
                <w:tab w:val="left" w:pos="540"/>
                <w:tab w:val="left" w:pos="740"/>
                <w:tab w:val="left" w:pos="800"/>
                <w:tab w:val="left" w:pos="1320"/>
                <w:tab w:val="left" w:pos="2340"/>
                <w:tab w:val="left" w:pos="3460"/>
                <w:tab w:val="left" w:pos="3580"/>
                <w:tab w:val="left" w:pos="3780"/>
                <w:tab w:val="left" w:pos="4060"/>
                <w:tab w:val="center" w:pos="4960"/>
                <w:tab w:val="right" w:pos="9921"/>
              </w:tabs>
              <w:rPr>
                <w:sz w:val="20"/>
                <w:szCs w:val="20"/>
              </w:rPr>
            </w:pPr>
            <w:r w:rsidRPr="004D448D">
              <w:rPr>
                <w:sz w:val="20"/>
                <w:szCs w:val="20"/>
              </w:rPr>
              <w:t>102</w:t>
            </w:r>
          </w:p>
        </w:tc>
      </w:tr>
    </w:tbl>
    <w:p w:rsidR="00514C1F" w:rsidRPr="008613D2" w:rsidRDefault="00514C1F"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p>
    <w:p w:rsidR="001565F7" w:rsidRPr="008613D2" w:rsidRDefault="001565F7"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b/>
          <w:sz w:val="28"/>
          <w:szCs w:val="28"/>
        </w:rPr>
      </w:pPr>
      <w:r w:rsidRPr="008613D2">
        <w:rPr>
          <w:b/>
          <w:sz w:val="28"/>
          <w:szCs w:val="28"/>
        </w:rPr>
        <w:t>5.3 Требования к проектированию ТСК</w:t>
      </w:r>
    </w:p>
    <w:p w:rsidR="001565F7" w:rsidRPr="008613D2" w:rsidRDefault="001565F7"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b/>
          <w:sz w:val="28"/>
          <w:szCs w:val="28"/>
        </w:rPr>
      </w:pPr>
    </w:p>
    <w:p w:rsidR="001565F7" w:rsidRPr="008613D2" w:rsidRDefault="001565F7"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Транспортно-складские комплексы в зависимости от местных условий, объёма грузовой работы и принятых схем механизации могут быть сквозного, тупикового и комбинированного типа. Принимаем в курсовом проекте тупикового типа.</w:t>
      </w:r>
    </w:p>
    <w:p w:rsidR="001565F7" w:rsidRPr="008613D2" w:rsidRDefault="001565F7"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Грузовой район проектируем тупикового типа и размещаем со стороны противоположной пассажирскому зданию рядом с сортировочным парком, таким образом, чтобы не препятствовать развитию парков станции и обеспечивать пробеги вагонов при подаче под грузовые операции и обратно.</w:t>
      </w:r>
    </w:p>
    <w:p w:rsidR="002F5B12" w:rsidRPr="008613D2" w:rsidRDefault="001565F7"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Планировка ТСК обеспечивает</w:t>
      </w:r>
      <w:r w:rsidR="002F5B12" w:rsidRPr="008613D2">
        <w:rPr>
          <w:sz w:val="28"/>
          <w:szCs w:val="28"/>
        </w:rPr>
        <w:t xml:space="preserve"> поточность движения автомашин. Ширина дорог при одной полосе движения автомашин проектируется не менее 4 м. Расстояние между параллельно расположенными складами составляет 35 м</w:t>
      </w:r>
    </w:p>
    <w:p w:rsidR="002F5B12" w:rsidRPr="008613D2" w:rsidRDefault="002F5B12"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Путь, на котором располагаются весы, проектируем прямым и горизонтальным. Прямой участок пути с каждой стороны весов составляет не менее 20 м.</w:t>
      </w:r>
    </w:p>
    <w:p w:rsidR="002F5B12" w:rsidRPr="008613D2" w:rsidRDefault="002F5B12"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ab/>
        <w:t>Погрузочно-разгрузочные пути располагаются у складов и площадок, а выставочные – параллельно погрузочно-разгрузочным. Расстояние между осями путей принимается равным 4,8 м.</w:t>
      </w:r>
    </w:p>
    <w:p w:rsidR="002F5B12" w:rsidRPr="008613D2" w:rsidRDefault="002F5B12"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Повышенные пути для угля располагаем от складов тарных и штучных грузов, контейнерных пунктов на расстоянии не менее 50 м.</w:t>
      </w:r>
    </w:p>
    <w:p w:rsidR="002F5B12" w:rsidRPr="008613D2" w:rsidRDefault="002F5B12"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Накладку плана начинаем с примыкания первой стрелки к вытяжному пути и укладки весового пути. Стрелочные переводы в горловинах ТСК укладываем марки 1/9 с минимальными вставками между переводами. При накладке стрелочной улицы используем углы поворотов для набора необходимых расстояний при размещении складов и других устройств.</w:t>
      </w:r>
    </w:p>
    <w:p w:rsidR="002F5B12" w:rsidRPr="008613D2" w:rsidRDefault="002F5B12"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Служебно-техническое здание проектируем у главного въезда на грузовой двор.</w:t>
      </w:r>
    </w:p>
    <w:p w:rsidR="00FA338B" w:rsidRPr="008613D2" w:rsidRDefault="002F5B12"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По периметру ТСК ограждаем постоянным забором. Расстояние от оси железнодорожного пути до забора проектируем не менее 3,1 м и от края автопроезда до забора не менее 1,5 м.</w:t>
      </w:r>
    </w:p>
    <w:p w:rsidR="001565F7" w:rsidRPr="008613D2" w:rsidRDefault="007033C6" w:rsidP="007033C6">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b/>
          <w:sz w:val="28"/>
          <w:szCs w:val="28"/>
        </w:rPr>
      </w:pPr>
      <w:r>
        <w:rPr>
          <w:sz w:val="28"/>
          <w:szCs w:val="28"/>
        </w:rPr>
        <w:br w:type="page"/>
      </w:r>
      <w:r w:rsidRPr="007033C6">
        <w:rPr>
          <w:b/>
          <w:sz w:val="28"/>
          <w:szCs w:val="28"/>
        </w:rPr>
        <w:t>6.</w:t>
      </w:r>
      <w:r>
        <w:rPr>
          <w:sz w:val="28"/>
          <w:szCs w:val="28"/>
        </w:rPr>
        <w:t xml:space="preserve"> </w:t>
      </w:r>
      <w:r w:rsidR="004E35AD" w:rsidRPr="008613D2">
        <w:rPr>
          <w:b/>
          <w:sz w:val="28"/>
          <w:szCs w:val="28"/>
        </w:rPr>
        <w:t>ПРОЕКТИРОВАНИЕ ЛОКОМОТИВНОГО ХОЗЯЙСТВА</w:t>
      </w:r>
    </w:p>
    <w:p w:rsidR="007033C6" w:rsidRDefault="007033C6"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b/>
          <w:sz w:val="28"/>
          <w:szCs w:val="28"/>
        </w:rPr>
      </w:pPr>
    </w:p>
    <w:p w:rsidR="004E35AD" w:rsidRPr="008613D2" w:rsidRDefault="004E35AD"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b/>
          <w:sz w:val="28"/>
          <w:szCs w:val="28"/>
        </w:rPr>
      </w:pPr>
      <w:r w:rsidRPr="008613D2">
        <w:rPr>
          <w:b/>
          <w:sz w:val="28"/>
          <w:szCs w:val="28"/>
        </w:rPr>
        <w:t>6.1 Основные устройства локомотивного хозяйства</w:t>
      </w:r>
    </w:p>
    <w:p w:rsidR="004E35AD" w:rsidRPr="008613D2" w:rsidRDefault="004E35AD"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b/>
          <w:sz w:val="28"/>
          <w:szCs w:val="28"/>
        </w:rPr>
      </w:pPr>
    </w:p>
    <w:p w:rsidR="00917248" w:rsidRPr="008613D2" w:rsidRDefault="00917248"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В зависимости от роли станции в тяговом обслуживании поездов на участковых станциях предусматривают один из двух видов локомотивного хозяйства: основное депо или пункт оборота.</w:t>
      </w:r>
    </w:p>
    <w:p w:rsidR="00917248" w:rsidRPr="008613D2" w:rsidRDefault="00917248"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На данной узловой участковой станции проектируем основное локомотивное депо, где предусматриваем: ремонтную базу (РБ); экипировочные устройства (ЭУ) для технического обслуживания (ТО-2) и экипировки локомотивов; пути стоянки локомотивов в периоды снижения размеров движения и в ожидании работы.</w:t>
      </w:r>
    </w:p>
    <w:p w:rsidR="00917248" w:rsidRPr="008613D2" w:rsidRDefault="00917248"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В данном курсовом проекте проектируем электровозное локомотивное депо. Устройства локомотивного хозяйства сооружаем для поездных и маневровых локомотивов.</w:t>
      </w:r>
    </w:p>
    <w:p w:rsidR="00917248" w:rsidRPr="008613D2" w:rsidRDefault="00917248"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В основном депо производятся текущие виды ремонта и технического обслуживания приписного парка: техническое обслуживание ТО-3, ТО-4, ТО-5, малый периодический (ТР-1), большой периодический (ТР-2) и подъёмочный (ТР-3) ремонты. При этом ТР-3 производится в отдельных хорошо оснащённых депо.</w:t>
      </w:r>
    </w:p>
    <w:p w:rsidR="00917248" w:rsidRPr="008613D2" w:rsidRDefault="00917248"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p>
    <w:p w:rsidR="004E35AD" w:rsidRPr="008613D2" w:rsidRDefault="00917248"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b/>
          <w:sz w:val="28"/>
          <w:szCs w:val="28"/>
        </w:rPr>
      </w:pPr>
      <w:r w:rsidRPr="008613D2">
        <w:rPr>
          <w:b/>
          <w:sz w:val="28"/>
          <w:szCs w:val="28"/>
        </w:rPr>
        <w:t>6.2 Состав ремонтной базы и расчёт её устройств</w:t>
      </w:r>
    </w:p>
    <w:p w:rsidR="00917248" w:rsidRPr="008613D2" w:rsidRDefault="00917248"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b/>
          <w:sz w:val="28"/>
          <w:szCs w:val="28"/>
        </w:rPr>
      </w:pPr>
    </w:p>
    <w:p w:rsidR="009A57B5" w:rsidRPr="008613D2" w:rsidRDefault="00917248"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Ремонтная база включает в себя локомотивное депо (ЛД) с мастерскими, цехами для ремонта и технического обслуживания локомотивов и с административно-бытовым корпусом. ЛД проектируем по типовым проектам</w:t>
      </w:r>
      <w:r w:rsidR="009A57B5" w:rsidRPr="008613D2">
        <w:rPr>
          <w:sz w:val="28"/>
          <w:szCs w:val="28"/>
        </w:rPr>
        <w:t xml:space="preserve"> в зависимости от годовой программы ремонтов, определяемой годовым пробегом приписных локомотивов и нормами пробега между ремонтами.</w:t>
      </w:r>
    </w:p>
    <w:p w:rsidR="00494312" w:rsidRPr="008613D2" w:rsidRDefault="00494312"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Расчёт устройств основного депо производим только для локомотивов приписанных к проектируемой станции. В курсовом проекте принимаем 60% локомотивов от общего их числа с прибывающими и отправляющимися поездами.</w:t>
      </w:r>
    </w:p>
    <w:p w:rsidR="00494312" w:rsidRPr="008613D2" w:rsidRDefault="00494312"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Годовой пробег локомотивов, приписанных данному депо, определяем по формуле:</w:t>
      </w:r>
    </w:p>
    <w:p w:rsidR="00917248" w:rsidRPr="008613D2" w:rsidRDefault="00494312"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S=365*∑2NL*p</w:t>
      </w:r>
      <w:r w:rsidRPr="008613D2">
        <w:rPr>
          <w:sz w:val="28"/>
          <w:szCs w:val="28"/>
          <w:vertAlign w:val="subscript"/>
        </w:rPr>
        <w:t>лок</w:t>
      </w:r>
      <w:r w:rsidRPr="008613D2">
        <w:rPr>
          <w:sz w:val="28"/>
          <w:szCs w:val="28"/>
        </w:rPr>
        <w:t xml:space="preserve"> (км)                                        (6.1)</w:t>
      </w:r>
    </w:p>
    <w:p w:rsidR="00494312" w:rsidRPr="008613D2" w:rsidRDefault="00494312"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 xml:space="preserve">где </w:t>
      </w:r>
      <w:r w:rsidRPr="008613D2">
        <w:rPr>
          <w:sz w:val="28"/>
          <w:szCs w:val="28"/>
          <w:lang w:val="en-US"/>
        </w:rPr>
        <w:t>p</w:t>
      </w:r>
      <w:r w:rsidRPr="008613D2">
        <w:rPr>
          <w:sz w:val="28"/>
          <w:szCs w:val="28"/>
          <w:vertAlign w:val="subscript"/>
        </w:rPr>
        <w:t>лок</w:t>
      </w:r>
      <w:r w:rsidRPr="008613D2">
        <w:rPr>
          <w:sz w:val="28"/>
          <w:szCs w:val="28"/>
        </w:rPr>
        <w:t xml:space="preserve"> – доля локомотивов приписанных к депо, принимаем равной 0,6;</w:t>
      </w:r>
    </w:p>
    <w:p w:rsidR="00494312" w:rsidRPr="008613D2" w:rsidRDefault="00494312"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∑2</w:t>
      </w:r>
      <w:r w:rsidRPr="008613D2">
        <w:rPr>
          <w:sz w:val="28"/>
          <w:szCs w:val="28"/>
          <w:lang w:val="en-US"/>
        </w:rPr>
        <w:t>NL</w:t>
      </w:r>
      <w:r w:rsidRPr="008613D2">
        <w:rPr>
          <w:sz w:val="28"/>
          <w:szCs w:val="28"/>
        </w:rPr>
        <w:t xml:space="preserve"> – суточный пробег поездных локомотивов на обслуживаемых ими участках, определяем по формуле:</w:t>
      </w:r>
    </w:p>
    <w:p w:rsidR="00494312" w:rsidRPr="008613D2" w:rsidRDefault="00494312"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∑2</w:t>
      </w:r>
      <w:r w:rsidRPr="008613D2">
        <w:rPr>
          <w:sz w:val="28"/>
          <w:szCs w:val="28"/>
          <w:lang w:val="en-US"/>
        </w:rPr>
        <w:t>NL</w:t>
      </w:r>
      <w:r w:rsidRPr="008613D2">
        <w:rPr>
          <w:sz w:val="28"/>
          <w:szCs w:val="28"/>
        </w:rPr>
        <w:t>=2*(</w:t>
      </w:r>
      <w:r w:rsidRPr="008613D2">
        <w:rPr>
          <w:sz w:val="28"/>
          <w:szCs w:val="28"/>
          <w:lang w:val="en-US"/>
        </w:rPr>
        <w:t>N</w:t>
      </w:r>
      <w:r w:rsidRPr="008613D2">
        <w:rPr>
          <w:sz w:val="28"/>
          <w:szCs w:val="28"/>
          <w:vertAlign w:val="superscript"/>
        </w:rPr>
        <w:t>А</w:t>
      </w:r>
      <w:r w:rsidRPr="008613D2">
        <w:rPr>
          <w:sz w:val="28"/>
          <w:szCs w:val="28"/>
        </w:rPr>
        <w:t>*</w:t>
      </w:r>
      <w:r w:rsidRPr="008613D2">
        <w:rPr>
          <w:sz w:val="28"/>
          <w:szCs w:val="28"/>
          <w:lang w:val="en-US"/>
        </w:rPr>
        <w:t>L</w:t>
      </w:r>
      <w:r w:rsidRPr="008613D2">
        <w:rPr>
          <w:sz w:val="28"/>
          <w:szCs w:val="28"/>
          <w:vertAlign w:val="superscript"/>
        </w:rPr>
        <w:t>А</w:t>
      </w:r>
      <w:r w:rsidRPr="008613D2">
        <w:rPr>
          <w:sz w:val="28"/>
          <w:szCs w:val="28"/>
        </w:rPr>
        <w:t>+</w:t>
      </w:r>
      <w:r w:rsidRPr="008613D2">
        <w:rPr>
          <w:sz w:val="28"/>
          <w:szCs w:val="28"/>
          <w:lang w:val="en-US"/>
        </w:rPr>
        <w:t>N</w:t>
      </w:r>
      <w:r w:rsidRPr="008613D2">
        <w:rPr>
          <w:sz w:val="28"/>
          <w:szCs w:val="28"/>
          <w:vertAlign w:val="superscript"/>
        </w:rPr>
        <w:t>Б</w:t>
      </w:r>
      <w:r w:rsidRPr="008613D2">
        <w:rPr>
          <w:sz w:val="28"/>
          <w:szCs w:val="28"/>
        </w:rPr>
        <w:t>*</w:t>
      </w:r>
      <w:r w:rsidRPr="008613D2">
        <w:rPr>
          <w:sz w:val="28"/>
          <w:szCs w:val="28"/>
          <w:lang w:val="en-US"/>
        </w:rPr>
        <w:t>L</w:t>
      </w:r>
      <w:r w:rsidRPr="008613D2">
        <w:rPr>
          <w:sz w:val="28"/>
          <w:szCs w:val="28"/>
          <w:vertAlign w:val="superscript"/>
        </w:rPr>
        <w:t>Б</w:t>
      </w:r>
      <w:r w:rsidRPr="008613D2">
        <w:rPr>
          <w:sz w:val="28"/>
          <w:szCs w:val="28"/>
        </w:rPr>
        <w:t>+</w:t>
      </w:r>
      <w:r w:rsidRPr="008613D2">
        <w:rPr>
          <w:sz w:val="28"/>
          <w:szCs w:val="28"/>
          <w:lang w:val="en-US"/>
        </w:rPr>
        <w:t>N</w:t>
      </w:r>
      <w:r w:rsidRPr="008613D2">
        <w:rPr>
          <w:sz w:val="28"/>
          <w:szCs w:val="28"/>
          <w:vertAlign w:val="superscript"/>
        </w:rPr>
        <w:t>В</w:t>
      </w:r>
      <w:r w:rsidRPr="008613D2">
        <w:rPr>
          <w:sz w:val="28"/>
          <w:szCs w:val="28"/>
        </w:rPr>
        <w:t>*</w:t>
      </w:r>
      <w:r w:rsidRPr="008613D2">
        <w:rPr>
          <w:sz w:val="28"/>
          <w:szCs w:val="28"/>
          <w:lang w:val="en-US"/>
        </w:rPr>
        <w:t>L</w:t>
      </w:r>
      <w:r w:rsidRPr="008613D2">
        <w:rPr>
          <w:sz w:val="28"/>
          <w:szCs w:val="28"/>
          <w:vertAlign w:val="superscript"/>
        </w:rPr>
        <w:t>В</w:t>
      </w:r>
      <w:r w:rsidRPr="008613D2">
        <w:rPr>
          <w:sz w:val="28"/>
          <w:szCs w:val="28"/>
        </w:rPr>
        <w:t>) (ло</w:t>
      </w:r>
      <w:r w:rsidR="00EB4E11" w:rsidRPr="008613D2">
        <w:rPr>
          <w:sz w:val="28"/>
          <w:szCs w:val="28"/>
        </w:rPr>
        <w:t>к/</w:t>
      </w:r>
      <w:r w:rsidRPr="008613D2">
        <w:rPr>
          <w:sz w:val="28"/>
          <w:szCs w:val="28"/>
        </w:rPr>
        <w:t>км)            (6.2)</w:t>
      </w:r>
    </w:p>
    <w:p w:rsidR="00525C0E" w:rsidRPr="008613D2" w:rsidRDefault="00525C0E"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 xml:space="preserve">где </w:t>
      </w:r>
      <w:r w:rsidRPr="008613D2">
        <w:rPr>
          <w:sz w:val="28"/>
          <w:szCs w:val="28"/>
          <w:lang w:val="en-US"/>
        </w:rPr>
        <w:t>N</w:t>
      </w:r>
      <w:r w:rsidRPr="008613D2">
        <w:rPr>
          <w:sz w:val="28"/>
          <w:szCs w:val="28"/>
          <w:vertAlign w:val="superscript"/>
        </w:rPr>
        <w:t>А</w:t>
      </w:r>
      <w:r w:rsidRPr="008613D2">
        <w:rPr>
          <w:sz w:val="28"/>
          <w:szCs w:val="28"/>
        </w:rPr>
        <w:t>,</w:t>
      </w:r>
      <w:r w:rsidRPr="008613D2">
        <w:rPr>
          <w:sz w:val="28"/>
          <w:szCs w:val="28"/>
          <w:lang w:val="en-US"/>
        </w:rPr>
        <w:t>N</w:t>
      </w:r>
      <w:r w:rsidRPr="008613D2">
        <w:rPr>
          <w:sz w:val="28"/>
          <w:szCs w:val="28"/>
          <w:vertAlign w:val="superscript"/>
        </w:rPr>
        <w:t>Б</w:t>
      </w:r>
      <w:r w:rsidRPr="008613D2">
        <w:rPr>
          <w:sz w:val="28"/>
          <w:szCs w:val="28"/>
        </w:rPr>
        <w:t xml:space="preserve">, </w:t>
      </w:r>
      <w:r w:rsidRPr="008613D2">
        <w:rPr>
          <w:sz w:val="28"/>
          <w:szCs w:val="28"/>
          <w:lang w:val="en-US"/>
        </w:rPr>
        <w:t>N</w:t>
      </w:r>
      <w:r w:rsidRPr="008613D2">
        <w:rPr>
          <w:sz w:val="28"/>
          <w:szCs w:val="28"/>
          <w:vertAlign w:val="superscript"/>
        </w:rPr>
        <w:t>В</w:t>
      </w:r>
      <w:r w:rsidRPr="008613D2">
        <w:rPr>
          <w:sz w:val="28"/>
          <w:szCs w:val="28"/>
        </w:rPr>
        <w:t xml:space="preserve"> – число пар поездов соответственно на участках А-Д,Б-Д,В-Д;</w:t>
      </w:r>
    </w:p>
    <w:p w:rsidR="00EB4E11" w:rsidRPr="008613D2" w:rsidRDefault="00525C0E"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L</w:t>
      </w:r>
      <w:r w:rsidRPr="008613D2">
        <w:rPr>
          <w:sz w:val="28"/>
          <w:szCs w:val="28"/>
          <w:vertAlign w:val="superscript"/>
        </w:rPr>
        <w:t>А</w:t>
      </w:r>
      <w:r w:rsidRPr="008613D2">
        <w:rPr>
          <w:sz w:val="28"/>
          <w:szCs w:val="28"/>
        </w:rPr>
        <w:t xml:space="preserve">, </w:t>
      </w:r>
      <w:r w:rsidRPr="008613D2">
        <w:rPr>
          <w:sz w:val="28"/>
          <w:szCs w:val="28"/>
          <w:lang w:val="en-US"/>
        </w:rPr>
        <w:t>L</w:t>
      </w:r>
      <w:r w:rsidRPr="008613D2">
        <w:rPr>
          <w:sz w:val="28"/>
          <w:szCs w:val="28"/>
          <w:vertAlign w:val="superscript"/>
        </w:rPr>
        <w:t>Б</w:t>
      </w:r>
      <w:r w:rsidRPr="008613D2">
        <w:rPr>
          <w:sz w:val="28"/>
          <w:szCs w:val="28"/>
        </w:rPr>
        <w:t xml:space="preserve">, </w:t>
      </w:r>
      <w:r w:rsidRPr="008613D2">
        <w:rPr>
          <w:sz w:val="28"/>
          <w:szCs w:val="28"/>
          <w:lang w:val="en-US"/>
        </w:rPr>
        <w:t>L</w:t>
      </w:r>
      <w:r w:rsidRPr="008613D2">
        <w:rPr>
          <w:sz w:val="28"/>
          <w:szCs w:val="28"/>
          <w:vertAlign w:val="superscript"/>
        </w:rPr>
        <w:t>В</w:t>
      </w:r>
      <w:r w:rsidRPr="008613D2">
        <w:rPr>
          <w:sz w:val="28"/>
          <w:szCs w:val="28"/>
        </w:rPr>
        <w:t xml:space="preserve"> – протяжённость участков соответственно А-Д, Б-Д, В-Д, в проекте принимаем для электрифицированных участков 550, 600, 500</w:t>
      </w:r>
      <w:r w:rsidR="00EB4E11" w:rsidRPr="008613D2">
        <w:rPr>
          <w:sz w:val="28"/>
          <w:szCs w:val="28"/>
        </w:rPr>
        <w:t xml:space="preserve"> км.</w:t>
      </w:r>
    </w:p>
    <w:p w:rsidR="00EB4E11" w:rsidRPr="008613D2" w:rsidRDefault="00EB4E11"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На основании формулы 6.2 определяем суточный пробег поездных локомотивов:</w:t>
      </w:r>
    </w:p>
    <w:p w:rsidR="00EB4E11" w:rsidRPr="008613D2" w:rsidRDefault="00EB4E11"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∑2</w:t>
      </w:r>
      <w:r w:rsidRPr="008613D2">
        <w:rPr>
          <w:sz w:val="28"/>
          <w:szCs w:val="28"/>
          <w:lang w:val="en-US"/>
        </w:rPr>
        <w:t>NL</w:t>
      </w:r>
      <w:r w:rsidRPr="008613D2">
        <w:rPr>
          <w:sz w:val="28"/>
          <w:szCs w:val="28"/>
        </w:rPr>
        <w:t>=2*(55*550+68*600+17*500)=159100 (лок/км)</w:t>
      </w:r>
    </w:p>
    <w:p w:rsidR="00EB4E11" w:rsidRPr="008613D2" w:rsidRDefault="00EB4E11"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Далее определяем годовой пробег локомотивов на основании формулы 6.1:</w:t>
      </w:r>
    </w:p>
    <w:p w:rsidR="00EB4E11" w:rsidRPr="008613D2" w:rsidRDefault="00EB4E11"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S</w:t>
      </w:r>
      <w:r w:rsidRPr="008613D2">
        <w:rPr>
          <w:sz w:val="28"/>
          <w:szCs w:val="28"/>
        </w:rPr>
        <w:t>=365*159100*0,6=34842900 (км)</w:t>
      </w:r>
    </w:p>
    <w:p w:rsidR="00EB4E11" w:rsidRPr="008613D2" w:rsidRDefault="00EB4E11"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Годовое число ремонтов поездных локомотивов определяем по формулам:</w:t>
      </w:r>
    </w:p>
    <w:p w:rsidR="00EB4E11" w:rsidRPr="008613D2" w:rsidRDefault="00EB4E11"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lang w:val="en-US"/>
        </w:rPr>
      </w:pPr>
      <w:r w:rsidRPr="008613D2">
        <w:rPr>
          <w:sz w:val="28"/>
          <w:szCs w:val="28"/>
        </w:rPr>
        <w:t>А</w:t>
      </w:r>
      <w:r w:rsidRPr="008613D2">
        <w:rPr>
          <w:sz w:val="28"/>
          <w:szCs w:val="28"/>
          <w:vertAlign w:val="subscript"/>
        </w:rPr>
        <w:t>ТР</w:t>
      </w:r>
      <w:r w:rsidRPr="008613D2">
        <w:rPr>
          <w:sz w:val="28"/>
          <w:szCs w:val="28"/>
          <w:vertAlign w:val="subscript"/>
          <w:lang w:val="en-US"/>
        </w:rPr>
        <w:t>3</w:t>
      </w:r>
      <w:r w:rsidRPr="008613D2">
        <w:rPr>
          <w:sz w:val="28"/>
          <w:szCs w:val="28"/>
          <w:lang w:val="en-US"/>
        </w:rPr>
        <w:t>=S/L</w:t>
      </w:r>
      <w:r w:rsidRPr="008613D2">
        <w:rPr>
          <w:sz w:val="28"/>
          <w:szCs w:val="28"/>
          <w:vertAlign w:val="subscript"/>
        </w:rPr>
        <w:t>ТР</w:t>
      </w:r>
      <w:r w:rsidRPr="008613D2">
        <w:rPr>
          <w:sz w:val="28"/>
          <w:szCs w:val="28"/>
          <w:vertAlign w:val="subscript"/>
          <w:lang w:val="en-US"/>
        </w:rPr>
        <w:t>3</w:t>
      </w:r>
      <w:r w:rsidRPr="008613D2">
        <w:rPr>
          <w:sz w:val="28"/>
          <w:szCs w:val="28"/>
          <w:lang w:val="en-US"/>
        </w:rPr>
        <w:t>-S/L</w:t>
      </w:r>
      <w:r w:rsidRPr="008613D2">
        <w:rPr>
          <w:sz w:val="28"/>
          <w:szCs w:val="28"/>
          <w:vertAlign w:val="subscript"/>
        </w:rPr>
        <w:t>СР</w:t>
      </w:r>
      <w:r w:rsidRPr="008613D2">
        <w:rPr>
          <w:sz w:val="28"/>
          <w:szCs w:val="28"/>
          <w:lang w:val="en-US"/>
        </w:rPr>
        <w:t xml:space="preserve"> (</w:t>
      </w:r>
      <w:r w:rsidRPr="008613D2">
        <w:rPr>
          <w:sz w:val="28"/>
          <w:szCs w:val="28"/>
        </w:rPr>
        <w:t>шт</w:t>
      </w:r>
      <w:r w:rsidRPr="008613D2">
        <w:rPr>
          <w:sz w:val="28"/>
          <w:szCs w:val="28"/>
          <w:lang w:val="en-US"/>
        </w:rPr>
        <w:t>.)                                      (6.3)</w:t>
      </w:r>
    </w:p>
    <w:p w:rsidR="00EB4E11" w:rsidRPr="008613D2" w:rsidRDefault="00EB4E11"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lang w:val="en-US"/>
        </w:rPr>
      </w:pPr>
      <w:r w:rsidRPr="008613D2">
        <w:rPr>
          <w:sz w:val="28"/>
          <w:szCs w:val="28"/>
        </w:rPr>
        <w:t>А</w:t>
      </w:r>
      <w:r w:rsidRPr="008613D2">
        <w:rPr>
          <w:sz w:val="28"/>
          <w:szCs w:val="28"/>
          <w:vertAlign w:val="subscript"/>
        </w:rPr>
        <w:t>ТР</w:t>
      </w:r>
      <w:r w:rsidRPr="008613D2">
        <w:rPr>
          <w:sz w:val="28"/>
          <w:szCs w:val="28"/>
          <w:vertAlign w:val="subscript"/>
          <w:lang w:val="en-US"/>
        </w:rPr>
        <w:t>2</w:t>
      </w:r>
      <w:r w:rsidRPr="008613D2">
        <w:rPr>
          <w:sz w:val="28"/>
          <w:szCs w:val="28"/>
          <w:lang w:val="en-US"/>
        </w:rPr>
        <w:t>=S/L</w:t>
      </w:r>
      <w:r w:rsidRPr="008613D2">
        <w:rPr>
          <w:sz w:val="28"/>
          <w:szCs w:val="28"/>
          <w:vertAlign w:val="subscript"/>
        </w:rPr>
        <w:t>ТР</w:t>
      </w:r>
      <w:r w:rsidRPr="008613D2">
        <w:rPr>
          <w:sz w:val="28"/>
          <w:szCs w:val="28"/>
          <w:vertAlign w:val="subscript"/>
          <w:lang w:val="en-US"/>
        </w:rPr>
        <w:t>2</w:t>
      </w:r>
      <w:r w:rsidRPr="008613D2">
        <w:rPr>
          <w:sz w:val="28"/>
          <w:szCs w:val="28"/>
          <w:lang w:val="en-US"/>
        </w:rPr>
        <w:t>-S/L</w:t>
      </w:r>
      <w:r w:rsidRPr="008613D2">
        <w:rPr>
          <w:sz w:val="28"/>
          <w:szCs w:val="28"/>
          <w:vertAlign w:val="subscript"/>
        </w:rPr>
        <w:t>ТР</w:t>
      </w:r>
      <w:r w:rsidRPr="008613D2">
        <w:rPr>
          <w:sz w:val="28"/>
          <w:szCs w:val="28"/>
          <w:vertAlign w:val="subscript"/>
          <w:lang w:val="en-US"/>
        </w:rPr>
        <w:t>3</w:t>
      </w:r>
      <w:r w:rsidRPr="008613D2">
        <w:rPr>
          <w:sz w:val="28"/>
          <w:szCs w:val="28"/>
          <w:lang w:val="en-US"/>
        </w:rPr>
        <w:t xml:space="preserve"> (</w:t>
      </w:r>
      <w:r w:rsidRPr="008613D2">
        <w:rPr>
          <w:sz w:val="28"/>
          <w:szCs w:val="28"/>
        </w:rPr>
        <w:t>шт</w:t>
      </w:r>
      <w:r w:rsidRPr="008613D2">
        <w:rPr>
          <w:sz w:val="28"/>
          <w:szCs w:val="28"/>
          <w:lang w:val="en-US"/>
        </w:rPr>
        <w:t>.)                                     (6.4)</w:t>
      </w:r>
    </w:p>
    <w:p w:rsidR="00EB4E11" w:rsidRPr="008613D2" w:rsidRDefault="00EB4E11"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lang w:val="en-US"/>
        </w:rPr>
      </w:pPr>
      <w:r w:rsidRPr="008613D2">
        <w:rPr>
          <w:sz w:val="28"/>
          <w:szCs w:val="28"/>
        </w:rPr>
        <w:t>А</w:t>
      </w:r>
      <w:r w:rsidRPr="008613D2">
        <w:rPr>
          <w:sz w:val="28"/>
          <w:szCs w:val="28"/>
          <w:vertAlign w:val="subscript"/>
        </w:rPr>
        <w:t>ТР</w:t>
      </w:r>
      <w:r w:rsidRPr="008613D2">
        <w:rPr>
          <w:sz w:val="28"/>
          <w:szCs w:val="28"/>
          <w:vertAlign w:val="subscript"/>
          <w:lang w:val="en-US"/>
        </w:rPr>
        <w:t>1</w:t>
      </w:r>
      <w:r w:rsidRPr="008613D2">
        <w:rPr>
          <w:sz w:val="28"/>
          <w:szCs w:val="28"/>
          <w:lang w:val="en-US"/>
        </w:rPr>
        <w:t>=S/L</w:t>
      </w:r>
      <w:r w:rsidRPr="008613D2">
        <w:rPr>
          <w:sz w:val="28"/>
          <w:szCs w:val="28"/>
          <w:vertAlign w:val="subscript"/>
        </w:rPr>
        <w:t>ТР</w:t>
      </w:r>
      <w:r w:rsidRPr="008613D2">
        <w:rPr>
          <w:sz w:val="28"/>
          <w:szCs w:val="28"/>
          <w:vertAlign w:val="subscript"/>
          <w:lang w:val="en-US"/>
        </w:rPr>
        <w:t>1</w:t>
      </w:r>
      <w:r w:rsidRPr="008613D2">
        <w:rPr>
          <w:sz w:val="28"/>
          <w:szCs w:val="28"/>
          <w:lang w:val="en-US"/>
        </w:rPr>
        <w:t>-S/L</w:t>
      </w:r>
      <w:r w:rsidRPr="008613D2">
        <w:rPr>
          <w:sz w:val="28"/>
          <w:szCs w:val="28"/>
          <w:vertAlign w:val="subscript"/>
        </w:rPr>
        <w:t>ТР</w:t>
      </w:r>
      <w:r w:rsidRPr="008613D2">
        <w:rPr>
          <w:sz w:val="28"/>
          <w:szCs w:val="28"/>
          <w:vertAlign w:val="subscript"/>
          <w:lang w:val="en-US"/>
        </w:rPr>
        <w:t>2</w:t>
      </w:r>
      <w:r w:rsidRPr="008613D2">
        <w:rPr>
          <w:sz w:val="28"/>
          <w:szCs w:val="28"/>
          <w:lang w:val="en-US"/>
        </w:rPr>
        <w:t xml:space="preserve"> (</w:t>
      </w:r>
      <w:r w:rsidRPr="008613D2">
        <w:rPr>
          <w:sz w:val="28"/>
          <w:szCs w:val="28"/>
        </w:rPr>
        <w:t>шт</w:t>
      </w:r>
      <w:r w:rsidRPr="008613D2">
        <w:rPr>
          <w:sz w:val="28"/>
          <w:szCs w:val="28"/>
          <w:lang w:val="en-US"/>
        </w:rPr>
        <w:t>.)                                     (6.5)</w:t>
      </w:r>
    </w:p>
    <w:p w:rsidR="00525C0E" w:rsidRPr="007033C6" w:rsidRDefault="00EB4E11"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lang w:val="en-US"/>
        </w:rPr>
      </w:pPr>
      <w:r w:rsidRPr="008613D2">
        <w:rPr>
          <w:sz w:val="28"/>
          <w:szCs w:val="28"/>
        </w:rPr>
        <w:t>А</w:t>
      </w:r>
      <w:r w:rsidRPr="008613D2">
        <w:rPr>
          <w:sz w:val="28"/>
          <w:szCs w:val="28"/>
          <w:vertAlign w:val="subscript"/>
        </w:rPr>
        <w:t>ТО</w:t>
      </w:r>
      <w:r w:rsidRPr="007033C6">
        <w:rPr>
          <w:sz w:val="28"/>
          <w:szCs w:val="28"/>
          <w:vertAlign w:val="subscript"/>
          <w:lang w:val="en-US"/>
        </w:rPr>
        <w:t>3</w:t>
      </w:r>
      <w:r w:rsidRPr="008613D2">
        <w:rPr>
          <w:sz w:val="28"/>
          <w:szCs w:val="28"/>
          <w:lang w:val="en-US"/>
        </w:rPr>
        <w:t>=S/L</w:t>
      </w:r>
      <w:r w:rsidRPr="008613D2">
        <w:rPr>
          <w:sz w:val="28"/>
          <w:szCs w:val="28"/>
          <w:vertAlign w:val="subscript"/>
        </w:rPr>
        <w:t>ТО</w:t>
      </w:r>
      <w:r w:rsidRPr="007033C6">
        <w:rPr>
          <w:sz w:val="28"/>
          <w:szCs w:val="28"/>
          <w:vertAlign w:val="subscript"/>
          <w:lang w:val="en-US"/>
        </w:rPr>
        <w:t>3</w:t>
      </w:r>
      <w:r w:rsidRPr="008613D2">
        <w:rPr>
          <w:sz w:val="28"/>
          <w:szCs w:val="28"/>
          <w:lang w:val="en-US"/>
        </w:rPr>
        <w:t>-S/L</w:t>
      </w:r>
      <w:r w:rsidRPr="008613D2">
        <w:rPr>
          <w:sz w:val="28"/>
          <w:szCs w:val="28"/>
          <w:vertAlign w:val="subscript"/>
        </w:rPr>
        <w:t>ТР</w:t>
      </w:r>
      <w:r w:rsidRPr="007033C6">
        <w:rPr>
          <w:sz w:val="28"/>
          <w:szCs w:val="28"/>
          <w:vertAlign w:val="subscript"/>
          <w:lang w:val="en-US"/>
        </w:rPr>
        <w:t>1</w:t>
      </w:r>
      <w:r w:rsidRPr="008613D2">
        <w:rPr>
          <w:sz w:val="28"/>
          <w:szCs w:val="28"/>
          <w:lang w:val="en-US"/>
        </w:rPr>
        <w:t xml:space="preserve"> (</w:t>
      </w:r>
      <w:r w:rsidRPr="008613D2">
        <w:rPr>
          <w:sz w:val="28"/>
          <w:szCs w:val="28"/>
        </w:rPr>
        <w:t>шт</w:t>
      </w:r>
      <w:r w:rsidRPr="008613D2">
        <w:rPr>
          <w:sz w:val="28"/>
          <w:szCs w:val="28"/>
          <w:lang w:val="en-US"/>
        </w:rPr>
        <w:t>.)                                    (6.6)</w:t>
      </w:r>
    </w:p>
    <w:p w:rsidR="00A760BD" w:rsidRPr="008613D2" w:rsidRDefault="00EB4E11"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 xml:space="preserve">где </w:t>
      </w:r>
      <w:r w:rsidRPr="008613D2">
        <w:rPr>
          <w:sz w:val="28"/>
          <w:szCs w:val="28"/>
          <w:lang w:val="en-US"/>
        </w:rPr>
        <w:t>L</w:t>
      </w:r>
      <w:r w:rsidRPr="008613D2">
        <w:rPr>
          <w:sz w:val="28"/>
          <w:szCs w:val="28"/>
          <w:vertAlign w:val="subscript"/>
        </w:rPr>
        <w:t>СР</w:t>
      </w:r>
      <w:r w:rsidRPr="008613D2">
        <w:rPr>
          <w:sz w:val="28"/>
          <w:szCs w:val="28"/>
        </w:rPr>
        <w:t xml:space="preserve">, </w:t>
      </w:r>
      <w:r w:rsidRPr="008613D2">
        <w:rPr>
          <w:sz w:val="28"/>
          <w:szCs w:val="28"/>
          <w:lang w:val="en-US"/>
        </w:rPr>
        <w:t>L</w:t>
      </w:r>
      <w:r w:rsidRPr="008613D2">
        <w:rPr>
          <w:sz w:val="28"/>
          <w:szCs w:val="28"/>
          <w:vertAlign w:val="subscript"/>
        </w:rPr>
        <w:t>ТР3</w:t>
      </w:r>
      <w:r w:rsidRPr="008613D2">
        <w:rPr>
          <w:sz w:val="28"/>
          <w:szCs w:val="28"/>
        </w:rPr>
        <w:t xml:space="preserve">, </w:t>
      </w:r>
      <w:r w:rsidRPr="008613D2">
        <w:rPr>
          <w:sz w:val="28"/>
          <w:szCs w:val="28"/>
          <w:lang w:val="en-US"/>
        </w:rPr>
        <w:t>L</w:t>
      </w:r>
      <w:r w:rsidRPr="008613D2">
        <w:rPr>
          <w:sz w:val="28"/>
          <w:szCs w:val="28"/>
          <w:vertAlign w:val="subscript"/>
        </w:rPr>
        <w:t>ТР2</w:t>
      </w:r>
      <w:r w:rsidRPr="008613D2">
        <w:rPr>
          <w:sz w:val="28"/>
          <w:szCs w:val="28"/>
        </w:rPr>
        <w:t xml:space="preserve">, </w:t>
      </w:r>
      <w:r w:rsidRPr="008613D2">
        <w:rPr>
          <w:sz w:val="28"/>
          <w:szCs w:val="28"/>
          <w:lang w:val="en-US"/>
        </w:rPr>
        <w:t>L</w:t>
      </w:r>
      <w:r w:rsidRPr="008613D2">
        <w:rPr>
          <w:sz w:val="28"/>
          <w:szCs w:val="28"/>
          <w:vertAlign w:val="subscript"/>
        </w:rPr>
        <w:t>ТР1</w:t>
      </w:r>
      <w:r w:rsidRPr="008613D2">
        <w:rPr>
          <w:sz w:val="28"/>
          <w:szCs w:val="28"/>
        </w:rPr>
        <w:t xml:space="preserve">, </w:t>
      </w:r>
      <w:r w:rsidRPr="008613D2">
        <w:rPr>
          <w:sz w:val="28"/>
          <w:szCs w:val="28"/>
          <w:lang w:val="en-US"/>
        </w:rPr>
        <w:t>L</w:t>
      </w:r>
      <w:r w:rsidRPr="008613D2">
        <w:rPr>
          <w:sz w:val="28"/>
          <w:szCs w:val="28"/>
          <w:vertAlign w:val="subscript"/>
        </w:rPr>
        <w:t>ТО3</w:t>
      </w:r>
      <w:r w:rsidRPr="008613D2">
        <w:rPr>
          <w:sz w:val="28"/>
          <w:szCs w:val="28"/>
        </w:rPr>
        <w:t xml:space="preserve"> – нормы пробега локомотивов </w:t>
      </w:r>
      <w:r w:rsidR="00A760BD" w:rsidRPr="008613D2">
        <w:rPr>
          <w:sz w:val="28"/>
          <w:szCs w:val="28"/>
        </w:rPr>
        <w:t>между средними, текущими (ТР-3, ТР-2, ТР-1) ремонтами и техническими обслуживаниями (ТО-3), км.</w:t>
      </w:r>
    </w:p>
    <w:p w:rsidR="000F74C7" w:rsidRPr="008613D2" w:rsidRDefault="000F74C7"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На основании формул 6.3, 6.4, 6.5, 6.6 определяем годовое число ремонтов локомотивов:</w:t>
      </w:r>
    </w:p>
    <w:p w:rsidR="00EB4E11" w:rsidRPr="008613D2" w:rsidRDefault="000F74C7"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А</w:t>
      </w:r>
      <w:r w:rsidRPr="008613D2">
        <w:rPr>
          <w:sz w:val="28"/>
          <w:szCs w:val="28"/>
          <w:vertAlign w:val="subscript"/>
        </w:rPr>
        <w:t>ТР</w:t>
      </w:r>
      <w:r w:rsidRPr="008613D2">
        <w:rPr>
          <w:sz w:val="28"/>
          <w:szCs w:val="28"/>
          <w:vertAlign w:val="subscript"/>
          <w:lang w:val="en-US"/>
        </w:rPr>
        <w:t>3</w:t>
      </w:r>
      <w:r w:rsidRPr="008613D2">
        <w:rPr>
          <w:sz w:val="28"/>
          <w:szCs w:val="28"/>
          <w:lang w:val="en-US"/>
        </w:rPr>
        <w:t>=</w:t>
      </w:r>
      <w:r w:rsidRPr="008613D2">
        <w:rPr>
          <w:sz w:val="28"/>
          <w:szCs w:val="28"/>
        </w:rPr>
        <w:t>34842900/400000-34842900/800000=44 (шт.)</w:t>
      </w:r>
    </w:p>
    <w:p w:rsidR="000F74C7" w:rsidRPr="008613D2" w:rsidRDefault="000F74C7"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А</w:t>
      </w:r>
      <w:r w:rsidRPr="008613D2">
        <w:rPr>
          <w:sz w:val="28"/>
          <w:szCs w:val="28"/>
          <w:vertAlign w:val="subscript"/>
        </w:rPr>
        <w:t>ТР2</w:t>
      </w:r>
      <w:r w:rsidRPr="008613D2">
        <w:rPr>
          <w:sz w:val="28"/>
          <w:szCs w:val="28"/>
        </w:rPr>
        <w:t>=34842900/200000-34842900/400000=88 (шт.)</w:t>
      </w:r>
    </w:p>
    <w:p w:rsidR="000F74C7" w:rsidRPr="008613D2" w:rsidRDefault="000F74C7"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А</w:t>
      </w:r>
      <w:r w:rsidRPr="008613D2">
        <w:rPr>
          <w:sz w:val="28"/>
          <w:szCs w:val="28"/>
          <w:vertAlign w:val="subscript"/>
        </w:rPr>
        <w:t>ТР1</w:t>
      </w:r>
      <w:r w:rsidRPr="008613D2">
        <w:rPr>
          <w:sz w:val="28"/>
          <w:szCs w:val="28"/>
        </w:rPr>
        <w:t>=34842900/14000-34842900/200000=2315 (шт.)</w:t>
      </w:r>
    </w:p>
    <w:p w:rsidR="000F74C7" w:rsidRPr="008613D2" w:rsidRDefault="000F74C7" w:rsidP="008613D2">
      <w:pPr>
        <w:tabs>
          <w:tab w:val="left" w:pos="540"/>
          <w:tab w:val="left" w:pos="740"/>
          <w:tab w:val="left" w:pos="800"/>
          <w:tab w:val="left" w:pos="1320"/>
          <w:tab w:val="left" w:pos="176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А</w:t>
      </w:r>
      <w:r w:rsidRPr="008613D2">
        <w:rPr>
          <w:sz w:val="28"/>
          <w:szCs w:val="28"/>
          <w:vertAlign w:val="subscript"/>
        </w:rPr>
        <w:t>ТО3</w:t>
      </w:r>
      <w:r w:rsidRPr="008613D2">
        <w:rPr>
          <w:sz w:val="28"/>
          <w:szCs w:val="28"/>
        </w:rPr>
        <w:t>=0</w:t>
      </w:r>
    </w:p>
    <w:p w:rsidR="000F74C7" w:rsidRPr="008613D2" w:rsidRDefault="00263048" w:rsidP="008613D2">
      <w:pPr>
        <w:tabs>
          <w:tab w:val="left" w:pos="540"/>
          <w:tab w:val="left" w:pos="740"/>
          <w:tab w:val="left" w:pos="800"/>
          <w:tab w:val="left" w:pos="1320"/>
          <w:tab w:val="left" w:pos="176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Годовое число ремонтов для маневровых и вывозных локомотивов определяем по следующим формулам:</w:t>
      </w:r>
    </w:p>
    <w:p w:rsidR="00263048" w:rsidRPr="008613D2" w:rsidRDefault="00263048" w:rsidP="008613D2">
      <w:pPr>
        <w:tabs>
          <w:tab w:val="left" w:pos="540"/>
          <w:tab w:val="left" w:pos="740"/>
          <w:tab w:val="left" w:pos="800"/>
          <w:tab w:val="left" w:pos="1320"/>
          <w:tab w:val="left" w:pos="176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А</w:t>
      </w:r>
      <w:r w:rsidRPr="008613D2">
        <w:rPr>
          <w:sz w:val="28"/>
          <w:szCs w:val="28"/>
          <w:vertAlign w:val="subscript"/>
        </w:rPr>
        <w:t>ТР3</w:t>
      </w:r>
      <w:r w:rsidRPr="008613D2">
        <w:rPr>
          <w:sz w:val="28"/>
          <w:szCs w:val="28"/>
          <w:vertAlign w:val="superscript"/>
        </w:rPr>
        <w:t>м</w:t>
      </w:r>
      <w:r w:rsidR="007928B5" w:rsidRPr="008613D2">
        <w:rPr>
          <w:sz w:val="28"/>
          <w:szCs w:val="28"/>
        </w:rPr>
        <w:t>=12*М/Т</w:t>
      </w:r>
      <w:r w:rsidR="007928B5" w:rsidRPr="008613D2">
        <w:rPr>
          <w:sz w:val="28"/>
          <w:szCs w:val="28"/>
          <w:vertAlign w:val="subscript"/>
        </w:rPr>
        <w:t>ТР3</w:t>
      </w:r>
      <w:r w:rsidR="007928B5" w:rsidRPr="008613D2">
        <w:rPr>
          <w:sz w:val="28"/>
          <w:szCs w:val="28"/>
        </w:rPr>
        <w:t>-М/Т</w:t>
      </w:r>
      <w:r w:rsidR="007928B5" w:rsidRPr="008613D2">
        <w:rPr>
          <w:sz w:val="28"/>
          <w:szCs w:val="28"/>
          <w:vertAlign w:val="subscript"/>
        </w:rPr>
        <w:t>КР1</w:t>
      </w:r>
      <w:r w:rsidR="007928B5" w:rsidRPr="008613D2">
        <w:rPr>
          <w:sz w:val="28"/>
          <w:szCs w:val="28"/>
        </w:rPr>
        <w:t xml:space="preserve"> (шт.);                            (6.7)</w:t>
      </w:r>
    </w:p>
    <w:p w:rsidR="007928B5" w:rsidRPr="008613D2" w:rsidRDefault="007928B5" w:rsidP="008613D2">
      <w:pPr>
        <w:tabs>
          <w:tab w:val="left" w:pos="540"/>
          <w:tab w:val="left" w:pos="740"/>
          <w:tab w:val="left" w:pos="800"/>
          <w:tab w:val="left" w:pos="1320"/>
          <w:tab w:val="left" w:pos="176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А</w:t>
      </w:r>
      <w:r w:rsidRPr="008613D2">
        <w:rPr>
          <w:sz w:val="28"/>
          <w:szCs w:val="28"/>
          <w:vertAlign w:val="subscript"/>
        </w:rPr>
        <w:t>ТР2</w:t>
      </w:r>
      <w:r w:rsidRPr="008613D2">
        <w:rPr>
          <w:sz w:val="28"/>
          <w:szCs w:val="28"/>
          <w:vertAlign w:val="superscript"/>
        </w:rPr>
        <w:t>м</w:t>
      </w:r>
      <w:r w:rsidRPr="008613D2">
        <w:rPr>
          <w:sz w:val="28"/>
          <w:szCs w:val="28"/>
        </w:rPr>
        <w:t>=М/Т</w:t>
      </w:r>
      <w:r w:rsidRPr="008613D2">
        <w:rPr>
          <w:sz w:val="28"/>
          <w:szCs w:val="28"/>
          <w:vertAlign w:val="subscript"/>
        </w:rPr>
        <w:t>ТР2</w:t>
      </w:r>
      <w:r w:rsidRPr="008613D2">
        <w:rPr>
          <w:sz w:val="28"/>
          <w:szCs w:val="28"/>
        </w:rPr>
        <w:t>*(1-Т</w:t>
      </w:r>
      <w:r w:rsidRPr="008613D2">
        <w:rPr>
          <w:sz w:val="28"/>
          <w:szCs w:val="28"/>
          <w:vertAlign w:val="subscript"/>
        </w:rPr>
        <w:t>ТР2</w:t>
      </w:r>
      <w:r w:rsidRPr="008613D2">
        <w:rPr>
          <w:sz w:val="28"/>
          <w:szCs w:val="28"/>
        </w:rPr>
        <w:t>/Т</w:t>
      </w:r>
      <w:r w:rsidRPr="008613D2">
        <w:rPr>
          <w:sz w:val="28"/>
          <w:szCs w:val="28"/>
          <w:vertAlign w:val="subscript"/>
        </w:rPr>
        <w:t>ТР3</w:t>
      </w:r>
      <w:r w:rsidRPr="008613D2">
        <w:rPr>
          <w:sz w:val="28"/>
          <w:szCs w:val="28"/>
        </w:rPr>
        <w:t>) (шт.);                             (6.8)</w:t>
      </w:r>
    </w:p>
    <w:p w:rsidR="00525C0E" w:rsidRPr="008613D2" w:rsidRDefault="007928B5"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А</w:t>
      </w:r>
      <w:r w:rsidRPr="008613D2">
        <w:rPr>
          <w:sz w:val="28"/>
          <w:szCs w:val="28"/>
          <w:vertAlign w:val="subscript"/>
        </w:rPr>
        <w:t>ТР1</w:t>
      </w:r>
      <w:r w:rsidRPr="008613D2">
        <w:rPr>
          <w:sz w:val="28"/>
          <w:szCs w:val="28"/>
          <w:vertAlign w:val="superscript"/>
        </w:rPr>
        <w:t>м</w:t>
      </w:r>
      <w:r w:rsidRPr="008613D2">
        <w:rPr>
          <w:sz w:val="28"/>
          <w:szCs w:val="28"/>
        </w:rPr>
        <w:t>=М/Т</w:t>
      </w:r>
      <w:r w:rsidRPr="008613D2">
        <w:rPr>
          <w:sz w:val="28"/>
          <w:szCs w:val="28"/>
          <w:vertAlign w:val="subscript"/>
        </w:rPr>
        <w:t>ТР1</w:t>
      </w:r>
      <w:r w:rsidRPr="008613D2">
        <w:rPr>
          <w:sz w:val="28"/>
          <w:szCs w:val="28"/>
        </w:rPr>
        <w:t>*(1-Т</w:t>
      </w:r>
      <w:r w:rsidRPr="008613D2">
        <w:rPr>
          <w:sz w:val="28"/>
          <w:szCs w:val="28"/>
          <w:vertAlign w:val="subscript"/>
        </w:rPr>
        <w:t>ТР1</w:t>
      </w:r>
      <w:r w:rsidRPr="008613D2">
        <w:rPr>
          <w:sz w:val="28"/>
          <w:szCs w:val="28"/>
        </w:rPr>
        <w:t>/Т</w:t>
      </w:r>
      <w:r w:rsidRPr="008613D2">
        <w:rPr>
          <w:sz w:val="28"/>
          <w:szCs w:val="28"/>
          <w:vertAlign w:val="subscript"/>
        </w:rPr>
        <w:t>ТР2</w:t>
      </w:r>
      <w:r w:rsidRPr="008613D2">
        <w:rPr>
          <w:sz w:val="28"/>
          <w:szCs w:val="28"/>
        </w:rPr>
        <w:t>) (шт.);                             (6.9)</w:t>
      </w:r>
    </w:p>
    <w:p w:rsidR="007928B5" w:rsidRPr="008613D2" w:rsidRDefault="007928B5"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А</w:t>
      </w:r>
      <w:r w:rsidRPr="008613D2">
        <w:rPr>
          <w:sz w:val="28"/>
          <w:szCs w:val="28"/>
          <w:vertAlign w:val="subscript"/>
        </w:rPr>
        <w:t>ТО3</w:t>
      </w:r>
      <w:r w:rsidRPr="008613D2">
        <w:rPr>
          <w:sz w:val="28"/>
          <w:szCs w:val="28"/>
          <w:vertAlign w:val="superscript"/>
        </w:rPr>
        <w:t>м</w:t>
      </w:r>
      <w:r w:rsidRPr="008613D2">
        <w:rPr>
          <w:sz w:val="28"/>
          <w:szCs w:val="28"/>
        </w:rPr>
        <w:t>=365*М/Т</w:t>
      </w:r>
      <w:r w:rsidRPr="008613D2">
        <w:rPr>
          <w:sz w:val="28"/>
          <w:szCs w:val="28"/>
          <w:vertAlign w:val="subscript"/>
        </w:rPr>
        <w:t>ТО3</w:t>
      </w:r>
      <w:r w:rsidRPr="008613D2">
        <w:rPr>
          <w:sz w:val="28"/>
          <w:szCs w:val="28"/>
        </w:rPr>
        <w:t>-(12*М/Т</w:t>
      </w:r>
      <w:r w:rsidRPr="008613D2">
        <w:rPr>
          <w:sz w:val="28"/>
          <w:szCs w:val="28"/>
          <w:vertAlign w:val="subscript"/>
        </w:rPr>
        <w:t>ТР1</w:t>
      </w:r>
      <w:r w:rsidRPr="008613D2">
        <w:rPr>
          <w:sz w:val="28"/>
          <w:szCs w:val="28"/>
        </w:rPr>
        <w:t>) (шт.).                    (6.10)</w:t>
      </w:r>
    </w:p>
    <w:p w:rsidR="007928B5" w:rsidRPr="008613D2" w:rsidRDefault="0004340D"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где М – количество маневровых локомотивов, приписанных к данной станции, в проекте принимаем 6 локомотивов;</w:t>
      </w:r>
    </w:p>
    <w:p w:rsidR="0004340D" w:rsidRPr="008613D2" w:rsidRDefault="0004340D"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Т</w:t>
      </w:r>
      <w:r w:rsidRPr="008613D2">
        <w:rPr>
          <w:sz w:val="28"/>
          <w:szCs w:val="28"/>
          <w:vertAlign w:val="subscript"/>
        </w:rPr>
        <w:t>КР1</w:t>
      </w:r>
      <w:r w:rsidRPr="008613D2">
        <w:rPr>
          <w:sz w:val="28"/>
          <w:szCs w:val="28"/>
        </w:rPr>
        <w:t>, Т</w:t>
      </w:r>
      <w:r w:rsidRPr="008613D2">
        <w:rPr>
          <w:sz w:val="28"/>
          <w:szCs w:val="28"/>
          <w:vertAlign w:val="subscript"/>
        </w:rPr>
        <w:t>ТР3</w:t>
      </w:r>
      <w:r w:rsidRPr="008613D2">
        <w:rPr>
          <w:sz w:val="28"/>
          <w:szCs w:val="28"/>
        </w:rPr>
        <w:t>, Т</w:t>
      </w:r>
      <w:r w:rsidRPr="008613D2">
        <w:rPr>
          <w:sz w:val="28"/>
          <w:szCs w:val="28"/>
          <w:vertAlign w:val="subscript"/>
        </w:rPr>
        <w:t>ТР2</w:t>
      </w:r>
      <w:r w:rsidRPr="008613D2">
        <w:rPr>
          <w:sz w:val="28"/>
          <w:szCs w:val="28"/>
        </w:rPr>
        <w:t>, Т</w:t>
      </w:r>
      <w:r w:rsidRPr="008613D2">
        <w:rPr>
          <w:sz w:val="28"/>
          <w:szCs w:val="28"/>
          <w:vertAlign w:val="subscript"/>
        </w:rPr>
        <w:t>ТР1</w:t>
      </w:r>
      <w:r w:rsidRPr="008613D2">
        <w:rPr>
          <w:sz w:val="28"/>
          <w:szCs w:val="28"/>
        </w:rPr>
        <w:t>, Т</w:t>
      </w:r>
      <w:r w:rsidRPr="008613D2">
        <w:rPr>
          <w:sz w:val="28"/>
          <w:szCs w:val="28"/>
          <w:vertAlign w:val="subscript"/>
        </w:rPr>
        <w:t>ТО3</w:t>
      </w:r>
      <w:r w:rsidRPr="008613D2">
        <w:rPr>
          <w:sz w:val="28"/>
          <w:szCs w:val="28"/>
        </w:rPr>
        <w:t xml:space="preserve"> – периоды между капитальным, текущими ремонтами и техническим обслуживанием маневровых локомотивов соответственно.</w:t>
      </w:r>
    </w:p>
    <w:p w:rsidR="0004340D" w:rsidRPr="008613D2" w:rsidRDefault="0004340D"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На основании формул 6.7, 6.8, 6.9, 6.10 определяем годовое число ремонтов для маневровых, вывозных локомотивов:</w:t>
      </w:r>
    </w:p>
    <w:p w:rsidR="0004340D" w:rsidRPr="008613D2" w:rsidRDefault="0004340D"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А</w:t>
      </w:r>
      <w:r w:rsidRPr="008613D2">
        <w:rPr>
          <w:sz w:val="28"/>
          <w:szCs w:val="28"/>
          <w:vertAlign w:val="subscript"/>
        </w:rPr>
        <w:t>ТР3</w:t>
      </w:r>
      <w:r w:rsidRPr="008613D2">
        <w:rPr>
          <w:sz w:val="28"/>
          <w:szCs w:val="28"/>
          <w:vertAlign w:val="superscript"/>
        </w:rPr>
        <w:t>м</w:t>
      </w:r>
      <w:r w:rsidRPr="008613D2">
        <w:rPr>
          <w:sz w:val="28"/>
          <w:szCs w:val="28"/>
        </w:rPr>
        <w:t>=</w:t>
      </w:r>
      <w:r w:rsidR="0036716C" w:rsidRPr="008613D2">
        <w:rPr>
          <w:sz w:val="28"/>
          <w:szCs w:val="28"/>
        </w:rPr>
        <w:t>12*6/30-6/7,5=1,6=2 (шт.);</w:t>
      </w:r>
    </w:p>
    <w:p w:rsidR="0036716C" w:rsidRPr="008613D2" w:rsidRDefault="0036716C"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А</w:t>
      </w:r>
      <w:r w:rsidRPr="008613D2">
        <w:rPr>
          <w:sz w:val="28"/>
          <w:szCs w:val="28"/>
          <w:vertAlign w:val="subscript"/>
        </w:rPr>
        <w:t>ТР2</w:t>
      </w:r>
      <w:r w:rsidRPr="008613D2">
        <w:rPr>
          <w:sz w:val="28"/>
          <w:szCs w:val="28"/>
          <w:vertAlign w:val="superscript"/>
        </w:rPr>
        <w:t>м</w:t>
      </w:r>
      <w:r w:rsidRPr="008613D2">
        <w:rPr>
          <w:sz w:val="28"/>
          <w:szCs w:val="28"/>
        </w:rPr>
        <w:t>=6/15*(1-15/30)=0,2=1 (шт.);</w:t>
      </w:r>
    </w:p>
    <w:p w:rsidR="0036716C" w:rsidRPr="008613D2" w:rsidRDefault="0036716C"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А</w:t>
      </w:r>
      <w:r w:rsidRPr="008613D2">
        <w:rPr>
          <w:sz w:val="28"/>
          <w:szCs w:val="28"/>
          <w:vertAlign w:val="subscript"/>
        </w:rPr>
        <w:t>ТР1</w:t>
      </w:r>
      <w:r w:rsidRPr="008613D2">
        <w:rPr>
          <w:sz w:val="28"/>
          <w:szCs w:val="28"/>
          <w:vertAlign w:val="superscript"/>
        </w:rPr>
        <w:t>м</w:t>
      </w:r>
      <w:r w:rsidRPr="008613D2">
        <w:rPr>
          <w:sz w:val="28"/>
          <w:szCs w:val="28"/>
        </w:rPr>
        <w:t>=6/7,5*(1-7,5/15)=0,4=1(шт.);</w:t>
      </w:r>
    </w:p>
    <w:p w:rsidR="0036716C" w:rsidRPr="008613D2" w:rsidRDefault="0036716C"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А</w:t>
      </w:r>
      <w:r w:rsidRPr="008613D2">
        <w:rPr>
          <w:sz w:val="28"/>
          <w:szCs w:val="28"/>
          <w:vertAlign w:val="subscript"/>
        </w:rPr>
        <w:t>ТО3</w:t>
      </w:r>
      <w:r w:rsidRPr="008613D2">
        <w:rPr>
          <w:sz w:val="28"/>
          <w:szCs w:val="28"/>
          <w:vertAlign w:val="superscript"/>
        </w:rPr>
        <w:t>м</w:t>
      </w:r>
      <w:r w:rsidRPr="008613D2">
        <w:rPr>
          <w:sz w:val="28"/>
          <w:szCs w:val="28"/>
        </w:rPr>
        <w:t>=0 (шт.)</w:t>
      </w:r>
    </w:p>
    <w:p w:rsidR="0036716C" w:rsidRPr="008613D2" w:rsidRDefault="0036716C"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ab/>
        <w:t>Необходимое количество стойл по видам ремонта для поездных, маневровых и вывозных локомотивов определяем по формулам:</w:t>
      </w:r>
    </w:p>
    <w:p w:rsidR="0036716C" w:rsidRPr="008613D2" w:rsidRDefault="0036716C"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C</w:t>
      </w:r>
      <w:r w:rsidRPr="008613D2">
        <w:rPr>
          <w:sz w:val="28"/>
          <w:szCs w:val="28"/>
          <w:vertAlign w:val="subscript"/>
        </w:rPr>
        <w:t>ТР3</w:t>
      </w:r>
      <w:r w:rsidRPr="008613D2">
        <w:rPr>
          <w:sz w:val="28"/>
          <w:szCs w:val="28"/>
        </w:rPr>
        <w:t>=∑А</w:t>
      </w:r>
      <w:r w:rsidRPr="008613D2">
        <w:rPr>
          <w:sz w:val="28"/>
          <w:szCs w:val="28"/>
          <w:vertAlign w:val="subscript"/>
        </w:rPr>
        <w:t>ТР3</w:t>
      </w:r>
      <w:r w:rsidRPr="008613D2">
        <w:rPr>
          <w:sz w:val="28"/>
          <w:szCs w:val="28"/>
        </w:rPr>
        <w:t>*</w:t>
      </w:r>
      <w:r w:rsidRPr="008613D2">
        <w:rPr>
          <w:sz w:val="28"/>
          <w:szCs w:val="28"/>
          <w:lang w:val="en-US"/>
        </w:rPr>
        <w:t>t</w:t>
      </w:r>
      <w:r w:rsidRPr="008613D2">
        <w:rPr>
          <w:sz w:val="28"/>
          <w:szCs w:val="28"/>
          <w:vertAlign w:val="subscript"/>
        </w:rPr>
        <w:t>ТР3</w:t>
      </w:r>
      <w:r w:rsidRPr="008613D2">
        <w:rPr>
          <w:sz w:val="28"/>
          <w:szCs w:val="28"/>
        </w:rPr>
        <w:t>/253 (шт.);                               (6.11)</w:t>
      </w:r>
    </w:p>
    <w:p w:rsidR="0036716C" w:rsidRPr="008613D2" w:rsidRDefault="0036716C"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C</w:t>
      </w:r>
      <w:r w:rsidRPr="008613D2">
        <w:rPr>
          <w:sz w:val="28"/>
          <w:szCs w:val="28"/>
          <w:vertAlign w:val="subscript"/>
        </w:rPr>
        <w:t>ТР2</w:t>
      </w:r>
      <w:r w:rsidRPr="008613D2">
        <w:rPr>
          <w:sz w:val="28"/>
          <w:szCs w:val="28"/>
        </w:rPr>
        <w:t>=∑А</w:t>
      </w:r>
      <w:r w:rsidRPr="008613D2">
        <w:rPr>
          <w:sz w:val="28"/>
          <w:szCs w:val="28"/>
          <w:vertAlign w:val="subscript"/>
        </w:rPr>
        <w:t>ТР2</w:t>
      </w:r>
      <w:r w:rsidRPr="008613D2">
        <w:rPr>
          <w:sz w:val="28"/>
          <w:szCs w:val="28"/>
        </w:rPr>
        <w:t>*</w:t>
      </w:r>
      <w:r w:rsidRPr="008613D2">
        <w:rPr>
          <w:sz w:val="28"/>
          <w:szCs w:val="28"/>
          <w:lang w:val="en-US"/>
        </w:rPr>
        <w:t>t</w:t>
      </w:r>
      <w:r w:rsidRPr="008613D2">
        <w:rPr>
          <w:sz w:val="28"/>
          <w:szCs w:val="28"/>
          <w:vertAlign w:val="subscript"/>
        </w:rPr>
        <w:t>ТР2</w:t>
      </w:r>
      <w:r w:rsidRPr="008613D2">
        <w:rPr>
          <w:sz w:val="28"/>
          <w:szCs w:val="28"/>
        </w:rPr>
        <w:t>/253 (шт.);                               (6.12)</w:t>
      </w:r>
    </w:p>
    <w:p w:rsidR="0036716C" w:rsidRPr="008613D2" w:rsidRDefault="0036716C"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С</w:t>
      </w:r>
      <w:r w:rsidRPr="008613D2">
        <w:rPr>
          <w:sz w:val="28"/>
          <w:szCs w:val="28"/>
          <w:vertAlign w:val="subscript"/>
        </w:rPr>
        <w:t>ТР1</w:t>
      </w:r>
      <w:r w:rsidRPr="008613D2">
        <w:rPr>
          <w:sz w:val="28"/>
          <w:szCs w:val="28"/>
        </w:rPr>
        <w:t>=∑А</w:t>
      </w:r>
      <w:r w:rsidRPr="008613D2">
        <w:rPr>
          <w:sz w:val="28"/>
          <w:szCs w:val="28"/>
          <w:vertAlign w:val="subscript"/>
        </w:rPr>
        <w:t>ТР1</w:t>
      </w:r>
      <w:r w:rsidRPr="008613D2">
        <w:rPr>
          <w:sz w:val="28"/>
          <w:szCs w:val="28"/>
        </w:rPr>
        <w:t>*</w:t>
      </w:r>
      <w:r w:rsidRPr="008613D2">
        <w:rPr>
          <w:sz w:val="28"/>
          <w:szCs w:val="28"/>
          <w:lang w:val="en-US"/>
        </w:rPr>
        <w:t>t</w:t>
      </w:r>
      <w:r w:rsidRPr="008613D2">
        <w:rPr>
          <w:sz w:val="28"/>
          <w:szCs w:val="28"/>
          <w:vertAlign w:val="subscript"/>
        </w:rPr>
        <w:t>ТР1</w:t>
      </w:r>
      <w:r w:rsidRPr="008613D2">
        <w:rPr>
          <w:sz w:val="28"/>
          <w:szCs w:val="28"/>
        </w:rPr>
        <w:t>/365*Т</w:t>
      </w:r>
      <w:r w:rsidRPr="008613D2">
        <w:rPr>
          <w:sz w:val="28"/>
          <w:szCs w:val="28"/>
          <w:vertAlign w:val="subscript"/>
        </w:rPr>
        <w:t>р</w:t>
      </w:r>
      <w:r w:rsidRPr="008613D2">
        <w:rPr>
          <w:sz w:val="28"/>
          <w:szCs w:val="28"/>
        </w:rPr>
        <w:t>*α (шт.)</w:t>
      </w:r>
      <w:r w:rsidR="00252DCF" w:rsidRPr="008613D2">
        <w:rPr>
          <w:sz w:val="28"/>
          <w:szCs w:val="28"/>
        </w:rPr>
        <w:t xml:space="preserve">;                       </w:t>
      </w:r>
      <w:r w:rsidRPr="008613D2">
        <w:rPr>
          <w:sz w:val="28"/>
          <w:szCs w:val="28"/>
        </w:rPr>
        <w:t>(6.13)</w:t>
      </w:r>
    </w:p>
    <w:p w:rsidR="0036716C" w:rsidRPr="008613D2" w:rsidRDefault="0036716C"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С</w:t>
      </w:r>
      <w:r w:rsidRPr="008613D2">
        <w:rPr>
          <w:sz w:val="28"/>
          <w:szCs w:val="28"/>
          <w:vertAlign w:val="subscript"/>
        </w:rPr>
        <w:t>ТО3</w:t>
      </w:r>
      <w:r w:rsidRPr="008613D2">
        <w:rPr>
          <w:sz w:val="28"/>
          <w:szCs w:val="28"/>
        </w:rPr>
        <w:t>=∑А</w:t>
      </w:r>
      <w:r w:rsidRPr="008613D2">
        <w:rPr>
          <w:sz w:val="28"/>
          <w:szCs w:val="28"/>
          <w:vertAlign w:val="subscript"/>
        </w:rPr>
        <w:t>ТО3</w:t>
      </w:r>
      <w:r w:rsidRPr="008613D2">
        <w:rPr>
          <w:sz w:val="28"/>
          <w:szCs w:val="28"/>
        </w:rPr>
        <w:t>*</w:t>
      </w:r>
      <w:r w:rsidRPr="008613D2">
        <w:rPr>
          <w:sz w:val="28"/>
          <w:szCs w:val="28"/>
          <w:lang w:val="en-US"/>
        </w:rPr>
        <w:t>t</w:t>
      </w:r>
      <w:r w:rsidRPr="008613D2">
        <w:rPr>
          <w:sz w:val="28"/>
          <w:szCs w:val="28"/>
          <w:vertAlign w:val="subscript"/>
        </w:rPr>
        <w:t>ТО3</w:t>
      </w:r>
      <w:r w:rsidRPr="008613D2">
        <w:rPr>
          <w:sz w:val="28"/>
          <w:szCs w:val="28"/>
        </w:rPr>
        <w:t>*к/365*Т</w:t>
      </w:r>
      <w:r w:rsidRPr="008613D2">
        <w:rPr>
          <w:sz w:val="28"/>
          <w:szCs w:val="28"/>
          <w:vertAlign w:val="subscript"/>
        </w:rPr>
        <w:t>р</w:t>
      </w:r>
      <w:r w:rsidRPr="008613D2">
        <w:rPr>
          <w:sz w:val="28"/>
          <w:szCs w:val="28"/>
        </w:rPr>
        <w:t>*α (шт.)                    (6.14)</w:t>
      </w:r>
    </w:p>
    <w:p w:rsidR="00B07439" w:rsidRPr="008613D2" w:rsidRDefault="0036716C"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 xml:space="preserve">где </w:t>
      </w:r>
      <w:r w:rsidRPr="008613D2">
        <w:rPr>
          <w:sz w:val="28"/>
          <w:szCs w:val="28"/>
          <w:lang w:val="en-US"/>
        </w:rPr>
        <w:t>t</w:t>
      </w:r>
      <w:r w:rsidRPr="008613D2">
        <w:rPr>
          <w:sz w:val="28"/>
          <w:szCs w:val="28"/>
          <w:vertAlign w:val="subscript"/>
        </w:rPr>
        <w:t>ТР3</w:t>
      </w:r>
      <w:r w:rsidRPr="008613D2">
        <w:rPr>
          <w:sz w:val="28"/>
          <w:szCs w:val="28"/>
        </w:rPr>
        <w:t xml:space="preserve">, </w:t>
      </w:r>
      <w:r w:rsidRPr="008613D2">
        <w:rPr>
          <w:sz w:val="28"/>
          <w:szCs w:val="28"/>
          <w:lang w:val="en-US"/>
        </w:rPr>
        <w:t>t</w:t>
      </w:r>
      <w:r w:rsidRPr="008613D2">
        <w:rPr>
          <w:sz w:val="28"/>
          <w:szCs w:val="28"/>
          <w:vertAlign w:val="subscript"/>
        </w:rPr>
        <w:t>ТР2</w:t>
      </w:r>
      <w:r w:rsidRPr="008613D2">
        <w:rPr>
          <w:sz w:val="28"/>
          <w:szCs w:val="28"/>
        </w:rPr>
        <w:t xml:space="preserve">, </w:t>
      </w:r>
      <w:r w:rsidRPr="008613D2">
        <w:rPr>
          <w:sz w:val="28"/>
          <w:szCs w:val="28"/>
          <w:lang w:val="en-US"/>
        </w:rPr>
        <w:t>t</w:t>
      </w:r>
      <w:r w:rsidRPr="008613D2">
        <w:rPr>
          <w:sz w:val="28"/>
          <w:szCs w:val="28"/>
          <w:vertAlign w:val="subscript"/>
        </w:rPr>
        <w:t>ТР1</w:t>
      </w:r>
      <w:r w:rsidRPr="008613D2">
        <w:rPr>
          <w:sz w:val="28"/>
          <w:szCs w:val="28"/>
        </w:rPr>
        <w:t xml:space="preserve">, </w:t>
      </w:r>
      <w:r w:rsidRPr="008613D2">
        <w:rPr>
          <w:sz w:val="28"/>
          <w:szCs w:val="28"/>
          <w:lang w:val="en-US"/>
        </w:rPr>
        <w:t>t</w:t>
      </w:r>
      <w:r w:rsidRPr="008613D2">
        <w:rPr>
          <w:sz w:val="28"/>
          <w:szCs w:val="28"/>
          <w:vertAlign w:val="subscript"/>
        </w:rPr>
        <w:t>Т03</w:t>
      </w:r>
      <w:r w:rsidRPr="008613D2">
        <w:rPr>
          <w:sz w:val="28"/>
          <w:szCs w:val="28"/>
        </w:rPr>
        <w:t xml:space="preserve"> – нормы </w:t>
      </w:r>
      <w:r w:rsidR="00B07439" w:rsidRPr="008613D2">
        <w:rPr>
          <w:sz w:val="28"/>
          <w:szCs w:val="28"/>
        </w:rPr>
        <w:t>продолжительности текущих ремонтов и технического обслуживания (ТО-3);</w:t>
      </w:r>
    </w:p>
    <w:p w:rsidR="00B07439" w:rsidRPr="008613D2" w:rsidRDefault="00B07439"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Т</w:t>
      </w:r>
      <w:r w:rsidRPr="008613D2">
        <w:rPr>
          <w:sz w:val="28"/>
          <w:szCs w:val="28"/>
          <w:vertAlign w:val="subscript"/>
        </w:rPr>
        <w:t>р</w:t>
      </w:r>
      <w:r w:rsidRPr="008613D2">
        <w:rPr>
          <w:sz w:val="28"/>
          <w:szCs w:val="28"/>
        </w:rPr>
        <w:t xml:space="preserve"> – продолжительность работы одной смены, принимаем 8 ч;</w:t>
      </w:r>
    </w:p>
    <w:p w:rsidR="00252DCF" w:rsidRPr="008613D2" w:rsidRDefault="00B07439"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к – коэффициент неравномерности поступления локомотивов на техническое обслуживание (ТО-3), принимаем</w:t>
      </w:r>
      <w:r w:rsidR="00252DCF" w:rsidRPr="008613D2">
        <w:rPr>
          <w:sz w:val="28"/>
          <w:szCs w:val="28"/>
        </w:rPr>
        <w:t xml:space="preserve"> 1,1.</w:t>
      </w:r>
    </w:p>
    <w:p w:rsidR="00252DCF" w:rsidRPr="008613D2" w:rsidRDefault="00252DCF"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На основании формул 6.11, 6.12, 6.13, 6.14 определяем необходимое количество стойл для ремонта поездных, маневровых и вывозных локомотивов:</w:t>
      </w:r>
    </w:p>
    <w:p w:rsidR="0036716C" w:rsidRPr="008613D2" w:rsidRDefault="00252DCF"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C</w:t>
      </w:r>
      <w:r w:rsidRPr="008613D2">
        <w:rPr>
          <w:sz w:val="28"/>
          <w:szCs w:val="28"/>
          <w:vertAlign w:val="subscript"/>
        </w:rPr>
        <w:t>ТР3</w:t>
      </w:r>
      <w:r w:rsidRPr="008613D2">
        <w:rPr>
          <w:sz w:val="28"/>
          <w:szCs w:val="28"/>
        </w:rPr>
        <w:t>=43*6/253=1,02=2 (шт.);</w:t>
      </w:r>
    </w:p>
    <w:p w:rsidR="00252DCF" w:rsidRPr="008613D2" w:rsidRDefault="00252DCF"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C</w:t>
      </w:r>
      <w:r w:rsidRPr="008613D2">
        <w:rPr>
          <w:sz w:val="28"/>
          <w:szCs w:val="28"/>
          <w:vertAlign w:val="subscript"/>
        </w:rPr>
        <w:t>ТР2</w:t>
      </w:r>
      <w:r w:rsidRPr="008613D2">
        <w:rPr>
          <w:sz w:val="28"/>
          <w:szCs w:val="28"/>
        </w:rPr>
        <w:t>=127*5/253=2,51=3 (шт.);</w:t>
      </w:r>
    </w:p>
    <w:p w:rsidR="00252DCF" w:rsidRPr="008613D2" w:rsidRDefault="00252DCF"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C</w:t>
      </w:r>
      <w:r w:rsidRPr="008613D2">
        <w:rPr>
          <w:sz w:val="28"/>
          <w:szCs w:val="28"/>
          <w:vertAlign w:val="subscript"/>
        </w:rPr>
        <w:t>ТР1</w:t>
      </w:r>
      <w:r w:rsidRPr="008613D2">
        <w:rPr>
          <w:sz w:val="28"/>
          <w:szCs w:val="28"/>
        </w:rPr>
        <w:t>=2235*24*1,1/365*8*3=6,74=7 (шт.)</w:t>
      </w:r>
    </w:p>
    <w:p w:rsidR="00252DCF" w:rsidRPr="008613D2" w:rsidRDefault="00252DCF"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C</w:t>
      </w:r>
      <w:r w:rsidRPr="008613D2">
        <w:rPr>
          <w:sz w:val="28"/>
          <w:szCs w:val="28"/>
          <w:vertAlign w:val="subscript"/>
        </w:rPr>
        <w:t>ТР0</w:t>
      </w:r>
      <w:r w:rsidRPr="008613D2">
        <w:rPr>
          <w:sz w:val="28"/>
          <w:szCs w:val="28"/>
        </w:rPr>
        <w:t>=0 (шт.)</w:t>
      </w:r>
    </w:p>
    <w:p w:rsidR="0070718E" w:rsidRPr="008613D2" w:rsidRDefault="00252DCF"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 xml:space="preserve">К рассчитанному числу стойло добавляем одно стойло для обточки колёсных пар </w:t>
      </w:r>
      <w:r w:rsidR="0070718E" w:rsidRPr="008613D2">
        <w:rPr>
          <w:sz w:val="28"/>
          <w:szCs w:val="28"/>
        </w:rPr>
        <w:t>без выкатки их из-под локомотива.</w:t>
      </w:r>
    </w:p>
    <w:p w:rsidR="0070718E" w:rsidRPr="008613D2" w:rsidRDefault="0070718E"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По результатам расчётов выбираем один из типовых проектов локомотивного депо. Принимаем 2 тип локомотивного депо.</w:t>
      </w:r>
    </w:p>
    <w:p w:rsidR="0070718E" w:rsidRPr="008613D2" w:rsidRDefault="0070718E"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При разработке схемы ЛХ и масштабной укладке путевого развития ЛД следует:</w:t>
      </w:r>
    </w:p>
    <w:p w:rsidR="0070718E" w:rsidRPr="008613D2" w:rsidRDefault="0070718E"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-пути в зданиях и перед ними на расстоянии длины локомотива устраиваем прямыми;</w:t>
      </w:r>
    </w:p>
    <w:p w:rsidR="0070718E" w:rsidRPr="008613D2" w:rsidRDefault="0070718E"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-соединительные пути, ведущие к стойлам проектируем, как можно короче, для чего применяем сокращённые соединения и улицы под углом кратным α;</w:t>
      </w:r>
    </w:p>
    <w:p w:rsidR="0070718E" w:rsidRPr="008613D2" w:rsidRDefault="0070718E"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 обходной путь вокруг</w:t>
      </w:r>
      <w:r w:rsidR="00E254CF" w:rsidRPr="008613D2">
        <w:rPr>
          <w:sz w:val="28"/>
          <w:szCs w:val="28"/>
        </w:rPr>
        <w:t xml:space="preserve"> здания депо предусматриваем со</w:t>
      </w:r>
      <w:r w:rsidRPr="008613D2">
        <w:rPr>
          <w:sz w:val="28"/>
          <w:szCs w:val="28"/>
        </w:rPr>
        <w:t xml:space="preserve"> стороны противоположной административно-бытовому корпусу.</w:t>
      </w:r>
    </w:p>
    <w:p w:rsidR="00E254CF" w:rsidRPr="008613D2" w:rsidRDefault="007033C6"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b/>
          <w:sz w:val="28"/>
          <w:szCs w:val="28"/>
        </w:rPr>
      </w:pPr>
      <w:r>
        <w:rPr>
          <w:sz w:val="28"/>
          <w:szCs w:val="28"/>
        </w:rPr>
        <w:br w:type="page"/>
      </w:r>
      <w:r w:rsidR="00E254CF" w:rsidRPr="008613D2">
        <w:rPr>
          <w:b/>
          <w:sz w:val="28"/>
          <w:szCs w:val="28"/>
        </w:rPr>
        <w:t>6.3 Экипировочные устройства</w:t>
      </w:r>
    </w:p>
    <w:p w:rsidR="0004330C" w:rsidRPr="008613D2" w:rsidRDefault="0004330C"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b/>
          <w:sz w:val="28"/>
          <w:szCs w:val="28"/>
        </w:rPr>
      </w:pPr>
    </w:p>
    <w:p w:rsidR="0004330C" w:rsidRPr="008613D2" w:rsidRDefault="0004330C"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Экипировочные устройства должны обеспечивать поточность передвижения локомотивов и максимальное совмещение операций экипировки</w:t>
      </w:r>
      <w:r w:rsidR="00C849B9" w:rsidRPr="008613D2">
        <w:rPr>
          <w:sz w:val="28"/>
          <w:szCs w:val="28"/>
        </w:rPr>
        <w:t>.</w:t>
      </w:r>
    </w:p>
    <w:p w:rsidR="00C849B9" w:rsidRPr="008613D2" w:rsidRDefault="00C849B9"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 xml:space="preserve">Экипировка электровозов состоит в обеспечении их песком, смазочными маслами и обтирочными материалами. </w:t>
      </w:r>
    </w:p>
    <w:p w:rsidR="00C849B9" w:rsidRPr="008613D2" w:rsidRDefault="00C849B9"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Кроме того, перед экипировкой локомотивы проходят, как правило, внешнюю очистку и обмывку, обдувку тяговых двигателей и электрической аппаратуры.</w:t>
      </w:r>
    </w:p>
    <w:p w:rsidR="00C849B9" w:rsidRPr="008613D2" w:rsidRDefault="00C849B9"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Число экипировки и технического осмотра локомотивов определяется по формуле:</w:t>
      </w:r>
    </w:p>
    <w:p w:rsidR="00C849B9" w:rsidRPr="008613D2" w:rsidRDefault="00C849B9"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N</w:t>
      </w:r>
      <w:r w:rsidRPr="008613D2">
        <w:rPr>
          <w:sz w:val="28"/>
          <w:szCs w:val="28"/>
          <w:vertAlign w:val="subscript"/>
        </w:rPr>
        <w:t>эк</w:t>
      </w:r>
      <w:r w:rsidRPr="008613D2">
        <w:rPr>
          <w:sz w:val="28"/>
          <w:szCs w:val="28"/>
        </w:rPr>
        <w:t>=</w:t>
      </w:r>
      <w:r w:rsidRPr="008613D2">
        <w:rPr>
          <w:sz w:val="28"/>
          <w:szCs w:val="28"/>
          <w:lang w:val="en-US"/>
        </w:rPr>
        <w:t>N</w:t>
      </w:r>
      <w:r w:rsidRPr="008613D2">
        <w:rPr>
          <w:sz w:val="28"/>
          <w:szCs w:val="28"/>
          <w:vertAlign w:val="subscript"/>
        </w:rPr>
        <w:t>лок</w:t>
      </w:r>
      <w:r w:rsidRPr="008613D2">
        <w:rPr>
          <w:sz w:val="28"/>
          <w:szCs w:val="28"/>
        </w:rPr>
        <w:t>*</w:t>
      </w:r>
      <w:r w:rsidRPr="008613D2">
        <w:rPr>
          <w:sz w:val="28"/>
          <w:szCs w:val="28"/>
          <w:lang w:val="en-US"/>
        </w:rPr>
        <w:t>t</w:t>
      </w:r>
      <w:r w:rsidRPr="008613D2">
        <w:rPr>
          <w:sz w:val="28"/>
          <w:szCs w:val="28"/>
          <w:vertAlign w:val="subscript"/>
        </w:rPr>
        <w:t>эк</w:t>
      </w:r>
      <w:r w:rsidRPr="008613D2">
        <w:rPr>
          <w:sz w:val="28"/>
          <w:szCs w:val="28"/>
        </w:rPr>
        <w:t>*к</w:t>
      </w:r>
      <w:r w:rsidRPr="008613D2">
        <w:rPr>
          <w:sz w:val="28"/>
          <w:szCs w:val="28"/>
          <w:vertAlign w:val="subscript"/>
        </w:rPr>
        <w:t>нер</w:t>
      </w:r>
      <w:r w:rsidRPr="008613D2">
        <w:rPr>
          <w:sz w:val="28"/>
          <w:szCs w:val="28"/>
        </w:rPr>
        <w:t>/1440 (шт.)                               (6.15)</w:t>
      </w:r>
    </w:p>
    <w:p w:rsidR="00C849B9" w:rsidRPr="008613D2" w:rsidRDefault="00C849B9"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 xml:space="preserve">где </w:t>
      </w:r>
      <w:r w:rsidRPr="008613D2">
        <w:rPr>
          <w:sz w:val="28"/>
          <w:szCs w:val="28"/>
          <w:lang w:val="en-US"/>
        </w:rPr>
        <w:t>N</w:t>
      </w:r>
      <w:r w:rsidRPr="008613D2">
        <w:rPr>
          <w:sz w:val="28"/>
          <w:szCs w:val="28"/>
          <w:vertAlign w:val="subscript"/>
        </w:rPr>
        <w:t>лок</w:t>
      </w:r>
      <w:r w:rsidRPr="008613D2">
        <w:rPr>
          <w:sz w:val="28"/>
          <w:szCs w:val="28"/>
        </w:rPr>
        <w:t xml:space="preserve"> число локомотивов, поступающих на экипировку в течение суток, при основном – экипируются 40-50%;</w:t>
      </w:r>
    </w:p>
    <w:p w:rsidR="00C849B9" w:rsidRPr="008613D2" w:rsidRDefault="00C849B9"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t</w:t>
      </w:r>
      <w:r w:rsidRPr="008613D2">
        <w:rPr>
          <w:sz w:val="28"/>
          <w:szCs w:val="28"/>
          <w:vertAlign w:val="subscript"/>
        </w:rPr>
        <w:t>эк</w:t>
      </w:r>
      <w:r w:rsidRPr="008613D2">
        <w:rPr>
          <w:sz w:val="28"/>
          <w:szCs w:val="28"/>
        </w:rPr>
        <w:t xml:space="preserve"> – продолжительность занятия экипировочного места с учётом времени на постановку локомотива, принимаем в среднем 60 минут;</w:t>
      </w:r>
    </w:p>
    <w:p w:rsidR="00E53CD3" w:rsidRPr="008613D2" w:rsidRDefault="00C849B9"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к</w:t>
      </w:r>
      <w:r w:rsidRPr="008613D2">
        <w:rPr>
          <w:sz w:val="28"/>
          <w:szCs w:val="28"/>
          <w:vertAlign w:val="subscript"/>
        </w:rPr>
        <w:t>нер</w:t>
      </w:r>
      <w:r w:rsidRPr="008613D2">
        <w:rPr>
          <w:sz w:val="28"/>
          <w:szCs w:val="28"/>
        </w:rPr>
        <w:t xml:space="preserve"> – коэффициент неравномерности поступления локомотивов в экипировку, принимаем </w:t>
      </w:r>
      <w:r w:rsidR="00E53CD3" w:rsidRPr="008613D2">
        <w:rPr>
          <w:sz w:val="28"/>
          <w:szCs w:val="28"/>
        </w:rPr>
        <w:t>1,4.</w:t>
      </w:r>
    </w:p>
    <w:p w:rsidR="00E53CD3" w:rsidRPr="008613D2" w:rsidRDefault="00E53CD3"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На основании формулы 6.15 определяем число экипировки и технического осмотра локомотивов:</w:t>
      </w:r>
    </w:p>
    <w:p w:rsidR="00C849B9" w:rsidRPr="008613D2" w:rsidRDefault="00E53CD3"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N</w:t>
      </w:r>
      <w:r w:rsidRPr="008613D2">
        <w:rPr>
          <w:sz w:val="28"/>
          <w:szCs w:val="28"/>
          <w:vertAlign w:val="subscript"/>
        </w:rPr>
        <w:t>эк</w:t>
      </w:r>
      <w:r w:rsidRPr="008613D2">
        <w:rPr>
          <w:sz w:val="28"/>
          <w:szCs w:val="28"/>
        </w:rPr>
        <w:t>=74*60*1,4/1440=4,32=5 (шт.)</w:t>
      </w:r>
    </w:p>
    <w:p w:rsidR="00E53CD3" w:rsidRPr="008613D2" w:rsidRDefault="00E53CD3"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Экипировочные устройства располагаем в непосредственной близости от станционных путей так, чтобы при заходе в ЛХ локомотивы сразу же поступали на очистку и экипировку. Перед экипировочными устройствами предусматриваем места, где локомотивы могут ожидать освобождения экипировочных стойл.</w:t>
      </w:r>
    </w:p>
    <w:p w:rsidR="00E53CD3" w:rsidRPr="008613D2" w:rsidRDefault="00E53CD3"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Асфальтированная площадка для очистки и обдувки локомотивов проектируется шириной 12 м при двух экипировочных путях.</w:t>
      </w:r>
    </w:p>
    <w:p w:rsidR="00E53CD3" w:rsidRPr="008613D2" w:rsidRDefault="00E53CD3"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Склад масел при 40-80 экипировках имеет размеры 8,0</w:t>
      </w:r>
      <w:r w:rsidRPr="008613D2">
        <w:rPr>
          <w:sz w:val="28"/>
          <w:szCs w:val="28"/>
          <w:lang w:val="en-US"/>
        </w:rPr>
        <w:t>X</w:t>
      </w:r>
      <w:r w:rsidRPr="008613D2">
        <w:rPr>
          <w:sz w:val="28"/>
          <w:szCs w:val="28"/>
        </w:rPr>
        <w:t>18,46 м. Его размещаем на расстоянии 6 м от сливного пути.</w:t>
      </w:r>
    </w:p>
    <w:p w:rsidR="0049577C" w:rsidRPr="008613D2" w:rsidRDefault="00E53CD3"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 xml:space="preserve">На каждом пути предусматриваем по одному стойлу. </w:t>
      </w:r>
      <w:r w:rsidR="0049577C" w:rsidRPr="008613D2">
        <w:rPr>
          <w:sz w:val="28"/>
          <w:szCs w:val="28"/>
        </w:rPr>
        <w:t>Общую протяжённость смотровых канав принимаем 40 м.</w:t>
      </w:r>
    </w:p>
    <w:p w:rsidR="00E67E90" w:rsidRPr="008613D2" w:rsidRDefault="0049577C"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Склад сухого песка устраиваем прямоугольного типа шириной 14 м. Здание пескосушилки в курсовом проекте изображаем условно размерами 6</w:t>
      </w:r>
      <w:r w:rsidRPr="008613D2">
        <w:rPr>
          <w:sz w:val="28"/>
          <w:szCs w:val="28"/>
          <w:lang w:val="en-US"/>
        </w:rPr>
        <w:t>X</w:t>
      </w:r>
      <w:r w:rsidRPr="008613D2">
        <w:rPr>
          <w:sz w:val="28"/>
          <w:szCs w:val="28"/>
        </w:rPr>
        <w:t>18 м.</w:t>
      </w:r>
    </w:p>
    <w:p w:rsidR="00E67E90" w:rsidRPr="008613D2" w:rsidRDefault="00E67E90"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p>
    <w:p w:rsidR="00E53CD3" w:rsidRPr="008613D2" w:rsidRDefault="00E67E90"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b/>
          <w:sz w:val="28"/>
          <w:szCs w:val="28"/>
        </w:rPr>
      </w:pPr>
      <w:r w:rsidRPr="008613D2">
        <w:rPr>
          <w:b/>
          <w:sz w:val="28"/>
          <w:szCs w:val="28"/>
        </w:rPr>
        <w:t>6.4 Расчёт складов песка</w:t>
      </w:r>
    </w:p>
    <w:p w:rsidR="00E67E90" w:rsidRPr="008613D2" w:rsidRDefault="00E67E90"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b/>
          <w:sz w:val="28"/>
          <w:szCs w:val="28"/>
        </w:rPr>
      </w:pPr>
    </w:p>
    <w:p w:rsidR="00E67E90" w:rsidRPr="008613D2" w:rsidRDefault="005A2B61"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Устройства снабжения локомотивов песком различаются мощностью, конструкцией и размещением складов. Сырой песок до просушки хранится на открытой площадке, располагаемой последовательно с пескосушилкой, а сухой песок в закрытых складах шатрового типа.</w:t>
      </w:r>
    </w:p>
    <w:p w:rsidR="005A2B61" w:rsidRPr="008613D2" w:rsidRDefault="005A2B61"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Ёмкость склада сухого песка рассчитываем для зимнего периода рассчитываем по формуле:</w:t>
      </w:r>
    </w:p>
    <w:p w:rsidR="005A2B61" w:rsidRPr="008613D2" w:rsidRDefault="00CE2ABD"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Е</w:t>
      </w:r>
      <w:r w:rsidRPr="008613D2">
        <w:rPr>
          <w:sz w:val="28"/>
          <w:szCs w:val="28"/>
          <w:vertAlign w:val="subscript"/>
        </w:rPr>
        <w:t>П</w:t>
      </w:r>
      <w:r w:rsidRPr="008613D2">
        <w:rPr>
          <w:sz w:val="28"/>
          <w:szCs w:val="28"/>
          <w:vertAlign w:val="superscript"/>
        </w:rPr>
        <w:t>сх</w:t>
      </w:r>
      <w:r w:rsidRPr="008613D2">
        <w:rPr>
          <w:sz w:val="28"/>
          <w:szCs w:val="28"/>
        </w:rPr>
        <w:t>=30*Е</w:t>
      </w:r>
      <w:r w:rsidRPr="008613D2">
        <w:rPr>
          <w:sz w:val="28"/>
          <w:szCs w:val="28"/>
          <w:vertAlign w:val="subscript"/>
        </w:rPr>
        <w:t>сут</w:t>
      </w:r>
      <w:r w:rsidRPr="008613D2">
        <w:rPr>
          <w:sz w:val="28"/>
          <w:szCs w:val="28"/>
        </w:rPr>
        <w:t>*</w:t>
      </w:r>
      <w:r w:rsidRPr="008613D2">
        <w:rPr>
          <w:sz w:val="28"/>
          <w:szCs w:val="28"/>
          <w:lang w:val="en-US"/>
        </w:rPr>
        <w:t>t</w:t>
      </w:r>
      <w:r w:rsidRPr="008613D2">
        <w:rPr>
          <w:sz w:val="28"/>
          <w:szCs w:val="28"/>
          <w:vertAlign w:val="subscript"/>
        </w:rPr>
        <w:t>зап</w:t>
      </w:r>
      <w:r w:rsidRPr="008613D2">
        <w:rPr>
          <w:sz w:val="28"/>
          <w:szCs w:val="28"/>
        </w:rPr>
        <w:t xml:space="preserve"> (м</w:t>
      </w:r>
      <w:r w:rsidRPr="008613D2">
        <w:rPr>
          <w:sz w:val="28"/>
          <w:szCs w:val="28"/>
          <w:vertAlign w:val="superscript"/>
        </w:rPr>
        <w:t>3</w:t>
      </w:r>
      <w:r w:rsidRPr="008613D2">
        <w:rPr>
          <w:sz w:val="28"/>
          <w:szCs w:val="28"/>
        </w:rPr>
        <w:t>)                                        (6.16)</w:t>
      </w:r>
    </w:p>
    <w:p w:rsidR="00CE2ABD" w:rsidRPr="008613D2" w:rsidRDefault="00CE2ABD"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где Е</w:t>
      </w:r>
      <w:r w:rsidRPr="008613D2">
        <w:rPr>
          <w:sz w:val="28"/>
          <w:szCs w:val="28"/>
          <w:vertAlign w:val="subscript"/>
        </w:rPr>
        <w:t>сут</w:t>
      </w:r>
      <w:r w:rsidRPr="008613D2">
        <w:rPr>
          <w:sz w:val="28"/>
          <w:szCs w:val="28"/>
        </w:rPr>
        <w:t xml:space="preserve"> – суточный расход песка локомотивами, м</w:t>
      </w:r>
      <w:r w:rsidRPr="008613D2">
        <w:rPr>
          <w:sz w:val="28"/>
          <w:szCs w:val="28"/>
          <w:vertAlign w:val="superscript"/>
        </w:rPr>
        <w:t>3</w:t>
      </w:r>
      <w:r w:rsidRPr="008613D2">
        <w:rPr>
          <w:sz w:val="28"/>
          <w:szCs w:val="28"/>
        </w:rPr>
        <w:t>;</w:t>
      </w:r>
    </w:p>
    <w:p w:rsidR="00CE2ABD" w:rsidRPr="008613D2" w:rsidRDefault="00CE2ABD"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t</w:t>
      </w:r>
      <w:r w:rsidRPr="008613D2">
        <w:rPr>
          <w:sz w:val="28"/>
          <w:szCs w:val="28"/>
          <w:vertAlign w:val="subscript"/>
        </w:rPr>
        <w:t>зап</w:t>
      </w:r>
      <w:r w:rsidRPr="008613D2">
        <w:rPr>
          <w:sz w:val="28"/>
          <w:szCs w:val="28"/>
        </w:rPr>
        <w:t xml:space="preserve"> – период запаса песка, принимаем в проекте 6 месяцев.</w:t>
      </w:r>
    </w:p>
    <w:p w:rsidR="00F9425A" w:rsidRPr="008613D2" w:rsidRDefault="00F9425A"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Суточный расход песка определяется зависимостью:</w:t>
      </w:r>
    </w:p>
    <w:p w:rsidR="00F9425A" w:rsidRPr="007033C6" w:rsidRDefault="00F9425A"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lang w:val="en-US"/>
        </w:rPr>
      </w:pPr>
      <w:r w:rsidRPr="008613D2">
        <w:rPr>
          <w:sz w:val="28"/>
          <w:szCs w:val="28"/>
        </w:rPr>
        <w:t>Е</w:t>
      </w:r>
      <w:r w:rsidRPr="008613D2">
        <w:rPr>
          <w:sz w:val="28"/>
          <w:szCs w:val="28"/>
          <w:vertAlign w:val="subscript"/>
        </w:rPr>
        <w:t>сут</w:t>
      </w:r>
      <w:r w:rsidRPr="008613D2">
        <w:rPr>
          <w:sz w:val="28"/>
          <w:szCs w:val="28"/>
          <w:lang w:val="en-US"/>
        </w:rPr>
        <w:t>=S*q</w:t>
      </w:r>
      <w:r w:rsidRPr="008613D2">
        <w:rPr>
          <w:sz w:val="28"/>
          <w:szCs w:val="28"/>
          <w:vertAlign w:val="subscript"/>
          <w:lang w:val="en-US"/>
        </w:rPr>
        <w:t>n</w:t>
      </w:r>
      <w:r w:rsidRPr="008613D2">
        <w:rPr>
          <w:sz w:val="28"/>
          <w:szCs w:val="28"/>
          <w:lang w:val="en-US"/>
        </w:rPr>
        <w:t>*r</w:t>
      </w:r>
      <w:r w:rsidRPr="008613D2">
        <w:rPr>
          <w:sz w:val="28"/>
          <w:szCs w:val="28"/>
          <w:vertAlign w:val="subscript"/>
          <w:lang w:val="en-US"/>
        </w:rPr>
        <w:t>n</w:t>
      </w:r>
      <w:r w:rsidRPr="008613D2">
        <w:rPr>
          <w:sz w:val="28"/>
          <w:szCs w:val="28"/>
          <w:lang w:val="en-US"/>
        </w:rPr>
        <w:t>/365*10</w:t>
      </w:r>
      <w:r w:rsidRPr="008613D2">
        <w:rPr>
          <w:sz w:val="28"/>
          <w:szCs w:val="28"/>
          <w:vertAlign w:val="superscript"/>
          <w:lang w:val="en-US"/>
        </w:rPr>
        <w:t>3</w:t>
      </w:r>
      <w:r w:rsidRPr="008613D2">
        <w:rPr>
          <w:sz w:val="28"/>
          <w:szCs w:val="28"/>
          <w:lang w:val="en-US"/>
        </w:rPr>
        <w:t xml:space="preserve"> (</w:t>
      </w:r>
      <w:r w:rsidRPr="008613D2">
        <w:rPr>
          <w:sz w:val="28"/>
          <w:szCs w:val="28"/>
        </w:rPr>
        <w:t>м</w:t>
      </w:r>
      <w:r w:rsidRPr="008613D2">
        <w:rPr>
          <w:sz w:val="28"/>
          <w:szCs w:val="28"/>
          <w:vertAlign w:val="superscript"/>
          <w:lang w:val="en-US"/>
        </w:rPr>
        <w:t>3</w:t>
      </w:r>
      <w:r w:rsidRPr="008613D2">
        <w:rPr>
          <w:sz w:val="28"/>
          <w:szCs w:val="28"/>
          <w:lang w:val="en-US"/>
        </w:rPr>
        <w:t>)                                 (6.17)</w:t>
      </w:r>
    </w:p>
    <w:p w:rsidR="00F9425A" w:rsidRPr="008613D2" w:rsidRDefault="00F9425A"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 xml:space="preserve">где </w:t>
      </w:r>
      <w:r w:rsidRPr="008613D2">
        <w:rPr>
          <w:sz w:val="28"/>
          <w:szCs w:val="28"/>
          <w:lang w:val="en-US"/>
        </w:rPr>
        <w:t>q</w:t>
      </w:r>
      <w:r w:rsidRPr="008613D2">
        <w:rPr>
          <w:sz w:val="28"/>
          <w:szCs w:val="28"/>
          <w:vertAlign w:val="subscript"/>
          <w:lang w:val="en-US"/>
        </w:rPr>
        <w:t>n</w:t>
      </w:r>
      <w:r w:rsidRPr="008613D2">
        <w:rPr>
          <w:sz w:val="28"/>
          <w:szCs w:val="28"/>
        </w:rPr>
        <w:t xml:space="preserve"> – средняя норма расхода песка на 1000 поездо-км, принимаем 1,14;</w:t>
      </w:r>
    </w:p>
    <w:p w:rsidR="00F9425A" w:rsidRPr="008613D2" w:rsidRDefault="00F9425A"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r</w:t>
      </w:r>
      <w:r w:rsidRPr="008613D2">
        <w:rPr>
          <w:sz w:val="28"/>
          <w:szCs w:val="28"/>
          <w:vertAlign w:val="subscript"/>
          <w:lang w:val="en-US"/>
        </w:rPr>
        <w:t>n</w:t>
      </w:r>
      <w:r w:rsidRPr="008613D2">
        <w:rPr>
          <w:sz w:val="28"/>
          <w:szCs w:val="28"/>
        </w:rPr>
        <w:t xml:space="preserve"> – коэффициент наполнения ёмкости на локомотиве песком, принимаем 0,6.</w:t>
      </w:r>
    </w:p>
    <w:p w:rsidR="00F9425A" w:rsidRPr="008613D2" w:rsidRDefault="00F9425A"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ab/>
        <w:t>На основании формулы 6.17 определяем суточный расход песка:</w:t>
      </w:r>
    </w:p>
    <w:p w:rsidR="00F9425A" w:rsidRPr="008613D2" w:rsidRDefault="00F9425A"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Е</w:t>
      </w:r>
      <w:r w:rsidRPr="008613D2">
        <w:rPr>
          <w:sz w:val="28"/>
          <w:szCs w:val="28"/>
          <w:vertAlign w:val="subscript"/>
        </w:rPr>
        <w:t>сут</w:t>
      </w:r>
      <w:r w:rsidRPr="008613D2">
        <w:rPr>
          <w:sz w:val="28"/>
          <w:szCs w:val="28"/>
        </w:rPr>
        <w:t>=34842900*1,14*0,6/365*10</w:t>
      </w:r>
      <w:r w:rsidRPr="008613D2">
        <w:rPr>
          <w:sz w:val="28"/>
          <w:szCs w:val="28"/>
          <w:vertAlign w:val="superscript"/>
        </w:rPr>
        <w:t>3</w:t>
      </w:r>
      <w:r w:rsidRPr="008613D2">
        <w:rPr>
          <w:sz w:val="28"/>
          <w:szCs w:val="28"/>
        </w:rPr>
        <w:t>=65,3 (м</w:t>
      </w:r>
      <w:r w:rsidRPr="008613D2">
        <w:rPr>
          <w:sz w:val="28"/>
          <w:szCs w:val="28"/>
          <w:vertAlign w:val="superscript"/>
        </w:rPr>
        <w:t>3</w:t>
      </w:r>
      <w:r w:rsidRPr="008613D2">
        <w:rPr>
          <w:sz w:val="28"/>
          <w:szCs w:val="28"/>
        </w:rPr>
        <w:t>)</w:t>
      </w:r>
    </w:p>
    <w:p w:rsidR="00F9425A" w:rsidRPr="008613D2" w:rsidRDefault="00F9425A"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Рассчитаем ёмкость склада сухого песка по формуле 6.16:</w:t>
      </w:r>
    </w:p>
    <w:p w:rsidR="00F9425A" w:rsidRPr="008613D2" w:rsidRDefault="00F9425A"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Е</w:t>
      </w:r>
      <w:r w:rsidRPr="008613D2">
        <w:rPr>
          <w:sz w:val="28"/>
          <w:szCs w:val="28"/>
          <w:vertAlign w:val="subscript"/>
        </w:rPr>
        <w:t>П</w:t>
      </w:r>
      <w:r w:rsidRPr="008613D2">
        <w:rPr>
          <w:sz w:val="28"/>
          <w:szCs w:val="28"/>
          <w:vertAlign w:val="superscript"/>
        </w:rPr>
        <w:t>сх</w:t>
      </w:r>
      <w:r w:rsidRPr="008613D2">
        <w:rPr>
          <w:sz w:val="28"/>
          <w:szCs w:val="28"/>
        </w:rPr>
        <w:t>=30*65,29*6=11752,2 (м</w:t>
      </w:r>
      <w:r w:rsidRPr="008613D2">
        <w:rPr>
          <w:sz w:val="28"/>
          <w:szCs w:val="28"/>
          <w:vertAlign w:val="superscript"/>
        </w:rPr>
        <w:t>3</w:t>
      </w:r>
      <w:r w:rsidRPr="008613D2">
        <w:rPr>
          <w:sz w:val="28"/>
          <w:szCs w:val="28"/>
        </w:rPr>
        <w:t>)</w:t>
      </w:r>
    </w:p>
    <w:p w:rsidR="00F9425A" w:rsidRPr="008613D2" w:rsidRDefault="00F9425A"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Ёмкость склада сырого песка на территории депо определяем по формуле:</w:t>
      </w:r>
    </w:p>
    <w:p w:rsidR="00F9425A" w:rsidRPr="008613D2" w:rsidRDefault="00F9425A"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Е</w:t>
      </w:r>
      <w:r w:rsidRPr="008613D2">
        <w:rPr>
          <w:sz w:val="28"/>
          <w:szCs w:val="28"/>
          <w:vertAlign w:val="subscript"/>
        </w:rPr>
        <w:t>П</w:t>
      </w:r>
      <w:r w:rsidRPr="008613D2">
        <w:rPr>
          <w:sz w:val="28"/>
          <w:szCs w:val="28"/>
          <w:vertAlign w:val="superscript"/>
        </w:rPr>
        <w:t>ср</w:t>
      </w:r>
      <w:r w:rsidRPr="008613D2">
        <w:rPr>
          <w:sz w:val="28"/>
          <w:szCs w:val="28"/>
        </w:rPr>
        <w:t>=30*α*Е</w:t>
      </w:r>
      <w:r w:rsidRPr="008613D2">
        <w:rPr>
          <w:sz w:val="28"/>
          <w:szCs w:val="28"/>
          <w:vertAlign w:val="subscript"/>
        </w:rPr>
        <w:t>сут</w:t>
      </w:r>
      <w:r w:rsidRPr="008613D2">
        <w:rPr>
          <w:sz w:val="28"/>
          <w:szCs w:val="28"/>
        </w:rPr>
        <w:t>*</w:t>
      </w:r>
      <w:r w:rsidRPr="008613D2">
        <w:rPr>
          <w:sz w:val="28"/>
          <w:szCs w:val="28"/>
          <w:lang w:val="en-US"/>
        </w:rPr>
        <w:t>t</w:t>
      </w:r>
      <w:r w:rsidRPr="008613D2">
        <w:rPr>
          <w:sz w:val="28"/>
          <w:szCs w:val="28"/>
          <w:vertAlign w:val="subscript"/>
        </w:rPr>
        <w:t>хр</w:t>
      </w:r>
      <w:r w:rsidRPr="008613D2">
        <w:rPr>
          <w:sz w:val="28"/>
          <w:szCs w:val="28"/>
        </w:rPr>
        <w:t>*к</w:t>
      </w:r>
      <w:r w:rsidRPr="008613D2">
        <w:rPr>
          <w:sz w:val="28"/>
          <w:szCs w:val="28"/>
          <w:vertAlign w:val="subscript"/>
        </w:rPr>
        <w:t>ув</w:t>
      </w:r>
      <w:r w:rsidRPr="008613D2">
        <w:rPr>
          <w:sz w:val="28"/>
          <w:szCs w:val="28"/>
        </w:rPr>
        <w:t xml:space="preserve"> (м</w:t>
      </w:r>
      <w:r w:rsidRPr="008613D2">
        <w:rPr>
          <w:sz w:val="28"/>
          <w:szCs w:val="28"/>
          <w:vertAlign w:val="superscript"/>
        </w:rPr>
        <w:t>3</w:t>
      </w:r>
      <w:r w:rsidRPr="008613D2">
        <w:rPr>
          <w:sz w:val="28"/>
          <w:szCs w:val="28"/>
        </w:rPr>
        <w:t>)                                 (6.18)</w:t>
      </w:r>
    </w:p>
    <w:p w:rsidR="00F9425A" w:rsidRPr="008613D2" w:rsidRDefault="00F9425A"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где α – коэффициент, учитывающий отходы песка при переработке и расходы на хозяйственные нужды, принимаем 0,12;</w:t>
      </w:r>
    </w:p>
    <w:p w:rsidR="00EC374E" w:rsidRPr="008613D2" w:rsidRDefault="00F9425A"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t</w:t>
      </w:r>
      <w:r w:rsidRPr="008613D2">
        <w:rPr>
          <w:sz w:val="28"/>
          <w:szCs w:val="28"/>
          <w:vertAlign w:val="subscript"/>
        </w:rPr>
        <w:t>хр</w:t>
      </w:r>
      <w:r w:rsidRPr="008613D2">
        <w:rPr>
          <w:sz w:val="28"/>
          <w:szCs w:val="28"/>
        </w:rPr>
        <w:t xml:space="preserve"> – среднее время хранения </w:t>
      </w:r>
      <w:r w:rsidR="00EC374E" w:rsidRPr="008613D2">
        <w:rPr>
          <w:sz w:val="28"/>
          <w:szCs w:val="28"/>
        </w:rPr>
        <w:t>песка до переработки, принимаем 4 месяца;</w:t>
      </w:r>
    </w:p>
    <w:p w:rsidR="00EC374E" w:rsidRPr="008613D2" w:rsidRDefault="00EC374E"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к</w:t>
      </w:r>
      <w:r w:rsidRPr="008613D2">
        <w:rPr>
          <w:sz w:val="28"/>
          <w:szCs w:val="28"/>
          <w:vertAlign w:val="subscript"/>
        </w:rPr>
        <w:t>ув</w:t>
      </w:r>
      <w:r w:rsidRPr="008613D2">
        <w:rPr>
          <w:sz w:val="28"/>
          <w:szCs w:val="28"/>
        </w:rPr>
        <w:t xml:space="preserve"> – коэффициент увеличения расхода песка в зимний период по отношению к среднему, принимаем 1,3.</w:t>
      </w:r>
    </w:p>
    <w:p w:rsidR="00EC374E" w:rsidRPr="008613D2" w:rsidRDefault="00EC374E"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ab/>
        <w:t>На основании формулы 6.18 определяем ёмкость склада сырого песка на территории депо:</w:t>
      </w:r>
    </w:p>
    <w:p w:rsidR="00F9425A" w:rsidRPr="008613D2" w:rsidRDefault="00EC374E"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Е</w:t>
      </w:r>
      <w:r w:rsidRPr="008613D2">
        <w:rPr>
          <w:sz w:val="28"/>
          <w:szCs w:val="28"/>
          <w:vertAlign w:val="subscript"/>
        </w:rPr>
        <w:t>П</w:t>
      </w:r>
      <w:r w:rsidRPr="008613D2">
        <w:rPr>
          <w:sz w:val="28"/>
          <w:szCs w:val="28"/>
          <w:vertAlign w:val="superscript"/>
        </w:rPr>
        <w:t>ср</w:t>
      </w:r>
      <w:r w:rsidRPr="008613D2">
        <w:rPr>
          <w:sz w:val="28"/>
          <w:szCs w:val="28"/>
        </w:rPr>
        <w:t>=30*0,12*65,29*4*1,3=1222,3 (м</w:t>
      </w:r>
      <w:r w:rsidRPr="008613D2">
        <w:rPr>
          <w:sz w:val="28"/>
          <w:szCs w:val="28"/>
          <w:vertAlign w:val="superscript"/>
        </w:rPr>
        <w:t>3</w:t>
      </w:r>
      <w:r w:rsidRPr="008613D2">
        <w:rPr>
          <w:sz w:val="28"/>
          <w:szCs w:val="28"/>
        </w:rPr>
        <w:t>)</w:t>
      </w:r>
    </w:p>
    <w:p w:rsidR="00EC374E" w:rsidRPr="008613D2" w:rsidRDefault="004102B2"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Длину склада песка шатрового типа определяем отдельного для сухого и сырого песка по следующей формуле:</w:t>
      </w:r>
    </w:p>
    <w:p w:rsidR="004102B2" w:rsidRPr="008613D2" w:rsidRDefault="004102B2"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L</w:t>
      </w:r>
      <w:r w:rsidRPr="008613D2">
        <w:rPr>
          <w:sz w:val="28"/>
          <w:szCs w:val="28"/>
          <w:vertAlign w:val="subscript"/>
        </w:rPr>
        <w:t>ск</w:t>
      </w:r>
      <w:r w:rsidRPr="008613D2">
        <w:rPr>
          <w:sz w:val="28"/>
          <w:szCs w:val="28"/>
          <w:vertAlign w:val="superscript"/>
        </w:rPr>
        <w:t>п</w:t>
      </w:r>
      <w:r w:rsidRPr="008613D2">
        <w:rPr>
          <w:sz w:val="28"/>
          <w:szCs w:val="28"/>
        </w:rPr>
        <w:t>=Е</w:t>
      </w:r>
      <w:r w:rsidRPr="008613D2">
        <w:rPr>
          <w:sz w:val="28"/>
          <w:szCs w:val="28"/>
          <w:vertAlign w:val="subscript"/>
        </w:rPr>
        <w:t>П</w:t>
      </w:r>
      <w:r w:rsidRPr="008613D2">
        <w:rPr>
          <w:sz w:val="28"/>
          <w:szCs w:val="28"/>
          <w:vertAlign w:val="superscript"/>
        </w:rPr>
        <w:t>сх, ср</w:t>
      </w:r>
      <w:r w:rsidRPr="008613D2">
        <w:rPr>
          <w:sz w:val="28"/>
          <w:szCs w:val="28"/>
        </w:rPr>
        <w:t xml:space="preserve"> (м)                                            (6.19)</w:t>
      </w:r>
    </w:p>
    <w:p w:rsidR="004102B2" w:rsidRPr="008613D2" w:rsidRDefault="004102B2"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где Р</w:t>
      </w:r>
      <w:r w:rsidRPr="008613D2">
        <w:rPr>
          <w:sz w:val="28"/>
          <w:szCs w:val="28"/>
          <w:vertAlign w:val="subscript"/>
        </w:rPr>
        <w:t>скл</w:t>
      </w:r>
      <w:r w:rsidRPr="008613D2">
        <w:rPr>
          <w:sz w:val="28"/>
          <w:szCs w:val="28"/>
        </w:rPr>
        <w:t xml:space="preserve"> – ёмкость склада на 1 погонный м длины составляет 62,5 м</w:t>
      </w:r>
      <w:r w:rsidRPr="008613D2">
        <w:rPr>
          <w:sz w:val="28"/>
          <w:szCs w:val="28"/>
          <w:vertAlign w:val="superscript"/>
        </w:rPr>
        <w:t>3</w:t>
      </w:r>
      <w:r w:rsidRPr="008613D2">
        <w:rPr>
          <w:sz w:val="28"/>
          <w:szCs w:val="28"/>
        </w:rPr>
        <w:t>.</w:t>
      </w:r>
    </w:p>
    <w:p w:rsidR="004102B2" w:rsidRPr="008613D2" w:rsidRDefault="004102B2"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На основании формулы 6.19 определяем длину складов песка сухого и сырого:</w:t>
      </w:r>
    </w:p>
    <w:p w:rsidR="004102B2" w:rsidRPr="008613D2" w:rsidRDefault="004102B2"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L</w:t>
      </w:r>
      <w:r w:rsidRPr="008613D2">
        <w:rPr>
          <w:sz w:val="28"/>
          <w:szCs w:val="28"/>
          <w:vertAlign w:val="subscript"/>
        </w:rPr>
        <w:t>ск</w:t>
      </w:r>
      <w:r w:rsidRPr="008613D2">
        <w:rPr>
          <w:sz w:val="28"/>
          <w:szCs w:val="28"/>
          <w:vertAlign w:val="superscript"/>
        </w:rPr>
        <w:t>п сх</w:t>
      </w:r>
      <w:r w:rsidRPr="008613D2">
        <w:rPr>
          <w:sz w:val="28"/>
          <w:szCs w:val="28"/>
        </w:rPr>
        <w:t>=11752,2/62,5=188 (м);</w:t>
      </w:r>
    </w:p>
    <w:p w:rsidR="004102B2" w:rsidRPr="008613D2" w:rsidRDefault="004102B2"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L</w:t>
      </w:r>
      <w:r w:rsidRPr="008613D2">
        <w:rPr>
          <w:sz w:val="28"/>
          <w:szCs w:val="28"/>
          <w:vertAlign w:val="subscript"/>
        </w:rPr>
        <w:t>ск</w:t>
      </w:r>
      <w:r w:rsidRPr="008613D2">
        <w:rPr>
          <w:sz w:val="28"/>
          <w:szCs w:val="28"/>
          <w:vertAlign w:val="superscript"/>
        </w:rPr>
        <w:t>п ср</w:t>
      </w:r>
      <w:r w:rsidRPr="008613D2">
        <w:rPr>
          <w:sz w:val="28"/>
          <w:szCs w:val="28"/>
        </w:rPr>
        <w:t>=1222,3/62,5=20 (м).</w:t>
      </w:r>
    </w:p>
    <w:p w:rsidR="004102B2" w:rsidRPr="008613D2" w:rsidRDefault="004102B2"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p>
    <w:p w:rsidR="004102B2" w:rsidRPr="008613D2" w:rsidRDefault="004102B2" w:rsidP="007033C6">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left="1276" w:hanging="567"/>
        <w:jc w:val="both"/>
        <w:rPr>
          <w:b/>
          <w:sz w:val="28"/>
          <w:szCs w:val="28"/>
        </w:rPr>
      </w:pPr>
      <w:r w:rsidRPr="008613D2">
        <w:rPr>
          <w:b/>
          <w:sz w:val="28"/>
          <w:szCs w:val="28"/>
        </w:rPr>
        <w:t>6.5 Расчёт числа путей для стоянки локомотивов, пожарного и восстановительного поездов</w:t>
      </w:r>
    </w:p>
    <w:p w:rsidR="00DB6374" w:rsidRPr="008613D2" w:rsidRDefault="00DB6374"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b/>
          <w:sz w:val="28"/>
          <w:szCs w:val="28"/>
        </w:rPr>
      </w:pPr>
    </w:p>
    <w:p w:rsidR="00DB6374" w:rsidRPr="008613D2" w:rsidRDefault="00DB6374"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Локомотивы, прошедшие экипировку и техническое обслуживание, некоторое время простаивают в ожидании работы (выхода на станцию под поезда) на деповских путях, специально для этого предназначенных (пути “горячего резерва”). Число таких путей определяется по формуле:</w:t>
      </w:r>
    </w:p>
    <w:p w:rsidR="00DB6374" w:rsidRPr="008613D2" w:rsidRDefault="00DB6374"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m</w:t>
      </w:r>
      <w:r w:rsidRPr="008613D2">
        <w:rPr>
          <w:sz w:val="28"/>
          <w:szCs w:val="28"/>
          <w:vertAlign w:val="subscript"/>
        </w:rPr>
        <w:t>г.р.</w:t>
      </w:r>
      <w:r w:rsidRPr="008613D2">
        <w:rPr>
          <w:sz w:val="28"/>
          <w:szCs w:val="28"/>
        </w:rPr>
        <w:t>=</w:t>
      </w:r>
      <w:r w:rsidRPr="008613D2">
        <w:rPr>
          <w:sz w:val="28"/>
          <w:szCs w:val="28"/>
          <w:lang w:val="en-US"/>
        </w:rPr>
        <w:t>N</w:t>
      </w:r>
      <w:r w:rsidRPr="008613D2">
        <w:rPr>
          <w:sz w:val="28"/>
          <w:szCs w:val="28"/>
          <w:vertAlign w:val="subscript"/>
        </w:rPr>
        <w:t>лок</w:t>
      </w:r>
      <w:r w:rsidRPr="008613D2">
        <w:rPr>
          <w:sz w:val="28"/>
          <w:szCs w:val="28"/>
        </w:rPr>
        <w:t>*</w:t>
      </w:r>
      <w:r w:rsidRPr="008613D2">
        <w:rPr>
          <w:sz w:val="28"/>
          <w:szCs w:val="28"/>
          <w:lang w:val="en-US"/>
        </w:rPr>
        <w:t>δ</w:t>
      </w:r>
      <w:r w:rsidRPr="008613D2">
        <w:rPr>
          <w:sz w:val="28"/>
          <w:szCs w:val="28"/>
          <w:vertAlign w:val="subscript"/>
        </w:rPr>
        <w:t>лок</w:t>
      </w:r>
      <w:r w:rsidRPr="008613D2">
        <w:rPr>
          <w:sz w:val="28"/>
          <w:szCs w:val="28"/>
        </w:rPr>
        <w:t>/</w:t>
      </w:r>
      <w:r w:rsidRPr="008613D2">
        <w:rPr>
          <w:sz w:val="28"/>
          <w:szCs w:val="28"/>
          <w:lang w:val="en-US"/>
        </w:rPr>
        <w:t>n</w:t>
      </w:r>
      <w:r w:rsidRPr="008613D2">
        <w:rPr>
          <w:sz w:val="28"/>
          <w:szCs w:val="28"/>
          <w:vertAlign w:val="subscript"/>
        </w:rPr>
        <w:t>лок</w:t>
      </w:r>
      <w:r w:rsidRPr="008613D2">
        <w:rPr>
          <w:sz w:val="28"/>
          <w:szCs w:val="28"/>
        </w:rPr>
        <w:t xml:space="preserve"> (шт.)                                    (6.20)</w:t>
      </w:r>
    </w:p>
    <w:p w:rsidR="004102B2" w:rsidRPr="008613D2" w:rsidRDefault="00DB6374"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 xml:space="preserve">где </w:t>
      </w:r>
      <w:r w:rsidRPr="008613D2">
        <w:rPr>
          <w:sz w:val="28"/>
          <w:szCs w:val="28"/>
          <w:lang w:val="en-US"/>
        </w:rPr>
        <w:t>δ</w:t>
      </w:r>
      <w:r w:rsidRPr="008613D2">
        <w:rPr>
          <w:sz w:val="28"/>
          <w:szCs w:val="28"/>
          <w:vertAlign w:val="subscript"/>
        </w:rPr>
        <w:t>лок</w:t>
      </w:r>
      <w:r w:rsidRPr="008613D2">
        <w:rPr>
          <w:sz w:val="28"/>
          <w:szCs w:val="28"/>
        </w:rPr>
        <w:t xml:space="preserve"> – доля локомотивов, находящихся на путях ожидания работы, принимаем 0,1;</w:t>
      </w:r>
    </w:p>
    <w:p w:rsidR="00DB6374" w:rsidRPr="008613D2" w:rsidRDefault="00DB6374"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n</w:t>
      </w:r>
      <w:r w:rsidRPr="008613D2">
        <w:rPr>
          <w:sz w:val="28"/>
          <w:szCs w:val="28"/>
          <w:vertAlign w:val="subscript"/>
        </w:rPr>
        <w:t>лок</w:t>
      </w:r>
      <w:r w:rsidRPr="008613D2">
        <w:rPr>
          <w:sz w:val="28"/>
          <w:szCs w:val="28"/>
        </w:rPr>
        <w:t xml:space="preserve"> – число локомотивов, устанавливаемых на одном пути, принимаем 4 локомотива.</w:t>
      </w:r>
    </w:p>
    <w:p w:rsidR="004102B2" w:rsidRPr="008613D2" w:rsidRDefault="00DB6374"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На основании формулы 6.20 определяем число путей горячего резерва:</w:t>
      </w:r>
    </w:p>
    <w:p w:rsidR="00DB6374" w:rsidRPr="008613D2" w:rsidRDefault="00DB6374"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m</w:t>
      </w:r>
      <w:r w:rsidRPr="008613D2">
        <w:rPr>
          <w:sz w:val="28"/>
          <w:szCs w:val="28"/>
          <w:vertAlign w:val="subscript"/>
        </w:rPr>
        <w:t>г.р.</w:t>
      </w:r>
      <w:r w:rsidRPr="008613D2">
        <w:rPr>
          <w:sz w:val="28"/>
          <w:szCs w:val="28"/>
        </w:rPr>
        <w:t>=74*0,1/4=1,85=2 (шт.)</w:t>
      </w:r>
    </w:p>
    <w:p w:rsidR="00DB6374" w:rsidRPr="008613D2" w:rsidRDefault="00DB6374"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В периоды снижения размеров движения локомотивы ставятся в резерв. Для стоянки локомотивов в “холодном” резерве предусматриваются специальные пути, число которых определяется по формуле:</w:t>
      </w:r>
    </w:p>
    <w:p w:rsidR="00DB6374" w:rsidRPr="008613D2" w:rsidRDefault="004E1A1F"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m</w:t>
      </w:r>
      <w:r w:rsidRPr="008613D2">
        <w:rPr>
          <w:sz w:val="28"/>
          <w:szCs w:val="28"/>
          <w:vertAlign w:val="subscript"/>
        </w:rPr>
        <w:t>х.р.</w:t>
      </w:r>
      <w:r w:rsidRPr="008613D2">
        <w:rPr>
          <w:sz w:val="28"/>
          <w:szCs w:val="28"/>
        </w:rPr>
        <w:t>=</w:t>
      </w:r>
      <w:r w:rsidRPr="008613D2">
        <w:rPr>
          <w:sz w:val="28"/>
          <w:szCs w:val="28"/>
          <w:lang w:val="en-US"/>
        </w:rPr>
        <w:t>N</w:t>
      </w:r>
      <w:r w:rsidRPr="008613D2">
        <w:rPr>
          <w:sz w:val="28"/>
          <w:szCs w:val="28"/>
        </w:rPr>
        <w:t>*</w:t>
      </w:r>
      <w:r w:rsidRPr="008613D2">
        <w:rPr>
          <w:sz w:val="28"/>
          <w:szCs w:val="28"/>
          <w:lang w:val="en-US"/>
        </w:rPr>
        <w:t>δ</w:t>
      </w:r>
      <w:r w:rsidRPr="008613D2">
        <w:rPr>
          <w:sz w:val="28"/>
          <w:szCs w:val="28"/>
          <w:vertAlign w:val="subscript"/>
        </w:rPr>
        <w:t>рез</w:t>
      </w:r>
      <w:r w:rsidRPr="008613D2">
        <w:rPr>
          <w:sz w:val="28"/>
          <w:szCs w:val="28"/>
        </w:rPr>
        <w:t>/</w:t>
      </w:r>
      <w:r w:rsidRPr="008613D2">
        <w:rPr>
          <w:sz w:val="28"/>
          <w:szCs w:val="28"/>
          <w:lang w:val="en-US"/>
        </w:rPr>
        <w:t>n</w:t>
      </w:r>
      <w:r w:rsidRPr="008613D2">
        <w:rPr>
          <w:sz w:val="28"/>
          <w:szCs w:val="28"/>
          <w:vertAlign w:val="subscript"/>
        </w:rPr>
        <w:t>рез</w:t>
      </w:r>
      <w:r w:rsidRPr="008613D2">
        <w:rPr>
          <w:sz w:val="28"/>
          <w:szCs w:val="28"/>
        </w:rPr>
        <w:t xml:space="preserve"> (шт.)                                   (6.21)</w:t>
      </w:r>
    </w:p>
    <w:p w:rsidR="004E1A1F" w:rsidRPr="008613D2" w:rsidRDefault="004E1A1F"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 xml:space="preserve">где </w:t>
      </w:r>
      <w:r w:rsidRPr="008613D2">
        <w:rPr>
          <w:sz w:val="28"/>
          <w:szCs w:val="28"/>
          <w:lang w:val="en-US"/>
        </w:rPr>
        <w:t>N</w:t>
      </w:r>
      <w:r w:rsidRPr="008613D2">
        <w:rPr>
          <w:sz w:val="28"/>
          <w:szCs w:val="28"/>
        </w:rPr>
        <w:t xml:space="preserve"> – парк приписанных к депо локомотивов, принимаем 74 локомотива;</w:t>
      </w:r>
    </w:p>
    <w:p w:rsidR="004E1A1F" w:rsidRPr="008613D2" w:rsidRDefault="004E1A1F"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δ</w:t>
      </w:r>
      <w:r w:rsidRPr="008613D2">
        <w:rPr>
          <w:sz w:val="28"/>
          <w:szCs w:val="28"/>
          <w:vertAlign w:val="subscript"/>
        </w:rPr>
        <w:t>рез</w:t>
      </w:r>
      <w:r w:rsidRPr="008613D2">
        <w:rPr>
          <w:sz w:val="28"/>
          <w:szCs w:val="28"/>
        </w:rPr>
        <w:t xml:space="preserve"> – доля локомотивов приписного парка, находящихся на путях “холодного” резерва в период снижения размеров движения, принимаем 0,20;</w:t>
      </w:r>
    </w:p>
    <w:p w:rsidR="004E1A1F" w:rsidRPr="008613D2" w:rsidRDefault="004E1A1F"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n</w:t>
      </w:r>
      <w:r w:rsidRPr="008613D2">
        <w:rPr>
          <w:sz w:val="28"/>
          <w:szCs w:val="28"/>
          <w:vertAlign w:val="subscript"/>
        </w:rPr>
        <w:t>рез</w:t>
      </w:r>
      <w:r w:rsidRPr="008613D2">
        <w:rPr>
          <w:sz w:val="28"/>
          <w:szCs w:val="28"/>
        </w:rPr>
        <w:t xml:space="preserve"> – число локомотивов, устанавливаемых на одном пути, принимаем 8 локомотивов.</w:t>
      </w:r>
    </w:p>
    <w:p w:rsidR="004E1A1F" w:rsidRPr="008613D2" w:rsidRDefault="004E1A1F"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На основании формулы 6.21 определяем количество путей для стоянки локомотивов в “холодном” резерве:</w:t>
      </w:r>
    </w:p>
    <w:p w:rsidR="004E1A1F" w:rsidRPr="008613D2" w:rsidRDefault="004E1A1F"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m</w:t>
      </w:r>
      <w:r w:rsidRPr="008613D2">
        <w:rPr>
          <w:sz w:val="28"/>
          <w:szCs w:val="28"/>
          <w:vertAlign w:val="subscript"/>
        </w:rPr>
        <w:t>х.р.</w:t>
      </w:r>
      <w:r w:rsidRPr="008613D2">
        <w:rPr>
          <w:sz w:val="28"/>
          <w:szCs w:val="28"/>
        </w:rPr>
        <w:t>=74*0,20/8=1,85=2 (шт.)</w:t>
      </w:r>
    </w:p>
    <w:p w:rsidR="004E1A1F" w:rsidRPr="008613D2" w:rsidRDefault="004E1A1F"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Пути стоянки локомотивов в ожидании работы располагаем параллельно экипировочным устройствам таким образом, чтобы обеспечить поточность передвижения и минимальную враждебность. Пути для резервных локомотивов располагаем рядом с путями “горячего” резерва.</w:t>
      </w:r>
    </w:p>
    <w:p w:rsidR="004E1A1F" w:rsidRPr="008613D2" w:rsidRDefault="004E1A1F"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Пути стоянки пожарного и восстановительного поездов прое</w:t>
      </w:r>
      <w:r w:rsidR="00160843" w:rsidRPr="008613D2">
        <w:rPr>
          <w:sz w:val="28"/>
          <w:szCs w:val="28"/>
        </w:rPr>
        <w:t>ктируем сквозными, длиной 200 м</w:t>
      </w:r>
    </w:p>
    <w:p w:rsidR="007033C6" w:rsidRDefault="007033C6"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b/>
          <w:sz w:val="28"/>
          <w:szCs w:val="28"/>
        </w:rPr>
      </w:pPr>
    </w:p>
    <w:p w:rsidR="004E1A1F" w:rsidRPr="008613D2" w:rsidRDefault="00704436" w:rsidP="007033C6">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left="1276" w:hanging="567"/>
        <w:jc w:val="both"/>
        <w:rPr>
          <w:b/>
          <w:sz w:val="28"/>
          <w:szCs w:val="28"/>
        </w:rPr>
      </w:pPr>
      <w:r w:rsidRPr="008613D2">
        <w:rPr>
          <w:b/>
          <w:sz w:val="28"/>
          <w:szCs w:val="28"/>
        </w:rPr>
        <w:t>6.6 Схема размещения устройств на территории локомотивного хозяйства</w:t>
      </w:r>
    </w:p>
    <w:p w:rsidR="00704436" w:rsidRPr="008613D2" w:rsidRDefault="00704436"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b/>
          <w:sz w:val="28"/>
          <w:szCs w:val="28"/>
        </w:rPr>
      </w:pPr>
    </w:p>
    <w:p w:rsidR="00704436" w:rsidRPr="008613D2" w:rsidRDefault="00704436"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ab/>
        <w:t xml:space="preserve">Общая планировка локомотивного </w:t>
      </w:r>
      <w:r w:rsidR="0087388D" w:rsidRPr="008613D2">
        <w:rPr>
          <w:sz w:val="28"/>
          <w:szCs w:val="28"/>
        </w:rPr>
        <w:t>хозяйства должна обеспечивать:</w:t>
      </w:r>
    </w:p>
    <w:p w:rsidR="0087388D" w:rsidRPr="008613D2" w:rsidRDefault="0087388D"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 компактность размещения устройств с целью снижения затрат на прокладку коммуникаций;</w:t>
      </w:r>
    </w:p>
    <w:p w:rsidR="0087388D" w:rsidRPr="008613D2" w:rsidRDefault="0087388D"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 поточность операций при проходе локомотивов на экипировку, затем на пути стоянки и к выходу на станцию;</w:t>
      </w:r>
    </w:p>
    <w:p w:rsidR="0087388D" w:rsidRPr="008613D2" w:rsidRDefault="0087388D"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 возможность дальнейшего развития основных устройств.</w:t>
      </w:r>
    </w:p>
    <w:p w:rsidR="0087388D" w:rsidRPr="008613D2" w:rsidRDefault="0087388D"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Схемы локомотивного хозяйства различаются взаимным расположением депо, экипировочных устройств и путей стоянки локомотивов в ожидании выхода на станцию. В данном курсовом проекте проектируем схему локомотивного хозяйства – последовательную.</w:t>
      </w:r>
    </w:p>
    <w:p w:rsidR="006D46B8" w:rsidRPr="008613D2" w:rsidRDefault="007033C6" w:rsidP="003A6E63">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left="1418" w:hanging="709"/>
        <w:jc w:val="both"/>
        <w:rPr>
          <w:b/>
          <w:sz w:val="28"/>
          <w:szCs w:val="28"/>
        </w:rPr>
      </w:pPr>
      <w:r>
        <w:rPr>
          <w:sz w:val="28"/>
          <w:szCs w:val="28"/>
        </w:rPr>
        <w:br w:type="page"/>
      </w:r>
      <w:r w:rsidR="003A6E63" w:rsidRPr="003A6E63">
        <w:rPr>
          <w:b/>
          <w:sz w:val="28"/>
          <w:szCs w:val="28"/>
        </w:rPr>
        <w:t>7.</w:t>
      </w:r>
      <w:r w:rsidR="003A6E63">
        <w:rPr>
          <w:sz w:val="28"/>
          <w:szCs w:val="28"/>
        </w:rPr>
        <w:t xml:space="preserve"> </w:t>
      </w:r>
      <w:r w:rsidR="006D46B8" w:rsidRPr="008613D2">
        <w:rPr>
          <w:b/>
          <w:sz w:val="28"/>
          <w:szCs w:val="28"/>
        </w:rPr>
        <w:t>РАСЧЁТ И МАСШТАБНОЕ ПРОЕКТИРОВАНИЕ ПУТЕПРОВОДНОЙ РАЗВЯЗКИ</w:t>
      </w:r>
    </w:p>
    <w:p w:rsidR="006D46B8" w:rsidRPr="008613D2" w:rsidRDefault="006D46B8"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p>
    <w:p w:rsidR="00DC5AEE" w:rsidRPr="008613D2" w:rsidRDefault="006D46B8"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При примыкании к станции трёх и более железнодорожных линий возникает потребность в проектировании путепроводной развязки, с тем, чтобы разгрузить входную горловину и увеличить её пропускную способность. В курсовом проекте путепроводную развязку проектируем со с стороны выбранного подхода В, пересекающего двухпутную линию под углом γ</w:t>
      </w:r>
      <w:r w:rsidR="00DC5AEE" w:rsidRPr="008613D2">
        <w:rPr>
          <w:sz w:val="28"/>
          <w:szCs w:val="28"/>
        </w:rPr>
        <w:t>.</w:t>
      </w:r>
    </w:p>
    <w:p w:rsidR="00DC5AEE" w:rsidRPr="008613D2" w:rsidRDefault="00DC5AEE"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Расчёт элементов плана путепроводной развязки производим из условия получения минимальной длины развязки при соблюдении норм проектирования железнодорожных путей в плане и профиле.</w:t>
      </w:r>
    </w:p>
    <w:p w:rsidR="00DC5AEE" w:rsidRPr="008613D2" w:rsidRDefault="00DC5AEE"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Угол поворота β пути, идущего на путепровод, определяется из следующего выражения:</w:t>
      </w:r>
    </w:p>
    <w:p w:rsidR="006D46B8" w:rsidRPr="008613D2" w:rsidRDefault="00DC5AEE"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lang w:val="en-US"/>
        </w:rPr>
      </w:pPr>
      <w:r w:rsidRPr="008613D2">
        <w:rPr>
          <w:sz w:val="28"/>
          <w:szCs w:val="28"/>
        </w:rPr>
        <w:t>β</w:t>
      </w:r>
      <w:r w:rsidRPr="008613D2">
        <w:rPr>
          <w:sz w:val="28"/>
          <w:szCs w:val="28"/>
          <w:lang w:val="en-US"/>
        </w:rPr>
        <w:t>+</w:t>
      </w:r>
      <w:r w:rsidRPr="008613D2">
        <w:rPr>
          <w:sz w:val="28"/>
          <w:szCs w:val="28"/>
        </w:rPr>
        <w:t>φ</w:t>
      </w:r>
      <w:r w:rsidRPr="008613D2">
        <w:rPr>
          <w:sz w:val="28"/>
          <w:szCs w:val="28"/>
          <w:lang w:val="en-US"/>
        </w:rPr>
        <w:t>=arccos(2R-u/2R*cos φ)                              (7.1)</w:t>
      </w:r>
    </w:p>
    <w:p w:rsidR="00DC5AEE" w:rsidRPr="008613D2" w:rsidRDefault="00DC5AEE"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 xml:space="preserve">где </w:t>
      </w:r>
      <w:r w:rsidRPr="008613D2">
        <w:rPr>
          <w:sz w:val="28"/>
          <w:szCs w:val="28"/>
          <w:lang w:val="en-US"/>
        </w:rPr>
        <w:t>R</w:t>
      </w:r>
      <w:r w:rsidRPr="008613D2">
        <w:rPr>
          <w:sz w:val="28"/>
          <w:szCs w:val="28"/>
        </w:rPr>
        <w:t xml:space="preserve"> – радиус круговых кривых К</w:t>
      </w:r>
      <w:r w:rsidRPr="008613D2">
        <w:rPr>
          <w:sz w:val="28"/>
          <w:szCs w:val="28"/>
          <w:vertAlign w:val="subscript"/>
        </w:rPr>
        <w:t>1</w:t>
      </w:r>
      <w:r w:rsidRPr="008613D2">
        <w:rPr>
          <w:sz w:val="28"/>
          <w:szCs w:val="28"/>
        </w:rPr>
        <w:t xml:space="preserve"> и К</w:t>
      </w:r>
      <w:r w:rsidRPr="008613D2">
        <w:rPr>
          <w:sz w:val="28"/>
          <w:szCs w:val="28"/>
          <w:vertAlign w:val="subscript"/>
        </w:rPr>
        <w:t>2</w:t>
      </w:r>
      <w:r w:rsidRPr="008613D2">
        <w:rPr>
          <w:sz w:val="28"/>
          <w:szCs w:val="28"/>
        </w:rPr>
        <w:t>, принимаем 1000 м;</w:t>
      </w:r>
    </w:p>
    <w:p w:rsidR="00DC5AEE" w:rsidRPr="008613D2" w:rsidRDefault="00DC5AEE"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ab/>
      </w:r>
      <w:r w:rsidR="005823A6" w:rsidRPr="008613D2">
        <w:rPr>
          <w:sz w:val="28"/>
          <w:szCs w:val="28"/>
          <w:lang w:val="en-US"/>
        </w:rPr>
        <w:t>u</w:t>
      </w:r>
      <w:r w:rsidR="005823A6" w:rsidRPr="008613D2">
        <w:rPr>
          <w:sz w:val="28"/>
          <w:szCs w:val="28"/>
        </w:rPr>
        <w:t xml:space="preserve"> – величина отклонения пути, определяется по формуле:</w:t>
      </w:r>
    </w:p>
    <w:p w:rsidR="005823A6" w:rsidRPr="008613D2" w:rsidRDefault="005823A6"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u=a*sin γ-1</w:t>
      </w:r>
      <w:r w:rsidRPr="008613D2">
        <w:rPr>
          <w:sz w:val="28"/>
          <w:szCs w:val="28"/>
        </w:rPr>
        <w:t>,5</w:t>
      </w:r>
      <w:r w:rsidRPr="008613D2">
        <w:rPr>
          <w:sz w:val="28"/>
          <w:szCs w:val="28"/>
          <w:lang w:val="en-US"/>
        </w:rPr>
        <w:t>*e</w:t>
      </w:r>
      <w:r w:rsidRPr="008613D2">
        <w:rPr>
          <w:sz w:val="28"/>
          <w:szCs w:val="28"/>
        </w:rPr>
        <w:t xml:space="preserve"> (м)                                           (7.2)</w:t>
      </w:r>
    </w:p>
    <w:p w:rsidR="005823A6" w:rsidRPr="008613D2" w:rsidRDefault="005823A6"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где е – ширина междупутья, принимаем на перегоне 4,1 м;</w:t>
      </w:r>
    </w:p>
    <w:p w:rsidR="005823A6" w:rsidRPr="008613D2" w:rsidRDefault="005823A6"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ab/>
        <w:t>а – расстояние от середины путепровода до вершины угла кривой К</w:t>
      </w:r>
      <w:r w:rsidRPr="008613D2">
        <w:rPr>
          <w:sz w:val="28"/>
          <w:szCs w:val="28"/>
          <w:vertAlign w:val="subscript"/>
        </w:rPr>
        <w:t>2</w:t>
      </w:r>
      <w:r w:rsidRPr="008613D2">
        <w:rPr>
          <w:sz w:val="28"/>
          <w:szCs w:val="28"/>
        </w:rPr>
        <w:t>, определяем как:</w:t>
      </w:r>
    </w:p>
    <w:p w:rsidR="005823A6" w:rsidRPr="008613D2" w:rsidRDefault="005823A6"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a=b+C</w:t>
      </w:r>
      <w:r w:rsidRPr="008613D2">
        <w:rPr>
          <w:sz w:val="28"/>
          <w:szCs w:val="28"/>
          <w:vertAlign w:val="subscript"/>
          <w:lang w:val="en-US"/>
        </w:rPr>
        <w:t>2</w:t>
      </w:r>
      <w:r w:rsidRPr="008613D2">
        <w:rPr>
          <w:sz w:val="28"/>
          <w:szCs w:val="28"/>
          <w:lang w:val="en-US"/>
        </w:rPr>
        <w:t>/2+T</w:t>
      </w:r>
      <w:r w:rsidRPr="008613D2">
        <w:rPr>
          <w:sz w:val="28"/>
          <w:szCs w:val="28"/>
          <w:vertAlign w:val="subscript"/>
          <w:lang w:val="en-US"/>
        </w:rPr>
        <w:t>2</w:t>
      </w:r>
      <w:r w:rsidRPr="008613D2">
        <w:rPr>
          <w:sz w:val="28"/>
          <w:szCs w:val="28"/>
        </w:rPr>
        <w:t xml:space="preserve"> (м)                                         (7.3)</w:t>
      </w:r>
    </w:p>
    <w:p w:rsidR="005823A6" w:rsidRPr="008613D2" w:rsidRDefault="005823A6"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где Т</w:t>
      </w:r>
      <w:r w:rsidRPr="008613D2">
        <w:rPr>
          <w:sz w:val="28"/>
          <w:szCs w:val="28"/>
          <w:vertAlign w:val="subscript"/>
        </w:rPr>
        <w:t>2</w:t>
      </w:r>
      <w:r w:rsidRPr="008613D2">
        <w:rPr>
          <w:sz w:val="28"/>
          <w:szCs w:val="28"/>
        </w:rPr>
        <w:t xml:space="preserve"> – величина кривой</w:t>
      </w:r>
      <w:r w:rsidR="00D83644" w:rsidRPr="008613D2">
        <w:rPr>
          <w:sz w:val="28"/>
          <w:szCs w:val="28"/>
        </w:rPr>
        <w:t xml:space="preserve"> К</w:t>
      </w:r>
      <w:r w:rsidR="00D83644" w:rsidRPr="008613D2">
        <w:rPr>
          <w:sz w:val="28"/>
          <w:szCs w:val="28"/>
          <w:vertAlign w:val="subscript"/>
        </w:rPr>
        <w:t>2</w:t>
      </w:r>
      <w:r w:rsidRPr="008613D2">
        <w:rPr>
          <w:sz w:val="28"/>
          <w:szCs w:val="28"/>
        </w:rPr>
        <w:t xml:space="preserve"> в метрах</w:t>
      </w:r>
      <w:r w:rsidR="00D83644" w:rsidRPr="008613D2">
        <w:rPr>
          <w:sz w:val="28"/>
          <w:szCs w:val="28"/>
        </w:rPr>
        <w:t>:</w:t>
      </w:r>
    </w:p>
    <w:p w:rsidR="00D83644" w:rsidRPr="008613D2" w:rsidRDefault="00D83644"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Т</w:t>
      </w:r>
      <w:r w:rsidRPr="008613D2">
        <w:rPr>
          <w:sz w:val="28"/>
          <w:szCs w:val="28"/>
          <w:vertAlign w:val="subscript"/>
        </w:rPr>
        <w:t>2</w:t>
      </w:r>
      <w:r w:rsidRPr="008613D2">
        <w:rPr>
          <w:sz w:val="28"/>
          <w:szCs w:val="28"/>
          <w:lang w:val="en-US"/>
        </w:rPr>
        <w:t>=R</w:t>
      </w:r>
      <w:r w:rsidRPr="008613D2">
        <w:rPr>
          <w:sz w:val="28"/>
          <w:szCs w:val="28"/>
          <w:vertAlign w:val="subscript"/>
          <w:lang w:val="en-US"/>
        </w:rPr>
        <w:t>2</w:t>
      </w:r>
      <w:r w:rsidRPr="008613D2">
        <w:rPr>
          <w:sz w:val="28"/>
          <w:szCs w:val="28"/>
          <w:lang w:val="en-US"/>
        </w:rPr>
        <w:t>*tgγ/2 (</w:t>
      </w:r>
      <w:r w:rsidRPr="008613D2">
        <w:rPr>
          <w:sz w:val="28"/>
          <w:szCs w:val="28"/>
        </w:rPr>
        <w:t>м)                                           (7.4)</w:t>
      </w:r>
    </w:p>
    <w:p w:rsidR="00D83644" w:rsidRPr="008613D2" w:rsidRDefault="00D83644"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ab/>
        <w:t>На основании формулы 7.4 определяем величину кривой К</w:t>
      </w:r>
      <w:r w:rsidRPr="008613D2">
        <w:rPr>
          <w:sz w:val="28"/>
          <w:szCs w:val="28"/>
          <w:vertAlign w:val="subscript"/>
        </w:rPr>
        <w:t>2</w:t>
      </w:r>
      <w:r w:rsidRPr="008613D2">
        <w:rPr>
          <w:sz w:val="28"/>
          <w:szCs w:val="28"/>
        </w:rPr>
        <w:t>:</w:t>
      </w:r>
    </w:p>
    <w:p w:rsidR="00D83644" w:rsidRPr="008613D2" w:rsidRDefault="00D83644"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Т</w:t>
      </w:r>
      <w:r w:rsidRPr="008613D2">
        <w:rPr>
          <w:sz w:val="28"/>
          <w:szCs w:val="28"/>
          <w:vertAlign w:val="subscript"/>
        </w:rPr>
        <w:t>2</w:t>
      </w:r>
      <w:r w:rsidRPr="008613D2">
        <w:rPr>
          <w:sz w:val="28"/>
          <w:szCs w:val="28"/>
        </w:rPr>
        <w:t>=1000*</w:t>
      </w:r>
      <w:r w:rsidRPr="008613D2">
        <w:rPr>
          <w:sz w:val="28"/>
          <w:szCs w:val="28"/>
          <w:lang w:val="en-US"/>
        </w:rPr>
        <w:t>tg</w:t>
      </w:r>
      <w:r w:rsidRPr="008613D2">
        <w:rPr>
          <w:sz w:val="28"/>
          <w:szCs w:val="28"/>
        </w:rPr>
        <w:t>45/2=414,21 (м)</w:t>
      </w:r>
    </w:p>
    <w:p w:rsidR="00D83644" w:rsidRPr="008613D2" w:rsidRDefault="00D83644"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Угол φ можно определить из выражения:</w:t>
      </w:r>
    </w:p>
    <w:p w:rsidR="00D83644" w:rsidRPr="008613D2" w:rsidRDefault="00D83644"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tg φ=d/2*R                                                (7</w:t>
      </w:r>
      <w:r w:rsidRPr="008613D2">
        <w:rPr>
          <w:sz w:val="28"/>
          <w:szCs w:val="28"/>
        </w:rPr>
        <w:t>.5)</w:t>
      </w:r>
    </w:p>
    <w:p w:rsidR="00D83644" w:rsidRPr="008613D2" w:rsidRDefault="00D83644"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ab/>
      </w:r>
      <w:r w:rsidRPr="008613D2">
        <w:rPr>
          <w:sz w:val="28"/>
          <w:szCs w:val="28"/>
          <w:lang w:val="en-US"/>
        </w:rPr>
        <w:t>d=C</w:t>
      </w:r>
      <w:r w:rsidRPr="008613D2">
        <w:rPr>
          <w:sz w:val="28"/>
          <w:szCs w:val="28"/>
          <w:vertAlign w:val="subscript"/>
          <w:lang w:val="en-US"/>
        </w:rPr>
        <w:t>1</w:t>
      </w:r>
      <w:r w:rsidRPr="008613D2">
        <w:rPr>
          <w:sz w:val="28"/>
          <w:szCs w:val="28"/>
          <w:lang w:val="en-US"/>
        </w:rPr>
        <w:t>/2+d</w:t>
      </w:r>
      <w:r w:rsidRPr="008613D2">
        <w:rPr>
          <w:sz w:val="28"/>
          <w:szCs w:val="28"/>
          <w:vertAlign w:val="subscript"/>
          <w:lang w:val="en-US"/>
        </w:rPr>
        <w:t>0</w:t>
      </w:r>
      <w:r w:rsidRPr="008613D2">
        <w:rPr>
          <w:sz w:val="28"/>
          <w:szCs w:val="28"/>
          <w:lang w:val="en-US"/>
        </w:rPr>
        <w:t>+C</w:t>
      </w:r>
      <w:r w:rsidRPr="008613D2">
        <w:rPr>
          <w:sz w:val="28"/>
          <w:szCs w:val="28"/>
          <w:vertAlign w:val="subscript"/>
          <w:lang w:val="en-US"/>
        </w:rPr>
        <w:t>2</w:t>
      </w:r>
      <w:r w:rsidRPr="008613D2">
        <w:rPr>
          <w:sz w:val="28"/>
          <w:szCs w:val="28"/>
          <w:lang w:val="en-US"/>
        </w:rPr>
        <w:t>/2                                          (7</w:t>
      </w:r>
      <w:r w:rsidRPr="008613D2">
        <w:rPr>
          <w:sz w:val="28"/>
          <w:szCs w:val="28"/>
        </w:rPr>
        <w:t>.6)</w:t>
      </w:r>
    </w:p>
    <w:p w:rsidR="00D83644" w:rsidRPr="008613D2" w:rsidRDefault="00D83644"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где С</w:t>
      </w:r>
      <w:r w:rsidRPr="008613D2">
        <w:rPr>
          <w:sz w:val="28"/>
          <w:szCs w:val="28"/>
          <w:vertAlign w:val="subscript"/>
        </w:rPr>
        <w:t>1</w:t>
      </w:r>
      <w:r w:rsidRPr="008613D2">
        <w:rPr>
          <w:sz w:val="28"/>
          <w:szCs w:val="28"/>
        </w:rPr>
        <w:t>, С</w:t>
      </w:r>
      <w:r w:rsidRPr="008613D2">
        <w:rPr>
          <w:sz w:val="28"/>
          <w:szCs w:val="28"/>
          <w:vertAlign w:val="subscript"/>
        </w:rPr>
        <w:t>2</w:t>
      </w:r>
      <w:r w:rsidRPr="008613D2">
        <w:rPr>
          <w:sz w:val="28"/>
          <w:szCs w:val="28"/>
        </w:rPr>
        <w:t xml:space="preserve"> – длины переходных кривых, принимаем равным 100 м;</w:t>
      </w:r>
    </w:p>
    <w:p w:rsidR="00D83644" w:rsidRPr="008613D2" w:rsidRDefault="00D83644"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d</w:t>
      </w:r>
      <w:r w:rsidRPr="008613D2">
        <w:rPr>
          <w:sz w:val="28"/>
          <w:szCs w:val="28"/>
          <w:vertAlign w:val="subscript"/>
        </w:rPr>
        <w:t>0</w:t>
      </w:r>
      <w:r w:rsidRPr="008613D2">
        <w:rPr>
          <w:sz w:val="28"/>
          <w:szCs w:val="28"/>
        </w:rPr>
        <w:t xml:space="preserve"> – длина прямой вставки, м, принимаем 75 м.</w:t>
      </w:r>
    </w:p>
    <w:p w:rsidR="00786152" w:rsidRPr="008613D2" w:rsidRDefault="00786152"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 xml:space="preserve">Чтобы избежать совмещения переходной кривой в плане с вертикальной сопрягающей кривой в профиле, минимальная величина </w:t>
      </w:r>
      <w:r w:rsidRPr="008613D2">
        <w:rPr>
          <w:sz w:val="28"/>
          <w:szCs w:val="28"/>
          <w:lang w:val="en-US"/>
        </w:rPr>
        <w:t>b</w:t>
      </w:r>
      <w:r w:rsidRPr="008613D2">
        <w:rPr>
          <w:sz w:val="28"/>
          <w:szCs w:val="28"/>
        </w:rPr>
        <w:t xml:space="preserve"> должна быть равна:</w:t>
      </w:r>
    </w:p>
    <w:p w:rsidR="00D83644" w:rsidRPr="008613D2" w:rsidRDefault="00786152"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b=l</w:t>
      </w:r>
      <w:r w:rsidRPr="008613D2">
        <w:rPr>
          <w:sz w:val="28"/>
          <w:szCs w:val="28"/>
          <w:vertAlign w:val="subscript"/>
        </w:rPr>
        <w:t>пл</w:t>
      </w:r>
      <w:r w:rsidRPr="008613D2">
        <w:rPr>
          <w:sz w:val="28"/>
          <w:szCs w:val="28"/>
        </w:rPr>
        <w:t>/2+Т</w:t>
      </w:r>
      <w:r w:rsidRPr="008613D2">
        <w:rPr>
          <w:sz w:val="28"/>
          <w:szCs w:val="28"/>
          <w:vertAlign w:val="subscript"/>
        </w:rPr>
        <w:t>в</w:t>
      </w:r>
      <w:r w:rsidRPr="008613D2">
        <w:rPr>
          <w:sz w:val="28"/>
          <w:szCs w:val="28"/>
        </w:rPr>
        <w:t xml:space="preserve"> (м)                                              (7.7)</w:t>
      </w:r>
    </w:p>
    <w:p w:rsidR="00786152" w:rsidRPr="008613D2" w:rsidRDefault="00786152"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 xml:space="preserve">где </w:t>
      </w:r>
      <w:r w:rsidRPr="008613D2">
        <w:rPr>
          <w:sz w:val="28"/>
          <w:szCs w:val="28"/>
          <w:lang w:val="en-US"/>
        </w:rPr>
        <w:t>l</w:t>
      </w:r>
      <w:r w:rsidRPr="008613D2">
        <w:rPr>
          <w:sz w:val="28"/>
          <w:szCs w:val="28"/>
          <w:vertAlign w:val="subscript"/>
        </w:rPr>
        <w:t>пл</w:t>
      </w:r>
      <w:r w:rsidRPr="008613D2">
        <w:rPr>
          <w:sz w:val="28"/>
          <w:szCs w:val="28"/>
        </w:rPr>
        <w:t xml:space="preserve"> – длина элемента профиля в месте сооружения путепровода, м. По нормам СНиП допускается минимальная длина </w:t>
      </w:r>
      <w:r w:rsidRPr="008613D2">
        <w:rPr>
          <w:sz w:val="28"/>
          <w:szCs w:val="28"/>
          <w:lang w:val="en-US"/>
        </w:rPr>
        <w:t>l</w:t>
      </w:r>
      <w:r w:rsidRPr="008613D2">
        <w:rPr>
          <w:sz w:val="28"/>
          <w:szCs w:val="28"/>
          <w:vertAlign w:val="subscript"/>
        </w:rPr>
        <w:t>пл</w:t>
      </w:r>
      <w:r w:rsidRPr="008613D2">
        <w:rPr>
          <w:sz w:val="28"/>
          <w:szCs w:val="28"/>
        </w:rPr>
        <w:t>=300 м;</w:t>
      </w:r>
    </w:p>
    <w:p w:rsidR="00786152" w:rsidRPr="008613D2" w:rsidRDefault="00786152"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ab/>
      </w:r>
      <w:r w:rsidRPr="008613D2">
        <w:rPr>
          <w:sz w:val="28"/>
          <w:szCs w:val="28"/>
          <w:lang w:val="en-US"/>
        </w:rPr>
        <w:t>l</w:t>
      </w:r>
      <w:r w:rsidRPr="008613D2">
        <w:rPr>
          <w:sz w:val="28"/>
          <w:szCs w:val="28"/>
          <w:vertAlign w:val="subscript"/>
        </w:rPr>
        <w:t>пут</w:t>
      </w:r>
      <w:r w:rsidRPr="008613D2">
        <w:rPr>
          <w:sz w:val="28"/>
          <w:szCs w:val="28"/>
        </w:rPr>
        <w:t xml:space="preserve"> – длина путепровода, принимаем 52,7 м;</w:t>
      </w:r>
    </w:p>
    <w:p w:rsidR="00786152" w:rsidRPr="008613D2" w:rsidRDefault="00786152"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Т</w:t>
      </w:r>
      <w:r w:rsidRPr="008613D2">
        <w:rPr>
          <w:sz w:val="28"/>
          <w:szCs w:val="28"/>
          <w:vertAlign w:val="subscript"/>
        </w:rPr>
        <w:t>в</w:t>
      </w:r>
      <w:r w:rsidRPr="008613D2">
        <w:rPr>
          <w:sz w:val="28"/>
          <w:szCs w:val="28"/>
        </w:rPr>
        <w:t xml:space="preserve"> – длина тангенса вертикальной сопрягающей кривой, м</w:t>
      </w:r>
      <w:r w:rsidR="00644B57" w:rsidRPr="008613D2">
        <w:rPr>
          <w:sz w:val="28"/>
          <w:szCs w:val="28"/>
        </w:rPr>
        <w:t>, определяется по формуле:</w:t>
      </w:r>
    </w:p>
    <w:p w:rsidR="00644B57" w:rsidRPr="008613D2" w:rsidRDefault="00644B57"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Т</w:t>
      </w:r>
      <w:r w:rsidRPr="008613D2">
        <w:rPr>
          <w:sz w:val="28"/>
          <w:szCs w:val="28"/>
          <w:vertAlign w:val="subscript"/>
        </w:rPr>
        <w:t>в</w:t>
      </w:r>
      <w:r w:rsidRPr="008613D2">
        <w:rPr>
          <w:sz w:val="28"/>
          <w:szCs w:val="28"/>
        </w:rPr>
        <w:t>=</w:t>
      </w:r>
      <w:r w:rsidRPr="008613D2">
        <w:rPr>
          <w:sz w:val="28"/>
          <w:szCs w:val="28"/>
          <w:lang w:val="en-US"/>
        </w:rPr>
        <w:t>R</w:t>
      </w:r>
      <w:r w:rsidRPr="008613D2">
        <w:rPr>
          <w:sz w:val="28"/>
          <w:szCs w:val="28"/>
          <w:vertAlign w:val="subscript"/>
        </w:rPr>
        <w:t>в</w:t>
      </w:r>
      <w:r w:rsidRPr="008613D2">
        <w:rPr>
          <w:sz w:val="28"/>
          <w:szCs w:val="28"/>
        </w:rPr>
        <w:t>*Δ</w:t>
      </w:r>
      <w:r w:rsidRPr="008613D2">
        <w:rPr>
          <w:sz w:val="28"/>
          <w:szCs w:val="28"/>
          <w:lang w:val="en-US"/>
        </w:rPr>
        <w:t>i</w:t>
      </w:r>
      <w:r w:rsidRPr="008613D2">
        <w:rPr>
          <w:sz w:val="28"/>
          <w:szCs w:val="28"/>
        </w:rPr>
        <w:t>/2*1000</w:t>
      </w:r>
      <w:r w:rsidR="00675434" w:rsidRPr="008613D2">
        <w:rPr>
          <w:sz w:val="28"/>
          <w:szCs w:val="28"/>
        </w:rPr>
        <w:t xml:space="preserve"> (м)</w:t>
      </w:r>
      <w:r w:rsidRPr="008613D2">
        <w:rPr>
          <w:sz w:val="28"/>
          <w:szCs w:val="28"/>
        </w:rPr>
        <w:t xml:space="preserve">              </w:t>
      </w:r>
      <w:r w:rsidR="00675434" w:rsidRPr="008613D2">
        <w:rPr>
          <w:sz w:val="28"/>
          <w:szCs w:val="28"/>
        </w:rPr>
        <w:t xml:space="preserve">                         </w:t>
      </w:r>
      <w:r w:rsidRPr="008613D2">
        <w:rPr>
          <w:sz w:val="28"/>
          <w:szCs w:val="28"/>
        </w:rPr>
        <w:t>(7.8)</w:t>
      </w:r>
    </w:p>
    <w:p w:rsidR="00644B57" w:rsidRPr="008613D2" w:rsidRDefault="00644B57"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 xml:space="preserve">где </w:t>
      </w:r>
      <w:r w:rsidRPr="008613D2">
        <w:rPr>
          <w:sz w:val="28"/>
          <w:szCs w:val="28"/>
          <w:lang w:val="en-US"/>
        </w:rPr>
        <w:t>R</w:t>
      </w:r>
      <w:r w:rsidRPr="008613D2">
        <w:rPr>
          <w:sz w:val="28"/>
          <w:szCs w:val="28"/>
          <w:vertAlign w:val="subscript"/>
        </w:rPr>
        <w:t>в</w:t>
      </w:r>
      <w:r w:rsidRPr="008613D2">
        <w:rPr>
          <w:sz w:val="28"/>
          <w:szCs w:val="28"/>
        </w:rPr>
        <w:t xml:space="preserve"> – радиус сопрягающей вертикальной кривой, м принимаем 10</w:t>
      </w:r>
      <w:r w:rsidRPr="008613D2">
        <w:rPr>
          <w:sz w:val="28"/>
          <w:szCs w:val="28"/>
          <w:vertAlign w:val="superscript"/>
        </w:rPr>
        <w:t>4</w:t>
      </w:r>
      <w:r w:rsidRPr="008613D2">
        <w:rPr>
          <w:sz w:val="28"/>
          <w:szCs w:val="28"/>
        </w:rPr>
        <w:t xml:space="preserve"> м;</w:t>
      </w:r>
    </w:p>
    <w:p w:rsidR="00675434" w:rsidRPr="008613D2" w:rsidRDefault="00644B57"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Δ</w:t>
      </w:r>
      <w:r w:rsidRPr="008613D2">
        <w:rPr>
          <w:sz w:val="28"/>
          <w:szCs w:val="28"/>
          <w:lang w:val="en-US"/>
        </w:rPr>
        <w:t>i</w:t>
      </w:r>
      <w:r w:rsidRPr="008613D2">
        <w:rPr>
          <w:sz w:val="28"/>
          <w:szCs w:val="28"/>
        </w:rPr>
        <w:t xml:space="preserve"> – алгебраическая разность сопрягаемых уклонов, ‰</w:t>
      </w:r>
      <w:r w:rsidR="00675434" w:rsidRPr="008613D2">
        <w:rPr>
          <w:sz w:val="28"/>
          <w:szCs w:val="28"/>
        </w:rPr>
        <w:t>.</w:t>
      </w:r>
    </w:p>
    <w:p w:rsidR="00675434" w:rsidRPr="008613D2" w:rsidRDefault="00675434"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На основании формулы 7.8 определяем длину тангенса вертикальной сопрягающей кривой:</w:t>
      </w:r>
    </w:p>
    <w:p w:rsidR="00644B57" w:rsidRPr="008613D2" w:rsidRDefault="00675434"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Т</w:t>
      </w:r>
      <w:r w:rsidRPr="008613D2">
        <w:rPr>
          <w:sz w:val="28"/>
          <w:szCs w:val="28"/>
          <w:vertAlign w:val="subscript"/>
        </w:rPr>
        <w:t>в</w:t>
      </w:r>
      <w:r w:rsidRPr="008613D2">
        <w:rPr>
          <w:sz w:val="28"/>
          <w:szCs w:val="28"/>
        </w:rPr>
        <w:t>=10</w:t>
      </w:r>
      <w:r w:rsidRPr="008613D2">
        <w:rPr>
          <w:sz w:val="28"/>
          <w:szCs w:val="28"/>
          <w:vertAlign w:val="superscript"/>
        </w:rPr>
        <w:t>4</w:t>
      </w:r>
      <w:r w:rsidRPr="008613D2">
        <w:rPr>
          <w:sz w:val="28"/>
          <w:szCs w:val="28"/>
        </w:rPr>
        <w:t>*7/2*1000=35 (м)</w:t>
      </w:r>
    </w:p>
    <w:p w:rsidR="00174C30" w:rsidRPr="008613D2" w:rsidRDefault="00174C30"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 xml:space="preserve">Далее, руководствуясь формулой 7.7, определяем минимальную величину </w:t>
      </w:r>
      <w:r w:rsidRPr="008613D2">
        <w:rPr>
          <w:sz w:val="28"/>
          <w:szCs w:val="28"/>
          <w:lang w:val="en-US"/>
        </w:rPr>
        <w:t>b</w:t>
      </w:r>
      <w:r w:rsidRPr="008613D2">
        <w:rPr>
          <w:sz w:val="28"/>
          <w:szCs w:val="28"/>
        </w:rPr>
        <w:t>:</w:t>
      </w:r>
    </w:p>
    <w:p w:rsidR="00174C30" w:rsidRPr="008613D2" w:rsidRDefault="00174C30"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B</w:t>
      </w:r>
      <w:r w:rsidRPr="008613D2">
        <w:rPr>
          <w:sz w:val="28"/>
          <w:szCs w:val="28"/>
        </w:rPr>
        <w:t>=300/2+35=185 (м)</w:t>
      </w:r>
    </w:p>
    <w:p w:rsidR="00174C30" w:rsidRPr="008613D2" w:rsidRDefault="00174C30"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ab/>
        <w:t>Определяем расстояние от середины путепровода до вершины угла кривой на основании формулы 7.3:</w:t>
      </w:r>
    </w:p>
    <w:p w:rsidR="00174C30" w:rsidRPr="008613D2" w:rsidRDefault="00174C30"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а=185+100/2+414,21=649,21 (м)</w:t>
      </w:r>
    </w:p>
    <w:p w:rsidR="00174C30" w:rsidRPr="008613D2" w:rsidRDefault="00174C30"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Величина отклонения пути определяется на основании формулы 7.2:</w:t>
      </w:r>
    </w:p>
    <w:p w:rsidR="00174C30" w:rsidRPr="008613D2" w:rsidRDefault="008B6860"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u</w:t>
      </w:r>
      <w:r w:rsidR="00174C30" w:rsidRPr="008613D2">
        <w:rPr>
          <w:sz w:val="28"/>
          <w:szCs w:val="28"/>
        </w:rPr>
        <w:t>=649,21*</w:t>
      </w:r>
      <w:r w:rsidR="00174C30" w:rsidRPr="008613D2">
        <w:rPr>
          <w:sz w:val="28"/>
          <w:szCs w:val="28"/>
          <w:lang w:val="en-US"/>
        </w:rPr>
        <w:t>sin45-1</w:t>
      </w:r>
      <w:r w:rsidR="00174C30" w:rsidRPr="008613D2">
        <w:rPr>
          <w:sz w:val="28"/>
          <w:szCs w:val="28"/>
        </w:rPr>
        <w:t>,</w:t>
      </w:r>
      <w:r w:rsidR="00174C30" w:rsidRPr="008613D2">
        <w:rPr>
          <w:sz w:val="28"/>
          <w:szCs w:val="28"/>
          <w:lang w:val="en-US"/>
        </w:rPr>
        <w:t>5*4</w:t>
      </w:r>
      <w:r w:rsidR="00174C30" w:rsidRPr="008613D2">
        <w:rPr>
          <w:sz w:val="28"/>
          <w:szCs w:val="28"/>
        </w:rPr>
        <w:t>,</w:t>
      </w:r>
      <w:r w:rsidR="00174C30" w:rsidRPr="008613D2">
        <w:rPr>
          <w:sz w:val="28"/>
          <w:szCs w:val="28"/>
          <w:lang w:val="en-US"/>
        </w:rPr>
        <w:t>1=459</w:t>
      </w:r>
      <w:r w:rsidR="00174C30" w:rsidRPr="008613D2">
        <w:rPr>
          <w:sz w:val="28"/>
          <w:szCs w:val="28"/>
        </w:rPr>
        <w:t>,</w:t>
      </w:r>
      <w:r w:rsidR="00174C30" w:rsidRPr="008613D2">
        <w:rPr>
          <w:sz w:val="28"/>
          <w:szCs w:val="28"/>
          <w:lang w:val="en-US"/>
        </w:rPr>
        <w:t>06-6</w:t>
      </w:r>
      <w:r w:rsidR="00174C30" w:rsidRPr="008613D2">
        <w:rPr>
          <w:sz w:val="28"/>
          <w:szCs w:val="28"/>
        </w:rPr>
        <w:t>,</w:t>
      </w:r>
      <w:r w:rsidR="00174C30" w:rsidRPr="008613D2">
        <w:rPr>
          <w:sz w:val="28"/>
          <w:szCs w:val="28"/>
          <w:lang w:val="en-US"/>
        </w:rPr>
        <w:t>15=452</w:t>
      </w:r>
      <w:r w:rsidR="00174C30" w:rsidRPr="008613D2">
        <w:rPr>
          <w:sz w:val="28"/>
          <w:szCs w:val="28"/>
        </w:rPr>
        <w:t>,</w:t>
      </w:r>
      <w:r w:rsidR="00174C30" w:rsidRPr="008613D2">
        <w:rPr>
          <w:sz w:val="28"/>
          <w:szCs w:val="28"/>
          <w:lang w:val="en-US"/>
        </w:rPr>
        <w:t>91</w:t>
      </w:r>
      <w:r w:rsidR="00174C30" w:rsidRPr="008613D2">
        <w:rPr>
          <w:sz w:val="28"/>
          <w:szCs w:val="28"/>
        </w:rPr>
        <w:t xml:space="preserve"> (м)</w:t>
      </w:r>
    </w:p>
    <w:p w:rsidR="008B6860" w:rsidRPr="008613D2" w:rsidRDefault="008B6860"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На основании формул 7.5 и 7.6 определяем угол φ:</w:t>
      </w:r>
    </w:p>
    <w:p w:rsidR="00174C30" w:rsidRPr="008613D2" w:rsidRDefault="008B6860"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d</w:t>
      </w:r>
      <w:r w:rsidRPr="008613D2">
        <w:rPr>
          <w:sz w:val="28"/>
          <w:szCs w:val="28"/>
        </w:rPr>
        <w:t>=100/2+75+100/2=175</w:t>
      </w:r>
    </w:p>
    <w:p w:rsidR="008B6860" w:rsidRPr="008613D2" w:rsidRDefault="008B6860"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tg</w:t>
      </w:r>
      <w:r w:rsidRPr="008613D2">
        <w:rPr>
          <w:sz w:val="28"/>
          <w:szCs w:val="28"/>
        </w:rPr>
        <w:t>φ=175/2*1000=0,0875</w:t>
      </w:r>
    </w:p>
    <w:p w:rsidR="008B6860" w:rsidRPr="008613D2" w:rsidRDefault="008B6860"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Угол поворота β пути, идущего на путепровод, определяем по формуле 7.1:</w:t>
      </w:r>
    </w:p>
    <w:p w:rsidR="008B6860" w:rsidRPr="008613D2" w:rsidRDefault="008B6860"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lang w:val="en-US"/>
        </w:rPr>
      </w:pPr>
      <w:r w:rsidRPr="008613D2">
        <w:rPr>
          <w:sz w:val="28"/>
          <w:szCs w:val="28"/>
        </w:rPr>
        <w:t>β</w:t>
      </w:r>
      <w:r w:rsidRPr="008613D2">
        <w:rPr>
          <w:sz w:val="28"/>
          <w:szCs w:val="28"/>
          <w:lang w:val="en-US"/>
        </w:rPr>
        <w:t>+</w:t>
      </w:r>
      <w:r w:rsidRPr="008613D2">
        <w:rPr>
          <w:sz w:val="28"/>
          <w:szCs w:val="28"/>
        </w:rPr>
        <w:t>φ</w:t>
      </w:r>
      <w:r w:rsidRPr="008613D2">
        <w:rPr>
          <w:sz w:val="28"/>
          <w:szCs w:val="28"/>
          <w:lang w:val="en-US"/>
        </w:rPr>
        <w:t>=arccos(2*1000</w:t>
      </w:r>
      <w:r w:rsidR="005F1222" w:rsidRPr="008613D2">
        <w:rPr>
          <w:sz w:val="28"/>
          <w:szCs w:val="28"/>
          <w:lang w:val="en-US"/>
        </w:rPr>
        <w:t>-452,91/2*1000*cos 5)=arccos(0,7735*cos5)=39,59</w:t>
      </w:r>
    </w:p>
    <w:p w:rsidR="005F1222" w:rsidRPr="008613D2" w:rsidRDefault="005F1222"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Длина тангенса Т</w:t>
      </w:r>
      <w:r w:rsidRPr="008613D2">
        <w:rPr>
          <w:sz w:val="28"/>
          <w:szCs w:val="28"/>
          <w:vertAlign w:val="subscript"/>
        </w:rPr>
        <w:t>1</w:t>
      </w:r>
      <w:r w:rsidRPr="008613D2">
        <w:rPr>
          <w:sz w:val="28"/>
          <w:szCs w:val="28"/>
        </w:rPr>
        <w:t xml:space="preserve"> равна:</w:t>
      </w:r>
    </w:p>
    <w:p w:rsidR="005F1222" w:rsidRPr="008613D2" w:rsidRDefault="007163A5"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Т</w:t>
      </w:r>
      <w:r w:rsidRPr="008613D2">
        <w:rPr>
          <w:sz w:val="28"/>
          <w:szCs w:val="28"/>
          <w:vertAlign w:val="subscript"/>
        </w:rPr>
        <w:t>1</w:t>
      </w:r>
      <w:r w:rsidRPr="008613D2">
        <w:rPr>
          <w:sz w:val="28"/>
          <w:szCs w:val="28"/>
        </w:rPr>
        <w:t>=</w:t>
      </w:r>
      <w:r w:rsidRPr="008613D2">
        <w:rPr>
          <w:sz w:val="28"/>
          <w:szCs w:val="28"/>
          <w:lang w:val="en-US"/>
        </w:rPr>
        <w:t>R</w:t>
      </w:r>
      <w:r w:rsidRPr="008613D2">
        <w:rPr>
          <w:sz w:val="28"/>
          <w:szCs w:val="28"/>
        </w:rPr>
        <w:t>*</w:t>
      </w:r>
      <w:r w:rsidRPr="008613D2">
        <w:rPr>
          <w:sz w:val="28"/>
          <w:szCs w:val="28"/>
          <w:lang w:val="en-US"/>
        </w:rPr>
        <w:t>tg</w:t>
      </w:r>
      <w:r w:rsidRPr="008613D2">
        <w:rPr>
          <w:sz w:val="28"/>
          <w:szCs w:val="28"/>
        </w:rPr>
        <w:t xml:space="preserve"> </w:t>
      </w:r>
      <w:r w:rsidRPr="008613D2">
        <w:rPr>
          <w:sz w:val="28"/>
          <w:szCs w:val="28"/>
          <w:lang w:val="en-US"/>
        </w:rPr>
        <w:t>β</w:t>
      </w:r>
      <w:r w:rsidRPr="008613D2">
        <w:rPr>
          <w:sz w:val="28"/>
          <w:szCs w:val="28"/>
        </w:rPr>
        <w:t>/2 (м)                                               (7.9)</w:t>
      </w:r>
    </w:p>
    <w:p w:rsidR="007163A5" w:rsidRPr="008613D2" w:rsidRDefault="007163A5"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ab/>
        <w:t>На основании формулы определяем длину тангенса:</w:t>
      </w:r>
    </w:p>
    <w:p w:rsidR="007163A5" w:rsidRPr="008613D2" w:rsidRDefault="007163A5"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Т</w:t>
      </w:r>
      <w:r w:rsidRPr="008613D2">
        <w:rPr>
          <w:sz w:val="28"/>
          <w:szCs w:val="28"/>
          <w:vertAlign w:val="subscript"/>
        </w:rPr>
        <w:t>1</w:t>
      </w:r>
      <w:r w:rsidRPr="008613D2">
        <w:rPr>
          <w:sz w:val="28"/>
          <w:szCs w:val="28"/>
        </w:rPr>
        <w:t>=1000*</w:t>
      </w:r>
      <w:r w:rsidRPr="008613D2">
        <w:rPr>
          <w:sz w:val="28"/>
          <w:szCs w:val="28"/>
          <w:lang w:val="en-US"/>
        </w:rPr>
        <w:t>tg</w:t>
      </w:r>
      <w:r w:rsidRPr="008613D2">
        <w:rPr>
          <w:sz w:val="28"/>
          <w:szCs w:val="28"/>
        </w:rPr>
        <w:t xml:space="preserve"> 34,59/2=311,36 (м)</w:t>
      </w:r>
    </w:p>
    <w:p w:rsidR="007163A5" w:rsidRPr="008613D2" w:rsidRDefault="007163A5"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Длины кривых К</w:t>
      </w:r>
      <w:r w:rsidRPr="008613D2">
        <w:rPr>
          <w:sz w:val="28"/>
          <w:szCs w:val="28"/>
          <w:vertAlign w:val="subscript"/>
        </w:rPr>
        <w:t>1</w:t>
      </w:r>
      <w:r w:rsidRPr="008613D2">
        <w:rPr>
          <w:sz w:val="28"/>
          <w:szCs w:val="28"/>
        </w:rPr>
        <w:t xml:space="preserve"> и К</w:t>
      </w:r>
      <w:r w:rsidRPr="008613D2">
        <w:rPr>
          <w:sz w:val="28"/>
          <w:szCs w:val="28"/>
          <w:vertAlign w:val="subscript"/>
        </w:rPr>
        <w:t>2</w:t>
      </w:r>
      <w:r w:rsidRPr="008613D2">
        <w:rPr>
          <w:sz w:val="28"/>
          <w:szCs w:val="28"/>
        </w:rPr>
        <w:t xml:space="preserve"> определяются по формулам:</w:t>
      </w:r>
    </w:p>
    <w:p w:rsidR="007163A5" w:rsidRPr="008613D2" w:rsidRDefault="007163A5"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К</w:t>
      </w:r>
      <w:r w:rsidRPr="008613D2">
        <w:rPr>
          <w:sz w:val="28"/>
          <w:szCs w:val="28"/>
          <w:vertAlign w:val="subscript"/>
        </w:rPr>
        <w:t>1</w:t>
      </w:r>
      <w:r w:rsidRPr="008613D2">
        <w:rPr>
          <w:sz w:val="28"/>
          <w:szCs w:val="28"/>
        </w:rPr>
        <w:t>=0,017453*</w:t>
      </w:r>
      <w:r w:rsidRPr="008613D2">
        <w:rPr>
          <w:sz w:val="28"/>
          <w:szCs w:val="28"/>
          <w:lang w:val="en-US"/>
        </w:rPr>
        <w:t xml:space="preserve">R*β </w:t>
      </w:r>
      <w:r w:rsidRPr="008613D2">
        <w:rPr>
          <w:sz w:val="28"/>
          <w:szCs w:val="28"/>
        </w:rPr>
        <w:t>(м)                                       (7.10)</w:t>
      </w:r>
    </w:p>
    <w:p w:rsidR="007163A5" w:rsidRPr="008613D2" w:rsidRDefault="007163A5"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К</w:t>
      </w:r>
      <w:r w:rsidRPr="008613D2">
        <w:rPr>
          <w:sz w:val="28"/>
          <w:szCs w:val="28"/>
          <w:vertAlign w:val="subscript"/>
        </w:rPr>
        <w:t>2</w:t>
      </w:r>
      <w:r w:rsidRPr="008613D2">
        <w:rPr>
          <w:sz w:val="28"/>
          <w:szCs w:val="28"/>
        </w:rPr>
        <w:t>=0,017453*</w:t>
      </w:r>
      <w:r w:rsidRPr="008613D2">
        <w:rPr>
          <w:sz w:val="28"/>
          <w:szCs w:val="28"/>
          <w:lang w:val="en-US"/>
        </w:rPr>
        <w:t>R*γ (</w:t>
      </w:r>
      <w:r w:rsidRPr="008613D2">
        <w:rPr>
          <w:sz w:val="28"/>
          <w:szCs w:val="28"/>
        </w:rPr>
        <w:t>м)                                        (7.11)</w:t>
      </w:r>
    </w:p>
    <w:p w:rsidR="007163A5" w:rsidRPr="008613D2" w:rsidRDefault="007163A5"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ab/>
        <w:t>На основании формул 7.10 и 7.11 определяем длины кривых:</w:t>
      </w:r>
    </w:p>
    <w:p w:rsidR="007163A5" w:rsidRPr="008613D2" w:rsidRDefault="007163A5"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К</w:t>
      </w:r>
      <w:r w:rsidRPr="008613D2">
        <w:rPr>
          <w:sz w:val="28"/>
          <w:szCs w:val="28"/>
          <w:vertAlign w:val="subscript"/>
        </w:rPr>
        <w:t>1</w:t>
      </w:r>
      <w:r w:rsidRPr="008613D2">
        <w:rPr>
          <w:sz w:val="28"/>
          <w:szCs w:val="28"/>
        </w:rPr>
        <w:t>=0,017453*1000*34,59=603,59 (м);</w:t>
      </w:r>
    </w:p>
    <w:p w:rsidR="007163A5" w:rsidRPr="008613D2" w:rsidRDefault="007163A5"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К</w:t>
      </w:r>
      <w:r w:rsidRPr="008613D2">
        <w:rPr>
          <w:sz w:val="28"/>
          <w:szCs w:val="28"/>
          <w:vertAlign w:val="subscript"/>
        </w:rPr>
        <w:t>2</w:t>
      </w:r>
      <w:r w:rsidRPr="008613D2">
        <w:rPr>
          <w:sz w:val="28"/>
          <w:szCs w:val="28"/>
        </w:rPr>
        <w:t>=0,017453*1000*45=785,39 (м)</w:t>
      </w:r>
    </w:p>
    <w:p w:rsidR="007163A5" w:rsidRPr="008613D2" w:rsidRDefault="00952A77"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Минимальная длина путепроводной развязки в плане от точки отхода А пути на путепровод до его середины определяется по формуле:</w:t>
      </w:r>
    </w:p>
    <w:p w:rsidR="00952A77" w:rsidRPr="008613D2" w:rsidRDefault="00952A77"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L</w:t>
      </w:r>
      <w:r w:rsidRPr="008613D2">
        <w:rPr>
          <w:sz w:val="28"/>
          <w:szCs w:val="28"/>
          <w:vertAlign w:val="subscript"/>
        </w:rPr>
        <w:t>пл</w:t>
      </w:r>
      <w:r w:rsidRPr="008613D2">
        <w:rPr>
          <w:sz w:val="28"/>
          <w:szCs w:val="28"/>
        </w:rPr>
        <w:t>=К</w:t>
      </w:r>
      <w:r w:rsidRPr="008613D2">
        <w:rPr>
          <w:sz w:val="28"/>
          <w:szCs w:val="28"/>
          <w:vertAlign w:val="subscript"/>
        </w:rPr>
        <w:t>1</w:t>
      </w:r>
      <w:r w:rsidRPr="008613D2">
        <w:rPr>
          <w:sz w:val="28"/>
          <w:szCs w:val="28"/>
        </w:rPr>
        <w:t>+</w:t>
      </w:r>
      <w:r w:rsidRPr="008613D2">
        <w:rPr>
          <w:sz w:val="28"/>
          <w:szCs w:val="28"/>
          <w:lang w:val="en-US"/>
        </w:rPr>
        <w:t>d</w:t>
      </w:r>
      <w:r w:rsidRPr="008613D2">
        <w:rPr>
          <w:sz w:val="28"/>
          <w:szCs w:val="28"/>
        </w:rPr>
        <w:t>+К</w:t>
      </w:r>
      <w:r w:rsidRPr="008613D2">
        <w:rPr>
          <w:sz w:val="28"/>
          <w:szCs w:val="28"/>
          <w:vertAlign w:val="subscript"/>
        </w:rPr>
        <w:t>1</w:t>
      </w:r>
      <w:r w:rsidRPr="008613D2">
        <w:rPr>
          <w:sz w:val="28"/>
          <w:szCs w:val="28"/>
        </w:rPr>
        <w:t>+К</w:t>
      </w:r>
      <w:r w:rsidRPr="008613D2">
        <w:rPr>
          <w:sz w:val="28"/>
          <w:szCs w:val="28"/>
          <w:vertAlign w:val="subscript"/>
        </w:rPr>
        <w:t>2</w:t>
      </w:r>
      <w:r w:rsidRPr="008613D2">
        <w:rPr>
          <w:sz w:val="28"/>
          <w:szCs w:val="28"/>
        </w:rPr>
        <w:t>+С</w:t>
      </w:r>
      <w:r w:rsidRPr="008613D2">
        <w:rPr>
          <w:sz w:val="28"/>
          <w:szCs w:val="28"/>
          <w:vertAlign w:val="subscript"/>
        </w:rPr>
        <w:t>2</w:t>
      </w:r>
      <w:r w:rsidRPr="008613D2">
        <w:rPr>
          <w:sz w:val="28"/>
          <w:szCs w:val="28"/>
        </w:rPr>
        <w:t>/2+</w:t>
      </w:r>
      <w:r w:rsidRPr="008613D2">
        <w:rPr>
          <w:sz w:val="28"/>
          <w:szCs w:val="28"/>
          <w:lang w:val="en-US"/>
        </w:rPr>
        <w:t>b</w:t>
      </w:r>
      <w:r w:rsidRPr="008613D2">
        <w:rPr>
          <w:sz w:val="28"/>
          <w:szCs w:val="28"/>
        </w:rPr>
        <w:t xml:space="preserve"> (м)                             (7.12)</w:t>
      </w:r>
    </w:p>
    <w:p w:rsidR="00952A77" w:rsidRPr="008613D2" w:rsidRDefault="00952A77"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ab/>
        <w:t>Руководствуясь формулой 7.12, определяем минимальную длину путепроводной развязки:</w:t>
      </w:r>
    </w:p>
    <w:p w:rsidR="00952A77" w:rsidRPr="008613D2" w:rsidRDefault="00952A77"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L</w:t>
      </w:r>
      <w:r w:rsidRPr="008613D2">
        <w:rPr>
          <w:sz w:val="28"/>
          <w:szCs w:val="28"/>
          <w:vertAlign w:val="subscript"/>
        </w:rPr>
        <w:t>пл</w:t>
      </w:r>
      <w:r w:rsidRPr="008613D2">
        <w:rPr>
          <w:sz w:val="28"/>
          <w:szCs w:val="28"/>
        </w:rPr>
        <w:t>=603,69+175+603,69+785,39+100/2+185=2402,77 (м)</w:t>
      </w:r>
    </w:p>
    <w:p w:rsidR="00952A77" w:rsidRPr="008613D2" w:rsidRDefault="00952A77"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Длина проекции путепроводной развязки на горизонтальную ось рассчитывается по формуле:</w:t>
      </w:r>
    </w:p>
    <w:p w:rsidR="00952A77" w:rsidRPr="003A6E63" w:rsidRDefault="00CD1546"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lang w:val="en-US"/>
        </w:rPr>
      </w:pPr>
      <w:r w:rsidRPr="008613D2">
        <w:rPr>
          <w:sz w:val="28"/>
          <w:szCs w:val="28"/>
          <w:lang w:val="en-US"/>
        </w:rPr>
        <w:t>L=a*cosγ+T</w:t>
      </w:r>
      <w:r w:rsidRPr="008613D2">
        <w:rPr>
          <w:sz w:val="28"/>
          <w:szCs w:val="28"/>
          <w:vertAlign w:val="subscript"/>
          <w:lang w:val="en-US"/>
        </w:rPr>
        <w:t>2</w:t>
      </w:r>
      <w:r w:rsidRPr="008613D2">
        <w:rPr>
          <w:sz w:val="28"/>
          <w:szCs w:val="28"/>
          <w:lang w:val="en-US"/>
        </w:rPr>
        <w:t>+2*R*sinβ+d*cosβ (</w:t>
      </w:r>
      <w:r w:rsidRPr="008613D2">
        <w:rPr>
          <w:sz w:val="28"/>
          <w:szCs w:val="28"/>
        </w:rPr>
        <w:t>м</w:t>
      </w:r>
      <w:r w:rsidRPr="008613D2">
        <w:rPr>
          <w:sz w:val="28"/>
          <w:szCs w:val="28"/>
          <w:lang w:val="en-US"/>
        </w:rPr>
        <w:t>)</w:t>
      </w:r>
      <w:r w:rsidR="00E939E2" w:rsidRPr="008613D2">
        <w:rPr>
          <w:sz w:val="28"/>
          <w:szCs w:val="28"/>
          <w:lang w:val="en-US"/>
        </w:rPr>
        <w:t xml:space="preserve">                 (7.13)</w:t>
      </w:r>
    </w:p>
    <w:p w:rsidR="00E939E2" w:rsidRPr="008613D2" w:rsidRDefault="00E939E2"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3A6E63">
        <w:rPr>
          <w:sz w:val="28"/>
          <w:szCs w:val="28"/>
          <w:lang w:val="en-US"/>
        </w:rPr>
        <w:tab/>
      </w:r>
      <w:r w:rsidRPr="008613D2">
        <w:rPr>
          <w:sz w:val="28"/>
          <w:szCs w:val="28"/>
        </w:rPr>
        <w:t>На основании формулы 7.13 определяем длину проекции путепроводной развязки:</w:t>
      </w:r>
    </w:p>
    <w:p w:rsidR="00E939E2" w:rsidRPr="008613D2" w:rsidRDefault="00E939E2"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lang w:val="en-US"/>
        </w:rPr>
      </w:pPr>
      <w:r w:rsidRPr="008613D2">
        <w:rPr>
          <w:sz w:val="28"/>
          <w:szCs w:val="28"/>
          <w:lang w:val="en-US"/>
        </w:rPr>
        <w:t>L=649,21*cos 45+414,21+2*1000*sin 34,59+175*cos 34,59=2152,73 (</w:t>
      </w:r>
      <w:r w:rsidRPr="008613D2">
        <w:rPr>
          <w:sz w:val="28"/>
          <w:szCs w:val="28"/>
        </w:rPr>
        <w:t>м</w:t>
      </w:r>
      <w:r w:rsidRPr="008613D2">
        <w:rPr>
          <w:sz w:val="28"/>
          <w:szCs w:val="28"/>
          <w:lang w:val="en-US"/>
        </w:rPr>
        <w:t>)</w:t>
      </w:r>
    </w:p>
    <w:p w:rsidR="00E939E2" w:rsidRPr="008613D2" w:rsidRDefault="00E939E2"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Рассчитанная минимальная длина путепроводной развязки в плане должна быть равна или больше длины в профиле, то есть должно выполняться неравенство:</w:t>
      </w:r>
    </w:p>
    <w:p w:rsidR="00E939E2" w:rsidRPr="008613D2" w:rsidRDefault="00E939E2"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L</w:t>
      </w:r>
      <w:r w:rsidRPr="008613D2">
        <w:rPr>
          <w:sz w:val="28"/>
          <w:szCs w:val="28"/>
          <w:vertAlign w:val="subscript"/>
        </w:rPr>
        <w:t>пл</w:t>
      </w:r>
      <w:r w:rsidRPr="008613D2">
        <w:rPr>
          <w:sz w:val="28"/>
          <w:szCs w:val="28"/>
        </w:rPr>
        <w:t>≥</w:t>
      </w:r>
      <w:r w:rsidRPr="008613D2">
        <w:rPr>
          <w:sz w:val="28"/>
          <w:szCs w:val="28"/>
          <w:lang w:val="en-US"/>
        </w:rPr>
        <w:t>L</w:t>
      </w:r>
      <w:r w:rsidRPr="008613D2">
        <w:rPr>
          <w:sz w:val="28"/>
          <w:szCs w:val="28"/>
        </w:rPr>
        <w:t xml:space="preserve">                                                (7.14)</w:t>
      </w:r>
    </w:p>
    <w:p w:rsidR="00E939E2" w:rsidRPr="008613D2" w:rsidRDefault="00E939E2"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Таким образом, неравенство выполняется: 2402,77≥2152,73.</w:t>
      </w:r>
    </w:p>
    <w:p w:rsidR="007F4D25" w:rsidRPr="008613D2" w:rsidRDefault="00E939E2"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 xml:space="preserve">Длина подъёмной части путепроводной развязки в профиле </w:t>
      </w:r>
      <w:r w:rsidR="007F4D25" w:rsidRPr="008613D2">
        <w:rPr>
          <w:sz w:val="28"/>
          <w:szCs w:val="28"/>
          <w:lang w:val="en-US"/>
        </w:rPr>
        <w:t>III</w:t>
      </w:r>
      <w:r w:rsidR="007F4D25" w:rsidRPr="008613D2">
        <w:rPr>
          <w:sz w:val="28"/>
          <w:szCs w:val="28"/>
        </w:rPr>
        <w:t xml:space="preserve"> пути определяется по формуле:</w:t>
      </w:r>
    </w:p>
    <w:p w:rsidR="00E939E2" w:rsidRPr="008613D2" w:rsidRDefault="007F4D25"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L</w:t>
      </w:r>
      <w:r w:rsidRPr="008613D2">
        <w:rPr>
          <w:sz w:val="28"/>
          <w:szCs w:val="28"/>
          <w:vertAlign w:val="subscript"/>
        </w:rPr>
        <w:t>пр</w:t>
      </w:r>
      <w:r w:rsidRPr="008613D2">
        <w:rPr>
          <w:sz w:val="28"/>
          <w:szCs w:val="28"/>
        </w:rPr>
        <w:t>=</w:t>
      </w:r>
      <w:r w:rsidRPr="008613D2">
        <w:rPr>
          <w:sz w:val="28"/>
          <w:szCs w:val="28"/>
          <w:lang w:val="en-US"/>
        </w:rPr>
        <w:t>l</w:t>
      </w:r>
      <w:r w:rsidRPr="008613D2">
        <w:rPr>
          <w:sz w:val="28"/>
          <w:szCs w:val="28"/>
          <w:vertAlign w:val="subscript"/>
        </w:rPr>
        <w:t>пл</w:t>
      </w:r>
      <w:r w:rsidRPr="008613D2">
        <w:rPr>
          <w:sz w:val="28"/>
          <w:szCs w:val="28"/>
        </w:rPr>
        <w:t>/2+</w:t>
      </w:r>
      <w:r w:rsidRPr="008613D2">
        <w:rPr>
          <w:sz w:val="28"/>
          <w:szCs w:val="28"/>
          <w:lang w:val="en-US"/>
        </w:rPr>
        <w:t>l</w:t>
      </w:r>
      <w:r w:rsidRPr="008613D2">
        <w:rPr>
          <w:sz w:val="28"/>
          <w:szCs w:val="28"/>
          <w:vertAlign w:val="subscript"/>
        </w:rPr>
        <w:t>п</w:t>
      </w:r>
      <w:r w:rsidRPr="008613D2">
        <w:rPr>
          <w:sz w:val="28"/>
          <w:szCs w:val="28"/>
        </w:rPr>
        <w:t xml:space="preserve"> (м)                                          (7.15)</w:t>
      </w:r>
    </w:p>
    <w:p w:rsidR="008E4745" w:rsidRPr="008613D2" w:rsidRDefault="007F4D25"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 xml:space="preserve">где </w:t>
      </w:r>
      <w:r w:rsidRPr="008613D2">
        <w:rPr>
          <w:sz w:val="28"/>
          <w:szCs w:val="28"/>
          <w:lang w:val="en-US"/>
        </w:rPr>
        <w:t>l</w:t>
      </w:r>
      <w:r w:rsidRPr="008613D2">
        <w:rPr>
          <w:sz w:val="28"/>
          <w:szCs w:val="28"/>
          <w:vertAlign w:val="subscript"/>
        </w:rPr>
        <w:t>п</w:t>
      </w:r>
      <w:r w:rsidRPr="008613D2">
        <w:rPr>
          <w:sz w:val="28"/>
          <w:szCs w:val="28"/>
        </w:rPr>
        <w:t xml:space="preserve"> – длина подъёмной части путепроводной развязки, м</w:t>
      </w:r>
    </w:p>
    <w:p w:rsidR="008E4745" w:rsidRPr="008613D2" w:rsidRDefault="008E4745"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На основании формулы 7.15 определяем длину подъёмной части путепроводной развязки:</w:t>
      </w:r>
    </w:p>
    <w:p w:rsidR="007F4D25" w:rsidRPr="008613D2" w:rsidRDefault="008E4745"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L</w:t>
      </w:r>
      <w:r w:rsidRPr="008613D2">
        <w:rPr>
          <w:sz w:val="28"/>
          <w:szCs w:val="28"/>
          <w:vertAlign w:val="subscript"/>
        </w:rPr>
        <w:t>пр</w:t>
      </w:r>
      <w:r w:rsidRPr="008613D2">
        <w:rPr>
          <w:sz w:val="28"/>
          <w:szCs w:val="28"/>
        </w:rPr>
        <w:t>=</w:t>
      </w:r>
      <w:r w:rsidR="00E278A5" w:rsidRPr="008613D2">
        <w:rPr>
          <w:sz w:val="28"/>
          <w:szCs w:val="28"/>
        </w:rPr>
        <w:t>122/2+1636,5=1697,5 (м)</w:t>
      </w:r>
    </w:p>
    <w:p w:rsidR="00E278A5" w:rsidRPr="008613D2" w:rsidRDefault="00E278A5"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ab/>
        <w:t>Минимальная длина площадки определяется:</w:t>
      </w:r>
    </w:p>
    <w:p w:rsidR="001A37E6" w:rsidRPr="008613D2" w:rsidRDefault="001A37E6"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l</w:t>
      </w:r>
      <w:r w:rsidRPr="008613D2">
        <w:rPr>
          <w:sz w:val="28"/>
          <w:szCs w:val="28"/>
          <w:vertAlign w:val="subscript"/>
        </w:rPr>
        <w:t>пл</w:t>
      </w:r>
      <w:r w:rsidRPr="008613D2">
        <w:rPr>
          <w:sz w:val="28"/>
          <w:szCs w:val="28"/>
        </w:rPr>
        <w:t>=</w:t>
      </w:r>
      <w:r w:rsidRPr="008613D2">
        <w:rPr>
          <w:sz w:val="28"/>
          <w:szCs w:val="28"/>
          <w:lang w:val="en-US"/>
        </w:rPr>
        <w:t>l</w:t>
      </w:r>
      <w:r w:rsidRPr="008613D2">
        <w:rPr>
          <w:sz w:val="28"/>
          <w:szCs w:val="28"/>
          <w:vertAlign w:val="subscript"/>
        </w:rPr>
        <w:t>пут</w:t>
      </w:r>
      <w:r w:rsidRPr="008613D2">
        <w:rPr>
          <w:sz w:val="28"/>
          <w:szCs w:val="28"/>
        </w:rPr>
        <w:t>+Т</w:t>
      </w:r>
      <w:r w:rsidRPr="008613D2">
        <w:rPr>
          <w:sz w:val="28"/>
          <w:szCs w:val="28"/>
          <w:vertAlign w:val="superscript"/>
          <w:lang w:val="en-US"/>
        </w:rPr>
        <w:t>n</w:t>
      </w:r>
      <w:r w:rsidRPr="008613D2">
        <w:rPr>
          <w:sz w:val="28"/>
          <w:szCs w:val="28"/>
          <w:vertAlign w:val="subscript"/>
        </w:rPr>
        <w:t>в</w:t>
      </w:r>
      <w:r w:rsidRPr="008613D2">
        <w:rPr>
          <w:sz w:val="28"/>
          <w:szCs w:val="28"/>
        </w:rPr>
        <w:t>+Т</w:t>
      </w:r>
      <w:r w:rsidRPr="008613D2">
        <w:rPr>
          <w:sz w:val="28"/>
          <w:szCs w:val="28"/>
          <w:vertAlign w:val="superscript"/>
        </w:rPr>
        <w:t>с</w:t>
      </w:r>
      <w:r w:rsidRPr="008613D2">
        <w:rPr>
          <w:sz w:val="28"/>
          <w:szCs w:val="28"/>
          <w:vertAlign w:val="subscript"/>
        </w:rPr>
        <w:t>в</w:t>
      </w:r>
      <w:r w:rsidRPr="008613D2">
        <w:rPr>
          <w:sz w:val="28"/>
          <w:szCs w:val="28"/>
        </w:rPr>
        <w:t xml:space="preserve"> (м)                                            (7.16)</w:t>
      </w:r>
    </w:p>
    <w:p w:rsidR="001A37E6" w:rsidRPr="008613D2" w:rsidRDefault="001A37E6"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где Т</w:t>
      </w:r>
      <w:r w:rsidRPr="008613D2">
        <w:rPr>
          <w:sz w:val="28"/>
          <w:szCs w:val="28"/>
          <w:vertAlign w:val="superscript"/>
          <w:lang w:val="en-US"/>
        </w:rPr>
        <w:t>n</w:t>
      </w:r>
      <w:r w:rsidRPr="008613D2">
        <w:rPr>
          <w:sz w:val="28"/>
          <w:szCs w:val="28"/>
          <w:vertAlign w:val="subscript"/>
        </w:rPr>
        <w:t>в</w:t>
      </w:r>
      <w:r w:rsidRPr="008613D2">
        <w:rPr>
          <w:sz w:val="28"/>
          <w:szCs w:val="28"/>
        </w:rPr>
        <w:t>,Т</w:t>
      </w:r>
      <w:r w:rsidRPr="008613D2">
        <w:rPr>
          <w:sz w:val="28"/>
          <w:szCs w:val="28"/>
          <w:vertAlign w:val="superscript"/>
        </w:rPr>
        <w:t>с</w:t>
      </w:r>
      <w:r w:rsidRPr="008613D2">
        <w:rPr>
          <w:sz w:val="28"/>
          <w:szCs w:val="28"/>
          <w:vertAlign w:val="subscript"/>
        </w:rPr>
        <w:t>в</w:t>
      </w:r>
      <w:r w:rsidRPr="008613D2">
        <w:rPr>
          <w:sz w:val="28"/>
          <w:szCs w:val="28"/>
        </w:rPr>
        <w:t xml:space="preserve"> – длины тангенсов сопрягающих кривых подъёмной и спускной частей.</w:t>
      </w:r>
    </w:p>
    <w:p w:rsidR="001A37E6" w:rsidRPr="008613D2" w:rsidRDefault="001A37E6"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На основании формулы 7.16 определяем минимальную длину площадки:</w:t>
      </w:r>
    </w:p>
    <w:p w:rsidR="001A37E6" w:rsidRPr="008613D2" w:rsidRDefault="001A37E6"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l</w:t>
      </w:r>
      <w:r w:rsidRPr="008613D2">
        <w:rPr>
          <w:sz w:val="28"/>
          <w:szCs w:val="28"/>
          <w:vertAlign w:val="subscript"/>
        </w:rPr>
        <w:t>пл</w:t>
      </w:r>
      <w:r w:rsidRPr="008613D2">
        <w:rPr>
          <w:sz w:val="28"/>
          <w:szCs w:val="28"/>
        </w:rPr>
        <w:t>=52,7+35+34,3=122,0 (м)</w:t>
      </w:r>
    </w:p>
    <w:p w:rsidR="001A37E6" w:rsidRPr="008613D2" w:rsidRDefault="001A37E6"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Длина подъёмной части путепроводной развязки равна:</w:t>
      </w:r>
    </w:p>
    <w:p w:rsidR="001A37E6" w:rsidRPr="008613D2" w:rsidRDefault="001A37E6"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l</w:t>
      </w:r>
      <w:r w:rsidRPr="008613D2">
        <w:rPr>
          <w:sz w:val="28"/>
          <w:szCs w:val="28"/>
          <w:vertAlign w:val="subscript"/>
        </w:rPr>
        <w:t>п</w:t>
      </w:r>
      <w:r w:rsidRPr="008613D2">
        <w:rPr>
          <w:sz w:val="28"/>
          <w:szCs w:val="28"/>
        </w:rPr>
        <w:t>=</w:t>
      </w:r>
      <w:r w:rsidRPr="008613D2">
        <w:rPr>
          <w:sz w:val="28"/>
          <w:szCs w:val="28"/>
          <w:lang w:val="en-US"/>
        </w:rPr>
        <w:t>H</w:t>
      </w:r>
      <w:r w:rsidRPr="008613D2">
        <w:rPr>
          <w:sz w:val="28"/>
          <w:szCs w:val="28"/>
          <w:vertAlign w:val="subscript"/>
          <w:lang w:val="en-US"/>
        </w:rPr>
        <w:t>n</w:t>
      </w:r>
      <w:r w:rsidRPr="008613D2">
        <w:rPr>
          <w:sz w:val="28"/>
          <w:szCs w:val="28"/>
          <w:lang w:val="en-US"/>
        </w:rPr>
        <w:t>/i</w:t>
      </w:r>
      <w:r w:rsidRPr="008613D2">
        <w:rPr>
          <w:sz w:val="28"/>
          <w:szCs w:val="28"/>
          <w:vertAlign w:val="subscript"/>
          <w:lang w:val="en-US"/>
        </w:rPr>
        <w:t>n</w:t>
      </w:r>
      <w:r w:rsidRPr="008613D2">
        <w:rPr>
          <w:sz w:val="28"/>
          <w:szCs w:val="28"/>
        </w:rPr>
        <w:t xml:space="preserve"> (м)                                                    (7.17)</w:t>
      </w:r>
    </w:p>
    <w:p w:rsidR="001A37E6" w:rsidRPr="008613D2" w:rsidRDefault="001A37E6"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 xml:space="preserve">где </w:t>
      </w:r>
      <w:r w:rsidRPr="008613D2">
        <w:rPr>
          <w:sz w:val="28"/>
          <w:szCs w:val="28"/>
          <w:lang w:val="en-US"/>
        </w:rPr>
        <w:t>H</w:t>
      </w:r>
      <w:r w:rsidRPr="008613D2">
        <w:rPr>
          <w:sz w:val="28"/>
          <w:szCs w:val="28"/>
          <w:vertAlign w:val="subscript"/>
          <w:lang w:val="en-US"/>
        </w:rPr>
        <w:t>n</w:t>
      </w:r>
      <w:r w:rsidRPr="008613D2">
        <w:rPr>
          <w:sz w:val="28"/>
          <w:szCs w:val="28"/>
        </w:rPr>
        <w:t xml:space="preserve"> – высота бровки земляного полотна </w:t>
      </w:r>
      <w:r w:rsidRPr="008613D2">
        <w:rPr>
          <w:sz w:val="28"/>
          <w:szCs w:val="28"/>
          <w:lang w:val="en-US"/>
        </w:rPr>
        <w:t>lll</w:t>
      </w:r>
      <w:r w:rsidRPr="008613D2">
        <w:rPr>
          <w:sz w:val="28"/>
          <w:szCs w:val="28"/>
        </w:rPr>
        <w:t xml:space="preserve"> пути </w:t>
      </w:r>
      <w:r w:rsidR="00EF6983" w:rsidRPr="008613D2">
        <w:rPr>
          <w:sz w:val="28"/>
          <w:szCs w:val="28"/>
        </w:rPr>
        <w:t>в точке Б относительно точки А, которая определяется по формуле:</w:t>
      </w:r>
    </w:p>
    <w:p w:rsidR="00EF6983" w:rsidRPr="008613D2" w:rsidRDefault="00EF6983"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ab/>
      </w:r>
      <w:r w:rsidRPr="008613D2">
        <w:rPr>
          <w:sz w:val="28"/>
          <w:szCs w:val="28"/>
          <w:lang w:val="en-US"/>
        </w:rPr>
        <w:t>H</w:t>
      </w:r>
      <w:r w:rsidRPr="008613D2">
        <w:rPr>
          <w:sz w:val="28"/>
          <w:szCs w:val="28"/>
          <w:vertAlign w:val="subscript"/>
          <w:lang w:val="en-US"/>
        </w:rPr>
        <w:t>n</w:t>
      </w:r>
      <w:r w:rsidRPr="008613D2">
        <w:rPr>
          <w:sz w:val="28"/>
          <w:szCs w:val="28"/>
          <w:lang w:val="en-US"/>
        </w:rPr>
        <w:t>=h</w:t>
      </w:r>
      <w:r w:rsidRPr="008613D2">
        <w:rPr>
          <w:sz w:val="28"/>
          <w:szCs w:val="28"/>
          <w:vertAlign w:val="subscript"/>
          <w:lang w:val="en-US"/>
        </w:rPr>
        <w:t>l-ll</w:t>
      </w:r>
      <w:r w:rsidRPr="008613D2">
        <w:rPr>
          <w:sz w:val="28"/>
          <w:szCs w:val="28"/>
          <w:lang w:val="en-US"/>
        </w:rPr>
        <w:t>+H</w:t>
      </w:r>
      <w:r w:rsidRPr="008613D2">
        <w:rPr>
          <w:sz w:val="28"/>
          <w:szCs w:val="28"/>
        </w:rPr>
        <w:t xml:space="preserve"> (м)                                             (7.18)</w:t>
      </w:r>
    </w:p>
    <w:p w:rsidR="00EF6983" w:rsidRPr="008613D2" w:rsidRDefault="00EF6983"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 xml:space="preserve">где </w:t>
      </w:r>
      <w:r w:rsidRPr="008613D2">
        <w:rPr>
          <w:sz w:val="28"/>
          <w:szCs w:val="28"/>
          <w:lang w:val="en-US"/>
        </w:rPr>
        <w:t>h</w:t>
      </w:r>
      <w:r w:rsidRPr="008613D2">
        <w:rPr>
          <w:sz w:val="28"/>
          <w:szCs w:val="28"/>
          <w:vertAlign w:val="subscript"/>
          <w:lang w:val="en-US"/>
        </w:rPr>
        <w:t>l</w:t>
      </w:r>
      <w:r w:rsidRPr="008613D2">
        <w:rPr>
          <w:sz w:val="28"/>
          <w:szCs w:val="28"/>
          <w:vertAlign w:val="subscript"/>
        </w:rPr>
        <w:t>-</w:t>
      </w:r>
      <w:r w:rsidRPr="008613D2">
        <w:rPr>
          <w:sz w:val="28"/>
          <w:szCs w:val="28"/>
          <w:vertAlign w:val="subscript"/>
          <w:lang w:val="en-US"/>
        </w:rPr>
        <w:t>ll</w:t>
      </w:r>
      <w:r w:rsidRPr="008613D2">
        <w:rPr>
          <w:sz w:val="28"/>
          <w:szCs w:val="28"/>
        </w:rPr>
        <w:t xml:space="preserve"> – высота бровки земляного полотна </w:t>
      </w:r>
      <w:r w:rsidRPr="008613D2">
        <w:rPr>
          <w:sz w:val="28"/>
          <w:szCs w:val="28"/>
          <w:lang w:val="en-US"/>
        </w:rPr>
        <w:t>l</w:t>
      </w:r>
      <w:r w:rsidRPr="008613D2">
        <w:rPr>
          <w:sz w:val="28"/>
          <w:szCs w:val="28"/>
        </w:rPr>
        <w:t xml:space="preserve"> – </w:t>
      </w:r>
      <w:r w:rsidRPr="008613D2">
        <w:rPr>
          <w:sz w:val="28"/>
          <w:szCs w:val="28"/>
          <w:lang w:val="en-US"/>
        </w:rPr>
        <w:t>ll</w:t>
      </w:r>
      <w:r w:rsidRPr="008613D2">
        <w:rPr>
          <w:sz w:val="28"/>
          <w:szCs w:val="28"/>
        </w:rPr>
        <w:t xml:space="preserve"> пути в точке Б относительно точки А, принимаем 3 м, путепровод на насыпи;</w:t>
      </w:r>
    </w:p>
    <w:p w:rsidR="00EF6983" w:rsidRPr="008613D2" w:rsidRDefault="00EF6983"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H</w:t>
      </w:r>
      <w:r w:rsidRPr="008613D2">
        <w:rPr>
          <w:sz w:val="28"/>
          <w:szCs w:val="28"/>
        </w:rPr>
        <w:t xml:space="preserve"> – разность отметок головок рельсов верхнего и нижнего путей, которая определяется по формуле:</w:t>
      </w:r>
    </w:p>
    <w:p w:rsidR="00EF6983" w:rsidRPr="008613D2" w:rsidRDefault="00EF6983"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H=h</w:t>
      </w:r>
      <w:r w:rsidRPr="008613D2">
        <w:rPr>
          <w:sz w:val="28"/>
          <w:szCs w:val="28"/>
          <w:vertAlign w:val="subscript"/>
        </w:rPr>
        <w:t>г</w:t>
      </w:r>
      <w:r w:rsidRPr="008613D2">
        <w:rPr>
          <w:sz w:val="28"/>
          <w:szCs w:val="28"/>
        </w:rPr>
        <w:t>+</w:t>
      </w:r>
      <w:r w:rsidRPr="008613D2">
        <w:rPr>
          <w:sz w:val="28"/>
          <w:szCs w:val="28"/>
          <w:lang w:val="en-US"/>
        </w:rPr>
        <w:t>h</w:t>
      </w:r>
      <w:r w:rsidRPr="008613D2">
        <w:rPr>
          <w:sz w:val="28"/>
          <w:szCs w:val="28"/>
          <w:vertAlign w:val="subscript"/>
        </w:rPr>
        <w:t>с</w:t>
      </w:r>
      <w:r w:rsidRPr="008613D2">
        <w:rPr>
          <w:sz w:val="28"/>
          <w:szCs w:val="28"/>
        </w:rPr>
        <w:t>+</w:t>
      </w:r>
      <w:r w:rsidRPr="008613D2">
        <w:rPr>
          <w:sz w:val="28"/>
          <w:szCs w:val="28"/>
          <w:lang w:val="en-US"/>
        </w:rPr>
        <w:t>h</w:t>
      </w:r>
      <w:r w:rsidRPr="008613D2">
        <w:rPr>
          <w:sz w:val="28"/>
          <w:szCs w:val="28"/>
          <w:vertAlign w:val="subscript"/>
        </w:rPr>
        <w:t>р</w:t>
      </w:r>
      <w:r w:rsidRPr="008613D2">
        <w:rPr>
          <w:sz w:val="28"/>
          <w:szCs w:val="28"/>
        </w:rPr>
        <w:t xml:space="preserve"> (м)                                                (7.19)</w:t>
      </w:r>
    </w:p>
    <w:p w:rsidR="00165984" w:rsidRPr="008613D2" w:rsidRDefault="00EF6983"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 xml:space="preserve">где </w:t>
      </w:r>
      <w:r w:rsidRPr="008613D2">
        <w:rPr>
          <w:sz w:val="28"/>
          <w:szCs w:val="28"/>
          <w:lang w:val="en-US"/>
        </w:rPr>
        <w:t>h</w:t>
      </w:r>
      <w:r w:rsidRPr="008613D2">
        <w:rPr>
          <w:sz w:val="28"/>
          <w:szCs w:val="28"/>
          <w:vertAlign w:val="subscript"/>
        </w:rPr>
        <w:t>г</w:t>
      </w:r>
      <w:r w:rsidRPr="008613D2">
        <w:rPr>
          <w:sz w:val="28"/>
          <w:szCs w:val="28"/>
        </w:rPr>
        <w:t xml:space="preserve"> – расстояние от головки рельса нижнего пути до низа пролётного строения, принимаем по габариту приближения строений</w:t>
      </w:r>
      <w:r w:rsidR="00165984" w:rsidRPr="008613D2">
        <w:rPr>
          <w:sz w:val="28"/>
          <w:szCs w:val="28"/>
        </w:rPr>
        <w:t xml:space="preserve"> 6,3 м;</w:t>
      </w:r>
    </w:p>
    <w:p w:rsidR="00165984" w:rsidRPr="008613D2" w:rsidRDefault="00165984"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h</w:t>
      </w:r>
      <w:r w:rsidRPr="008613D2">
        <w:rPr>
          <w:sz w:val="28"/>
          <w:szCs w:val="28"/>
          <w:vertAlign w:val="subscript"/>
        </w:rPr>
        <w:t>с</w:t>
      </w:r>
      <w:r w:rsidRPr="008613D2">
        <w:rPr>
          <w:sz w:val="28"/>
          <w:szCs w:val="28"/>
        </w:rPr>
        <w:t xml:space="preserve"> – строительная высота, измеряемая от низа пролётного строения до подошвы рельса верхнего строения пути, принимаем  0,83 м;</w:t>
      </w:r>
    </w:p>
    <w:p w:rsidR="00165984" w:rsidRPr="008613D2" w:rsidRDefault="00165984"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h</w:t>
      </w:r>
      <w:r w:rsidRPr="008613D2">
        <w:rPr>
          <w:sz w:val="28"/>
          <w:szCs w:val="28"/>
          <w:vertAlign w:val="subscript"/>
        </w:rPr>
        <w:t>р</w:t>
      </w:r>
      <w:r w:rsidRPr="008613D2">
        <w:rPr>
          <w:sz w:val="28"/>
          <w:szCs w:val="28"/>
        </w:rPr>
        <w:t xml:space="preserve"> – высота рельса верхнего пути, принимаем при Р65 – 180 мм).</w:t>
      </w:r>
    </w:p>
    <w:p w:rsidR="002737BC" w:rsidRPr="008613D2" w:rsidRDefault="00165984"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 xml:space="preserve">На основании формулы </w:t>
      </w:r>
      <w:r w:rsidR="002737BC" w:rsidRPr="008613D2">
        <w:rPr>
          <w:sz w:val="28"/>
          <w:szCs w:val="28"/>
        </w:rPr>
        <w:t xml:space="preserve">7.18 определяем высоту бровки земляного полотна </w:t>
      </w:r>
      <w:r w:rsidR="002737BC" w:rsidRPr="008613D2">
        <w:rPr>
          <w:sz w:val="28"/>
          <w:szCs w:val="28"/>
          <w:lang w:val="en-US"/>
        </w:rPr>
        <w:t>lll</w:t>
      </w:r>
      <w:r w:rsidR="002737BC" w:rsidRPr="008613D2">
        <w:rPr>
          <w:sz w:val="28"/>
          <w:szCs w:val="28"/>
        </w:rPr>
        <w:t xml:space="preserve"> пути в точке Б относительно точки А:</w:t>
      </w:r>
    </w:p>
    <w:p w:rsidR="00EF6983" w:rsidRPr="008613D2" w:rsidRDefault="002737BC"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H</w:t>
      </w:r>
      <w:r w:rsidRPr="008613D2">
        <w:rPr>
          <w:sz w:val="28"/>
          <w:szCs w:val="28"/>
          <w:vertAlign w:val="subscript"/>
          <w:lang w:val="en-US"/>
        </w:rPr>
        <w:t>n</w:t>
      </w:r>
      <w:r w:rsidRPr="003A6E63">
        <w:rPr>
          <w:sz w:val="28"/>
          <w:szCs w:val="28"/>
        </w:rPr>
        <w:t>=</w:t>
      </w:r>
      <w:r w:rsidRPr="008613D2">
        <w:rPr>
          <w:sz w:val="28"/>
          <w:szCs w:val="28"/>
        </w:rPr>
        <w:t>3+7,31=10,31 (м)</w:t>
      </w:r>
    </w:p>
    <w:p w:rsidR="002737BC" w:rsidRPr="008613D2" w:rsidRDefault="002737BC"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Далее по формуле 7.17 определяем длину подъёмной части путепроводной развязки:</w:t>
      </w:r>
    </w:p>
    <w:p w:rsidR="002737BC" w:rsidRPr="008613D2" w:rsidRDefault="00F13A03"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l</w:t>
      </w:r>
      <w:r w:rsidRPr="008613D2">
        <w:rPr>
          <w:sz w:val="28"/>
          <w:szCs w:val="28"/>
          <w:vertAlign w:val="subscript"/>
        </w:rPr>
        <w:t>п</w:t>
      </w:r>
      <w:r w:rsidRPr="008613D2">
        <w:rPr>
          <w:sz w:val="28"/>
          <w:szCs w:val="28"/>
        </w:rPr>
        <w:t>=10,31*10</w:t>
      </w:r>
      <w:r w:rsidRPr="008613D2">
        <w:rPr>
          <w:sz w:val="28"/>
          <w:szCs w:val="28"/>
          <w:vertAlign w:val="superscript"/>
        </w:rPr>
        <w:t>3</w:t>
      </w:r>
      <w:r w:rsidRPr="008613D2">
        <w:rPr>
          <w:sz w:val="28"/>
          <w:szCs w:val="28"/>
        </w:rPr>
        <w:t>/6,3=1636,5 (м)</w:t>
      </w:r>
    </w:p>
    <w:p w:rsidR="00F13A03" w:rsidRPr="008613D2" w:rsidRDefault="00F13A03"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ab/>
        <w:t>Руководствуясь формулой 7.19, определяем разность отметок головок рельсов верхнего и нижнего путей:</w:t>
      </w:r>
    </w:p>
    <w:p w:rsidR="00F13A03" w:rsidRPr="008613D2" w:rsidRDefault="003E4E62"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lang w:val="en-US"/>
        </w:rPr>
        <w:t>H</w:t>
      </w:r>
      <w:r w:rsidRPr="003A6E63">
        <w:rPr>
          <w:sz w:val="28"/>
          <w:szCs w:val="28"/>
        </w:rPr>
        <w:t>=</w:t>
      </w:r>
      <w:r w:rsidRPr="008613D2">
        <w:rPr>
          <w:sz w:val="28"/>
          <w:szCs w:val="28"/>
        </w:rPr>
        <w:t>6,3+0,83+0,18=7,31 (м)</w:t>
      </w:r>
    </w:p>
    <w:p w:rsidR="003E4E62" w:rsidRPr="008613D2" w:rsidRDefault="00C74255"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Окончательно профилировка путепроводной развязки производится при составлении масштабной схемы с учётом минимума затрат на строительство и наилучших условий движения на подходах к станции, к которым относится обеспечение по возможности меньших уклонов у входных сигналов и на путях отправления сразу за пределами станции.</w:t>
      </w:r>
    </w:p>
    <w:p w:rsidR="00C74255" w:rsidRPr="008613D2" w:rsidRDefault="00C74255"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Проектирования плана путепроводной развязки выполняем в масштабе 1:5000.</w:t>
      </w:r>
    </w:p>
    <w:p w:rsidR="00C74255" w:rsidRPr="008613D2" w:rsidRDefault="003A6E63" w:rsidP="003A6E63">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b/>
          <w:sz w:val="28"/>
          <w:szCs w:val="28"/>
        </w:rPr>
      </w:pPr>
      <w:r>
        <w:rPr>
          <w:sz w:val="28"/>
          <w:szCs w:val="28"/>
        </w:rPr>
        <w:br w:type="page"/>
      </w:r>
      <w:r w:rsidRPr="003A6E63">
        <w:rPr>
          <w:b/>
          <w:sz w:val="28"/>
          <w:szCs w:val="28"/>
        </w:rPr>
        <w:t>8.</w:t>
      </w:r>
      <w:r>
        <w:rPr>
          <w:sz w:val="28"/>
          <w:szCs w:val="28"/>
        </w:rPr>
        <w:t xml:space="preserve"> </w:t>
      </w:r>
      <w:r w:rsidR="00C74255" w:rsidRPr="008613D2">
        <w:rPr>
          <w:b/>
          <w:sz w:val="28"/>
          <w:szCs w:val="28"/>
        </w:rPr>
        <w:t>МАСШТАБНОЕ ПРОЕКТИРОВАНИЕ ПЛАНА СТАНЦИИ</w:t>
      </w:r>
    </w:p>
    <w:p w:rsidR="00C74255" w:rsidRPr="008613D2" w:rsidRDefault="00C74255"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b/>
          <w:sz w:val="28"/>
          <w:szCs w:val="28"/>
        </w:rPr>
      </w:pPr>
    </w:p>
    <w:p w:rsidR="00D7425A" w:rsidRPr="008613D2" w:rsidRDefault="00D7425A"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План станции выполняем в масштабе 1:2000. Накладку плана наносим по подготовленной в осях путей немасштабной схеме, на которой указаны: номера и марки стрелочных переводов, номера и специализация по направлениям движения путей и парков, расстояния между осями путей, размещение и примыкание ТСК и локомотивного хозяйства, места установки светофоров и предельных столбиков.</w:t>
      </w:r>
    </w:p>
    <w:p w:rsidR="00950EBC" w:rsidRPr="008613D2" w:rsidRDefault="00D7425A"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При определении марок стрелочных переводов предусматриваем укладку стрелочных переводов марки 1/11 во в</w:t>
      </w:r>
      <w:r w:rsidR="00950EBC" w:rsidRPr="008613D2">
        <w:rPr>
          <w:sz w:val="28"/>
          <w:szCs w:val="28"/>
        </w:rPr>
        <w:t>се съезды между главными путями, по которым возможно следование пассажирских поездов с отклонением на боковое направление. Примыкание к главным путям парков для грузового движения выполняем стрелочными переводами марки 1/9.</w:t>
      </w:r>
    </w:p>
    <w:p w:rsidR="00950EBC" w:rsidRPr="008613D2" w:rsidRDefault="00950EBC"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Работу начинаем с нанесения параллельных линий по указанному масштабу с учётом проектируемых величин междупутий. После этого начинаем укладку одной из горловин в соответствии с принятой схемой. Сначала проектируем горловину, расположенную в противоположном от локомотивного хозяйства конце станции. После этого укладываем вторую горловину. В ПОП парке наиболее короткий путь принимаем стандартной полезной длины, остальные пути несколько длиннее. Завершая укладку второй горловины, расставляем выходные светофоры и предельные столбики.</w:t>
      </w:r>
    </w:p>
    <w:p w:rsidR="006712AE" w:rsidRPr="008613D2" w:rsidRDefault="00DA4278"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 xml:space="preserve">Далее выполняем масштабную укладку ЛХ. </w:t>
      </w:r>
      <w:r w:rsidR="006712AE" w:rsidRPr="008613D2">
        <w:rPr>
          <w:sz w:val="28"/>
          <w:szCs w:val="28"/>
        </w:rPr>
        <w:t>Для того чтобы определить место примыкания ЛХ на схеме продольного типа, прокладываем маршрут через главные пути из локомотивного тупика выходной горловины нечётного парка в направлении ЛХ. Затем укладываем стрелку на главном пути и на её боковом направлении, приступаем к проектированию путевого развития ЛХ.</w:t>
      </w:r>
    </w:p>
    <w:p w:rsidR="00333B4D" w:rsidRPr="008613D2" w:rsidRDefault="006712AE"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ТСК проектируем со стороны сортировочного парка для удобной подачи вагонов к грузовым фронтам. Примыкание ТСК примыкаем к вытяжному пути со стороны проти</w:t>
      </w:r>
      <w:r w:rsidR="00333B4D" w:rsidRPr="008613D2">
        <w:rPr>
          <w:sz w:val="28"/>
          <w:szCs w:val="28"/>
        </w:rPr>
        <w:t>воположной сортировочной горке.</w:t>
      </w:r>
    </w:p>
    <w:p w:rsidR="00333B4D" w:rsidRPr="008613D2" w:rsidRDefault="00333B4D"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Отвод пути на путепроводную развязку предусматриваем на расстоянии 150-200 м от наиболее удалённого стрелочного перевода с учётом возможного развития станции на перспективу. Так как развязка проектируется большими радиусами, то её показываем на чертеже в масштабе 1:5000, обозначив на основной схеме разрыв путей.</w:t>
      </w:r>
    </w:p>
    <w:p w:rsidR="00333B4D" w:rsidRPr="008613D2" w:rsidRDefault="00333B4D"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По завершении укладки основных парков, локомотивного хозяйства и грузового района на схеме размещаем основные служебно-технические здания и помещения.</w:t>
      </w:r>
    </w:p>
    <w:p w:rsidR="00333B4D" w:rsidRPr="008613D2" w:rsidRDefault="00333B4D"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Для обслуживания пассажиров предусматриваем пассажирское здание, платформы и переходы между ними и вспомогательные пассажирские устройства.</w:t>
      </w:r>
    </w:p>
    <w:p w:rsidR="00AF071A" w:rsidRPr="008613D2" w:rsidRDefault="00AF071A"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Пассажирское здание проектируем со стороны населённого пункта и строим по типовому проекту размером 6Х18 м.</w:t>
      </w:r>
    </w:p>
    <w:p w:rsidR="00AF071A" w:rsidRPr="008613D2" w:rsidRDefault="00AF071A"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У пассажирского здания проектируем платформу шириной не менее 6 м. промежуточные платформы не желательно проектировать между главными путями. Ширина промежуточных платформ зависит от пассажиропотока и размеров сооружений, размещаемых на платформах. Ширина промежуточной платформы должна быть не менее 6-7 м при наличии пешеходного моста и не менее 7 м при наличии тоннеля.</w:t>
      </w:r>
    </w:p>
    <w:p w:rsidR="001E5715" w:rsidRPr="008613D2" w:rsidRDefault="001E5715"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Основные здания ПТО размерами 24Х12 м при размерах движения до 108 пар поездов в сутки размещаем со стороны пассажирского здания за пределами пассажирских платформ. Также предусматриваем второй ПТО, располагаемый с внешней стороны и ближе к выходной горловине нечётного парка.</w:t>
      </w:r>
    </w:p>
    <w:p w:rsidR="001E5715" w:rsidRPr="008613D2" w:rsidRDefault="001E5715"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В выходных горловинах ПОП парков размещаем помещения дежурного по парку и оператора вагонников, а в выходных – помещения для сигналиста и приёмщиков поездов. Все помещения показываем на схеме условно прямоугольниками и вносим в ведомость зданий и сооружений.</w:t>
      </w:r>
    </w:p>
    <w:p w:rsidR="001E5715" w:rsidRPr="008613D2" w:rsidRDefault="001E5715"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Разработку чертежа завершаем составлением основных ведомостей и указанием на схеме:</w:t>
      </w:r>
    </w:p>
    <w:p w:rsidR="001E5715" w:rsidRPr="008613D2" w:rsidRDefault="001E5715"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 наименование парков, номеров путей, полезных длин и междупутий;</w:t>
      </w:r>
    </w:p>
    <w:p w:rsidR="001E5715" w:rsidRPr="008613D2" w:rsidRDefault="001E5715"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 номеров стрелочных переводов, входных и выходных светофоров;</w:t>
      </w:r>
    </w:p>
    <w:p w:rsidR="001E5715" w:rsidRPr="008613D2" w:rsidRDefault="001E5715"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 радиусов кривых на главных и соединительных путях, начала и конца кривых;</w:t>
      </w:r>
    </w:p>
    <w:p w:rsidR="001E5715" w:rsidRPr="008613D2" w:rsidRDefault="001E5715"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 переездов через главные пути и путепроводов, автомобильных дорог к ТСК и ЛХ.</w:t>
      </w:r>
    </w:p>
    <w:p w:rsidR="00471087" w:rsidRPr="008613D2" w:rsidRDefault="001E5715"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На главных, приёмоотправочных и ходовых путях указываем направление движения поездов и локомотивов.</w:t>
      </w:r>
    </w:p>
    <w:p w:rsidR="00950EBC" w:rsidRPr="008613D2" w:rsidRDefault="003A6E63" w:rsidP="003A6E63">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b/>
          <w:sz w:val="28"/>
          <w:szCs w:val="28"/>
        </w:rPr>
      </w:pPr>
      <w:r>
        <w:rPr>
          <w:sz w:val="28"/>
          <w:szCs w:val="28"/>
        </w:rPr>
        <w:br w:type="page"/>
      </w:r>
      <w:r w:rsidRPr="003A6E63">
        <w:rPr>
          <w:b/>
          <w:sz w:val="28"/>
          <w:szCs w:val="28"/>
        </w:rPr>
        <w:t>9.</w:t>
      </w:r>
      <w:r>
        <w:rPr>
          <w:sz w:val="28"/>
          <w:szCs w:val="28"/>
        </w:rPr>
        <w:t xml:space="preserve"> </w:t>
      </w:r>
      <w:r w:rsidR="00471087" w:rsidRPr="008613D2">
        <w:rPr>
          <w:b/>
          <w:sz w:val="28"/>
          <w:szCs w:val="28"/>
        </w:rPr>
        <w:t>ОРГАНИЗАЦИЯ РАБОТЫ СТАНЦИИ</w:t>
      </w:r>
    </w:p>
    <w:p w:rsidR="00471087" w:rsidRPr="008613D2" w:rsidRDefault="00471087"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b/>
          <w:sz w:val="28"/>
          <w:szCs w:val="28"/>
        </w:rPr>
      </w:pPr>
    </w:p>
    <w:p w:rsidR="00595BD7" w:rsidRPr="008613D2" w:rsidRDefault="00595BD7"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В данном</w:t>
      </w:r>
      <w:r w:rsidR="00055786" w:rsidRPr="008613D2">
        <w:rPr>
          <w:sz w:val="28"/>
          <w:szCs w:val="28"/>
        </w:rPr>
        <w:t xml:space="preserve"> курсовом проекте запроектировали новую участковую станцию с горкой малой мощности.</w:t>
      </w:r>
    </w:p>
    <w:p w:rsidR="0005199F" w:rsidRPr="008613D2" w:rsidRDefault="00595BD7"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 xml:space="preserve">Пассажирские поезда принимаются </w:t>
      </w:r>
      <w:r w:rsidR="00564675" w:rsidRPr="008613D2">
        <w:rPr>
          <w:sz w:val="28"/>
          <w:szCs w:val="28"/>
        </w:rPr>
        <w:t xml:space="preserve">на </w:t>
      </w:r>
      <w:r w:rsidR="00564675" w:rsidRPr="008613D2">
        <w:rPr>
          <w:sz w:val="28"/>
          <w:szCs w:val="28"/>
          <w:lang w:val="en-US"/>
        </w:rPr>
        <w:t>l</w:t>
      </w:r>
      <w:r w:rsidR="00564675" w:rsidRPr="008613D2">
        <w:rPr>
          <w:sz w:val="28"/>
          <w:szCs w:val="28"/>
        </w:rPr>
        <w:t xml:space="preserve">, </w:t>
      </w:r>
      <w:r w:rsidR="00564675" w:rsidRPr="008613D2">
        <w:rPr>
          <w:sz w:val="28"/>
          <w:szCs w:val="28"/>
          <w:lang w:val="en-US"/>
        </w:rPr>
        <w:t>ll</w:t>
      </w:r>
      <w:r w:rsidR="00564675" w:rsidRPr="008613D2">
        <w:rPr>
          <w:sz w:val="28"/>
          <w:szCs w:val="28"/>
        </w:rPr>
        <w:t xml:space="preserve">, </w:t>
      </w:r>
      <w:r w:rsidR="00564675" w:rsidRPr="008613D2">
        <w:rPr>
          <w:sz w:val="28"/>
          <w:szCs w:val="28"/>
          <w:lang w:val="en-US"/>
        </w:rPr>
        <w:t>lll</w:t>
      </w:r>
      <w:r w:rsidR="00564675" w:rsidRPr="008613D2">
        <w:rPr>
          <w:sz w:val="28"/>
          <w:szCs w:val="28"/>
        </w:rPr>
        <w:t xml:space="preserve">, </w:t>
      </w:r>
      <w:r w:rsidR="00564675" w:rsidRPr="008613D2">
        <w:rPr>
          <w:sz w:val="28"/>
          <w:szCs w:val="28"/>
          <w:lang w:val="en-US"/>
        </w:rPr>
        <w:t>lv</w:t>
      </w:r>
      <w:r w:rsidR="00564675" w:rsidRPr="008613D2">
        <w:rPr>
          <w:sz w:val="28"/>
          <w:szCs w:val="28"/>
        </w:rPr>
        <w:t xml:space="preserve"> пути, где находятся основная и промежуточные платформы. На 3 путь с чётной стороны поезда принимаются от стрелки 6</w:t>
      </w:r>
      <w:r w:rsidR="00055786" w:rsidRPr="008613D2">
        <w:rPr>
          <w:sz w:val="28"/>
          <w:szCs w:val="28"/>
        </w:rPr>
        <w:t xml:space="preserve"> </w:t>
      </w:r>
      <w:r w:rsidR="00564675" w:rsidRPr="008613D2">
        <w:rPr>
          <w:sz w:val="28"/>
          <w:szCs w:val="28"/>
        </w:rPr>
        <w:t>до стрелки 139; на 1 путь от стрелки 8 до стрелки 137.</w:t>
      </w:r>
    </w:p>
    <w:p w:rsidR="00564675" w:rsidRPr="008613D2" w:rsidRDefault="00564675"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Грузовые поезда принимаются с чётной стороны в приёмоотправочный парк 2, который имеет 7 путей: на 6 путь от стрелки 50 до стрелки 95; на 8 путь от стрелки 52 до стрелки 97; на 10 путь от стрелки 54 до стрелки 99; на 12 путь от стрелки 56 до стрелки 99; на 14 путь от стрелки 101 до выходного светофора.</w:t>
      </w:r>
    </w:p>
    <w:p w:rsidR="00564675" w:rsidRPr="008613D2" w:rsidRDefault="00564675"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С нечётной стороны грузовые поезда принимаются в приёмоотправочный парк 1, который имеет 5 путей: на 5</w:t>
      </w:r>
      <w:r w:rsidR="0058221D" w:rsidRPr="008613D2">
        <w:rPr>
          <w:sz w:val="28"/>
          <w:szCs w:val="28"/>
        </w:rPr>
        <w:t xml:space="preserve"> </w:t>
      </w:r>
      <w:r w:rsidRPr="008613D2">
        <w:rPr>
          <w:sz w:val="28"/>
          <w:szCs w:val="28"/>
        </w:rPr>
        <w:t>путь поезда принимаются от стрелки</w:t>
      </w:r>
      <w:r w:rsidR="0058221D" w:rsidRPr="008613D2">
        <w:rPr>
          <w:sz w:val="28"/>
          <w:szCs w:val="28"/>
        </w:rPr>
        <w:t xml:space="preserve"> 17 до стрелки 27; на 7 путь от стрелки 19 до стрелки 25; на 9 путь от стрелки 21 до стрелки 23; на 11 путь от стрелки 21 до стрелки 23.</w:t>
      </w:r>
    </w:p>
    <w:p w:rsidR="00725300" w:rsidRPr="008613D2" w:rsidRDefault="0058221D"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Сортировочный парк имеет 10 путей. Вагоны распускаются на сортировочную горку от стрелки 18 через стрелку 60 на 1 путь через стрелки 62, 70, 72; на 2 путь через стрелки 60, 62, 70, 72; на 3, 4 путь через стрелки 60, 62, 68; на 5 путь через стрелки 60, 64, 74; на 6, 7 путь через стрелки 60, 64, 74, 78; на 8, 9 путь через стрелки 60, 64, 66, 76; на 10 путь через стрелки 60, 64, 66.</w:t>
      </w:r>
    </w:p>
    <w:p w:rsidR="00725300" w:rsidRPr="008613D2" w:rsidRDefault="00725300"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Пути для отстоя пригородных составов 45, 46, 47. Составы проходят на 47 путь от стрелки 34 до упора; на 46 путь и 47 путь от стрелки 36 до упора.</w:t>
      </w:r>
    </w:p>
    <w:p w:rsidR="0058221D" w:rsidRPr="008613D2" w:rsidRDefault="00725300"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 xml:space="preserve">В локомотивное хозяйство локомотивы проходят от стрелки </w:t>
      </w:r>
      <w:r w:rsidR="00085592" w:rsidRPr="008613D2">
        <w:rPr>
          <w:sz w:val="28"/>
          <w:szCs w:val="28"/>
        </w:rPr>
        <w:t>67 или 69 через стрелки 71, 29, 31. На грузовой двор через стрелки 145, 147 на пути 40, 41, 42, 43, 44.</w:t>
      </w:r>
      <w:r w:rsidR="0058221D" w:rsidRPr="008613D2">
        <w:rPr>
          <w:sz w:val="28"/>
          <w:szCs w:val="28"/>
        </w:rPr>
        <w:t xml:space="preserve"> </w:t>
      </w:r>
    </w:p>
    <w:p w:rsidR="0005199F" w:rsidRPr="008613D2" w:rsidRDefault="003A6E63"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b/>
          <w:sz w:val="28"/>
          <w:szCs w:val="28"/>
        </w:rPr>
      </w:pPr>
      <w:r>
        <w:rPr>
          <w:sz w:val="28"/>
          <w:szCs w:val="28"/>
        </w:rPr>
        <w:br w:type="page"/>
      </w:r>
      <w:r w:rsidR="0005199F" w:rsidRPr="008613D2">
        <w:rPr>
          <w:b/>
          <w:sz w:val="28"/>
          <w:szCs w:val="28"/>
        </w:rPr>
        <w:t>ЗАКЛЮЧЕНИЕ</w:t>
      </w:r>
    </w:p>
    <w:p w:rsidR="0005199F" w:rsidRPr="008613D2" w:rsidRDefault="0005199F"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b/>
          <w:sz w:val="28"/>
          <w:szCs w:val="28"/>
        </w:rPr>
      </w:pPr>
    </w:p>
    <w:p w:rsidR="0005199F" w:rsidRPr="008613D2" w:rsidRDefault="0005199F"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В данном курсовом проекте запроектировали новую участковую станцию с горкой малой мощности продольного типа.</w:t>
      </w:r>
      <w:r w:rsidR="00716C47" w:rsidRPr="008613D2">
        <w:rPr>
          <w:sz w:val="28"/>
          <w:szCs w:val="28"/>
        </w:rPr>
        <w:t xml:space="preserve"> Длина станционной площадки составила 4500 м.</w:t>
      </w:r>
      <w:r w:rsidRPr="008613D2">
        <w:rPr>
          <w:sz w:val="28"/>
          <w:szCs w:val="28"/>
        </w:rPr>
        <w:t xml:space="preserve"> На данной участковой станции имеются 2 приёмоотправочных парка, сортировочный парк, локомотивное хозяйство и транспортно-складской комплекс.</w:t>
      </w:r>
    </w:p>
    <w:p w:rsidR="0005199F" w:rsidRPr="008613D2" w:rsidRDefault="0005199F"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 xml:space="preserve">В первом приёмоотправочном парке запроектировали 7 путей, во втором 5 путей. Длина приёмоотправочных путей составила 1050 м. </w:t>
      </w:r>
    </w:p>
    <w:p w:rsidR="0005199F" w:rsidRPr="008613D2" w:rsidRDefault="0005199F"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К станции примыкают три подхода. Второй приёмоотправочный парк обслуживает угловые поездопотоки.</w:t>
      </w:r>
    </w:p>
    <w:p w:rsidR="0005199F" w:rsidRPr="008613D2" w:rsidRDefault="00FD0DE6"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На транспортно-складском комплексе имеются крытый склад для тарно-штучных грузов размером 222Х30 м; открытая площадка для контейнеров  135Х16 м; площадка для тяжеловесных грузов 105Х16 м; повышенный путь для навалочных грузов длиной 102 м. Также имеется весовой путь.</w:t>
      </w:r>
    </w:p>
    <w:p w:rsidR="00716C47" w:rsidRPr="008613D2" w:rsidRDefault="00716C47"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В сортировочном парке запроектировали горку малой мощности высотой 1,6 м с двумя тормозными позициями. В сортировочном парке 10 путей.</w:t>
      </w:r>
      <w:r w:rsidR="00E94451" w:rsidRPr="008613D2">
        <w:rPr>
          <w:sz w:val="28"/>
          <w:szCs w:val="28"/>
        </w:rPr>
        <w:t xml:space="preserve"> Вагонные замедлители на сортировочной горке уложены КНП – 5, на сортировочных путях РНЗ – 2. </w:t>
      </w:r>
    </w:p>
    <w:p w:rsidR="00CD7BC7" w:rsidRPr="008613D2" w:rsidRDefault="00CD7BC7"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На станции уложены стрелочные переводы в сортировочном парке марки 1/6, в приёмоотправочных марки 1/11, на транспортно-складском комплексе марки 1/9, диспетчерские съезды марки 1/22.</w:t>
      </w:r>
    </w:p>
    <w:p w:rsidR="006E6DDC" w:rsidRPr="008613D2" w:rsidRDefault="006E6DDC"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На станции имеется локомотивное хозяйство со следующим составом ремонтной базы: ремонтные пути, склады песка сухого и сырого, а также пескосушилка. Также имеется административно-бытовое здание, стойла для локомотивов, пути для отстоя восстановительного поезда, пожарного поезда, пути для “горячего” и “холодного” резерва.</w:t>
      </w:r>
    </w:p>
    <w:p w:rsidR="006E6DDC" w:rsidRPr="008613D2" w:rsidRDefault="006E6DDC"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Возле каждого парка имеются здания для работников ПТО. Пассажирское здание размером 6Х18 со вспомогательным зданием. Основная и промежуточные платформы расположены на главных путях.</w:t>
      </w:r>
    </w:p>
    <w:p w:rsidR="00FA4964" w:rsidRPr="008613D2" w:rsidRDefault="00FA4964"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На данной станции была запроектирована путепроводная развязка с углом 45° и длиной площадки 2402,77 м.</w:t>
      </w:r>
    </w:p>
    <w:p w:rsidR="004B18C4" w:rsidRPr="008613D2" w:rsidRDefault="00CD7BC7"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r w:rsidRPr="008613D2">
        <w:rPr>
          <w:sz w:val="28"/>
          <w:szCs w:val="28"/>
        </w:rPr>
        <w:tab/>
      </w:r>
      <w:r w:rsidR="006E6DDC" w:rsidRPr="008613D2">
        <w:rPr>
          <w:sz w:val="28"/>
          <w:szCs w:val="28"/>
        </w:rPr>
        <w:t>Станция запроектирована таким образом, чтобы в дальнейшем была возможна её реконструкция</w:t>
      </w:r>
      <w:r w:rsidR="004B18C4" w:rsidRPr="008613D2">
        <w:rPr>
          <w:sz w:val="28"/>
          <w:szCs w:val="28"/>
        </w:rPr>
        <w:t xml:space="preserve"> с увеличением числа путей в п</w:t>
      </w:r>
      <w:r w:rsidRPr="008613D2">
        <w:rPr>
          <w:sz w:val="28"/>
          <w:szCs w:val="28"/>
        </w:rPr>
        <w:t>р</w:t>
      </w:r>
      <w:r w:rsidR="004B18C4" w:rsidRPr="008613D2">
        <w:rPr>
          <w:sz w:val="28"/>
          <w:szCs w:val="28"/>
        </w:rPr>
        <w:t>иёмоотправочных парках.</w:t>
      </w:r>
    </w:p>
    <w:p w:rsidR="00377D15" w:rsidRPr="008613D2" w:rsidRDefault="003A6E63" w:rsidP="003A6E63">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1418"/>
        <w:jc w:val="both"/>
        <w:rPr>
          <w:b/>
          <w:sz w:val="28"/>
          <w:szCs w:val="28"/>
        </w:rPr>
      </w:pPr>
      <w:r>
        <w:rPr>
          <w:sz w:val="28"/>
          <w:szCs w:val="28"/>
        </w:rPr>
        <w:br w:type="page"/>
      </w:r>
      <w:r w:rsidR="00377D15" w:rsidRPr="008613D2">
        <w:rPr>
          <w:b/>
          <w:sz w:val="28"/>
          <w:szCs w:val="28"/>
        </w:rPr>
        <w:t>ЛИТЕРАТУРА</w:t>
      </w:r>
    </w:p>
    <w:p w:rsidR="009C7143" w:rsidRPr="008613D2" w:rsidRDefault="009C7143" w:rsidP="008613D2">
      <w:pPr>
        <w:tabs>
          <w:tab w:val="left" w:pos="540"/>
          <w:tab w:val="left" w:pos="740"/>
          <w:tab w:val="left" w:pos="800"/>
          <w:tab w:val="left" w:pos="1320"/>
          <w:tab w:val="left" w:pos="2340"/>
          <w:tab w:val="left" w:pos="3460"/>
          <w:tab w:val="left" w:pos="3580"/>
          <w:tab w:val="left" w:pos="3780"/>
          <w:tab w:val="left" w:pos="4060"/>
          <w:tab w:val="center" w:pos="4960"/>
          <w:tab w:val="right" w:pos="9921"/>
        </w:tabs>
        <w:spacing w:line="360" w:lineRule="auto"/>
        <w:ind w:firstLine="709"/>
        <w:jc w:val="both"/>
        <w:rPr>
          <w:sz w:val="28"/>
          <w:szCs w:val="28"/>
        </w:rPr>
      </w:pPr>
    </w:p>
    <w:p w:rsidR="009C7143" w:rsidRPr="008613D2" w:rsidRDefault="009C7143" w:rsidP="003A6E63">
      <w:pPr>
        <w:numPr>
          <w:ilvl w:val="0"/>
          <w:numId w:val="8"/>
        </w:numPr>
        <w:tabs>
          <w:tab w:val="left" w:pos="540"/>
          <w:tab w:val="left" w:pos="740"/>
          <w:tab w:val="left" w:pos="800"/>
          <w:tab w:val="left" w:pos="1418"/>
          <w:tab w:val="left" w:pos="2340"/>
          <w:tab w:val="left" w:pos="3460"/>
          <w:tab w:val="left" w:pos="3580"/>
          <w:tab w:val="left" w:pos="3780"/>
          <w:tab w:val="left" w:pos="4060"/>
          <w:tab w:val="center" w:pos="4960"/>
          <w:tab w:val="right" w:pos="9921"/>
        </w:tabs>
        <w:spacing w:line="360" w:lineRule="auto"/>
        <w:ind w:left="1418" w:hanging="709"/>
        <w:jc w:val="both"/>
        <w:rPr>
          <w:sz w:val="28"/>
          <w:szCs w:val="28"/>
        </w:rPr>
      </w:pPr>
      <w:r w:rsidRPr="008613D2">
        <w:rPr>
          <w:sz w:val="28"/>
          <w:szCs w:val="28"/>
        </w:rPr>
        <w:t>Железнодорожные станции: Задачи, примеры, расчёты / Под ред. Н.В. Правдина. – Транспорт, 1984. – 296 с.</w:t>
      </w:r>
    </w:p>
    <w:p w:rsidR="009C7143" w:rsidRPr="008613D2" w:rsidRDefault="009C7143" w:rsidP="003A6E63">
      <w:pPr>
        <w:numPr>
          <w:ilvl w:val="0"/>
          <w:numId w:val="8"/>
        </w:numPr>
        <w:tabs>
          <w:tab w:val="left" w:pos="540"/>
          <w:tab w:val="left" w:pos="740"/>
          <w:tab w:val="left" w:pos="800"/>
          <w:tab w:val="left" w:pos="1418"/>
          <w:tab w:val="left" w:pos="2340"/>
          <w:tab w:val="left" w:pos="3460"/>
          <w:tab w:val="left" w:pos="3580"/>
          <w:tab w:val="left" w:pos="3780"/>
          <w:tab w:val="left" w:pos="4060"/>
          <w:tab w:val="center" w:pos="4960"/>
          <w:tab w:val="right" w:pos="9921"/>
        </w:tabs>
        <w:spacing w:line="360" w:lineRule="auto"/>
        <w:ind w:left="1418" w:hanging="709"/>
        <w:jc w:val="both"/>
        <w:rPr>
          <w:sz w:val="28"/>
          <w:szCs w:val="28"/>
        </w:rPr>
      </w:pPr>
      <w:r w:rsidRPr="008613D2">
        <w:rPr>
          <w:sz w:val="28"/>
          <w:szCs w:val="28"/>
        </w:rPr>
        <w:t>Железнодорожные станции и узлы: Учебник для студентов вузов железнодорожного транспорта / Под редакцией д.т.н. проф. В.Г. Шубко и д.т.н. Н.В. Правдина. – М: УМК МПС России, 2002. – 368 с.</w:t>
      </w:r>
    </w:p>
    <w:p w:rsidR="006202F6" w:rsidRPr="008613D2" w:rsidRDefault="006202F6" w:rsidP="003A6E63">
      <w:pPr>
        <w:numPr>
          <w:ilvl w:val="0"/>
          <w:numId w:val="8"/>
        </w:numPr>
        <w:tabs>
          <w:tab w:val="left" w:pos="540"/>
          <w:tab w:val="left" w:pos="740"/>
          <w:tab w:val="left" w:pos="800"/>
          <w:tab w:val="left" w:pos="1418"/>
          <w:tab w:val="left" w:pos="2340"/>
          <w:tab w:val="left" w:pos="3460"/>
          <w:tab w:val="left" w:pos="3580"/>
          <w:tab w:val="left" w:pos="3780"/>
          <w:tab w:val="left" w:pos="4060"/>
          <w:tab w:val="center" w:pos="4960"/>
          <w:tab w:val="right" w:pos="9921"/>
        </w:tabs>
        <w:spacing w:line="360" w:lineRule="auto"/>
        <w:ind w:left="1418" w:hanging="709"/>
        <w:jc w:val="both"/>
        <w:rPr>
          <w:sz w:val="28"/>
          <w:szCs w:val="28"/>
        </w:rPr>
      </w:pPr>
      <w:r w:rsidRPr="008613D2">
        <w:rPr>
          <w:sz w:val="28"/>
          <w:szCs w:val="28"/>
        </w:rPr>
        <w:t>Проектирование железнодорожных станций и узлов: Справочное и методическое руководство / Под редакцией А.М Козлова и К.Г.Гусевой. – М.: Транспорт, 1981. – 592 с.</w:t>
      </w:r>
    </w:p>
    <w:p w:rsidR="006202F6" w:rsidRPr="008613D2" w:rsidRDefault="006202F6" w:rsidP="003A6E63">
      <w:pPr>
        <w:numPr>
          <w:ilvl w:val="0"/>
          <w:numId w:val="8"/>
        </w:numPr>
        <w:tabs>
          <w:tab w:val="left" w:pos="540"/>
          <w:tab w:val="left" w:pos="740"/>
          <w:tab w:val="left" w:pos="800"/>
          <w:tab w:val="left" w:pos="1418"/>
          <w:tab w:val="left" w:pos="2340"/>
          <w:tab w:val="left" w:pos="3460"/>
          <w:tab w:val="left" w:pos="3580"/>
          <w:tab w:val="left" w:pos="3780"/>
          <w:tab w:val="left" w:pos="4060"/>
          <w:tab w:val="center" w:pos="4960"/>
          <w:tab w:val="right" w:pos="9921"/>
        </w:tabs>
        <w:spacing w:line="360" w:lineRule="auto"/>
        <w:ind w:left="1418" w:hanging="709"/>
        <w:jc w:val="both"/>
        <w:rPr>
          <w:sz w:val="28"/>
          <w:szCs w:val="28"/>
        </w:rPr>
      </w:pPr>
      <w:r w:rsidRPr="008613D2">
        <w:rPr>
          <w:sz w:val="28"/>
          <w:szCs w:val="28"/>
        </w:rPr>
        <w:t>Иванкова Л.Н., Иванков А.Н. Проектирование сортировочных горок: Учебное пособие. – Иркутск: ИрИИТ, 1999. – 96 с.</w:t>
      </w:r>
    </w:p>
    <w:p w:rsidR="006202F6" w:rsidRPr="008613D2" w:rsidRDefault="006202F6" w:rsidP="003A6E63">
      <w:pPr>
        <w:numPr>
          <w:ilvl w:val="0"/>
          <w:numId w:val="8"/>
        </w:numPr>
        <w:tabs>
          <w:tab w:val="left" w:pos="540"/>
          <w:tab w:val="left" w:pos="740"/>
          <w:tab w:val="left" w:pos="800"/>
          <w:tab w:val="left" w:pos="1418"/>
          <w:tab w:val="left" w:pos="2340"/>
          <w:tab w:val="left" w:pos="3460"/>
          <w:tab w:val="left" w:pos="3580"/>
          <w:tab w:val="left" w:pos="3780"/>
          <w:tab w:val="left" w:pos="4060"/>
          <w:tab w:val="center" w:pos="4960"/>
          <w:tab w:val="right" w:pos="9921"/>
        </w:tabs>
        <w:spacing w:line="360" w:lineRule="auto"/>
        <w:ind w:left="1418" w:hanging="709"/>
        <w:jc w:val="both"/>
        <w:rPr>
          <w:sz w:val="28"/>
          <w:szCs w:val="28"/>
        </w:rPr>
      </w:pPr>
      <w:r w:rsidRPr="008613D2">
        <w:rPr>
          <w:sz w:val="28"/>
          <w:szCs w:val="28"/>
        </w:rPr>
        <w:t>Котельников Ю.И. Проектирование участковых станций: Учебное пособие. – Хабаровск: ДВГУПС, 2000. – 80 с.</w:t>
      </w:r>
    </w:p>
    <w:p w:rsidR="006202F6" w:rsidRPr="008613D2" w:rsidRDefault="006202F6" w:rsidP="003A6E63">
      <w:pPr>
        <w:numPr>
          <w:ilvl w:val="0"/>
          <w:numId w:val="8"/>
        </w:numPr>
        <w:tabs>
          <w:tab w:val="left" w:pos="540"/>
          <w:tab w:val="left" w:pos="740"/>
          <w:tab w:val="left" w:pos="800"/>
          <w:tab w:val="left" w:pos="1418"/>
          <w:tab w:val="left" w:pos="2340"/>
          <w:tab w:val="left" w:pos="3460"/>
          <w:tab w:val="left" w:pos="3580"/>
          <w:tab w:val="left" w:pos="3780"/>
          <w:tab w:val="left" w:pos="4060"/>
          <w:tab w:val="center" w:pos="4960"/>
          <w:tab w:val="right" w:pos="9921"/>
        </w:tabs>
        <w:spacing w:line="360" w:lineRule="auto"/>
        <w:ind w:left="1418" w:hanging="709"/>
        <w:jc w:val="both"/>
        <w:rPr>
          <w:sz w:val="28"/>
          <w:szCs w:val="28"/>
        </w:rPr>
      </w:pPr>
      <w:r w:rsidRPr="008613D2">
        <w:rPr>
          <w:sz w:val="28"/>
          <w:szCs w:val="28"/>
        </w:rPr>
        <w:t>Проектирование участковых станций: Учебное пособие / В.С. Суходоев, Ф.П. Мамаев, С.И. Логинов. СПб: ПГУПС, 1996. – 60 с.</w:t>
      </w:r>
    </w:p>
    <w:p w:rsidR="006202F6" w:rsidRPr="008613D2" w:rsidRDefault="006202F6" w:rsidP="003A6E63">
      <w:pPr>
        <w:numPr>
          <w:ilvl w:val="0"/>
          <w:numId w:val="8"/>
        </w:numPr>
        <w:tabs>
          <w:tab w:val="left" w:pos="540"/>
          <w:tab w:val="left" w:pos="740"/>
          <w:tab w:val="left" w:pos="800"/>
          <w:tab w:val="left" w:pos="1418"/>
          <w:tab w:val="left" w:pos="2340"/>
          <w:tab w:val="left" w:pos="3460"/>
          <w:tab w:val="left" w:pos="3580"/>
          <w:tab w:val="left" w:pos="3780"/>
          <w:tab w:val="left" w:pos="4060"/>
          <w:tab w:val="center" w:pos="4960"/>
          <w:tab w:val="right" w:pos="9921"/>
        </w:tabs>
        <w:spacing w:line="360" w:lineRule="auto"/>
        <w:ind w:left="1418" w:hanging="709"/>
        <w:jc w:val="both"/>
        <w:rPr>
          <w:sz w:val="28"/>
          <w:szCs w:val="28"/>
        </w:rPr>
      </w:pPr>
      <w:r w:rsidRPr="008613D2">
        <w:rPr>
          <w:sz w:val="28"/>
          <w:szCs w:val="28"/>
        </w:rPr>
        <w:t>Проектирование участковых станций: Учебное пособие  / Н.Н. Числов, В.А. Лебедева, О.Н. Числов, Р.Л. Гайдомашко. Ростов-н/Д: РГУАС, 2000. – 96 с.</w:t>
      </w:r>
    </w:p>
    <w:p w:rsidR="00C5179A" w:rsidRPr="008613D2" w:rsidRDefault="00C5179A" w:rsidP="003A6E63">
      <w:pPr>
        <w:numPr>
          <w:ilvl w:val="0"/>
          <w:numId w:val="8"/>
        </w:numPr>
        <w:tabs>
          <w:tab w:val="left" w:pos="540"/>
          <w:tab w:val="left" w:pos="740"/>
          <w:tab w:val="left" w:pos="800"/>
          <w:tab w:val="left" w:pos="1418"/>
          <w:tab w:val="left" w:pos="2340"/>
          <w:tab w:val="left" w:pos="3460"/>
          <w:tab w:val="left" w:pos="3580"/>
          <w:tab w:val="left" w:pos="3780"/>
          <w:tab w:val="left" w:pos="4060"/>
          <w:tab w:val="center" w:pos="4960"/>
          <w:tab w:val="right" w:pos="9921"/>
        </w:tabs>
        <w:spacing w:line="360" w:lineRule="auto"/>
        <w:ind w:left="1418" w:hanging="709"/>
        <w:jc w:val="both"/>
        <w:rPr>
          <w:sz w:val="28"/>
          <w:szCs w:val="28"/>
        </w:rPr>
      </w:pPr>
      <w:r w:rsidRPr="008613D2">
        <w:rPr>
          <w:sz w:val="28"/>
          <w:szCs w:val="28"/>
        </w:rPr>
        <w:t>Проект новой узловой участковой станции с горкой малой мощности: Методические указания с заданиями для выполнения курсового проекта / Под. Редакцией О.С. Трегубенко, Ю.В. Добросовестнова. – Чита. ЗабИЖТ, 2004. – 75 с.</w:t>
      </w:r>
    </w:p>
    <w:p w:rsidR="00C5179A" w:rsidRPr="008613D2" w:rsidRDefault="00C5179A" w:rsidP="003A6E63">
      <w:pPr>
        <w:numPr>
          <w:ilvl w:val="0"/>
          <w:numId w:val="8"/>
        </w:numPr>
        <w:tabs>
          <w:tab w:val="left" w:pos="540"/>
          <w:tab w:val="left" w:pos="740"/>
          <w:tab w:val="left" w:pos="800"/>
          <w:tab w:val="left" w:pos="1418"/>
          <w:tab w:val="left" w:pos="2340"/>
          <w:tab w:val="left" w:pos="3460"/>
          <w:tab w:val="left" w:pos="3580"/>
          <w:tab w:val="left" w:pos="3780"/>
          <w:tab w:val="left" w:pos="4060"/>
          <w:tab w:val="center" w:pos="4960"/>
          <w:tab w:val="right" w:pos="9921"/>
        </w:tabs>
        <w:spacing w:line="360" w:lineRule="auto"/>
        <w:ind w:left="1418" w:hanging="709"/>
        <w:jc w:val="both"/>
        <w:rPr>
          <w:sz w:val="28"/>
          <w:szCs w:val="28"/>
        </w:rPr>
      </w:pPr>
      <w:r w:rsidRPr="008613D2">
        <w:rPr>
          <w:sz w:val="28"/>
          <w:szCs w:val="28"/>
        </w:rPr>
        <w:t>Сычёв Е.И., Иванов-Толмачёв И.А. Проект реконструкции узловой участковой станции: Учебное пособие. – М.: МИИТ, 2002. – 91 с.</w:t>
      </w:r>
    </w:p>
    <w:p w:rsidR="00377D15" w:rsidRPr="008613D2" w:rsidRDefault="00C5179A" w:rsidP="003A6E63">
      <w:pPr>
        <w:numPr>
          <w:ilvl w:val="0"/>
          <w:numId w:val="8"/>
        </w:numPr>
        <w:tabs>
          <w:tab w:val="left" w:pos="540"/>
          <w:tab w:val="left" w:pos="740"/>
          <w:tab w:val="left" w:pos="800"/>
          <w:tab w:val="left" w:pos="1418"/>
          <w:tab w:val="left" w:pos="2340"/>
          <w:tab w:val="left" w:pos="3460"/>
          <w:tab w:val="left" w:pos="3580"/>
          <w:tab w:val="left" w:pos="3780"/>
          <w:tab w:val="left" w:pos="4060"/>
          <w:tab w:val="center" w:pos="4960"/>
          <w:tab w:val="right" w:pos="9921"/>
        </w:tabs>
        <w:spacing w:line="360" w:lineRule="auto"/>
        <w:ind w:left="1418" w:hanging="709"/>
        <w:jc w:val="both"/>
        <w:rPr>
          <w:sz w:val="28"/>
          <w:szCs w:val="28"/>
        </w:rPr>
      </w:pPr>
      <w:r w:rsidRPr="008613D2">
        <w:rPr>
          <w:sz w:val="28"/>
          <w:szCs w:val="28"/>
        </w:rPr>
        <w:t>Типовой технологический процесс работы участковой станции.</w:t>
      </w:r>
      <w:r w:rsidR="003A6E63">
        <w:rPr>
          <w:sz w:val="28"/>
          <w:szCs w:val="28"/>
        </w:rPr>
        <w:t xml:space="preserve"> – М.: Транспорт, 1984. – 57 с.</w:t>
      </w:r>
      <w:bookmarkStart w:id="0" w:name="_GoBack"/>
      <w:bookmarkEnd w:id="0"/>
    </w:p>
    <w:sectPr w:rsidR="00377D15" w:rsidRPr="008613D2" w:rsidSect="008613D2">
      <w:footerReference w:type="even" r:id="rId7"/>
      <w:foot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48D" w:rsidRDefault="004D448D">
      <w:r>
        <w:separator/>
      </w:r>
    </w:p>
  </w:endnote>
  <w:endnote w:type="continuationSeparator" w:id="0">
    <w:p w:rsidR="004D448D" w:rsidRDefault="004D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843" w:rsidRDefault="00160843" w:rsidP="00183E8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60843" w:rsidRDefault="0016084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843" w:rsidRDefault="00160843" w:rsidP="0016084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D4DEF">
      <w:rPr>
        <w:rStyle w:val="a6"/>
        <w:noProof/>
      </w:rPr>
      <w:t>2</w:t>
    </w:r>
    <w:r>
      <w:rPr>
        <w:rStyle w:val="a6"/>
      </w:rPr>
      <w:fldChar w:fldCharType="end"/>
    </w:r>
  </w:p>
  <w:p w:rsidR="00160843" w:rsidRDefault="0016084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48D" w:rsidRDefault="004D448D">
      <w:r>
        <w:separator/>
      </w:r>
    </w:p>
  </w:footnote>
  <w:footnote w:type="continuationSeparator" w:id="0">
    <w:p w:rsidR="004D448D" w:rsidRDefault="004D44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629AB"/>
    <w:multiLevelType w:val="hybridMultilevel"/>
    <w:tmpl w:val="A6C66D68"/>
    <w:lvl w:ilvl="0" w:tplc="9536B06A">
      <w:start w:val="3"/>
      <w:numFmt w:val="decimal"/>
      <w:lvlText w:val="%1."/>
      <w:lvlJc w:val="left"/>
      <w:pPr>
        <w:tabs>
          <w:tab w:val="num" w:pos="720"/>
        </w:tabs>
        <w:ind w:left="720" w:hanging="360"/>
      </w:pPr>
      <w:rPr>
        <w:rFonts w:cs="Times New Roman" w:hint="default"/>
      </w:rPr>
    </w:lvl>
    <w:lvl w:ilvl="1" w:tplc="7BE8D94A">
      <w:numFmt w:val="none"/>
      <w:lvlText w:val=""/>
      <w:lvlJc w:val="left"/>
      <w:pPr>
        <w:tabs>
          <w:tab w:val="num" w:pos="360"/>
        </w:tabs>
      </w:pPr>
      <w:rPr>
        <w:rFonts w:cs="Times New Roman"/>
      </w:rPr>
    </w:lvl>
    <w:lvl w:ilvl="2" w:tplc="8F04F11A">
      <w:numFmt w:val="none"/>
      <w:lvlText w:val=""/>
      <w:lvlJc w:val="left"/>
      <w:pPr>
        <w:tabs>
          <w:tab w:val="num" w:pos="360"/>
        </w:tabs>
      </w:pPr>
      <w:rPr>
        <w:rFonts w:cs="Times New Roman"/>
      </w:rPr>
    </w:lvl>
    <w:lvl w:ilvl="3" w:tplc="17CA06D6">
      <w:numFmt w:val="none"/>
      <w:lvlText w:val=""/>
      <w:lvlJc w:val="left"/>
      <w:pPr>
        <w:tabs>
          <w:tab w:val="num" w:pos="360"/>
        </w:tabs>
      </w:pPr>
      <w:rPr>
        <w:rFonts w:cs="Times New Roman"/>
      </w:rPr>
    </w:lvl>
    <w:lvl w:ilvl="4" w:tplc="ABCE6AB4">
      <w:numFmt w:val="none"/>
      <w:lvlText w:val=""/>
      <w:lvlJc w:val="left"/>
      <w:pPr>
        <w:tabs>
          <w:tab w:val="num" w:pos="360"/>
        </w:tabs>
      </w:pPr>
      <w:rPr>
        <w:rFonts w:cs="Times New Roman"/>
      </w:rPr>
    </w:lvl>
    <w:lvl w:ilvl="5" w:tplc="0284F66A">
      <w:numFmt w:val="none"/>
      <w:lvlText w:val=""/>
      <w:lvlJc w:val="left"/>
      <w:pPr>
        <w:tabs>
          <w:tab w:val="num" w:pos="360"/>
        </w:tabs>
      </w:pPr>
      <w:rPr>
        <w:rFonts w:cs="Times New Roman"/>
      </w:rPr>
    </w:lvl>
    <w:lvl w:ilvl="6" w:tplc="FFBC82B6">
      <w:numFmt w:val="none"/>
      <w:lvlText w:val=""/>
      <w:lvlJc w:val="left"/>
      <w:pPr>
        <w:tabs>
          <w:tab w:val="num" w:pos="360"/>
        </w:tabs>
      </w:pPr>
      <w:rPr>
        <w:rFonts w:cs="Times New Roman"/>
      </w:rPr>
    </w:lvl>
    <w:lvl w:ilvl="7" w:tplc="F3221DD8">
      <w:numFmt w:val="none"/>
      <w:lvlText w:val=""/>
      <w:lvlJc w:val="left"/>
      <w:pPr>
        <w:tabs>
          <w:tab w:val="num" w:pos="360"/>
        </w:tabs>
      </w:pPr>
      <w:rPr>
        <w:rFonts w:cs="Times New Roman"/>
      </w:rPr>
    </w:lvl>
    <w:lvl w:ilvl="8" w:tplc="6726ABAA">
      <w:numFmt w:val="none"/>
      <w:lvlText w:val=""/>
      <w:lvlJc w:val="left"/>
      <w:pPr>
        <w:tabs>
          <w:tab w:val="num" w:pos="360"/>
        </w:tabs>
      </w:pPr>
      <w:rPr>
        <w:rFonts w:cs="Times New Roman"/>
      </w:rPr>
    </w:lvl>
  </w:abstractNum>
  <w:abstractNum w:abstractNumId="1">
    <w:nsid w:val="2C7F4510"/>
    <w:multiLevelType w:val="multilevel"/>
    <w:tmpl w:val="A6C66D68"/>
    <w:lvl w:ilvl="0">
      <w:start w:val="3"/>
      <w:numFmt w:val="decimal"/>
      <w:lvlText w:val="%1."/>
      <w:lvlJc w:val="left"/>
      <w:pPr>
        <w:tabs>
          <w:tab w:val="num" w:pos="720"/>
        </w:tabs>
        <w:ind w:left="720" w:hanging="36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2">
    <w:nsid w:val="2CE2162F"/>
    <w:multiLevelType w:val="hybridMultilevel"/>
    <w:tmpl w:val="778A6E7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30B31272"/>
    <w:multiLevelType w:val="hybridMultilevel"/>
    <w:tmpl w:val="34983A48"/>
    <w:lvl w:ilvl="0" w:tplc="5780279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A88640A"/>
    <w:multiLevelType w:val="hybridMultilevel"/>
    <w:tmpl w:val="CE54F100"/>
    <w:lvl w:ilvl="0" w:tplc="17A0A454">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6423565B"/>
    <w:multiLevelType w:val="hybridMultilevel"/>
    <w:tmpl w:val="CB7AB696"/>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16A3965"/>
    <w:multiLevelType w:val="hybridMultilevel"/>
    <w:tmpl w:val="1EDC6416"/>
    <w:lvl w:ilvl="0" w:tplc="096A640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16D2EB8"/>
    <w:multiLevelType w:val="hybridMultilevel"/>
    <w:tmpl w:val="E4460B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7"/>
  </w:num>
  <w:num w:numId="3">
    <w:abstractNumId w:val="0"/>
  </w:num>
  <w:num w:numId="4">
    <w:abstractNumId w:val="1"/>
  </w:num>
  <w:num w:numId="5">
    <w:abstractNumId w:val="5"/>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BB0"/>
    <w:rsid w:val="0000072A"/>
    <w:rsid w:val="000226D2"/>
    <w:rsid w:val="00025C36"/>
    <w:rsid w:val="00040456"/>
    <w:rsid w:val="00041FFB"/>
    <w:rsid w:val="0004330C"/>
    <w:rsid w:val="0004340D"/>
    <w:rsid w:val="00046CC0"/>
    <w:rsid w:val="0005199F"/>
    <w:rsid w:val="00055786"/>
    <w:rsid w:val="00056A5E"/>
    <w:rsid w:val="000740D2"/>
    <w:rsid w:val="00085592"/>
    <w:rsid w:val="00087FD7"/>
    <w:rsid w:val="000920F4"/>
    <w:rsid w:val="000B05E8"/>
    <w:rsid w:val="000B0EB1"/>
    <w:rsid w:val="000B550E"/>
    <w:rsid w:val="000C5F89"/>
    <w:rsid w:val="000D0050"/>
    <w:rsid w:val="000D3EEB"/>
    <w:rsid w:val="000F74C7"/>
    <w:rsid w:val="001111F3"/>
    <w:rsid w:val="00112112"/>
    <w:rsid w:val="001565F7"/>
    <w:rsid w:val="00156F48"/>
    <w:rsid w:val="00160843"/>
    <w:rsid w:val="00165984"/>
    <w:rsid w:val="00166A9F"/>
    <w:rsid w:val="00174B22"/>
    <w:rsid w:val="00174C30"/>
    <w:rsid w:val="00177E6A"/>
    <w:rsid w:val="001831C1"/>
    <w:rsid w:val="00183E82"/>
    <w:rsid w:val="00187293"/>
    <w:rsid w:val="00197645"/>
    <w:rsid w:val="001A37E6"/>
    <w:rsid w:val="001A3B96"/>
    <w:rsid w:val="001B615D"/>
    <w:rsid w:val="001E458C"/>
    <w:rsid w:val="001E5715"/>
    <w:rsid w:val="001E5921"/>
    <w:rsid w:val="001E6960"/>
    <w:rsid w:val="001F1444"/>
    <w:rsid w:val="001F44B6"/>
    <w:rsid w:val="00220426"/>
    <w:rsid w:val="00234E50"/>
    <w:rsid w:val="00250CAD"/>
    <w:rsid w:val="00252DCF"/>
    <w:rsid w:val="00263048"/>
    <w:rsid w:val="002737BC"/>
    <w:rsid w:val="00281BDA"/>
    <w:rsid w:val="00290C8E"/>
    <w:rsid w:val="0029119D"/>
    <w:rsid w:val="00294293"/>
    <w:rsid w:val="002A7B8D"/>
    <w:rsid w:val="002C17ED"/>
    <w:rsid w:val="002C4BEB"/>
    <w:rsid w:val="002C6DF4"/>
    <w:rsid w:val="002D4DEF"/>
    <w:rsid w:val="002E2DCD"/>
    <w:rsid w:val="002E4AD8"/>
    <w:rsid w:val="002F5B12"/>
    <w:rsid w:val="002F6198"/>
    <w:rsid w:val="00311892"/>
    <w:rsid w:val="00312C3F"/>
    <w:rsid w:val="00326B63"/>
    <w:rsid w:val="00333B4D"/>
    <w:rsid w:val="003349F4"/>
    <w:rsid w:val="0036353D"/>
    <w:rsid w:val="00366A75"/>
    <w:rsid w:val="0036716C"/>
    <w:rsid w:val="00370B91"/>
    <w:rsid w:val="00377D15"/>
    <w:rsid w:val="00380527"/>
    <w:rsid w:val="00380DD5"/>
    <w:rsid w:val="00395F54"/>
    <w:rsid w:val="00397A9C"/>
    <w:rsid w:val="003A128B"/>
    <w:rsid w:val="003A1944"/>
    <w:rsid w:val="003A6E63"/>
    <w:rsid w:val="003D3CF0"/>
    <w:rsid w:val="003D4682"/>
    <w:rsid w:val="003D5333"/>
    <w:rsid w:val="003E09D7"/>
    <w:rsid w:val="003E4E62"/>
    <w:rsid w:val="003E7199"/>
    <w:rsid w:val="003F1ECE"/>
    <w:rsid w:val="00401740"/>
    <w:rsid w:val="00401CB9"/>
    <w:rsid w:val="004069E4"/>
    <w:rsid w:val="004102B2"/>
    <w:rsid w:val="0041450D"/>
    <w:rsid w:val="004234A4"/>
    <w:rsid w:val="00432303"/>
    <w:rsid w:val="004339F5"/>
    <w:rsid w:val="004476A6"/>
    <w:rsid w:val="0046621E"/>
    <w:rsid w:val="00471087"/>
    <w:rsid w:val="004853B8"/>
    <w:rsid w:val="00494312"/>
    <w:rsid w:val="0049577C"/>
    <w:rsid w:val="004A048F"/>
    <w:rsid w:val="004A3175"/>
    <w:rsid w:val="004A3C61"/>
    <w:rsid w:val="004B18C4"/>
    <w:rsid w:val="004C11E6"/>
    <w:rsid w:val="004D1F8F"/>
    <w:rsid w:val="004D448D"/>
    <w:rsid w:val="004D5238"/>
    <w:rsid w:val="004E059C"/>
    <w:rsid w:val="004E1A1F"/>
    <w:rsid w:val="004E1EDE"/>
    <w:rsid w:val="004E35AD"/>
    <w:rsid w:val="00514C1F"/>
    <w:rsid w:val="00522E24"/>
    <w:rsid w:val="005244DA"/>
    <w:rsid w:val="00525C0E"/>
    <w:rsid w:val="00564675"/>
    <w:rsid w:val="005728E1"/>
    <w:rsid w:val="005740DB"/>
    <w:rsid w:val="0058221D"/>
    <w:rsid w:val="005823A6"/>
    <w:rsid w:val="00587C3F"/>
    <w:rsid w:val="00590AC5"/>
    <w:rsid w:val="00595BD7"/>
    <w:rsid w:val="005A2B61"/>
    <w:rsid w:val="005A428A"/>
    <w:rsid w:val="005C0C5C"/>
    <w:rsid w:val="005C7ECD"/>
    <w:rsid w:val="005F1222"/>
    <w:rsid w:val="005F39C0"/>
    <w:rsid w:val="005F4EB1"/>
    <w:rsid w:val="00600765"/>
    <w:rsid w:val="00602ABC"/>
    <w:rsid w:val="00613C8C"/>
    <w:rsid w:val="00615BEA"/>
    <w:rsid w:val="006202F6"/>
    <w:rsid w:val="00644B57"/>
    <w:rsid w:val="00660073"/>
    <w:rsid w:val="006712AE"/>
    <w:rsid w:val="00672FD6"/>
    <w:rsid w:val="00675434"/>
    <w:rsid w:val="00675F68"/>
    <w:rsid w:val="00687EA1"/>
    <w:rsid w:val="00691317"/>
    <w:rsid w:val="00697DFE"/>
    <w:rsid w:val="006B282F"/>
    <w:rsid w:val="006C0831"/>
    <w:rsid w:val="006C22D1"/>
    <w:rsid w:val="006C4EAD"/>
    <w:rsid w:val="006C7DC9"/>
    <w:rsid w:val="006D46B8"/>
    <w:rsid w:val="006E6DDC"/>
    <w:rsid w:val="006F4474"/>
    <w:rsid w:val="006F7B2A"/>
    <w:rsid w:val="00700AC4"/>
    <w:rsid w:val="00700FA1"/>
    <w:rsid w:val="007033C6"/>
    <w:rsid w:val="00704436"/>
    <w:rsid w:val="0070718E"/>
    <w:rsid w:val="00707B90"/>
    <w:rsid w:val="00711C54"/>
    <w:rsid w:val="007163A5"/>
    <w:rsid w:val="00716C47"/>
    <w:rsid w:val="0072332E"/>
    <w:rsid w:val="0072521B"/>
    <w:rsid w:val="00725300"/>
    <w:rsid w:val="0073647C"/>
    <w:rsid w:val="007445E1"/>
    <w:rsid w:val="00753528"/>
    <w:rsid w:val="00755369"/>
    <w:rsid w:val="00767D45"/>
    <w:rsid w:val="007707C3"/>
    <w:rsid w:val="007736FA"/>
    <w:rsid w:val="00786152"/>
    <w:rsid w:val="007911AF"/>
    <w:rsid w:val="007928B5"/>
    <w:rsid w:val="00793AF5"/>
    <w:rsid w:val="007D5902"/>
    <w:rsid w:val="007E5FA8"/>
    <w:rsid w:val="007E7D1F"/>
    <w:rsid w:val="007F4D25"/>
    <w:rsid w:val="007F50AC"/>
    <w:rsid w:val="008006E8"/>
    <w:rsid w:val="008132DD"/>
    <w:rsid w:val="008166AD"/>
    <w:rsid w:val="00824347"/>
    <w:rsid w:val="00833E63"/>
    <w:rsid w:val="008403D6"/>
    <w:rsid w:val="008613D2"/>
    <w:rsid w:val="0087388D"/>
    <w:rsid w:val="008870E3"/>
    <w:rsid w:val="00887CB6"/>
    <w:rsid w:val="008958BE"/>
    <w:rsid w:val="008A3BB0"/>
    <w:rsid w:val="008B6860"/>
    <w:rsid w:val="008C3314"/>
    <w:rsid w:val="008C750E"/>
    <w:rsid w:val="008D039E"/>
    <w:rsid w:val="008E4745"/>
    <w:rsid w:val="008F3CC4"/>
    <w:rsid w:val="009007C1"/>
    <w:rsid w:val="00904E8B"/>
    <w:rsid w:val="00911840"/>
    <w:rsid w:val="00915D81"/>
    <w:rsid w:val="00915F85"/>
    <w:rsid w:val="00917248"/>
    <w:rsid w:val="0093447E"/>
    <w:rsid w:val="00942099"/>
    <w:rsid w:val="00950EBC"/>
    <w:rsid w:val="00952A77"/>
    <w:rsid w:val="00954046"/>
    <w:rsid w:val="00964C89"/>
    <w:rsid w:val="00970C51"/>
    <w:rsid w:val="0097275C"/>
    <w:rsid w:val="009836FD"/>
    <w:rsid w:val="0098450A"/>
    <w:rsid w:val="00987507"/>
    <w:rsid w:val="009A57B5"/>
    <w:rsid w:val="009B2383"/>
    <w:rsid w:val="009B50FD"/>
    <w:rsid w:val="009C3078"/>
    <w:rsid w:val="009C7143"/>
    <w:rsid w:val="009E0B51"/>
    <w:rsid w:val="009E417A"/>
    <w:rsid w:val="009E7983"/>
    <w:rsid w:val="009F4245"/>
    <w:rsid w:val="00A131C9"/>
    <w:rsid w:val="00A15BF1"/>
    <w:rsid w:val="00A25BBF"/>
    <w:rsid w:val="00A27DE7"/>
    <w:rsid w:val="00A30F53"/>
    <w:rsid w:val="00A37DAB"/>
    <w:rsid w:val="00A70C9A"/>
    <w:rsid w:val="00A760BD"/>
    <w:rsid w:val="00A768DC"/>
    <w:rsid w:val="00A85C8C"/>
    <w:rsid w:val="00A974CB"/>
    <w:rsid w:val="00AB35F2"/>
    <w:rsid w:val="00AD25CA"/>
    <w:rsid w:val="00AE0756"/>
    <w:rsid w:val="00AF071A"/>
    <w:rsid w:val="00B07439"/>
    <w:rsid w:val="00B22F54"/>
    <w:rsid w:val="00B2504B"/>
    <w:rsid w:val="00B3343A"/>
    <w:rsid w:val="00B40F03"/>
    <w:rsid w:val="00B63AB6"/>
    <w:rsid w:val="00B674D4"/>
    <w:rsid w:val="00B72D4E"/>
    <w:rsid w:val="00B74898"/>
    <w:rsid w:val="00B908E1"/>
    <w:rsid w:val="00B93F68"/>
    <w:rsid w:val="00BA513F"/>
    <w:rsid w:val="00BB41E9"/>
    <w:rsid w:val="00BB7A0B"/>
    <w:rsid w:val="00BD141E"/>
    <w:rsid w:val="00BD2D79"/>
    <w:rsid w:val="00BE0808"/>
    <w:rsid w:val="00BE5E24"/>
    <w:rsid w:val="00C068CB"/>
    <w:rsid w:val="00C15089"/>
    <w:rsid w:val="00C30AC2"/>
    <w:rsid w:val="00C4594B"/>
    <w:rsid w:val="00C5179A"/>
    <w:rsid w:val="00C524D0"/>
    <w:rsid w:val="00C705DB"/>
    <w:rsid w:val="00C71E93"/>
    <w:rsid w:val="00C74255"/>
    <w:rsid w:val="00C849B9"/>
    <w:rsid w:val="00C86186"/>
    <w:rsid w:val="00C87E28"/>
    <w:rsid w:val="00C90CD2"/>
    <w:rsid w:val="00C94439"/>
    <w:rsid w:val="00CB1B60"/>
    <w:rsid w:val="00CC146A"/>
    <w:rsid w:val="00CC2E4E"/>
    <w:rsid w:val="00CC5FB0"/>
    <w:rsid w:val="00CD1546"/>
    <w:rsid w:val="00CD46BA"/>
    <w:rsid w:val="00CD7BC7"/>
    <w:rsid w:val="00CE2ABD"/>
    <w:rsid w:val="00CF3299"/>
    <w:rsid w:val="00D23CD8"/>
    <w:rsid w:val="00D27BE1"/>
    <w:rsid w:val="00D32EAC"/>
    <w:rsid w:val="00D46574"/>
    <w:rsid w:val="00D60880"/>
    <w:rsid w:val="00D63D9D"/>
    <w:rsid w:val="00D7425A"/>
    <w:rsid w:val="00D83644"/>
    <w:rsid w:val="00D94540"/>
    <w:rsid w:val="00DA2543"/>
    <w:rsid w:val="00DA4278"/>
    <w:rsid w:val="00DB6374"/>
    <w:rsid w:val="00DC5AEE"/>
    <w:rsid w:val="00DC5B07"/>
    <w:rsid w:val="00DE209C"/>
    <w:rsid w:val="00DF7B71"/>
    <w:rsid w:val="00E146C1"/>
    <w:rsid w:val="00E254CF"/>
    <w:rsid w:val="00E278A5"/>
    <w:rsid w:val="00E34C6C"/>
    <w:rsid w:val="00E53CD3"/>
    <w:rsid w:val="00E60F5C"/>
    <w:rsid w:val="00E67E90"/>
    <w:rsid w:val="00E7337D"/>
    <w:rsid w:val="00E757C4"/>
    <w:rsid w:val="00E80B98"/>
    <w:rsid w:val="00E83C4C"/>
    <w:rsid w:val="00E87ACB"/>
    <w:rsid w:val="00E939E2"/>
    <w:rsid w:val="00E94451"/>
    <w:rsid w:val="00EA012D"/>
    <w:rsid w:val="00EB4E11"/>
    <w:rsid w:val="00EC2824"/>
    <w:rsid w:val="00EC374E"/>
    <w:rsid w:val="00ED5132"/>
    <w:rsid w:val="00ED7D93"/>
    <w:rsid w:val="00EE58CD"/>
    <w:rsid w:val="00EF3228"/>
    <w:rsid w:val="00EF5FAE"/>
    <w:rsid w:val="00EF6983"/>
    <w:rsid w:val="00F01019"/>
    <w:rsid w:val="00F077BA"/>
    <w:rsid w:val="00F13A03"/>
    <w:rsid w:val="00F375FB"/>
    <w:rsid w:val="00F61F3B"/>
    <w:rsid w:val="00F71504"/>
    <w:rsid w:val="00F814AE"/>
    <w:rsid w:val="00F8175A"/>
    <w:rsid w:val="00F9366D"/>
    <w:rsid w:val="00F9425A"/>
    <w:rsid w:val="00FA338B"/>
    <w:rsid w:val="00FA436C"/>
    <w:rsid w:val="00FA4964"/>
    <w:rsid w:val="00FA4EC4"/>
    <w:rsid w:val="00FB0F4E"/>
    <w:rsid w:val="00FB533C"/>
    <w:rsid w:val="00FC4F2C"/>
    <w:rsid w:val="00FD0947"/>
    <w:rsid w:val="00FD0DE6"/>
    <w:rsid w:val="00FE2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chartTrackingRefBased/>
  <w15:docId w15:val="{90DBBD05-B4FD-4B49-BCCA-167D36EFF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B9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28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183E82"/>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183E82"/>
    <w:rPr>
      <w:rFonts w:cs="Times New Roman"/>
    </w:rPr>
  </w:style>
  <w:style w:type="paragraph" w:styleId="a7">
    <w:name w:val="header"/>
    <w:basedOn w:val="a"/>
    <w:link w:val="a8"/>
    <w:uiPriority w:val="99"/>
    <w:rsid w:val="00183E82"/>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12136</Words>
  <Characters>69180</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ОАО Российские железные дороги</vt:lpstr>
    </vt:vector>
  </TitlesOfParts>
  <Company>Home</Company>
  <LinksUpToDate>false</LinksUpToDate>
  <CharactersWithSpaces>81154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ОАО Российские железные дороги</dc:title>
  <dc:subject/>
  <dc:creator>Никонюк Андрей</dc:creator>
  <cp:keywords/>
  <dc:description/>
  <cp:lastModifiedBy>admin</cp:lastModifiedBy>
  <cp:revision>2</cp:revision>
  <dcterms:created xsi:type="dcterms:W3CDTF">2014-03-30T20:09:00Z</dcterms:created>
  <dcterms:modified xsi:type="dcterms:W3CDTF">2014-03-30T20:09:00Z</dcterms:modified>
</cp:coreProperties>
</file>