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1CB" w:rsidRPr="00F43439" w:rsidRDefault="00A911CB" w:rsidP="00A911CB">
      <w:pPr>
        <w:widowControl w:val="0"/>
        <w:spacing w:line="360" w:lineRule="auto"/>
        <w:ind w:firstLine="709"/>
        <w:jc w:val="center"/>
        <w:rPr>
          <w:sz w:val="28"/>
          <w:szCs w:val="28"/>
        </w:rPr>
      </w:pPr>
      <w:r w:rsidRPr="00F43439">
        <w:rPr>
          <w:sz w:val="28"/>
          <w:szCs w:val="28"/>
        </w:rPr>
        <w:t>Министерство образования, культуры и спорта</w:t>
      </w:r>
    </w:p>
    <w:p w:rsidR="00A911CB" w:rsidRPr="00F43439" w:rsidRDefault="00A911CB" w:rsidP="00A911CB">
      <w:pPr>
        <w:widowControl w:val="0"/>
        <w:spacing w:line="360" w:lineRule="auto"/>
        <w:ind w:firstLine="709"/>
        <w:jc w:val="center"/>
        <w:rPr>
          <w:sz w:val="28"/>
          <w:szCs w:val="28"/>
        </w:rPr>
      </w:pPr>
      <w:r w:rsidRPr="00F43439">
        <w:rPr>
          <w:sz w:val="28"/>
          <w:szCs w:val="28"/>
        </w:rPr>
        <w:t>Калужской области</w:t>
      </w:r>
    </w:p>
    <w:p w:rsidR="00A911CB" w:rsidRPr="00F43439" w:rsidRDefault="00A911CB" w:rsidP="00A911CB">
      <w:pPr>
        <w:widowControl w:val="0"/>
        <w:spacing w:line="360" w:lineRule="auto"/>
        <w:ind w:firstLine="709"/>
        <w:jc w:val="center"/>
        <w:rPr>
          <w:sz w:val="28"/>
          <w:szCs w:val="28"/>
        </w:rPr>
      </w:pPr>
      <w:r w:rsidRPr="00F43439">
        <w:rPr>
          <w:sz w:val="28"/>
          <w:szCs w:val="28"/>
        </w:rPr>
        <w:t>ГОУ</w:t>
      </w:r>
      <w:r>
        <w:rPr>
          <w:sz w:val="28"/>
          <w:szCs w:val="28"/>
        </w:rPr>
        <w:t xml:space="preserve"> </w:t>
      </w:r>
      <w:r w:rsidRPr="00F43439">
        <w:rPr>
          <w:sz w:val="28"/>
          <w:szCs w:val="28"/>
        </w:rPr>
        <w:t>СПО «Коммунально-строительный техникум»</w:t>
      </w:r>
    </w:p>
    <w:p w:rsidR="00A911CB" w:rsidRPr="00F43439" w:rsidRDefault="00A911CB" w:rsidP="00A911CB">
      <w:pPr>
        <w:widowControl w:val="0"/>
        <w:spacing w:line="360" w:lineRule="auto"/>
        <w:ind w:firstLine="709"/>
        <w:jc w:val="center"/>
        <w:rPr>
          <w:sz w:val="28"/>
          <w:szCs w:val="28"/>
        </w:rPr>
      </w:pPr>
      <w:r w:rsidRPr="00F43439">
        <w:rPr>
          <w:sz w:val="28"/>
          <w:szCs w:val="28"/>
        </w:rPr>
        <w:t>Г.Калуга</w:t>
      </w:r>
    </w:p>
    <w:p w:rsidR="00A911CB" w:rsidRPr="00F43439" w:rsidRDefault="00A911CB" w:rsidP="00A911CB">
      <w:pPr>
        <w:widowControl w:val="0"/>
        <w:spacing w:line="360" w:lineRule="auto"/>
        <w:ind w:firstLine="709"/>
        <w:jc w:val="center"/>
        <w:rPr>
          <w:sz w:val="28"/>
          <w:szCs w:val="28"/>
        </w:rPr>
      </w:pPr>
    </w:p>
    <w:p w:rsidR="00A911CB" w:rsidRPr="00F43439" w:rsidRDefault="00A911CB" w:rsidP="00A911CB">
      <w:pPr>
        <w:widowControl w:val="0"/>
        <w:spacing w:line="360" w:lineRule="auto"/>
        <w:ind w:firstLine="709"/>
        <w:jc w:val="center"/>
        <w:rPr>
          <w:sz w:val="28"/>
          <w:szCs w:val="28"/>
        </w:rPr>
      </w:pPr>
    </w:p>
    <w:p w:rsidR="00A911CB" w:rsidRPr="00F43439" w:rsidRDefault="00A911CB" w:rsidP="00A911CB">
      <w:pPr>
        <w:widowControl w:val="0"/>
        <w:spacing w:line="360" w:lineRule="auto"/>
        <w:ind w:firstLine="709"/>
        <w:jc w:val="center"/>
        <w:rPr>
          <w:sz w:val="28"/>
          <w:szCs w:val="28"/>
        </w:rPr>
      </w:pPr>
      <w:r w:rsidRPr="00F43439">
        <w:rPr>
          <w:sz w:val="28"/>
          <w:szCs w:val="28"/>
        </w:rPr>
        <w:t>ДИПЛОМНЫЙ ПРОЕКТ</w:t>
      </w:r>
    </w:p>
    <w:p w:rsidR="00A911CB" w:rsidRPr="00F43439" w:rsidRDefault="00A911CB" w:rsidP="00A911CB">
      <w:pPr>
        <w:widowControl w:val="0"/>
        <w:spacing w:line="360" w:lineRule="auto"/>
        <w:ind w:firstLine="709"/>
        <w:jc w:val="center"/>
        <w:rPr>
          <w:sz w:val="28"/>
          <w:szCs w:val="28"/>
        </w:rPr>
      </w:pPr>
    </w:p>
    <w:p w:rsidR="00A911CB" w:rsidRPr="00F43439" w:rsidRDefault="00A911CB" w:rsidP="00A911CB">
      <w:pPr>
        <w:widowControl w:val="0"/>
        <w:spacing w:line="360" w:lineRule="auto"/>
        <w:ind w:firstLine="709"/>
        <w:jc w:val="center"/>
        <w:rPr>
          <w:sz w:val="28"/>
          <w:szCs w:val="28"/>
        </w:rPr>
      </w:pPr>
      <w:r w:rsidRPr="00F43439">
        <w:rPr>
          <w:sz w:val="28"/>
          <w:szCs w:val="28"/>
        </w:rPr>
        <w:t>Проект строительства односекционного пятиэтажного пятнадцатиквартирного</w:t>
      </w:r>
      <w:r>
        <w:rPr>
          <w:sz w:val="28"/>
          <w:szCs w:val="28"/>
        </w:rPr>
        <w:t xml:space="preserve"> </w:t>
      </w:r>
      <w:r w:rsidRPr="00F43439">
        <w:rPr>
          <w:sz w:val="28"/>
          <w:szCs w:val="28"/>
        </w:rPr>
        <w:t>жилого дома</w:t>
      </w:r>
    </w:p>
    <w:p w:rsidR="00A911CB" w:rsidRPr="00F43439" w:rsidRDefault="00A911CB" w:rsidP="00A911CB">
      <w:pPr>
        <w:widowControl w:val="0"/>
        <w:spacing w:line="360" w:lineRule="auto"/>
        <w:ind w:firstLine="709"/>
        <w:jc w:val="center"/>
        <w:rPr>
          <w:sz w:val="28"/>
          <w:szCs w:val="28"/>
        </w:rPr>
      </w:pPr>
    </w:p>
    <w:p w:rsidR="00A911CB" w:rsidRPr="00F43439" w:rsidRDefault="00A911CB" w:rsidP="00A911CB">
      <w:pPr>
        <w:widowControl w:val="0"/>
        <w:spacing w:line="360" w:lineRule="auto"/>
        <w:ind w:firstLine="709"/>
        <w:jc w:val="center"/>
        <w:rPr>
          <w:sz w:val="28"/>
          <w:szCs w:val="28"/>
        </w:rPr>
      </w:pPr>
    </w:p>
    <w:p w:rsidR="00A911CB" w:rsidRPr="00F43439" w:rsidRDefault="00A911CB" w:rsidP="00A911CB">
      <w:pPr>
        <w:widowControl w:val="0"/>
        <w:spacing w:line="360" w:lineRule="auto"/>
        <w:ind w:firstLine="709"/>
        <w:jc w:val="center"/>
        <w:rPr>
          <w:sz w:val="28"/>
          <w:szCs w:val="28"/>
        </w:rPr>
      </w:pPr>
    </w:p>
    <w:p w:rsidR="00A911CB" w:rsidRPr="00F43439" w:rsidRDefault="00A911CB" w:rsidP="00A911CB">
      <w:pPr>
        <w:widowControl w:val="0"/>
        <w:spacing w:line="360" w:lineRule="auto"/>
        <w:ind w:firstLine="709"/>
        <w:jc w:val="center"/>
        <w:rPr>
          <w:sz w:val="28"/>
          <w:szCs w:val="28"/>
        </w:rPr>
      </w:pPr>
    </w:p>
    <w:p w:rsidR="00A911CB" w:rsidRPr="00F43439" w:rsidRDefault="00A911CB" w:rsidP="00A911CB">
      <w:pPr>
        <w:widowControl w:val="0"/>
        <w:spacing w:line="360" w:lineRule="auto"/>
        <w:ind w:firstLine="709"/>
        <w:jc w:val="center"/>
        <w:rPr>
          <w:sz w:val="28"/>
          <w:szCs w:val="28"/>
        </w:rPr>
      </w:pPr>
      <w:r w:rsidRPr="00F43439">
        <w:rPr>
          <w:sz w:val="28"/>
          <w:szCs w:val="28"/>
        </w:rPr>
        <w:t>ПОЯСНИТЕЛЬНАЯ ЗАПИСКА</w:t>
      </w:r>
    </w:p>
    <w:p w:rsidR="00A911CB" w:rsidRPr="00F43439" w:rsidRDefault="00A911CB" w:rsidP="00A911CB">
      <w:pPr>
        <w:widowControl w:val="0"/>
        <w:spacing w:line="360" w:lineRule="auto"/>
        <w:ind w:firstLine="709"/>
        <w:jc w:val="center"/>
        <w:rPr>
          <w:sz w:val="28"/>
          <w:szCs w:val="28"/>
        </w:rPr>
      </w:pPr>
    </w:p>
    <w:p w:rsidR="00A911CB" w:rsidRPr="00F43439" w:rsidRDefault="00A911CB" w:rsidP="00A911CB">
      <w:pPr>
        <w:widowControl w:val="0"/>
        <w:spacing w:line="360" w:lineRule="auto"/>
        <w:ind w:firstLine="709"/>
        <w:jc w:val="center"/>
        <w:rPr>
          <w:sz w:val="28"/>
          <w:szCs w:val="28"/>
        </w:rPr>
      </w:pPr>
      <w:r w:rsidRPr="00F43439">
        <w:rPr>
          <w:sz w:val="28"/>
          <w:szCs w:val="28"/>
        </w:rPr>
        <w:t>ГОУ СПО «КСТ» 2005 2902 ЗС-51У ДП</w:t>
      </w:r>
    </w:p>
    <w:p w:rsidR="00A911CB" w:rsidRDefault="00A911CB" w:rsidP="00A911CB">
      <w:pPr>
        <w:widowControl w:val="0"/>
        <w:spacing w:line="360" w:lineRule="auto"/>
        <w:ind w:firstLine="709"/>
        <w:jc w:val="center"/>
        <w:rPr>
          <w:sz w:val="28"/>
          <w:szCs w:val="28"/>
        </w:rPr>
      </w:pPr>
    </w:p>
    <w:p w:rsidR="00A911CB" w:rsidRDefault="00A911CB" w:rsidP="00A911CB">
      <w:pPr>
        <w:widowControl w:val="0"/>
        <w:spacing w:line="360" w:lineRule="auto"/>
        <w:ind w:firstLine="709"/>
        <w:jc w:val="center"/>
        <w:rPr>
          <w:sz w:val="28"/>
          <w:szCs w:val="28"/>
        </w:rPr>
      </w:pPr>
    </w:p>
    <w:p w:rsidR="00A911CB" w:rsidRDefault="00A911CB" w:rsidP="00A911CB">
      <w:pPr>
        <w:widowControl w:val="0"/>
        <w:spacing w:line="360" w:lineRule="auto"/>
        <w:ind w:firstLine="709"/>
        <w:jc w:val="center"/>
        <w:rPr>
          <w:sz w:val="28"/>
          <w:szCs w:val="28"/>
        </w:rPr>
      </w:pPr>
    </w:p>
    <w:p w:rsidR="00A911CB" w:rsidRDefault="00A911CB" w:rsidP="00A911CB">
      <w:pPr>
        <w:widowControl w:val="0"/>
        <w:spacing w:line="360" w:lineRule="auto"/>
        <w:ind w:firstLine="709"/>
        <w:jc w:val="center"/>
        <w:rPr>
          <w:sz w:val="28"/>
          <w:szCs w:val="28"/>
        </w:rPr>
      </w:pPr>
    </w:p>
    <w:p w:rsidR="00A911CB" w:rsidRDefault="00A911CB" w:rsidP="00A911CB">
      <w:pPr>
        <w:widowControl w:val="0"/>
        <w:spacing w:line="360" w:lineRule="auto"/>
        <w:ind w:firstLine="709"/>
        <w:jc w:val="center"/>
        <w:rPr>
          <w:sz w:val="28"/>
          <w:szCs w:val="28"/>
        </w:rPr>
      </w:pPr>
    </w:p>
    <w:p w:rsidR="00A911CB" w:rsidRDefault="00A911CB" w:rsidP="00A911CB">
      <w:pPr>
        <w:widowControl w:val="0"/>
        <w:spacing w:line="360" w:lineRule="auto"/>
        <w:ind w:firstLine="709"/>
        <w:jc w:val="center"/>
        <w:rPr>
          <w:sz w:val="28"/>
          <w:szCs w:val="28"/>
        </w:rPr>
      </w:pPr>
    </w:p>
    <w:p w:rsidR="00A911CB" w:rsidRDefault="00A911CB" w:rsidP="00A911CB">
      <w:pPr>
        <w:widowControl w:val="0"/>
        <w:spacing w:line="360" w:lineRule="auto"/>
        <w:ind w:firstLine="709"/>
        <w:jc w:val="center"/>
        <w:rPr>
          <w:sz w:val="28"/>
          <w:szCs w:val="28"/>
        </w:rPr>
      </w:pPr>
    </w:p>
    <w:p w:rsidR="00A911CB" w:rsidRDefault="00A911CB" w:rsidP="00A911CB">
      <w:pPr>
        <w:widowControl w:val="0"/>
        <w:spacing w:line="360" w:lineRule="auto"/>
        <w:ind w:firstLine="709"/>
        <w:jc w:val="center"/>
        <w:rPr>
          <w:sz w:val="28"/>
          <w:szCs w:val="28"/>
        </w:rPr>
      </w:pPr>
    </w:p>
    <w:p w:rsidR="00A911CB" w:rsidRDefault="00A911CB" w:rsidP="00A911CB">
      <w:pPr>
        <w:widowControl w:val="0"/>
        <w:spacing w:line="360" w:lineRule="auto"/>
        <w:ind w:firstLine="709"/>
        <w:jc w:val="center"/>
        <w:rPr>
          <w:sz w:val="28"/>
          <w:szCs w:val="28"/>
        </w:rPr>
      </w:pPr>
    </w:p>
    <w:p w:rsidR="00A911CB" w:rsidRDefault="00A911CB" w:rsidP="00A911CB">
      <w:pPr>
        <w:widowControl w:val="0"/>
        <w:spacing w:line="360" w:lineRule="auto"/>
        <w:ind w:firstLine="709"/>
        <w:jc w:val="center"/>
        <w:rPr>
          <w:sz w:val="28"/>
          <w:szCs w:val="28"/>
        </w:rPr>
      </w:pPr>
    </w:p>
    <w:p w:rsidR="00A911CB" w:rsidRDefault="00A911CB" w:rsidP="00A911CB">
      <w:pPr>
        <w:widowControl w:val="0"/>
        <w:spacing w:line="360" w:lineRule="auto"/>
        <w:ind w:firstLine="709"/>
        <w:jc w:val="center"/>
        <w:rPr>
          <w:sz w:val="28"/>
          <w:szCs w:val="28"/>
        </w:rPr>
      </w:pPr>
    </w:p>
    <w:p w:rsidR="00A911CB" w:rsidRPr="00F43439" w:rsidRDefault="00A911CB" w:rsidP="00A911CB">
      <w:pPr>
        <w:widowControl w:val="0"/>
        <w:spacing w:line="360" w:lineRule="auto"/>
        <w:ind w:firstLine="709"/>
        <w:jc w:val="center"/>
        <w:rPr>
          <w:sz w:val="28"/>
          <w:szCs w:val="28"/>
        </w:rPr>
      </w:pPr>
    </w:p>
    <w:p w:rsidR="00A911CB" w:rsidRPr="00012F7C" w:rsidRDefault="00A911CB" w:rsidP="00A911CB">
      <w:pPr>
        <w:widowControl w:val="0"/>
        <w:spacing w:line="360" w:lineRule="auto"/>
        <w:ind w:firstLine="709"/>
        <w:jc w:val="both"/>
        <w:rPr>
          <w:b/>
          <w:bCs/>
          <w:sz w:val="28"/>
          <w:szCs w:val="28"/>
        </w:rPr>
      </w:pPr>
      <w:r>
        <w:rPr>
          <w:sz w:val="28"/>
          <w:szCs w:val="28"/>
        </w:rPr>
        <w:br w:type="page"/>
      </w:r>
      <w:r w:rsidRPr="00012F7C">
        <w:rPr>
          <w:b/>
          <w:bCs/>
          <w:sz w:val="28"/>
          <w:szCs w:val="28"/>
        </w:rPr>
        <w:t>СОДЕРЖАНИЕ</w:t>
      </w:r>
    </w:p>
    <w:p w:rsidR="00A911CB" w:rsidRPr="00F43439" w:rsidRDefault="00A911CB" w:rsidP="00A911CB">
      <w:pPr>
        <w:widowControl w:val="0"/>
        <w:spacing w:line="360" w:lineRule="auto"/>
        <w:ind w:firstLine="709"/>
        <w:jc w:val="both"/>
        <w:rPr>
          <w:sz w:val="28"/>
          <w:szCs w:val="28"/>
        </w:rPr>
      </w:pPr>
    </w:p>
    <w:p w:rsidR="00A911CB" w:rsidRPr="00F43439" w:rsidRDefault="00A911CB" w:rsidP="001D22C8">
      <w:pPr>
        <w:widowControl w:val="0"/>
        <w:spacing w:line="360" w:lineRule="auto"/>
        <w:jc w:val="both"/>
        <w:rPr>
          <w:sz w:val="28"/>
          <w:szCs w:val="28"/>
        </w:rPr>
      </w:pPr>
      <w:r w:rsidRPr="00F43439">
        <w:rPr>
          <w:sz w:val="28"/>
          <w:szCs w:val="28"/>
        </w:rPr>
        <w:t>1.ОБЬЕМНО-ПЛАНИРОВОЧНОЕ РЕШЕНИЕ</w:t>
      </w:r>
    </w:p>
    <w:p w:rsidR="00A911CB" w:rsidRPr="00F43439" w:rsidRDefault="00A911CB" w:rsidP="001D22C8">
      <w:pPr>
        <w:widowControl w:val="0"/>
        <w:spacing w:line="360" w:lineRule="auto"/>
        <w:jc w:val="both"/>
        <w:rPr>
          <w:sz w:val="28"/>
          <w:szCs w:val="28"/>
        </w:rPr>
      </w:pPr>
      <w:r w:rsidRPr="00F43439">
        <w:rPr>
          <w:sz w:val="28"/>
          <w:szCs w:val="28"/>
        </w:rPr>
        <w:t>1.1. Характеристика здания</w:t>
      </w:r>
    </w:p>
    <w:p w:rsidR="00A911CB" w:rsidRPr="00F43439" w:rsidRDefault="00A911CB" w:rsidP="001D22C8">
      <w:pPr>
        <w:widowControl w:val="0"/>
        <w:spacing w:line="360" w:lineRule="auto"/>
        <w:jc w:val="both"/>
        <w:rPr>
          <w:sz w:val="28"/>
          <w:szCs w:val="28"/>
        </w:rPr>
      </w:pPr>
      <w:r w:rsidRPr="00F43439">
        <w:rPr>
          <w:sz w:val="28"/>
          <w:szCs w:val="28"/>
        </w:rPr>
        <w:t>1.2.Технико-экономические показатели</w:t>
      </w:r>
    </w:p>
    <w:p w:rsidR="00A911CB" w:rsidRPr="00F43439" w:rsidRDefault="00A911CB" w:rsidP="001D22C8">
      <w:pPr>
        <w:widowControl w:val="0"/>
        <w:spacing w:line="360" w:lineRule="auto"/>
        <w:jc w:val="both"/>
        <w:rPr>
          <w:sz w:val="28"/>
          <w:szCs w:val="28"/>
        </w:rPr>
      </w:pPr>
      <w:r w:rsidRPr="00F43439">
        <w:rPr>
          <w:sz w:val="28"/>
          <w:szCs w:val="28"/>
        </w:rPr>
        <w:t>2.АРХИТЕКТУРНО-КОНСТРУКТИВНАЯ ЧАСТЬ</w:t>
      </w:r>
    </w:p>
    <w:p w:rsidR="00A911CB" w:rsidRPr="00F43439" w:rsidRDefault="00A911CB" w:rsidP="001D22C8">
      <w:pPr>
        <w:widowControl w:val="0"/>
        <w:spacing w:line="360" w:lineRule="auto"/>
        <w:jc w:val="both"/>
        <w:rPr>
          <w:sz w:val="28"/>
          <w:szCs w:val="28"/>
        </w:rPr>
      </w:pPr>
      <w:r w:rsidRPr="00F43439">
        <w:rPr>
          <w:sz w:val="28"/>
          <w:szCs w:val="28"/>
        </w:rPr>
        <w:t>2.1. Генплан и благоустройство</w:t>
      </w:r>
    </w:p>
    <w:p w:rsidR="00A911CB" w:rsidRPr="00F43439" w:rsidRDefault="00A911CB" w:rsidP="001D22C8">
      <w:pPr>
        <w:widowControl w:val="0"/>
        <w:spacing w:line="360" w:lineRule="auto"/>
        <w:jc w:val="both"/>
        <w:rPr>
          <w:sz w:val="28"/>
          <w:szCs w:val="28"/>
        </w:rPr>
      </w:pPr>
      <w:r w:rsidRPr="00F43439">
        <w:rPr>
          <w:sz w:val="28"/>
          <w:szCs w:val="28"/>
        </w:rPr>
        <w:t>2.2. Описание строительных конструкций</w:t>
      </w:r>
    </w:p>
    <w:p w:rsidR="00A911CB" w:rsidRPr="00F43439" w:rsidRDefault="00A911CB" w:rsidP="001D22C8">
      <w:pPr>
        <w:widowControl w:val="0"/>
        <w:spacing w:line="360" w:lineRule="auto"/>
        <w:jc w:val="both"/>
        <w:rPr>
          <w:sz w:val="28"/>
          <w:szCs w:val="28"/>
        </w:rPr>
      </w:pPr>
      <w:r w:rsidRPr="00F43439">
        <w:rPr>
          <w:sz w:val="28"/>
          <w:szCs w:val="28"/>
        </w:rPr>
        <w:t>2.3.Наружная и внутренняя отделка</w:t>
      </w:r>
    </w:p>
    <w:p w:rsidR="00A911CB" w:rsidRPr="00F43439" w:rsidRDefault="00A911CB" w:rsidP="001D22C8">
      <w:pPr>
        <w:widowControl w:val="0"/>
        <w:spacing w:line="360" w:lineRule="auto"/>
        <w:jc w:val="both"/>
        <w:rPr>
          <w:sz w:val="28"/>
          <w:szCs w:val="28"/>
        </w:rPr>
      </w:pPr>
      <w:r w:rsidRPr="00F43439">
        <w:rPr>
          <w:sz w:val="28"/>
          <w:szCs w:val="28"/>
        </w:rPr>
        <w:t>3.РАСЧЕТНО-КОНСТРУКТИВНЫЙ РАЗДЕЛ</w:t>
      </w:r>
    </w:p>
    <w:p w:rsidR="00A911CB" w:rsidRPr="00F43439" w:rsidRDefault="00A911CB" w:rsidP="001D22C8">
      <w:pPr>
        <w:widowControl w:val="0"/>
        <w:spacing w:line="360" w:lineRule="auto"/>
        <w:jc w:val="both"/>
        <w:rPr>
          <w:sz w:val="28"/>
          <w:szCs w:val="28"/>
        </w:rPr>
      </w:pPr>
      <w:r w:rsidRPr="00F43439">
        <w:rPr>
          <w:sz w:val="28"/>
          <w:szCs w:val="28"/>
        </w:rPr>
        <w:t>3.1.Расчет ширины подошвы фундамента под внутреннюю стену</w:t>
      </w:r>
    </w:p>
    <w:p w:rsidR="00A911CB" w:rsidRPr="00F43439" w:rsidRDefault="00A911CB" w:rsidP="001D22C8">
      <w:pPr>
        <w:widowControl w:val="0"/>
        <w:spacing w:line="360" w:lineRule="auto"/>
        <w:jc w:val="both"/>
        <w:rPr>
          <w:sz w:val="28"/>
          <w:szCs w:val="28"/>
        </w:rPr>
      </w:pPr>
      <w:r w:rsidRPr="00F43439">
        <w:rPr>
          <w:sz w:val="28"/>
          <w:szCs w:val="28"/>
        </w:rPr>
        <w:t>4.ТЕХНОЛОГИЯ И ОРГАНИЗАЦИЯ СТРОИТЕЛЬСТВА</w:t>
      </w:r>
    </w:p>
    <w:p w:rsidR="00A911CB" w:rsidRPr="00F43439" w:rsidRDefault="00A911CB" w:rsidP="001D22C8">
      <w:pPr>
        <w:widowControl w:val="0"/>
        <w:spacing w:line="360" w:lineRule="auto"/>
        <w:jc w:val="both"/>
        <w:rPr>
          <w:sz w:val="28"/>
          <w:szCs w:val="28"/>
        </w:rPr>
      </w:pPr>
      <w:r w:rsidRPr="00F43439">
        <w:rPr>
          <w:sz w:val="28"/>
          <w:szCs w:val="28"/>
        </w:rPr>
        <w:t>4.1.Календарный план</w:t>
      </w:r>
    </w:p>
    <w:p w:rsidR="00A911CB" w:rsidRPr="00F43439" w:rsidRDefault="00A911CB" w:rsidP="001D22C8">
      <w:pPr>
        <w:widowControl w:val="0"/>
        <w:spacing w:line="360" w:lineRule="auto"/>
        <w:jc w:val="both"/>
        <w:rPr>
          <w:sz w:val="28"/>
          <w:szCs w:val="28"/>
        </w:rPr>
      </w:pPr>
      <w:r w:rsidRPr="00F43439">
        <w:rPr>
          <w:sz w:val="28"/>
          <w:szCs w:val="28"/>
        </w:rPr>
        <w:t>4.2.Выбор средств механизации</w:t>
      </w:r>
    </w:p>
    <w:p w:rsidR="00A911CB" w:rsidRPr="00F43439" w:rsidRDefault="00A911CB" w:rsidP="001D22C8">
      <w:pPr>
        <w:widowControl w:val="0"/>
        <w:spacing w:line="360" w:lineRule="auto"/>
        <w:jc w:val="both"/>
        <w:rPr>
          <w:sz w:val="28"/>
          <w:szCs w:val="28"/>
        </w:rPr>
      </w:pPr>
      <w:r w:rsidRPr="00F43439">
        <w:rPr>
          <w:sz w:val="28"/>
          <w:szCs w:val="28"/>
        </w:rPr>
        <w:t>4.3.Технологическая карта</w:t>
      </w:r>
    </w:p>
    <w:p w:rsidR="00A911CB" w:rsidRPr="00F43439" w:rsidRDefault="00A911CB" w:rsidP="001D22C8">
      <w:pPr>
        <w:widowControl w:val="0"/>
        <w:spacing w:line="360" w:lineRule="auto"/>
        <w:jc w:val="both"/>
        <w:rPr>
          <w:sz w:val="28"/>
          <w:szCs w:val="28"/>
        </w:rPr>
      </w:pPr>
      <w:r w:rsidRPr="00F43439">
        <w:rPr>
          <w:sz w:val="28"/>
          <w:szCs w:val="28"/>
        </w:rPr>
        <w:t>4.4.Стройгенплан</w:t>
      </w:r>
    </w:p>
    <w:p w:rsidR="00A911CB" w:rsidRPr="00F43439" w:rsidRDefault="00A911CB" w:rsidP="001D22C8">
      <w:pPr>
        <w:widowControl w:val="0"/>
        <w:spacing w:line="360" w:lineRule="auto"/>
        <w:jc w:val="both"/>
        <w:rPr>
          <w:sz w:val="28"/>
          <w:szCs w:val="28"/>
        </w:rPr>
      </w:pPr>
      <w:r w:rsidRPr="00F43439">
        <w:rPr>
          <w:sz w:val="28"/>
          <w:szCs w:val="28"/>
        </w:rPr>
        <w:t>5.ТЕХНИКО-ЭКОНОМИЧЕСКАЯ ЧАСТЬ</w:t>
      </w:r>
    </w:p>
    <w:p w:rsidR="00A911CB" w:rsidRPr="00F43439" w:rsidRDefault="00A911CB" w:rsidP="001D22C8">
      <w:pPr>
        <w:widowControl w:val="0"/>
        <w:spacing w:line="360" w:lineRule="auto"/>
        <w:jc w:val="both"/>
        <w:rPr>
          <w:sz w:val="28"/>
          <w:szCs w:val="28"/>
        </w:rPr>
      </w:pPr>
      <w:r w:rsidRPr="00F43439">
        <w:rPr>
          <w:sz w:val="28"/>
          <w:szCs w:val="28"/>
        </w:rPr>
        <w:t>5.1. Локальная смета №1</w:t>
      </w:r>
    </w:p>
    <w:p w:rsidR="00A911CB" w:rsidRPr="00F43439" w:rsidRDefault="00A911CB" w:rsidP="001D22C8">
      <w:pPr>
        <w:widowControl w:val="0"/>
        <w:spacing w:line="360" w:lineRule="auto"/>
        <w:jc w:val="both"/>
        <w:rPr>
          <w:sz w:val="28"/>
          <w:szCs w:val="28"/>
        </w:rPr>
      </w:pPr>
      <w:r w:rsidRPr="00F43439">
        <w:rPr>
          <w:sz w:val="28"/>
          <w:szCs w:val="28"/>
        </w:rPr>
        <w:t>5.2. Локальная смета №2</w:t>
      </w:r>
    </w:p>
    <w:p w:rsidR="00A911CB" w:rsidRPr="00F43439" w:rsidRDefault="00A911CB" w:rsidP="001D22C8">
      <w:pPr>
        <w:widowControl w:val="0"/>
        <w:spacing w:line="360" w:lineRule="auto"/>
        <w:jc w:val="both"/>
        <w:rPr>
          <w:sz w:val="28"/>
          <w:szCs w:val="28"/>
        </w:rPr>
      </w:pPr>
      <w:r w:rsidRPr="00F43439">
        <w:rPr>
          <w:sz w:val="28"/>
          <w:szCs w:val="28"/>
        </w:rPr>
        <w:t>5.3. Локальная смета №3</w:t>
      </w:r>
    </w:p>
    <w:p w:rsidR="00A911CB" w:rsidRPr="00F43439" w:rsidRDefault="00A911CB" w:rsidP="001D22C8">
      <w:pPr>
        <w:widowControl w:val="0"/>
        <w:spacing w:line="360" w:lineRule="auto"/>
        <w:jc w:val="both"/>
        <w:rPr>
          <w:sz w:val="28"/>
          <w:szCs w:val="28"/>
        </w:rPr>
      </w:pPr>
      <w:r w:rsidRPr="00F43439">
        <w:rPr>
          <w:sz w:val="28"/>
          <w:szCs w:val="28"/>
        </w:rPr>
        <w:t>5.4.Объектная смета</w:t>
      </w:r>
    </w:p>
    <w:p w:rsidR="00A911CB" w:rsidRPr="00F43439" w:rsidRDefault="00A911CB" w:rsidP="001D22C8">
      <w:pPr>
        <w:widowControl w:val="0"/>
        <w:spacing w:line="360" w:lineRule="auto"/>
        <w:jc w:val="both"/>
        <w:rPr>
          <w:sz w:val="28"/>
          <w:szCs w:val="28"/>
        </w:rPr>
      </w:pPr>
      <w:r w:rsidRPr="00F43439">
        <w:rPr>
          <w:sz w:val="28"/>
          <w:szCs w:val="28"/>
        </w:rPr>
        <w:t>5.5. Расчет технико-экономических</w:t>
      </w:r>
      <w:r>
        <w:rPr>
          <w:sz w:val="28"/>
          <w:szCs w:val="28"/>
        </w:rPr>
        <w:t xml:space="preserve"> </w:t>
      </w:r>
      <w:r w:rsidRPr="00F43439">
        <w:rPr>
          <w:sz w:val="28"/>
          <w:szCs w:val="28"/>
        </w:rPr>
        <w:t>показателей</w:t>
      </w:r>
    </w:p>
    <w:p w:rsidR="00A911CB" w:rsidRPr="00F43439" w:rsidRDefault="00A911CB" w:rsidP="001D22C8">
      <w:pPr>
        <w:widowControl w:val="0"/>
        <w:spacing w:line="360" w:lineRule="auto"/>
        <w:jc w:val="both"/>
        <w:rPr>
          <w:sz w:val="28"/>
          <w:szCs w:val="28"/>
        </w:rPr>
      </w:pPr>
      <w:r w:rsidRPr="00F43439">
        <w:rPr>
          <w:sz w:val="28"/>
          <w:szCs w:val="28"/>
        </w:rPr>
        <w:t>6.ОХРАНА ОКРУЖАЮЩЕЙ СРЕДЫ</w:t>
      </w:r>
    </w:p>
    <w:p w:rsidR="00A911CB" w:rsidRPr="00F43439" w:rsidRDefault="00A911CB" w:rsidP="001D22C8">
      <w:pPr>
        <w:widowControl w:val="0"/>
        <w:spacing w:line="360" w:lineRule="auto"/>
        <w:jc w:val="both"/>
        <w:rPr>
          <w:sz w:val="28"/>
          <w:szCs w:val="28"/>
        </w:rPr>
      </w:pPr>
      <w:r w:rsidRPr="00F43439">
        <w:rPr>
          <w:sz w:val="28"/>
          <w:szCs w:val="28"/>
        </w:rPr>
        <w:t>ЛИТЕРАТУРА</w:t>
      </w:r>
    </w:p>
    <w:p w:rsidR="00EB7668" w:rsidRPr="00F43439" w:rsidRDefault="00A911CB" w:rsidP="00F43439">
      <w:pPr>
        <w:widowControl w:val="0"/>
        <w:shd w:val="clear" w:color="auto" w:fill="FFFFFF"/>
        <w:spacing w:line="360" w:lineRule="auto"/>
        <w:ind w:firstLine="709"/>
        <w:jc w:val="both"/>
        <w:rPr>
          <w:b/>
          <w:bCs/>
          <w:color w:val="000000"/>
          <w:sz w:val="28"/>
          <w:szCs w:val="28"/>
        </w:rPr>
      </w:pPr>
      <w:r>
        <w:rPr>
          <w:b/>
          <w:bCs/>
          <w:color w:val="000000"/>
          <w:sz w:val="28"/>
          <w:szCs w:val="28"/>
        </w:rPr>
        <w:br w:type="page"/>
      </w:r>
      <w:r w:rsidR="00EB7668" w:rsidRPr="00F43439">
        <w:rPr>
          <w:b/>
          <w:bCs/>
          <w:color w:val="000000"/>
          <w:sz w:val="28"/>
          <w:szCs w:val="28"/>
        </w:rPr>
        <w:t>1. ОБЪЁМНО-ПЛАНИРОВОЧНОЕ РЕШЕНИЕ</w:t>
      </w:r>
    </w:p>
    <w:p w:rsidR="00F43439" w:rsidRPr="00F43439" w:rsidRDefault="00F43439" w:rsidP="00F43439">
      <w:pPr>
        <w:widowControl w:val="0"/>
        <w:shd w:val="clear" w:color="auto" w:fill="FFFFFF"/>
        <w:spacing w:line="360" w:lineRule="auto"/>
        <w:ind w:firstLine="709"/>
        <w:jc w:val="both"/>
        <w:rPr>
          <w:b/>
          <w:bCs/>
          <w:color w:val="000000"/>
          <w:sz w:val="28"/>
          <w:szCs w:val="28"/>
        </w:rPr>
      </w:pPr>
    </w:p>
    <w:p w:rsidR="00EB7668" w:rsidRPr="00F43439" w:rsidRDefault="00EB7668" w:rsidP="00F43439">
      <w:pPr>
        <w:widowControl w:val="0"/>
        <w:shd w:val="clear" w:color="auto" w:fill="FFFFFF"/>
        <w:spacing w:line="360" w:lineRule="auto"/>
        <w:ind w:firstLine="709"/>
        <w:jc w:val="both"/>
        <w:rPr>
          <w:b/>
          <w:bCs/>
          <w:color w:val="000000"/>
          <w:sz w:val="28"/>
          <w:szCs w:val="28"/>
        </w:rPr>
      </w:pPr>
      <w:r w:rsidRPr="00F43439">
        <w:rPr>
          <w:b/>
          <w:bCs/>
          <w:color w:val="000000"/>
          <w:sz w:val="28"/>
          <w:szCs w:val="28"/>
        </w:rPr>
        <w:t>1.1.</w:t>
      </w:r>
      <w:r w:rsidR="00F43439">
        <w:rPr>
          <w:b/>
          <w:bCs/>
          <w:color w:val="000000"/>
          <w:sz w:val="28"/>
          <w:szCs w:val="28"/>
        </w:rPr>
        <w:t xml:space="preserve"> </w:t>
      </w:r>
      <w:r w:rsidRPr="00F43439">
        <w:rPr>
          <w:b/>
          <w:bCs/>
          <w:color w:val="000000"/>
          <w:sz w:val="28"/>
          <w:szCs w:val="28"/>
        </w:rPr>
        <w:t>ХАРАКТЕРИСТИКА ЗДАНИЯ</w:t>
      </w:r>
    </w:p>
    <w:p w:rsidR="00F43439" w:rsidRDefault="00F43439" w:rsidP="00F43439">
      <w:pPr>
        <w:widowControl w:val="0"/>
        <w:shd w:val="clear" w:color="auto" w:fill="FFFFFF"/>
        <w:spacing w:line="360" w:lineRule="auto"/>
        <w:ind w:firstLine="709"/>
        <w:jc w:val="both"/>
        <w:rPr>
          <w:color w:val="000000"/>
          <w:sz w:val="28"/>
          <w:szCs w:val="28"/>
        </w:rPr>
      </w:pP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Бескаркасная конструктивная схема здания с поперечными несущими стенами</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Размеры здания в осях</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АБ = 300мм</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БВ = 7960 мм</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ВГ = 3140 мм</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ГД = 4200 мм</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ДЕ = 900 мм</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ЕЖ = 1200мм</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1-2 = 3000 мм</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2-3 = 1200 мм</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3-4 = 2100 мм</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4-5 =1000 мм</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5-6 = 2800 мм</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6-7 = 3100 мм</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7-8 = 1100 мм</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8-9 = 3300 мм</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Общие размеры в осях :</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А-Ж = 17 700 мм</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1-9 = 17560 мм</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Место строительства – г.Калуга</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Назначение здания – жилой дом</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 xml:space="preserve">Степень огнестойкости – </w:t>
      </w:r>
      <w:r w:rsidRPr="00F43439">
        <w:rPr>
          <w:color w:val="000000"/>
          <w:sz w:val="28"/>
          <w:szCs w:val="28"/>
          <w:lang w:val="en-US"/>
        </w:rPr>
        <w:t>II</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 xml:space="preserve">Степень долговечности – </w:t>
      </w:r>
      <w:r w:rsidRPr="00F43439">
        <w:rPr>
          <w:color w:val="000000"/>
          <w:sz w:val="28"/>
          <w:szCs w:val="28"/>
          <w:lang w:val="en-US"/>
        </w:rPr>
        <w:t>II</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 xml:space="preserve">Класс здания – </w:t>
      </w:r>
      <w:r w:rsidRPr="00F43439">
        <w:rPr>
          <w:color w:val="000000"/>
          <w:sz w:val="28"/>
          <w:szCs w:val="28"/>
          <w:lang w:val="en-US"/>
        </w:rPr>
        <w:t>III</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Этажность – 5 этажей</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Высота этажа – 2,8 м</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Число секций - одна</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Материал стен – красный кирпич, облегченная кладка, утеплитель из пенополистерола, толщина стен 64 см</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Фундаменты – сборные ленточные железобетонные</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Перекрытия</w:t>
      </w:r>
      <w:r w:rsidR="00F43439">
        <w:rPr>
          <w:color w:val="000000"/>
          <w:sz w:val="28"/>
          <w:szCs w:val="28"/>
        </w:rPr>
        <w:t xml:space="preserve"> </w:t>
      </w:r>
      <w:r w:rsidRPr="00F43439">
        <w:rPr>
          <w:color w:val="000000"/>
          <w:sz w:val="28"/>
          <w:szCs w:val="28"/>
        </w:rPr>
        <w:t>- сборные железобетонные</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Крыша – совмещенная</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 xml:space="preserve">Утеплитель – </w:t>
      </w:r>
      <w:r w:rsidRPr="00F43439">
        <w:rPr>
          <w:color w:val="000000"/>
          <w:sz w:val="28"/>
          <w:szCs w:val="28"/>
          <w:lang w:val="en-US"/>
        </w:rPr>
        <w:t>URSA</w:t>
      </w:r>
      <w:r w:rsidRPr="00F43439">
        <w:rPr>
          <w:color w:val="000000"/>
          <w:sz w:val="28"/>
          <w:szCs w:val="28"/>
        </w:rPr>
        <w:t>, толщина 5 см</w:t>
      </w:r>
    </w:p>
    <w:p w:rsidR="00CE7F13"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 xml:space="preserve">Кровля </w:t>
      </w:r>
      <w:r w:rsidR="00F43439">
        <w:rPr>
          <w:color w:val="000000"/>
          <w:sz w:val="28"/>
          <w:szCs w:val="28"/>
        </w:rPr>
        <w:t>–</w:t>
      </w:r>
      <w:r w:rsidRPr="00F43439">
        <w:rPr>
          <w:color w:val="000000"/>
          <w:sz w:val="28"/>
          <w:szCs w:val="28"/>
        </w:rPr>
        <w:t xml:space="preserve"> бардолин</w:t>
      </w:r>
    </w:p>
    <w:p w:rsidR="00F43439" w:rsidRPr="00F43439" w:rsidRDefault="00F43439" w:rsidP="00F43439">
      <w:pPr>
        <w:widowControl w:val="0"/>
        <w:shd w:val="clear" w:color="auto" w:fill="FFFFFF"/>
        <w:spacing w:line="360" w:lineRule="auto"/>
        <w:ind w:firstLine="709"/>
        <w:jc w:val="both"/>
        <w:rPr>
          <w:color w:val="000000"/>
          <w:sz w:val="28"/>
          <w:szCs w:val="28"/>
        </w:rPr>
      </w:pPr>
    </w:p>
    <w:p w:rsidR="00CE7F13" w:rsidRPr="00F43439" w:rsidRDefault="00CE7F13" w:rsidP="00F43439">
      <w:pPr>
        <w:widowControl w:val="0"/>
        <w:numPr>
          <w:ilvl w:val="2"/>
          <w:numId w:val="14"/>
        </w:numPr>
        <w:shd w:val="clear" w:color="auto" w:fill="FFFFFF"/>
        <w:spacing w:line="360" w:lineRule="auto"/>
        <w:ind w:left="0" w:firstLine="709"/>
        <w:jc w:val="both"/>
        <w:rPr>
          <w:color w:val="000000"/>
          <w:w w:val="113"/>
          <w:sz w:val="28"/>
          <w:szCs w:val="28"/>
        </w:rPr>
      </w:pPr>
      <w:r w:rsidRPr="00F43439">
        <w:rPr>
          <w:color w:val="000000"/>
          <w:w w:val="113"/>
          <w:sz w:val="28"/>
          <w:szCs w:val="28"/>
        </w:rPr>
        <w:t>Экспликация помещений.</w:t>
      </w:r>
    </w:p>
    <w:tbl>
      <w:tblPr>
        <w:tblW w:w="0" w:type="auto"/>
        <w:tblInd w:w="172" w:type="dxa"/>
        <w:tblLayout w:type="fixed"/>
        <w:tblCellMar>
          <w:left w:w="40" w:type="dxa"/>
          <w:right w:w="40" w:type="dxa"/>
        </w:tblCellMar>
        <w:tblLook w:val="0000" w:firstRow="0" w:lastRow="0" w:firstColumn="0" w:lastColumn="0" w:noHBand="0" w:noVBand="0"/>
      </w:tblPr>
      <w:tblGrid>
        <w:gridCol w:w="879"/>
        <w:gridCol w:w="4482"/>
        <w:gridCol w:w="1192"/>
        <w:gridCol w:w="1433"/>
      </w:tblGrid>
      <w:tr w:rsidR="00CE7F13" w:rsidRPr="00F43439">
        <w:trPr>
          <w:cantSplit/>
          <w:trHeight w:hRule="exact" w:val="953"/>
        </w:trPr>
        <w:tc>
          <w:tcPr>
            <w:tcW w:w="879"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CE7F13" w:rsidP="00F43439">
            <w:pPr>
              <w:widowControl w:val="0"/>
              <w:shd w:val="clear" w:color="auto" w:fill="FFFFFF"/>
              <w:spacing w:line="360" w:lineRule="auto"/>
              <w:jc w:val="both"/>
              <w:rPr>
                <w:sz w:val="20"/>
                <w:szCs w:val="20"/>
              </w:rPr>
            </w:pPr>
            <w:r w:rsidRPr="00F43439">
              <w:rPr>
                <w:color w:val="000000"/>
                <w:sz w:val="20"/>
                <w:szCs w:val="20"/>
              </w:rPr>
              <w:t>Номер помещения</w:t>
            </w:r>
          </w:p>
        </w:tc>
        <w:tc>
          <w:tcPr>
            <w:tcW w:w="4482"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CE7F13" w:rsidP="00F43439">
            <w:pPr>
              <w:widowControl w:val="0"/>
              <w:shd w:val="clear" w:color="auto" w:fill="FFFFFF"/>
              <w:spacing w:line="360" w:lineRule="auto"/>
              <w:jc w:val="both"/>
              <w:rPr>
                <w:sz w:val="20"/>
                <w:szCs w:val="20"/>
              </w:rPr>
            </w:pPr>
            <w:r w:rsidRPr="00F43439">
              <w:rPr>
                <w:color w:val="000000"/>
                <w:sz w:val="20"/>
                <w:szCs w:val="20"/>
              </w:rPr>
              <w:t>Наименование</w:t>
            </w:r>
          </w:p>
        </w:tc>
        <w:tc>
          <w:tcPr>
            <w:tcW w:w="1192" w:type="dxa"/>
            <w:tcBorders>
              <w:top w:val="single" w:sz="6" w:space="0" w:color="auto"/>
              <w:left w:val="single" w:sz="6" w:space="0" w:color="auto"/>
              <w:bottom w:val="single" w:sz="6" w:space="0" w:color="auto"/>
              <w:right w:val="single" w:sz="6" w:space="0" w:color="auto"/>
            </w:tcBorders>
            <w:shd w:val="clear" w:color="auto" w:fill="FFFFFF"/>
            <w:textDirection w:val="btLr"/>
          </w:tcPr>
          <w:p w:rsidR="00CE7F13" w:rsidRPr="00F43439" w:rsidRDefault="00CE7F13" w:rsidP="00F43439">
            <w:pPr>
              <w:widowControl w:val="0"/>
              <w:shd w:val="clear" w:color="auto" w:fill="FFFFFF"/>
              <w:spacing w:line="360" w:lineRule="auto"/>
              <w:jc w:val="both"/>
              <w:rPr>
                <w:sz w:val="20"/>
                <w:szCs w:val="20"/>
              </w:rPr>
            </w:pPr>
            <w:r w:rsidRPr="00F43439">
              <w:rPr>
                <w:sz w:val="20"/>
                <w:szCs w:val="20"/>
              </w:rPr>
              <w:t>Площадь,м</w:t>
            </w:r>
            <w:r w:rsidRPr="00F43439">
              <w:rPr>
                <w:sz w:val="20"/>
                <w:szCs w:val="20"/>
                <w:vertAlign w:val="superscript"/>
              </w:rPr>
              <w:t>2</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CE7F13" w:rsidP="00F43439">
            <w:pPr>
              <w:widowControl w:val="0"/>
              <w:shd w:val="clear" w:color="auto" w:fill="FFFFFF"/>
              <w:spacing w:line="360" w:lineRule="auto"/>
              <w:jc w:val="both"/>
              <w:rPr>
                <w:sz w:val="20"/>
                <w:szCs w:val="20"/>
              </w:rPr>
            </w:pPr>
            <w:r w:rsidRPr="00F43439">
              <w:rPr>
                <w:color w:val="000000"/>
                <w:sz w:val="20"/>
                <w:szCs w:val="20"/>
              </w:rPr>
              <w:t>Площадь нормативная поСНиП 2.08.01-89**</w:t>
            </w:r>
          </w:p>
        </w:tc>
      </w:tr>
      <w:tr w:rsidR="00DB4BB2" w:rsidRPr="00F43439">
        <w:trPr>
          <w:trHeight w:hRule="exact" w:val="349"/>
        </w:trPr>
        <w:tc>
          <w:tcPr>
            <w:tcW w:w="7986" w:type="dxa"/>
            <w:gridSpan w:val="4"/>
            <w:tcBorders>
              <w:top w:val="single" w:sz="6" w:space="0" w:color="auto"/>
              <w:left w:val="single" w:sz="6" w:space="0" w:color="auto"/>
              <w:bottom w:val="single" w:sz="6" w:space="0" w:color="auto"/>
              <w:right w:val="single" w:sz="6" w:space="0" w:color="auto"/>
            </w:tcBorders>
            <w:shd w:val="clear" w:color="auto" w:fill="FFFFFF"/>
          </w:tcPr>
          <w:p w:rsidR="00DB4BB2" w:rsidRPr="00F43439" w:rsidRDefault="00DB4BB2" w:rsidP="00F43439">
            <w:pPr>
              <w:widowControl w:val="0"/>
              <w:shd w:val="clear" w:color="auto" w:fill="FFFFFF"/>
              <w:spacing w:line="360" w:lineRule="auto"/>
              <w:jc w:val="both"/>
              <w:rPr>
                <w:color w:val="000000"/>
                <w:sz w:val="20"/>
                <w:szCs w:val="20"/>
              </w:rPr>
            </w:pPr>
            <w:r w:rsidRPr="00F43439">
              <w:rPr>
                <w:color w:val="000000"/>
                <w:sz w:val="20"/>
                <w:szCs w:val="20"/>
              </w:rPr>
              <w:t>3-х комнатная квартира</w:t>
            </w:r>
          </w:p>
        </w:tc>
      </w:tr>
      <w:tr w:rsidR="00CE7F13" w:rsidRPr="00F43439">
        <w:trPr>
          <w:trHeight w:hRule="exact" w:val="308"/>
        </w:trPr>
        <w:tc>
          <w:tcPr>
            <w:tcW w:w="879"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CE7F13" w:rsidP="00F43439">
            <w:pPr>
              <w:widowControl w:val="0"/>
              <w:shd w:val="clear" w:color="auto" w:fill="FFFFFF"/>
              <w:spacing w:line="360" w:lineRule="auto"/>
              <w:jc w:val="both"/>
              <w:rPr>
                <w:sz w:val="20"/>
                <w:szCs w:val="20"/>
              </w:rPr>
            </w:pPr>
            <w:r w:rsidRPr="00F43439">
              <w:rPr>
                <w:color w:val="000000"/>
                <w:sz w:val="20"/>
                <w:szCs w:val="20"/>
              </w:rPr>
              <w:t>1</w:t>
            </w:r>
          </w:p>
        </w:tc>
        <w:tc>
          <w:tcPr>
            <w:tcW w:w="4482"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DB4BB2" w:rsidP="00F43439">
            <w:pPr>
              <w:widowControl w:val="0"/>
              <w:shd w:val="clear" w:color="auto" w:fill="FFFFFF"/>
              <w:spacing w:line="360" w:lineRule="auto"/>
              <w:jc w:val="both"/>
              <w:rPr>
                <w:sz w:val="20"/>
                <w:szCs w:val="20"/>
              </w:rPr>
            </w:pPr>
            <w:r w:rsidRPr="00F43439">
              <w:rPr>
                <w:sz w:val="20"/>
                <w:szCs w:val="20"/>
              </w:rPr>
              <w:t>Кухня</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DB4BB2" w:rsidP="00F43439">
            <w:pPr>
              <w:widowControl w:val="0"/>
              <w:shd w:val="clear" w:color="auto" w:fill="FFFFFF"/>
              <w:spacing w:line="360" w:lineRule="auto"/>
              <w:jc w:val="both"/>
              <w:rPr>
                <w:sz w:val="20"/>
                <w:szCs w:val="20"/>
              </w:rPr>
            </w:pPr>
            <w:r w:rsidRPr="00F43439">
              <w:rPr>
                <w:sz w:val="20"/>
                <w:szCs w:val="20"/>
              </w:rPr>
              <w:t>11,04</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CE7F13" w:rsidP="00F43439">
            <w:pPr>
              <w:widowControl w:val="0"/>
              <w:shd w:val="clear" w:color="auto" w:fill="FFFFFF"/>
              <w:spacing w:line="360" w:lineRule="auto"/>
              <w:jc w:val="both"/>
              <w:rPr>
                <w:sz w:val="20"/>
                <w:szCs w:val="20"/>
              </w:rPr>
            </w:pPr>
          </w:p>
        </w:tc>
      </w:tr>
      <w:tr w:rsidR="00CE7F13" w:rsidRPr="00F43439">
        <w:trPr>
          <w:trHeight w:hRule="exact" w:val="346"/>
        </w:trPr>
        <w:tc>
          <w:tcPr>
            <w:tcW w:w="879"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CE7F13" w:rsidP="00F43439">
            <w:pPr>
              <w:widowControl w:val="0"/>
              <w:shd w:val="clear" w:color="auto" w:fill="FFFFFF"/>
              <w:spacing w:line="360" w:lineRule="auto"/>
              <w:jc w:val="both"/>
              <w:rPr>
                <w:sz w:val="20"/>
                <w:szCs w:val="20"/>
              </w:rPr>
            </w:pPr>
            <w:r w:rsidRPr="00F43439">
              <w:rPr>
                <w:color w:val="000000"/>
                <w:sz w:val="20"/>
                <w:szCs w:val="20"/>
              </w:rPr>
              <w:t>2</w:t>
            </w:r>
          </w:p>
        </w:tc>
        <w:tc>
          <w:tcPr>
            <w:tcW w:w="4482"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6D1BCA" w:rsidP="00F43439">
            <w:pPr>
              <w:widowControl w:val="0"/>
              <w:shd w:val="clear" w:color="auto" w:fill="FFFFFF"/>
              <w:spacing w:line="360" w:lineRule="auto"/>
              <w:jc w:val="both"/>
              <w:rPr>
                <w:sz w:val="20"/>
                <w:szCs w:val="20"/>
              </w:rPr>
            </w:pPr>
            <w:r w:rsidRPr="00F43439">
              <w:rPr>
                <w:sz w:val="20"/>
                <w:szCs w:val="20"/>
              </w:rPr>
              <w:t>Гостиная</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DB4BB2" w:rsidP="00F43439">
            <w:pPr>
              <w:widowControl w:val="0"/>
              <w:shd w:val="clear" w:color="auto" w:fill="FFFFFF"/>
              <w:spacing w:line="360" w:lineRule="auto"/>
              <w:jc w:val="both"/>
              <w:rPr>
                <w:sz w:val="20"/>
                <w:szCs w:val="20"/>
              </w:rPr>
            </w:pPr>
            <w:r w:rsidRPr="00F43439">
              <w:rPr>
                <w:sz w:val="20"/>
                <w:szCs w:val="20"/>
              </w:rPr>
              <w:t>23,44</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CE7F13" w:rsidP="00F43439">
            <w:pPr>
              <w:widowControl w:val="0"/>
              <w:shd w:val="clear" w:color="auto" w:fill="FFFFFF"/>
              <w:spacing w:line="360" w:lineRule="auto"/>
              <w:jc w:val="both"/>
              <w:rPr>
                <w:sz w:val="20"/>
                <w:szCs w:val="20"/>
              </w:rPr>
            </w:pPr>
          </w:p>
        </w:tc>
      </w:tr>
      <w:tr w:rsidR="00CE7F13" w:rsidRPr="00F43439">
        <w:trPr>
          <w:trHeight w:hRule="exact" w:val="371"/>
        </w:trPr>
        <w:tc>
          <w:tcPr>
            <w:tcW w:w="879"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DB4BB2" w:rsidP="00F43439">
            <w:pPr>
              <w:widowControl w:val="0"/>
              <w:shd w:val="clear" w:color="auto" w:fill="FFFFFF"/>
              <w:spacing w:line="360" w:lineRule="auto"/>
              <w:jc w:val="both"/>
              <w:rPr>
                <w:sz w:val="20"/>
                <w:szCs w:val="20"/>
              </w:rPr>
            </w:pPr>
            <w:r w:rsidRPr="00F43439">
              <w:rPr>
                <w:sz w:val="20"/>
                <w:szCs w:val="20"/>
              </w:rPr>
              <w:t>3</w:t>
            </w:r>
          </w:p>
        </w:tc>
        <w:tc>
          <w:tcPr>
            <w:tcW w:w="4482"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CE7F13" w:rsidP="00F43439">
            <w:pPr>
              <w:widowControl w:val="0"/>
              <w:shd w:val="clear" w:color="auto" w:fill="FFFFFF"/>
              <w:spacing w:line="360" w:lineRule="auto"/>
              <w:jc w:val="both"/>
              <w:rPr>
                <w:sz w:val="20"/>
                <w:szCs w:val="20"/>
              </w:rPr>
            </w:pPr>
            <w:r w:rsidRPr="00F43439">
              <w:rPr>
                <w:color w:val="000000"/>
                <w:sz w:val="20"/>
                <w:szCs w:val="20"/>
              </w:rPr>
              <w:t>Спальня</w:t>
            </w:r>
            <w:r w:rsidR="00F43439" w:rsidRPr="00F43439">
              <w:rPr>
                <w:sz w:val="20"/>
                <w:szCs w:val="20"/>
              </w:rPr>
              <w:t xml:space="preserve"> </w:t>
            </w:r>
            <w:r w:rsidR="00DB4BB2" w:rsidRPr="00F43439">
              <w:rPr>
                <w:sz w:val="20"/>
                <w:szCs w:val="20"/>
              </w:rPr>
              <w:t>№1</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DB4BB2" w:rsidP="00F43439">
            <w:pPr>
              <w:widowControl w:val="0"/>
              <w:shd w:val="clear" w:color="auto" w:fill="FFFFFF"/>
              <w:spacing w:line="360" w:lineRule="auto"/>
              <w:jc w:val="both"/>
              <w:rPr>
                <w:sz w:val="20"/>
                <w:szCs w:val="20"/>
              </w:rPr>
            </w:pPr>
            <w:r w:rsidRPr="00F43439">
              <w:rPr>
                <w:sz w:val="20"/>
                <w:szCs w:val="20"/>
              </w:rPr>
              <w:t>14,04</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CE7F13" w:rsidP="00F43439">
            <w:pPr>
              <w:widowControl w:val="0"/>
              <w:shd w:val="clear" w:color="auto" w:fill="FFFFFF"/>
              <w:spacing w:line="360" w:lineRule="auto"/>
              <w:jc w:val="both"/>
              <w:rPr>
                <w:sz w:val="20"/>
                <w:szCs w:val="20"/>
              </w:rPr>
            </w:pPr>
          </w:p>
        </w:tc>
      </w:tr>
      <w:tr w:rsidR="00CE7F13" w:rsidRPr="00F43439">
        <w:trPr>
          <w:trHeight w:hRule="exact" w:val="352"/>
        </w:trPr>
        <w:tc>
          <w:tcPr>
            <w:tcW w:w="879"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DB4BB2" w:rsidP="00F43439">
            <w:pPr>
              <w:widowControl w:val="0"/>
              <w:shd w:val="clear" w:color="auto" w:fill="FFFFFF"/>
              <w:spacing w:line="360" w:lineRule="auto"/>
              <w:jc w:val="both"/>
              <w:rPr>
                <w:sz w:val="20"/>
                <w:szCs w:val="20"/>
              </w:rPr>
            </w:pPr>
            <w:r w:rsidRPr="00F43439">
              <w:rPr>
                <w:sz w:val="20"/>
                <w:szCs w:val="20"/>
              </w:rPr>
              <w:t>4</w:t>
            </w:r>
          </w:p>
        </w:tc>
        <w:tc>
          <w:tcPr>
            <w:tcW w:w="4482"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CE7F13" w:rsidP="00F43439">
            <w:pPr>
              <w:widowControl w:val="0"/>
              <w:shd w:val="clear" w:color="auto" w:fill="FFFFFF"/>
              <w:spacing w:line="360" w:lineRule="auto"/>
              <w:jc w:val="both"/>
              <w:rPr>
                <w:sz w:val="20"/>
                <w:szCs w:val="20"/>
              </w:rPr>
            </w:pPr>
            <w:r w:rsidRPr="00F43439">
              <w:rPr>
                <w:color w:val="000000"/>
                <w:sz w:val="20"/>
                <w:szCs w:val="20"/>
              </w:rPr>
              <w:t>Спальня</w:t>
            </w:r>
            <w:r w:rsidR="00F43439" w:rsidRPr="00F43439">
              <w:rPr>
                <w:sz w:val="20"/>
                <w:szCs w:val="20"/>
              </w:rPr>
              <w:t xml:space="preserve"> </w:t>
            </w:r>
            <w:r w:rsidR="00DB4BB2" w:rsidRPr="00F43439">
              <w:rPr>
                <w:sz w:val="20"/>
                <w:szCs w:val="20"/>
              </w:rPr>
              <w:t>№2</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DB4BB2" w:rsidP="00F43439">
            <w:pPr>
              <w:widowControl w:val="0"/>
              <w:shd w:val="clear" w:color="auto" w:fill="FFFFFF"/>
              <w:spacing w:line="360" w:lineRule="auto"/>
              <w:jc w:val="both"/>
              <w:rPr>
                <w:sz w:val="20"/>
                <w:szCs w:val="20"/>
              </w:rPr>
            </w:pPr>
            <w:r w:rsidRPr="00F43439">
              <w:rPr>
                <w:sz w:val="20"/>
                <w:szCs w:val="20"/>
              </w:rPr>
              <w:t>14,60</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CE7F13" w:rsidP="00F43439">
            <w:pPr>
              <w:widowControl w:val="0"/>
              <w:shd w:val="clear" w:color="auto" w:fill="FFFFFF"/>
              <w:spacing w:line="360" w:lineRule="auto"/>
              <w:jc w:val="both"/>
              <w:rPr>
                <w:sz w:val="20"/>
                <w:szCs w:val="20"/>
              </w:rPr>
            </w:pPr>
          </w:p>
        </w:tc>
      </w:tr>
      <w:tr w:rsidR="00CE7F13" w:rsidRPr="00F43439">
        <w:trPr>
          <w:trHeight w:hRule="exact" w:val="363"/>
        </w:trPr>
        <w:tc>
          <w:tcPr>
            <w:tcW w:w="879"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DB4BB2" w:rsidP="00F43439">
            <w:pPr>
              <w:widowControl w:val="0"/>
              <w:shd w:val="clear" w:color="auto" w:fill="FFFFFF"/>
              <w:spacing w:line="360" w:lineRule="auto"/>
              <w:jc w:val="both"/>
              <w:rPr>
                <w:color w:val="000000"/>
                <w:sz w:val="20"/>
                <w:szCs w:val="20"/>
              </w:rPr>
            </w:pPr>
            <w:r w:rsidRPr="00F43439">
              <w:rPr>
                <w:color w:val="000000"/>
                <w:sz w:val="20"/>
                <w:szCs w:val="20"/>
              </w:rPr>
              <w:t>5</w:t>
            </w:r>
          </w:p>
        </w:tc>
        <w:tc>
          <w:tcPr>
            <w:tcW w:w="4482"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DB4BB2" w:rsidP="00F43439">
            <w:pPr>
              <w:widowControl w:val="0"/>
              <w:shd w:val="clear" w:color="auto" w:fill="FFFFFF"/>
              <w:spacing w:line="360" w:lineRule="auto"/>
              <w:jc w:val="both"/>
              <w:rPr>
                <w:color w:val="000000"/>
                <w:sz w:val="20"/>
                <w:szCs w:val="20"/>
              </w:rPr>
            </w:pPr>
            <w:r w:rsidRPr="00F43439">
              <w:rPr>
                <w:color w:val="000000"/>
                <w:sz w:val="20"/>
                <w:szCs w:val="20"/>
              </w:rPr>
              <w:t>Прихожая</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DB4BB2" w:rsidP="00F43439">
            <w:pPr>
              <w:widowControl w:val="0"/>
              <w:shd w:val="clear" w:color="auto" w:fill="FFFFFF"/>
              <w:spacing w:line="360" w:lineRule="auto"/>
              <w:jc w:val="both"/>
              <w:rPr>
                <w:color w:val="000000"/>
                <w:sz w:val="20"/>
                <w:szCs w:val="20"/>
              </w:rPr>
            </w:pPr>
            <w:r w:rsidRPr="00F43439">
              <w:rPr>
                <w:color w:val="000000"/>
                <w:sz w:val="20"/>
                <w:szCs w:val="20"/>
              </w:rPr>
              <w:t>9,83</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CE7F13" w:rsidP="00F43439">
            <w:pPr>
              <w:widowControl w:val="0"/>
              <w:shd w:val="clear" w:color="auto" w:fill="FFFFFF"/>
              <w:spacing w:line="360" w:lineRule="auto"/>
              <w:jc w:val="both"/>
              <w:rPr>
                <w:color w:val="000000"/>
                <w:sz w:val="20"/>
                <w:szCs w:val="20"/>
              </w:rPr>
            </w:pPr>
          </w:p>
        </w:tc>
      </w:tr>
      <w:tr w:rsidR="00CE7F13" w:rsidRPr="00F43439">
        <w:trPr>
          <w:trHeight w:hRule="exact" w:val="358"/>
        </w:trPr>
        <w:tc>
          <w:tcPr>
            <w:tcW w:w="879"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DB4BB2" w:rsidP="00F43439">
            <w:pPr>
              <w:widowControl w:val="0"/>
              <w:shd w:val="clear" w:color="auto" w:fill="FFFFFF"/>
              <w:spacing w:line="360" w:lineRule="auto"/>
              <w:jc w:val="both"/>
              <w:rPr>
                <w:sz w:val="20"/>
                <w:szCs w:val="20"/>
              </w:rPr>
            </w:pPr>
            <w:r w:rsidRPr="00F43439">
              <w:rPr>
                <w:sz w:val="20"/>
                <w:szCs w:val="20"/>
              </w:rPr>
              <w:t>6</w:t>
            </w:r>
          </w:p>
        </w:tc>
        <w:tc>
          <w:tcPr>
            <w:tcW w:w="4482"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DB4BB2" w:rsidP="00F43439">
            <w:pPr>
              <w:widowControl w:val="0"/>
              <w:shd w:val="clear" w:color="auto" w:fill="FFFFFF"/>
              <w:spacing w:line="360" w:lineRule="auto"/>
              <w:jc w:val="both"/>
              <w:rPr>
                <w:sz w:val="20"/>
                <w:szCs w:val="20"/>
              </w:rPr>
            </w:pPr>
            <w:r w:rsidRPr="00F43439">
              <w:rPr>
                <w:sz w:val="20"/>
                <w:szCs w:val="20"/>
              </w:rPr>
              <w:t>Ванная</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DB4BB2" w:rsidP="00F43439">
            <w:pPr>
              <w:widowControl w:val="0"/>
              <w:shd w:val="clear" w:color="auto" w:fill="FFFFFF"/>
              <w:spacing w:line="360" w:lineRule="auto"/>
              <w:jc w:val="both"/>
              <w:rPr>
                <w:sz w:val="20"/>
                <w:szCs w:val="20"/>
              </w:rPr>
            </w:pPr>
            <w:r w:rsidRPr="00F43439">
              <w:rPr>
                <w:sz w:val="20"/>
                <w:szCs w:val="20"/>
              </w:rPr>
              <w:t>5,96</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CE7F13" w:rsidP="00F43439">
            <w:pPr>
              <w:widowControl w:val="0"/>
              <w:shd w:val="clear" w:color="auto" w:fill="FFFFFF"/>
              <w:spacing w:line="360" w:lineRule="auto"/>
              <w:jc w:val="both"/>
              <w:rPr>
                <w:sz w:val="20"/>
                <w:szCs w:val="20"/>
              </w:rPr>
            </w:pPr>
          </w:p>
        </w:tc>
      </w:tr>
      <w:tr w:rsidR="00CE7F13" w:rsidRPr="00F43439">
        <w:trPr>
          <w:trHeight w:hRule="exact" w:val="368"/>
        </w:trPr>
        <w:tc>
          <w:tcPr>
            <w:tcW w:w="879"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DB4BB2" w:rsidP="00F43439">
            <w:pPr>
              <w:widowControl w:val="0"/>
              <w:shd w:val="clear" w:color="auto" w:fill="FFFFFF"/>
              <w:spacing w:line="360" w:lineRule="auto"/>
              <w:jc w:val="both"/>
              <w:rPr>
                <w:sz w:val="20"/>
                <w:szCs w:val="20"/>
              </w:rPr>
            </w:pPr>
            <w:r w:rsidRPr="00F43439">
              <w:rPr>
                <w:sz w:val="20"/>
                <w:szCs w:val="20"/>
              </w:rPr>
              <w:t>7</w:t>
            </w:r>
          </w:p>
        </w:tc>
        <w:tc>
          <w:tcPr>
            <w:tcW w:w="4482"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DB4BB2" w:rsidP="00F43439">
            <w:pPr>
              <w:widowControl w:val="0"/>
              <w:shd w:val="clear" w:color="auto" w:fill="FFFFFF"/>
              <w:spacing w:line="360" w:lineRule="auto"/>
              <w:jc w:val="both"/>
              <w:rPr>
                <w:sz w:val="20"/>
                <w:szCs w:val="20"/>
              </w:rPr>
            </w:pPr>
            <w:r w:rsidRPr="00F43439">
              <w:rPr>
                <w:sz w:val="20"/>
                <w:szCs w:val="20"/>
              </w:rPr>
              <w:t>Туалет</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DB4BB2" w:rsidP="00F43439">
            <w:pPr>
              <w:widowControl w:val="0"/>
              <w:shd w:val="clear" w:color="auto" w:fill="FFFFFF"/>
              <w:spacing w:line="360" w:lineRule="auto"/>
              <w:jc w:val="both"/>
              <w:rPr>
                <w:sz w:val="20"/>
                <w:szCs w:val="20"/>
              </w:rPr>
            </w:pPr>
            <w:r w:rsidRPr="00F43439">
              <w:rPr>
                <w:sz w:val="20"/>
                <w:szCs w:val="20"/>
              </w:rPr>
              <w:t>2,1</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CE7F13" w:rsidP="00F43439">
            <w:pPr>
              <w:widowControl w:val="0"/>
              <w:shd w:val="clear" w:color="auto" w:fill="FFFFFF"/>
              <w:spacing w:line="360" w:lineRule="auto"/>
              <w:jc w:val="both"/>
              <w:rPr>
                <w:sz w:val="20"/>
                <w:szCs w:val="20"/>
              </w:rPr>
            </w:pPr>
          </w:p>
        </w:tc>
      </w:tr>
      <w:tr w:rsidR="00DB4BB2" w:rsidRPr="00F43439">
        <w:trPr>
          <w:trHeight w:hRule="exact" w:val="351"/>
        </w:trPr>
        <w:tc>
          <w:tcPr>
            <w:tcW w:w="7986" w:type="dxa"/>
            <w:gridSpan w:val="4"/>
            <w:tcBorders>
              <w:top w:val="single" w:sz="6" w:space="0" w:color="auto"/>
              <w:left w:val="single" w:sz="6" w:space="0" w:color="auto"/>
              <w:bottom w:val="single" w:sz="6" w:space="0" w:color="auto"/>
              <w:right w:val="single" w:sz="6" w:space="0" w:color="auto"/>
            </w:tcBorders>
            <w:shd w:val="clear" w:color="auto" w:fill="FFFFFF"/>
          </w:tcPr>
          <w:p w:rsidR="00DB4BB2" w:rsidRPr="00F43439" w:rsidRDefault="00DB4BB2" w:rsidP="00F43439">
            <w:pPr>
              <w:widowControl w:val="0"/>
              <w:shd w:val="clear" w:color="auto" w:fill="FFFFFF"/>
              <w:spacing w:line="360" w:lineRule="auto"/>
              <w:jc w:val="both"/>
              <w:rPr>
                <w:color w:val="000000"/>
                <w:sz w:val="20"/>
                <w:szCs w:val="20"/>
              </w:rPr>
            </w:pPr>
            <w:r w:rsidRPr="00F43439">
              <w:rPr>
                <w:color w:val="000000"/>
                <w:sz w:val="20"/>
                <w:szCs w:val="20"/>
              </w:rPr>
              <w:t>2-х комнатная квартира</w:t>
            </w:r>
          </w:p>
        </w:tc>
      </w:tr>
      <w:tr w:rsidR="00DB4BB2" w:rsidRPr="00F43439">
        <w:trPr>
          <w:trHeight w:hRule="exact" w:val="308"/>
        </w:trPr>
        <w:tc>
          <w:tcPr>
            <w:tcW w:w="879" w:type="dxa"/>
            <w:tcBorders>
              <w:top w:val="single" w:sz="6" w:space="0" w:color="auto"/>
              <w:left w:val="single" w:sz="6" w:space="0" w:color="auto"/>
              <w:bottom w:val="single" w:sz="6" w:space="0" w:color="auto"/>
              <w:right w:val="single" w:sz="6" w:space="0" w:color="auto"/>
            </w:tcBorders>
            <w:shd w:val="clear" w:color="auto" w:fill="FFFFFF"/>
          </w:tcPr>
          <w:p w:rsidR="00DB4BB2" w:rsidRPr="00F43439" w:rsidRDefault="00DB4BB2" w:rsidP="00F43439">
            <w:pPr>
              <w:widowControl w:val="0"/>
              <w:shd w:val="clear" w:color="auto" w:fill="FFFFFF"/>
              <w:spacing w:line="360" w:lineRule="auto"/>
              <w:jc w:val="both"/>
              <w:rPr>
                <w:sz w:val="20"/>
                <w:szCs w:val="20"/>
              </w:rPr>
            </w:pPr>
            <w:r w:rsidRPr="00F43439">
              <w:rPr>
                <w:color w:val="000000"/>
                <w:sz w:val="20"/>
                <w:szCs w:val="20"/>
              </w:rPr>
              <w:t>1</w:t>
            </w:r>
          </w:p>
        </w:tc>
        <w:tc>
          <w:tcPr>
            <w:tcW w:w="4482" w:type="dxa"/>
            <w:tcBorders>
              <w:top w:val="single" w:sz="6" w:space="0" w:color="auto"/>
              <w:left w:val="single" w:sz="6" w:space="0" w:color="auto"/>
              <w:bottom w:val="single" w:sz="6" w:space="0" w:color="auto"/>
              <w:right w:val="single" w:sz="6" w:space="0" w:color="auto"/>
            </w:tcBorders>
            <w:shd w:val="clear" w:color="auto" w:fill="FFFFFF"/>
          </w:tcPr>
          <w:p w:rsidR="00DB4BB2" w:rsidRPr="00F43439" w:rsidRDefault="00DB4BB2" w:rsidP="00F43439">
            <w:pPr>
              <w:widowControl w:val="0"/>
              <w:shd w:val="clear" w:color="auto" w:fill="FFFFFF"/>
              <w:spacing w:line="360" w:lineRule="auto"/>
              <w:jc w:val="both"/>
              <w:rPr>
                <w:sz w:val="20"/>
                <w:szCs w:val="20"/>
              </w:rPr>
            </w:pPr>
            <w:r w:rsidRPr="00F43439">
              <w:rPr>
                <w:sz w:val="20"/>
                <w:szCs w:val="20"/>
              </w:rPr>
              <w:t>Кухня</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DB4BB2" w:rsidRPr="00F43439" w:rsidRDefault="00DB4BB2" w:rsidP="00F43439">
            <w:pPr>
              <w:widowControl w:val="0"/>
              <w:shd w:val="clear" w:color="auto" w:fill="FFFFFF"/>
              <w:spacing w:line="360" w:lineRule="auto"/>
              <w:jc w:val="both"/>
              <w:rPr>
                <w:sz w:val="20"/>
                <w:szCs w:val="20"/>
              </w:rPr>
            </w:pPr>
            <w:r w:rsidRPr="00F43439">
              <w:rPr>
                <w:sz w:val="20"/>
                <w:szCs w:val="20"/>
              </w:rPr>
              <w:t>11,04</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DB4BB2" w:rsidRPr="00F43439" w:rsidRDefault="00DB4BB2" w:rsidP="00F43439">
            <w:pPr>
              <w:widowControl w:val="0"/>
              <w:shd w:val="clear" w:color="auto" w:fill="FFFFFF"/>
              <w:spacing w:line="360" w:lineRule="auto"/>
              <w:jc w:val="both"/>
              <w:rPr>
                <w:sz w:val="20"/>
                <w:szCs w:val="20"/>
              </w:rPr>
            </w:pPr>
          </w:p>
        </w:tc>
      </w:tr>
      <w:tr w:rsidR="00DB4BB2" w:rsidRPr="00F43439">
        <w:trPr>
          <w:trHeight w:hRule="exact" w:val="346"/>
        </w:trPr>
        <w:tc>
          <w:tcPr>
            <w:tcW w:w="879" w:type="dxa"/>
            <w:tcBorders>
              <w:top w:val="single" w:sz="6" w:space="0" w:color="auto"/>
              <w:left w:val="single" w:sz="6" w:space="0" w:color="auto"/>
              <w:bottom w:val="single" w:sz="6" w:space="0" w:color="auto"/>
              <w:right w:val="single" w:sz="6" w:space="0" w:color="auto"/>
            </w:tcBorders>
            <w:shd w:val="clear" w:color="auto" w:fill="FFFFFF"/>
          </w:tcPr>
          <w:p w:rsidR="00DB4BB2" w:rsidRPr="00F43439" w:rsidRDefault="00DB4BB2" w:rsidP="00F43439">
            <w:pPr>
              <w:widowControl w:val="0"/>
              <w:shd w:val="clear" w:color="auto" w:fill="FFFFFF"/>
              <w:spacing w:line="360" w:lineRule="auto"/>
              <w:jc w:val="both"/>
              <w:rPr>
                <w:sz w:val="20"/>
                <w:szCs w:val="20"/>
              </w:rPr>
            </w:pPr>
            <w:r w:rsidRPr="00F43439">
              <w:rPr>
                <w:color w:val="000000"/>
                <w:sz w:val="20"/>
                <w:szCs w:val="20"/>
              </w:rPr>
              <w:t>2</w:t>
            </w:r>
          </w:p>
        </w:tc>
        <w:tc>
          <w:tcPr>
            <w:tcW w:w="4482" w:type="dxa"/>
            <w:tcBorders>
              <w:top w:val="single" w:sz="6" w:space="0" w:color="auto"/>
              <w:left w:val="single" w:sz="6" w:space="0" w:color="auto"/>
              <w:bottom w:val="single" w:sz="6" w:space="0" w:color="auto"/>
              <w:right w:val="single" w:sz="6" w:space="0" w:color="auto"/>
            </w:tcBorders>
            <w:shd w:val="clear" w:color="auto" w:fill="FFFFFF"/>
          </w:tcPr>
          <w:p w:rsidR="00DB4BB2" w:rsidRPr="00F43439" w:rsidRDefault="006D1BCA" w:rsidP="00F43439">
            <w:pPr>
              <w:widowControl w:val="0"/>
              <w:shd w:val="clear" w:color="auto" w:fill="FFFFFF"/>
              <w:spacing w:line="360" w:lineRule="auto"/>
              <w:jc w:val="both"/>
              <w:rPr>
                <w:sz w:val="20"/>
                <w:szCs w:val="20"/>
              </w:rPr>
            </w:pPr>
            <w:r w:rsidRPr="00F43439">
              <w:rPr>
                <w:sz w:val="20"/>
                <w:szCs w:val="20"/>
              </w:rPr>
              <w:t>Гостиная</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DB4BB2" w:rsidRPr="00F43439" w:rsidRDefault="00DB4BB2" w:rsidP="00F43439">
            <w:pPr>
              <w:widowControl w:val="0"/>
              <w:shd w:val="clear" w:color="auto" w:fill="FFFFFF"/>
              <w:spacing w:line="360" w:lineRule="auto"/>
              <w:jc w:val="both"/>
              <w:rPr>
                <w:sz w:val="20"/>
                <w:szCs w:val="20"/>
              </w:rPr>
            </w:pPr>
            <w:r w:rsidRPr="00F43439">
              <w:rPr>
                <w:sz w:val="20"/>
                <w:szCs w:val="20"/>
              </w:rPr>
              <w:t>23,44</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DB4BB2" w:rsidRPr="00F43439" w:rsidRDefault="00DB4BB2" w:rsidP="00F43439">
            <w:pPr>
              <w:widowControl w:val="0"/>
              <w:shd w:val="clear" w:color="auto" w:fill="FFFFFF"/>
              <w:spacing w:line="360" w:lineRule="auto"/>
              <w:jc w:val="both"/>
              <w:rPr>
                <w:sz w:val="20"/>
                <w:szCs w:val="20"/>
              </w:rPr>
            </w:pPr>
          </w:p>
        </w:tc>
      </w:tr>
      <w:tr w:rsidR="00DB4BB2" w:rsidRPr="00F43439">
        <w:trPr>
          <w:trHeight w:hRule="exact" w:val="371"/>
        </w:trPr>
        <w:tc>
          <w:tcPr>
            <w:tcW w:w="879" w:type="dxa"/>
            <w:tcBorders>
              <w:top w:val="single" w:sz="6" w:space="0" w:color="auto"/>
              <w:left w:val="single" w:sz="6" w:space="0" w:color="auto"/>
              <w:bottom w:val="single" w:sz="6" w:space="0" w:color="auto"/>
              <w:right w:val="single" w:sz="6" w:space="0" w:color="auto"/>
            </w:tcBorders>
            <w:shd w:val="clear" w:color="auto" w:fill="FFFFFF"/>
          </w:tcPr>
          <w:p w:rsidR="00DB4BB2" w:rsidRPr="00F43439" w:rsidRDefault="00DB4BB2" w:rsidP="00F43439">
            <w:pPr>
              <w:widowControl w:val="0"/>
              <w:shd w:val="clear" w:color="auto" w:fill="FFFFFF"/>
              <w:spacing w:line="360" w:lineRule="auto"/>
              <w:jc w:val="both"/>
              <w:rPr>
                <w:sz w:val="20"/>
                <w:szCs w:val="20"/>
              </w:rPr>
            </w:pPr>
            <w:r w:rsidRPr="00F43439">
              <w:rPr>
                <w:sz w:val="20"/>
                <w:szCs w:val="20"/>
              </w:rPr>
              <w:t>3</w:t>
            </w:r>
          </w:p>
        </w:tc>
        <w:tc>
          <w:tcPr>
            <w:tcW w:w="4482" w:type="dxa"/>
            <w:tcBorders>
              <w:top w:val="single" w:sz="6" w:space="0" w:color="auto"/>
              <w:left w:val="single" w:sz="6" w:space="0" w:color="auto"/>
              <w:bottom w:val="single" w:sz="6" w:space="0" w:color="auto"/>
              <w:right w:val="single" w:sz="6" w:space="0" w:color="auto"/>
            </w:tcBorders>
            <w:shd w:val="clear" w:color="auto" w:fill="FFFFFF"/>
          </w:tcPr>
          <w:p w:rsidR="00DB4BB2" w:rsidRPr="00F43439" w:rsidRDefault="00DB4BB2" w:rsidP="00F43439">
            <w:pPr>
              <w:widowControl w:val="0"/>
              <w:shd w:val="clear" w:color="auto" w:fill="FFFFFF"/>
              <w:spacing w:line="360" w:lineRule="auto"/>
              <w:jc w:val="both"/>
              <w:rPr>
                <w:sz w:val="20"/>
                <w:szCs w:val="20"/>
              </w:rPr>
            </w:pPr>
            <w:r w:rsidRPr="00F43439">
              <w:rPr>
                <w:color w:val="000000"/>
                <w:sz w:val="20"/>
                <w:szCs w:val="20"/>
              </w:rPr>
              <w:t>Спальня</w:t>
            </w:r>
            <w:r w:rsidR="00F43439" w:rsidRPr="00F43439">
              <w:rPr>
                <w:sz w:val="20"/>
                <w:szCs w:val="20"/>
              </w:rPr>
              <w:t xml:space="preserve"> </w:t>
            </w:r>
            <w:r w:rsidRPr="00F43439">
              <w:rPr>
                <w:sz w:val="20"/>
                <w:szCs w:val="20"/>
              </w:rPr>
              <w:t>№1</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DB4BB2" w:rsidRPr="00F43439" w:rsidRDefault="00DB4BB2" w:rsidP="00F43439">
            <w:pPr>
              <w:widowControl w:val="0"/>
              <w:shd w:val="clear" w:color="auto" w:fill="FFFFFF"/>
              <w:spacing w:line="360" w:lineRule="auto"/>
              <w:jc w:val="both"/>
              <w:rPr>
                <w:sz w:val="20"/>
                <w:szCs w:val="20"/>
              </w:rPr>
            </w:pPr>
            <w:r w:rsidRPr="00F43439">
              <w:rPr>
                <w:sz w:val="20"/>
                <w:szCs w:val="20"/>
              </w:rPr>
              <w:t>18,30</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DB4BB2" w:rsidRPr="00F43439" w:rsidRDefault="00DB4BB2" w:rsidP="00F43439">
            <w:pPr>
              <w:widowControl w:val="0"/>
              <w:shd w:val="clear" w:color="auto" w:fill="FFFFFF"/>
              <w:spacing w:line="360" w:lineRule="auto"/>
              <w:jc w:val="both"/>
              <w:rPr>
                <w:sz w:val="20"/>
                <w:szCs w:val="20"/>
              </w:rPr>
            </w:pPr>
          </w:p>
        </w:tc>
      </w:tr>
      <w:tr w:rsidR="00DB4BB2" w:rsidRPr="00F43439">
        <w:trPr>
          <w:trHeight w:hRule="exact" w:val="363"/>
        </w:trPr>
        <w:tc>
          <w:tcPr>
            <w:tcW w:w="879" w:type="dxa"/>
            <w:tcBorders>
              <w:top w:val="single" w:sz="6" w:space="0" w:color="auto"/>
              <w:left w:val="single" w:sz="6" w:space="0" w:color="auto"/>
              <w:bottom w:val="single" w:sz="6" w:space="0" w:color="auto"/>
              <w:right w:val="single" w:sz="6" w:space="0" w:color="auto"/>
            </w:tcBorders>
            <w:shd w:val="clear" w:color="auto" w:fill="FFFFFF"/>
          </w:tcPr>
          <w:p w:rsidR="00DB4BB2" w:rsidRPr="00F43439" w:rsidRDefault="00DB4BB2" w:rsidP="00F43439">
            <w:pPr>
              <w:widowControl w:val="0"/>
              <w:shd w:val="clear" w:color="auto" w:fill="FFFFFF"/>
              <w:spacing w:line="360" w:lineRule="auto"/>
              <w:jc w:val="both"/>
              <w:rPr>
                <w:color w:val="000000"/>
                <w:sz w:val="20"/>
                <w:szCs w:val="20"/>
              </w:rPr>
            </w:pPr>
            <w:r w:rsidRPr="00F43439">
              <w:rPr>
                <w:color w:val="000000"/>
                <w:sz w:val="20"/>
                <w:szCs w:val="20"/>
              </w:rPr>
              <w:t>4</w:t>
            </w:r>
          </w:p>
        </w:tc>
        <w:tc>
          <w:tcPr>
            <w:tcW w:w="4482" w:type="dxa"/>
            <w:tcBorders>
              <w:top w:val="single" w:sz="6" w:space="0" w:color="auto"/>
              <w:left w:val="single" w:sz="6" w:space="0" w:color="auto"/>
              <w:bottom w:val="single" w:sz="6" w:space="0" w:color="auto"/>
              <w:right w:val="single" w:sz="6" w:space="0" w:color="auto"/>
            </w:tcBorders>
            <w:shd w:val="clear" w:color="auto" w:fill="FFFFFF"/>
          </w:tcPr>
          <w:p w:rsidR="00DB4BB2" w:rsidRPr="00F43439" w:rsidRDefault="00DB4BB2" w:rsidP="00F43439">
            <w:pPr>
              <w:widowControl w:val="0"/>
              <w:shd w:val="clear" w:color="auto" w:fill="FFFFFF"/>
              <w:spacing w:line="360" w:lineRule="auto"/>
              <w:jc w:val="both"/>
              <w:rPr>
                <w:color w:val="000000"/>
                <w:sz w:val="20"/>
                <w:szCs w:val="20"/>
              </w:rPr>
            </w:pPr>
            <w:r w:rsidRPr="00F43439">
              <w:rPr>
                <w:color w:val="000000"/>
                <w:sz w:val="20"/>
                <w:szCs w:val="20"/>
              </w:rPr>
              <w:t>Прихожая</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DB4BB2" w:rsidRPr="00F43439" w:rsidRDefault="00DB4BB2" w:rsidP="00F43439">
            <w:pPr>
              <w:widowControl w:val="0"/>
              <w:shd w:val="clear" w:color="auto" w:fill="FFFFFF"/>
              <w:spacing w:line="360" w:lineRule="auto"/>
              <w:jc w:val="both"/>
              <w:rPr>
                <w:color w:val="000000"/>
                <w:sz w:val="20"/>
                <w:szCs w:val="20"/>
              </w:rPr>
            </w:pPr>
            <w:r w:rsidRPr="00F43439">
              <w:rPr>
                <w:color w:val="000000"/>
                <w:sz w:val="20"/>
                <w:szCs w:val="20"/>
              </w:rPr>
              <w:t>9,83</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DB4BB2" w:rsidRPr="00F43439" w:rsidRDefault="00DB4BB2" w:rsidP="00F43439">
            <w:pPr>
              <w:widowControl w:val="0"/>
              <w:shd w:val="clear" w:color="auto" w:fill="FFFFFF"/>
              <w:spacing w:line="360" w:lineRule="auto"/>
              <w:jc w:val="both"/>
              <w:rPr>
                <w:color w:val="000000"/>
                <w:sz w:val="20"/>
                <w:szCs w:val="20"/>
              </w:rPr>
            </w:pPr>
          </w:p>
        </w:tc>
      </w:tr>
      <w:tr w:rsidR="00DB4BB2" w:rsidRPr="00F43439">
        <w:trPr>
          <w:trHeight w:hRule="exact" w:val="358"/>
        </w:trPr>
        <w:tc>
          <w:tcPr>
            <w:tcW w:w="879" w:type="dxa"/>
            <w:tcBorders>
              <w:top w:val="single" w:sz="6" w:space="0" w:color="auto"/>
              <w:left w:val="single" w:sz="6" w:space="0" w:color="auto"/>
              <w:bottom w:val="single" w:sz="6" w:space="0" w:color="auto"/>
              <w:right w:val="single" w:sz="6" w:space="0" w:color="auto"/>
            </w:tcBorders>
            <w:shd w:val="clear" w:color="auto" w:fill="FFFFFF"/>
          </w:tcPr>
          <w:p w:rsidR="00DB4BB2" w:rsidRPr="00F43439" w:rsidRDefault="00DB4BB2" w:rsidP="00F43439">
            <w:pPr>
              <w:widowControl w:val="0"/>
              <w:shd w:val="clear" w:color="auto" w:fill="FFFFFF"/>
              <w:spacing w:line="360" w:lineRule="auto"/>
              <w:jc w:val="both"/>
              <w:rPr>
                <w:sz w:val="20"/>
                <w:szCs w:val="20"/>
              </w:rPr>
            </w:pPr>
            <w:r w:rsidRPr="00F43439">
              <w:rPr>
                <w:sz w:val="20"/>
                <w:szCs w:val="20"/>
              </w:rPr>
              <w:t>5</w:t>
            </w:r>
          </w:p>
        </w:tc>
        <w:tc>
          <w:tcPr>
            <w:tcW w:w="4482" w:type="dxa"/>
            <w:tcBorders>
              <w:top w:val="single" w:sz="6" w:space="0" w:color="auto"/>
              <w:left w:val="single" w:sz="6" w:space="0" w:color="auto"/>
              <w:bottom w:val="single" w:sz="6" w:space="0" w:color="auto"/>
              <w:right w:val="single" w:sz="6" w:space="0" w:color="auto"/>
            </w:tcBorders>
            <w:shd w:val="clear" w:color="auto" w:fill="FFFFFF"/>
          </w:tcPr>
          <w:p w:rsidR="00DB4BB2" w:rsidRPr="00F43439" w:rsidRDefault="00DB4BB2" w:rsidP="00F43439">
            <w:pPr>
              <w:widowControl w:val="0"/>
              <w:shd w:val="clear" w:color="auto" w:fill="FFFFFF"/>
              <w:spacing w:line="360" w:lineRule="auto"/>
              <w:jc w:val="both"/>
              <w:rPr>
                <w:sz w:val="20"/>
                <w:szCs w:val="20"/>
              </w:rPr>
            </w:pPr>
            <w:r w:rsidRPr="00F43439">
              <w:rPr>
                <w:sz w:val="20"/>
                <w:szCs w:val="20"/>
              </w:rPr>
              <w:t>Ванная</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DB4BB2" w:rsidRPr="00F43439" w:rsidRDefault="006D1BCA" w:rsidP="00F43439">
            <w:pPr>
              <w:widowControl w:val="0"/>
              <w:shd w:val="clear" w:color="auto" w:fill="FFFFFF"/>
              <w:spacing w:line="360" w:lineRule="auto"/>
              <w:jc w:val="both"/>
              <w:rPr>
                <w:sz w:val="20"/>
                <w:szCs w:val="20"/>
              </w:rPr>
            </w:pPr>
            <w:r w:rsidRPr="00F43439">
              <w:rPr>
                <w:sz w:val="20"/>
                <w:szCs w:val="20"/>
              </w:rPr>
              <w:t>4,89</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DB4BB2" w:rsidRPr="00F43439" w:rsidRDefault="00DB4BB2" w:rsidP="00F43439">
            <w:pPr>
              <w:widowControl w:val="0"/>
              <w:shd w:val="clear" w:color="auto" w:fill="FFFFFF"/>
              <w:spacing w:line="360" w:lineRule="auto"/>
              <w:jc w:val="both"/>
              <w:rPr>
                <w:sz w:val="20"/>
                <w:szCs w:val="20"/>
              </w:rPr>
            </w:pPr>
          </w:p>
        </w:tc>
      </w:tr>
      <w:tr w:rsidR="00DB4BB2" w:rsidRPr="00F43439">
        <w:trPr>
          <w:trHeight w:hRule="exact" w:val="368"/>
        </w:trPr>
        <w:tc>
          <w:tcPr>
            <w:tcW w:w="879" w:type="dxa"/>
            <w:tcBorders>
              <w:top w:val="single" w:sz="6" w:space="0" w:color="auto"/>
              <w:left w:val="single" w:sz="6" w:space="0" w:color="auto"/>
              <w:bottom w:val="single" w:sz="6" w:space="0" w:color="auto"/>
              <w:right w:val="single" w:sz="6" w:space="0" w:color="auto"/>
            </w:tcBorders>
            <w:shd w:val="clear" w:color="auto" w:fill="FFFFFF"/>
          </w:tcPr>
          <w:p w:rsidR="00DB4BB2" w:rsidRPr="00F43439" w:rsidRDefault="00DB4BB2" w:rsidP="00F43439">
            <w:pPr>
              <w:widowControl w:val="0"/>
              <w:shd w:val="clear" w:color="auto" w:fill="FFFFFF"/>
              <w:spacing w:line="360" w:lineRule="auto"/>
              <w:jc w:val="both"/>
              <w:rPr>
                <w:sz w:val="20"/>
                <w:szCs w:val="20"/>
              </w:rPr>
            </w:pPr>
            <w:r w:rsidRPr="00F43439">
              <w:rPr>
                <w:sz w:val="20"/>
                <w:szCs w:val="20"/>
              </w:rPr>
              <w:t>6</w:t>
            </w:r>
          </w:p>
        </w:tc>
        <w:tc>
          <w:tcPr>
            <w:tcW w:w="4482" w:type="dxa"/>
            <w:tcBorders>
              <w:top w:val="single" w:sz="6" w:space="0" w:color="auto"/>
              <w:left w:val="single" w:sz="6" w:space="0" w:color="auto"/>
              <w:bottom w:val="single" w:sz="6" w:space="0" w:color="auto"/>
              <w:right w:val="single" w:sz="6" w:space="0" w:color="auto"/>
            </w:tcBorders>
            <w:shd w:val="clear" w:color="auto" w:fill="FFFFFF"/>
          </w:tcPr>
          <w:p w:rsidR="00DB4BB2" w:rsidRPr="00F43439" w:rsidRDefault="00DB4BB2" w:rsidP="00F43439">
            <w:pPr>
              <w:widowControl w:val="0"/>
              <w:shd w:val="clear" w:color="auto" w:fill="FFFFFF"/>
              <w:spacing w:line="360" w:lineRule="auto"/>
              <w:jc w:val="both"/>
              <w:rPr>
                <w:sz w:val="20"/>
                <w:szCs w:val="20"/>
              </w:rPr>
            </w:pPr>
            <w:r w:rsidRPr="00F43439">
              <w:rPr>
                <w:sz w:val="20"/>
                <w:szCs w:val="20"/>
              </w:rPr>
              <w:t>Туалет</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DB4BB2" w:rsidRPr="00F43439" w:rsidRDefault="00DB4BB2" w:rsidP="00F43439">
            <w:pPr>
              <w:widowControl w:val="0"/>
              <w:shd w:val="clear" w:color="auto" w:fill="FFFFFF"/>
              <w:spacing w:line="360" w:lineRule="auto"/>
              <w:jc w:val="both"/>
              <w:rPr>
                <w:sz w:val="20"/>
                <w:szCs w:val="20"/>
              </w:rPr>
            </w:pPr>
            <w:r w:rsidRPr="00F43439">
              <w:rPr>
                <w:sz w:val="20"/>
                <w:szCs w:val="20"/>
              </w:rPr>
              <w:t>2,1</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DB4BB2" w:rsidRPr="00F43439" w:rsidRDefault="00DB4BB2" w:rsidP="00F43439">
            <w:pPr>
              <w:widowControl w:val="0"/>
              <w:shd w:val="clear" w:color="auto" w:fill="FFFFFF"/>
              <w:spacing w:line="360" w:lineRule="auto"/>
              <w:jc w:val="both"/>
              <w:rPr>
                <w:sz w:val="20"/>
                <w:szCs w:val="20"/>
              </w:rPr>
            </w:pPr>
          </w:p>
        </w:tc>
      </w:tr>
      <w:tr w:rsidR="00CE7F13" w:rsidRPr="00F43439">
        <w:trPr>
          <w:trHeight w:hRule="exact" w:val="257"/>
        </w:trPr>
        <w:tc>
          <w:tcPr>
            <w:tcW w:w="879"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DB4BB2" w:rsidP="00F43439">
            <w:pPr>
              <w:widowControl w:val="0"/>
              <w:shd w:val="clear" w:color="auto" w:fill="FFFFFF"/>
              <w:spacing w:line="360" w:lineRule="auto"/>
              <w:jc w:val="both"/>
              <w:rPr>
                <w:sz w:val="20"/>
                <w:szCs w:val="20"/>
              </w:rPr>
            </w:pPr>
            <w:r w:rsidRPr="00F43439">
              <w:rPr>
                <w:sz w:val="20"/>
                <w:szCs w:val="20"/>
              </w:rPr>
              <w:t>7</w:t>
            </w:r>
          </w:p>
        </w:tc>
        <w:tc>
          <w:tcPr>
            <w:tcW w:w="4482"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DB4BB2" w:rsidP="00F43439">
            <w:pPr>
              <w:widowControl w:val="0"/>
              <w:shd w:val="clear" w:color="auto" w:fill="FFFFFF"/>
              <w:spacing w:line="360" w:lineRule="auto"/>
              <w:jc w:val="both"/>
              <w:rPr>
                <w:color w:val="000000"/>
                <w:sz w:val="20"/>
                <w:szCs w:val="20"/>
              </w:rPr>
            </w:pPr>
            <w:r w:rsidRPr="00F43439">
              <w:rPr>
                <w:color w:val="000000"/>
                <w:sz w:val="20"/>
                <w:szCs w:val="20"/>
              </w:rPr>
              <w:t>Кладовая</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6D1BCA" w:rsidP="00F43439">
            <w:pPr>
              <w:widowControl w:val="0"/>
              <w:shd w:val="clear" w:color="auto" w:fill="FFFFFF"/>
              <w:spacing w:line="360" w:lineRule="auto"/>
              <w:jc w:val="both"/>
              <w:rPr>
                <w:color w:val="000000"/>
                <w:sz w:val="20"/>
                <w:szCs w:val="20"/>
              </w:rPr>
            </w:pPr>
            <w:r w:rsidRPr="00F43439">
              <w:rPr>
                <w:color w:val="000000"/>
                <w:sz w:val="20"/>
                <w:szCs w:val="20"/>
              </w:rPr>
              <w:t>3,93</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CE7F13" w:rsidRPr="00F43439" w:rsidRDefault="00CE7F13" w:rsidP="00F43439">
            <w:pPr>
              <w:widowControl w:val="0"/>
              <w:shd w:val="clear" w:color="auto" w:fill="FFFFFF"/>
              <w:spacing w:line="360" w:lineRule="auto"/>
              <w:jc w:val="both"/>
              <w:rPr>
                <w:color w:val="000000"/>
                <w:sz w:val="20"/>
                <w:szCs w:val="20"/>
              </w:rPr>
            </w:pPr>
          </w:p>
        </w:tc>
      </w:tr>
      <w:tr w:rsidR="006D1BCA" w:rsidRPr="00F43439">
        <w:trPr>
          <w:trHeight w:hRule="exact" w:val="364"/>
        </w:trPr>
        <w:tc>
          <w:tcPr>
            <w:tcW w:w="7986" w:type="dxa"/>
            <w:gridSpan w:val="4"/>
            <w:tcBorders>
              <w:top w:val="single" w:sz="6" w:space="0" w:color="auto"/>
              <w:left w:val="single" w:sz="6" w:space="0" w:color="auto"/>
              <w:bottom w:val="single" w:sz="6" w:space="0" w:color="auto"/>
              <w:right w:val="single" w:sz="6" w:space="0" w:color="auto"/>
            </w:tcBorders>
            <w:shd w:val="clear" w:color="auto" w:fill="FFFFFF"/>
          </w:tcPr>
          <w:p w:rsidR="006D1BCA" w:rsidRPr="00F43439" w:rsidRDefault="006D1BCA" w:rsidP="00F43439">
            <w:pPr>
              <w:widowControl w:val="0"/>
              <w:shd w:val="clear" w:color="auto" w:fill="FFFFFF"/>
              <w:spacing w:line="360" w:lineRule="auto"/>
              <w:jc w:val="both"/>
              <w:rPr>
                <w:color w:val="000000"/>
                <w:sz w:val="20"/>
                <w:szCs w:val="20"/>
              </w:rPr>
            </w:pPr>
            <w:r w:rsidRPr="00F43439">
              <w:rPr>
                <w:color w:val="000000"/>
                <w:sz w:val="20"/>
                <w:szCs w:val="20"/>
              </w:rPr>
              <w:t>1- комнатная квартира</w:t>
            </w:r>
          </w:p>
        </w:tc>
      </w:tr>
      <w:tr w:rsidR="006D1BCA" w:rsidRPr="00F43439">
        <w:trPr>
          <w:trHeight w:hRule="exact" w:val="308"/>
        </w:trPr>
        <w:tc>
          <w:tcPr>
            <w:tcW w:w="879" w:type="dxa"/>
            <w:tcBorders>
              <w:top w:val="single" w:sz="6" w:space="0" w:color="auto"/>
              <w:left w:val="single" w:sz="6" w:space="0" w:color="auto"/>
              <w:bottom w:val="single" w:sz="6" w:space="0" w:color="auto"/>
              <w:right w:val="single" w:sz="6" w:space="0" w:color="auto"/>
            </w:tcBorders>
            <w:shd w:val="clear" w:color="auto" w:fill="FFFFFF"/>
          </w:tcPr>
          <w:p w:rsidR="006D1BCA" w:rsidRPr="00F43439" w:rsidRDefault="006D1BCA" w:rsidP="00F43439">
            <w:pPr>
              <w:widowControl w:val="0"/>
              <w:shd w:val="clear" w:color="auto" w:fill="FFFFFF"/>
              <w:spacing w:line="360" w:lineRule="auto"/>
              <w:jc w:val="both"/>
              <w:rPr>
                <w:sz w:val="20"/>
                <w:szCs w:val="20"/>
              </w:rPr>
            </w:pPr>
            <w:r w:rsidRPr="00F43439">
              <w:rPr>
                <w:color w:val="000000"/>
                <w:sz w:val="20"/>
                <w:szCs w:val="20"/>
              </w:rPr>
              <w:t>1</w:t>
            </w:r>
          </w:p>
        </w:tc>
        <w:tc>
          <w:tcPr>
            <w:tcW w:w="4482" w:type="dxa"/>
            <w:tcBorders>
              <w:top w:val="single" w:sz="6" w:space="0" w:color="auto"/>
              <w:left w:val="single" w:sz="6" w:space="0" w:color="auto"/>
              <w:bottom w:val="single" w:sz="6" w:space="0" w:color="auto"/>
              <w:right w:val="single" w:sz="6" w:space="0" w:color="auto"/>
            </w:tcBorders>
            <w:shd w:val="clear" w:color="auto" w:fill="FFFFFF"/>
          </w:tcPr>
          <w:p w:rsidR="006D1BCA" w:rsidRPr="00F43439" w:rsidRDefault="006D1BCA" w:rsidP="00F43439">
            <w:pPr>
              <w:widowControl w:val="0"/>
              <w:shd w:val="clear" w:color="auto" w:fill="FFFFFF"/>
              <w:spacing w:line="360" w:lineRule="auto"/>
              <w:jc w:val="both"/>
              <w:rPr>
                <w:sz w:val="20"/>
                <w:szCs w:val="20"/>
              </w:rPr>
            </w:pPr>
            <w:r w:rsidRPr="00F43439">
              <w:rPr>
                <w:sz w:val="20"/>
                <w:szCs w:val="20"/>
              </w:rPr>
              <w:t>Кухня</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6D1BCA" w:rsidRPr="00F43439" w:rsidRDefault="006D1BCA" w:rsidP="00F43439">
            <w:pPr>
              <w:widowControl w:val="0"/>
              <w:shd w:val="clear" w:color="auto" w:fill="FFFFFF"/>
              <w:spacing w:line="360" w:lineRule="auto"/>
              <w:jc w:val="both"/>
              <w:rPr>
                <w:sz w:val="20"/>
                <w:szCs w:val="20"/>
              </w:rPr>
            </w:pPr>
            <w:r w:rsidRPr="00F43439">
              <w:rPr>
                <w:sz w:val="20"/>
                <w:szCs w:val="20"/>
              </w:rPr>
              <w:t>11,70</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6D1BCA" w:rsidRPr="00F43439" w:rsidRDefault="006D1BCA" w:rsidP="00F43439">
            <w:pPr>
              <w:widowControl w:val="0"/>
              <w:shd w:val="clear" w:color="auto" w:fill="FFFFFF"/>
              <w:spacing w:line="360" w:lineRule="auto"/>
              <w:jc w:val="both"/>
              <w:rPr>
                <w:sz w:val="20"/>
                <w:szCs w:val="20"/>
              </w:rPr>
            </w:pPr>
          </w:p>
        </w:tc>
      </w:tr>
      <w:tr w:rsidR="006D1BCA" w:rsidRPr="00F43439">
        <w:trPr>
          <w:trHeight w:hRule="exact" w:val="346"/>
        </w:trPr>
        <w:tc>
          <w:tcPr>
            <w:tcW w:w="879" w:type="dxa"/>
            <w:tcBorders>
              <w:top w:val="single" w:sz="6" w:space="0" w:color="auto"/>
              <w:left w:val="single" w:sz="6" w:space="0" w:color="auto"/>
              <w:bottom w:val="single" w:sz="6" w:space="0" w:color="auto"/>
              <w:right w:val="single" w:sz="6" w:space="0" w:color="auto"/>
            </w:tcBorders>
            <w:shd w:val="clear" w:color="auto" w:fill="FFFFFF"/>
          </w:tcPr>
          <w:p w:rsidR="006D1BCA" w:rsidRPr="00F43439" w:rsidRDefault="006D1BCA" w:rsidP="00F43439">
            <w:pPr>
              <w:widowControl w:val="0"/>
              <w:shd w:val="clear" w:color="auto" w:fill="FFFFFF"/>
              <w:spacing w:line="360" w:lineRule="auto"/>
              <w:jc w:val="both"/>
              <w:rPr>
                <w:sz w:val="20"/>
                <w:szCs w:val="20"/>
              </w:rPr>
            </w:pPr>
            <w:r w:rsidRPr="00F43439">
              <w:rPr>
                <w:color w:val="000000"/>
                <w:sz w:val="20"/>
                <w:szCs w:val="20"/>
              </w:rPr>
              <w:t>2</w:t>
            </w:r>
          </w:p>
        </w:tc>
        <w:tc>
          <w:tcPr>
            <w:tcW w:w="4482" w:type="dxa"/>
            <w:tcBorders>
              <w:top w:val="single" w:sz="6" w:space="0" w:color="auto"/>
              <w:left w:val="single" w:sz="6" w:space="0" w:color="auto"/>
              <w:bottom w:val="single" w:sz="6" w:space="0" w:color="auto"/>
              <w:right w:val="single" w:sz="6" w:space="0" w:color="auto"/>
            </w:tcBorders>
            <w:shd w:val="clear" w:color="auto" w:fill="FFFFFF"/>
          </w:tcPr>
          <w:p w:rsidR="006D1BCA" w:rsidRPr="00F43439" w:rsidRDefault="006D1BCA" w:rsidP="00F43439">
            <w:pPr>
              <w:widowControl w:val="0"/>
              <w:shd w:val="clear" w:color="auto" w:fill="FFFFFF"/>
              <w:spacing w:line="360" w:lineRule="auto"/>
              <w:jc w:val="both"/>
              <w:rPr>
                <w:sz w:val="20"/>
                <w:szCs w:val="20"/>
              </w:rPr>
            </w:pPr>
            <w:r w:rsidRPr="00F43439">
              <w:rPr>
                <w:sz w:val="20"/>
                <w:szCs w:val="20"/>
              </w:rPr>
              <w:t>Жилая комната</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6D1BCA" w:rsidRPr="00F43439" w:rsidRDefault="006D1BCA" w:rsidP="00F43439">
            <w:pPr>
              <w:widowControl w:val="0"/>
              <w:shd w:val="clear" w:color="auto" w:fill="FFFFFF"/>
              <w:spacing w:line="360" w:lineRule="auto"/>
              <w:jc w:val="both"/>
              <w:rPr>
                <w:sz w:val="20"/>
                <w:szCs w:val="20"/>
              </w:rPr>
            </w:pPr>
            <w:r w:rsidRPr="00F43439">
              <w:rPr>
                <w:sz w:val="20"/>
                <w:szCs w:val="20"/>
              </w:rPr>
              <w:t>25,48</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6D1BCA" w:rsidRPr="00F43439" w:rsidRDefault="006D1BCA" w:rsidP="00F43439">
            <w:pPr>
              <w:widowControl w:val="0"/>
              <w:shd w:val="clear" w:color="auto" w:fill="FFFFFF"/>
              <w:spacing w:line="360" w:lineRule="auto"/>
              <w:jc w:val="both"/>
              <w:rPr>
                <w:sz w:val="20"/>
                <w:szCs w:val="20"/>
              </w:rPr>
            </w:pPr>
          </w:p>
        </w:tc>
      </w:tr>
      <w:tr w:rsidR="006D1BCA" w:rsidRPr="00F43439">
        <w:trPr>
          <w:trHeight w:hRule="exact" w:val="363"/>
        </w:trPr>
        <w:tc>
          <w:tcPr>
            <w:tcW w:w="879" w:type="dxa"/>
            <w:tcBorders>
              <w:top w:val="single" w:sz="6" w:space="0" w:color="auto"/>
              <w:left w:val="single" w:sz="6" w:space="0" w:color="auto"/>
              <w:bottom w:val="single" w:sz="6" w:space="0" w:color="auto"/>
              <w:right w:val="single" w:sz="6" w:space="0" w:color="auto"/>
            </w:tcBorders>
            <w:shd w:val="clear" w:color="auto" w:fill="FFFFFF"/>
          </w:tcPr>
          <w:p w:rsidR="006D1BCA" w:rsidRPr="00F43439" w:rsidRDefault="006D1BCA" w:rsidP="00F43439">
            <w:pPr>
              <w:widowControl w:val="0"/>
              <w:shd w:val="clear" w:color="auto" w:fill="FFFFFF"/>
              <w:spacing w:line="360" w:lineRule="auto"/>
              <w:jc w:val="both"/>
              <w:rPr>
                <w:color w:val="000000"/>
                <w:sz w:val="20"/>
                <w:szCs w:val="20"/>
              </w:rPr>
            </w:pPr>
            <w:r w:rsidRPr="00F43439">
              <w:rPr>
                <w:color w:val="000000"/>
                <w:sz w:val="20"/>
                <w:szCs w:val="20"/>
              </w:rPr>
              <w:t>3</w:t>
            </w:r>
          </w:p>
        </w:tc>
        <w:tc>
          <w:tcPr>
            <w:tcW w:w="4482" w:type="dxa"/>
            <w:tcBorders>
              <w:top w:val="single" w:sz="6" w:space="0" w:color="auto"/>
              <w:left w:val="single" w:sz="6" w:space="0" w:color="auto"/>
              <w:bottom w:val="single" w:sz="6" w:space="0" w:color="auto"/>
              <w:right w:val="single" w:sz="6" w:space="0" w:color="auto"/>
            </w:tcBorders>
            <w:shd w:val="clear" w:color="auto" w:fill="FFFFFF"/>
          </w:tcPr>
          <w:p w:rsidR="006D1BCA" w:rsidRPr="00F43439" w:rsidRDefault="006D1BCA" w:rsidP="00F43439">
            <w:pPr>
              <w:widowControl w:val="0"/>
              <w:shd w:val="clear" w:color="auto" w:fill="FFFFFF"/>
              <w:spacing w:line="360" w:lineRule="auto"/>
              <w:jc w:val="both"/>
              <w:rPr>
                <w:color w:val="000000"/>
                <w:sz w:val="20"/>
                <w:szCs w:val="20"/>
              </w:rPr>
            </w:pPr>
            <w:r w:rsidRPr="00F43439">
              <w:rPr>
                <w:color w:val="000000"/>
                <w:sz w:val="20"/>
                <w:szCs w:val="20"/>
              </w:rPr>
              <w:t>Прихожая</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6D1BCA" w:rsidRPr="00F43439" w:rsidRDefault="006D1BCA" w:rsidP="00F43439">
            <w:pPr>
              <w:widowControl w:val="0"/>
              <w:shd w:val="clear" w:color="auto" w:fill="FFFFFF"/>
              <w:spacing w:line="360" w:lineRule="auto"/>
              <w:jc w:val="both"/>
              <w:rPr>
                <w:color w:val="000000"/>
                <w:sz w:val="20"/>
                <w:szCs w:val="20"/>
              </w:rPr>
            </w:pPr>
            <w:r w:rsidRPr="00F43439">
              <w:rPr>
                <w:color w:val="000000"/>
                <w:sz w:val="20"/>
                <w:szCs w:val="20"/>
              </w:rPr>
              <w:t>7,5</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6D1BCA" w:rsidRPr="00F43439" w:rsidRDefault="006D1BCA" w:rsidP="00F43439">
            <w:pPr>
              <w:widowControl w:val="0"/>
              <w:shd w:val="clear" w:color="auto" w:fill="FFFFFF"/>
              <w:spacing w:line="360" w:lineRule="auto"/>
              <w:jc w:val="both"/>
              <w:rPr>
                <w:color w:val="000000"/>
                <w:sz w:val="20"/>
                <w:szCs w:val="20"/>
              </w:rPr>
            </w:pPr>
          </w:p>
        </w:tc>
      </w:tr>
      <w:tr w:rsidR="006D1BCA" w:rsidRPr="00F43439">
        <w:trPr>
          <w:trHeight w:hRule="exact" w:val="358"/>
        </w:trPr>
        <w:tc>
          <w:tcPr>
            <w:tcW w:w="879" w:type="dxa"/>
            <w:tcBorders>
              <w:top w:val="single" w:sz="6" w:space="0" w:color="auto"/>
              <w:left w:val="single" w:sz="6" w:space="0" w:color="auto"/>
              <w:bottom w:val="single" w:sz="6" w:space="0" w:color="auto"/>
              <w:right w:val="single" w:sz="6" w:space="0" w:color="auto"/>
            </w:tcBorders>
            <w:shd w:val="clear" w:color="auto" w:fill="FFFFFF"/>
          </w:tcPr>
          <w:p w:rsidR="006D1BCA" w:rsidRPr="00F43439" w:rsidRDefault="006D1BCA" w:rsidP="00F43439">
            <w:pPr>
              <w:widowControl w:val="0"/>
              <w:shd w:val="clear" w:color="auto" w:fill="FFFFFF"/>
              <w:spacing w:line="360" w:lineRule="auto"/>
              <w:jc w:val="both"/>
              <w:rPr>
                <w:sz w:val="20"/>
                <w:szCs w:val="20"/>
              </w:rPr>
            </w:pPr>
            <w:r w:rsidRPr="00F43439">
              <w:rPr>
                <w:sz w:val="20"/>
                <w:szCs w:val="20"/>
              </w:rPr>
              <w:t>4</w:t>
            </w:r>
          </w:p>
        </w:tc>
        <w:tc>
          <w:tcPr>
            <w:tcW w:w="4482" w:type="dxa"/>
            <w:tcBorders>
              <w:top w:val="single" w:sz="6" w:space="0" w:color="auto"/>
              <w:left w:val="single" w:sz="6" w:space="0" w:color="auto"/>
              <w:bottom w:val="single" w:sz="6" w:space="0" w:color="auto"/>
              <w:right w:val="single" w:sz="6" w:space="0" w:color="auto"/>
            </w:tcBorders>
            <w:shd w:val="clear" w:color="auto" w:fill="FFFFFF"/>
          </w:tcPr>
          <w:p w:rsidR="006D1BCA" w:rsidRPr="00F43439" w:rsidRDefault="006D1BCA" w:rsidP="00F43439">
            <w:pPr>
              <w:widowControl w:val="0"/>
              <w:shd w:val="clear" w:color="auto" w:fill="FFFFFF"/>
              <w:spacing w:line="360" w:lineRule="auto"/>
              <w:jc w:val="both"/>
              <w:rPr>
                <w:sz w:val="20"/>
                <w:szCs w:val="20"/>
              </w:rPr>
            </w:pPr>
            <w:r w:rsidRPr="00F43439">
              <w:rPr>
                <w:sz w:val="20"/>
                <w:szCs w:val="20"/>
              </w:rPr>
              <w:t>Ванная</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6D1BCA" w:rsidRPr="00F43439" w:rsidRDefault="006D1BCA" w:rsidP="00F43439">
            <w:pPr>
              <w:widowControl w:val="0"/>
              <w:shd w:val="clear" w:color="auto" w:fill="FFFFFF"/>
              <w:spacing w:line="360" w:lineRule="auto"/>
              <w:jc w:val="both"/>
              <w:rPr>
                <w:sz w:val="20"/>
                <w:szCs w:val="20"/>
              </w:rPr>
            </w:pPr>
            <w:r w:rsidRPr="00F43439">
              <w:rPr>
                <w:sz w:val="20"/>
                <w:szCs w:val="20"/>
              </w:rPr>
              <w:t>4,71</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6D1BCA" w:rsidRPr="00F43439" w:rsidRDefault="006D1BCA" w:rsidP="00F43439">
            <w:pPr>
              <w:widowControl w:val="0"/>
              <w:shd w:val="clear" w:color="auto" w:fill="FFFFFF"/>
              <w:spacing w:line="360" w:lineRule="auto"/>
              <w:jc w:val="both"/>
              <w:rPr>
                <w:sz w:val="20"/>
                <w:szCs w:val="20"/>
              </w:rPr>
            </w:pPr>
          </w:p>
        </w:tc>
      </w:tr>
      <w:tr w:rsidR="006D1BCA" w:rsidRPr="00F43439">
        <w:trPr>
          <w:trHeight w:hRule="exact" w:val="368"/>
        </w:trPr>
        <w:tc>
          <w:tcPr>
            <w:tcW w:w="879" w:type="dxa"/>
            <w:tcBorders>
              <w:top w:val="single" w:sz="6" w:space="0" w:color="auto"/>
              <w:left w:val="single" w:sz="6" w:space="0" w:color="auto"/>
              <w:bottom w:val="single" w:sz="6" w:space="0" w:color="auto"/>
              <w:right w:val="single" w:sz="6" w:space="0" w:color="auto"/>
            </w:tcBorders>
            <w:shd w:val="clear" w:color="auto" w:fill="FFFFFF"/>
          </w:tcPr>
          <w:p w:rsidR="006D1BCA" w:rsidRPr="00F43439" w:rsidRDefault="006D1BCA" w:rsidP="00F43439">
            <w:pPr>
              <w:widowControl w:val="0"/>
              <w:shd w:val="clear" w:color="auto" w:fill="FFFFFF"/>
              <w:spacing w:line="360" w:lineRule="auto"/>
              <w:jc w:val="both"/>
              <w:rPr>
                <w:sz w:val="20"/>
                <w:szCs w:val="20"/>
              </w:rPr>
            </w:pPr>
            <w:r w:rsidRPr="00F43439">
              <w:rPr>
                <w:sz w:val="20"/>
                <w:szCs w:val="20"/>
              </w:rPr>
              <w:t>5</w:t>
            </w:r>
          </w:p>
        </w:tc>
        <w:tc>
          <w:tcPr>
            <w:tcW w:w="4482" w:type="dxa"/>
            <w:tcBorders>
              <w:top w:val="single" w:sz="6" w:space="0" w:color="auto"/>
              <w:left w:val="single" w:sz="6" w:space="0" w:color="auto"/>
              <w:bottom w:val="single" w:sz="6" w:space="0" w:color="auto"/>
              <w:right w:val="single" w:sz="6" w:space="0" w:color="auto"/>
            </w:tcBorders>
            <w:shd w:val="clear" w:color="auto" w:fill="FFFFFF"/>
          </w:tcPr>
          <w:p w:rsidR="006D1BCA" w:rsidRPr="00F43439" w:rsidRDefault="006D1BCA" w:rsidP="00F43439">
            <w:pPr>
              <w:widowControl w:val="0"/>
              <w:shd w:val="clear" w:color="auto" w:fill="FFFFFF"/>
              <w:spacing w:line="360" w:lineRule="auto"/>
              <w:jc w:val="both"/>
              <w:rPr>
                <w:sz w:val="20"/>
                <w:szCs w:val="20"/>
              </w:rPr>
            </w:pPr>
            <w:r w:rsidRPr="00F43439">
              <w:rPr>
                <w:sz w:val="20"/>
                <w:szCs w:val="20"/>
              </w:rPr>
              <w:t>Туалет</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6D1BCA" w:rsidRPr="00F43439" w:rsidRDefault="006D1BCA" w:rsidP="00F43439">
            <w:pPr>
              <w:widowControl w:val="0"/>
              <w:shd w:val="clear" w:color="auto" w:fill="FFFFFF"/>
              <w:spacing w:line="360" w:lineRule="auto"/>
              <w:jc w:val="both"/>
              <w:rPr>
                <w:sz w:val="20"/>
                <w:szCs w:val="20"/>
              </w:rPr>
            </w:pPr>
            <w:r w:rsidRPr="00F43439">
              <w:rPr>
                <w:sz w:val="20"/>
                <w:szCs w:val="20"/>
              </w:rPr>
              <w:t>2,1</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6D1BCA" w:rsidRPr="00F43439" w:rsidRDefault="006D1BCA" w:rsidP="00F43439">
            <w:pPr>
              <w:widowControl w:val="0"/>
              <w:shd w:val="clear" w:color="auto" w:fill="FFFFFF"/>
              <w:spacing w:line="360" w:lineRule="auto"/>
              <w:jc w:val="both"/>
              <w:rPr>
                <w:sz w:val="20"/>
                <w:szCs w:val="20"/>
              </w:rPr>
            </w:pPr>
          </w:p>
        </w:tc>
      </w:tr>
      <w:tr w:rsidR="006D1BCA" w:rsidRPr="00F43439">
        <w:trPr>
          <w:trHeight w:hRule="exact" w:val="368"/>
        </w:trPr>
        <w:tc>
          <w:tcPr>
            <w:tcW w:w="879" w:type="dxa"/>
            <w:tcBorders>
              <w:top w:val="single" w:sz="6" w:space="0" w:color="auto"/>
              <w:left w:val="single" w:sz="6" w:space="0" w:color="auto"/>
              <w:bottom w:val="single" w:sz="6" w:space="0" w:color="auto"/>
              <w:right w:val="single" w:sz="6" w:space="0" w:color="auto"/>
            </w:tcBorders>
            <w:shd w:val="clear" w:color="auto" w:fill="FFFFFF"/>
          </w:tcPr>
          <w:p w:rsidR="006D1BCA" w:rsidRPr="00F43439" w:rsidRDefault="006D1BCA" w:rsidP="00F43439">
            <w:pPr>
              <w:widowControl w:val="0"/>
              <w:shd w:val="clear" w:color="auto" w:fill="FFFFFF"/>
              <w:spacing w:line="360" w:lineRule="auto"/>
              <w:jc w:val="both"/>
              <w:rPr>
                <w:sz w:val="20"/>
                <w:szCs w:val="20"/>
              </w:rPr>
            </w:pPr>
            <w:r w:rsidRPr="00F43439">
              <w:rPr>
                <w:sz w:val="20"/>
                <w:szCs w:val="20"/>
              </w:rPr>
              <w:t>6</w:t>
            </w:r>
          </w:p>
        </w:tc>
        <w:tc>
          <w:tcPr>
            <w:tcW w:w="4482" w:type="dxa"/>
            <w:tcBorders>
              <w:top w:val="single" w:sz="6" w:space="0" w:color="auto"/>
              <w:left w:val="single" w:sz="6" w:space="0" w:color="auto"/>
              <w:bottom w:val="single" w:sz="6" w:space="0" w:color="auto"/>
              <w:right w:val="single" w:sz="6" w:space="0" w:color="auto"/>
            </w:tcBorders>
            <w:shd w:val="clear" w:color="auto" w:fill="FFFFFF"/>
          </w:tcPr>
          <w:p w:rsidR="006D1BCA" w:rsidRPr="00F43439" w:rsidRDefault="006D1BCA" w:rsidP="00F43439">
            <w:pPr>
              <w:widowControl w:val="0"/>
              <w:shd w:val="clear" w:color="auto" w:fill="FFFFFF"/>
              <w:spacing w:line="360" w:lineRule="auto"/>
              <w:jc w:val="both"/>
              <w:rPr>
                <w:sz w:val="20"/>
                <w:szCs w:val="20"/>
              </w:rPr>
            </w:pPr>
            <w:r w:rsidRPr="00F43439">
              <w:rPr>
                <w:sz w:val="20"/>
                <w:szCs w:val="20"/>
              </w:rPr>
              <w:t>Кладовая</w:t>
            </w:r>
          </w:p>
        </w:tc>
        <w:tc>
          <w:tcPr>
            <w:tcW w:w="1192" w:type="dxa"/>
            <w:tcBorders>
              <w:top w:val="single" w:sz="6" w:space="0" w:color="auto"/>
              <w:left w:val="single" w:sz="6" w:space="0" w:color="auto"/>
              <w:bottom w:val="single" w:sz="6" w:space="0" w:color="auto"/>
              <w:right w:val="single" w:sz="6" w:space="0" w:color="auto"/>
            </w:tcBorders>
            <w:shd w:val="clear" w:color="auto" w:fill="FFFFFF"/>
          </w:tcPr>
          <w:p w:rsidR="006D1BCA" w:rsidRPr="00F43439" w:rsidRDefault="006D1BCA" w:rsidP="00F43439">
            <w:pPr>
              <w:widowControl w:val="0"/>
              <w:shd w:val="clear" w:color="auto" w:fill="FFFFFF"/>
              <w:spacing w:line="360" w:lineRule="auto"/>
              <w:jc w:val="both"/>
              <w:rPr>
                <w:sz w:val="20"/>
                <w:szCs w:val="20"/>
              </w:rPr>
            </w:pPr>
            <w:r w:rsidRPr="00F43439">
              <w:rPr>
                <w:sz w:val="20"/>
                <w:szCs w:val="20"/>
              </w:rPr>
              <w:t>2,66</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6D1BCA" w:rsidRPr="00F43439" w:rsidRDefault="006D1BCA" w:rsidP="00F43439">
            <w:pPr>
              <w:widowControl w:val="0"/>
              <w:shd w:val="clear" w:color="auto" w:fill="FFFFFF"/>
              <w:spacing w:line="360" w:lineRule="auto"/>
              <w:jc w:val="both"/>
              <w:rPr>
                <w:sz w:val="20"/>
                <w:szCs w:val="20"/>
              </w:rPr>
            </w:pPr>
          </w:p>
        </w:tc>
      </w:tr>
    </w:tbl>
    <w:p w:rsidR="00F43439" w:rsidRDefault="00F43439" w:rsidP="00F43439">
      <w:pPr>
        <w:widowControl w:val="0"/>
        <w:shd w:val="clear" w:color="auto" w:fill="FFFFFF"/>
        <w:spacing w:line="360" w:lineRule="auto"/>
        <w:ind w:firstLine="709"/>
        <w:jc w:val="both"/>
        <w:rPr>
          <w:color w:val="000000"/>
          <w:sz w:val="28"/>
          <w:szCs w:val="28"/>
        </w:rPr>
      </w:pPr>
    </w:p>
    <w:p w:rsidR="00CE7F13" w:rsidRPr="00F43439" w:rsidRDefault="00EB7668" w:rsidP="00F43439">
      <w:pPr>
        <w:widowControl w:val="0"/>
        <w:shd w:val="clear" w:color="auto" w:fill="FFFFFF"/>
        <w:spacing w:line="360" w:lineRule="auto"/>
        <w:ind w:firstLine="709"/>
        <w:jc w:val="both"/>
        <w:rPr>
          <w:b/>
          <w:bCs/>
          <w:color w:val="000000"/>
          <w:sz w:val="28"/>
          <w:szCs w:val="28"/>
        </w:rPr>
      </w:pPr>
      <w:r w:rsidRPr="00F43439">
        <w:rPr>
          <w:b/>
          <w:bCs/>
          <w:color w:val="000000"/>
          <w:sz w:val="28"/>
          <w:szCs w:val="28"/>
        </w:rPr>
        <w:t>1.</w:t>
      </w:r>
      <w:r w:rsidR="00376A09" w:rsidRPr="00F43439">
        <w:rPr>
          <w:b/>
          <w:bCs/>
          <w:color w:val="000000"/>
          <w:sz w:val="28"/>
          <w:szCs w:val="28"/>
        </w:rPr>
        <w:t>2</w:t>
      </w:r>
      <w:r w:rsidRPr="00F43439">
        <w:rPr>
          <w:b/>
          <w:bCs/>
          <w:color w:val="000000"/>
          <w:sz w:val="28"/>
          <w:szCs w:val="28"/>
        </w:rPr>
        <w:t>. ТЕХНИКО-ЭКОНОМИЧЕСКИЕ ПОКАЗАТЕЛИ</w:t>
      </w:r>
    </w:p>
    <w:p w:rsidR="00CE7F13" w:rsidRPr="00F43439" w:rsidRDefault="00CE7F13" w:rsidP="00F43439">
      <w:pPr>
        <w:widowControl w:val="0"/>
        <w:shd w:val="clear" w:color="auto" w:fill="FFFFFF"/>
        <w:spacing w:line="360" w:lineRule="auto"/>
        <w:ind w:firstLine="709"/>
        <w:jc w:val="both"/>
        <w:rPr>
          <w:color w:val="000000"/>
          <w:sz w:val="28"/>
          <w:szCs w:val="28"/>
        </w:rPr>
      </w:pPr>
    </w:p>
    <w:p w:rsidR="00CE7F13" w:rsidRPr="00F43439" w:rsidRDefault="00CE7F13" w:rsidP="00F43439">
      <w:pPr>
        <w:widowControl w:val="0"/>
        <w:spacing w:line="360" w:lineRule="auto"/>
        <w:ind w:firstLine="709"/>
        <w:jc w:val="both"/>
        <w:rPr>
          <w:color w:val="000000"/>
          <w:sz w:val="28"/>
          <w:szCs w:val="28"/>
        </w:rPr>
      </w:pPr>
      <w:r w:rsidRPr="00F43439">
        <w:rPr>
          <w:color w:val="000000"/>
          <w:sz w:val="28"/>
          <w:szCs w:val="28"/>
        </w:rPr>
        <w:t>Общая площадь застройки: 339,95 м</w:t>
      </w:r>
      <w:r w:rsidRPr="00F43439">
        <w:rPr>
          <w:color w:val="000000"/>
          <w:sz w:val="28"/>
          <w:szCs w:val="28"/>
          <w:vertAlign w:val="superscript"/>
        </w:rPr>
        <w:t>2</w:t>
      </w:r>
    </w:p>
    <w:p w:rsidR="00CE7F13" w:rsidRPr="00F43439" w:rsidRDefault="00CE7F13" w:rsidP="00F43439">
      <w:pPr>
        <w:widowControl w:val="0"/>
        <w:spacing w:line="360" w:lineRule="auto"/>
        <w:ind w:firstLine="709"/>
        <w:jc w:val="both"/>
        <w:rPr>
          <w:color w:val="000000"/>
          <w:sz w:val="28"/>
          <w:szCs w:val="28"/>
        </w:rPr>
      </w:pPr>
      <w:r w:rsidRPr="00F43439">
        <w:rPr>
          <w:color w:val="000000"/>
          <w:sz w:val="28"/>
          <w:szCs w:val="28"/>
        </w:rPr>
        <w:t xml:space="preserve">Жилая площадь: </w:t>
      </w:r>
      <w:r w:rsidR="006D1BCA" w:rsidRPr="00F43439">
        <w:rPr>
          <w:color w:val="000000"/>
          <w:sz w:val="28"/>
          <w:szCs w:val="28"/>
        </w:rPr>
        <w:t xml:space="preserve">594 </w:t>
      </w:r>
      <w:r w:rsidRPr="00F43439">
        <w:rPr>
          <w:color w:val="000000"/>
          <w:sz w:val="28"/>
          <w:szCs w:val="28"/>
        </w:rPr>
        <w:t>м</w:t>
      </w:r>
      <w:r w:rsidRPr="00F43439">
        <w:rPr>
          <w:color w:val="000000"/>
          <w:sz w:val="28"/>
          <w:szCs w:val="28"/>
          <w:vertAlign w:val="superscript"/>
        </w:rPr>
        <w:t>2</w:t>
      </w:r>
    </w:p>
    <w:p w:rsidR="00CE7F13" w:rsidRPr="00F43439" w:rsidRDefault="00CE7F13" w:rsidP="00F43439">
      <w:pPr>
        <w:widowControl w:val="0"/>
        <w:spacing w:line="360" w:lineRule="auto"/>
        <w:ind w:firstLine="709"/>
        <w:jc w:val="both"/>
        <w:rPr>
          <w:color w:val="000000"/>
          <w:sz w:val="28"/>
          <w:szCs w:val="28"/>
        </w:rPr>
      </w:pPr>
      <w:r w:rsidRPr="00F43439">
        <w:rPr>
          <w:color w:val="000000"/>
          <w:sz w:val="28"/>
          <w:szCs w:val="28"/>
        </w:rPr>
        <w:t>Строительный объем: 5816,7 м</w:t>
      </w:r>
      <w:r w:rsidRPr="00F43439">
        <w:rPr>
          <w:color w:val="000000"/>
          <w:sz w:val="28"/>
          <w:szCs w:val="28"/>
          <w:vertAlign w:val="superscript"/>
        </w:rPr>
        <w:t>3</w:t>
      </w:r>
    </w:p>
    <w:p w:rsidR="00CE7F13" w:rsidRPr="00F43439" w:rsidRDefault="00CE7F13" w:rsidP="00F43439">
      <w:pPr>
        <w:widowControl w:val="0"/>
        <w:spacing w:line="360" w:lineRule="auto"/>
        <w:ind w:firstLine="709"/>
        <w:jc w:val="both"/>
        <w:rPr>
          <w:color w:val="000000"/>
          <w:sz w:val="28"/>
          <w:szCs w:val="28"/>
        </w:rPr>
      </w:pPr>
      <w:r w:rsidRPr="00F43439">
        <w:rPr>
          <w:color w:val="000000"/>
          <w:sz w:val="28"/>
          <w:szCs w:val="28"/>
        </w:rPr>
        <w:t>Общая площадь : 1</w:t>
      </w:r>
      <w:r w:rsidR="006D1BCA" w:rsidRPr="00F43439">
        <w:rPr>
          <w:color w:val="000000"/>
          <w:sz w:val="28"/>
          <w:szCs w:val="28"/>
        </w:rPr>
        <w:t>140,55</w:t>
      </w:r>
      <w:r w:rsidRPr="00F43439">
        <w:rPr>
          <w:color w:val="000000"/>
          <w:sz w:val="28"/>
          <w:szCs w:val="28"/>
        </w:rPr>
        <w:t xml:space="preserve"> м</w:t>
      </w:r>
      <w:r w:rsidRPr="00F43439">
        <w:rPr>
          <w:color w:val="000000"/>
          <w:sz w:val="28"/>
          <w:szCs w:val="28"/>
          <w:vertAlign w:val="superscript"/>
        </w:rPr>
        <w:t>2</w:t>
      </w:r>
    </w:p>
    <w:p w:rsidR="00CE7F13" w:rsidRPr="00F43439" w:rsidRDefault="00F43439" w:rsidP="00F43439">
      <w:pPr>
        <w:widowControl w:val="0"/>
        <w:spacing w:line="360" w:lineRule="auto"/>
        <w:ind w:firstLine="709"/>
        <w:jc w:val="both"/>
        <w:rPr>
          <w:b/>
          <w:bCs/>
          <w:color w:val="000000"/>
          <w:sz w:val="28"/>
          <w:szCs w:val="28"/>
        </w:rPr>
      </w:pPr>
      <w:r>
        <w:rPr>
          <w:color w:val="000000"/>
          <w:sz w:val="28"/>
          <w:szCs w:val="28"/>
        </w:rPr>
        <w:br w:type="page"/>
      </w:r>
      <w:r w:rsidR="00CE7F13" w:rsidRPr="00F43439">
        <w:rPr>
          <w:b/>
          <w:bCs/>
          <w:color w:val="000000"/>
          <w:sz w:val="28"/>
          <w:szCs w:val="28"/>
        </w:rPr>
        <w:t>2.АРХИТЕКТУРНО-КОНСТРУКТИВНОЕ РЕШЕНИЕ</w:t>
      </w:r>
    </w:p>
    <w:p w:rsidR="00EB7668" w:rsidRPr="00F43439" w:rsidRDefault="00EB7668" w:rsidP="00F43439">
      <w:pPr>
        <w:widowControl w:val="0"/>
        <w:shd w:val="clear" w:color="auto" w:fill="FFFFFF"/>
        <w:spacing w:line="360" w:lineRule="auto"/>
        <w:ind w:firstLine="709"/>
        <w:jc w:val="both"/>
        <w:rPr>
          <w:b/>
          <w:bCs/>
          <w:color w:val="000000"/>
          <w:sz w:val="28"/>
          <w:szCs w:val="28"/>
        </w:rPr>
      </w:pPr>
    </w:p>
    <w:p w:rsidR="00EB7668" w:rsidRPr="00F43439" w:rsidRDefault="00EB7668" w:rsidP="00F43439">
      <w:pPr>
        <w:widowControl w:val="0"/>
        <w:shd w:val="clear" w:color="auto" w:fill="FFFFFF"/>
        <w:spacing w:line="360" w:lineRule="auto"/>
        <w:ind w:firstLine="709"/>
        <w:jc w:val="both"/>
        <w:rPr>
          <w:b/>
          <w:bCs/>
          <w:color w:val="000000"/>
          <w:sz w:val="28"/>
          <w:szCs w:val="28"/>
        </w:rPr>
      </w:pPr>
      <w:r w:rsidRPr="00F43439">
        <w:rPr>
          <w:b/>
          <w:bCs/>
          <w:color w:val="000000"/>
          <w:sz w:val="28"/>
          <w:szCs w:val="28"/>
        </w:rPr>
        <w:t>2.1.ГЕНПЛАН И БЛАГОУСТРОЙСТВО</w:t>
      </w:r>
    </w:p>
    <w:p w:rsidR="00EB7668" w:rsidRPr="00F43439" w:rsidRDefault="00EB7668" w:rsidP="00F43439">
      <w:pPr>
        <w:widowControl w:val="0"/>
        <w:shd w:val="clear" w:color="auto" w:fill="FFFFFF"/>
        <w:spacing w:line="360" w:lineRule="auto"/>
        <w:ind w:firstLine="709"/>
        <w:jc w:val="both"/>
        <w:rPr>
          <w:color w:val="000000"/>
          <w:sz w:val="28"/>
          <w:szCs w:val="28"/>
        </w:rPr>
      </w:pPr>
    </w:p>
    <w:p w:rsidR="00EB7668" w:rsidRPr="00F43439" w:rsidRDefault="00EB7668" w:rsidP="00F43439">
      <w:pPr>
        <w:widowControl w:val="0"/>
        <w:shd w:val="clear" w:color="auto" w:fill="FFFFFF"/>
        <w:spacing w:line="360" w:lineRule="auto"/>
        <w:ind w:firstLine="709"/>
        <w:jc w:val="both"/>
        <w:rPr>
          <w:color w:val="000000"/>
          <w:sz w:val="28"/>
          <w:szCs w:val="28"/>
        </w:rPr>
      </w:pPr>
      <w:r w:rsidRPr="00F43439">
        <w:rPr>
          <w:color w:val="000000"/>
          <w:sz w:val="28"/>
          <w:szCs w:val="28"/>
        </w:rPr>
        <w:t>Для обеспечения быстрого отвода поверхностных вод от здания уклон отмостки при её ширине 1 м – 0,003 м. Высота цоколя запроектирована 1 м . Такое решение вертикальной планировки и высотного расположения здания дало возможность обеспечить нормальный отвод поверхностных вод от здания, организовать подсыпку плодородного группового слоя под земные насаждения, решить вопрос отвода воды от подъездов зданий и подъездной дороги.</w:t>
      </w:r>
    </w:p>
    <w:p w:rsidR="00EB7668" w:rsidRPr="00F43439" w:rsidRDefault="00EB7668" w:rsidP="00F43439">
      <w:pPr>
        <w:widowControl w:val="0"/>
        <w:shd w:val="clear" w:color="auto" w:fill="FFFFFF"/>
        <w:spacing w:line="360" w:lineRule="auto"/>
        <w:ind w:firstLine="709"/>
        <w:jc w:val="both"/>
        <w:rPr>
          <w:color w:val="000000"/>
          <w:sz w:val="28"/>
          <w:szCs w:val="28"/>
        </w:rPr>
      </w:pPr>
      <w:r w:rsidRPr="00F43439">
        <w:rPr>
          <w:color w:val="000000"/>
          <w:sz w:val="28"/>
          <w:szCs w:val="28"/>
        </w:rPr>
        <w:t>Лавка</w:t>
      </w:r>
      <w:r w:rsidRPr="00F43439">
        <w:rPr>
          <w:color w:val="000000"/>
          <w:sz w:val="28"/>
          <w:szCs w:val="28"/>
        </w:rPr>
        <w:tab/>
      </w:r>
      <w:r w:rsidRPr="00F43439">
        <w:rPr>
          <w:color w:val="000000"/>
          <w:sz w:val="28"/>
          <w:szCs w:val="28"/>
        </w:rPr>
        <w:tab/>
        <w:t>7 шт</w:t>
      </w:r>
    </w:p>
    <w:p w:rsidR="00EB7668" w:rsidRPr="00F43439" w:rsidRDefault="00EB7668" w:rsidP="00F43439">
      <w:pPr>
        <w:widowControl w:val="0"/>
        <w:shd w:val="clear" w:color="auto" w:fill="FFFFFF"/>
        <w:spacing w:line="360" w:lineRule="auto"/>
        <w:ind w:firstLine="709"/>
        <w:jc w:val="both"/>
        <w:rPr>
          <w:color w:val="000000"/>
          <w:sz w:val="28"/>
          <w:szCs w:val="28"/>
        </w:rPr>
      </w:pPr>
      <w:r w:rsidRPr="00F43439">
        <w:rPr>
          <w:color w:val="000000"/>
          <w:sz w:val="28"/>
          <w:szCs w:val="28"/>
        </w:rPr>
        <w:t>Качели</w:t>
      </w:r>
      <w:r w:rsidRPr="00F43439">
        <w:rPr>
          <w:color w:val="000000"/>
          <w:sz w:val="28"/>
          <w:szCs w:val="28"/>
        </w:rPr>
        <w:tab/>
      </w:r>
      <w:r w:rsidRPr="00F43439">
        <w:rPr>
          <w:color w:val="000000"/>
          <w:sz w:val="28"/>
          <w:szCs w:val="28"/>
        </w:rPr>
        <w:tab/>
        <w:t>2 шт</w:t>
      </w:r>
    </w:p>
    <w:p w:rsidR="00EB7668" w:rsidRPr="00F43439" w:rsidRDefault="00EB7668" w:rsidP="00F43439">
      <w:pPr>
        <w:widowControl w:val="0"/>
        <w:shd w:val="clear" w:color="auto" w:fill="FFFFFF"/>
        <w:spacing w:line="360" w:lineRule="auto"/>
        <w:ind w:firstLine="709"/>
        <w:jc w:val="both"/>
        <w:rPr>
          <w:color w:val="000000"/>
          <w:sz w:val="28"/>
          <w:szCs w:val="28"/>
        </w:rPr>
      </w:pPr>
      <w:r w:rsidRPr="00F43439">
        <w:rPr>
          <w:color w:val="000000"/>
          <w:sz w:val="28"/>
          <w:szCs w:val="28"/>
        </w:rPr>
        <w:t>Песочница</w:t>
      </w:r>
      <w:r w:rsidRPr="00F43439">
        <w:rPr>
          <w:color w:val="000000"/>
          <w:sz w:val="28"/>
          <w:szCs w:val="28"/>
        </w:rPr>
        <w:tab/>
      </w:r>
      <w:r w:rsidRPr="00F43439">
        <w:rPr>
          <w:color w:val="000000"/>
          <w:sz w:val="28"/>
          <w:szCs w:val="28"/>
        </w:rPr>
        <w:tab/>
        <w:t>1 шт</w:t>
      </w:r>
    </w:p>
    <w:p w:rsidR="00EB7668" w:rsidRPr="00F43439" w:rsidRDefault="00EB7668" w:rsidP="00F43439">
      <w:pPr>
        <w:widowControl w:val="0"/>
        <w:shd w:val="clear" w:color="auto" w:fill="FFFFFF"/>
        <w:spacing w:line="360" w:lineRule="auto"/>
        <w:ind w:firstLine="709"/>
        <w:jc w:val="both"/>
        <w:rPr>
          <w:color w:val="000000"/>
          <w:sz w:val="28"/>
          <w:szCs w:val="28"/>
        </w:rPr>
      </w:pPr>
      <w:r w:rsidRPr="00F43439">
        <w:rPr>
          <w:color w:val="000000"/>
          <w:sz w:val="28"/>
          <w:szCs w:val="28"/>
        </w:rPr>
        <w:t>Рябина</w:t>
      </w:r>
      <w:r w:rsidRPr="00F43439">
        <w:rPr>
          <w:color w:val="000000"/>
          <w:sz w:val="28"/>
          <w:szCs w:val="28"/>
        </w:rPr>
        <w:tab/>
      </w:r>
      <w:r w:rsidRPr="00F43439">
        <w:rPr>
          <w:color w:val="000000"/>
          <w:sz w:val="28"/>
          <w:szCs w:val="28"/>
        </w:rPr>
        <w:tab/>
        <w:t>82 шт</w:t>
      </w:r>
    </w:p>
    <w:p w:rsidR="00EB7668" w:rsidRPr="00F43439" w:rsidRDefault="00EB7668" w:rsidP="00F43439">
      <w:pPr>
        <w:widowControl w:val="0"/>
        <w:shd w:val="clear" w:color="auto" w:fill="FFFFFF"/>
        <w:spacing w:line="360" w:lineRule="auto"/>
        <w:ind w:firstLine="709"/>
        <w:jc w:val="both"/>
        <w:rPr>
          <w:color w:val="000000"/>
          <w:sz w:val="28"/>
          <w:szCs w:val="28"/>
        </w:rPr>
      </w:pPr>
      <w:r w:rsidRPr="00F43439">
        <w:rPr>
          <w:color w:val="000000"/>
          <w:sz w:val="28"/>
          <w:szCs w:val="28"/>
        </w:rPr>
        <w:t>Береза</w:t>
      </w:r>
      <w:r w:rsidRPr="00F43439">
        <w:rPr>
          <w:color w:val="000000"/>
          <w:sz w:val="28"/>
          <w:szCs w:val="28"/>
        </w:rPr>
        <w:tab/>
      </w:r>
      <w:r w:rsidRPr="00F43439">
        <w:rPr>
          <w:color w:val="000000"/>
          <w:sz w:val="28"/>
          <w:szCs w:val="28"/>
        </w:rPr>
        <w:tab/>
        <w:t>29 шт</w:t>
      </w:r>
    </w:p>
    <w:p w:rsidR="00EB7668" w:rsidRPr="00F43439" w:rsidRDefault="00EB7668" w:rsidP="00F43439">
      <w:pPr>
        <w:widowControl w:val="0"/>
        <w:shd w:val="clear" w:color="auto" w:fill="FFFFFF"/>
        <w:spacing w:line="360" w:lineRule="auto"/>
        <w:ind w:firstLine="709"/>
        <w:jc w:val="both"/>
        <w:rPr>
          <w:color w:val="000000"/>
          <w:sz w:val="28"/>
          <w:szCs w:val="28"/>
          <w:vertAlign w:val="superscript"/>
        </w:rPr>
      </w:pPr>
      <w:r w:rsidRPr="00F43439">
        <w:rPr>
          <w:color w:val="000000"/>
          <w:sz w:val="28"/>
          <w:szCs w:val="28"/>
        </w:rPr>
        <w:t>Клумба</w:t>
      </w:r>
      <w:r w:rsidRPr="00F43439">
        <w:rPr>
          <w:color w:val="000000"/>
          <w:sz w:val="28"/>
          <w:szCs w:val="28"/>
        </w:rPr>
        <w:tab/>
      </w:r>
      <w:r w:rsidRPr="00F43439">
        <w:rPr>
          <w:color w:val="000000"/>
          <w:sz w:val="28"/>
          <w:szCs w:val="28"/>
        </w:rPr>
        <w:tab/>
        <w:t>163,77 м</w:t>
      </w:r>
      <w:r w:rsidRPr="00F43439">
        <w:rPr>
          <w:color w:val="000000"/>
          <w:sz w:val="28"/>
          <w:szCs w:val="28"/>
          <w:vertAlign w:val="superscript"/>
        </w:rPr>
        <w:t>2</w:t>
      </w:r>
    </w:p>
    <w:p w:rsidR="00EB7668" w:rsidRPr="00F43439" w:rsidRDefault="00EB7668" w:rsidP="00F43439">
      <w:pPr>
        <w:widowControl w:val="0"/>
        <w:shd w:val="clear" w:color="auto" w:fill="FFFFFF"/>
        <w:spacing w:line="360" w:lineRule="auto"/>
        <w:ind w:firstLine="709"/>
        <w:jc w:val="both"/>
        <w:rPr>
          <w:color w:val="000000"/>
          <w:sz w:val="28"/>
          <w:szCs w:val="28"/>
        </w:rPr>
      </w:pPr>
    </w:p>
    <w:p w:rsidR="00EB7668" w:rsidRPr="00F43439" w:rsidRDefault="00EB7668" w:rsidP="00F43439">
      <w:pPr>
        <w:widowControl w:val="0"/>
        <w:shd w:val="clear" w:color="auto" w:fill="FFFFFF"/>
        <w:spacing w:line="360" w:lineRule="auto"/>
        <w:ind w:firstLine="709"/>
        <w:jc w:val="both"/>
        <w:rPr>
          <w:color w:val="000000"/>
          <w:sz w:val="28"/>
          <w:szCs w:val="28"/>
        </w:rPr>
      </w:pPr>
      <w:r w:rsidRPr="00F43439">
        <w:rPr>
          <w:color w:val="000000"/>
          <w:sz w:val="28"/>
          <w:szCs w:val="28"/>
        </w:rPr>
        <w:t>Ведомость тротуаров, площадок.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EB7668" w:rsidRPr="00540FE8" w:rsidTr="00540FE8">
        <w:tc>
          <w:tcPr>
            <w:tcW w:w="4785" w:type="dxa"/>
            <w:shd w:val="clear" w:color="auto" w:fill="auto"/>
          </w:tcPr>
          <w:p w:rsidR="00EB7668" w:rsidRPr="00540FE8" w:rsidRDefault="00EB7668" w:rsidP="00540FE8">
            <w:pPr>
              <w:widowControl w:val="0"/>
              <w:spacing w:line="360" w:lineRule="auto"/>
              <w:jc w:val="both"/>
              <w:rPr>
                <w:color w:val="000000"/>
                <w:sz w:val="20"/>
                <w:szCs w:val="20"/>
              </w:rPr>
            </w:pPr>
            <w:r w:rsidRPr="00540FE8">
              <w:rPr>
                <w:color w:val="000000"/>
                <w:sz w:val="20"/>
                <w:szCs w:val="20"/>
              </w:rPr>
              <w:t>Условное</w:t>
            </w:r>
          </w:p>
          <w:p w:rsidR="00EB7668" w:rsidRPr="00540FE8" w:rsidRDefault="00EB7668" w:rsidP="00540FE8">
            <w:pPr>
              <w:widowControl w:val="0"/>
              <w:spacing w:line="360" w:lineRule="auto"/>
              <w:jc w:val="both"/>
              <w:rPr>
                <w:color w:val="000000"/>
                <w:sz w:val="20"/>
                <w:szCs w:val="20"/>
              </w:rPr>
            </w:pPr>
            <w:r w:rsidRPr="00540FE8">
              <w:rPr>
                <w:color w:val="000000"/>
                <w:sz w:val="20"/>
                <w:szCs w:val="20"/>
              </w:rPr>
              <w:t>изображение</w:t>
            </w:r>
          </w:p>
        </w:tc>
        <w:tc>
          <w:tcPr>
            <w:tcW w:w="4786" w:type="dxa"/>
            <w:shd w:val="clear" w:color="auto" w:fill="auto"/>
          </w:tcPr>
          <w:p w:rsidR="00EB7668" w:rsidRPr="00540FE8" w:rsidRDefault="00EB7668" w:rsidP="00540FE8">
            <w:pPr>
              <w:widowControl w:val="0"/>
              <w:spacing w:line="360" w:lineRule="auto"/>
              <w:jc w:val="both"/>
              <w:rPr>
                <w:color w:val="000000"/>
                <w:sz w:val="20"/>
                <w:szCs w:val="20"/>
              </w:rPr>
            </w:pPr>
            <w:r w:rsidRPr="00540FE8">
              <w:rPr>
                <w:color w:val="000000"/>
                <w:sz w:val="20"/>
                <w:szCs w:val="20"/>
              </w:rPr>
              <w:t>Наименование</w:t>
            </w:r>
          </w:p>
        </w:tc>
      </w:tr>
      <w:tr w:rsidR="00EB7668" w:rsidRPr="00540FE8" w:rsidTr="00540FE8">
        <w:tc>
          <w:tcPr>
            <w:tcW w:w="4785" w:type="dxa"/>
            <w:shd w:val="clear" w:color="auto" w:fill="auto"/>
          </w:tcPr>
          <w:p w:rsidR="00EB7668" w:rsidRPr="00540FE8" w:rsidRDefault="00EB0581" w:rsidP="00540FE8">
            <w:pPr>
              <w:widowControl w:val="0"/>
              <w:spacing w:line="360" w:lineRule="auto"/>
              <w:jc w:val="both"/>
              <w:rPr>
                <w:color w:val="000000"/>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51.75pt">
                  <v:imagedata r:id="rId5" o:title=""/>
                </v:shape>
              </w:pict>
            </w:r>
          </w:p>
        </w:tc>
        <w:tc>
          <w:tcPr>
            <w:tcW w:w="4786" w:type="dxa"/>
            <w:shd w:val="clear" w:color="auto" w:fill="auto"/>
          </w:tcPr>
          <w:p w:rsidR="00EB7668" w:rsidRPr="00540FE8" w:rsidRDefault="00EB7668" w:rsidP="00540FE8">
            <w:pPr>
              <w:widowControl w:val="0"/>
              <w:spacing w:line="360" w:lineRule="auto"/>
              <w:jc w:val="both"/>
              <w:rPr>
                <w:color w:val="000000"/>
                <w:sz w:val="20"/>
                <w:szCs w:val="20"/>
              </w:rPr>
            </w:pPr>
            <w:r w:rsidRPr="00540FE8">
              <w:rPr>
                <w:color w:val="000000"/>
                <w:sz w:val="20"/>
                <w:szCs w:val="20"/>
              </w:rPr>
              <w:t>игровая площадка</w:t>
            </w:r>
          </w:p>
        </w:tc>
      </w:tr>
      <w:tr w:rsidR="00EB7668" w:rsidRPr="00540FE8" w:rsidTr="00540FE8">
        <w:tc>
          <w:tcPr>
            <w:tcW w:w="4785" w:type="dxa"/>
            <w:shd w:val="clear" w:color="auto" w:fill="auto"/>
          </w:tcPr>
          <w:p w:rsidR="00EB7668" w:rsidRPr="00540FE8" w:rsidRDefault="00EB0581" w:rsidP="00540FE8">
            <w:pPr>
              <w:widowControl w:val="0"/>
              <w:spacing w:line="360" w:lineRule="auto"/>
              <w:jc w:val="both"/>
              <w:rPr>
                <w:color w:val="000000"/>
                <w:sz w:val="20"/>
                <w:szCs w:val="20"/>
              </w:rPr>
            </w:pPr>
            <w:r>
              <w:rPr>
                <w:sz w:val="20"/>
                <w:szCs w:val="20"/>
              </w:rPr>
              <w:pict>
                <v:shape id="_x0000_i1026" type="#_x0000_t75" style="width:106.5pt;height:53.25pt">
                  <v:imagedata r:id="rId6" o:title=""/>
                </v:shape>
              </w:pict>
            </w:r>
          </w:p>
        </w:tc>
        <w:tc>
          <w:tcPr>
            <w:tcW w:w="4786" w:type="dxa"/>
            <w:shd w:val="clear" w:color="auto" w:fill="auto"/>
          </w:tcPr>
          <w:p w:rsidR="00EB7668" w:rsidRPr="00540FE8" w:rsidRDefault="00EB7668" w:rsidP="00540FE8">
            <w:pPr>
              <w:widowControl w:val="0"/>
              <w:spacing w:line="360" w:lineRule="auto"/>
              <w:jc w:val="both"/>
              <w:rPr>
                <w:color w:val="000000"/>
                <w:sz w:val="20"/>
                <w:szCs w:val="20"/>
              </w:rPr>
            </w:pPr>
            <w:r w:rsidRPr="00540FE8">
              <w:rPr>
                <w:color w:val="000000"/>
                <w:sz w:val="20"/>
                <w:szCs w:val="20"/>
              </w:rPr>
              <w:t>Тротуар/дорожки плитка</w:t>
            </w:r>
          </w:p>
        </w:tc>
      </w:tr>
    </w:tbl>
    <w:p w:rsidR="00F43439" w:rsidRDefault="00F43439" w:rsidP="00F43439">
      <w:pPr>
        <w:widowControl w:val="0"/>
        <w:shd w:val="clear" w:color="auto" w:fill="FFFFFF"/>
        <w:spacing w:line="360" w:lineRule="auto"/>
        <w:ind w:firstLine="709"/>
        <w:jc w:val="both"/>
        <w:rPr>
          <w:color w:val="000000"/>
          <w:sz w:val="28"/>
          <w:szCs w:val="28"/>
        </w:rPr>
      </w:pPr>
    </w:p>
    <w:p w:rsidR="00EB7668" w:rsidRPr="00F43439" w:rsidRDefault="00F43439" w:rsidP="00F43439">
      <w:pPr>
        <w:widowControl w:val="0"/>
        <w:shd w:val="clear" w:color="auto" w:fill="FFFFFF"/>
        <w:spacing w:line="360" w:lineRule="auto"/>
        <w:ind w:firstLine="709"/>
        <w:jc w:val="both"/>
        <w:rPr>
          <w:color w:val="000000"/>
          <w:sz w:val="28"/>
          <w:szCs w:val="28"/>
        </w:rPr>
      </w:pPr>
      <w:r>
        <w:rPr>
          <w:color w:val="000000"/>
          <w:sz w:val="28"/>
          <w:szCs w:val="28"/>
        </w:rPr>
        <w:br w:type="page"/>
      </w:r>
      <w:r w:rsidR="00EB7668" w:rsidRPr="00F43439">
        <w:rPr>
          <w:color w:val="000000"/>
          <w:sz w:val="28"/>
          <w:szCs w:val="28"/>
        </w:rPr>
        <w:t>Экспликация зданий, сооружений.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EB7668" w:rsidRPr="00540FE8" w:rsidTr="00540FE8">
        <w:tc>
          <w:tcPr>
            <w:tcW w:w="4785" w:type="dxa"/>
            <w:shd w:val="clear" w:color="auto" w:fill="auto"/>
          </w:tcPr>
          <w:p w:rsidR="00EB7668" w:rsidRPr="00540FE8" w:rsidRDefault="00EB7668" w:rsidP="00540FE8">
            <w:pPr>
              <w:widowControl w:val="0"/>
              <w:spacing w:line="360" w:lineRule="auto"/>
              <w:jc w:val="both"/>
              <w:rPr>
                <w:color w:val="000000"/>
                <w:sz w:val="20"/>
                <w:szCs w:val="20"/>
              </w:rPr>
            </w:pPr>
            <w:r w:rsidRPr="00540FE8">
              <w:rPr>
                <w:color w:val="000000"/>
                <w:sz w:val="20"/>
                <w:szCs w:val="20"/>
              </w:rPr>
              <w:t>№</w:t>
            </w:r>
            <w:r w:rsidR="00F43439" w:rsidRPr="00540FE8">
              <w:rPr>
                <w:color w:val="000000"/>
                <w:sz w:val="20"/>
                <w:szCs w:val="20"/>
              </w:rPr>
              <w:t xml:space="preserve"> </w:t>
            </w:r>
            <w:r w:rsidRPr="00540FE8">
              <w:rPr>
                <w:color w:val="000000"/>
                <w:sz w:val="20"/>
                <w:szCs w:val="20"/>
              </w:rPr>
              <w:t>по плану</w:t>
            </w:r>
          </w:p>
        </w:tc>
        <w:tc>
          <w:tcPr>
            <w:tcW w:w="4786" w:type="dxa"/>
            <w:shd w:val="clear" w:color="auto" w:fill="auto"/>
          </w:tcPr>
          <w:p w:rsidR="00EB7668" w:rsidRPr="00540FE8" w:rsidRDefault="00EB7668" w:rsidP="00540FE8">
            <w:pPr>
              <w:widowControl w:val="0"/>
              <w:spacing w:line="360" w:lineRule="auto"/>
              <w:jc w:val="both"/>
              <w:rPr>
                <w:color w:val="000000"/>
                <w:sz w:val="20"/>
                <w:szCs w:val="20"/>
              </w:rPr>
            </w:pPr>
            <w:r w:rsidRPr="00540FE8">
              <w:rPr>
                <w:color w:val="000000"/>
                <w:sz w:val="20"/>
                <w:szCs w:val="20"/>
              </w:rPr>
              <w:t>Наименование</w:t>
            </w:r>
          </w:p>
          <w:p w:rsidR="00EB7668" w:rsidRPr="00540FE8" w:rsidRDefault="00EB7668" w:rsidP="00540FE8">
            <w:pPr>
              <w:widowControl w:val="0"/>
              <w:spacing w:line="360" w:lineRule="auto"/>
              <w:jc w:val="both"/>
              <w:rPr>
                <w:color w:val="000000"/>
                <w:sz w:val="20"/>
                <w:szCs w:val="20"/>
              </w:rPr>
            </w:pPr>
          </w:p>
        </w:tc>
      </w:tr>
      <w:tr w:rsidR="00EB7668" w:rsidRPr="00540FE8" w:rsidTr="00540FE8">
        <w:tc>
          <w:tcPr>
            <w:tcW w:w="4785" w:type="dxa"/>
            <w:shd w:val="clear" w:color="auto" w:fill="auto"/>
          </w:tcPr>
          <w:p w:rsidR="00EB7668" w:rsidRPr="00540FE8" w:rsidRDefault="00EB7668" w:rsidP="00540FE8">
            <w:pPr>
              <w:widowControl w:val="0"/>
              <w:spacing w:line="360" w:lineRule="auto"/>
              <w:jc w:val="both"/>
              <w:rPr>
                <w:color w:val="000000"/>
                <w:sz w:val="20"/>
                <w:szCs w:val="20"/>
              </w:rPr>
            </w:pPr>
            <w:r w:rsidRPr="00540FE8">
              <w:rPr>
                <w:color w:val="000000"/>
                <w:sz w:val="20"/>
                <w:szCs w:val="20"/>
              </w:rPr>
              <w:t>1</w:t>
            </w:r>
          </w:p>
        </w:tc>
        <w:tc>
          <w:tcPr>
            <w:tcW w:w="4786" w:type="dxa"/>
            <w:shd w:val="clear" w:color="auto" w:fill="auto"/>
          </w:tcPr>
          <w:p w:rsidR="00EB7668" w:rsidRPr="00540FE8" w:rsidRDefault="00EB7668" w:rsidP="00540FE8">
            <w:pPr>
              <w:widowControl w:val="0"/>
              <w:spacing w:line="360" w:lineRule="auto"/>
              <w:jc w:val="both"/>
              <w:rPr>
                <w:color w:val="000000"/>
                <w:sz w:val="20"/>
                <w:szCs w:val="20"/>
              </w:rPr>
            </w:pPr>
            <w:r w:rsidRPr="00540FE8">
              <w:rPr>
                <w:color w:val="000000"/>
                <w:sz w:val="20"/>
                <w:szCs w:val="20"/>
              </w:rPr>
              <w:t>Жилой дом</w:t>
            </w:r>
          </w:p>
        </w:tc>
      </w:tr>
      <w:tr w:rsidR="00EB7668" w:rsidRPr="00540FE8" w:rsidTr="00540FE8">
        <w:tc>
          <w:tcPr>
            <w:tcW w:w="4785" w:type="dxa"/>
            <w:shd w:val="clear" w:color="auto" w:fill="auto"/>
          </w:tcPr>
          <w:p w:rsidR="00EB7668" w:rsidRPr="00540FE8" w:rsidRDefault="00EB7668" w:rsidP="00540FE8">
            <w:pPr>
              <w:widowControl w:val="0"/>
              <w:spacing w:line="360" w:lineRule="auto"/>
              <w:jc w:val="both"/>
              <w:rPr>
                <w:color w:val="000000"/>
                <w:sz w:val="20"/>
                <w:szCs w:val="20"/>
              </w:rPr>
            </w:pPr>
            <w:r w:rsidRPr="00540FE8">
              <w:rPr>
                <w:color w:val="000000"/>
                <w:sz w:val="20"/>
                <w:szCs w:val="20"/>
              </w:rPr>
              <w:t>2</w:t>
            </w:r>
          </w:p>
        </w:tc>
        <w:tc>
          <w:tcPr>
            <w:tcW w:w="4786" w:type="dxa"/>
            <w:shd w:val="clear" w:color="auto" w:fill="auto"/>
          </w:tcPr>
          <w:p w:rsidR="00EB7668" w:rsidRPr="00540FE8" w:rsidRDefault="00EB7668" w:rsidP="00540FE8">
            <w:pPr>
              <w:widowControl w:val="0"/>
              <w:spacing w:line="360" w:lineRule="auto"/>
              <w:jc w:val="both"/>
              <w:rPr>
                <w:color w:val="000000"/>
                <w:sz w:val="20"/>
                <w:szCs w:val="20"/>
              </w:rPr>
            </w:pPr>
            <w:r w:rsidRPr="00540FE8">
              <w:rPr>
                <w:color w:val="000000"/>
                <w:sz w:val="20"/>
                <w:szCs w:val="20"/>
              </w:rPr>
              <w:t>Игровая площадка</w:t>
            </w:r>
          </w:p>
        </w:tc>
      </w:tr>
      <w:tr w:rsidR="00EB7668" w:rsidRPr="00540FE8" w:rsidTr="00540FE8">
        <w:tc>
          <w:tcPr>
            <w:tcW w:w="4785" w:type="dxa"/>
            <w:shd w:val="clear" w:color="auto" w:fill="auto"/>
          </w:tcPr>
          <w:p w:rsidR="00EB7668" w:rsidRPr="00540FE8" w:rsidRDefault="00EB7668" w:rsidP="00540FE8">
            <w:pPr>
              <w:widowControl w:val="0"/>
              <w:spacing w:line="360" w:lineRule="auto"/>
              <w:jc w:val="both"/>
              <w:rPr>
                <w:color w:val="000000"/>
                <w:sz w:val="20"/>
                <w:szCs w:val="20"/>
              </w:rPr>
            </w:pPr>
            <w:r w:rsidRPr="00540FE8">
              <w:rPr>
                <w:color w:val="000000"/>
                <w:sz w:val="20"/>
                <w:szCs w:val="20"/>
              </w:rPr>
              <w:t>3</w:t>
            </w:r>
          </w:p>
        </w:tc>
        <w:tc>
          <w:tcPr>
            <w:tcW w:w="4786" w:type="dxa"/>
            <w:shd w:val="clear" w:color="auto" w:fill="auto"/>
          </w:tcPr>
          <w:p w:rsidR="00EB7668" w:rsidRPr="00540FE8" w:rsidRDefault="00EB7668" w:rsidP="00540FE8">
            <w:pPr>
              <w:widowControl w:val="0"/>
              <w:spacing w:line="360" w:lineRule="auto"/>
              <w:jc w:val="both"/>
              <w:rPr>
                <w:color w:val="000000"/>
                <w:sz w:val="20"/>
                <w:szCs w:val="20"/>
              </w:rPr>
            </w:pPr>
            <w:r w:rsidRPr="00540FE8">
              <w:rPr>
                <w:color w:val="000000"/>
                <w:sz w:val="20"/>
                <w:szCs w:val="20"/>
              </w:rPr>
              <w:t>Скверик</w:t>
            </w:r>
          </w:p>
        </w:tc>
      </w:tr>
      <w:tr w:rsidR="00EB7668" w:rsidRPr="00540FE8" w:rsidTr="00540FE8">
        <w:tc>
          <w:tcPr>
            <w:tcW w:w="4785" w:type="dxa"/>
            <w:shd w:val="clear" w:color="auto" w:fill="auto"/>
          </w:tcPr>
          <w:p w:rsidR="00EB7668" w:rsidRPr="00540FE8" w:rsidRDefault="00EB7668" w:rsidP="00540FE8">
            <w:pPr>
              <w:widowControl w:val="0"/>
              <w:spacing w:line="360" w:lineRule="auto"/>
              <w:jc w:val="both"/>
              <w:rPr>
                <w:color w:val="000000"/>
                <w:sz w:val="20"/>
                <w:szCs w:val="20"/>
              </w:rPr>
            </w:pPr>
            <w:r w:rsidRPr="00540FE8">
              <w:rPr>
                <w:color w:val="000000"/>
                <w:sz w:val="20"/>
                <w:szCs w:val="20"/>
              </w:rPr>
              <w:t>4</w:t>
            </w:r>
          </w:p>
        </w:tc>
        <w:tc>
          <w:tcPr>
            <w:tcW w:w="4786" w:type="dxa"/>
            <w:shd w:val="clear" w:color="auto" w:fill="auto"/>
          </w:tcPr>
          <w:p w:rsidR="00EB7668" w:rsidRPr="00540FE8" w:rsidRDefault="00EB7668" w:rsidP="00540FE8">
            <w:pPr>
              <w:widowControl w:val="0"/>
              <w:spacing w:line="360" w:lineRule="auto"/>
              <w:jc w:val="both"/>
              <w:rPr>
                <w:color w:val="000000"/>
                <w:sz w:val="20"/>
                <w:szCs w:val="20"/>
              </w:rPr>
            </w:pPr>
            <w:r w:rsidRPr="00540FE8">
              <w:rPr>
                <w:color w:val="000000"/>
                <w:sz w:val="20"/>
                <w:szCs w:val="20"/>
              </w:rPr>
              <w:t>Стоянка и разворотная площадка</w:t>
            </w:r>
          </w:p>
        </w:tc>
      </w:tr>
    </w:tbl>
    <w:p w:rsidR="00EB7668" w:rsidRPr="00F43439" w:rsidRDefault="00EB7668" w:rsidP="00F43439">
      <w:pPr>
        <w:widowControl w:val="0"/>
        <w:shd w:val="clear" w:color="auto" w:fill="FFFFFF"/>
        <w:spacing w:line="360" w:lineRule="auto"/>
        <w:ind w:firstLine="709"/>
        <w:jc w:val="both"/>
        <w:rPr>
          <w:color w:val="000000"/>
          <w:sz w:val="28"/>
          <w:szCs w:val="28"/>
        </w:rPr>
      </w:pPr>
    </w:p>
    <w:p w:rsidR="00EB7668" w:rsidRPr="00F43439" w:rsidRDefault="00EB7668" w:rsidP="00F43439">
      <w:pPr>
        <w:widowControl w:val="0"/>
        <w:shd w:val="clear" w:color="auto" w:fill="FFFFFF"/>
        <w:spacing w:line="360" w:lineRule="auto"/>
        <w:ind w:firstLine="709"/>
        <w:jc w:val="both"/>
        <w:rPr>
          <w:color w:val="000000"/>
          <w:sz w:val="28"/>
          <w:szCs w:val="28"/>
        </w:rPr>
      </w:pPr>
      <w:r w:rsidRPr="00F43439">
        <w:rPr>
          <w:color w:val="000000"/>
          <w:sz w:val="28"/>
          <w:szCs w:val="28"/>
        </w:rPr>
        <w:t>Ведомость элементов озеленения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EB7668" w:rsidRPr="00540FE8" w:rsidTr="00540FE8">
        <w:tc>
          <w:tcPr>
            <w:tcW w:w="3190" w:type="dxa"/>
            <w:shd w:val="clear" w:color="auto" w:fill="auto"/>
          </w:tcPr>
          <w:p w:rsidR="00EB7668" w:rsidRPr="00540FE8" w:rsidRDefault="00EB7668" w:rsidP="00540FE8">
            <w:pPr>
              <w:widowControl w:val="0"/>
              <w:spacing w:line="360" w:lineRule="auto"/>
              <w:jc w:val="both"/>
              <w:rPr>
                <w:color w:val="000000"/>
                <w:sz w:val="20"/>
                <w:szCs w:val="20"/>
              </w:rPr>
            </w:pPr>
            <w:r w:rsidRPr="00540FE8">
              <w:rPr>
                <w:color w:val="000000"/>
                <w:sz w:val="20"/>
                <w:szCs w:val="20"/>
              </w:rPr>
              <w:t>Рябина</w:t>
            </w:r>
          </w:p>
        </w:tc>
        <w:tc>
          <w:tcPr>
            <w:tcW w:w="3190" w:type="dxa"/>
            <w:shd w:val="clear" w:color="auto" w:fill="auto"/>
          </w:tcPr>
          <w:p w:rsidR="00EB7668" w:rsidRPr="00540FE8" w:rsidRDefault="00EB7668" w:rsidP="00540FE8">
            <w:pPr>
              <w:widowControl w:val="0"/>
              <w:spacing w:line="360" w:lineRule="auto"/>
              <w:jc w:val="both"/>
              <w:rPr>
                <w:color w:val="000000"/>
                <w:sz w:val="20"/>
                <w:szCs w:val="20"/>
              </w:rPr>
            </w:pPr>
            <w:r w:rsidRPr="00540FE8">
              <w:rPr>
                <w:color w:val="000000"/>
                <w:sz w:val="20"/>
                <w:szCs w:val="20"/>
              </w:rPr>
              <w:t>12 шт</w:t>
            </w:r>
          </w:p>
        </w:tc>
        <w:tc>
          <w:tcPr>
            <w:tcW w:w="3191" w:type="dxa"/>
            <w:shd w:val="clear" w:color="auto" w:fill="auto"/>
          </w:tcPr>
          <w:p w:rsidR="00EB7668" w:rsidRPr="00540FE8" w:rsidRDefault="00EB0581" w:rsidP="00540FE8">
            <w:pPr>
              <w:widowControl w:val="0"/>
              <w:spacing w:line="360" w:lineRule="auto"/>
              <w:jc w:val="both"/>
              <w:rPr>
                <w:color w:val="000000"/>
                <w:sz w:val="20"/>
                <w:szCs w:val="20"/>
              </w:rPr>
            </w:pPr>
            <w:r>
              <w:rPr>
                <w:sz w:val="20"/>
                <w:szCs w:val="20"/>
              </w:rPr>
              <w:pict>
                <v:shape id="_x0000_i1027" type="#_x0000_t75" style="width:30pt;height:28.5pt">
                  <v:imagedata r:id="rId7" o:title=""/>
                </v:shape>
              </w:pict>
            </w:r>
          </w:p>
        </w:tc>
      </w:tr>
      <w:tr w:rsidR="00EB7668" w:rsidRPr="00540FE8" w:rsidTr="00540FE8">
        <w:tc>
          <w:tcPr>
            <w:tcW w:w="3190" w:type="dxa"/>
            <w:shd w:val="clear" w:color="auto" w:fill="auto"/>
          </w:tcPr>
          <w:p w:rsidR="00EB7668" w:rsidRPr="00540FE8" w:rsidRDefault="00EB7668" w:rsidP="00540FE8">
            <w:pPr>
              <w:widowControl w:val="0"/>
              <w:spacing w:line="360" w:lineRule="auto"/>
              <w:jc w:val="both"/>
              <w:rPr>
                <w:color w:val="000000"/>
                <w:sz w:val="20"/>
                <w:szCs w:val="20"/>
              </w:rPr>
            </w:pPr>
            <w:r w:rsidRPr="00540FE8">
              <w:rPr>
                <w:color w:val="000000"/>
                <w:sz w:val="20"/>
                <w:szCs w:val="20"/>
              </w:rPr>
              <w:t>Береза</w:t>
            </w:r>
          </w:p>
        </w:tc>
        <w:tc>
          <w:tcPr>
            <w:tcW w:w="3190" w:type="dxa"/>
            <w:shd w:val="clear" w:color="auto" w:fill="auto"/>
          </w:tcPr>
          <w:p w:rsidR="00EB7668" w:rsidRPr="00540FE8" w:rsidRDefault="00EB7668" w:rsidP="00540FE8">
            <w:pPr>
              <w:widowControl w:val="0"/>
              <w:spacing w:line="360" w:lineRule="auto"/>
              <w:jc w:val="both"/>
              <w:rPr>
                <w:color w:val="000000"/>
                <w:sz w:val="20"/>
                <w:szCs w:val="20"/>
              </w:rPr>
            </w:pPr>
            <w:r w:rsidRPr="00540FE8">
              <w:rPr>
                <w:color w:val="000000"/>
                <w:sz w:val="20"/>
                <w:szCs w:val="20"/>
              </w:rPr>
              <w:t>19 шт</w:t>
            </w:r>
          </w:p>
        </w:tc>
        <w:tc>
          <w:tcPr>
            <w:tcW w:w="3191" w:type="dxa"/>
            <w:shd w:val="clear" w:color="auto" w:fill="auto"/>
          </w:tcPr>
          <w:p w:rsidR="00EB7668" w:rsidRPr="00540FE8" w:rsidRDefault="00EB0581" w:rsidP="00540FE8">
            <w:pPr>
              <w:widowControl w:val="0"/>
              <w:spacing w:line="360" w:lineRule="auto"/>
              <w:jc w:val="both"/>
              <w:rPr>
                <w:color w:val="000000"/>
                <w:sz w:val="20"/>
                <w:szCs w:val="20"/>
              </w:rPr>
            </w:pPr>
            <w:r>
              <w:rPr>
                <w:sz w:val="20"/>
                <w:szCs w:val="20"/>
              </w:rPr>
              <w:pict>
                <v:shape id="_x0000_i1028" type="#_x0000_t75" style="width:30pt;height:28.5pt">
                  <v:imagedata r:id="rId7" o:title=""/>
                </v:shape>
              </w:pict>
            </w:r>
          </w:p>
        </w:tc>
      </w:tr>
      <w:tr w:rsidR="00EB7668" w:rsidRPr="00540FE8" w:rsidTr="00540FE8">
        <w:tc>
          <w:tcPr>
            <w:tcW w:w="3190" w:type="dxa"/>
            <w:shd w:val="clear" w:color="auto" w:fill="auto"/>
          </w:tcPr>
          <w:p w:rsidR="00EB7668" w:rsidRPr="00540FE8" w:rsidRDefault="00EB7668" w:rsidP="00540FE8">
            <w:pPr>
              <w:widowControl w:val="0"/>
              <w:spacing w:line="360" w:lineRule="auto"/>
              <w:jc w:val="both"/>
              <w:rPr>
                <w:color w:val="000000"/>
                <w:sz w:val="20"/>
                <w:szCs w:val="20"/>
              </w:rPr>
            </w:pPr>
            <w:r w:rsidRPr="00540FE8">
              <w:rPr>
                <w:color w:val="000000"/>
                <w:sz w:val="20"/>
                <w:szCs w:val="20"/>
              </w:rPr>
              <w:t>Клумба</w:t>
            </w:r>
          </w:p>
        </w:tc>
        <w:tc>
          <w:tcPr>
            <w:tcW w:w="3190" w:type="dxa"/>
            <w:shd w:val="clear" w:color="auto" w:fill="auto"/>
          </w:tcPr>
          <w:p w:rsidR="00EB7668" w:rsidRPr="00540FE8" w:rsidRDefault="00EB7668" w:rsidP="00540FE8">
            <w:pPr>
              <w:widowControl w:val="0"/>
              <w:spacing w:line="360" w:lineRule="auto"/>
              <w:jc w:val="both"/>
              <w:rPr>
                <w:color w:val="000000"/>
                <w:sz w:val="20"/>
                <w:szCs w:val="20"/>
              </w:rPr>
            </w:pPr>
            <w:r w:rsidRPr="00540FE8">
              <w:rPr>
                <w:color w:val="000000"/>
                <w:sz w:val="20"/>
                <w:szCs w:val="20"/>
              </w:rPr>
              <w:t>-</w:t>
            </w:r>
          </w:p>
        </w:tc>
        <w:tc>
          <w:tcPr>
            <w:tcW w:w="3191" w:type="dxa"/>
            <w:shd w:val="clear" w:color="auto" w:fill="auto"/>
          </w:tcPr>
          <w:p w:rsidR="00EB7668" w:rsidRPr="00540FE8" w:rsidRDefault="00EB0581" w:rsidP="00540FE8">
            <w:pPr>
              <w:widowControl w:val="0"/>
              <w:spacing w:line="360" w:lineRule="auto"/>
              <w:jc w:val="both"/>
              <w:rPr>
                <w:color w:val="000000"/>
                <w:sz w:val="20"/>
                <w:szCs w:val="20"/>
              </w:rPr>
            </w:pPr>
            <w:r>
              <w:rPr>
                <w:sz w:val="20"/>
                <w:szCs w:val="20"/>
              </w:rPr>
              <w:pict>
                <v:shape id="_x0000_i1029" type="#_x0000_t75" style="width:80.25pt;height:34.5pt">
                  <v:imagedata r:id="rId8" o:title=""/>
                </v:shape>
              </w:pict>
            </w:r>
          </w:p>
        </w:tc>
      </w:tr>
    </w:tbl>
    <w:p w:rsidR="00EB7668" w:rsidRPr="00F43439" w:rsidRDefault="00EB7668" w:rsidP="00F43439">
      <w:pPr>
        <w:widowControl w:val="0"/>
        <w:spacing w:line="360" w:lineRule="auto"/>
        <w:ind w:firstLine="709"/>
        <w:jc w:val="both"/>
        <w:rPr>
          <w:color w:val="000000"/>
          <w:sz w:val="28"/>
          <w:szCs w:val="28"/>
        </w:rPr>
      </w:pPr>
    </w:p>
    <w:p w:rsidR="00EB7668" w:rsidRPr="00F43439" w:rsidRDefault="00EB7668" w:rsidP="00F43439">
      <w:pPr>
        <w:widowControl w:val="0"/>
        <w:spacing w:line="360" w:lineRule="auto"/>
        <w:ind w:firstLine="709"/>
        <w:jc w:val="both"/>
        <w:rPr>
          <w:b/>
          <w:bCs/>
          <w:color w:val="000000"/>
          <w:sz w:val="28"/>
          <w:szCs w:val="28"/>
        </w:rPr>
      </w:pPr>
      <w:r w:rsidRPr="00F43439">
        <w:rPr>
          <w:b/>
          <w:bCs/>
          <w:color w:val="000000"/>
          <w:sz w:val="28"/>
          <w:szCs w:val="28"/>
        </w:rPr>
        <w:t>2.2.ОПИСАНИЕ СТРОИТЕЛЬНЫХ КОНСТРУКЦИЙ</w:t>
      </w:r>
    </w:p>
    <w:p w:rsidR="00EB7668" w:rsidRPr="00F43439" w:rsidRDefault="00EB7668" w:rsidP="00F43439">
      <w:pPr>
        <w:widowControl w:val="0"/>
        <w:spacing w:line="360" w:lineRule="auto"/>
        <w:ind w:firstLine="709"/>
        <w:jc w:val="both"/>
        <w:rPr>
          <w:color w:val="000000"/>
          <w:sz w:val="28"/>
          <w:szCs w:val="28"/>
        </w:rPr>
      </w:pPr>
    </w:p>
    <w:p w:rsidR="00CE7F13" w:rsidRPr="00F43439" w:rsidRDefault="00CE7F13" w:rsidP="00F43439">
      <w:pPr>
        <w:widowControl w:val="0"/>
        <w:spacing w:line="360" w:lineRule="auto"/>
        <w:ind w:firstLine="709"/>
        <w:jc w:val="both"/>
        <w:rPr>
          <w:b/>
          <w:bCs/>
          <w:color w:val="000000"/>
          <w:sz w:val="28"/>
          <w:szCs w:val="28"/>
        </w:rPr>
      </w:pPr>
      <w:r w:rsidRPr="00F43439">
        <w:rPr>
          <w:b/>
          <w:bCs/>
          <w:color w:val="000000"/>
          <w:sz w:val="28"/>
          <w:szCs w:val="28"/>
        </w:rPr>
        <w:t>2.2.1. Фундаменты.</w:t>
      </w:r>
    </w:p>
    <w:p w:rsidR="00CE7F13" w:rsidRPr="00F43439" w:rsidRDefault="00CE7F13" w:rsidP="00F43439">
      <w:pPr>
        <w:widowControl w:val="0"/>
        <w:spacing w:line="360" w:lineRule="auto"/>
        <w:ind w:firstLine="709"/>
        <w:jc w:val="both"/>
        <w:rPr>
          <w:color w:val="000000"/>
          <w:sz w:val="28"/>
          <w:szCs w:val="28"/>
        </w:rPr>
      </w:pPr>
      <w:r w:rsidRPr="00F43439">
        <w:rPr>
          <w:color w:val="000000"/>
          <w:sz w:val="28"/>
          <w:szCs w:val="28"/>
        </w:rPr>
        <w:t>Фундаменты применяються сборные ленточные железобетонные, состоящие из подушек и блоков, применяемые по каталогу.</w:t>
      </w:r>
    </w:p>
    <w:p w:rsidR="00CE7F13" w:rsidRPr="00F43439" w:rsidRDefault="00CE7F13" w:rsidP="00F43439">
      <w:pPr>
        <w:widowControl w:val="0"/>
        <w:spacing w:line="360" w:lineRule="auto"/>
        <w:ind w:firstLine="709"/>
        <w:jc w:val="both"/>
        <w:rPr>
          <w:color w:val="000000"/>
          <w:sz w:val="28"/>
          <w:szCs w:val="28"/>
        </w:rPr>
      </w:pPr>
    </w:p>
    <w:p w:rsidR="00CE7F13" w:rsidRPr="00F43439" w:rsidRDefault="00CE7F13" w:rsidP="00F43439">
      <w:pPr>
        <w:widowControl w:val="0"/>
        <w:spacing w:line="360" w:lineRule="auto"/>
        <w:ind w:firstLine="709"/>
        <w:jc w:val="both"/>
        <w:rPr>
          <w:b/>
          <w:bCs/>
          <w:color w:val="000000"/>
          <w:sz w:val="28"/>
          <w:szCs w:val="28"/>
        </w:rPr>
      </w:pPr>
      <w:r w:rsidRPr="00F43439">
        <w:rPr>
          <w:b/>
          <w:bCs/>
          <w:color w:val="000000"/>
          <w:sz w:val="28"/>
          <w:szCs w:val="28"/>
        </w:rPr>
        <w:t>2.2.2 Стены.</w:t>
      </w:r>
    </w:p>
    <w:p w:rsidR="00CE7F13" w:rsidRPr="00F43439" w:rsidRDefault="00CE7F13" w:rsidP="00F43439">
      <w:pPr>
        <w:widowControl w:val="0"/>
        <w:spacing w:line="360" w:lineRule="auto"/>
        <w:ind w:firstLine="709"/>
        <w:jc w:val="both"/>
        <w:rPr>
          <w:color w:val="000000"/>
          <w:sz w:val="28"/>
          <w:szCs w:val="28"/>
        </w:rPr>
      </w:pPr>
      <w:r w:rsidRPr="00F43439">
        <w:rPr>
          <w:color w:val="000000"/>
          <w:sz w:val="28"/>
          <w:szCs w:val="28"/>
        </w:rPr>
        <w:t>Наружные стены выкладываются из красного кирпича с</w:t>
      </w:r>
    </w:p>
    <w:p w:rsidR="00CE7F13" w:rsidRPr="00F43439" w:rsidRDefault="00CE7F13" w:rsidP="00F43439">
      <w:pPr>
        <w:widowControl w:val="0"/>
        <w:spacing w:line="360" w:lineRule="auto"/>
        <w:ind w:firstLine="709"/>
        <w:jc w:val="both"/>
        <w:rPr>
          <w:color w:val="000000"/>
          <w:sz w:val="28"/>
          <w:szCs w:val="28"/>
        </w:rPr>
      </w:pPr>
      <w:r w:rsidRPr="00F43439">
        <w:rPr>
          <w:color w:val="000000"/>
          <w:sz w:val="28"/>
          <w:szCs w:val="28"/>
        </w:rPr>
        <w:t>утеплителем из полистирола. Толщина наружных стен – 640 мм.</w:t>
      </w:r>
    </w:p>
    <w:p w:rsidR="00DE01B5" w:rsidRDefault="00CE7F13" w:rsidP="00F43439">
      <w:pPr>
        <w:widowControl w:val="0"/>
        <w:spacing w:line="360" w:lineRule="auto"/>
        <w:ind w:firstLine="709"/>
        <w:jc w:val="both"/>
        <w:rPr>
          <w:color w:val="000000"/>
          <w:w w:val="108"/>
          <w:sz w:val="28"/>
          <w:szCs w:val="28"/>
        </w:rPr>
      </w:pPr>
      <w:r w:rsidRPr="00F43439">
        <w:rPr>
          <w:color w:val="000000"/>
          <w:w w:val="108"/>
          <w:sz w:val="28"/>
          <w:szCs w:val="28"/>
        </w:rPr>
        <w:t>Внутренние стены выкладываются из красного кирпича</w:t>
      </w:r>
      <w:r w:rsidR="00F43439">
        <w:rPr>
          <w:color w:val="000000"/>
          <w:w w:val="108"/>
          <w:sz w:val="28"/>
          <w:szCs w:val="28"/>
        </w:rPr>
        <w:t xml:space="preserve"> </w:t>
      </w:r>
      <w:r w:rsidRPr="00F43439">
        <w:rPr>
          <w:color w:val="000000"/>
          <w:w w:val="108"/>
          <w:sz w:val="28"/>
          <w:szCs w:val="28"/>
        </w:rPr>
        <w:t>толщиной</w:t>
      </w:r>
      <w:r w:rsidR="00F43439">
        <w:rPr>
          <w:color w:val="000000"/>
          <w:w w:val="108"/>
          <w:sz w:val="28"/>
          <w:szCs w:val="28"/>
        </w:rPr>
        <w:t xml:space="preserve"> </w:t>
      </w:r>
      <w:r w:rsidRPr="00F43439">
        <w:rPr>
          <w:color w:val="000000"/>
          <w:w w:val="108"/>
          <w:sz w:val="28"/>
          <w:szCs w:val="28"/>
        </w:rPr>
        <w:t>380 мм.</w:t>
      </w:r>
    </w:p>
    <w:p w:rsidR="00DE01B5" w:rsidRDefault="00DE01B5" w:rsidP="00F43439">
      <w:pPr>
        <w:widowControl w:val="0"/>
        <w:spacing w:line="360" w:lineRule="auto"/>
        <w:ind w:firstLine="709"/>
        <w:jc w:val="both"/>
        <w:rPr>
          <w:sz w:val="28"/>
          <w:szCs w:val="28"/>
        </w:rPr>
      </w:pPr>
    </w:p>
    <w:p w:rsidR="00CE7F13" w:rsidRPr="00F43439" w:rsidRDefault="00EB0581" w:rsidP="00F43439">
      <w:pPr>
        <w:widowControl w:val="0"/>
        <w:spacing w:line="360" w:lineRule="auto"/>
        <w:ind w:firstLine="709"/>
        <w:jc w:val="both"/>
        <w:rPr>
          <w:sz w:val="28"/>
          <w:szCs w:val="28"/>
        </w:rPr>
      </w:pPr>
      <w:r>
        <w:rPr>
          <w:sz w:val="28"/>
          <w:szCs w:val="28"/>
        </w:rPr>
        <w:pict>
          <v:shape id="_x0000_i1030" type="#_x0000_t75" style="width:73.5pt;height:96pt">
            <v:imagedata r:id="rId9" o:title=""/>
          </v:shape>
        </w:pict>
      </w:r>
    </w:p>
    <w:p w:rsidR="00CE7F13" w:rsidRPr="00DE01B5" w:rsidRDefault="00DE01B5" w:rsidP="00F43439">
      <w:pPr>
        <w:widowControl w:val="0"/>
        <w:spacing w:line="360" w:lineRule="auto"/>
        <w:ind w:firstLine="709"/>
        <w:jc w:val="both"/>
        <w:rPr>
          <w:b/>
          <w:bCs/>
          <w:color w:val="000000"/>
          <w:sz w:val="28"/>
          <w:szCs w:val="28"/>
        </w:rPr>
      </w:pPr>
      <w:r>
        <w:rPr>
          <w:color w:val="000000"/>
          <w:sz w:val="28"/>
          <w:szCs w:val="28"/>
        </w:rPr>
        <w:br w:type="page"/>
      </w:r>
      <w:r w:rsidR="00CE7F13" w:rsidRPr="00DE01B5">
        <w:rPr>
          <w:b/>
          <w:bCs/>
          <w:color w:val="000000"/>
          <w:sz w:val="28"/>
          <w:szCs w:val="28"/>
        </w:rPr>
        <w:t>2.2.3. Ведомость перемычек.</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3786"/>
      </w:tblGrid>
      <w:tr w:rsidR="00CE7F13" w:rsidRPr="00540FE8" w:rsidTr="00540FE8">
        <w:trPr>
          <w:trHeight w:val="573"/>
        </w:trPr>
        <w:tc>
          <w:tcPr>
            <w:tcW w:w="1557"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Марка</w:t>
            </w:r>
          </w:p>
        </w:tc>
        <w:tc>
          <w:tcPr>
            <w:tcW w:w="3786"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Схема сечения</w:t>
            </w:r>
          </w:p>
        </w:tc>
      </w:tr>
      <w:tr w:rsidR="00CE7F13" w:rsidRPr="00540FE8" w:rsidTr="00540FE8">
        <w:trPr>
          <w:trHeight w:val="573"/>
        </w:trPr>
        <w:tc>
          <w:tcPr>
            <w:tcW w:w="1557"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ПР 1</w:t>
            </w:r>
          </w:p>
        </w:tc>
        <w:tc>
          <w:tcPr>
            <w:tcW w:w="3786" w:type="dxa"/>
            <w:shd w:val="clear" w:color="auto" w:fill="auto"/>
          </w:tcPr>
          <w:p w:rsidR="00CE7F13" w:rsidRPr="00540FE8" w:rsidRDefault="00EB0581" w:rsidP="00540FE8">
            <w:pPr>
              <w:widowControl w:val="0"/>
              <w:spacing w:line="360" w:lineRule="auto"/>
              <w:jc w:val="both"/>
              <w:rPr>
                <w:sz w:val="20"/>
                <w:szCs w:val="20"/>
              </w:rPr>
            </w:pPr>
            <w:r>
              <w:rPr>
                <w:sz w:val="20"/>
                <w:szCs w:val="20"/>
              </w:rPr>
              <w:pict>
                <v:shape id="_x0000_i1031" type="#_x0000_t75" style="width:122.25pt;height:54.75pt">
                  <v:imagedata r:id="rId10" o:title=""/>
                </v:shape>
              </w:pict>
            </w:r>
          </w:p>
          <w:p w:rsidR="00CE7F13" w:rsidRPr="00540FE8" w:rsidRDefault="00CE7F13" w:rsidP="00540FE8">
            <w:pPr>
              <w:widowControl w:val="0"/>
              <w:spacing w:line="360" w:lineRule="auto"/>
              <w:jc w:val="both"/>
              <w:rPr>
                <w:sz w:val="20"/>
                <w:szCs w:val="20"/>
              </w:rPr>
            </w:pPr>
          </w:p>
        </w:tc>
      </w:tr>
      <w:tr w:rsidR="00CE7F13" w:rsidRPr="00540FE8" w:rsidTr="00540FE8">
        <w:trPr>
          <w:trHeight w:val="573"/>
        </w:trPr>
        <w:tc>
          <w:tcPr>
            <w:tcW w:w="1557"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ПР 2</w:t>
            </w:r>
          </w:p>
        </w:tc>
        <w:tc>
          <w:tcPr>
            <w:tcW w:w="3786" w:type="dxa"/>
            <w:shd w:val="clear" w:color="auto" w:fill="auto"/>
          </w:tcPr>
          <w:p w:rsidR="00CE7F13" w:rsidRPr="00540FE8" w:rsidRDefault="00EB0581" w:rsidP="00540FE8">
            <w:pPr>
              <w:widowControl w:val="0"/>
              <w:spacing w:line="360" w:lineRule="auto"/>
              <w:jc w:val="both"/>
              <w:rPr>
                <w:sz w:val="20"/>
                <w:szCs w:val="20"/>
              </w:rPr>
            </w:pPr>
            <w:r>
              <w:rPr>
                <w:sz w:val="20"/>
                <w:szCs w:val="20"/>
              </w:rPr>
              <w:pict>
                <v:shape id="_x0000_i1032" type="#_x0000_t75" style="width:134.25pt;height:48.75pt">
                  <v:imagedata r:id="rId11" o:title=""/>
                </v:shape>
              </w:pict>
            </w:r>
          </w:p>
          <w:p w:rsidR="00CE7F13" w:rsidRPr="00540FE8" w:rsidRDefault="00CE7F13" w:rsidP="00540FE8">
            <w:pPr>
              <w:widowControl w:val="0"/>
              <w:spacing w:line="360" w:lineRule="auto"/>
              <w:jc w:val="both"/>
              <w:rPr>
                <w:sz w:val="20"/>
                <w:szCs w:val="20"/>
              </w:rPr>
            </w:pPr>
          </w:p>
        </w:tc>
      </w:tr>
      <w:tr w:rsidR="00CE7F13" w:rsidRPr="00540FE8" w:rsidTr="00540FE8">
        <w:trPr>
          <w:trHeight w:val="731"/>
        </w:trPr>
        <w:tc>
          <w:tcPr>
            <w:tcW w:w="1557"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ПР 3</w:t>
            </w:r>
          </w:p>
        </w:tc>
        <w:tc>
          <w:tcPr>
            <w:tcW w:w="3786" w:type="dxa"/>
            <w:shd w:val="clear" w:color="auto" w:fill="auto"/>
          </w:tcPr>
          <w:p w:rsidR="00CE7F13" w:rsidRPr="00540FE8" w:rsidRDefault="00EB0581" w:rsidP="00540FE8">
            <w:pPr>
              <w:widowControl w:val="0"/>
              <w:spacing w:line="360" w:lineRule="auto"/>
              <w:jc w:val="both"/>
              <w:rPr>
                <w:sz w:val="20"/>
                <w:szCs w:val="20"/>
              </w:rPr>
            </w:pPr>
            <w:r>
              <w:rPr>
                <w:sz w:val="20"/>
                <w:szCs w:val="20"/>
              </w:rPr>
              <w:pict>
                <v:shape id="_x0000_i1033" type="#_x0000_t75" style="width:134.25pt;height:51.75pt">
                  <v:imagedata r:id="rId12" o:title=""/>
                </v:shape>
              </w:pict>
            </w:r>
          </w:p>
          <w:p w:rsidR="00CE7F13" w:rsidRPr="00540FE8" w:rsidRDefault="00CE7F13" w:rsidP="00540FE8">
            <w:pPr>
              <w:widowControl w:val="0"/>
              <w:spacing w:line="360" w:lineRule="auto"/>
              <w:jc w:val="both"/>
              <w:rPr>
                <w:sz w:val="20"/>
                <w:szCs w:val="20"/>
              </w:rPr>
            </w:pPr>
          </w:p>
        </w:tc>
      </w:tr>
      <w:tr w:rsidR="00CE7F13" w:rsidRPr="00540FE8" w:rsidTr="00540FE8">
        <w:trPr>
          <w:trHeight w:val="573"/>
        </w:trPr>
        <w:tc>
          <w:tcPr>
            <w:tcW w:w="1557"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ПР 4</w:t>
            </w:r>
          </w:p>
        </w:tc>
        <w:tc>
          <w:tcPr>
            <w:tcW w:w="3786" w:type="dxa"/>
            <w:shd w:val="clear" w:color="auto" w:fill="auto"/>
          </w:tcPr>
          <w:p w:rsidR="00CE7F13" w:rsidRPr="00540FE8" w:rsidRDefault="00EB0581" w:rsidP="00540FE8">
            <w:pPr>
              <w:widowControl w:val="0"/>
              <w:spacing w:line="360" w:lineRule="auto"/>
              <w:jc w:val="both"/>
              <w:rPr>
                <w:sz w:val="20"/>
                <w:szCs w:val="20"/>
              </w:rPr>
            </w:pPr>
            <w:r>
              <w:rPr>
                <w:sz w:val="20"/>
                <w:szCs w:val="20"/>
              </w:rPr>
              <w:pict>
                <v:shape id="_x0000_i1034" type="#_x0000_t75" style="width:128.25pt;height:48.75pt">
                  <v:imagedata r:id="rId13" o:title=""/>
                </v:shape>
              </w:pict>
            </w:r>
          </w:p>
          <w:p w:rsidR="00CE7F13" w:rsidRPr="00540FE8" w:rsidRDefault="00CE7F13" w:rsidP="00540FE8">
            <w:pPr>
              <w:widowControl w:val="0"/>
              <w:spacing w:line="360" w:lineRule="auto"/>
              <w:jc w:val="both"/>
              <w:rPr>
                <w:sz w:val="20"/>
                <w:szCs w:val="20"/>
              </w:rPr>
            </w:pPr>
          </w:p>
        </w:tc>
      </w:tr>
      <w:tr w:rsidR="00CE7F13" w:rsidRPr="00540FE8" w:rsidTr="00540FE8">
        <w:trPr>
          <w:trHeight w:val="573"/>
        </w:trPr>
        <w:tc>
          <w:tcPr>
            <w:tcW w:w="1557"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ПР 5</w:t>
            </w:r>
          </w:p>
        </w:tc>
        <w:tc>
          <w:tcPr>
            <w:tcW w:w="3786" w:type="dxa"/>
            <w:shd w:val="clear" w:color="auto" w:fill="auto"/>
          </w:tcPr>
          <w:p w:rsidR="00CE7F13" w:rsidRPr="00540FE8" w:rsidRDefault="00EB0581" w:rsidP="00540FE8">
            <w:pPr>
              <w:widowControl w:val="0"/>
              <w:spacing w:line="360" w:lineRule="auto"/>
              <w:jc w:val="both"/>
              <w:rPr>
                <w:sz w:val="20"/>
                <w:szCs w:val="20"/>
              </w:rPr>
            </w:pPr>
            <w:r>
              <w:rPr>
                <w:sz w:val="20"/>
                <w:szCs w:val="20"/>
              </w:rPr>
              <w:pict>
                <v:shape id="_x0000_i1035" type="#_x0000_t75" style="width:124.5pt;height:45pt">
                  <v:imagedata r:id="rId14" o:title=""/>
                </v:shape>
              </w:pict>
            </w:r>
          </w:p>
          <w:p w:rsidR="00CE7F13" w:rsidRPr="00540FE8" w:rsidRDefault="00CE7F13" w:rsidP="00540FE8">
            <w:pPr>
              <w:widowControl w:val="0"/>
              <w:spacing w:line="360" w:lineRule="auto"/>
              <w:jc w:val="both"/>
              <w:rPr>
                <w:sz w:val="20"/>
                <w:szCs w:val="20"/>
              </w:rPr>
            </w:pPr>
          </w:p>
        </w:tc>
      </w:tr>
      <w:tr w:rsidR="00CE7F13" w:rsidRPr="00540FE8" w:rsidTr="00540FE8">
        <w:trPr>
          <w:trHeight w:val="573"/>
        </w:trPr>
        <w:tc>
          <w:tcPr>
            <w:tcW w:w="1557"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ПР 6</w:t>
            </w:r>
          </w:p>
        </w:tc>
        <w:tc>
          <w:tcPr>
            <w:tcW w:w="3786" w:type="dxa"/>
            <w:shd w:val="clear" w:color="auto" w:fill="auto"/>
          </w:tcPr>
          <w:p w:rsidR="00CE7F13" w:rsidRPr="00540FE8" w:rsidRDefault="00EB0581" w:rsidP="00540FE8">
            <w:pPr>
              <w:widowControl w:val="0"/>
              <w:spacing w:line="360" w:lineRule="auto"/>
              <w:jc w:val="both"/>
              <w:rPr>
                <w:sz w:val="20"/>
                <w:szCs w:val="20"/>
              </w:rPr>
            </w:pPr>
            <w:r>
              <w:rPr>
                <w:sz w:val="20"/>
                <w:szCs w:val="20"/>
              </w:rPr>
              <w:pict>
                <v:shape id="_x0000_i1036" type="#_x0000_t75" style="width:126.75pt;height:51pt">
                  <v:imagedata r:id="rId15" o:title=""/>
                </v:shape>
              </w:pict>
            </w:r>
          </w:p>
          <w:p w:rsidR="00CE7F13" w:rsidRPr="00540FE8" w:rsidRDefault="00CE7F13" w:rsidP="00540FE8">
            <w:pPr>
              <w:widowControl w:val="0"/>
              <w:spacing w:line="360" w:lineRule="auto"/>
              <w:jc w:val="both"/>
              <w:rPr>
                <w:sz w:val="20"/>
                <w:szCs w:val="20"/>
              </w:rPr>
            </w:pPr>
          </w:p>
        </w:tc>
      </w:tr>
      <w:tr w:rsidR="00CE7F13" w:rsidRPr="00540FE8" w:rsidTr="00540FE8">
        <w:trPr>
          <w:trHeight w:val="573"/>
        </w:trPr>
        <w:tc>
          <w:tcPr>
            <w:tcW w:w="1557"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ПР 7</w:t>
            </w:r>
          </w:p>
        </w:tc>
        <w:tc>
          <w:tcPr>
            <w:tcW w:w="3786" w:type="dxa"/>
            <w:shd w:val="clear" w:color="auto" w:fill="auto"/>
          </w:tcPr>
          <w:p w:rsidR="00CE7F13" w:rsidRPr="00540FE8" w:rsidRDefault="00EB0581" w:rsidP="00540FE8">
            <w:pPr>
              <w:widowControl w:val="0"/>
              <w:spacing w:line="360" w:lineRule="auto"/>
              <w:jc w:val="both"/>
              <w:rPr>
                <w:sz w:val="20"/>
                <w:szCs w:val="20"/>
              </w:rPr>
            </w:pPr>
            <w:r>
              <w:rPr>
                <w:sz w:val="20"/>
                <w:szCs w:val="20"/>
              </w:rPr>
              <w:pict>
                <v:shape id="_x0000_i1037" type="#_x0000_t75" style="width:123.75pt;height:54pt">
                  <v:imagedata r:id="rId16" o:title=""/>
                </v:shape>
              </w:pict>
            </w:r>
          </w:p>
          <w:p w:rsidR="00CE7F13" w:rsidRPr="00540FE8" w:rsidRDefault="00CE7F13" w:rsidP="00540FE8">
            <w:pPr>
              <w:widowControl w:val="0"/>
              <w:spacing w:line="360" w:lineRule="auto"/>
              <w:jc w:val="both"/>
              <w:rPr>
                <w:sz w:val="20"/>
                <w:szCs w:val="20"/>
              </w:rPr>
            </w:pPr>
          </w:p>
        </w:tc>
      </w:tr>
      <w:tr w:rsidR="00CE7F13" w:rsidRPr="00540FE8" w:rsidTr="00540FE8">
        <w:trPr>
          <w:trHeight w:val="573"/>
        </w:trPr>
        <w:tc>
          <w:tcPr>
            <w:tcW w:w="1557"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ПР 8</w:t>
            </w:r>
          </w:p>
        </w:tc>
        <w:tc>
          <w:tcPr>
            <w:tcW w:w="3786" w:type="dxa"/>
            <w:shd w:val="clear" w:color="auto" w:fill="auto"/>
          </w:tcPr>
          <w:p w:rsidR="00CE7F13" w:rsidRPr="00540FE8" w:rsidRDefault="00EB0581" w:rsidP="00540FE8">
            <w:pPr>
              <w:widowControl w:val="0"/>
              <w:spacing w:line="360" w:lineRule="auto"/>
              <w:jc w:val="both"/>
              <w:rPr>
                <w:sz w:val="20"/>
                <w:szCs w:val="20"/>
              </w:rPr>
            </w:pPr>
            <w:r>
              <w:rPr>
                <w:sz w:val="20"/>
                <w:szCs w:val="20"/>
              </w:rPr>
              <w:pict>
                <v:shape id="_x0000_i1038" type="#_x0000_t75" style="width:128.25pt;height:52.5pt">
                  <v:imagedata r:id="rId17" o:title=""/>
                </v:shape>
              </w:pict>
            </w:r>
          </w:p>
          <w:p w:rsidR="00CE7F13" w:rsidRPr="00540FE8" w:rsidRDefault="00CE7F13" w:rsidP="00540FE8">
            <w:pPr>
              <w:widowControl w:val="0"/>
              <w:spacing w:line="360" w:lineRule="auto"/>
              <w:jc w:val="both"/>
              <w:rPr>
                <w:sz w:val="20"/>
                <w:szCs w:val="20"/>
              </w:rPr>
            </w:pPr>
          </w:p>
        </w:tc>
      </w:tr>
    </w:tbl>
    <w:p w:rsidR="00DE01B5" w:rsidRDefault="00DE01B5" w:rsidP="00F43439">
      <w:pPr>
        <w:widowControl w:val="0"/>
        <w:shd w:val="clear" w:color="auto" w:fill="FFFFFF"/>
        <w:spacing w:line="360" w:lineRule="auto"/>
        <w:ind w:firstLine="709"/>
        <w:jc w:val="both"/>
        <w:rPr>
          <w:color w:val="000000"/>
          <w:sz w:val="28"/>
          <w:szCs w:val="28"/>
        </w:rPr>
      </w:pPr>
    </w:p>
    <w:p w:rsidR="00CE7F13" w:rsidRPr="00DE01B5" w:rsidRDefault="00DE01B5" w:rsidP="00F43439">
      <w:pPr>
        <w:widowControl w:val="0"/>
        <w:shd w:val="clear" w:color="auto" w:fill="FFFFFF"/>
        <w:spacing w:line="360" w:lineRule="auto"/>
        <w:ind w:firstLine="709"/>
        <w:jc w:val="both"/>
        <w:rPr>
          <w:b/>
          <w:bCs/>
          <w:color w:val="000000"/>
          <w:sz w:val="28"/>
          <w:szCs w:val="28"/>
        </w:rPr>
      </w:pPr>
      <w:r>
        <w:rPr>
          <w:color w:val="000000"/>
          <w:sz w:val="28"/>
          <w:szCs w:val="28"/>
        </w:rPr>
        <w:br w:type="page"/>
      </w:r>
      <w:r w:rsidR="00CE7F13" w:rsidRPr="00DE01B5">
        <w:rPr>
          <w:b/>
          <w:bCs/>
          <w:color w:val="000000"/>
          <w:sz w:val="28"/>
          <w:szCs w:val="28"/>
        </w:rPr>
        <w:t>2.2.4. Перегородки</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В туалете , ванной , тамбуре и на кухне перегородки выполняются кирпичные армированные , на цементном растворе М=200 , опираются на плиты перекрытия , до стен и потолка недоводятся на 2 см.</w:t>
      </w:r>
      <w:r w:rsidRPr="00F43439">
        <w:rPr>
          <w:color w:val="000000"/>
          <w:sz w:val="28"/>
          <w:szCs w:val="28"/>
        </w:rPr>
        <w:tab/>
        <w:t xml:space="preserve"> В подсобных помещениях перегородки деревянные , каркасно-обшивные , толщиной 70 мм.</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В кладовой перегородки деревянные, обшиты евродоской , толщиной 70 мм.</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Перегородки в жилых комнатах выполняются по специальному заказу у фирмы «</w:t>
      </w:r>
      <w:r w:rsidRPr="00F43439">
        <w:rPr>
          <w:color w:val="000000"/>
          <w:sz w:val="28"/>
          <w:szCs w:val="28"/>
          <w:lang w:val="en-US"/>
        </w:rPr>
        <w:t>TIASO</w:t>
      </w:r>
      <w:r w:rsidRPr="00F43439">
        <w:rPr>
          <w:color w:val="000000"/>
          <w:sz w:val="28"/>
          <w:szCs w:val="28"/>
        </w:rPr>
        <w:t>».</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Универсальная перегородка , выполнена из алюминиевых анодированных профелей толщиной 78 мм, позволяет использовать наполнитель ДСП толщиной 12 мм , отделанная евродоской.</w:t>
      </w:r>
    </w:p>
    <w:p w:rsidR="00CE7F13" w:rsidRPr="00F43439" w:rsidRDefault="00CE7F13" w:rsidP="00F43439">
      <w:pPr>
        <w:widowControl w:val="0"/>
        <w:shd w:val="clear" w:color="auto" w:fill="FFFFFF"/>
        <w:spacing w:line="360" w:lineRule="auto"/>
        <w:ind w:firstLine="709"/>
        <w:jc w:val="both"/>
        <w:rPr>
          <w:color w:val="000000"/>
          <w:sz w:val="28"/>
          <w:szCs w:val="28"/>
        </w:rPr>
      </w:pPr>
    </w:p>
    <w:p w:rsidR="00CE7F13" w:rsidRPr="00F43439" w:rsidRDefault="00EB7668" w:rsidP="00F43439">
      <w:pPr>
        <w:widowControl w:val="0"/>
        <w:shd w:val="clear" w:color="auto" w:fill="FFFFFF"/>
        <w:spacing w:line="360" w:lineRule="auto"/>
        <w:ind w:firstLine="709"/>
        <w:jc w:val="both"/>
        <w:rPr>
          <w:color w:val="000000"/>
          <w:sz w:val="28"/>
          <w:szCs w:val="28"/>
        </w:rPr>
      </w:pPr>
      <w:r w:rsidRPr="00F43439">
        <w:rPr>
          <w:color w:val="000000"/>
          <w:sz w:val="28"/>
          <w:szCs w:val="28"/>
        </w:rPr>
        <w:t>Ведомость перегородок</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583"/>
      </w:tblGrid>
      <w:tr w:rsidR="00CE7F13" w:rsidRPr="00540FE8" w:rsidTr="00540FE8">
        <w:tc>
          <w:tcPr>
            <w:tcW w:w="2988" w:type="dxa"/>
            <w:shd w:val="clear" w:color="auto" w:fill="auto"/>
          </w:tcPr>
          <w:p w:rsidR="00CE7F13" w:rsidRPr="00540FE8" w:rsidRDefault="00CE7F13" w:rsidP="00540FE8">
            <w:pPr>
              <w:widowControl w:val="0"/>
              <w:spacing w:line="360" w:lineRule="auto"/>
              <w:jc w:val="both"/>
              <w:rPr>
                <w:color w:val="000000"/>
                <w:sz w:val="20"/>
                <w:szCs w:val="20"/>
              </w:rPr>
            </w:pPr>
            <w:r w:rsidRPr="00540FE8">
              <w:rPr>
                <w:color w:val="000000"/>
                <w:sz w:val="20"/>
                <w:szCs w:val="20"/>
              </w:rPr>
              <w:t>Марка</w:t>
            </w:r>
          </w:p>
          <w:p w:rsidR="00CE7F13" w:rsidRPr="00540FE8" w:rsidRDefault="00CE7F13" w:rsidP="00540FE8">
            <w:pPr>
              <w:widowControl w:val="0"/>
              <w:spacing w:line="360" w:lineRule="auto"/>
              <w:jc w:val="both"/>
              <w:rPr>
                <w:color w:val="000000"/>
                <w:sz w:val="20"/>
                <w:szCs w:val="20"/>
              </w:rPr>
            </w:pPr>
            <w:r w:rsidRPr="00540FE8">
              <w:rPr>
                <w:color w:val="000000"/>
                <w:sz w:val="20"/>
                <w:szCs w:val="20"/>
              </w:rPr>
              <w:t>позиции</w:t>
            </w:r>
          </w:p>
        </w:tc>
        <w:tc>
          <w:tcPr>
            <w:tcW w:w="6583" w:type="dxa"/>
            <w:shd w:val="clear" w:color="auto" w:fill="auto"/>
          </w:tcPr>
          <w:p w:rsidR="00CE7F13" w:rsidRPr="00540FE8" w:rsidRDefault="00CE7F13" w:rsidP="00540FE8">
            <w:pPr>
              <w:widowControl w:val="0"/>
              <w:spacing w:line="360" w:lineRule="auto"/>
              <w:jc w:val="both"/>
              <w:rPr>
                <w:color w:val="000000"/>
                <w:sz w:val="20"/>
                <w:szCs w:val="20"/>
              </w:rPr>
            </w:pPr>
            <w:r w:rsidRPr="00540FE8">
              <w:rPr>
                <w:color w:val="000000"/>
                <w:sz w:val="20"/>
                <w:szCs w:val="20"/>
              </w:rPr>
              <w:t>Размеры перегородок в мм</w:t>
            </w:r>
          </w:p>
        </w:tc>
      </w:tr>
      <w:tr w:rsidR="00CE7F13" w:rsidRPr="00540FE8" w:rsidTr="00540FE8">
        <w:tc>
          <w:tcPr>
            <w:tcW w:w="2988" w:type="dxa"/>
            <w:shd w:val="clear" w:color="auto" w:fill="auto"/>
          </w:tcPr>
          <w:p w:rsidR="00CE7F13" w:rsidRPr="00540FE8" w:rsidRDefault="00CE7F13" w:rsidP="00540FE8">
            <w:pPr>
              <w:widowControl w:val="0"/>
              <w:spacing w:line="360" w:lineRule="auto"/>
              <w:jc w:val="both"/>
              <w:rPr>
                <w:color w:val="000000"/>
                <w:sz w:val="20"/>
                <w:szCs w:val="20"/>
              </w:rPr>
            </w:pPr>
            <w:r w:rsidRPr="00540FE8">
              <w:rPr>
                <w:color w:val="000000"/>
                <w:sz w:val="20"/>
                <w:szCs w:val="20"/>
              </w:rPr>
              <w:t>П1</w:t>
            </w:r>
          </w:p>
        </w:tc>
        <w:tc>
          <w:tcPr>
            <w:tcW w:w="6583" w:type="dxa"/>
            <w:shd w:val="clear" w:color="auto" w:fill="auto"/>
          </w:tcPr>
          <w:p w:rsidR="00CE7F13" w:rsidRPr="00540FE8" w:rsidRDefault="00CE7F13" w:rsidP="00540FE8">
            <w:pPr>
              <w:widowControl w:val="0"/>
              <w:spacing w:line="360" w:lineRule="auto"/>
              <w:jc w:val="both"/>
              <w:rPr>
                <w:color w:val="000000"/>
                <w:sz w:val="20"/>
                <w:szCs w:val="20"/>
              </w:rPr>
            </w:pPr>
            <w:r w:rsidRPr="00540FE8">
              <w:rPr>
                <w:color w:val="000000"/>
                <w:sz w:val="20"/>
                <w:szCs w:val="20"/>
              </w:rPr>
              <w:t>2550х70</w:t>
            </w:r>
          </w:p>
        </w:tc>
      </w:tr>
      <w:tr w:rsidR="00CE7F13" w:rsidRPr="00540FE8" w:rsidTr="00540FE8">
        <w:tc>
          <w:tcPr>
            <w:tcW w:w="2988" w:type="dxa"/>
            <w:shd w:val="clear" w:color="auto" w:fill="auto"/>
          </w:tcPr>
          <w:p w:rsidR="00CE7F13" w:rsidRPr="00540FE8" w:rsidRDefault="00CE7F13" w:rsidP="00540FE8">
            <w:pPr>
              <w:widowControl w:val="0"/>
              <w:spacing w:line="360" w:lineRule="auto"/>
              <w:jc w:val="both"/>
              <w:rPr>
                <w:color w:val="000000"/>
                <w:sz w:val="20"/>
                <w:szCs w:val="20"/>
              </w:rPr>
            </w:pPr>
            <w:r w:rsidRPr="00540FE8">
              <w:rPr>
                <w:color w:val="000000"/>
                <w:sz w:val="20"/>
                <w:szCs w:val="20"/>
              </w:rPr>
              <w:t>П2</w:t>
            </w:r>
          </w:p>
        </w:tc>
        <w:tc>
          <w:tcPr>
            <w:tcW w:w="6583" w:type="dxa"/>
            <w:shd w:val="clear" w:color="auto" w:fill="auto"/>
          </w:tcPr>
          <w:p w:rsidR="00CE7F13" w:rsidRPr="00540FE8" w:rsidRDefault="00CE7F13" w:rsidP="00540FE8">
            <w:pPr>
              <w:widowControl w:val="0"/>
              <w:spacing w:line="360" w:lineRule="auto"/>
              <w:jc w:val="both"/>
              <w:rPr>
                <w:color w:val="000000"/>
                <w:sz w:val="20"/>
                <w:szCs w:val="20"/>
              </w:rPr>
            </w:pPr>
            <w:r w:rsidRPr="00540FE8">
              <w:rPr>
                <w:color w:val="000000"/>
                <w:sz w:val="20"/>
                <w:szCs w:val="20"/>
              </w:rPr>
              <w:t>2550х70</w:t>
            </w:r>
          </w:p>
        </w:tc>
      </w:tr>
      <w:tr w:rsidR="00CE7F13" w:rsidRPr="00540FE8" w:rsidTr="00540FE8">
        <w:tc>
          <w:tcPr>
            <w:tcW w:w="2988" w:type="dxa"/>
            <w:shd w:val="clear" w:color="auto" w:fill="auto"/>
          </w:tcPr>
          <w:p w:rsidR="00CE7F13" w:rsidRPr="00540FE8" w:rsidRDefault="00CE7F13" w:rsidP="00540FE8">
            <w:pPr>
              <w:widowControl w:val="0"/>
              <w:spacing w:line="360" w:lineRule="auto"/>
              <w:jc w:val="both"/>
              <w:rPr>
                <w:color w:val="000000"/>
                <w:sz w:val="20"/>
                <w:szCs w:val="20"/>
              </w:rPr>
            </w:pPr>
            <w:r w:rsidRPr="00540FE8">
              <w:rPr>
                <w:color w:val="000000"/>
                <w:sz w:val="20"/>
                <w:szCs w:val="20"/>
              </w:rPr>
              <w:t>П3</w:t>
            </w:r>
          </w:p>
        </w:tc>
        <w:tc>
          <w:tcPr>
            <w:tcW w:w="6583" w:type="dxa"/>
            <w:shd w:val="clear" w:color="auto" w:fill="auto"/>
          </w:tcPr>
          <w:p w:rsidR="00CE7F13" w:rsidRPr="00540FE8" w:rsidRDefault="00CE7F13" w:rsidP="00540FE8">
            <w:pPr>
              <w:widowControl w:val="0"/>
              <w:spacing w:line="360" w:lineRule="auto"/>
              <w:jc w:val="both"/>
              <w:rPr>
                <w:color w:val="000000"/>
                <w:sz w:val="20"/>
                <w:szCs w:val="20"/>
              </w:rPr>
            </w:pPr>
            <w:r w:rsidRPr="00540FE8">
              <w:rPr>
                <w:color w:val="000000"/>
                <w:sz w:val="20"/>
                <w:szCs w:val="20"/>
              </w:rPr>
              <w:t>2550х70</w:t>
            </w:r>
          </w:p>
        </w:tc>
      </w:tr>
    </w:tbl>
    <w:p w:rsidR="00CE7F13" w:rsidRPr="00F43439" w:rsidRDefault="00CE7F13" w:rsidP="00F43439">
      <w:pPr>
        <w:widowControl w:val="0"/>
        <w:shd w:val="clear" w:color="auto" w:fill="FFFFFF"/>
        <w:spacing w:line="360" w:lineRule="auto"/>
        <w:ind w:firstLine="709"/>
        <w:jc w:val="both"/>
        <w:rPr>
          <w:color w:val="000000"/>
          <w:sz w:val="28"/>
          <w:szCs w:val="28"/>
        </w:rPr>
      </w:pPr>
    </w:p>
    <w:p w:rsidR="00CE7F13" w:rsidRPr="00DE01B5" w:rsidRDefault="00CE7F13" w:rsidP="00F43439">
      <w:pPr>
        <w:widowControl w:val="0"/>
        <w:shd w:val="clear" w:color="auto" w:fill="FFFFFF"/>
        <w:spacing w:line="360" w:lineRule="auto"/>
        <w:ind w:firstLine="709"/>
        <w:jc w:val="both"/>
        <w:rPr>
          <w:b/>
          <w:bCs/>
          <w:color w:val="000000"/>
          <w:sz w:val="28"/>
          <w:szCs w:val="28"/>
        </w:rPr>
      </w:pPr>
      <w:r w:rsidRPr="00DE01B5">
        <w:rPr>
          <w:b/>
          <w:bCs/>
          <w:color w:val="000000"/>
          <w:sz w:val="28"/>
          <w:szCs w:val="28"/>
        </w:rPr>
        <w:t>2.2.5. Оконные и дверные заполнения</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В</w:t>
      </w:r>
      <w:r w:rsidR="00F43439">
        <w:rPr>
          <w:color w:val="000000"/>
          <w:sz w:val="28"/>
          <w:szCs w:val="28"/>
        </w:rPr>
        <w:t xml:space="preserve"> </w:t>
      </w:r>
      <w:r w:rsidRPr="00F43439">
        <w:rPr>
          <w:color w:val="000000"/>
          <w:sz w:val="28"/>
          <w:szCs w:val="28"/>
        </w:rPr>
        <w:t>жилых помещениях окна и двери изготовлены по индивидуальному заказу у фирмы «Ремар».</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В подсобных помещениях окна приняты согласно расчету освещенности</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1/8≤</w:t>
      </w:r>
      <w:r w:rsidRPr="00F43439">
        <w:rPr>
          <w:color w:val="000000"/>
          <w:sz w:val="28"/>
          <w:szCs w:val="28"/>
          <w:lang w:val="en-US"/>
        </w:rPr>
        <w:t>F</w:t>
      </w:r>
      <w:r w:rsidRPr="00F43439">
        <w:rPr>
          <w:color w:val="000000"/>
          <w:sz w:val="28"/>
          <w:szCs w:val="28"/>
        </w:rPr>
        <w:t>ок/</w:t>
      </w:r>
      <w:r w:rsidRPr="00F43439">
        <w:rPr>
          <w:color w:val="000000"/>
          <w:sz w:val="28"/>
          <w:szCs w:val="28"/>
          <w:lang w:val="en-US"/>
        </w:rPr>
        <w:t>Fn</w:t>
      </w:r>
      <w:r w:rsidRPr="00F43439">
        <w:rPr>
          <w:color w:val="000000"/>
          <w:sz w:val="28"/>
          <w:szCs w:val="28"/>
        </w:rPr>
        <w:t>≤1/5,5 и выбираются по [4]</w:t>
      </w:r>
    </w:p>
    <w:p w:rsidR="00DE01B5" w:rsidRDefault="00DE01B5" w:rsidP="00F43439">
      <w:pPr>
        <w:widowControl w:val="0"/>
        <w:shd w:val="clear" w:color="auto" w:fill="FFFFFF"/>
        <w:spacing w:line="360" w:lineRule="auto"/>
        <w:ind w:firstLine="709"/>
        <w:jc w:val="both"/>
        <w:rPr>
          <w:color w:val="000000"/>
          <w:sz w:val="28"/>
          <w:szCs w:val="28"/>
        </w:rPr>
      </w:pPr>
    </w:p>
    <w:p w:rsidR="00CE7F13" w:rsidRPr="00F43439" w:rsidRDefault="00EB7668" w:rsidP="00F43439">
      <w:pPr>
        <w:widowControl w:val="0"/>
        <w:shd w:val="clear" w:color="auto" w:fill="FFFFFF"/>
        <w:spacing w:line="360" w:lineRule="auto"/>
        <w:ind w:firstLine="709"/>
        <w:jc w:val="both"/>
        <w:rPr>
          <w:color w:val="000000"/>
          <w:sz w:val="28"/>
          <w:szCs w:val="28"/>
        </w:rPr>
      </w:pPr>
      <w:r w:rsidRPr="00F43439">
        <w:rPr>
          <w:color w:val="000000"/>
          <w:sz w:val="28"/>
          <w:szCs w:val="28"/>
        </w:rPr>
        <w:t>Ведомость проемов окон</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583"/>
      </w:tblGrid>
      <w:tr w:rsidR="00CE7F13" w:rsidRPr="00540FE8" w:rsidTr="00540FE8">
        <w:tc>
          <w:tcPr>
            <w:tcW w:w="2988" w:type="dxa"/>
            <w:shd w:val="clear" w:color="auto" w:fill="auto"/>
          </w:tcPr>
          <w:p w:rsidR="00CE7F13" w:rsidRPr="00540FE8" w:rsidRDefault="00CE7F13" w:rsidP="00540FE8">
            <w:pPr>
              <w:widowControl w:val="0"/>
              <w:spacing w:line="360" w:lineRule="auto"/>
              <w:jc w:val="both"/>
              <w:rPr>
                <w:color w:val="000000"/>
                <w:sz w:val="20"/>
                <w:szCs w:val="20"/>
              </w:rPr>
            </w:pPr>
            <w:r w:rsidRPr="00540FE8">
              <w:rPr>
                <w:color w:val="000000"/>
                <w:sz w:val="20"/>
                <w:szCs w:val="20"/>
              </w:rPr>
              <w:t>Марка</w:t>
            </w:r>
          </w:p>
          <w:p w:rsidR="00CE7F13" w:rsidRPr="00540FE8" w:rsidRDefault="00CE7F13" w:rsidP="00540FE8">
            <w:pPr>
              <w:widowControl w:val="0"/>
              <w:spacing w:line="360" w:lineRule="auto"/>
              <w:jc w:val="both"/>
              <w:rPr>
                <w:color w:val="000000"/>
                <w:sz w:val="20"/>
                <w:szCs w:val="20"/>
              </w:rPr>
            </w:pPr>
            <w:r w:rsidRPr="00540FE8">
              <w:rPr>
                <w:color w:val="000000"/>
                <w:sz w:val="20"/>
                <w:szCs w:val="20"/>
              </w:rPr>
              <w:t>позиции</w:t>
            </w:r>
          </w:p>
        </w:tc>
        <w:tc>
          <w:tcPr>
            <w:tcW w:w="6583" w:type="dxa"/>
            <w:shd w:val="clear" w:color="auto" w:fill="auto"/>
          </w:tcPr>
          <w:p w:rsidR="00CE7F13" w:rsidRPr="00540FE8" w:rsidRDefault="00CE7F13" w:rsidP="00540FE8">
            <w:pPr>
              <w:widowControl w:val="0"/>
              <w:spacing w:line="360" w:lineRule="auto"/>
              <w:jc w:val="both"/>
              <w:rPr>
                <w:color w:val="000000"/>
                <w:sz w:val="20"/>
                <w:szCs w:val="20"/>
              </w:rPr>
            </w:pPr>
            <w:r w:rsidRPr="00540FE8">
              <w:rPr>
                <w:color w:val="000000"/>
                <w:sz w:val="20"/>
                <w:szCs w:val="20"/>
              </w:rPr>
              <w:t>Размеры проёмов в мм</w:t>
            </w:r>
          </w:p>
        </w:tc>
      </w:tr>
      <w:tr w:rsidR="00CE7F13" w:rsidRPr="00540FE8" w:rsidTr="00540FE8">
        <w:tc>
          <w:tcPr>
            <w:tcW w:w="2988" w:type="dxa"/>
            <w:shd w:val="clear" w:color="auto" w:fill="auto"/>
          </w:tcPr>
          <w:p w:rsidR="00CE7F13" w:rsidRPr="00540FE8" w:rsidRDefault="00CE7F13" w:rsidP="00540FE8">
            <w:pPr>
              <w:widowControl w:val="0"/>
              <w:spacing w:line="360" w:lineRule="auto"/>
              <w:jc w:val="both"/>
              <w:rPr>
                <w:color w:val="000000"/>
                <w:sz w:val="20"/>
                <w:szCs w:val="20"/>
              </w:rPr>
            </w:pPr>
            <w:r w:rsidRPr="00540FE8">
              <w:rPr>
                <w:color w:val="000000"/>
                <w:sz w:val="20"/>
                <w:szCs w:val="20"/>
              </w:rPr>
              <w:t>ОК1</w:t>
            </w:r>
          </w:p>
        </w:tc>
        <w:tc>
          <w:tcPr>
            <w:tcW w:w="6583" w:type="dxa"/>
            <w:shd w:val="clear" w:color="auto" w:fill="auto"/>
          </w:tcPr>
          <w:p w:rsidR="00CE7F13" w:rsidRPr="00540FE8" w:rsidRDefault="00CE7F13" w:rsidP="00540FE8">
            <w:pPr>
              <w:widowControl w:val="0"/>
              <w:spacing w:line="360" w:lineRule="auto"/>
              <w:jc w:val="both"/>
              <w:rPr>
                <w:color w:val="000000"/>
                <w:sz w:val="20"/>
                <w:szCs w:val="20"/>
              </w:rPr>
            </w:pPr>
            <w:r w:rsidRPr="00540FE8">
              <w:rPr>
                <w:color w:val="000000"/>
                <w:sz w:val="20"/>
                <w:szCs w:val="20"/>
              </w:rPr>
              <w:t>862х1469</w:t>
            </w:r>
          </w:p>
        </w:tc>
      </w:tr>
      <w:tr w:rsidR="00CE7F13" w:rsidRPr="00540FE8" w:rsidTr="00540FE8">
        <w:tc>
          <w:tcPr>
            <w:tcW w:w="2988" w:type="dxa"/>
            <w:shd w:val="clear" w:color="auto" w:fill="auto"/>
          </w:tcPr>
          <w:p w:rsidR="00CE7F13" w:rsidRPr="00540FE8" w:rsidRDefault="00CE7F13" w:rsidP="00540FE8">
            <w:pPr>
              <w:widowControl w:val="0"/>
              <w:spacing w:line="360" w:lineRule="auto"/>
              <w:jc w:val="both"/>
              <w:rPr>
                <w:color w:val="000000"/>
                <w:sz w:val="20"/>
                <w:szCs w:val="20"/>
              </w:rPr>
            </w:pPr>
            <w:r w:rsidRPr="00540FE8">
              <w:rPr>
                <w:color w:val="000000"/>
                <w:sz w:val="20"/>
                <w:szCs w:val="20"/>
              </w:rPr>
              <w:t>ОК2</w:t>
            </w:r>
          </w:p>
        </w:tc>
        <w:tc>
          <w:tcPr>
            <w:tcW w:w="6583" w:type="dxa"/>
            <w:shd w:val="clear" w:color="auto" w:fill="auto"/>
          </w:tcPr>
          <w:p w:rsidR="00CE7F13" w:rsidRPr="00540FE8" w:rsidRDefault="00CE7F13" w:rsidP="00540FE8">
            <w:pPr>
              <w:widowControl w:val="0"/>
              <w:spacing w:line="360" w:lineRule="auto"/>
              <w:jc w:val="both"/>
              <w:rPr>
                <w:color w:val="000000"/>
                <w:sz w:val="20"/>
                <w:szCs w:val="20"/>
              </w:rPr>
            </w:pPr>
            <w:r w:rsidRPr="00540FE8">
              <w:rPr>
                <w:color w:val="000000"/>
                <w:sz w:val="20"/>
                <w:szCs w:val="20"/>
              </w:rPr>
              <w:t>862х878</w:t>
            </w:r>
          </w:p>
        </w:tc>
      </w:tr>
      <w:tr w:rsidR="00CE7F13" w:rsidRPr="00540FE8" w:rsidTr="00540FE8">
        <w:tc>
          <w:tcPr>
            <w:tcW w:w="2988" w:type="dxa"/>
            <w:shd w:val="clear" w:color="auto" w:fill="auto"/>
          </w:tcPr>
          <w:p w:rsidR="00CE7F13" w:rsidRPr="00540FE8" w:rsidRDefault="00CE7F13" w:rsidP="00540FE8">
            <w:pPr>
              <w:widowControl w:val="0"/>
              <w:spacing w:line="360" w:lineRule="auto"/>
              <w:jc w:val="both"/>
              <w:rPr>
                <w:color w:val="000000"/>
                <w:sz w:val="20"/>
                <w:szCs w:val="20"/>
              </w:rPr>
            </w:pPr>
            <w:r w:rsidRPr="00540FE8">
              <w:rPr>
                <w:color w:val="000000"/>
                <w:sz w:val="20"/>
                <w:szCs w:val="20"/>
              </w:rPr>
              <w:t>ОК3</w:t>
            </w:r>
          </w:p>
        </w:tc>
        <w:tc>
          <w:tcPr>
            <w:tcW w:w="6583" w:type="dxa"/>
            <w:shd w:val="clear" w:color="auto" w:fill="auto"/>
          </w:tcPr>
          <w:p w:rsidR="00CE7F13" w:rsidRPr="00540FE8" w:rsidRDefault="00CE7F13" w:rsidP="00540FE8">
            <w:pPr>
              <w:widowControl w:val="0"/>
              <w:spacing w:line="360" w:lineRule="auto"/>
              <w:jc w:val="both"/>
              <w:rPr>
                <w:color w:val="000000"/>
                <w:sz w:val="20"/>
                <w:szCs w:val="20"/>
              </w:rPr>
            </w:pPr>
            <w:r w:rsidRPr="00540FE8">
              <w:rPr>
                <w:color w:val="000000"/>
                <w:sz w:val="20"/>
                <w:szCs w:val="20"/>
              </w:rPr>
              <w:t>1462х1144</w:t>
            </w:r>
          </w:p>
        </w:tc>
      </w:tr>
    </w:tbl>
    <w:p w:rsidR="00CE7F13" w:rsidRPr="00F43439" w:rsidRDefault="00CE7F13" w:rsidP="00F43439">
      <w:pPr>
        <w:widowControl w:val="0"/>
        <w:shd w:val="clear" w:color="auto" w:fill="FFFFFF"/>
        <w:spacing w:line="360" w:lineRule="auto"/>
        <w:ind w:firstLine="709"/>
        <w:jc w:val="both"/>
        <w:rPr>
          <w:color w:val="000000"/>
          <w:sz w:val="28"/>
          <w:szCs w:val="28"/>
        </w:rPr>
      </w:pP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Дверные заполнения принимаются по [4]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583"/>
      </w:tblGrid>
      <w:tr w:rsidR="00CE7F13" w:rsidRPr="00540FE8" w:rsidTr="00540FE8">
        <w:tc>
          <w:tcPr>
            <w:tcW w:w="2988" w:type="dxa"/>
            <w:shd w:val="clear" w:color="auto" w:fill="auto"/>
          </w:tcPr>
          <w:p w:rsidR="00CE7F13" w:rsidRPr="00540FE8" w:rsidRDefault="00CE7F13" w:rsidP="00540FE8">
            <w:pPr>
              <w:widowControl w:val="0"/>
              <w:spacing w:line="360" w:lineRule="auto"/>
              <w:jc w:val="both"/>
              <w:rPr>
                <w:color w:val="000000"/>
                <w:sz w:val="20"/>
                <w:szCs w:val="20"/>
              </w:rPr>
            </w:pPr>
            <w:r w:rsidRPr="00540FE8">
              <w:rPr>
                <w:color w:val="000000"/>
                <w:sz w:val="20"/>
                <w:szCs w:val="20"/>
              </w:rPr>
              <w:t>Марка</w:t>
            </w:r>
          </w:p>
          <w:p w:rsidR="00CE7F13" w:rsidRPr="00540FE8" w:rsidRDefault="00CE7F13" w:rsidP="00540FE8">
            <w:pPr>
              <w:widowControl w:val="0"/>
              <w:spacing w:line="360" w:lineRule="auto"/>
              <w:jc w:val="both"/>
              <w:rPr>
                <w:color w:val="000000"/>
                <w:sz w:val="20"/>
                <w:szCs w:val="20"/>
              </w:rPr>
            </w:pPr>
            <w:r w:rsidRPr="00540FE8">
              <w:rPr>
                <w:color w:val="000000"/>
                <w:sz w:val="20"/>
                <w:szCs w:val="20"/>
              </w:rPr>
              <w:t>позиции</w:t>
            </w:r>
          </w:p>
        </w:tc>
        <w:tc>
          <w:tcPr>
            <w:tcW w:w="6583" w:type="dxa"/>
            <w:shd w:val="clear" w:color="auto" w:fill="auto"/>
          </w:tcPr>
          <w:p w:rsidR="00CE7F13" w:rsidRPr="00540FE8" w:rsidRDefault="00CE7F13" w:rsidP="00540FE8">
            <w:pPr>
              <w:widowControl w:val="0"/>
              <w:spacing w:line="360" w:lineRule="auto"/>
              <w:jc w:val="both"/>
              <w:rPr>
                <w:color w:val="000000"/>
                <w:sz w:val="20"/>
                <w:szCs w:val="20"/>
              </w:rPr>
            </w:pPr>
            <w:r w:rsidRPr="00540FE8">
              <w:rPr>
                <w:color w:val="000000"/>
                <w:sz w:val="20"/>
                <w:szCs w:val="20"/>
              </w:rPr>
              <w:t>Размеры проёмов в мм</w:t>
            </w:r>
          </w:p>
        </w:tc>
      </w:tr>
      <w:tr w:rsidR="00CE7F13" w:rsidRPr="00540FE8" w:rsidTr="00540FE8">
        <w:tc>
          <w:tcPr>
            <w:tcW w:w="2988" w:type="dxa"/>
            <w:shd w:val="clear" w:color="auto" w:fill="auto"/>
          </w:tcPr>
          <w:p w:rsidR="00CE7F13" w:rsidRPr="00540FE8" w:rsidRDefault="00CE7F13" w:rsidP="00540FE8">
            <w:pPr>
              <w:widowControl w:val="0"/>
              <w:spacing w:line="360" w:lineRule="auto"/>
              <w:jc w:val="both"/>
              <w:rPr>
                <w:color w:val="000000"/>
                <w:sz w:val="20"/>
                <w:szCs w:val="20"/>
              </w:rPr>
            </w:pPr>
            <w:r w:rsidRPr="00540FE8">
              <w:rPr>
                <w:color w:val="000000"/>
                <w:sz w:val="20"/>
                <w:szCs w:val="20"/>
              </w:rPr>
              <w:t>Д1</w:t>
            </w:r>
          </w:p>
        </w:tc>
        <w:tc>
          <w:tcPr>
            <w:tcW w:w="6583" w:type="dxa"/>
            <w:shd w:val="clear" w:color="auto" w:fill="auto"/>
          </w:tcPr>
          <w:p w:rsidR="00CE7F13" w:rsidRPr="00540FE8" w:rsidRDefault="00CE7F13" w:rsidP="00540FE8">
            <w:pPr>
              <w:widowControl w:val="0"/>
              <w:spacing w:line="360" w:lineRule="auto"/>
              <w:jc w:val="both"/>
              <w:rPr>
                <w:color w:val="000000"/>
                <w:sz w:val="20"/>
                <w:szCs w:val="20"/>
              </w:rPr>
            </w:pPr>
            <w:r w:rsidRPr="00540FE8">
              <w:rPr>
                <w:color w:val="000000"/>
                <w:sz w:val="20"/>
                <w:szCs w:val="20"/>
              </w:rPr>
              <w:t>2080х886</w:t>
            </w:r>
          </w:p>
        </w:tc>
      </w:tr>
      <w:tr w:rsidR="00CE7F13" w:rsidRPr="00540FE8" w:rsidTr="00540FE8">
        <w:tc>
          <w:tcPr>
            <w:tcW w:w="2988" w:type="dxa"/>
            <w:shd w:val="clear" w:color="auto" w:fill="auto"/>
          </w:tcPr>
          <w:p w:rsidR="00CE7F13" w:rsidRPr="00540FE8" w:rsidRDefault="00CE7F13" w:rsidP="00540FE8">
            <w:pPr>
              <w:widowControl w:val="0"/>
              <w:spacing w:line="360" w:lineRule="auto"/>
              <w:jc w:val="both"/>
              <w:rPr>
                <w:color w:val="000000"/>
                <w:sz w:val="20"/>
                <w:szCs w:val="20"/>
              </w:rPr>
            </w:pPr>
            <w:r w:rsidRPr="00540FE8">
              <w:rPr>
                <w:color w:val="000000"/>
                <w:sz w:val="20"/>
                <w:szCs w:val="20"/>
              </w:rPr>
              <w:t>Д2</w:t>
            </w:r>
          </w:p>
        </w:tc>
        <w:tc>
          <w:tcPr>
            <w:tcW w:w="6583" w:type="dxa"/>
            <w:shd w:val="clear" w:color="auto" w:fill="auto"/>
          </w:tcPr>
          <w:p w:rsidR="00CE7F13" w:rsidRPr="00540FE8" w:rsidRDefault="00CE7F13" w:rsidP="00540FE8">
            <w:pPr>
              <w:widowControl w:val="0"/>
              <w:spacing w:line="360" w:lineRule="auto"/>
              <w:jc w:val="both"/>
              <w:rPr>
                <w:color w:val="000000"/>
                <w:sz w:val="20"/>
                <w:szCs w:val="20"/>
              </w:rPr>
            </w:pPr>
            <w:r w:rsidRPr="00540FE8">
              <w:rPr>
                <w:color w:val="000000"/>
                <w:sz w:val="20"/>
                <w:szCs w:val="20"/>
              </w:rPr>
              <w:t>2071х870</w:t>
            </w:r>
          </w:p>
        </w:tc>
      </w:tr>
      <w:tr w:rsidR="00CE7F13" w:rsidRPr="00540FE8" w:rsidTr="00540FE8">
        <w:tc>
          <w:tcPr>
            <w:tcW w:w="2988" w:type="dxa"/>
            <w:shd w:val="clear" w:color="auto" w:fill="auto"/>
          </w:tcPr>
          <w:p w:rsidR="00CE7F13" w:rsidRPr="00540FE8" w:rsidRDefault="00CE7F13" w:rsidP="00540FE8">
            <w:pPr>
              <w:widowControl w:val="0"/>
              <w:spacing w:line="360" w:lineRule="auto"/>
              <w:jc w:val="both"/>
              <w:rPr>
                <w:color w:val="000000"/>
                <w:sz w:val="20"/>
                <w:szCs w:val="20"/>
              </w:rPr>
            </w:pPr>
            <w:r w:rsidRPr="00540FE8">
              <w:rPr>
                <w:color w:val="000000"/>
                <w:sz w:val="20"/>
                <w:szCs w:val="20"/>
              </w:rPr>
              <w:t>Д3</w:t>
            </w:r>
          </w:p>
        </w:tc>
        <w:tc>
          <w:tcPr>
            <w:tcW w:w="6583" w:type="dxa"/>
            <w:shd w:val="clear" w:color="auto" w:fill="auto"/>
          </w:tcPr>
          <w:p w:rsidR="00CE7F13" w:rsidRPr="00540FE8" w:rsidRDefault="00CE7F13" w:rsidP="00540FE8">
            <w:pPr>
              <w:widowControl w:val="0"/>
              <w:spacing w:line="360" w:lineRule="auto"/>
              <w:jc w:val="both"/>
              <w:rPr>
                <w:color w:val="000000"/>
                <w:sz w:val="20"/>
                <w:szCs w:val="20"/>
              </w:rPr>
            </w:pPr>
            <w:r w:rsidRPr="00540FE8">
              <w:rPr>
                <w:color w:val="000000"/>
                <w:sz w:val="20"/>
                <w:szCs w:val="20"/>
              </w:rPr>
              <w:t>2071х670</w:t>
            </w:r>
          </w:p>
        </w:tc>
      </w:tr>
    </w:tbl>
    <w:p w:rsidR="00CE7F13" w:rsidRPr="00F43439" w:rsidRDefault="00CE7F13" w:rsidP="00F43439">
      <w:pPr>
        <w:widowControl w:val="0"/>
        <w:shd w:val="clear" w:color="auto" w:fill="FFFFFF"/>
        <w:spacing w:line="360" w:lineRule="auto"/>
        <w:ind w:firstLine="709"/>
        <w:jc w:val="both"/>
        <w:rPr>
          <w:color w:val="000000"/>
          <w:sz w:val="28"/>
          <w:szCs w:val="28"/>
        </w:rPr>
      </w:pPr>
    </w:p>
    <w:p w:rsidR="00CE7F13" w:rsidRDefault="00CE7F13" w:rsidP="00F43439">
      <w:pPr>
        <w:widowControl w:val="0"/>
        <w:shd w:val="clear" w:color="auto" w:fill="FFFFFF"/>
        <w:spacing w:line="360" w:lineRule="auto"/>
        <w:ind w:firstLine="709"/>
        <w:jc w:val="both"/>
        <w:rPr>
          <w:b/>
          <w:bCs/>
          <w:color w:val="000000"/>
          <w:sz w:val="28"/>
          <w:szCs w:val="28"/>
        </w:rPr>
      </w:pPr>
      <w:r w:rsidRPr="00DE01B5">
        <w:rPr>
          <w:b/>
          <w:bCs/>
          <w:color w:val="000000"/>
          <w:sz w:val="28"/>
          <w:szCs w:val="28"/>
        </w:rPr>
        <w:t>2.2.7. Экспликация полов</w:t>
      </w:r>
    </w:p>
    <w:p w:rsidR="00DE01B5" w:rsidRDefault="00DE01B5" w:rsidP="00F43439">
      <w:pPr>
        <w:widowControl w:val="0"/>
        <w:shd w:val="clear" w:color="auto" w:fill="FFFFFF"/>
        <w:spacing w:line="360" w:lineRule="auto"/>
        <w:ind w:firstLine="709"/>
        <w:jc w:val="both"/>
        <w:rPr>
          <w:b/>
          <w:bCs/>
          <w:color w:val="000000"/>
          <w:sz w:val="28"/>
          <w:szCs w:val="28"/>
        </w:rPr>
      </w:pPr>
    </w:p>
    <w:tbl>
      <w:tblPr>
        <w:tblpPr w:leftFromText="180" w:rightFromText="180" w:vertAnchor="text" w:horzAnchor="margin" w:tblpXSpec="right" w:tblpY="-48"/>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094"/>
        <w:gridCol w:w="2860"/>
        <w:gridCol w:w="2259"/>
        <w:gridCol w:w="976"/>
      </w:tblGrid>
      <w:tr w:rsidR="00DE01B5" w:rsidRPr="00540FE8" w:rsidTr="00540FE8">
        <w:trPr>
          <w:trHeight w:val="1042"/>
        </w:trPr>
        <w:tc>
          <w:tcPr>
            <w:tcW w:w="1563" w:type="dxa"/>
            <w:shd w:val="clear" w:color="auto" w:fill="auto"/>
          </w:tcPr>
          <w:p w:rsidR="00DE01B5" w:rsidRPr="00540FE8" w:rsidRDefault="00DE01B5" w:rsidP="00540FE8">
            <w:pPr>
              <w:widowControl w:val="0"/>
              <w:spacing w:line="360" w:lineRule="auto"/>
              <w:jc w:val="both"/>
              <w:rPr>
                <w:sz w:val="20"/>
                <w:szCs w:val="20"/>
              </w:rPr>
            </w:pPr>
            <w:r w:rsidRPr="00540FE8">
              <w:rPr>
                <w:sz w:val="20"/>
                <w:szCs w:val="20"/>
              </w:rPr>
              <w:t>НАИМЕН. ПОМЕЩЕНИЙ</w:t>
            </w:r>
          </w:p>
          <w:p w:rsidR="00DE01B5" w:rsidRPr="00540FE8" w:rsidRDefault="00DE01B5" w:rsidP="00540FE8">
            <w:pPr>
              <w:widowControl w:val="0"/>
              <w:spacing w:line="360" w:lineRule="auto"/>
              <w:jc w:val="both"/>
              <w:rPr>
                <w:sz w:val="20"/>
                <w:szCs w:val="20"/>
              </w:rPr>
            </w:pPr>
          </w:p>
        </w:tc>
        <w:tc>
          <w:tcPr>
            <w:tcW w:w="1094" w:type="dxa"/>
            <w:shd w:val="clear" w:color="auto" w:fill="auto"/>
          </w:tcPr>
          <w:p w:rsidR="00DE01B5" w:rsidRPr="00540FE8" w:rsidRDefault="00DE01B5" w:rsidP="00540FE8">
            <w:pPr>
              <w:widowControl w:val="0"/>
              <w:spacing w:line="360" w:lineRule="auto"/>
              <w:jc w:val="both"/>
              <w:rPr>
                <w:sz w:val="20"/>
                <w:szCs w:val="20"/>
              </w:rPr>
            </w:pPr>
            <w:r w:rsidRPr="00540FE8">
              <w:rPr>
                <w:sz w:val="20"/>
                <w:szCs w:val="20"/>
              </w:rPr>
              <w:t>ТИП ПОЛА</w:t>
            </w:r>
          </w:p>
          <w:p w:rsidR="00DE01B5" w:rsidRPr="00540FE8" w:rsidRDefault="00DE01B5" w:rsidP="00540FE8">
            <w:pPr>
              <w:widowControl w:val="0"/>
              <w:spacing w:line="360" w:lineRule="auto"/>
              <w:jc w:val="both"/>
              <w:rPr>
                <w:sz w:val="20"/>
                <w:szCs w:val="20"/>
              </w:rPr>
            </w:pPr>
          </w:p>
        </w:tc>
        <w:tc>
          <w:tcPr>
            <w:tcW w:w="2860" w:type="dxa"/>
            <w:shd w:val="clear" w:color="auto" w:fill="auto"/>
          </w:tcPr>
          <w:p w:rsidR="00DE01B5" w:rsidRPr="00540FE8" w:rsidRDefault="00DE01B5" w:rsidP="00540FE8">
            <w:pPr>
              <w:widowControl w:val="0"/>
              <w:spacing w:line="360" w:lineRule="auto"/>
              <w:jc w:val="both"/>
              <w:rPr>
                <w:sz w:val="20"/>
                <w:szCs w:val="20"/>
              </w:rPr>
            </w:pPr>
            <w:r w:rsidRPr="00540FE8">
              <w:rPr>
                <w:sz w:val="20"/>
                <w:szCs w:val="20"/>
              </w:rPr>
              <w:t>СХЕМА ПОЛА</w:t>
            </w:r>
          </w:p>
        </w:tc>
        <w:tc>
          <w:tcPr>
            <w:tcW w:w="2259" w:type="dxa"/>
            <w:shd w:val="clear" w:color="auto" w:fill="auto"/>
          </w:tcPr>
          <w:p w:rsidR="00DE01B5" w:rsidRPr="00540FE8" w:rsidRDefault="00DE01B5" w:rsidP="00540FE8">
            <w:pPr>
              <w:widowControl w:val="0"/>
              <w:spacing w:line="360" w:lineRule="auto"/>
              <w:jc w:val="both"/>
              <w:rPr>
                <w:sz w:val="20"/>
                <w:szCs w:val="20"/>
              </w:rPr>
            </w:pPr>
            <w:r w:rsidRPr="00540FE8">
              <w:rPr>
                <w:sz w:val="20"/>
                <w:szCs w:val="20"/>
              </w:rPr>
              <w:t>ДАННЫЕ ЭЛЕМЕНТОВ ПОЛА</w:t>
            </w:r>
          </w:p>
          <w:p w:rsidR="00DE01B5" w:rsidRPr="00540FE8" w:rsidRDefault="00DE01B5" w:rsidP="00540FE8">
            <w:pPr>
              <w:widowControl w:val="0"/>
              <w:spacing w:line="360" w:lineRule="auto"/>
              <w:jc w:val="both"/>
              <w:rPr>
                <w:sz w:val="20"/>
                <w:szCs w:val="20"/>
              </w:rPr>
            </w:pPr>
          </w:p>
        </w:tc>
        <w:tc>
          <w:tcPr>
            <w:tcW w:w="976" w:type="dxa"/>
            <w:shd w:val="clear" w:color="auto" w:fill="auto"/>
          </w:tcPr>
          <w:p w:rsidR="00DE01B5" w:rsidRPr="00540FE8" w:rsidRDefault="00DE01B5" w:rsidP="00540FE8">
            <w:pPr>
              <w:widowControl w:val="0"/>
              <w:spacing w:line="360" w:lineRule="auto"/>
              <w:jc w:val="both"/>
              <w:rPr>
                <w:sz w:val="20"/>
                <w:szCs w:val="20"/>
              </w:rPr>
            </w:pPr>
            <w:r w:rsidRPr="00540FE8">
              <w:rPr>
                <w:sz w:val="20"/>
                <w:szCs w:val="20"/>
              </w:rPr>
              <w:t>ПЛОЩ.</w:t>
            </w:r>
          </w:p>
          <w:p w:rsidR="00DE01B5" w:rsidRPr="00540FE8" w:rsidRDefault="00DE01B5" w:rsidP="00540FE8">
            <w:pPr>
              <w:widowControl w:val="0"/>
              <w:spacing w:line="360" w:lineRule="auto"/>
              <w:jc w:val="both"/>
              <w:rPr>
                <w:sz w:val="20"/>
                <w:szCs w:val="20"/>
              </w:rPr>
            </w:pPr>
            <w:r w:rsidRPr="00540FE8">
              <w:rPr>
                <w:sz w:val="20"/>
                <w:szCs w:val="20"/>
              </w:rPr>
              <w:t>ПОЛА,</w:t>
            </w:r>
          </w:p>
          <w:p w:rsidR="00DE01B5" w:rsidRPr="00540FE8" w:rsidRDefault="00DE01B5" w:rsidP="00540FE8">
            <w:pPr>
              <w:widowControl w:val="0"/>
              <w:spacing w:line="360" w:lineRule="auto"/>
              <w:jc w:val="both"/>
              <w:rPr>
                <w:sz w:val="20"/>
                <w:szCs w:val="20"/>
              </w:rPr>
            </w:pPr>
            <w:r w:rsidRPr="00540FE8">
              <w:rPr>
                <w:sz w:val="20"/>
                <w:szCs w:val="20"/>
              </w:rPr>
              <w:t>М2</w:t>
            </w:r>
          </w:p>
          <w:p w:rsidR="00DE01B5" w:rsidRPr="00540FE8" w:rsidRDefault="00DE01B5" w:rsidP="00540FE8">
            <w:pPr>
              <w:widowControl w:val="0"/>
              <w:spacing w:line="360" w:lineRule="auto"/>
              <w:jc w:val="both"/>
              <w:rPr>
                <w:sz w:val="20"/>
                <w:szCs w:val="20"/>
              </w:rPr>
            </w:pPr>
          </w:p>
        </w:tc>
      </w:tr>
      <w:tr w:rsidR="00DE01B5" w:rsidRPr="00540FE8" w:rsidTr="00540FE8">
        <w:trPr>
          <w:trHeight w:val="1573"/>
        </w:trPr>
        <w:tc>
          <w:tcPr>
            <w:tcW w:w="1563" w:type="dxa"/>
            <w:shd w:val="clear" w:color="auto" w:fill="auto"/>
          </w:tcPr>
          <w:p w:rsidR="00DE01B5" w:rsidRPr="00540FE8" w:rsidRDefault="00DE01B5" w:rsidP="00540FE8">
            <w:pPr>
              <w:widowControl w:val="0"/>
              <w:spacing w:line="360" w:lineRule="auto"/>
              <w:jc w:val="both"/>
              <w:rPr>
                <w:sz w:val="20"/>
                <w:szCs w:val="20"/>
              </w:rPr>
            </w:pPr>
            <w:r w:rsidRPr="00540FE8">
              <w:rPr>
                <w:sz w:val="20"/>
                <w:szCs w:val="20"/>
              </w:rPr>
              <w:t>Комната</w:t>
            </w:r>
          </w:p>
        </w:tc>
        <w:tc>
          <w:tcPr>
            <w:tcW w:w="1094" w:type="dxa"/>
            <w:shd w:val="clear" w:color="auto" w:fill="auto"/>
          </w:tcPr>
          <w:p w:rsidR="00DE01B5" w:rsidRPr="00540FE8" w:rsidRDefault="00DE01B5" w:rsidP="00540FE8">
            <w:pPr>
              <w:widowControl w:val="0"/>
              <w:spacing w:line="360" w:lineRule="auto"/>
              <w:jc w:val="both"/>
              <w:rPr>
                <w:sz w:val="20"/>
                <w:szCs w:val="20"/>
              </w:rPr>
            </w:pPr>
            <w:r w:rsidRPr="00540FE8">
              <w:rPr>
                <w:sz w:val="20"/>
                <w:szCs w:val="20"/>
              </w:rPr>
              <w:t>По</w:t>
            </w:r>
          </w:p>
          <w:p w:rsidR="00DE01B5" w:rsidRPr="00540FE8" w:rsidRDefault="00DE01B5" w:rsidP="00540FE8">
            <w:pPr>
              <w:widowControl w:val="0"/>
              <w:spacing w:line="360" w:lineRule="auto"/>
              <w:jc w:val="both"/>
              <w:rPr>
                <w:sz w:val="20"/>
                <w:szCs w:val="20"/>
              </w:rPr>
            </w:pPr>
            <w:r w:rsidRPr="00540FE8">
              <w:rPr>
                <w:sz w:val="20"/>
                <w:szCs w:val="20"/>
              </w:rPr>
              <w:t>рабочим чертежам</w:t>
            </w:r>
          </w:p>
          <w:p w:rsidR="00DE01B5" w:rsidRPr="00540FE8" w:rsidRDefault="00DE01B5" w:rsidP="00540FE8">
            <w:pPr>
              <w:widowControl w:val="0"/>
              <w:spacing w:line="360" w:lineRule="auto"/>
              <w:jc w:val="both"/>
              <w:rPr>
                <w:sz w:val="20"/>
                <w:szCs w:val="20"/>
              </w:rPr>
            </w:pPr>
            <w:r w:rsidRPr="00540FE8">
              <w:rPr>
                <w:sz w:val="20"/>
                <w:szCs w:val="20"/>
              </w:rPr>
              <w:br w:type="column"/>
            </w:r>
          </w:p>
        </w:tc>
        <w:tc>
          <w:tcPr>
            <w:tcW w:w="2860" w:type="dxa"/>
            <w:shd w:val="clear" w:color="auto" w:fill="auto"/>
          </w:tcPr>
          <w:p w:rsidR="00DE01B5" w:rsidRPr="00540FE8" w:rsidRDefault="00EB0581" w:rsidP="00540FE8">
            <w:pPr>
              <w:widowControl w:val="0"/>
              <w:spacing w:line="360" w:lineRule="auto"/>
              <w:jc w:val="both"/>
              <w:rPr>
                <w:sz w:val="20"/>
                <w:szCs w:val="20"/>
              </w:rPr>
            </w:pPr>
            <w:r>
              <w:rPr>
                <w:sz w:val="20"/>
                <w:szCs w:val="20"/>
              </w:rPr>
              <w:pict>
                <v:shape id="_x0000_i1039" type="#_x0000_t75" style="width:117pt;height:81pt">
                  <v:imagedata r:id="rId18" o:title=""/>
                </v:shape>
              </w:pict>
            </w:r>
          </w:p>
          <w:p w:rsidR="00DE01B5" w:rsidRPr="00540FE8" w:rsidRDefault="00DE01B5" w:rsidP="00540FE8">
            <w:pPr>
              <w:widowControl w:val="0"/>
              <w:spacing w:line="360" w:lineRule="auto"/>
              <w:jc w:val="both"/>
              <w:rPr>
                <w:sz w:val="20"/>
                <w:szCs w:val="20"/>
              </w:rPr>
            </w:pPr>
          </w:p>
        </w:tc>
        <w:tc>
          <w:tcPr>
            <w:tcW w:w="2259" w:type="dxa"/>
            <w:shd w:val="clear" w:color="auto" w:fill="auto"/>
          </w:tcPr>
          <w:p w:rsidR="00DE01B5" w:rsidRPr="00540FE8" w:rsidRDefault="00DE01B5" w:rsidP="00540FE8">
            <w:pPr>
              <w:widowControl w:val="0"/>
              <w:spacing w:line="360" w:lineRule="auto"/>
              <w:jc w:val="both"/>
              <w:rPr>
                <w:sz w:val="20"/>
                <w:szCs w:val="20"/>
              </w:rPr>
            </w:pPr>
            <w:r w:rsidRPr="00540FE8">
              <w:rPr>
                <w:sz w:val="20"/>
                <w:szCs w:val="20"/>
              </w:rPr>
              <w:t>Паркет штучный - 8 мм; Быстротвердеюшая мастика на водостойких вяжущих - 2 мм; Стяжка из легкого бетона - 20 мм; Железобетонная плита -220мм</w:t>
            </w:r>
          </w:p>
          <w:p w:rsidR="00DE01B5" w:rsidRPr="00540FE8" w:rsidRDefault="00DE01B5" w:rsidP="00540FE8">
            <w:pPr>
              <w:widowControl w:val="0"/>
              <w:spacing w:line="360" w:lineRule="auto"/>
              <w:jc w:val="both"/>
              <w:rPr>
                <w:sz w:val="20"/>
                <w:szCs w:val="20"/>
              </w:rPr>
            </w:pPr>
          </w:p>
        </w:tc>
        <w:tc>
          <w:tcPr>
            <w:tcW w:w="976" w:type="dxa"/>
            <w:shd w:val="clear" w:color="auto" w:fill="auto"/>
          </w:tcPr>
          <w:p w:rsidR="00DE01B5" w:rsidRPr="00540FE8" w:rsidRDefault="00DE01B5" w:rsidP="00540FE8">
            <w:pPr>
              <w:widowControl w:val="0"/>
              <w:spacing w:line="360" w:lineRule="auto"/>
              <w:jc w:val="both"/>
              <w:rPr>
                <w:sz w:val="20"/>
                <w:szCs w:val="20"/>
              </w:rPr>
            </w:pPr>
          </w:p>
        </w:tc>
      </w:tr>
      <w:tr w:rsidR="00DE01B5" w:rsidRPr="00540FE8" w:rsidTr="00540FE8">
        <w:trPr>
          <w:trHeight w:val="1608"/>
        </w:trPr>
        <w:tc>
          <w:tcPr>
            <w:tcW w:w="1563" w:type="dxa"/>
            <w:shd w:val="clear" w:color="auto" w:fill="auto"/>
          </w:tcPr>
          <w:p w:rsidR="00DE01B5" w:rsidRPr="00540FE8" w:rsidRDefault="00DE01B5" w:rsidP="00540FE8">
            <w:pPr>
              <w:widowControl w:val="0"/>
              <w:spacing w:line="360" w:lineRule="auto"/>
              <w:jc w:val="both"/>
              <w:rPr>
                <w:sz w:val="20"/>
                <w:szCs w:val="20"/>
              </w:rPr>
            </w:pPr>
            <w:r w:rsidRPr="00540FE8">
              <w:rPr>
                <w:sz w:val="20"/>
                <w:szCs w:val="20"/>
              </w:rPr>
              <w:t>Ванная, санузел</w:t>
            </w:r>
          </w:p>
        </w:tc>
        <w:tc>
          <w:tcPr>
            <w:tcW w:w="1094" w:type="dxa"/>
            <w:shd w:val="clear" w:color="auto" w:fill="auto"/>
          </w:tcPr>
          <w:p w:rsidR="00DE01B5" w:rsidRPr="00540FE8" w:rsidRDefault="00DE01B5" w:rsidP="00540FE8">
            <w:pPr>
              <w:widowControl w:val="0"/>
              <w:spacing w:line="360" w:lineRule="auto"/>
              <w:jc w:val="both"/>
              <w:rPr>
                <w:sz w:val="20"/>
                <w:szCs w:val="20"/>
              </w:rPr>
            </w:pPr>
            <w:r w:rsidRPr="00540FE8">
              <w:rPr>
                <w:sz w:val="20"/>
                <w:szCs w:val="20"/>
              </w:rPr>
              <w:t>По</w:t>
            </w:r>
          </w:p>
          <w:p w:rsidR="00DE01B5" w:rsidRPr="00540FE8" w:rsidRDefault="00DE01B5" w:rsidP="00540FE8">
            <w:pPr>
              <w:widowControl w:val="0"/>
              <w:spacing w:line="360" w:lineRule="auto"/>
              <w:jc w:val="both"/>
              <w:rPr>
                <w:sz w:val="20"/>
                <w:szCs w:val="20"/>
              </w:rPr>
            </w:pPr>
            <w:r w:rsidRPr="00540FE8">
              <w:rPr>
                <w:sz w:val="20"/>
                <w:szCs w:val="20"/>
              </w:rPr>
              <w:t>рабочим чертежам</w:t>
            </w:r>
          </w:p>
          <w:p w:rsidR="00DE01B5" w:rsidRPr="00540FE8" w:rsidRDefault="00DE01B5" w:rsidP="00540FE8">
            <w:pPr>
              <w:widowControl w:val="0"/>
              <w:spacing w:line="360" w:lineRule="auto"/>
              <w:jc w:val="both"/>
              <w:rPr>
                <w:sz w:val="20"/>
                <w:szCs w:val="20"/>
              </w:rPr>
            </w:pPr>
            <w:r w:rsidRPr="00540FE8">
              <w:rPr>
                <w:sz w:val="20"/>
                <w:szCs w:val="20"/>
              </w:rPr>
              <w:br w:type="column"/>
            </w:r>
          </w:p>
        </w:tc>
        <w:tc>
          <w:tcPr>
            <w:tcW w:w="2860" w:type="dxa"/>
            <w:shd w:val="clear" w:color="auto" w:fill="auto"/>
          </w:tcPr>
          <w:p w:rsidR="00DE01B5" w:rsidRPr="00540FE8" w:rsidRDefault="00EB0581" w:rsidP="00540FE8">
            <w:pPr>
              <w:widowControl w:val="0"/>
              <w:spacing w:line="360" w:lineRule="auto"/>
              <w:jc w:val="both"/>
              <w:rPr>
                <w:sz w:val="20"/>
                <w:szCs w:val="20"/>
              </w:rPr>
            </w:pPr>
            <w:r>
              <w:rPr>
                <w:sz w:val="20"/>
                <w:szCs w:val="20"/>
              </w:rPr>
              <w:pict>
                <v:shape id="_x0000_i1040" type="#_x0000_t75" style="width:131.25pt;height:87.75pt">
                  <v:imagedata r:id="rId19" o:title=""/>
                </v:shape>
              </w:pict>
            </w:r>
          </w:p>
          <w:p w:rsidR="00DE01B5" w:rsidRPr="00540FE8" w:rsidRDefault="00DE01B5" w:rsidP="00540FE8">
            <w:pPr>
              <w:widowControl w:val="0"/>
              <w:spacing w:line="360" w:lineRule="auto"/>
              <w:jc w:val="both"/>
              <w:rPr>
                <w:sz w:val="20"/>
                <w:szCs w:val="20"/>
              </w:rPr>
            </w:pPr>
          </w:p>
        </w:tc>
        <w:tc>
          <w:tcPr>
            <w:tcW w:w="2259" w:type="dxa"/>
            <w:shd w:val="clear" w:color="auto" w:fill="auto"/>
          </w:tcPr>
          <w:p w:rsidR="00DE01B5" w:rsidRPr="00540FE8" w:rsidRDefault="00DE01B5" w:rsidP="00540FE8">
            <w:pPr>
              <w:widowControl w:val="0"/>
              <w:spacing w:line="360" w:lineRule="auto"/>
              <w:jc w:val="both"/>
              <w:rPr>
                <w:sz w:val="20"/>
                <w:szCs w:val="20"/>
              </w:rPr>
            </w:pPr>
            <w:r w:rsidRPr="00540FE8">
              <w:rPr>
                <w:sz w:val="20"/>
                <w:szCs w:val="20"/>
              </w:rPr>
              <w:t>Керамическая плитка на цементно-песчаном растворе марки 100 -30мм;</w:t>
            </w:r>
          </w:p>
          <w:p w:rsidR="00DE01B5" w:rsidRPr="00540FE8" w:rsidRDefault="00DE01B5" w:rsidP="00540FE8">
            <w:pPr>
              <w:widowControl w:val="0"/>
              <w:spacing w:line="360" w:lineRule="auto"/>
              <w:jc w:val="both"/>
              <w:rPr>
                <w:sz w:val="20"/>
                <w:szCs w:val="20"/>
              </w:rPr>
            </w:pPr>
            <w:r w:rsidRPr="00540FE8">
              <w:rPr>
                <w:sz w:val="20"/>
                <w:szCs w:val="20"/>
              </w:rPr>
              <w:t>Гидроизоляция — 5 мм; Стяжка из цементно-песчаного раствора маркиЗО - 30 мм; Железобетонная плита -220мм.</w:t>
            </w:r>
          </w:p>
          <w:p w:rsidR="00DE01B5" w:rsidRPr="00540FE8" w:rsidRDefault="00DE01B5" w:rsidP="00540FE8">
            <w:pPr>
              <w:widowControl w:val="0"/>
              <w:spacing w:line="360" w:lineRule="auto"/>
              <w:jc w:val="both"/>
              <w:rPr>
                <w:sz w:val="20"/>
                <w:szCs w:val="20"/>
              </w:rPr>
            </w:pPr>
          </w:p>
        </w:tc>
        <w:tc>
          <w:tcPr>
            <w:tcW w:w="976" w:type="dxa"/>
            <w:shd w:val="clear" w:color="auto" w:fill="auto"/>
          </w:tcPr>
          <w:p w:rsidR="00DE01B5" w:rsidRPr="00540FE8" w:rsidRDefault="00DE01B5" w:rsidP="00540FE8">
            <w:pPr>
              <w:widowControl w:val="0"/>
              <w:spacing w:line="360" w:lineRule="auto"/>
              <w:jc w:val="both"/>
              <w:rPr>
                <w:sz w:val="20"/>
                <w:szCs w:val="20"/>
              </w:rPr>
            </w:pPr>
          </w:p>
        </w:tc>
      </w:tr>
      <w:tr w:rsidR="00DE01B5" w:rsidRPr="00540FE8" w:rsidTr="00540FE8">
        <w:trPr>
          <w:trHeight w:val="1367"/>
        </w:trPr>
        <w:tc>
          <w:tcPr>
            <w:tcW w:w="1563" w:type="dxa"/>
            <w:shd w:val="clear" w:color="auto" w:fill="auto"/>
          </w:tcPr>
          <w:p w:rsidR="00DE01B5" w:rsidRPr="00540FE8" w:rsidRDefault="00DE01B5" w:rsidP="00540FE8">
            <w:pPr>
              <w:widowControl w:val="0"/>
              <w:spacing w:line="360" w:lineRule="auto"/>
              <w:jc w:val="both"/>
              <w:rPr>
                <w:sz w:val="20"/>
                <w:szCs w:val="20"/>
              </w:rPr>
            </w:pPr>
            <w:r w:rsidRPr="00540FE8">
              <w:rPr>
                <w:sz w:val="20"/>
                <w:szCs w:val="20"/>
              </w:rPr>
              <w:t>Кухня</w:t>
            </w:r>
          </w:p>
        </w:tc>
        <w:tc>
          <w:tcPr>
            <w:tcW w:w="1094" w:type="dxa"/>
            <w:shd w:val="clear" w:color="auto" w:fill="auto"/>
          </w:tcPr>
          <w:p w:rsidR="00DE01B5" w:rsidRPr="00540FE8" w:rsidRDefault="00DE01B5" w:rsidP="00540FE8">
            <w:pPr>
              <w:widowControl w:val="0"/>
              <w:spacing w:line="360" w:lineRule="auto"/>
              <w:jc w:val="both"/>
              <w:rPr>
                <w:sz w:val="20"/>
                <w:szCs w:val="20"/>
              </w:rPr>
            </w:pPr>
            <w:r w:rsidRPr="00540FE8">
              <w:rPr>
                <w:sz w:val="20"/>
                <w:szCs w:val="20"/>
              </w:rPr>
              <w:t>По</w:t>
            </w:r>
          </w:p>
          <w:p w:rsidR="00DE01B5" w:rsidRPr="00540FE8" w:rsidRDefault="00DE01B5" w:rsidP="00540FE8">
            <w:pPr>
              <w:widowControl w:val="0"/>
              <w:spacing w:line="360" w:lineRule="auto"/>
              <w:jc w:val="both"/>
              <w:rPr>
                <w:sz w:val="20"/>
                <w:szCs w:val="20"/>
              </w:rPr>
            </w:pPr>
            <w:r w:rsidRPr="00540FE8">
              <w:rPr>
                <w:sz w:val="20"/>
                <w:szCs w:val="20"/>
              </w:rPr>
              <w:t>рабочим чертежам</w:t>
            </w:r>
          </w:p>
          <w:p w:rsidR="00DE01B5" w:rsidRPr="00540FE8" w:rsidRDefault="00DE01B5" w:rsidP="00540FE8">
            <w:pPr>
              <w:widowControl w:val="0"/>
              <w:spacing w:line="360" w:lineRule="auto"/>
              <w:jc w:val="both"/>
              <w:rPr>
                <w:sz w:val="20"/>
                <w:szCs w:val="20"/>
              </w:rPr>
            </w:pPr>
            <w:r w:rsidRPr="00540FE8">
              <w:rPr>
                <w:sz w:val="20"/>
                <w:szCs w:val="20"/>
              </w:rPr>
              <w:br w:type="column"/>
            </w:r>
          </w:p>
        </w:tc>
        <w:tc>
          <w:tcPr>
            <w:tcW w:w="2860" w:type="dxa"/>
            <w:shd w:val="clear" w:color="auto" w:fill="auto"/>
          </w:tcPr>
          <w:p w:rsidR="00DE01B5" w:rsidRPr="00540FE8" w:rsidRDefault="00EB0581" w:rsidP="00540FE8">
            <w:pPr>
              <w:widowControl w:val="0"/>
              <w:spacing w:line="360" w:lineRule="auto"/>
              <w:jc w:val="both"/>
              <w:rPr>
                <w:sz w:val="20"/>
                <w:szCs w:val="20"/>
              </w:rPr>
            </w:pPr>
            <w:r>
              <w:rPr>
                <w:sz w:val="20"/>
                <w:szCs w:val="20"/>
              </w:rPr>
              <w:pict>
                <v:shape id="_x0000_i1041" type="#_x0000_t75" style="width:122.25pt;height:83.25pt">
                  <v:imagedata r:id="rId20" o:title=""/>
                </v:shape>
              </w:pict>
            </w:r>
          </w:p>
          <w:p w:rsidR="00DE01B5" w:rsidRPr="00540FE8" w:rsidRDefault="00DE01B5" w:rsidP="00540FE8">
            <w:pPr>
              <w:widowControl w:val="0"/>
              <w:spacing w:line="360" w:lineRule="auto"/>
              <w:jc w:val="both"/>
              <w:rPr>
                <w:sz w:val="20"/>
                <w:szCs w:val="20"/>
              </w:rPr>
            </w:pPr>
            <w:r w:rsidRPr="00540FE8">
              <w:rPr>
                <w:sz w:val="20"/>
                <w:szCs w:val="20"/>
              </w:rPr>
              <w:br w:type="column"/>
            </w:r>
          </w:p>
        </w:tc>
        <w:tc>
          <w:tcPr>
            <w:tcW w:w="2259" w:type="dxa"/>
            <w:shd w:val="clear" w:color="auto" w:fill="auto"/>
          </w:tcPr>
          <w:p w:rsidR="00DE01B5" w:rsidRPr="00540FE8" w:rsidRDefault="00DE01B5" w:rsidP="00540FE8">
            <w:pPr>
              <w:widowControl w:val="0"/>
              <w:spacing w:line="360" w:lineRule="auto"/>
              <w:jc w:val="both"/>
              <w:rPr>
                <w:sz w:val="20"/>
                <w:szCs w:val="20"/>
              </w:rPr>
            </w:pPr>
            <w:r w:rsidRPr="00540FE8">
              <w:rPr>
                <w:sz w:val="20"/>
                <w:szCs w:val="20"/>
              </w:rPr>
              <w:t>Дощатый пол - 40 мм; Лага - 40 мм; Звукоизоляция - 25 мм; Керамзит - 25 мм; Железобетонная плита -220 мм.</w:t>
            </w:r>
          </w:p>
          <w:p w:rsidR="00DE01B5" w:rsidRPr="00540FE8" w:rsidRDefault="00DE01B5" w:rsidP="00540FE8">
            <w:pPr>
              <w:widowControl w:val="0"/>
              <w:spacing w:line="360" w:lineRule="auto"/>
              <w:jc w:val="both"/>
              <w:rPr>
                <w:sz w:val="20"/>
                <w:szCs w:val="20"/>
              </w:rPr>
            </w:pPr>
          </w:p>
        </w:tc>
        <w:tc>
          <w:tcPr>
            <w:tcW w:w="976" w:type="dxa"/>
            <w:shd w:val="clear" w:color="auto" w:fill="auto"/>
          </w:tcPr>
          <w:p w:rsidR="00DE01B5" w:rsidRPr="00540FE8" w:rsidRDefault="00DE01B5" w:rsidP="00540FE8">
            <w:pPr>
              <w:widowControl w:val="0"/>
              <w:spacing w:line="360" w:lineRule="auto"/>
              <w:jc w:val="both"/>
              <w:rPr>
                <w:sz w:val="20"/>
                <w:szCs w:val="20"/>
              </w:rPr>
            </w:pPr>
          </w:p>
        </w:tc>
      </w:tr>
      <w:tr w:rsidR="00DE01B5" w:rsidRPr="00540FE8" w:rsidTr="00540FE8">
        <w:trPr>
          <w:trHeight w:val="1367"/>
        </w:trPr>
        <w:tc>
          <w:tcPr>
            <w:tcW w:w="1563" w:type="dxa"/>
            <w:shd w:val="clear" w:color="auto" w:fill="auto"/>
          </w:tcPr>
          <w:p w:rsidR="00DE01B5" w:rsidRPr="00540FE8" w:rsidRDefault="00DE01B5" w:rsidP="00540FE8">
            <w:pPr>
              <w:widowControl w:val="0"/>
              <w:spacing w:line="360" w:lineRule="auto"/>
              <w:jc w:val="both"/>
              <w:rPr>
                <w:sz w:val="20"/>
                <w:szCs w:val="20"/>
              </w:rPr>
            </w:pPr>
            <w:r w:rsidRPr="00540FE8">
              <w:rPr>
                <w:sz w:val="20"/>
                <w:szCs w:val="20"/>
              </w:rPr>
              <w:t>Подвал</w:t>
            </w:r>
          </w:p>
        </w:tc>
        <w:tc>
          <w:tcPr>
            <w:tcW w:w="1094" w:type="dxa"/>
            <w:shd w:val="clear" w:color="auto" w:fill="auto"/>
          </w:tcPr>
          <w:p w:rsidR="00DE01B5" w:rsidRPr="00540FE8" w:rsidRDefault="00DE01B5" w:rsidP="00540FE8">
            <w:pPr>
              <w:widowControl w:val="0"/>
              <w:spacing w:line="360" w:lineRule="auto"/>
              <w:jc w:val="both"/>
              <w:rPr>
                <w:sz w:val="20"/>
                <w:szCs w:val="20"/>
              </w:rPr>
            </w:pPr>
            <w:r w:rsidRPr="00540FE8">
              <w:rPr>
                <w:sz w:val="20"/>
                <w:szCs w:val="20"/>
              </w:rPr>
              <w:t>По</w:t>
            </w:r>
          </w:p>
          <w:p w:rsidR="00DE01B5" w:rsidRPr="00540FE8" w:rsidRDefault="00DE01B5" w:rsidP="00540FE8">
            <w:pPr>
              <w:widowControl w:val="0"/>
              <w:spacing w:line="360" w:lineRule="auto"/>
              <w:jc w:val="both"/>
              <w:rPr>
                <w:sz w:val="20"/>
                <w:szCs w:val="20"/>
              </w:rPr>
            </w:pPr>
            <w:r w:rsidRPr="00540FE8">
              <w:rPr>
                <w:sz w:val="20"/>
                <w:szCs w:val="20"/>
              </w:rPr>
              <w:t>рабочим чертежам</w:t>
            </w:r>
          </w:p>
          <w:p w:rsidR="00DE01B5" w:rsidRPr="00540FE8" w:rsidRDefault="00DE01B5" w:rsidP="00540FE8">
            <w:pPr>
              <w:widowControl w:val="0"/>
              <w:spacing w:line="360" w:lineRule="auto"/>
              <w:jc w:val="both"/>
              <w:rPr>
                <w:sz w:val="20"/>
                <w:szCs w:val="20"/>
              </w:rPr>
            </w:pPr>
            <w:r w:rsidRPr="00540FE8">
              <w:rPr>
                <w:sz w:val="20"/>
                <w:szCs w:val="20"/>
              </w:rPr>
              <w:br w:type="column"/>
            </w:r>
          </w:p>
        </w:tc>
        <w:tc>
          <w:tcPr>
            <w:tcW w:w="2860" w:type="dxa"/>
            <w:shd w:val="clear" w:color="auto" w:fill="auto"/>
          </w:tcPr>
          <w:p w:rsidR="00DE01B5" w:rsidRPr="00540FE8" w:rsidRDefault="00EB0581" w:rsidP="00540FE8">
            <w:pPr>
              <w:widowControl w:val="0"/>
              <w:spacing w:line="360" w:lineRule="auto"/>
              <w:jc w:val="both"/>
              <w:rPr>
                <w:sz w:val="20"/>
                <w:szCs w:val="20"/>
              </w:rPr>
            </w:pPr>
            <w:r>
              <w:rPr>
                <w:sz w:val="20"/>
                <w:szCs w:val="20"/>
              </w:rPr>
              <w:pict>
                <v:shape id="_x0000_i1042" type="#_x0000_t75" style="width:126.75pt;height:73.5pt">
                  <v:imagedata r:id="rId21" o:title=""/>
                </v:shape>
              </w:pict>
            </w:r>
          </w:p>
          <w:p w:rsidR="00DE01B5" w:rsidRPr="00540FE8" w:rsidRDefault="00DE01B5" w:rsidP="00540FE8">
            <w:pPr>
              <w:widowControl w:val="0"/>
              <w:spacing w:line="360" w:lineRule="auto"/>
              <w:jc w:val="both"/>
              <w:rPr>
                <w:sz w:val="20"/>
                <w:szCs w:val="20"/>
              </w:rPr>
            </w:pPr>
          </w:p>
        </w:tc>
        <w:tc>
          <w:tcPr>
            <w:tcW w:w="2259" w:type="dxa"/>
            <w:shd w:val="clear" w:color="auto" w:fill="auto"/>
          </w:tcPr>
          <w:p w:rsidR="00DE01B5" w:rsidRPr="00540FE8" w:rsidRDefault="00DE01B5" w:rsidP="00540FE8">
            <w:pPr>
              <w:widowControl w:val="0"/>
              <w:spacing w:line="360" w:lineRule="auto"/>
              <w:jc w:val="both"/>
              <w:rPr>
                <w:sz w:val="20"/>
                <w:szCs w:val="20"/>
              </w:rPr>
            </w:pPr>
            <w:r w:rsidRPr="00540FE8">
              <w:rPr>
                <w:sz w:val="20"/>
                <w:szCs w:val="20"/>
              </w:rPr>
              <w:t>Бетонное покрытие Щебень Уплотненный грунт</w:t>
            </w:r>
          </w:p>
          <w:p w:rsidR="00DE01B5" w:rsidRPr="00540FE8" w:rsidRDefault="00DE01B5" w:rsidP="00540FE8">
            <w:pPr>
              <w:widowControl w:val="0"/>
              <w:spacing w:line="360" w:lineRule="auto"/>
              <w:jc w:val="both"/>
              <w:rPr>
                <w:sz w:val="20"/>
                <w:szCs w:val="20"/>
              </w:rPr>
            </w:pPr>
            <w:r w:rsidRPr="00540FE8">
              <w:rPr>
                <w:sz w:val="20"/>
                <w:szCs w:val="20"/>
              </w:rPr>
              <w:br w:type="column"/>
            </w:r>
          </w:p>
        </w:tc>
        <w:tc>
          <w:tcPr>
            <w:tcW w:w="976" w:type="dxa"/>
            <w:shd w:val="clear" w:color="auto" w:fill="auto"/>
          </w:tcPr>
          <w:p w:rsidR="00DE01B5" w:rsidRPr="00540FE8" w:rsidRDefault="00DE01B5" w:rsidP="00540FE8">
            <w:pPr>
              <w:widowControl w:val="0"/>
              <w:spacing w:line="360" w:lineRule="auto"/>
              <w:jc w:val="both"/>
              <w:rPr>
                <w:sz w:val="20"/>
                <w:szCs w:val="20"/>
              </w:rPr>
            </w:pPr>
          </w:p>
        </w:tc>
      </w:tr>
    </w:tbl>
    <w:p w:rsidR="00DE01B5" w:rsidRDefault="00DE01B5" w:rsidP="00F43439">
      <w:pPr>
        <w:widowControl w:val="0"/>
        <w:shd w:val="clear" w:color="auto" w:fill="FFFFFF"/>
        <w:spacing w:line="360" w:lineRule="auto"/>
        <w:ind w:firstLine="709"/>
        <w:jc w:val="both"/>
        <w:rPr>
          <w:b/>
          <w:bCs/>
          <w:color w:val="000000"/>
          <w:sz w:val="28"/>
          <w:szCs w:val="28"/>
        </w:rPr>
      </w:pPr>
    </w:p>
    <w:p w:rsidR="00DE01B5" w:rsidRDefault="00DE01B5" w:rsidP="00F43439">
      <w:pPr>
        <w:widowControl w:val="0"/>
        <w:shd w:val="clear" w:color="auto" w:fill="FFFFFF"/>
        <w:spacing w:line="360" w:lineRule="auto"/>
        <w:ind w:firstLine="709"/>
        <w:jc w:val="both"/>
        <w:rPr>
          <w:b/>
          <w:bCs/>
          <w:color w:val="000000"/>
          <w:sz w:val="28"/>
          <w:szCs w:val="28"/>
        </w:rPr>
      </w:pPr>
    </w:p>
    <w:p w:rsidR="00DE01B5" w:rsidRDefault="00DE01B5" w:rsidP="00F43439">
      <w:pPr>
        <w:widowControl w:val="0"/>
        <w:shd w:val="clear" w:color="auto" w:fill="FFFFFF"/>
        <w:spacing w:line="360" w:lineRule="auto"/>
        <w:ind w:firstLine="709"/>
        <w:jc w:val="both"/>
        <w:rPr>
          <w:b/>
          <w:bCs/>
          <w:color w:val="000000"/>
          <w:sz w:val="28"/>
          <w:szCs w:val="28"/>
        </w:rPr>
      </w:pPr>
    </w:p>
    <w:p w:rsidR="00DE01B5" w:rsidRDefault="00DE01B5" w:rsidP="00F43439">
      <w:pPr>
        <w:widowControl w:val="0"/>
        <w:shd w:val="clear" w:color="auto" w:fill="FFFFFF"/>
        <w:spacing w:line="360" w:lineRule="auto"/>
        <w:ind w:firstLine="709"/>
        <w:jc w:val="both"/>
        <w:rPr>
          <w:b/>
          <w:bCs/>
          <w:color w:val="000000"/>
          <w:sz w:val="28"/>
          <w:szCs w:val="28"/>
        </w:rPr>
      </w:pPr>
    </w:p>
    <w:p w:rsidR="00DE01B5" w:rsidRDefault="00DE01B5" w:rsidP="00F43439">
      <w:pPr>
        <w:widowControl w:val="0"/>
        <w:shd w:val="clear" w:color="auto" w:fill="FFFFFF"/>
        <w:spacing w:line="360" w:lineRule="auto"/>
        <w:ind w:firstLine="709"/>
        <w:jc w:val="both"/>
        <w:rPr>
          <w:b/>
          <w:bCs/>
          <w:color w:val="000000"/>
          <w:sz w:val="28"/>
          <w:szCs w:val="28"/>
        </w:rPr>
      </w:pPr>
    </w:p>
    <w:p w:rsidR="00DE01B5" w:rsidRDefault="00DE01B5" w:rsidP="00F43439">
      <w:pPr>
        <w:widowControl w:val="0"/>
        <w:shd w:val="clear" w:color="auto" w:fill="FFFFFF"/>
        <w:spacing w:line="360" w:lineRule="auto"/>
        <w:ind w:firstLine="709"/>
        <w:jc w:val="both"/>
        <w:rPr>
          <w:b/>
          <w:bCs/>
          <w:color w:val="000000"/>
          <w:sz w:val="28"/>
          <w:szCs w:val="28"/>
        </w:rPr>
      </w:pPr>
    </w:p>
    <w:p w:rsidR="00DE01B5" w:rsidRDefault="00DE01B5" w:rsidP="00F43439">
      <w:pPr>
        <w:widowControl w:val="0"/>
        <w:shd w:val="clear" w:color="auto" w:fill="FFFFFF"/>
        <w:spacing w:line="360" w:lineRule="auto"/>
        <w:ind w:firstLine="709"/>
        <w:jc w:val="both"/>
        <w:rPr>
          <w:b/>
          <w:bCs/>
          <w:color w:val="000000"/>
          <w:sz w:val="28"/>
          <w:szCs w:val="28"/>
        </w:rPr>
      </w:pPr>
    </w:p>
    <w:p w:rsidR="00DE01B5" w:rsidRDefault="00DE01B5" w:rsidP="00F43439">
      <w:pPr>
        <w:widowControl w:val="0"/>
        <w:shd w:val="clear" w:color="auto" w:fill="FFFFFF"/>
        <w:spacing w:line="360" w:lineRule="auto"/>
        <w:ind w:firstLine="709"/>
        <w:jc w:val="both"/>
        <w:rPr>
          <w:b/>
          <w:bCs/>
          <w:color w:val="000000"/>
          <w:sz w:val="28"/>
          <w:szCs w:val="28"/>
        </w:rPr>
      </w:pPr>
    </w:p>
    <w:p w:rsidR="00DE01B5" w:rsidRPr="00DE01B5" w:rsidRDefault="00DE01B5" w:rsidP="00F43439">
      <w:pPr>
        <w:widowControl w:val="0"/>
        <w:shd w:val="clear" w:color="auto" w:fill="FFFFFF"/>
        <w:spacing w:line="360" w:lineRule="auto"/>
        <w:ind w:firstLine="709"/>
        <w:jc w:val="both"/>
        <w:rPr>
          <w:b/>
          <w:bCs/>
          <w:sz w:val="28"/>
          <w:szCs w:val="28"/>
        </w:rPr>
      </w:pPr>
    </w:p>
    <w:p w:rsidR="00CE7F13" w:rsidRPr="00F43439" w:rsidRDefault="00CE7F13" w:rsidP="00F43439">
      <w:pPr>
        <w:widowControl w:val="0"/>
        <w:spacing w:line="360" w:lineRule="auto"/>
        <w:ind w:firstLine="709"/>
        <w:jc w:val="both"/>
        <w:rPr>
          <w:sz w:val="28"/>
          <w:szCs w:val="28"/>
        </w:rPr>
      </w:pPr>
    </w:p>
    <w:p w:rsidR="00CE7F13" w:rsidRPr="00F43439" w:rsidRDefault="00CE7F13" w:rsidP="00F43439">
      <w:pPr>
        <w:widowControl w:val="0"/>
        <w:spacing w:line="360" w:lineRule="auto"/>
        <w:ind w:firstLine="709"/>
        <w:jc w:val="both"/>
        <w:rPr>
          <w:sz w:val="28"/>
          <w:szCs w:val="28"/>
        </w:rPr>
      </w:pPr>
    </w:p>
    <w:p w:rsidR="00CE7F13" w:rsidRPr="00F43439" w:rsidRDefault="00CE7F13" w:rsidP="00F43439">
      <w:pPr>
        <w:widowControl w:val="0"/>
        <w:spacing w:line="360" w:lineRule="auto"/>
        <w:ind w:firstLine="709"/>
        <w:jc w:val="both"/>
        <w:rPr>
          <w:sz w:val="28"/>
          <w:szCs w:val="28"/>
        </w:rPr>
      </w:pPr>
    </w:p>
    <w:p w:rsidR="00CE7F13" w:rsidRPr="00F43439" w:rsidRDefault="00CE7F13" w:rsidP="00F43439">
      <w:pPr>
        <w:widowControl w:val="0"/>
        <w:spacing w:line="360" w:lineRule="auto"/>
        <w:ind w:firstLine="709"/>
        <w:jc w:val="both"/>
        <w:rPr>
          <w:sz w:val="28"/>
          <w:szCs w:val="28"/>
        </w:rPr>
      </w:pPr>
    </w:p>
    <w:p w:rsidR="00CE7F13" w:rsidRPr="00F43439" w:rsidRDefault="00CE7F13" w:rsidP="00F43439">
      <w:pPr>
        <w:widowControl w:val="0"/>
        <w:spacing w:line="360" w:lineRule="auto"/>
        <w:ind w:firstLine="709"/>
        <w:jc w:val="both"/>
        <w:rPr>
          <w:sz w:val="28"/>
          <w:szCs w:val="28"/>
        </w:rPr>
      </w:pPr>
    </w:p>
    <w:p w:rsidR="00CE7F13" w:rsidRPr="00F43439" w:rsidRDefault="00CE7F13" w:rsidP="00F43439">
      <w:pPr>
        <w:widowControl w:val="0"/>
        <w:spacing w:line="360" w:lineRule="auto"/>
        <w:ind w:firstLine="709"/>
        <w:jc w:val="both"/>
        <w:rPr>
          <w:sz w:val="28"/>
          <w:szCs w:val="28"/>
        </w:rPr>
      </w:pPr>
    </w:p>
    <w:p w:rsidR="00CE7F13" w:rsidRPr="00F43439" w:rsidRDefault="00CE7F13" w:rsidP="00F43439">
      <w:pPr>
        <w:widowControl w:val="0"/>
        <w:spacing w:line="360" w:lineRule="auto"/>
        <w:ind w:firstLine="709"/>
        <w:jc w:val="both"/>
        <w:rPr>
          <w:sz w:val="28"/>
          <w:szCs w:val="28"/>
        </w:rPr>
      </w:pPr>
    </w:p>
    <w:p w:rsidR="00CE7F13" w:rsidRPr="00F43439" w:rsidRDefault="00CE7F13" w:rsidP="00F43439">
      <w:pPr>
        <w:widowControl w:val="0"/>
        <w:spacing w:line="360" w:lineRule="auto"/>
        <w:ind w:firstLine="709"/>
        <w:jc w:val="both"/>
        <w:rPr>
          <w:sz w:val="28"/>
          <w:szCs w:val="28"/>
        </w:rPr>
      </w:pPr>
    </w:p>
    <w:p w:rsidR="00CE7F13" w:rsidRPr="00F43439" w:rsidRDefault="00CE7F13" w:rsidP="00F43439">
      <w:pPr>
        <w:widowControl w:val="0"/>
        <w:spacing w:line="360" w:lineRule="auto"/>
        <w:ind w:firstLine="709"/>
        <w:jc w:val="both"/>
        <w:rPr>
          <w:sz w:val="28"/>
          <w:szCs w:val="28"/>
        </w:rPr>
      </w:pPr>
    </w:p>
    <w:p w:rsidR="00CE7F13" w:rsidRPr="00DE01B5" w:rsidRDefault="00DE01B5" w:rsidP="00F43439">
      <w:pPr>
        <w:widowControl w:val="0"/>
        <w:shd w:val="clear" w:color="auto" w:fill="FFFFFF"/>
        <w:spacing w:line="360" w:lineRule="auto"/>
        <w:ind w:firstLine="709"/>
        <w:jc w:val="both"/>
        <w:rPr>
          <w:b/>
          <w:bCs/>
          <w:color w:val="000000"/>
          <w:sz w:val="28"/>
          <w:szCs w:val="28"/>
        </w:rPr>
      </w:pPr>
      <w:r>
        <w:rPr>
          <w:color w:val="000000"/>
          <w:sz w:val="28"/>
          <w:szCs w:val="28"/>
          <w:lang w:val="en-US"/>
        </w:rPr>
        <w:br w:type="page"/>
      </w:r>
      <w:r w:rsidR="00CE7F13" w:rsidRPr="00DE01B5">
        <w:rPr>
          <w:b/>
          <w:bCs/>
          <w:color w:val="000000"/>
          <w:sz w:val="28"/>
          <w:szCs w:val="28"/>
        </w:rPr>
        <w:t>2.2.8 Крыша</w:t>
      </w:r>
    </w:p>
    <w:p w:rsidR="00DE01B5" w:rsidRDefault="00DE01B5" w:rsidP="00F43439">
      <w:pPr>
        <w:widowControl w:val="0"/>
        <w:shd w:val="clear" w:color="auto" w:fill="FFFFFF"/>
        <w:spacing w:line="360" w:lineRule="auto"/>
        <w:ind w:firstLine="709"/>
        <w:jc w:val="both"/>
        <w:rPr>
          <w:color w:val="000000"/>
          <w:sz w:val="28"/>
          <w:szCs w:val="28"/>
        </w:rPr>
      </w:pP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Крыша совмещенная.</w:t>
      </w:r>
    </w:p>
    <w:p w:rsidR="00DE01B5" w:rsidRDefault="00DE01B5" w:rsidP="00F43439">
      <w:pPr>
        <w:widowControl w:val="0"/>
        <w:shd w:val="clear" w:color="auto" w:fill="FFFFFF"/>
        <w:spacing w:line="360" w:lineRule="auto"/>
        <w:ind w:firstLine="709"/>
        <w:jc w:val="both"/>
        <w:rPr>
          <w:color w:val="000000"/>
          <w:sz w:val="28"/>
          <w:szCs w:val="28"/>
        </w:rPr>
      </w:pPr>
    </w:p>
    <w:p w:rsidR="00CE7F13" w:rsidRPr="00DE01B5" w:rsidRDefault="00CE7F13" w:rsidP="00F43439">
      <w:pPr>
        <w:widowControl w:val="0"/>
        <w:shd w:val="clear" w:color="auto" w:fill="FFFFFF"/>
        <w:spacing w:line="360" w:lineRule="auto"/>
        <w:ind w:firstLine="709"/>
        <w:jc w:val="both"/>
        <w:rPr>
          <w:b/>
          <w:bCs/>
          <w:color w:val="000000"/>
          <w:sz w:val="28"/>
          <w:szCs w:val="28"/>
        </w:rPr>
      </w:pPr>
      <w:r w:rsidRPr="00DE01B5">
        <w:rPr>
          <w:b/>
          <w:bCs/>
          <w:color w:val="000000"/>
          <w:sz w:val="28"/>
          <w:szCs w:val="28"/>
        </w:rPr>
        <w:t>2.2.9. Кровля</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Кровля выполняется из бардолина. Бардолин представляет собой стекловолокнистую битумную полосу из четырех самоклеющихся черепиц разной формы. Бардолин огнестойкий кровельный материал. Материал армирован упругим стекловолокном, что делает его прочным , гибким и легким. Центральный слой бардолина – упругое стекловолокно , с двух других сторон – битум. Верхняя часть с минеральной посыпкой , нижняя – из кремниевого песка. Бардолин укладывается на деревянную обшивку кровли из фанеры экстерьерного качества.</w:t>
      </w:r>
    </w:p>
    <w:p w:rsidR="00DE01B5" w:rsidRDefault="00DE01B5" w:rsidP="00F43439">
      <w:pPr>
        <w:widowControl w:val="0"/>
        <w:shd w:val="clear" w:color="auto" w:fill="FFFFFF"/>
        <w:spacing w:line="360" w:lineRule="auto"/>
        <w:ind w:firstLine="709"/>
        <w:jc w:val="both"/>
        <w:rPr>
          <w:b/>
          <w:bCs/>
          <w:color w:val="000000"/>
          <w:sz w:val="28"/>
          <w:szCs w:val="28"/>
        </w:rPr>
      </w:pPr>
    </w:p>
    <w:p w:rsidR="00CE7F13" w:rsidRPr="00DE01B5" w:rsidRDefault="00CE7F13" w:rsidP="00F43439">
      <w:pPr>
        <w:widowControl w:val="0"/>
        <w:shd w:val="clear" w:color="auto" w:fill="FFFFFF"/>
        <w:spacing w:line="360" w:lineRule="auto"/>
        <w:ind w:firstLine="709"/>
        <w:jc w:val="both"/>
        <w:rPr>
          <w:b/>
          <w:bCs/>
          <w:color w:val="000000"/>
          <w:sz w:val="28"/>
          <w:szCs w:val="28"/>
        </w:rPr>
      </w:pPr>
      <w:r w:rsidRPr="00DE01B5">
        <w:rPr>
          <w:b/>
          <w:bCs/>
          <w:color w:val="000000"/>
          <w:sz w:val="28"/>
          <w:szCs w:val="28"/>
        </w:rPr>
        <w:t>2.2.10. Сборные конструкции</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2.2.10.1 Перемычки ( см. спецификацию лист )</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2.2.10.2 Оконные и дверные заполнения (см. спецификацию лист)</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2.2.10.3 Железобетонные , бетонные и металлические конструкции ( см. спецификацию</w:t>
      </w:r>
      <w:r w:rsidR="00F43439">
        <w:rPr>
          <w:color w:val="000000"/>
          <w:sz w:val="28"/>
          <w:szCs w:val="28"/>
        </w:rPr>
        <w:t xml:space="preserve"> </w:t>
      </w:r>
      <w:r w:rsidRPr="00F43439">
        <w:rPr>
          <w:color w:val="000000"/>
          <w:sz w:val="28"/>
          <w:szCs w:val="28"/>
        </w:rPr>
        <w:t>лист)</w:t>
      </w: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2.2.10.1 Спецификация перемычек</w:t>
      </w:r>
    </w:p>
    <w:tbl>
      <w:tblPr>
        <w:tblW w:w="0" w:type="auto"/>
        <w:tblInd w:w="-48" w:type="dxa"/>
        <w:tblLayout w:type="fixed"/>
        <w:tblCellMar>
          <w:left w:w="40" w:type="dxa"/>
          <w:right w:w="40" w:type="dxa"/>
        </w:tblCellMar>
        <w:tblLook w:val="0000" w:firstRow="0" w:lastRow="0" w:firstColumn="0" w:lastColumn="0" w:noHBand="0" w:noVBand="0"/>
      </w:tblPr>
      <w:tblGrid>
        <w:gridCol w:w="747"/>
        <w:gridCol w:w="1948"/>
        <w:gridCol w:w="1594"/>
        <w:gridCol w:w="552"/>
        <w:gridCol w:w="12"/>
        <w:gridCol w:w="520"/>
        <w:gridCol w:w="45"/>
        <w:gridCol w:w="487"/>
        <w:gridCol w:w="75"/>
        <w:gridCol w:w="457"/>
        <w:gridCol w:w="110"/>
        <w:gridCol w:w="422"/>
        <w:gridCol w:w="143"/>
        <w:gridCol w:w="565"/>
        <w:gridCol w:w="16"/>
        <w:gridCol w:w="873"/>
        <w:gridCol w:w="869"/>
      </w:tblGrid>
      <w:tr w:rsidR="00CE7F13" w:rsidRPr="00DE01B5">
        <w:trPr>
          <w:trHeight w:val="1946"/>
        </w:trPr>
        <w:tc>
          <w:tcPr>
            <w:tcW w:w="747"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Поз.</w:t>
            </w:r>
          </w:p>
          <w:p w:rsidR="00CE7F13" w:rsidRPr="00DE01B5" w:rsidRDefault="00CE7F13" w:rsidP="00DE01B5">
            <w:pPr>
              <w:widowControl w:val="0"/>
              <w:spacing w:line="360" w:lineRule="auto"/>
              <w:jc w:val="both"/>
              <w:rPr>
                <w:sz w:val="20"/>
                <w:szCs w:val="20"/>
              </w:rPr>
            </w:pPr>
          </w:p>
          <w:p w:rsidR="00CE7F13" w:rsidRPr="00DE01B5" w:rsidRDefault="00CE7F13" w:rsidP="00DE01B5">
            <w:pPr>
              <w:widowControl w:val="0"/>
              <w:spacing w:line="360" w:lineRule="auto"/>
              <w:jc w:val="both"/>
              <w:rPr>
                <w:sz w:val="20"/>
                <w:szCs w:val="20"/>
              </w:rPr>
            </w:pPr>
          </w:p>
        </w:tc>
        <w:tc>
          <w:tcPr>
            <w:tcW w:w="1948"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Обозначение</w:t>
            </w:r>
          </w:p>
          <w:p w:rsidR="00CE7F13" w:rsidRPr="00DE01B5" w:rsidRDefault="00CE7F13" w:rsidP="00DE01B5">
            <w:pPr>
              <w:widowControl w:val="0"/>
              <w:spacing w:line="360" w:lineRule="auto"/>
              <w:jc w:val="both"/>
              <w:rPr>
                <w:sz w:val="20"/>
                <w:szCs w:val="20"/>
              </w:rPr>
            </w:pPr>
          </w:p>
          <w:p w:rsidR="00CE7F13" w:rsidRPr="00DE01B5" w:rsidRDefault="00CE7F13" w:rsidP="00DE01B5">
            <w:pPr>
              <w:widowControl w:val="0"/>
              <w:spacing w:line="360" w:lineRule="auto"/>
              <w:jc w:val="both"/>
              <w:rPr>
                <w:sz w:val="20"/>
                <w:szCs w:val="20"/>
              </w:rPr>
            </w:pPr>
          </w:p>
        </w:tc>
        <w:tc>
          <w:tcPr>
            <w:tcW w:w="159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Наименование</w:t>
            </w:r>
          </w:p>
          <w:p w:rsidR="00CE7F13" w:rsidRPr="00DE01B5" w:rsidRDefault="00CE7F13" w:rsidP="00DE01B5">
            <w:pPr>
              <w:widowControl w:val="0"/>
              <w:spacing w:line="360" w:lineRule="auto"/>
              <w:jc w:val="both"/>
              <w:rPr>
                <w:sz w:val="20"/>
                <w:szCs w:val="20"/>
              </w:rPr>
            </w:pPr>
          </w:p>
          <w:p w:rsidR="00CE7F13" w:rsidRPr="00DE01B5" w:rsidRDefault="00CE7F13" w:rsidP="00DE01B5">
            <w:pPr>
              <w:widowControl w:val="0"/>
              <w:spacing w:line="360" w:lineRule="auto"/>
              <w:jc w:val="both"/>
              <w:rPr>
                <w:sz w:val="20"/>
                <w:szCs w:val="20"/>
              </w:rPr>
            </w:pPr>
          </w:p>
        </w:tc>
        <w:tc>
          <w:tcPr>
            <w:tcW w:w="3404" w:type="dxa"/>
            <w:gridSpan w:val="1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Кол-во на этаж</w:t>
            </w:r>
          </w:p>
        </w:tc>
        <w:tc>
          <w:tcPr>
            <w:tcW w:w="873" w:type="dxa"/>
            <w:tcBorders>
              <w:top w:val="single" w:sz="6" w:space="0" w:color="auto"/>
              <w:left w:val="single" w:sz="6" w:space="0" w:color="auto"/>
              <w:bottom w:val="nil"/>
              <w:right w:val="single" w:sz="6" w:space="0" w:color="auto"/>
            </w:tcBorders>
            <w:shd w:val="clear" w:color="auto" w:fill="FFFFFF"/>
            <w:vAlign w:val="center"/>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Масса ед,кг</w:t>
            </w:r>
          </w:p>
          <w:p w:rsidR="00CE7F13" w:rsidRPr="00DE01B5" w:rsidRDefault="00CE7F13" w:rsidP="00DE01B5">
            <w:pPr>
              <w:widowControl w:val="0"/>
              <w:shd w:val="clear" w:color="auto" w:fill="FFFFFF"/>
              <w:spacing w:line="360" w:lineRule="auto"/>
              <w:jc w:val="both"/>
              <w:rPr>
                <w:sz w:val="20"/>
                <w:szCs w:val="20"/>
              </w:rPr>
            </w:pPr>
          </w:p>
          <w:p w:rsidR="00CE7F13" w:rsidRPr="00DE01B5" w:rsidRDefault="00CE7F13" w:rsidP="00DE01B5">
            <w:pPr>
              <w:widowControl w:val="0"/>
              <w:shd w:val="clear" w:color="auto" w:fill="FFFFFF"/>
              <w:spacing w:line="360" w:lineRule="auto"/>
              <w:jc w:val="both"/>
              <w:rPr>
                <w:sz w:val="20"/>
                <w:szCs w:val="20"/>
              </w:rPr>
            </w:pPr>
          </w:p>
        </w:tc>
        <w:tc>
          <w:tcPr>
            <w:tcW w:w="86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Прим</w:t>
            </w:r>
          </w:p>
        </w:tc>
      </w:tr>
      <w:tr w:rsidR="00CE7F13" w:rsidRPr="00DE01B5">
        <w:trPr>
          <w:trHeight w:val="1062"/>
        </w:trPr>
        <w:tc>
          <w:tcPr>
            <w:tcW w:w="0" w:type="auto"/>
            <w:vMerge/>
            <w:tcBorders>
              <w:top w:val="single" w:sz="6" w:space="0" w:color="auto"/>
              <w:left w:val="single" w:sz="6" w:space="0" w:color="auto"/>
              <w:bottom w:val="single" w:sz="6" w:space="0" w:color="auto"/>
              <w:right w:val="single" w:sz="6" w:space="0" w:color="auto"/>
            </w:tcBorders>
            <w:vAlign w:val="center"/>
          </w:tcPr>
          <w:p w:rsidR="00CE7F13" w:rsidRPr="00DE01B5" w:rsidRDefault="00CE7F13" w:rsidP="00DE01B5">
            <w:pPr>
              <w:widowControl w:val="0"/>
              <w:spacing w:line="360" w:lineRule="auto"/>
              <w:jc w:val="both"/>
              <w:rPr>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CE7F13" w:rsidRPr="00DE01B5" w:rsidRDefault="00CE7F13" w:rsidP="00DE01B5">
            <w:pPr>
              <w:widowControl w:val="0"/>
              <w:spacing w:line="360" w:lineRule="auto"/>
              <w:jc w:val="both"/>
              <w:rPr>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CE7F13" w:rsidRPr="00DE01B5" w:rsidRDefault="00CE7F13" w:rsidP="00DE01B5">
            <w:pPr>
              <w:widowControl w:val="0"/>
              <w:spacing w:line="360" w:lineRule="auto"/>
              <w:jc w:val="both"/>
              <w:rPr>
                <w:sz w:val="20"/>
                <w:szCs w:val="20"/>
              </w:rPr>
            </w:pP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3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53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3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4</w:t>
            </w:r>
          </w:p>
        </w:tc>
        <w:tc>
          <w:tcPr>
            <w:tcW w:w="53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5</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всего</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CE7F13" w:rsidRPr="00DE01B5" w:rsidRDefault="00CE7F13" w:rsidP="00DE01B5">
            <w:pPr>
              <w:widowControl w:val="0"/>
              <w:spacing w:line="360" w:lineRule="auto"/>
              <w:jc w:val="both"/>
              <w:rPr>
                <w:sz w:val="20"/>
                <w:szCs w:val="20"/>
              </w:rPr>
            </w:pPr>
          </w:p>
        </w:tc>
      </w:tr>
      <w:tr w:rsidR="00CE7F13" w:rsidRPr="00DE01B5">
        <w:trPr>
          <w:trHeight w:val="230"/>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4</w:t>
            </w:r>
          </w:p>
        </w:tc>
        <w:tc>
          <w:tcPr>
            <w:tcW w:w="53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5</w:t>
            </w:r>
          </w:p>
        </w:tc>
        <w:tc>
          <w:tcPr>
            <w:tcW w:w="53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6</w:t>
            </w:r>
          </w:p>
        </w:tc>
        <w:tc>
          <w:tcPr>
            <w:tcW w:w="53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7</w:t>
            </w:r>
          </w:p>
        </w:tc>
        <w:tc>
          <w:tcPr>
            <w:tcW w:w="53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8</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9</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11</w:t>
            </w:r>
          </w:p>
        </w:tc>
      </w:tr>
      <w:tr w:rsidR="00CE7F13" w:rsidRPr="00DE01B5">
        <w:trPr>
          <w:trHeight w:val="338"/>
        </w:trPr>
        <w:tc>
          <w:tcPr>
            <w:tcW w:w="747" w:type="dxa"/>
            <w:vMerge w:val="restart"/>
            <w:tcBorders>
              <w:top w:val="single" w:sz="6" w:space="0" w:color="auto"/>
              <w:left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ПР1</w:t>
            </w:r>
          </w:p>
        </w:tc>
        <w:tc>
          <w:tcPr>
            <w:tcW w:w="1948" w:type="dxa"/>
            <w:vMerge w:val="restart"/>
            <w:tcBorders>
              <w:top w:val="single" w:sz="6" w:space="0" w:color="auto"/>
              <w:left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vMerge w:val="restart"/>
            <w:tcBorders>
              <w:top w:val="single" w:sz="6" w:space="0" w:color="auto"/>
              <w:left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Бу 24</w:t>
            </w:r>
          </w:p>
          <w:p w:rsidR="00CE7F13" w:rsidRPr="00DE01B5" w:rsidRDefault="00CE7F13" w:rsidP="00DE01B5">
            <w:pPr>
              <w:widowControl w:val="0"/>
              <w:shd w:val="clear" w:color="auto" w:fill="FFFFFF"/>
              <w:spacing w:line="360" w:lineRule="auto"/>
              <w:jc w:val="both"/>
              <w:rPr>
                <w:sz w:val="20"/>
                <w:szCs w:val="20"/>
              </w:rPr>
            </w:pPr>
            <w:r w:rsidRPr="00DE01B5">
              <w:rPr>
                <w:sz w:val="20"/>
                <w:szCs w:val="20"/>
              </w:rPr>
              <w:t>Б 18</w:t>
            </w:r>
          </w:p>
        </w:tc>
        <w:tc>
          <w:tcPr>
            <w:tcW w:w="564"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65"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6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65"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65"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15</w:t>
            </w:r>
          </w:p>
        </w:tc>
        <w:tc>
          <w:tcPr>
            <w:tcW w:w="889" w:type="dxa"/>
            <w:gridSpan w:val="2"/>
            <w:vMerge w:val="restart"/>
            <w:tcBorders>
              <w:top w:val="single" w:sz="6" w:space="0" w:color="auto"/>
              <w:left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69" w:type="dxa"/>
            <w:vMerge w:val="restart"/>
            <w:tcBorders>
              <w:top w:val="single" w:sz="6" w:space="0" w:color="auto"/>
              <w:left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val="337"/>
        </w:trPr>
        <w:tc>
          <w:tcPr>
            <w:tcW w:w="747" w:type="dxa"/>
            <w:vMerge/>
            <w:tcBorders>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1948" w:type="dxa"/>
            <w:vMerge/>
            <w:tcBorders>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1594" w:type="dxa"/>
            <w:vMerge/>
            <w:tcBorders>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564"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9</w:t>
            </w:r>
          </w:p>
        </w:tc>
        <w:tc>
          <w:tcPr>
            <w:tcW w:w="565"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9</w:t>
            </w:r>
          </w:p>
        </w:tc>
        <w:tc>
          <w:tcPr>
            <w:tcW w:w="56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9</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9</w:t>
            </w:r>
          </w:p>
        </w:tc>
        <w:tc>
          <w:tcPr>
            <w:tcW w:w="565"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9</w:t>
            </w:r>
          </w:p>
        </w:tc>
        <w:tc>
          <w:tcPr>
            <w:tcW w:w="565"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45</w:t>
            </w:r>
          </w:p>
        </w:tc>
        <w:tc>
          <w:tcPr>
            <w:tcW w:w="889" w:type="dxa"/>
            <w:gridSpan w:val="2"/>
            <w:vMerge/>
            <w:tcBorders>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69" w:type="dxa"/>
            <w:vMerge/>
            <w:tcBorders>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val="338"/>
        </w:trPr>
        <w:tc>
          <w:tcPr>
            <w:tcW w:w="747" w:type="dxa"/>
            <w:vMerge w:val="restart"/>
            <w:tcBorders>
              <w:top w:val="single" w:sz="6" w:space="0" w:color="auto"/>
              <w:left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ПР2</w:t>
            </w:r>
          </w:p>
        </w:tc>
        <w:tc>
          <w:tcPr>
            <w:tcW w:w="1948" w:type="dxa"/>
            <w:vMerge w:val="restart"/>
            <w:tcBorders>
              <w:top w:val="single" w:sz="6" w:space="0" w:color="auto"/>
              <w:left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vMerge w:val="restart"/>
            <w:tcBorders>
              <w:top w:val="single" w:sz="6" w:space="0" w:color="auto"/>
              <w:left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Бу 15</w:t>
            </w:r>
          </w:p>
          <w:p w:rsidR="00CE7F13" w:rsidRPr="00DE01B5" w:rsidRDefault="00CE7F13" w:rsidP="00DE01B5">
            <w:pPr>
              <w:widowControl w:val="0"/>
              <w:shd w:val="clear" w:color="auto" w:fill="FFFFFF"/>
              <w:spacing w:line="360" w:lineRule="auto"/>
              <w:jc w:val="both"/>
              <w:rPr>
                <w:sz w:val="20"/>
                <w:szCs w:val="20"/>
              </w:rPr>
            </w:pPr>
            <w:r w:rsidRPr="00DE01B5">
              <w:rPr>
                <w:sz w:val="20"/>
                <w:szCs w:val="20"/>
              </w:rPr>
              <w:t>Бу13</w:t>
            </w:r>
          </w:p>
        </w:tc>
        <w:tc>
          <w:tcPr>
            <w:tcW w:w="564"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9</w:t>
            </w:r>
          </w:p>
        </w:tc>
        <w:tc>
          <w:tcPr>
            <w:tcW w:w="565"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9</w:t>
            </w:r>
          </w:p>
        </w:tc>
        <w:tc>
          <w:tcPr>
            <w:tcW w:w="56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9</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9</w:t>
            </w:r>
          </w:p>
        </w:tc>
        <w:tc>
          <w:tcPr>
            <w:tcW w:w="565"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9</w:t>
            </w:r>
          </w:p>
        </w:tc>
        <w:tc>
          <w:tcPr>
            <w:tcW w:w="565"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45</w:t>
            </w:r>
          </w:p>
        </w:tc>
        <w:tc>
          <w:tcPr>
            <w:tcW w:w="889" w:type="dxa"/>
            <w:gridSpan w:val="2"/>
            <w:vMerge w:val="restart"/>
            <w:tcBorders>
              <w:top w:val="single" w:sz="6" w:space="0" w:color="auto"/>
              <w:left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69" w:type="dxa"/>
            <w:vMerge w:val="restart"/>
            <w:tcBorders>
              <w:top w:val="single" w:sz="6" w:space="0" w:color="auto"/>
              <w:left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val="337"/>
        </w:trPr>
        <w:tc>
          <w:tcPr>
            <w:tcW w:w="747" w:type="dxa"/>
            <w:vMerge/>
            <w:tcBorders>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1948" w:type="dxa"/>
            <w:vMerge/>
            <w:tcBorders>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1594" w:type="dxa"/>
            <w:vMerge/>
            <w:tcBorders>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564"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36</w:t>
            </w:r>
          </w:p>
        </w:tc>
        <w:tc>
          <w:tcPr>
            <w:tcW w:w="565"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36</w:t>
            </w:r>
          </w:p>
        </w:tc>
        <w:tc>
          <w:tcPr>
            <w:tcW w:w="56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36</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36</w:t>
            </w:r>
          </w:p>
        </w:tc>
        <w:tc>
          <w:tcPr>
            <w:tcW w:w="565"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36</w:t>
            </w:r>
          </w:p>
        </w:tc>
        <w:tc>
          <w:tcPr>
            <w:tcW w:w="565"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180</w:t>
            </w:r>
          </w:p>
        </w:tc>
        <w:tc>
          <w:tcPr>
            <w:tcW w:w="889" w:type="dxa"/>
            <w:gridSpan w:val="2"/>
            <w:vMerge/>
            <w:tcBorders>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69" w:type="dxa"/>
            <w:vMerge/>
            <w:tcBorders>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val="338"/>
        </w:trPr>
        <w:tc>
          <w:tcPr>
            <w:tcW w:w="747" w:type="dxa"/>
            <w:vMerge w:val="restart"/>
            <w:tcBorders>
              <w:top w:val="single" w:sz="6" w:space="0" w:color="auto"/>
              <w:left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ПР3</w:t>
            </w:r>
          </w:p>
        </w:tc>
        <w:tc>
          <w:tcPr>
            <w:tcW w:w="1948" w:type="dxa"/>
            <w:vMerge w:val="restart"/>
            <w:tcBorders>
              <w:top w:val="single" w:sz="6" w:space="0" w:color="auto"/>
              <w:left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vMerge w:val="restart"/>
            <w:tcBorders>
              <w:top w:val="single" w:sz="6" w:space="0" w:color="auto"/>
              <w:left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Бу 19</w:t>
            </w:r>
          </w:p>
          <w:p w:rsidR="00CE7F13" w:rsidRPr="00DE01B5" w:rsidRDefault="00CE7F13" w:rsidP="00DE01B5">
            <w:pPr>
              <w:widowControl w:val="0"/>
              <w:shd w:val="clear" w:color="auto" w:fill="FFFFFF"/>
              <w:spacing w:line="360" w:lineRule="auto"/>
              <w:jc w:val="both"/>
              <w:rPr>
                <w:sz w:val="20"/>
                <w:szCs w:val="20"/>
              </w:rPr>
            </w:pPr>
            <w:r w:rsidRPr="00DE01B5">
              <w:rPr>
                <w:sz w:val="20"/>
                <w:szCs w:val="20"/>
              </w:rPr>
              <w:t>Б 15</w:t>
            </w:r>
          </w:p>
        </w:tc>
        <w:tc>
          <w:tcPr>
            <w:tcW w:w="564"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5</w:t>
            </w:r>
          </w:p>
        </w:tc>
        <w:tc>
          <w:tcPr>
            <w:tcW w:w="565"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5</w:t>
            </w:r>
          </w:p>
        </w:tc>
        <w:tc>
          <w:tcPr>
            <w:tcW w:w="56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5</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5</w:t>
            </w:r>
          </w:p>
        </w:tc>
        <w:tc>
          <w:tcPr>
            <w:tcW w:w="565"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5</w:t>
            </w:r>
          </w:p>
        </w:tc>
        <w:tc>
          <w:tcPr>
            <w:tcW w:w="565"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25</w:t>
            </w:r>
          </w:p>
        </w:tc>
        <w:tc>
          <w:tcPr>
            <w:tcW w:w="889" w:type="dxa"/>
            <w:gridSpan w:val="2"/>
            <w:vMerge w:val="restart"/>
            <w:tcBorders>
              <w:top w:val="single" w:sz="6" w:space="0" w:color="auto"/>
              <w:left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69" w:type="dxa"/>
            <w:vMerge w:val="restart"/>
            <w:tcBorders>
              <w:top w:val="single" w:sz="6" w:space="0" w:color="auto"/>
              <w:left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val="337"/>
        </w:trPr>
        <w:tc>
          <w:tcPr>
            <w:tcW w:w="747" w:type="dxa"/>
            <w:vMerge/>
            <w:tcBorders>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1948" w:type="dxa"/>
            <w:vMerge/>
            <w:tcBorders>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1594" w:type="dxa"/>
            <w:vMerge/>
            <w:tcBorders>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564"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20</w:t>
            </w:r>
          </w:p>
        </w:tc>
        <w:tc>
          <w:tcPr>
            <w:tcW w:w="565"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20</w:t>
            </w:r>
          </w:p>
        </w:tc>
        <w:tc>
          <w:tcPr>
            <w:tcW w:w="56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20</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20</w:t>
            </w:r>
          </w:p>
        </w:tc>
        <w:tc>
          <w:tcPr>
            <w:tcW w:w="565"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20</w:t>
            </w:r>
          </w:p>
        </w:tc>
        <w:tc>
          <w:tcPr>
            <w:tcW w:w="565"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10</w:t>
            </w:r>
          </w:p>
        </w:tc>
        <w:tc>
          <w:tcPr>
            <w:tcW w:w="889" w:type="dxa"/>
            <w:gridSpan w:val="2"/>
            <w:vMerge/>
            <w:tcBorders>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69" w:type="dxa"/>
            <w:vMerge/>
            <w:tcBorders>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val="338"/>
        </w:trPr>
        <w:tc>
          <w:tcPr>
            <w:tcW w:w="747" w:type="dxa"/>
            <w:vMerge w:val="restart"/>
            <w:tcBorders>
              <w:top w:val="single" w:sz="6" w:space="0" w:color="auto"/>
              <w:left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ПР4</w:t>
            </w:r>
          </w:p>
        </w:tc>
        <w:tc>
          <w:tcPr>
            <w:tcW w:w="1948" w:type="dxa"/>
            <w:vMerge w:val="restart"/>
            <w:tcBorders>
              <w:top w:val="single" w:sz="6" w:space="0" w:color="auto"/>
              <w:left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vMerge w:val="restart"/>
            <w:tcBorders>
              <w:top w:val="single" w:sz="6" w:space="0" w:color="auto"/>
              <w:left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Бу 13</w:t>
            </w:r>
          </w:p>
          <w:p w:rsidR="00CE7F13" w:rsidRPr="00DE01B5" w:rsidRDefault="00CE7F13" w:rsidP="00DE01B5">
            <w:pPr>
              <w:widowControl w:val="0"/>
              <w:shd w:val="clear" w:color="auto" w:fill="FFFFFF"/>
              <w:spacing w:line="360" w:lineRule="auto"/>
              <w:jc w:val="both"/>
              <w:rPr>
                <w:sz w:val="20"/>
                <w:szCs w:val="20"/>
              </w:rPr>
            </w:pPr>
            <w:r w:rsidRPr="00DE01B5">
              <w:rPr>
                <w:sz w:val="20"/>
                <w:szCs w:val="20"/>
              </w:rPr>
              <w:t>Б 13</w:t>
            </w:r>
          </w:p>
        </w:tc>
        <w:tc>
          <w:tcPr>
            <w:tcW w:w="564"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65"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6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65"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65"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5</w:t>
            </w:r>
          </w:p>
        </w:tc>
        <w:tc>
          <w:tcPr>
            <w:tcW w:w="889" w:type="dxa"/>
            <w:gridSpan w:val="2"/>
            <w:vMerge w:val="restart"/>
            <w:tcBorders>
              <w:top w:val="single" w:sz="6" w:space="0" w:color="auto"/>
              <w:left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69" w:type="dxa"/>
            <w:vMerge w:val="restart"/>
            <w:tcBorders>
              <w:top w:val="single" w:sz="6" w:space="0" w:color="auto"/>
              <w:left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val="337"/>
        </w:trPr>
        <w:tc>
          <w:tcPr>
            <w:tcW w:w="747" w:type="dxa"/>
            <w:vMerge/>
            <w:tcBorders>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1948" w:type="dxa"/>
            <w:vMerge/>
            <w:tcBorders>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1594" w:type="dxa"/>
            <w:vMerge/>
            <w:tcBorders>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564"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4</w:t>
            </w:r>
          </w:p>
        </w:tc>
        <w:tc>
          <w:tcPr>
            <w:tcW w:w="565"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4</w:t>
            </w:r>
          </w:p>
        </w:tc>
        <w:tc>
          <w:tcPr>
            <w:tcW w:w="56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4</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4</w:t>
            </w:r>
          </w:p>
        </w:tc>
        <w:tc>
          <w:tcPr>
            <w:tcW w:w="565"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4</w:t>
            </w:r>
          </w:p>
        </w:tc>
        <w:tc>
          <w:tcPr>
            <w:tcW w:w="565"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20</w:t>
            </w:r>
          </w:p>
        </w:tc>
        <w:tc>
          <w:tcPr>
            <w:tcW w:w="889" w:type="dxa"/>
            <w:gridSpan w:val="2"/>
            <w:vMerge/>
            <w:tcBorders>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69" w:type="dxa"/>
            <w:vMerge/>
            <w:tcBorders>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val="670"/>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ПР5</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Б 15</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15</w:t>
            </w:r>
          </w:p>
        </w:tc>
        <w:tc>
          <w:tcPr>
            <w:tcW w:w="53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15</w:t>
            </w:r>
          </w:p>
        </w:tc>
        <w:tc>
          <w:tcPr>
            <w:tcW w:w="53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15</w:t>
            </w:r>
          </w:p>
        </w:tc>
        <w:tc>
          <w:tcPr>
            <w:tcW w:w="53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15</w:t>
            </w:r>
          </w:p>
        </w:tc>
        <w:tc>
          <w:tcPr>
            <w:tcW w:w="53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15</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75</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val="670"/>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ПР6</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Бу 13</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24</w:t>
            </w:r>
          </w:p>
        </w:tc>
        <w:tc>
          <w:tcPr>
            <w:tcW w:w="53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24</w:t>
            </w:r>
          </w:p>
        </w:tc>
        <w:tc>
          <w:tcPr>
            <w:tcW w:w="53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24</w:t>
            </w:r>
          </w:p>
        </w:tc>
        <w:tc>
          <w:tcPr>
            <w:tcW w:w="53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24</w:t>
            </w:r>
          </w:p>
        </w:tc>
        <w:tc>
          <w:tcPr>
            <w:tcW w:w="53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24</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120</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val="670"/>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ПР7</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Б 27</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5</w:t>
            </w:r>
          </w:p>
        </w:tc>
        <w:tc>
          <w:tcPr>
            <w:tcW w:w="53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5</w:t>
            </w:r>
          </w:p>
        </w:tc>
        <w:tc>
          <w:tcPr>
            <w:tcW w:w="53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5</w:t>
            </w:r>
          </w:p>
        </w:tc>
        <w:tc>
          <w:tcPr>
            <w:tcW w:w="53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5</w:t>
            </w:r>
          </w:p>
        </w:tc>
        <w:tc>
          <w:tcPr>
            <w:tcW w:w="53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5</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25</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val="670"/>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ПР8</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Б 13</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6</w:t>
            </w:r>
          </w:p>
        </w:tc>
        <w:tc>
          <w:tcPr>
            <w:tcW w:w="53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6</w:t>
            </w:r>
          </w:p>
        </w:tc>
        <w:tc>
          <w:tcPr>
            <w:tcW w:w="53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6</w:t>
            </w:r>
          </w:p>
        </w:tc>
        <w:tc>
          <w:tcPr>
            <w:tcW w:w="53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6</w:t>
            </w:r>
          </w:p>
        </w:tc>
        <w:tc>
          <w:tcPr>
            <w:tcW w:w="53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6</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30</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val="670"/>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ПР9</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Б 15</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3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3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3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32"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15</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bl>
    <w:p w:rsidR="00CE7F13" w:rsidRPr="00F43439" w:rsidRDefault="00CE7F13" w:rsidP="00F43439">
      <w:pPr>
        <w:widowControl w:val="0"/>
        <w:shd w:val="clear" w:color="auto" w:fill="FFFFFF"/>
        <w:spacing w:line="360" w:lineRule="auto"/>
        <w:ind w:firstLine="709"/>
        <w:jc w:val="both"/>
        <w:rPr>
          <w:color w:val="000000"/>
          <w:sz w:val="28"/>
          <w:szCs w:val="28"/>
        </w:rPr>
      </w:pPr>
    </w:p>
    <w:p w:rsidR="00CE7F13" w:rsidRPr="00F43439" w:rsidRDefault="00CE7F13" w:rsidP="00F43439">
      <w:pPr>
        <w:widowControl w:val="0"/>
        <w:shd w:val="clear" w:color="auto" w:fill="FFFFFF"/>
        <w:spacing w:line="360" w:lineRule="auto"/>
        <w:ind w:firstLine="709"/>
        <w:jc w:val="both"/>
        <w:rPr>
          <w:color w:val="000000"/>
          <w:sz w:val="28"/>
          <w:szCs w:val="28"/>
        </w:rPr>
      </w:pPr>
      <w:r w:rsidRPr="00F43439">
        <w:rPr>
          <w:color w:val="000000"/>
          <w:sz w:val="28"/>
          <w:szCs w:val="28"/>
        </w:rPr>
        <w:t>2.2.10.2 Спецификация заполнения проемов</w:t>
      </w:r>
    </w:p>
    <w:tbl>
      <w:tblPr>
        <w:tblW w:w="9195" w:type="dxa"/>
        <w:tblInd w:w="-48" w:type="dxa"/>
        <w:tblLayout w:type="fixed"/>
        <w:tblCellMar>
          <w:left w:w="40" w:type="dxa"/>
          <w:right w:w="40" w:type="dxa"/>
        </w:tblCellMar>
        <w:tblLook w:val="0000" w:firstRow="0" w:lastRow="0" w:firstColumn="0" w:lastColumn="0" w:noHBand="0" w:noVBand="0"/>
      </w:tblPr>
      <w:tblGrid>
        <w:gridCol w:w="728"/>
        <w:gridCol w:w="1898"/>
        <w:gridCol w:w="1553"/>
        <w:gridCol w:w="538"/>
        <w:gridCol w:w="518"/>
        <w:gridCol w:w="518"/>
        <w:gridCol w:w="518"/>
        <w:gridCol w:w="518"/>
        <w:gridCol w:w="690"/>
        <w:gridCol w:w="17"/>
        <w:gridCol w:w="851"/>
        <w:gridCol w:w="848"/>
      </w:tblGrid>
      <w:tr w:rsidR="00CE7F13" w:rsidRPr="00DE01B5">
        <w:trPr>
          <w:trHeight w:hRule="exact" w:val="1419"/>
        </w:trPr>
        <w:tc>
          <w:tcPr>
            <w:tcW w:w="728" w:type="dxa"/>
            <w:vMerge w:val="restart"/>
            <w:tcBorders>
              <w:top w:val="single" w:sz="6" w:space="0" w:color="auto"/>
              <w:left w:val="single" w:sz="6" w:space="0" w:color="auto"/>
              <w:right w:val="single" w:sz="6" w:space="0" w:color="auto"/>
            </w:tcBorders>
            <w:shd w:val="clear" w:color="auto" w:fill="FFFFFF"/>
            <w:vAlign w:val="center"/>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Поз.</w:t>
            </w:r>
          </w:p>
          <w:p w:rsidR="00CE7F13" w:rsidRPr="00DE01B5" w:rsidRDefault="00CE7F13" w:rsidP="00DE01B5">
            <w:pPr>
              <w:widowControl w:val="0"/>
              <w:spacing w:line="360" w:lineRule="auto"/>
              <w:jc w:val="both"/>
              <w:rPr>
                <w:sz w:val="20"/>
                <w:szCs w:val="20"/>
              </w:rPr>
            </w:pPr>
          </w:p>
          <w:p w:rsidR="00CE7F13" w:rsidRPr="00DE01B5" w:rsidRDefault="00CE7F13" w:rsidP="00DE01B5">
            <w:pPr>
              <w:widowControl w:val="0"/>
              <w:spacing w:line="360" w:lineRule="auto"/>
              <w:jc w:val="both"/>
              <w:rPr>
                <w:sz w:val="20"/>
                <w:szCs w:val="20"/>
              </w:rPr>
            </w:pPr>
          </w:p>
        </w:tc>
        <w:tc>
          <w:tcPr>
            <w:tcW w:w="1898" w:type="dxa"/>
            <w:vMerge w:val="restart"/>
            <w:tcBorders>
              <w:top w:val="single" w:sz="6" w:space="0" w:color="auto"/>
              <w:left w:val="single" w:sz="6" w:space="0" w:color="auto"/>
              <w:right w:val="single" w:sz="6" w:space="0" w:color="auto"/>
            </w:tcBorders>
            <w:shd w:val="clear" w:color="auto" w:fill="FFFFFF"/>
            <w:vAlign w:val="center"/>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Обозначение</w:t>
            </w:r>
          </w:p>
          <w:p w:rsidR="00CE7F13" w:rsidRPr="00DE01B5" w:rsidRDefault="00CE7F13" w:rsidP="00DE01B5">
            <w:pPr>
              <w:widowControl w:val="0"/>
              <w:spacing w:line="360" w:lineRule="auto"/>
              <w:jc w:val="both"/>
              <w:rPr>
                <w:sz w:val="20"/>
                <w:szCs w:val="20"/>
              </w:rPr>
            </w:pPr>
          </w:p>
          <w:p w:rsidR="00CE7F13" w:rsidRPr="00DE01B5" w:rsidRDefault="00CE7F13" w:rsidP="00DE01B5">
            <w:pPr>
              <w:widowControl w:val="0"/>
              <w:spacing w:line="360" w:lineRule="auto"/>
              <w:jc w:val="both"/>
              <w:rPr>
                <w:sz w:val="20"/>
                <w:szCs w:val="20"/>
              </w:rPr>
            </w:pPr>
          </w:p>
        </w:tc>
        <w:tc>
          <w:tcPr>
            <w:tcW w:w="1553" w:type="dxa"/>
            <w:vMerge w:val="restart"/>
            <w:tcBorders>
              <w:top w:val="single" w:sz="6" w:space="0" w:color="auto"/>
              <w:left w:val="single" w:sz="6" w:space="0" w:color="auto"/>
              <w:right w:val="single" w:sz="6" w:space="0" w:color="auto"/>
            </w:tcBorders>
            <w:shd w:val="clear" w:color="auto" w:fill="FFFFFF"/>
            <w:vAlign w:val="center"/>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Наименование</w:t>
            </w:r>
          </w:p>
          <w:p w:rsidR="00CE7F13" w:rsidRPr="00DE01B5" w:rsidRDefault="00CE7F13" w:rsidP="00DE01B5">
            <w:pPr>
              <w:widowControl w:val="0"/>
              <w:spacing w:line="360" w:lineRule="auto"/>
              <w:jc w:val="both"/>
              <w:rPr>
                <w:sz w:val="20"/>
                <w:szCs w:val="20"/>
              </w:rPr>
            </w:pPr>
          </w:p>
          <w:p w:rsidR="00CE7F13" w:rsidRPr="00DE01B5" w:rsidRDefault="00CE7F13" w:rsidP="00DE01B5">
            <w:pPr>
              <w:widowControl w:val="0"/>
              <w:spacing w:line="360" w:lineRule="auto"/>
              <w:jc w:val="both"/>
              <w:rPr>
                <w:sz w:val="20"/>
                <w:szCs w:val="20"/>
              </w:rPr>
            </w:pPr>
          </w:p>
        </w:tc>
        <w:tc>
          <w:tcPr>
            <w:tcW w:w="3317" w:type="dxa"/>
            <w:gridSpan w:val="7"/>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Кол-во на этаж</w:t>
            </w:r>
          </w:p>
        </w:tc>
        <w:tc>
          <w:tcPr>
            <w:tcW w:w="851" w:type="dxa"/>
            <w:tcBorders>
              <w:top w:val="single" w:sz="6" w:space="0" w:color="auto"/>
              <w:left w:val="single" w:sz="6" w:space="0" w:color="auto"/>
              <w:right w:val="single" w:sz="6" w:space="0" w:color="auto"/>
            </w:tcBorders>
            <w:shd w:val="clear" w:color="auto" w:fill="FFFFFF"/>
            <w:vAlign w:val="center"/>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Масса ед,кг</w:t>
            </w:r>
          </w:p>
          <w:p w:rsidR="00CE7F13" w:rsidRPr="00DE01B5" w:rsidRDefault="00CE7F13" w:rsidP="00DE01B5">
            <w:pPr>
              <w:widowControl w:val="0"/>
              <w:shd w:val="clear" w:color="auto" w:fill="FFFFFF"/>
              <w:spacing w:line="360" w:lineRule="auto"/>
              <w:jc w:val="both"/>
              <w:rPr>
                <w:sz w:val="20"/>
                <w:szCs w:val="20"/>
              </w:rPr>
            </w:pPr>
          </w:p>
          <w:p w:rsidR="00CE7F13" w:rsidRPr="00DE01B5" w:rsidRDefault="00CE7F13" w:rsidP="00DE01B5">
            <w:pPr>
              <w:widowControl w:val="0"/>
              <w:shd w:val="clear" w:color="auto" w:fill="FFFFFF"/>
              <w:spacing w:line="360" w:lineRule="auto"/>
              <w:jc w:val="both"/>
              <w:rPr>
                <w:sz w:val="20"/>
                <w:szCs w:val="20"/>
              </w:rPr>
            </w:pPr>
          </w:p>
        </w:tc>
        <w:tc>
          <w:tcPr>
            <w:tcW w:w="847" w:type="dxa"/>
            <w:vMerge w:val="restart"/>
            <w:tcBorders>
              <w:top w:val="single" w:sz="6" w:space="0" w:color="auto"/>
              <w:left w:val="single" w:sz="6" w:space="0" w:color="auto"/>
              <w:right w:val="single" w:sz="6" w:space="0" w:color="auto"/>
            </w:tcBorders>
            <w:shd w:val="clear" w:color="auto" w:fill="FFFFFF"/>
            <w:vAlign w:val="center"/>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Прим</w:t>
            </w:r>
          </w:p>
        </w:tc>
      </w:tr>
      <w:tr w:rsidR="00CE7F13" w:rsidRPr="00DE01B5">
        <w:trPr>
          <w:trHeight w:hRule="exact" w:val="775"/>
        </w:trPr>
        <w:tc>
          <w:tcPr>
            <w:tcW w:w="728" w:type="dxa"/>
            <w:vMerge/>
            <w:tcBorders>
              <w:left w:val="single" w:sz="6" w:space="0" w:color="auto"/>
              <w:bottom w:val="single" w:sz="6" w:space="0" w:color="auto"/>
              <w:right w:val="single" w:sz="6" w:space="0" w:color="auto"/>
            </w:tcBorders>
            <w:shd w:val="clear" w:color="auto" w:fill="FFFFFF"/>
            <w:vAlign w:val="center"/>
          </w:tcPr>
          <w:p w:rsidR="00CE7F13" w:rsidRPr="00DE01B5" w:rsidRDefault="00CE7F13" w:rsidP="00DE01B5">
            <w:pPr>
              <w:widowControl w:val="0"/>
              <w:spacing w:line="360" w:lineRule="auto"/>
              <w:jc w:val="both"/>
              <w:rPr>
                <w:sz w:val="20"/>
                <w:szCs w:val="20"/>
              </w:rPr>
            </w:pPr>
          </w:p>
        </w:tc>
        <w:tc>
          <w:tcPr>
            <w:tcW w:w="1898" w:type="dxa"/>
            <w:vMerge/>
            <w:tcBorders>
              <w:left w:val="single" w:sz="6" w:space="0" w:color="auto"/>
              <w:bottom w:val="single" w:sz="6" w:space="0" w:color="auto"/>
              <w:right w:val="single" w:sz="6" w:space="0" w:color="auto"/>
            </w:tcBorders>
            <w:shd w:val="clear" w:color="auto" w:fill="FFFFFF"/>
            <w:vAlign w:val="center"/>
          </w:tcPr>
          <w:p w:rsidR="00CE7F13" w:rsidRPr="00DE01B5" w:rsidRDefault="00CE7F13" w:rsidP="00DE01B5">
            <w:pPr>
              <w:widowControl w:val="0"/>
              <w:spacing w:line="360" w:lineRule="auto"/>
              <w:jc w:val="both"/>
              <w:rPr>
                <w:sz w:val="20"/>
                <w:szCs w:val="20"/>
              </w:rPr>
            </w:pPr>
          </w:p>
        </w:tc>
        <w:tc>
          <w:tcPr>
            <w:tcW w:w="1553" w:type="dxa"/>
            <w:vMerge/>
            <w:tcBorders>
              <w:left w:val="single" w:sz="6" w:space="0" w:color="auto"/>
              <w:bottom w:val="single" w:sz="6" w:space="0" w:color="auto"/>
              <w:right w:val="single" w:sz="6" w:space="0" w:color="auto"/>
            </w:tcBorders>
            <w:shd w:val="clear" w:color="auto" w:fill="FFFFFF"/>
            <w:vAlign w:val="center"/>
          </w:tcPr>
          <w:p w:rsidR="00CE7F13" w:rsidRPr="00DE01B5" w:rsidRDefault="00CE7F13" w:rsidP="00DE01B5">
            <w:pPr>
              <w:widowControl w:val="0"/>
              <w:spacing w:line="360" w:lineRule="auto"/>
              <w:jc w:val="both"/>
              <w:rPr>
                <w:sz w:val="20"/>
                <w:szCs w:val="20"/>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4</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5</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всего</w:t>
            </w:r>
          </w:p>
        </w:tc>
        <w:tc>
          <w:tcPr>
            <w:tcW w:w="866"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47" w:type="dxa"/>
            <w:vMerge/>
            <w:tcBorders>
              <w:left w:val="single" w:sz="6" w:space="0" w:color="auto"/>
              <w:bottom w:val="single" w:sz="6" w:space="0" w:color="auto"/>
              <w:right w:val="single" w:sz="6" w:space="0" w:color="auto"/>
            </w:tcBorders>
            <w:shd w:val="clear" w:color="auto" w:fill="FFFFFF"/>
            <w:vAlign w:val="center"/>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9"/>
        </w:trPr>
        <w:tc>
          <w:tcPr>
            <w:tcW w:w="72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4</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5</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6</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7</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8</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9</w:t>
            </w:r>
          </w:p>
        </w:tc>
        <w:tc>
          <w:tcPr>
            <w:tcW w:w="866"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10</w:t>
            </w: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11</w:t>
            </w:r>
          </w:p>
        </w:tc>
      </w:tr>
      <w:tr w:rsidR="00CE7F13" w:rsidRPr="00DE01B5">
        <w:trPr>
          <w:trHeight w:hRule="exact" w:val="489"/>
        </w:trPr>
        <w:tc>
          <w:tcPr>
            <w:tcW w:w="9195" w:type="dxa"/>
            <w:gridSpan w:val="1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двери</w:t>
            </w:r>
          </w:p>
        </w:tc>
      </w:tr>
      <w:tr w:rsidR="00CE7F13" w:rsidRPr="00DE01B5">
        <w:trPr>
          <w:trHeight w:hRule="exact" w:val="489"/>
        </w:trPr>
        <w:tc>
          <w:tcPr>
            <w:tcW w:w="72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Д1</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ДИ 20-8-16</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866"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367"/>
        </w:trPr>
        <w:tc>
          <w:tcPr>
            <w:tcW w:w="72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Д2</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ДТ 20-9</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866"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39"/>
        </w:trPr>
        <w:tc>
          <w:tcPr>
            <w:tcW w:w="72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ДЗ</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ДП 20-9</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15</w:t>
            </w:r>
          </w:p>
        </w:tc>
        <w:tc>
          <w:tcPr>
            <w:tcW w:w="866"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379"/>
        </w:trPr>
        <w:tc>
          <w:tcPr>
            <w:tcW w:w="72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Д4</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ДП 20-13</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10</w:t>
            </w:r>
          </w:p>
        </w:tc>
        <w:tc>
          <w:tcPr>
            <w:tcW w:w="866"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360"/>
        </w:trPr>
        <w:tc>
          <w:tcPr>
            <w:tcW w:w="72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Д5</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ДП 20-8</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7</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7</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7</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7</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7</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35</w:t>
            </w:r>
          </w:p>
        </w:tc>
        <w:tc>
          <w:tcPr>
            <w:tcW w:w="866"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371"/>
        </w:trPr>
        <w:tc>
          <w:tcPr>
            <w:tcW w:w="72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Д6</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ДО 20-8</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15</w:t>
            </w:r>
          </w:p>
        </w:tc>
        <w:tc>
          <w:tcPr>
            <w:tcW w:w="866"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381"/>
        </w:trPr>
        <w:tc>
          <w:tcPr>
            <w:tcW w:w="72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Д7</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ДП 20-6</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5</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5</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5</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5</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5</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25</w:t>
            </w:r>
          </w:p>
        </w:tc>
        <w:tc>
          <w:tcPr>
            <w:tcW w:w="866"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363"/>
        </w:trPr>
        <w:tc>
          <w:tcPr>
            <w:tcW w:w="72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Д8</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ДП 20-7</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15</w:t>
            </w:r>
          </w:p>
        </w:tc>
        <w:tc>
          <w:tcPr>
            <w:tcW w:w="866"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363"/>
        </w:trPr>
        <w:tc>
          <w:tcPr>
            <w:tcW w:w="9195" w:type="dxa"/>
            <w:gridSpan w:val="1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окна</w:t>
            </w:r>
          </w:p>
        </w:tc>
      </w:tr>
      <w:tr w:rsidR="00CE7F13" w:rsidRPr="00DE01B5">
        <w:trPr>
          <w:trHeight w:hRule="exact" w:val="368"/>
        </w:trPr>
        <w:tc>
          <w:tcPr>
            <w:tcW w:w="72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lang w:val="en-US"/>
              </w:rPr>
              <w:t>OKI</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ОС 1.5.1.8</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10</w:t>
            </w:r>
          </w:p>
        </w:tc>
        <w:tc>
          <w:tcPr>
            <w:tcW w:w="866"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380"/>
        </w:trPr>
        <w:tc>
          <w:tcPr>
            <w:tcW w:w="72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ОК2</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pacing w:line="360" w:lineRule="auto"/>
              <w:jc w:val="both"/>
              <w:rPr>
                <w:sz w:val="20"/>
                <w:szCs w:val="20"/>
              </w:rPr>
            </w:pPr>
            <w:r w:rsidRPr="00DE01B5">
              <w:rPr>
                <w:sz w:val="20"/>
                <w:szCs w:val="20"/>
              </w:rPr>
              <w:t>ОС 1.5.1.5</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4</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4</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4</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4</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4</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20</w:t>
            </w:r>
          </w:p>
        </w:tc>
        <w:tc>
          <w:tcPr>
            <w:tcW w:w="866"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376"/>
        </w:trPr>
        <w:tc>
          <w:tcPr>
            <w:tcW w:w="72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lang w:val="en-US"/>
              </w:rPr>
              <w:t>OK</w:t>
            </w:r>
            <w:r w:rsidRPr="00DE01B5">
              <w:rPr>
                <w:sz w:val="20"/>
                <w:szCs w:val="20"/>
              </w:rPr>
              <w:t>3</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ОС 1.2.1.5</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15</w:t>
            </w:r>
          </w:p>
        </w:tc>
        <w:tc>
          <w:tcPr>
            <w:tcW w:w="866"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356"/>
        </w:trPr>
        <w:tc>
          <w:tcPr>
            <w:tcW w:w="72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ОК4</w:t>
            </w:r>
          </w:p>
        </w:tc>
        <w:tc>
          <w:tcPr>
            <w:tcW w:w="189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ОС 0.9.09</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5</w:t>
            </w:r>
          </w:p>
        </w:tc>
        <w:tc>
          <w:tcPr>
            <w:tcW w:w="866"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bl>
    <w:p w:rsidR="00DE01B5" w:rsidRDefault="00DE01B5" w:rsidP="00F43439">
      <w:pPr>
        <w:widowControl w:val="0"/>
        <w:spacing w:line="360" w:lineRule="auto"/>
        <w:ind w:firstLine="709"/>
        <w:jc w:val="both"/>
        <w:rPr>
          <w:sz w:val="28"/>
          <w:szCs w:val="28"/>
        </w:rPr>
      </w:pPr>
    </w:p>
    <w:p w:rsidR="00CE7F13" w:rsidRPr="00F43439" w:rsidRDefault="00DE01B5" w:rsidP="00F43439">
      <w:pPr>
        <w:widowControl w:val="0"/>
        <w:spacing w:line="360" w:lineRule="auto"/>
        <w:ind w:firstLine="709"/>
        <w:jc w:val="both"/>
        <w:rPr>
          <w:sz w:val="28"/>
          <w:szCs w:val="28"/>
        </w:rPr>
      </w:pPr>
      <w:r>
        <w:rPr>
          <w:sz w:val="28"/>
          <w:szCs w:val="28"/>
        </w:rPr>
        <w:br w:type="page"/>
      </w:r>
      <w:r w:rsidR="00CE7F13" w:rsidRPr="00F43439">
        <w:rPr>
          <w:sz w:val="28"/>
          <w:szCs w:val="28"/>
        </w:rPr>
        <w:t>2.2.10.3 Спецификация изделий из железобетона, бетона и металла</w:t>
      </w:r>
    </w:p>
    <w:tbl>
      <w:tblPr>
        <w:tblW w:w="9435" w:type="dxa"/>
        <w:tblInd w:w="-48" w:type="dxa"/>
        <w:tblLayout w:type="fixed"/>
        <w:tblCellMar>
          <w:left w:w="40" w:type="dxa"/>
          <w:right w:w="40" w:type="dxa"/>
        </w:tblCellMar>
        <w:tblLook w:val="0000" w:firstRow="0" w:lastRow="0" w:firstColumn="0" w:lastColumn="0" w:noHBand="0" w:noVBand="0"/>
      </w:tblPr>
      <w:tblGrid>
        <w:gridCol w:w="747"/>
        <w:gridCol w:w="1948"/>
        <w:gridCol w:w="1594"/>
        <w:gridCol w:w="552"/>
        <w:gridCol w:w="532"/>
        <w:gridCol w:w="532"/>
        <w:gridCol w:w="532"/>
        <w:gridCol w:w="532"/>
        <w:gridCol w:w="708"/>
        <w:gridCol w:w="16"/>
        <w:gridCol w:w="873"/>
        <w:gridCol w:w="869"/>
      </w:tblGrid>
      <w:tr w:rsidR="00CE7F13" w:rsidRPr="00DE01B5">
        <w:trPr>
          <w:trHeight w:hRule="exact" w:val="1946"/>
        </w:trPr>
        <w:tc>
          <w:tcPr>
            <w:tcW w:w="747" w:type="dxa"/>
            <w:vMerge w:val="restart"/>
            <w:tcBorders>
              <w:top w:val="single" w:sz="6" w:space="0" w:color="auto"/>
              <w:left w:val="single" w:sz="6" w:space="0" w:color="auto"/>
              <w:right w:val="single" w:sz="6" w:space="0" w:color="auto"/>
            </w:tcBorders>
            <w:shd w:val="clear" w:color="auto" w:fill="FFFFFF"/>
            <w:vAlign w:val="center"/>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Поз.</w:t>
            </w:r>
          </w:p>
          <w:p w:rsidR="00CE7F13" w:rsidRPr="00DE01B5" w:rsidRDefault="00CE7F13" w:rsidP="00DE01B5">
            <w:pPr>
              <w:widowControl w:val="0"/>
              <w:spacing w:line="360" w:lineRule="auto"/>
              <w:jc w:val="both"/>
              <w:rPr>
                <w:sz w:val="20"/>
                <w:szCs w:val="20"/>
              </w:rPr>
            </w:pPr>
          </w:p>
          <w:p w:rsidR="00CE7F13" w:rsidRPr="00DE01B5" w:rsidRDefault="00CE7F13" w:rsidP="00DE01B5">
            <w:pPr>
              <w:widowControl w:val="0"/>
              <w:spacing w:line="360" w:lineRule="auto"/>
              <w:jc w:val="both"/>
              <w:rPr>
                <w:sz w:val="20"/>
                <w:szCs w:val="20"/>
              </w:rPr>
            </w:pPr>
          </w:p>
        </w:tc>
        <w:tc>
          <w:tcPr>
            <w:tcW w:w="1948" w:type="dxa"/>
            <w:vMerge w:val="restart"/>
            <w:tcBorders>
              <w:top w:val="single" w:sz="6" w:space="0" w:color="auto"/>
              <w:left w:val="single" w:sz="6" w:space="0" w:color="auto"/>
              <w:right w:val="single" w:sz="6" w:space="0" w:color="auto"/>
            </w:tcBorders>
            <w:shd w:val="clear" w:color="auto" w:fill="FFFFFF"/>
            <w:vAlign w:val="center"/>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Обозначение</w:t>
            </w:r>
          </w:p>
          <w:p w:rsidR="00CE7F13" w:rsidRPr="00DE01B5" w:rsidRDefault="00CE7F13" w:rsidP="00DE01B5">
            <w:pPr>
              <w:widowControl w:val="0"/>
              <w:spacing w:line="360" w:lineRule="auto"/>
              <w:jc w:val="both"/>
              <w:rPr>
                <w:sz w:val="20"/>
                <w:szCs w:val="20"/>
              </w:rPr>
            </w:pPr>
          </w:p>
          <w:p w:rsidR="00CE7F13" w:rsidRPr="00DE01B5" w:rsidRDefault="00CE7F13" w:rsidP="00DE01B5">
            <w:pPr>
              <w:widowControl w:val="0"/>
              <w:spacing w:line="360" w:lineRule="auto"/>
              <w:jc w:val="both"/>
              <w:rPr>
                <w:sz w:val="20"/>
                <w:szCs w:val="20"/>
              </w:rPr>
            </w:pPr>
          </w:p>
        </w:tc>
        <w:tc>
          <w:tcPr>
            <w:tcW w:w="1594" w:type="dxa"/>
            <w:vMerge w:val="restart"/>
            <w:tcBorders>
              <w:top w:val="single" w:sz="6" w:space="0" w:color="auto"/>
              <w:left w:val="single" w:sz="6" w:space="0" w:color="auto"/>
              <w:right w:val="single" w:sz="6" w:space="0" w:color="auto"/>
            </w:tcBorders>
            <w:shd w:val="clear" w:color="auto" w:fill="FFFFFF"/>
            <w:vAlign w:val="center"/>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Наименование</w:t>
            </w:r>
          </w:p>
          <w:p w:rsidR="00CE7F13" w:rsidRPr="00DE01B5" w:rsidRDefault="00CE7F13" w:rsidP="00DE01B5">
            <w:pPr>
              <w:widowControl w:val="0"/>
              <w:spacing w:line="360" w:lineRule="auto"/>
              <w:jc w:val="both"/>
              <w:rPr>
                <w:sz w:val="20"/>
                <w:szCs w:val="20"/>
              </w:rPr>
            </w:pPr>
          </w:p>
          <w:p w:rsidR="00CE7F13" w:rsidRPr="00DE01B5" w:rsidRDefault="00CE7F13" w:rsidP="00DE01B5">
            <w:pPr>
              <w:widowControl w:val="0"/>
              <w:spacing w:line="360" w:lineRule="auto"/>
              <w:jc w:val="both"/>
              <w:rPr>
                <w:sz w:val="20"/>
                <w:szCs w:val="20"/>
              </w:rPr>
            </w:pPr>
          </w:p>
        </w:tc>
        <w:tc>
          <w:tcPr>
            <w:tcW w:w="3404" w:type="dxa"/>
            <w:gridSpan w:val="7"/>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Кол-во на этаж</w:t>
            </w:r>
          </w:p>
        </w:tc>
        <w:tc>
          <w:tcPr>
            <w:tcW w:w="873" w:type="dxa"/>
            <w:tcBorders>
              <w:top w:val="single" w:sz="6" w:space="0" w:color="auto"/>
              <w:left w:val="single" w:sz="6" w:space="0" w:color="auto"/>
              <w:right w:val="single" w:sz="6" w:space="0" w:color="auto"/>
            </w:tcBorders>
            <w:shd w:val="clear" w:color="auto" w:fill="FFFFFF"/>
            <w:vAlign w:val="center"/>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Масса ед,кг</w:t>
            </w:r>
          </w:p>
          <w:p w:rsidR="00CE7F13" w:rsidRPr="00DE01B5" w:rsidRDefault="00CE7F13" w:rsidP="00DE01B5">
            <w:pPr>
              <w:widowControl w:val="0"/>
              <w:shd w:val="clear" w:color="auto" w:fill="FFFFFF"/>
              <w:spacing w:line="360" w:lineRule="auto"/>
              <w:jc w:val="both"/>
              <w:rPr>
                <w:sz w:val="20"/>
                <w:szCs w:val="20"/>
              </w:rPr>
            </w:pPr>
          </w:p>
          <w:p w:rsidR="00CE7F13" w:rsidRPr="00DE01B5" w:rsidRDefault="00CE7F13" w:rsidP="00DE01B5">
            <w:pPr>
              <w:widowControl w:val="0"/>
              <w:shd w:val="clear" w:color="auto" w:fill="FFFFFF"/>
              <w:spacing w:line="360" w:lineRule="auto"/>
              <w:jc w:val="both"/>
              <w:rPr>
                <w:sz w:val="20"/>
                <w:szCs w:val="20"/>
              </w:rPr>
            </w:pPr>
          </w:p>
        </w:tc>
        <w:tc>
          <w:tcPr>
            <w:tcW w:w="869" w:type="dxa"/>
            <w:vMerge w:val="restart"/>
            <w:tcBorders>
              <w:top w:val="single" w:sz="6" w:space="0" w:color="auto"/>
              <w:left w:val="single" w:sz="6" w:space="0" w:color="auto"/>
              <w:right w:val="single" w:sz="6" w:space="0" w:color="auto"/>
            </w:tcBorders>
            <w:shd w:val="clear" w:color="auto" w:fill="FFFFFF"/>
            <w:vAlign w:val="center"/>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Прим</w:t>
            </w:r>
          </w:p>
        </w:tc>
      </w:tr>
      <w:tr w:rsidR="00CE7F13" w:rsidRPr="00DE01B5">
        <w:trPr>
          <w:trHeight w:hRule="exact" w:val="1062"/>
        </w:trPr>
        <w:tc>
          <w:tcPr>
            <w:tcW w:w="747" w:type="dxa"/>
            <w:vMerge/>
            <w:tcBorders>
              <w:left w:val="single" w:sz="6" w:space="0" w:color="auto"/>
              <w:bottom w:val="single" w:sz="6" w:space="0" w:color="auto"/>
              <w:right w:val="single" w:sz="6" w:space="0" w:color="auto"/>
            </w:tcBorders>
            <w:shd w:val="clear" w:color="auto" w:fill="FFFFFF"/>
            <w:vAlign w:val="center"/>
          </w:tcPr>
          <w:p w:rsidR="00CE7F13" w:rsidRPr="00DE01B5" w:rsidRDefault="00CE7F13" w:rsidP="00DE01B5">
            <w:pPr>
              <w:widowControl w:val="0"/>
              <w:spacing w:line="360" w:lineRule="auto"/>
              <w:jc w:val="both"/>
              <w:rPr>
                <w:sz w:val="20"/>
                <w:szCs w:val="20"/>
              </w:rPr>
            </w:pPr>
          </w:p>
        </w:tc>
        <w:tc>
          <w:tcPr>
            <w:tcW w:w="1948" w:type="dxa"/>
            <w:vMerge/>
            <w:tcBorders>
              <w:left w:val="single" w:sz="6" w:space="0" w:color="auto"/>
              <w:bottom w:val="single" w:sz="6" w:space="0" w:color="auto"/>
              <w:right w:val="single" w:sz="6" w:space="0" w:color="auto"/>
            </w:tcBorders>
            <w:shd w:val="clear" w:color="auto" w:fill="FFFFFF"/>
            <w:vAlign w:val="center"/>
          </w:tcPr>
          <w:p w:rsidR="00CE7F13" w:rsidRPr="00DE01B5" w:rsidRDefault="00CE7F13" w:rsidP="00DE01B5">
            <w:pPr>
              <w:widowControl w:val="0"/>
              <w:spacing w:line="360" w:lineRule="auto"/>
              <w:jc w:val="both"/>
              <w:rPr>
                <w:sz w:val="20"/>
                <w:szCs w:val="20"/>
              </w:rPr>
            </w:pPr>
          </w:p>
        </w:tc>
        <w:tc>
          <w:tcPr>
            <w:tcW w:w="1594" w:type="dxa"/>
            <w:vMerge/>
            <w:tcBorders>
              <w:left w:val="single" w:sz="6" w:space="0" w:color="auto"/>
              <w:bottom w:val="single" w:sz="6" w:space="0" w:color="auto"/>
              <w:right w:val="single" w:sz="6" w:space="0" w:color="auto"/>
            </w:tcBorders>
            <w:shd w:val="clear" w:color="auto" w:fill="FFFFFF"/>
            <w:vAlign w:val="center"/>
          </w:tcPr>
          <w:p w:rsidR="00CE7F13" w:rsidRPr="00DE01B5" w:rsidRDefault="00CE7F13" w:rsidP="00DE01B5">
            <w:pPr>
              <w:widowControl w:val="0"/>
              <w:spacing w:line="360" w:lineRule="auto"/>
              <w:jc w:val="both"/>
              <w:rPr>
                <w:sz w:val="20"/>
                <w:szCs w:val="20"/>
              </w:rPr>
            </w:pP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4</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всего</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69" w:type="dxa"/>
            <w:vMerge/>
            <w:tcBorders>
              <w:left w:val="single" w:sz="6" w:space="0" w:color="auto"/>
              <w:bottom w:val="single" w:sz="6" w:space="0" w:color="auto"/>
              <w:right w:val="single" w:sz="6" w:space="0" w:color="auto"/>
            </w:tcBorders>
            <w:shd w:val="clear" w:color="auto" w:fill="FFFFFF"/>
            <w:vAlign w:val="center"/>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670"/>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4</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5</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6</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7</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8</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9</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11</w:t>
            </w:r>
          </w:p>
        </w:tc>
      </w:tr>
      <w:tr w:rsidR="00CE7F13" w:rsidRPr="00DE01B5">
        <w:trPr>
          <w:trHeight w:hRule="exact" w:val="488"/>
        </w:trPr>
        <w:tc>
          <w:tcPr>
            <w:tcW w:w="9435" w:type="dxa"/>
            <w:gridSpan w:val="1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фундаментные блоки</w:t>
            </w: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ФБ1</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ФБС 24.4.6</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93</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93</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1300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ФБ2</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ФБС 9.4.6</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76</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76</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480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ФБ3</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ФБС 8.4.6</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22</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22</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430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9435" w:type="dxa"/>
            <w:gridSpan w:val="1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фундаментные подушки</w:t>
            </w: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ФП1</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ФЛ 14.24-1</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26</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26</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2110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ФП2</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ФЛ 16.24-1</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15</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15</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2150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ФП3</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ФЛ 14.28-1</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8</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8</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2140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ФП4</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ФЛ 14.12-1</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6</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6</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910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ФП5</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ФЛ 14.8-1</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685</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ФП6</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ФЛ 12.24-1</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4</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4</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1780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ФП7</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ФЛ 12.12-1</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870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ФП8</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ФП9</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ФЛ 12.8-1</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7</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7</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570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ФП10</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ФЛ 8.8-1</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11</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11</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380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ФП11</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ФЛ 12.14-1</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910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ФП12</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ФЛ 14.26-1</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1948</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9435" w:type="dxa"/>
            <w:gridSpan w:val="1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плиты перекрытия</w:t>
            </w: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ПП1</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ПК 60-15</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6</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6</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6</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6</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6</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30</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2800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ПП2</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ПК 60-10</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5</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2450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ПП3</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ПК 42-15</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9</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9</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9</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9</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9</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45</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1970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ПП4</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ПК 39-15</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10</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1835</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ПП5</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ПК 39-10</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5</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1140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ПП6</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ПК 36-15</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5</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1700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ПП7</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ПК 30-15</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14</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14</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14</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14</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70</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1420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ПП8</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ПК 30-12</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15</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1040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ПП9</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ПК 32-15</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4</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4</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4</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4</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4</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20</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1435</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ПП10</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ПК 52-12</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15</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1800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9435" w:type="dxa"/>
            <w:gridSpan w:val="1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лестничная площадка</w:t>
            </w: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ЛП1</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2ЛП 25.18-4-К</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9</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1530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9435" w:type="dxa"/>
            <w:gridSpan w:val="1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лестничный марш</w:t>
            </w: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ЛМ1</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1ЛМ 28.14-4</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8</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1500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9435" w:type="dxa"/>
            <w:gridSpan w:val="1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балконная плита</w:t>
            </w: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ПБ1</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ПБ 32-15</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5</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863</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ПБ2</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ПБ 39-15</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10</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940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9435" w:type="dxa"/>
            <w:gridSpan w:val="1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парапетные плиты</w:t>
            </w: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П1</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АИ 1-6</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20</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110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9435" w:type="dxa"/>
            <w:gridSpan w:val="1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карнизная плита</w:t>
            </w: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КУ-1</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Сборник ТК 53-2.87</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АКУ 23.8л</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4</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346</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КУ-2</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АКУ</w:t>
            </w:r>
            <w:r w:rsidR="00F43439" w:rsidRPr="00DE01B5">
              <w:rPr>
                <w:sz w:val="20"/>
                <w:szCs w:val="20"/>
              </w:rPr>
              <w:t xml:space="preserve"> </w:t>
            </w:r>
            <w:r w:rsidRPr="00DE01B5">
              <w:rPr>
                <w:sz w:val="20"/>
                <w:szCs w:val="20"/>
              </w:rPr>
              <w:t>23.8п</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4</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346</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К-1</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АК -21.8</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11</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300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К-2</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АК-15.8</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225</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К-3</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АК-18.8</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275</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К-4</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АК-12.8</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180</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88"/>
        </w:trPr>
        <w:tc>
          <w:tcPr>
            <w:tcW w:w="9435" w:type="dxa"/>
            <w:gridSpan w:val="1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анкера</w:t>
            </w: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АН-1</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АН-1</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13</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13</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13</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13</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65</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69" w:type="dxa"/>
            <w:vMerge w:val="restart"/>
            <w:tcBorders>
              <w:top w:val="single" w:sz="6" w:space="0" w:color="auto"/>
              <w:left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стальной стержень</w:t>
            </w:r>
          </w:p>
          <w:p w:rsidR="00CE7F13" w:rsidRPr="00DE01B5" w:rsidRDefault="00CE7F13" w:rsidP="00DE01B5">
            <w:pPr>
              <w:widowControl w:val="0"/>
              <w:shd w:val="clear" w:color="auto" w:fill="FFFFFF"/>
              <w:spacing w:line="360" w:lineRule="auto"/>
              <w:jc w:val="both"/>
              <w:rPr>
                <w:sz w:val="20"/>
                <w:szCs w:val="20"/>
              </w:rPr>
            </w:pPr>
            <w:r w:rsidRPr="00DE01B5">
              <w:rPr>
                <w:sz w:val="20"/>
                <w:szCs w:val="20"/>
              </w:rPr>
              <w:t>Ø 3 мм</w:t>
            </w:r>
          </w:p>
        </w:tc>
      </w:tr>
      <w:tr w:rsidR="00CE7F13" w:rsidRPr="00DE01B5">
        <w:trPr>
          <w:trHeight w:hRule="exact" w:val="488"/>
        </w:trPr>
        <w:tc>
          <w:tcPr>
            <w:tcW w:w="74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АН-2</w:t>
            </w:r>
          </w:p>
        </w:tc>
        <w:tc>
          <w:tcPr>
            <w:tcW w:w="194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АН-2</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23</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23</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23</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23</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23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115</w:t>
            </w:r>
          </w:p>
        </w:tc>
        <w:tc>
          <w:tcPr>
            <w:tcW w:w="889" w:type="dxa"/>
            <w:gridSpan w:val="2"/>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869" w:type="dxa"/>
            <w:vMerge/>
            <w:tcBorders>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bl>
    <w:p w:rsidR="00CE7F13" w:rsidRPr="00F43439" w:rsidRDefault="00CE7F13" w:rsidP="00F43439">
      <w:pPr>
        <w:widowControl w:val="0"/>
        <w:spacing w:line="360" w:lineRule="auto"/>
        <w:ind w:firstLine="709"/>
        <w:jc w:val="both"/>
        <w:rPr>
          <w:color w:val="000000"/>
          <w:sz w:val="28"/>
          <w:szCs w:val="28"/>
        </w:rPr>
      </w:pPr>
    </w:p>
    <w:p w:rsidR="00CE7F13" w:rsidRPr="00F43439" w:rsidRDefault="00CE7F13" w:rsidP="00F43439">
      <w:pPr>
        <w:widowControl w:val="0"/>
        <w:spacing w:line="360" w:lineRule="auto"/>
        <w:ind w:firstLine="709"/>
        <w:jc w:val="both"/>
        <w:rPr>
          <w:sz w:val="28"/>
          <w:szCs w:val="28"/>
        </w:rPr>
      </w:pPr>
      <w:r w:rsidRPr="00F43439">
        <w:rPr>
          <w:color w:val="000000"/>
          <w:sz w:val="28"/>
          <w:szCs w:val="28"/>
        </w:rPr>
        <w:t>Плиты входа , козырьки , пандус принимаем монолитные.</w:t>
      </w:r>
    </w:p>
    <w:p w:rsidR="00CE7F13" w:rsidRPr="00DE01B5" w:rsidRDefault="00DE01B5" w:rsidP="00F43439">
      <w:pPr>
        <w:widowControl w:val="0"/>
        <w:spacing w:line="360" w:lineRule="auto"/>
        <w:ind w:firstLine="709"/>
        <w:jc w:val="both"/>
        <w:rPr>
          <w:b/>
          <w:bCs/>
          <w:sz w:val="28"/>
          <w:szCs w:val="28"/>
        </w:rPr>
      </w:pPr>
      <w:r>
        <w:rPr>
          <w:sz w:val="28"/>
          <w:szCs w:val="28"/>
        </w:rPr>
        <w:br w:type="page"/>
      </w:r>
      <w:r w:rsidR="00CE7F13" w:rsidRPr="00DE01B5">
        <w:rPr>
          <w:b/>
          <w:bCs/>
          <w:sz w:val="28"/>
          <w:szCs w:val="28"/>
        </w:rPr>
        <w:t>2.3. НАРУЖНАЯ И ВНУТРЕННЯЯ ОТДЕЛКА</w:t>
      </w:r>
    </w:p>
    <w:p w:rsidR="00CE7F13" w:rsidRPr="00DE01B5" w:rsidRDefault="00CE7F13" w:rsidP="00F43439">
      <w:pPr>
        <w:widowControl w:val="0"/>
        <w:spacing w:line="360" w:lineRule="auto"/>
        <w:ind w:firstLine="709"/>
        <w:jc w:val="both"/>
        <w:rPr>
          <w:b/>
          <w:bCs/>
          <w:sz w:val="28"/>
          <w:szCs w:val="28"/>
        </w:rPr>
      </w:pPr>
    </w:p>
    <w:p w:rsidR="00CE7F13" w:rsidRPr="00DE01B5" w:rsidRDefault="00CE7F13" w:rsidP="00F43439">
      <w:pPr>
        <w:widowControl w:val="0"/>
        <w:spacing w:line="360" w:lineRule="auto"/>
        <w:ind w:firstLine="709"/>
        <w:jc w:val="both"/>
        <w:rPr>
          <w:b/>
          <w:bCs/>
          <w:sz w:val="28"/>
          <w:szCs w:val="28"/>
        </w:rPr>
      </w:pPr>
      <w:r w:rsidRPr="00DE01B5">
        <w:rPr>
          <w:b/>
          <w:bCs/>
          <w:sz w:val="28"/>
          <w:szCs w:val="28"/>
        </w:rPr>
        <w:t>2.3.2. Ведомость отделки фасада</w:t>
      </w:r>
    </w:p>
    <w:tbl>
      <w:tblPr>
        <w:tblW w:w="9734" w:type="dxa"/>
        <w:tblInd w:w="-8" w:type="dxa"/>
        <w:tblLayout w:type="fixed"/>
        <w:tblCellMar>
          <w:left w:w="40" w:type="dxa"/>
          <w:right w:w="40" w:type="dxa"/>
        </w:tblCellMar>
        <w:tblLook w:val="0000" w:firstRow="0" w:lastRow="0" w:firstColumn="0" w:lastColumn="0" w:noHBand="0" w:noVBand="0"/>
      </w:tblPr>
      <w:tblGrid>
        <w:gridCol w:w="2520"/>
        <w:gridCol w:w="2587"/>
        <w:gridCol w:w="2899"/>
        <w:gridCol w:w="1728"/>
      </w:tblGrid>
      <w:tr w:rsidR="00CE7F13" w:rsidRPr="00DE01B5">
        <w:trPr>
          <w:trHeight w:hRule="exact" w:val="1161"/>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НАИМЕНОВАНИЕ ЭЛЕМЕНТОВ</w:t>
            </w:r>
          </w:p>
        </w:tc>
        <w:tc>
          <w:tcPr>
            <w:tcW w:w="2587" w:type="dxa"/>
            <w:tcBorders>
              <w:top w:val="single" w:sz="6" w:space="0" w:color="auto"/>
              <w:left w:val="single" w:sz="6" w:space="0" w:color="auto"/>
              <w:bottom w:val="single" w:sz="6" w:space="0" w:color="auto"/>
              <w:right w:val="single" w:sz="6" w:space="0" w:color="auto"/>
            </w:tcBorders>
            <w:shd w:val="clear" w:color="auto" w:fill="FFFFFF"/>
            <w:vAlign w:val="center"/>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ЦВЕТ</w:t>
            </w:r>
          </w:p>
        </w:tc>
        <w:tc>
          <w:tcPr>
            <w:tcW w:w="2899" w:type="dxa"/>
            <w:tcBorders>
              <w:top w:val="single" w:sz="6" w:space="0" w:color="auto"/>
              <w:left w:val="single" w:sz="6" w:space="0" w:color="auto"/>
              <w:bottom w:val="single" w:sz="6" w:space="0" w:color="auto"/>
              <w:right w:val="single" w:sz="6" w:space="0" w:color="auto"/>
            </w:tcBorders>
            <w:shd w:val="clear" w:color="auto" w:fill="FFFFFF"/>
            <w:vAlign w:val="center"/>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ВИД ОТДЕЛКИ</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ПРИМЕЧ</w:t>
            </w:r>
          </w:p>
        </w:tc>
      </w:tr>
      <w:tr w:rsidR="00CE7F13" w:rsidRPr="00DE01B5">
        <w:trPr>
          <w:trHeight w:hRule="exact" w:val="787"/>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Стены наружные, колонны</w:t>
            </w:r>
          </w:p>
        </w:tc>
        <w:tc>
          <w:tcPr>
            <w:tcW w:w="258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Желтый</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Оштукатуривание, окрашивание</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1031"/>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Цоколь</w:t>
            </w:r>
          </w:p>
        </w:tc>
        <w:tc>
          <w:tcPr>
            <w:tcW w:w="258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vAlign w:val="center"/>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Цементный раствор под «шубу»</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03"/>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Входная дверь</w:t>
            </w:r>
          </w:p>
        </w:tc>
        <w:tc>
          <w:tcPr>
            <w:tcW w:w="258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Белый</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Масляная окраска</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787"/>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Переплеты оконные</w:t>
            </w:r>
          </w:p>
        </w:tc>
        <w:tc>
          <w:tcPr>
            <w:tcW w:w="2587" w:type="dxa"/>
            <w:tcBorders>
              <w:top w:val="single" w:sz="6" w:space="0" w:color="auto"/>
              <w:left w:val="single" w:sz="6" w:space="0" w:color="auto"/>
              <w:bottom w:val="single" w:sz="6" w:space="0" w:color="auto"/>
              <w:right w:val="single" w:sz="6" w:space="0" w:color="auto"/>
            </w:tcBorders>
            <w:shd w:val="clear" w:color="auto" w:fill="FFFFFF"/>
            <w:vAlign w:val="center"/>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Белый</w:t>
            </w:r>
          </w:p>
        </w:tc>
        <w:tc>
          <w:tcPr>
            <w:tcW w:w="2899" w:type="dxa"/>
            <w:tcBorders>
              <w:top w:val="single" w:sz="6" w:space="0" w:color="auto"/>
              <w:left w:val="single" w:sz="6" w:space="0" w:color="auto"/>
              <w:bottom w:val="single" w:sz="6" w:space="0" w:color="auto"/>
              <w:right w:val="single" w:sz="6" w:space="0" w:color="auto"/>
            </w:tcBorders>
            <w:shd w:val="clear" w:color="auto" w:fill="FFFFFF"/>
            <w:vAlign w:val="center"/>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Масляная окраска</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403"/>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Кровля</w:t>
            </w:r>
          </w:p>
        </w:tc>
        <w:tc>
          <w:tcPr>
            <w:tcW w:w="2587"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Красный</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r w:rsidRPr="00DE01B5">
              <w:rPr>
                <w:color w:val="000000"/>
                <w:sz w:val="20"/>
                <w:szCs w:val="20"/>
              </w:rPr>
              <w:t>Бардолин</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r w:rsidR="00CE7F13" w:rsidRPr="00DE01B5">
        <w:trPr>
          <w:trHeight w:hRule="exact" w:val="845"/>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Подоконные сливы</w:t>
            </w:r>
          </w:p>
        </w:tc>
        <w:tc>
          <w:tcPr>
            <w:tcW w:w="2587" w:type="dxa"/>
            <w:tcBorders>
              <w:top w:val="single" w:sz="6" w:space="0" w:color="auto"/>
              <w:left w:val="single" w:sz="6" w:space="0" w:color="auto"/>
              <w:bottom w:val="single" w:sz="6" w:space="0" w:color="auto"/>
              <w:right w:val="single" w:sz="6" w:space="0" w:color="auto"/>
            </w:tcBorders>
            <w:shd w:val="clear" w:color="auto" w:fill="FFFFFF"/>
            <w:vAlign w:val="center"/>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Серый</w:t>
            </w:r>
          </w:p>
        </w:tc>
        <w:tc>
          <w:tcPr>
            <w:tcW w:w="2899" w:type="dxa"/>
            <w:tcBorders>
              <w:top w:val="single" w:sz="6" w:space="0" w:color="auto"/>
              <w:left w:val="single" w:sz="6" w:space="0" w:color="auto"/>
              <w:bottom w:val="single" w:sz="6" w:space="0" w:color="auto"/>
              <w:right w:val="single" w:sz="6" w:space="0" w:color="auto"/>
            </w:tcBorders>
            <w:shd w:val="clear" w:color="auto" w:fill="FFFFFF"/>
            <w:vAlign w:val="center"/>
          </w:tcPr>
          <w:p w:rsidR="00CE7F13" w:rsidRPr="00DE01B5" w:rsidRDefault="00CE7F13" w:rsidP="00DE01B5">
            <w:pPr>
              <w:widowControl w:val="0"/>
              <w:shd w:val="clear" w:color="auto" w:fill="FFFFFF"/>
              <w:spacing w:line="360" w:lineRule="auto"/>
              <w:jc w:val="both"/>
              <w:rPr>
                <w:sz w:val="20"/>
                <w:szCs w:val="20"/>
              </w:rPr>
            </w:pPr>
            <w:r w:rsidRPr="00DE01B5">
              <w:rPr>
                <w:sz w:val="20"/>
                <w:szCs w:val="20"/>
              </w:rPr>
              <w:t>Оцинкованная кровельная сталь</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CE7F13" w:rsidRPr="00DE01B5" w:rsidRDefault="00CE7F13" w:rsidP="00DE01B5">
            <w:pPr>
              <w:widowControl w:val="0"/>
              <w:shd w:val="clear" w:color="auto" w:fill="FFFFFF"/>
              <w:spacing w:line="360" w:lineRule="auto"/>
              <w:jc w:val="both"/>
              <w:rPr>
                <w:sz w:val="20"/>
                <w:szCs w:val="20"/>
              </w:rPr>
            </w:pPr>
          </w:p>
        </w:tc>
      </w:tr>
    </w:tbl>
    <w:p w:rsidR="00CE7F13" w:rsidRPr="00F43439" w:rsidRDefault="00CE7F13" w:rsidP="00F43439">
      <w:pPr>
        <w:widowControl w:val="0"/>
        <w:spacing w:line="360" w:lineRule="auto"/>
        <w:ind w:firstLine="709"/>
        <w:jc w:val="both"/>
        <w:rPr>
          <w:sz w:val="28"/>
          <w:szCs w:val="28"/>
        </w:rPr>
      </w:pPr>
    </w:p>
    <w:p w:rsidR="00CE7F13" w:rsidRPr="00F43439" w:rsidRDefault="00CE7F13" w:rsidP="00F43439">
      <w:pPr>
        <w:widowControl w:val="0"/>
        <w:spacing w:line="360" w:lineRule="auto"/>
        <w:ind w:firstLine="709"/>
        <w:jc w:val="both"/>
        <w:rPr>
          <w:sz w:val="28"/>
          <w:szCs w:val="28"/>
        </w:rPr>
      </w:pPr>
    </w:p>
    <w:p w:rsidR="00CE7F13" w:rsidRPr="00F43439" w:rsidRDefault="00CE7F13" w:rsidP="00F43439">
      <w:pPr>
        <w:widowControl w:val="0"/>
        <w:spacing w:line="360" w:lineRule="auto"/>
        <w:ind w:firstLine="709"/>
        <w:jc w:val="both"/>
        <w:rPr>
          <w:sz w:val="28"/>
          <w:szCs w:val="28"/>
        </w:rPr>
        <w:sectPr w:rsidR="00CE7F13" w:rsidRPr="00F43439" w:rsidSect="00F43439">
          <w:pgSz w:w="11907" w:h="16840" w:code="9"/>
          <w:pgMar w:top="1134" w:right="851" w:bottom="1134" w:left="1701" w:header="720" w:footer="720" w:gutter="0"/>
          <w:cols w:space="708"/>
          <w:noEndnote/>
          <w:docGrid w:linePitch="272"/>
        </w:sectPr>
      </w:pPr>
    </w:p>
    <w:p w:rsidR="00CE7F13" w:rsidRPr="00F43439" w:rsidRDefault="00CE7F13" w:rsidP="00F43439">
      <w:pPr>
        <w:widowControl w:val="0"/>
        <w:spacing w:line="360" w:lineRule="auto"/>
        <w:ind w:firstLine="709"/>
        <w:jc w:val="both"/>
        <w:rPr>
          <w:sz w:val="28"/>
          <w:szCs w:val="28"/>
        </w:rPr>
      </w:pPr>
      <w:r w:rsidRPr="00F43439">
        <w:rPr>
          <w:sz w:val="28"/>
          <w:szCs w:val="28"/>
        </w:rPr>
        <w:t>2.3.</w:t>
      </w:r>
      <w:r w:rsidR="00350C0D" w:rsidRPr="00F43439">
        <w:rPr>
          <w:sz w:val="28"/>
          <w:szCs w:val="28"/>
        </w:rPr>
        <w:t>1</w:t>
      </w:r>
      <w:r w:rsidRPr="00F43439">
        <w:rPr>
          <w:sz w:val="28"/>
          <w:szCs w:val="28"/>
        </w:rPr>
        <w:t>. Ведомость отделки помещений.</w:t>
      </w:r>
    </w:p>
    <w:tbl>
      <w:tblPr>
        <w:tblW w:w="134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520"/>
        <w:gridCol w:w="1440"/>
        <w:gridCol w:w="1800"/>
        <w:gridCol w:w="900"/>
        <w:gridCol w:w="1620"/>
        <w:gridCol w:w="900"/>
        <w:gridCol w:w="1260"/>
        <w:gridCol w:w="1260"/>
      </w:tblGrid>
      <w:tr w:rsidR="00CE7F13" w:rsidRPr="00540FE8" w:rsidTr="00540FE8">
        <w:tc>
          <w:tcPr>
            <w:tcW w:w="1728" w:type="dxa"/>
            <w:vMerge w:val="restart"/>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Наименование помещения</w:t>
            </w:r>
          </w:p>
        </w:tc>
        <w:tc>
          <w:tcPr>
            <w:tcW w:w="10440" w:type="dxa"/>
            <w:gridSpan w:val="7"/>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Вид отделки элементов интерьера</w:t>
            </w:r>
          </w:p>
        </w:tc>
        <w:tc>
          <w:tcPr>
            <w:tcW w:w="1260" w:type="dxa"/>
            <w:vMerge w:val="restart"/>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Прим</w:t>
            </w:r>
          </w:p>
        </w:tc>
      </w:tr>
      <w:tr w:rsidR="00CE7F13" w:rsidRPr="00540FE8" w:rsidTr="00540FE8">
        <w:tc>
          <w:tcPr>
            <w:tcW w:w="1728" w:type="dxa"/>
            <w:vMerge/>
            <w:shd w:val="clear" w:color="auto" w:fill="auto"/>
          </w:tcPr>
          <w:p w:rsidR="00CE7F13" w:rsidRPr="00540FE8" w:rsidRDefault="00CE7F13" w:rsidP="00540FE8">
            <w:pPr>
              <w:widowControl w:val="0"/>
              <w:spacing w:line="360" w:lineRule="auto"/>
              <w:jc w:val="both"/>
              <w:rPr>
                <w:sz w:val="20"/>
                <w:szCs w:val="20"/>
              </w:rPr>
            </w:pPr>
          </w:p>
        </w:tc>
        <w:tc>
          <w:tcPr>
            <w:tcW w:w="252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потолок</w:t>
            </w:r>
          </w:p>
        </w:tc>
        <w:tc>
          <w:tcPr>
            <w:tcW w:w="144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площ</w:t>
            </w:r>
          </w:p>
        </w:tc>
        <w:tc>
          <w:tcPr>
            <w:tcW w:w="18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Стен и</w:t>
            </w:r>
          </w:p>
          <w:p w:rsidR="00CE7F13" w:rsidRPr="00540FE8" w:rsidRDefault="00CE7F13" w:rsidP="00540FE8">
            <w:pPr>
              <w:widowControl w:val="0"/>
              <w:spacing w:line="360" w:lineRule="auto"/>
              <w:jc w:val="both"/>
              <w:rPr>
                <w:sz w:val="20"/>
                <w:szCs w:val="20"/>
              </w:rPr>
            </w:pPr>
            <w:r w:rsidRPr="00540FE8">
              <w:rPr>
                <w:sz w:val="20"/>
                <w:szCs w:val="20"/>
              </w:rPr>
              <w:t>перегородок</w:t>
            </w:r>
          </w:p>
        </w:tc>
        <w:tc>
          <w:tcPr>
            <w:tcW w:w="9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площ</w:t>
            </w:r>
          </w:p>
        </w:tc>
        <w:tc>
          <w:tcPr>
            <w:tcW w:w="162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Низ стен или перегородок</w:t>
            </w:r>
          </w:p>
        </w:tc>
        <w:tc>
          <w:tcPr>
            <w:tcW w:w="9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площ</w:t>
            </w:r>
          </w:p>
        </w:tc>
        <w:tc>
          <w:tcPr>
            <w:tcW w:w="126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высота</w:t>
            </w:r>
          </w:p>
        </w:tc>
        <w:tc>
          <w:tcPr>
            <w:tcW w:w="1260" w:type="dxa"/>
            <w:vMerge/>
            <w:shd w:val="clear" w:color="auto" w:fill="auto"/>
          </w:tcPr>
          <w:p w:rsidR="00CE7F13" w:rsidRPr="00540FE8" w:rsidRDefault="00CE7F13" w:rsidP="00540FE8">
            <w:pPr>
              <w:widowControl w:val="0"/>
              <w:spacing w:line="360" w:lineRule="auto"/>
              <w:jc w:val="both"/>
              <w:rPr>
                <w:sz w:val="20"/>
                <w:szCs w:val="20"/>
              </w:rPr>
            </w:pPr>
          </w:p>
        </w:tc>
      </w:tr>
      <w:tr w:rsidR="00CE7F13" w:rsidRPr="00540FE8" w:rsidTr="00540FE8">
        <w:tc>
          <w:tcPr>
            <w:tcW w:w="1728"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Жилая общая комната</w:t>
            </w:r>
          </w:p>
        </w:tc>
        <w:tc>
          <w:tcPr>
            <w:tcW w:w="252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Плиточный потолок из прессованного пенопласта</w:t>
            </w:r>
          </w:p>
        </w:tc>
        <w:tc>
          <w:tcPr>
            <w:tcW w:w="144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23,44</w:t>
            </w:r>
          </w:p>
        </w:tc>
        <w:tc>
          <w:tcPr>
            <w:tcW w:w="18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Обои шелкография</w:t>
            </w:r>
          </w:p>
        </w:tc>
        <w:tc>
          <w:tcPr>
            <w:tcW w:w="9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37,93</w:t>
            </w:r>
          </w:p>
        </w:tc>
        <w:tc>
          <w:tcPr>
            <w:tcW w:w="1620" w:type="dxa"/>
            <w:shd w:val="clear" w:color="auto" w:fill="auto"/>
          </w:tcPr>
          <w:p w:rsidR="00CE7F13" w:rsidRPr="00540FE8" w:rsidRDefault="00CE7F13" w:rsidP="00540FE8">
            <w:pPr>
              <w:widowControl w:val="0"/>
              <w:spacing w:line="360" w:lineRule="auto"/>
              <w:jc w:val="both"/>
              <w:rPr>
                <w:sz w:val="20"/>
                <w:szCs w:val="20"/>
              </w:rPr>
            </w:pPr>
          </w:p>
        </w:tc>
        <w:tc>
          <w:tcPr>
            <w:tcW w:w="900" w:type="dxa"/>
            <w:shd w:val="clear" w:color="auto" w:fill="auto"/>
          </w:tcPr>
          <w:p w:rsidR="00CE7F13" w:rsidRPr="00540FE8" w:rsidRDefault="00CE7F13" w:rsidP="00540FE8">
            <w:pPr>
              <w:widowControl w:val="0"/>
              <w:spacing w:line="360" w:lineRule="auto"/>
              <w:jc w:val="both"/>
              <w:rPr>
                <w:sz w:val="20"/>
                <w:szCs w:val="20"/>
              </w:rPr>
            </w:pPr>
          </w:p>
        </w:tc>
        <w:tc>
          <w:tcPr>
            <w:tcW w:w="1260" w:type="dxa"/>
            <w:shd w:val="clear" w:color="auto" w:fill="auto"/>
          </w:tcPr>
          <w:p w:rsidR="00CE7F13" w:rsidRPr="00540FE8" w:rsidRDefault="00CE7F13" w:rsidP="00540FE8">
            <w:pPr>
              <w:widowControl w:val="0"/>
              <w:spacing w:line="360" w:lineRule="auto"/>
              <w:jc w:val="both"/>
              <w:rPr>
                <w:sz w:val="20"/>
                <w:szCs w:val="20"/>
              </w:rPr>
            </w:pPr>
          </w:p>
        </w:tc>
        <w:tc>
          <w:tcPr>
            <w:tcW w:w="1260" w:type="dxa"/>
            <w:shd w:val="clear" w:color="auto" w:fill="auto"/>
          </w:tcPr>
          <w:p w:rsidR="00CE7F13" w:rsidRPr="00540FE8" w:rsidRDefault="00CE7F13" w:rsidP="00540FE8">
            <w:pPr>
              <w:widowControl w:val="0"/>
              <w:spacing w:line="360" w:lineRule="auto"/>
              <w:jc w:val="both"/>
              <w:rPr>
                <w:sz w:val="20"/>
                <w:szCs w:val="20"/>
              </w:rPr>
            </w:pPr>
          </w:p>
        </w:tc>
      </w:tr>
      <w:tr w:rsidR="00CE7F13" w:rsidRPr="00540FE8" w:rsidTr="00540FE8">
        <w:tc>
          <w:tcPr>
            <w:tcW w:w="1728"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Спальня</w:t>
            </w:r>
          </w:p>
        </w:tc>
        <w:tc>
          <w:tcPr>
            <w:tcW w:w="252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Виниловые</w:t>
            </w:r>
          </w:p>
          <w:p w:rsidR="00CE7F13" w:rsidRPr="00540FE8" w:rsidRDefault="00CE7F13" w:rsidP="00540FE8">
            <w:pPr>
              <w:widowControl w:val="0"/>
              <w:spacing w:line="360" w:lineRule="auto"/>
              <w:jc w:val="both"/>
              <w:rPr>
                <w:sz w:val="20"/>
                <w:szCs w:val="20"/>
              </w:rPr>
            </w:pPr>
            <w:r w:rsidRPr="00540FE8">
              <w:rPr>
                <w:sz w:val="20"/>
                <w:szCs w:val="20"/>
              </w:rPr>
              <w:t>обои</w:t>
            </w:r>
          </w:p>
        </w:tc>
        <w:tc>
          <w:tcPr>
            <w:tcW w:w="144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14,60</w:t>
            </w:r>
          </w:p>
        </w:tc>
        <w:tc>
          <w:tcPr>
            <w:tcW w:w="18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Обои шелкография</w:t>
            </w:r>
          </w:p>
        </w:tc>
        <w:tc>
          <w:tcPr>
            <w:tcW w:w="9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31,77</w:t>
            </w:r>
          </w:p>
        </w:tc>
        <w:tc>
          <w:tcPr>
            <w:tcW w:w="1620" w:type="dxa"/>
            <w:shd w:val="clear" w:color="auto" w:fill="auto"/>
          </w:tcPr>
          <w:p w:rsidR="00CE7F13" w:rsidRPr="00540FE8" w:rsidRDefault="00CE7F13" w:rsidP="00540FE8">
            <w:pPr>
              <w:widowControl w:val="0"/>
              <w:spacing w:line="360" w:lineRule="auto"/>
              <w:jc w:val="both"/>
              <w:rPr>
                <w:sz w:val="20"/>
                <w:szCs w:val="20"/>
              </w:rPr>
            </w:pPr>
          </w:p>
        </w:tc>
        <w:tc>
          <w:tcPr>
            <w:tcW w:w="900" w:type="dxa"/>
            <w:shd w:val="clear" w:color="auto" w:fill="auto"/>
          </w:tcPr>
          <w:p w:rsidR="00CE7F13" w:rsidRPr="00540FE8" w:rsidRDefault="00CE7F13" w:rsidP="00540FE8">
            <w:pPr>
              <w:widowControl w:val="0"/>
              <w:spacing w:line="360" w:lineRule="auto"/>
              <w:jc w:val="both"/>
              <w:rPr>
                <w:sz w:val="20"/>
                <w:szCs w:val="20"/>
              </w:rPr>
            </w:pPr>
          </w:p>
        </w:tc>
        <w:tc>
          <w:tcPr>
            <w:tcW w:w="1260" w:type="dxa"/>
            <w:shd w:val="clear" w:color="auto" w:fill="auto"/>
          </w:tcPr>
          <w:p w:rsidR="00CE7F13" w:rsidRPr="00540FE8" w:rsidRDefault="00CE7F13" w:rsidP="00540FE8">
            <w:pPr>
              <w:widowControl w:val="0"/>
              <w:spacing w:line="360" w:lineRule="auto"/>
              <w:jc w:val="both"/>
              <w:rPr>
                <w:sz w:val="20"/>
                <w:szCs w:val="20"/>
              </w:rPr>
            </w:pPr>
          </w:p>
        </w:tc>
        <w:tc>
          <w:tcPr>
            <w:tcW w:w="1260" w:type="dxa"/>
            <w:shd w:val="clear" w:color="auto" w:fill="auto"/>
          </w:tcPr>
          <w:p w:rsidR="00CE7F13" w:rsidRPr="00540FE8" w:rsidRDefault="00CE7F13" w:rsidP="00540FE8">
            <w:pPr>
              <w:widowControl w:val="0"/>
              <w:spacing w:line="360" w:lineRule="auto"/>
              <w:jc w:val="both"/>
              <w:rPr>
                <w:sz w:val="20"/>
                <w:szCs w:val="20"/>
              </w:rPr>
            </w:pPr>
          </w:p>
        </w:tc>
      </w:tr>
      <w:tr w:rsidR="00CE7F13" w:rsidRPr="00540FE8" w:rsidTr="00540FE8">
        <w:tc>
          <w:tcPr>
            <w:tcW w:w="1728"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Спальня</w:t>
            </w:r>
          </w:p>
        </w:tc>
        <w:tc>
          <w:tcPr>
            <w:tcW w:w="252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Виниловые</w:t>
            </w:r>
          </w:p>
          <w:p w:rsidR="00CE7F13" w:rsidRPr="00540FE8" w:rsidRDefault="00CE7F13" w:rsidP="00540FE8">
            <w:pPr>
              <w:widowControl w:val="0"/>
              <w:spacing w:line="360" w:lineRule="auto"/>
              <w:jc w:val="both"/>
              <w:rPr>
                <w:sz w:val="20"/>
                <w:szCs w:val="20"/>
              </w:rPr>
            </w:pPr>
            <w:r w:rsidRPr="00540FE8">
              <w:rPr>
                <w:sz w:val="20"/>
                <w:szCs w:val="20"/>
              </w:rPr>
              <w:t>обои</w:t>
            </w:r>
          </w:p>
        </w:tc>
        <w:tc>
          <w:tcPr>
            <w:tcW w:w="144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16,30</w:t>
            </w:r>
          </w:p>
        </w:tc>
        <w:tc>
          <w:tcPr>
            <w:tcW w:w="18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Обои шелкография</w:t>
            </w:r>
          </w:p>
        </w:tc>
        <w:tc>
          <w:tcPr>
            <w:tcW w:w="9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21,42</w:t>
            </w:r>
          </w:p>
        </w:tc>
        <w:tc>
          <w:tcPr>
            <w:tcW w:w="1620" w:type="dxa"/>
            <w:shd w:val="clear" w:color="auto" w:fill="auto"/>
          </w:tcPr>
          <w:p w:rsidR="00CE7F13" w:rsidRPr="00540FE8" w:rsidRDefault="00CE7F13" w:rsidP="00540FE8">
            <w:pPr>
              <w:widowControl w:val="0"/>
              <w:spacing w:line="360" w:lineRule="auto"/>
              <w:jc w:val="both"/>
              <w:rPr>
                <w:sz w:val="20"/>
                <w:szCs w:val="20"/>
              </w:rPr>
            </w:pPr>
          </w:p>
        </w:tc>
        <w:tc>
          <w:tcPr>
            <w:tcW w:w="900" w:type="dxa"/>
            <w:shd w:val="clear" w:color="auto" w:fill="auto"/>
          </w:tcPr>
          <w:p w:rsidR="00CE7F13" w:rsidRPr="00540FE8" w:rsidRDefault="00CE7F13" w:rsidP="00540FE8">
            <w:pPr>
              <w:widowControl w:val="0"/>
              <w:spacing w:line="360" w:lineRule="auto"/>
              <w:jc w:val="both"/>
              <w:rPr>
                <w:sz w:val="20"/>
                <w:szCs w:val="20"/>
              </w:rPr>
            </w:pPr>
          </w:p>
        </w:tc>
        <w:tc>
          <w:tcPr>
            <w:tcW w:w="1260" w:type="dxa"/>
            <w:shd w:val="clear" w:color="auto" w:fill="auto"/>
          </w:tcPr>
          <w:p w:rsidR="00CE7F13" w:rsidRPr="00540FE8" w:rsidRDefault="00CE7F13" w:rsidP="00540FE8">
            <w:pPr>
              <w:widowControl w:val="0"/>
              <w:spacing w:line="360" w:lineRule="auto"/>
              <w:jc w:val="both"/>
              <w:rPr>
                <w:sz w:val="20"/>
                <w:szCs w:val="20"/>
              </w:rPr>
            </w:pPr>
          </w:p>
        </w:tc>
        <w:tc>
          <w:tcPr>
            <w:tcW w:w="1260" w:type="dxa"/>
            <w:shd w:val="clear" w:color="auto" w:fill="auto"/>
          </w:tcPr>
          <w:p w:rsidR="00CE7F13" w:rsidRPr="00540FE8" w:rsidRDefault="00CE7F13" w:rsidP="00540FE8">
            <w:pPr>
              <w:widowControl w:val="0"/>
              <w:spacing w:line="360" w:lineRule="auto"/>
              <w:jc w:val="both"/>
              <w:rPr>
                <w:sz w:val="20"/>
                <w:szCs w:val="20"/>
              </w:rPr>
            </w:pPr>
          </w:p>
        </w:tc>
      </w:tr>
      <w:tr w:rsidR="00CE7F13" w:rsidRPr="00540FE8" w:rsidTr="00540FE8">
        <w:tc>
          <w:tcPr>
            <w:tcW w:w="1728"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Спальня</w:t>
            </w:r>
          </w:p>
        </w:tc>
        <w:tc>
          <w:tcPr>
            <w:tcW w:w="252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Виниловые</w:t>
            </w:r>
          </w:p>
          <w:p w:rsidR="00CE7F13" w:rsidRPr="00540FE8" w:rsidRDefault="00CE7F13" w:rsidP="00540FE8">
            <w:pPr>
              <w:widowControl w:val="0"/>
              <w:spacing w:line="360" w:lineRule="auto"/>
              <w:jc w:val="both"/>
              <w:rPr>
                <w:sz w:val="20"/>
                <w:szCs w:val="20"/>
              </w:rPr>
            </w:pPr>
            <w:r w:rsidRPr="00540FE8">
              <w:rPr>
                <w:sz w:val="20"/>
                <w:szCs w:val="20"/>
              </w:rPr>
              <w:t>обои</w:t>
            </w:r>
          </w:p>
        </w:tc>
        <w:tc>
          <w:tcPr>
            <w:tcW w:w="144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14,04</w:t>
            </w:r>
          </w:p>
        </w:tc>
        <w:tc>
          <w:tcPr>
            <w:tcW w:w="18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Обои шелкография</w:t>
            </w:r>
          </w:p>
        </w:tc>
        <w:tc>
          <w:tcPr>
            <w:tcW w:w="9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20,27</w:t>
            </w:r>
          </w:p>
        </w:tc>
        <w:tc>
          <w:tcPr>
            <w:tcW w:w="1620" w:type="dxa"/>
            <w:shd w:val="clear" w:color="auto" w:fill="auto"/>
          </w:tcPr>
          <w:p w:rsidR="00CE7F13" w:rsidRPr="00540FE8" w:rsidRDefault="00CE7F13" w:rsidP="00540FE8">
            <w:pPr>
              <w:widowControl w:val="0"/>
              <w:spacing w:line="360" w:lineRule="auto"/>
              <w:jc w:val="both"/>
              <w:rPr>
                <w:sz w:val="20"/>
                <w:szCs w:val="20"/>
              </w:rPr>
            </w:pPr>
          </w:p>
        </w:tc>
        <w:tc>
          <w:tcPr>
            <w:tcW w:w="900" w:type="dxa"/>
            <w:shd w:val="clear" w:color="auto" w:fill="auto"/>
          </w:tcPr>
          <w:p w:rsidR="00CE7F13" w:rsidRPr="00540FE8" w:rsidRDefault="00CE7F13" w:rsidP="00540FE8">
            <w:pPr>
              <w:widowControl w:val="0"/>
              <w:spacing w:line="360" w:lineRule="auto"/>
              <w:jc w:val="both"/>
              <w:rPr>
                <w:sz w:val="20"/>
                <w:szCs w:val="20"/>
              </w:rPr>
            </w:pPr>
          </w:p>
        </w:tc>
        <w:tc>
          <w:tcPr>
            <w:tcW w:w="1260" w:type="dxa"/>
            <w:shd w:val="clear" w:color="auto" w:fill="auto"/>
          </w:tcPr>
          <w:p w:rsidR="00CE7F13" w:rsidRPr="00540FE8" w:rsidRDefault="00CE7F13" w:rsidP="00540FE8">
            <w:pPr>
              <w:widowControl w:val="0"/>
              <w:spacing w:line="360" w:lineRule="auto"/>
              <w:jc w:val="both"/>
              <w:rPr>
                <w:sz w:val="20"/>
                <w:szCs w:val="20"/>
              </w:rPr>
            </w:pPr>
          </w:p>
        </w:tc>
        <w:tc>
          <w:tcPr>
            <w:tcW w:w="1260" w:type="dxa"/>
            <w:shd w:val="clear" w:color="auto" w:fill="auto"/>
          </w:tcPr>
          <w:p w:rsidR="00CE7F13" w:rsidRPr="00540FE8" w:rsidRDefault="00CE7F13" w:rsidP="00540FE8">
            <w:pPr>
              <w:widowControl w:val="0"/>
              <w:spacing w:line="360" w:lineRule="auto"/>
              <w:jc w:val="both"/>
              <w:rPr>
                <w:sz w:val="20"/>
                <w:szCs w:val="20"/>
              </w:rPr>
            </w:pPr>
          </w:p>
        </w:tc>
      </w:tr>
      <w:tr w:rsidR="00CE7F13" w:rsidRPr="00540FE8" w:rsidTr="00540FE8">
        <w:tc>
          <w:tcPr>
            <w:tcW w:w="1728"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Кухня</w:t>
            </w:r>
          </w:p>
        </w:tc>
        <w:tc>
          <w:tcPr>
            <w:tcW w:w="252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Плиточный потолок из прессованного пенопласта</w:t>
            </w:r>
          </w:p>
        </w:tc>
        <w:tc>
          <w:tcPr>
            <w:tcW w:w="144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11,04</w:t>
            </w:r>
          </w:p>
        </w:tc>
        <w:tc>
          <w:tcPr>
            <w:tcW w:w="18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Керамическая плитка</w:t>
            </w:r>
          </w:p>
        </w:tc>
        <w:tc>
          <w:tcPr>
            <w:tcW w:w="9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26,77</w:t>
            </w:r>
          </w:p>
        </w:tc>
        <w:tc>
          <w:tcPr>
            <w:tcW w:w="1620" w:type="dxa"/>
            <w:shd w:val="clear" w:color="auto" w:fill="auto"/>
          </w:tcPr>
          <w:p w:rsidR="00CE7F13" w:rsidRPr="00540FE8" w:rsidRDefault="00CE7F13" w:rsidP="00540FE8">
            <w:pPr>
              <w:widowControl w:val="0"/>
              <w:spacing w:line="360" w:lineRule="auto"/>
              <w:jc w:val="both"/>
              <w:rPr>
                <w:sz w:val="20"/>
                <w:szCs w:val="20"/>
              </w:rPr>
            </w:pPr>
          </w:p>
        </w:tc>
        <w:tc>
          <w:tcPr>
            <w:tcW w:w="900" w:type="dxa"/>
            <w:shd w:val="clear" w:color="auto" w:fill="auto"/>
          </w:tcPr>
          <w:p w:rsidR="00CE7F13" w:rsidRPr="00540FE8" w:rsidRDefault="00CE7F13" w:rsidP="00540FE8">
            <w:pPr>
              <w:widowControl w:val="0"/>
              <w:spacing w:line="360" w:lineRule="auto"/>
              <w:jc w:val="both"/>
              <w:rPr>
                <w:sz w:val="20"/>
                <w:szCs w:val="20"/>
              </w:rPr>
            </w:pPr>
          </w:p>
        </w:tc>
        <w:tc>
          <w:tcPr>
            <w:tcW w:w="1260" w:type="dxa"/>
            <w:shd w:val="clear" w:color="auto" w:fill="auto"/>
          </w:tcPr>
          <w:p w:rsidR="00CE7F13" w:rsidRPr="00540FE8" w:rsidRDefault="00CE7F13" w:rsidP="00540FE8">
            <w:pPr>
              <w:widowControl w:val="0"/>
              <w:spacing w:line="360" w:lineRule="auto"/>
              <w:jc w:val="both"/>
              <w:rPr>
                <w:sz w:val="20"/>
                <w:szCs w:val="20"/>
              </w:rPr>
            </w:pPr>
          </w:p>
        </w:tc>
        <w:tc>
          <w:tcPr>
            <w:tcW w:w="1260" w:type="dxa"/>
            <w:shd w:val="clear" w:color="auto" w:fill="auto"/>
          </w:tcPr>
          <w:p w:rsidR="00CE7F13" w:rsidRPr="00540FE8" w:rsidRDefault="00CE7F13" w:rsidP="00540FE8">
            <w:pPr>
              <w:widowControl w:val="0"/>
              <w:spacing w:line="360" w:lineRule="auto"/>
              <w:jc w:val="both"/>
              <w:rPr>
                <w:sz w:val="20"/>
                <w:szCs w:val="20"/>
              </w:rPr>
            </w:pPr>
          </w:p>
        </w:tc>
      </w:tr>
      <w:tr w:rsidR="00CE7F13" w:rsidRPr="00540FE8" w:rsidTr="00540FE8">
        <w:tc>
          <w:tcPr>
            <w:tcW w:w="1728"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Коридоры</w:t>
            </w:r>
          </w:p>
          <w:p w:rsidR="00CE7F13" w:rsidRPr="00540FE8" w:rsidRDefault="00CE7F13" w:rsidP="00540FE8">
            <w:pPr>
              <w:widowControl w:val="0"/>
              <w:spacing w:line="360" w:lineRule="auto"/>
              <w:jc w:val="both"/>
              <w:rPr>
                <w:sz w:val="20"/>
                <w:szCs w:val="20"/>
              </w:rPr>
            </w:pPr>
            <w:r w:rsidRPr="00540FE8">
              <w:rPr>
                <w:sz w:val="20"/>
                <w:szCs w:val="20"/>
              </w:rPr>
              <w:t>прихожая</w:t>
            </w:r>
          </w:p>
        </w:tc>
        <w:tc>
          <w:tcPr>
            <w:tcW w:w="252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Плиточный потолок из прессованного пенопласта</w:t>
            </w:r>
          </w:p>
        </w:tc>
        <w:tc>
          <w:tcPr>
            <w:tcW w:w="144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9,83</w:t>
            </w:r>
          </w:p>
        </w:tc>
        <w:tc>
          <w:tcPr>
            <w:tcW w:w="18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Обои виниловые</w:t>
            </w:r>
          </w:p>
        </w:tc>
        <w:tc>
          <w:tcPr>
            <w:tcW w:w="9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80,83</w:t>
            </w:r>
          </w:p>
        </w:tc>
        <w:tc>
          <w:tcPr>
            <w:tcW w:w="1620" w:type="dxa"/>
            <w:shd w:val="clear" w:color="auto" w:fill="auto"/>
          </w:tcPr>
          <w:p w:rsidR="00CE7F13" w:rsidRPr="00540FE8" w:rsidRDefault="00CE7F13" w:rsidP="00540FE8">
            <w:pPr>
              <w:widowControl w:val="0"/>
              <w:spacing w:line="360" w:lineRule="auto"/>
              <w:jc w:val="both"/>
              <w:rPr>
                <w:sz w:val="20"/>
                <w:szCs w:val="20"/>
              </w:rPr>
            </w:pPr>
          </w:p>
        </w:tc>
        <w:tc>
          <w:tcPr>
            <w:tcW w:w="900" w:type="dxa"/>
            <w:shd w:val="clear" w:color="auto" w:fill="auto"/>
          </w:tcPr>
          <w:p w:rsidR="00CE7F13" w:rsidRPr="00540FE8" w:rsidRDefault="00CE7F13" w:rsidP="00540FE8">
            <w:pPr>
              <w:widowControl w:val="0"/>
              <w:spacing w:line="360" w:lineRule="auto"/>
              <w:jc w:val="both"/>
              <w:rPr>
                <w:sz w:val="20"/>
                <w:szCs w:val="20"/>
              </w:rPr>
            </w:pPr>
          </w:p>
        </w:tc>
        <w:tc>
          <w:tcPr>
            <w:tcW w:w="1260" w:type="dxa"/>
            <w:shd w:val="clear" w:color="auto" w:fill="auto"/>
          </w:tcPr>
          <w:p w:rsidR="00CE7F13" w:rsidRPr="00540FE8" w:rsidRDefault="00CE7F13" w:rsidP="00540FE8">
            <w:pPr>
              <w:widowControl w:val="0"/>
              <w:spacing w:line="360" w:lineRule="auto"/>
              <w:jc w:val="both"/>
              <w:rPr>
                <w:sz w:val="20"/>
                <w:szCs w:val="20"/>
              </w:rPr>
            </w:pPr>
          </w:p>
        </w:tc>
        <w:tc>
          <w:tcPr>
            <w:tcW w:w="1260" w:type="dxa"/>
            <w:shd w:val="clear" w:color="auto" w:fill="auto"/>
          </w:tcPr>
          <w:p w:rsidR="00CE7F13" w:rsidRPr="00540FE8" w:rsidRDefault="00CE7F13" w:rsidP="00540FE8">
            <w:pPr>
              <w:widowControl w:val="0"/>
              <w:spacing w:line="360" w:lineRule="auto"/>
              <w:jc w:val="both"/>
              <w:rPr>
                <w:sz w:val="20"/>
                <w:szCs w:val="20"/>
              </w:rPr>
            </w:pPr>
          </w:p>
        </w:tc>
      </w:tr>
      <w:tr w:rsidR="00CE7F13" w:rsidRPr="00540FE8" w:rsidTr="00540FE8">
        <w:tc>
          <w:tcPr>
            <w:tcW w:w="1728"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Тамбур</w:t>
            </w:r>
          </w:p>
        </w:tc>
        <w:tc>
          <w:tcPr>
            <w:tcW w:w="252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Плиточный потолок из прессованного пенопласта</w:t>
            </w:r>
          </w:p>
        </w:tc>
        <w:tc>
          <w:tcPr>
            <w:tcW w:w="144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13,57</w:t>
            </w:r>
          </w:p>
        </w:tc>
        <w:tc>
          <w:tcPr>
            <w:tcW w:w="18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Обои виниловые</w:t>
            </w:r>
          </w:p>
        </w:tc>
        <w:tc>
          <w:tcPr>
            <w:tcW w:w="9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28,01</w:t>
            </w:r>
          </w:p>
        </w:tc>
        <w:tc>
          <w:tcPr>
            <w:tcW w:w="1620" w:type="dxa"/>
            <w:shd w:val="clear" w:color="auto" w:fill="auto"/>
          </w:tcPr>
          <w:p w:rsidR="00CE7F13" w:rsidRPr="00540FE8" w:rsidRDefault="00CE7F13" w:rsidP="00540FE8">
            <w:pPr>
              <w:widowControl w:val="0"/>
              <w:spacing w:line="360" w:lineRule="auto"/>
              <w:jc w:val="both"/>
              <w:rPr>
                <w:sz w:val="20"/>
                <w:szCs w:val="20"/>
              </w:rPr>
            </w:pPr>
          </w:p>
        </w:tc>
        <w:tc>
          <w:tcPr>
            <w:tcW w:w="900" w:type="dxa"/>
            <w:shd w:val="clear" w:color="auto" w:fill="auto"/>
          </w:tcPr>
          <w:p w:rsidR="00CE7F13" w:rsidRPr="00540FE8" w:rsidRDefault="00CE7F13" w:rsidP="00540FE8">
            <w:pPr>
              <w:widowControl w:val="0"/>
              <w:spacing w:line="360" w:lineRule="auto"/>
              <w:jc w:val="both"/>
              <w:rPr>
                <w:sz w:val="20"/>
                <w:szCs w:val="20"/>
              </w:rPr>
            </w:pPr>
          </w:p>
        </w:tc>
        <w:tc>
          <w:tcPr>
            <w:tcW w:w="1260" w:type="dxa"/>
            <w:shd w:val="clear" w:color="auto" w:fill="auto"/>
          </w:tcPr>
          <w:p w:rsidR="00CE7F13" w:rsidRPr="00540FE8" w:rsidRDefault="00CE7F13" w:rsidP="00540FE8">
            <w:pPr>
              <w:widowControl w:val="0"/>
              <w:spacing w:line="360" w:lineRule="auto"/>
              <w:jc w:val="both"/>
              <w:rPr>
                <w:sz w:val="20"/>
                <w:szCs w:val="20"/>
              </w:rPr>
            </w:pPr>
          </w:p>
        </w:tc>
        <w:tc>
          <w:tcPr>
            <w:tcW w:w="1260" w:type="dxa"/>
            <w:shd w:val="clear" w:color="auto" w:fill="auto"/>
          </w:tcPr>
          <w:p w:rsidR="00CE7F13" w:rsidRPr="00540FE8" w:rsidRDefault="00CE7F13" w:rsidP="00540FE8">
            <w:pPr>
              <w:widowControl w:val="0"/>
              <w:spacing w:line="360" w:lineRule="auto"/>
              <w:jc w:val="both"/>
              <w:rPr>
                <w:sz w:val="20"/>
                <w:szCs w:val="20"/>
              </w:rPr>
            </w:pPr>
          </w:p>
        </w:tc>
      </w:tr>
      <w:tr w:rsidR="00CE7F13" w:rsidRPr="00540FE8" w:rsidTr="00540FE8">
        <w:tc>
          <w:tcPr>
            <w:tcW w:w="1728"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Туалеты</w:t>
            </w:r>
          </w:p>
        </w:tc>
        <w:tc>
          <w:tcPr>
            <w:tcW w:w="252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Плиточный потолок из прессованного пенопласта</w:t>
            </w:r>
          </w:p>
        </w:tc>
        <w:tc>
          <w:tcPr>
            <w:tcW w:w="144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4,71</w:t>
            </w:r>
          </w:p>
        </w:tc>
        <w:tc>
          <w:tcPr>
            <w:tcW w:w="18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Керамическая плитка</w:t>
            </w:r>
          </w:p>
        </w:tc>
        <w:tc>
          <w:tcPr>
            <w:tcW w:w="9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20,12</w:t>
            </w:r>
          </w:p>
        </w:tc>
        <w:tc>
          <w:tcPr>
            <w:tcW w:w="1620" w:type="dxa"/>
            <w:shd w:val="clear" w:color="auto" w:fill="auto"/>
          </w:tcPr>
          <w:p w:rsidR="00CE7F13" w:rsidRPr="00540FE8" w:rsidRDefault="00CE7F13" w:rsidP="00540FE8">
            <w:pPr>
              <w:widowControl w:val="0"/>
              <w:spacing w:line="360" w:lineRule="auto"/>
              <w:jc w:val="both"/>
              <w:rPr>
                <w:sz w:val="20"/>
                <w:szCs w:val="20"/>
              </w:rPr>
            </w:pPr>
          </w:p>
        </w:tc>
        <w:tc>
          <w:tcPr>
            <w:tcW w:w="900" w:type="dxa"/>
            <w:shd w:val="clear" w:color="auto" w:fill="auto"/>
          </w:tcPr>
          <w:p w:rsidR="00CE7F13" w:rsidRPr="00540FE8" w:rsidRDefault="00CE7F13" w:rsidP="00540FE8">
            <w:pPr>
              <w:widowControl w:val="0"/>
              <w:spacing w:line="360" w:lineRule="auto"/>
              <w:jc w:val="both"/>
              <w:rPr>
                <w:sz w:val="20"/>
                <w:szCs w:val="20"/>
              </w:rPr>
            </w:pPr>
          </w:p>
        </w:tc>
        <w:tc>
          <w:tcPr>
            <w:tcW w:w="1260" w:type="dxa"/>
            <w:shd w:val="clear" w:color="auto" w:fill="auto"/>
          </w:tcPr>
          <w:p w:rsidR="00CE7F13" w:rsidRPr="00540FE8" w:rsidRDefault="00CE7F13" w:rsidP="00540FE8">
            <w:pPr>
              <w:widowControl w:val="0"/>
              <w:spacing w:line="360" w:lineRule="auto"/>
              <w:jc w:val="both"/>
              <w:rPr>
                <w:sz w:val="20"/>
                <w:szCs w:val="20"/>
              </w:rPr>
            </w:pPr>
          </w:p>
        </w:tc>
        <w:tc>
          <w:tcPr>
            <w:tcW w:w="1260" w:type="dxa"/>
            <w:shd w:val="clear" w:color="auto" w:fill="auto"/>
          </w:tcPr>
          <w:p w:rsidR="00CE7F13" w:rsidRPr="00540FE8" w:rsidRDefault="00CE7F13" w:rsidP="00540FE8">
            <w:pPr>
              <w:widowControl w:val="0"/>
              <w:spacing w:line="360" w:lineRule="auto"/>
              <w:jc w:val="both"/>
              <w:rPr>
                <w:sz w:val="20"/>
                <w:szCs w:val="20"/>
              </w:rPr>
            </w:pPr>
          </w:p>
        </w:tc>
      </w:tr>
      <w:tr w:rsidR="00CE7F13" w:rsidRPr="00540FE8" w:rsidTr="00540FE8">
        <w:tc>
          <w:tcPr>
            <w:tcW w:w="1728"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Ванна</w:t>
            </w:r>
          </w:p>
        </w:tc>
        <w:tc>
          <w:tcPr>
            <w:tcW w:w="252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Плиточный потолок из прессованного пенопласта</w:t>
            </w:r>
          </w:p>
        </w:tc>
        <w:tc>
          <w:tcPr>
            <w:tcW w:w="144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3,96</w:t>
            </w:r>
          </w:p>
        </w:tc>
        <w:tc>
          <w:tcPr>
            <w:tcW w:w="18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Керамическая плитка</w:t>
            </w:r>
          </w:p>
        </w:tc>
        <w:tc>
          <w:tcPr>
            <w:tcW w:w="9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24,06</w:t>
            </w:r>
          </w:p>
        </w:tc>
        <w:tc>
          <w:tcPr>
            <w:tcW w:w="1620" w:type="dxa"/>
            <w:shd w:val="clear" w:color="auto" w:fill="auto"/>
          </w:tcPr>
          <w:p w:rsidR="00CE7F13" w:rsidRPr="00540FE8" w:rsidRDefault="00CE7F13" w:rsidP="00540FE8">
            <w:pPr>
              <w:widowControl w:val="0"/>
              <w:spacing w:line="360" w:lineRule="auto"/>
              <w:jc w:val="both"/>
              <w:rPr>
                <w:sz w:val="20"/>
                <w:szCs w:val="20"/>
              </w:rPr>
            </w:pPr>
          </w:p>
        </w:tc>
        <w:tc>
          <w:tcPr>
            <w:tcW w:w="900" w:type="dxa"/>
            <w:shd w:val="clear" w:color="auto" w:fill="auto"/>
          </w:tcPr>
          <w:p w:rsidR="00CE7F13" w:rsidRPr="00540FE8" w:rsidRDefault="00CE7F13" w:rsidP="00540FE8">
            <w:pPr>
              <w:widowControl w:val="0"/>
              <w:spacing w:line="360" w:lineRule="auto"/>
              <w:jc w:val="both"/>
              <w:rPr>
                <w:sz w:val="20"/>
                <w:szCs w:val="20"/>
              </w:rPr>
            </w:pPr>
          </w:p>
        </w:tc>
        <w:tc>
          <w:tcPr>
            <w:tcW w:w="1260" w:type="dxa"/>
            <w:shd w:val="clear" w:color="auto" w:fill="auto"/>
          </w:tcPr>
          <w:p w:rsidR="00CE7F13" w:rsidRPr="00540FE8" w:rsidRDefault="00CE7F13" w:rsidP="00540FE8">
            <w:pPr>
              <w:widowControl w:val="0"/>
              <w:spacing w:line="360" w:lineRule="auto"/>
              <w:jc w:val="both"/>
              <w:rPr>
                <w:sz w:val="20"/>
                <w:szCs w:val="20"/>
              </w:rPr>
            </w:pPr>
          </w:p>
        </w:tc>
        <w:tc>
          <w:tcPr>
            <w:tcW w:w="1260" w:type="dxa"/>
            <w:shd w:val="clear" w:color="auto" w:fill="auto"/>
          </w:tcPr>
          <w:p w:rsidR="00CE7F13" w:rsidRPr="00540FE8" w:rsidRDefault="00CE7F13" w:rsidP="00540FE8">
            <w:pPr>
              <w:widowControl w:val="0"/>
              <w:spacing w:line="360" w:lineRule="auto"/>
              <w:jc w:val="both"/>
              <w:rPr>
                <w:sz w:val="20"/>
                <w:szCs w:val="20"/>
              </w:rPr>
            </w:pPr>
          </w:p>
        </w:tc>
      </w:tr>
    </w:tbl>
    <w:p w:rsidR="00CE7F13" w:rsidRPr="00F43439" w:rsidRDefault="00CE7F13" w:rsidP="00F43439">
      <w:pPr>
        <w:widowControl w:val="0"/>
        <w:spacing w:line="360" w:lineRule="auto"/>
        <w:ind w:firstLine="709"/>
        <w:jc w:val="both"/>
        <w:rPr>
          <w:sz w:val="28"/>
          <w:szCs w:val="28"/>
        </w:rPr>
        <w:sectPr w:rsidR="00CE7F13" w:rsidRPr="00F43439" w:rsidSect="00F43439">
          <w:pgSz w:w="16840" w:h="11907" w:orient="landscape" w:code="9"/>
          <w:pgMar w:top="1134" w:right="851" w:bottom="1134" w:left="1701" w:header="720" w:footer="720" w:gutter="0"/>
          <w:cols w:space="708"/>
          <w:noEndnote/>
          <w:docGrid w:linePitch="272"/>
        </w:sectPr>
      </w:pPr>
    </w:p>
    <w:p w:rsidR="00CE7F13" w:rsidRPr="00DE01B5" w:rsidRDefault="00CE7F13" w:rsidP="00F43439">
      <w:pPr>
        <w:widowControl w:val="0"/>
        <w:autoSpaceDE w:val="0"/>
        <w:autoSpaceDN w:val="0"/>
        <w:adjustRightInd w:val="0"/>
        <w:spacing w:line="360" w:lineRule="auto"/>
        <w:ind w:firstLine="709"/>
        <w:jc w:val="both"/>
        <w:rPr>
          <w:b/>
          <w:bCs/>
          <w:sz w:val="28"/>
          <w:szCs w:val="28"/>
        </w:rPr>
      </w:pPr>
      <w:r w:rsidRPr="00DE01B5">
        <w:rPr>
          <w:b/>
          <w:bCs/>
          <w:sz w:val="28"/>
          <w:szCs w:val="28"/>
        </w:rPr>
        <w:t>3. РАСЧЁТНО-КОНСТРУКТИВНЫИ РАЗДЕЛ</w:t>
      </w:r>
    </w:p>
    <w:p w:rsidR="00CE7F13" w:rsidRPr="00DE01B5" w:rsidRDefault="00CE7F13" w:rsidP="00F43439">
      <w:pPr>
        <w:widowControl w:val="0"/>
        <w:autoSpaceDE w:val="0"/>
        <w:autoSpaceDN w:val="0"/>
        <w:adjustRightInd w:val="0"/>
        <w:spacing w:line="360" w:lineRule="auto"/>
        <w:ind w:firstLine="709"/>
        <w:jc w:val="both"/>
        <w:rPr>
          <w:b/>
          <w:bCs/>
          <w:sz w:val="28"/>
          <w:szCs w:val="28"/>
        </w:rPr>
      </w:pPr>
    </w:p>
    <w:p w:rsidR="00CE7F13" w:rsidRPr="00DE01B5" w:rsidRDefault="00350C0D" w:rsidP="00F43439">
      <w:pPr>
        <w:widowControl w:val="0"/>
        <w:numPr>
          <w:ilvl w:val="1"/>
          <w:numId w:val="11"/>
        </w:numPr>
        <w:autoSpaceDE w:val="0"/>
        <w:autoSpaceDN w:val="0"/>
        <w:adjustRightInd w:val="0"/>
        <w:spacing w:line="360" w:lineRule="auto"/>
        <w:ind w:left="0" w:firstLine="709"/>
        <w:jc w:val="both"/>
        <w:rPr>
          <w:b/>
          <w:bCs/>
          <w:sz w:val="28"/>
          <w:szCs w:val="28"/>
        </w:rPr>
      </w:pPr>
      <w:r w:rsidRPr="00DE01B5">
        <w:rPr>
          <w:b/>
          <w:bCs/>
          <w:sz w:val="28"/>
          <w:szCs w:val="28"/>
        </w:rPr>
        <w:t>РАСЧЕТ ШИРИНЫ ПОДОШВЫ ФУНДАМЕНТА ПОД ВНУТРЕННЮЮ СТЕНУ</w:t>
      </w:r>
    </w:p>
    <w:p w:rsidR="00CE7F13" w:rsidRPr="00DE01B5" w:rsidRDefault="00CE7F13" w:rsidP="00F43439">
      <w:pPr>
        <w:widowControl w:val="0"/>
        <w:autoSpaceDE w:val="0"/>
        <w:autoSpaceDN w:val="0"/>
        <w:adjustRightInd w:val="0"/>
        <w:spacing w:line="360" w:lineRule="auto"/>
        <w:ind w:firstLine="709"/>
        <w:jc w:val="both"/>
        <w:rPr>
          <w:b/>
          <w:bCs/>
          <w:sz w:val="28"/>
          <w:szCs w:val="28"/>
        </w:rPr>
      </w:pPr>
    </w:p>
    <w:p w:rsidR="00CE7F13" w:rsidRPr="00F43439" w:rsidRDefault="00CE7F13" w:rsidP="00F43439">
      <w:pPr>
        <w:widowControl w:val="0"/>
        <w:autoSpaceDE w:val="0"/>
        <w:autoSpaceDN w:val="0"/>
        <w:adjustRightInd w:val="0"/>
        <w:spacing w:line="360" w:lineRule="auto"/>
        <w:ind w:firstLine="709"/>
        <w:jc w:val="both"/>
        <w:rPr>
          <w:sz w:val="28"/>
          <w:szCs w:val="28"/>
        </w:rPr>
      </w:pPr>
      <w:r w:rsidRPr="00DE01B5">
        <w:rPr>
          <w:b/>
          <w:bCs/>
          <w:sz w:val="28"/>
          <w:szCs w:val="28"/>
        </w:rPr>
        <w:t>3.</w:t>
      </w:r>
      <w:r w:rsidR="00350C0D" w:rsidRPr="00DE01B5">
        <w:rPr>
          <w:b/>
          <w:bCs/>
          <w:sz w:val="28"/>
          <w:szCs w:val="28"/>
        </w:rPr>
        <w:t>1</w:t>
      </w:r>
      <w:r w:rsidRPr="00DE01B5">
        <w:rPr>
          <w:b/>
          <w:bCs/>
          <w:sz w:val="28"/>
          <w:szCs w:val="28"/>
        </w:rPr>
        <w:t>.1.Подсчет нагрузок</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В соответствии с рисунком</w:t>
      </w:r>
      <w:r w:rsidR="00F43439">
        <w:rPr>
          <w:sz w:val="28"/>
          <w:szCs w:val="28"/>
        </w:rPr>
        <w:t xml:space="preserve"> </w:t>
      </w:r>
      <w:r w:rsidRPr="00F43439">
        <w:rPr>
          <w:sz w:val="28"/>
          <w:szCs w:val="28"/>
        </w:rPr>
        <w:t>3.1. , с грузовой площади А</w:t>
      </w:r>
      <w:r w:rsidRPr="00F43439">
        <w:rPr>
          <w:sz w:val="28"/>
          <w:szCs w:val="28"/>
          <w:vertAlign w:val="subscript"/>
        </w:rPr>
        <w:t>гр</w:t>
      </w:r>
      <w:r w:rsidRPr="00F43439">
        <w:rPr>
          <w:sz w:val="28"/>
          <w:szCs w:val="28"/>
        </w:rPr>
        <w:t xml:space="preserve"> , м</w:t>
      </w:r>
      <w:r w:rsidRPr="00F43439">
        <w:rPr>
          <w:sz w:val="28"/>
          <w:szCs w:val="28"/>
          <w:vertAlign w:val="superscript"/>
        </w:rPr>
        <w:t>2</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подсчет нагрузок на фундамент</w:t>
      </w:r>
      <w:r w:rsidR="00F43439">
        <w:rPr>
          <w:sz w:val="28"/>
          <w:szCs w:val="28"/>
        </w:rPr>
        <w:t xml:space="preserve"> </w:t>
      </w:r>
      <w:r w:rsidRPr="00F43439">
        <w:rPr>
          <w:sz w:val="28"/>
          <w:szCs w:val="28"/>
          <w:lang w:val="en-US"/>
        </w:rPr>
        <w:t>N</w:t>
      </w:r>
      <w:r w:rsidRPr="00F43439">
        <w:rPr>
          <w:sz w:val="28"/>
          <w:szCs w:val="28"/>
          <w:vertAlign w:val="superscript"/>
        </w:rPr>
        <w:t>н(р)</w:t>
      </w:r>
      <w:r w:rsidRPr="00F43439">
        <w:rPr>
          <w:sz w:val="28"/>
          <w:szCs w:val="28"/>
        </w:rPr>
        <w:t>, кН, вычисляют по формуле:</w:t>
      </w:r>
    </w:p>
    <w:p w:rsidR="00CE7F13" w:rsidRPr="00F43439" w:rsidRDefault="00CE7F13" w:rsidP="00F43439">
      <w:pPr>
        <w:widowControl w:val="0"/>
        <w:autoSpaceDE w:val="0"/>
        <w:autoSpaceDN w:val="0"/>
        <w:adjustRightInd w:val="0"/>
        <w:spacing w:line="360" w:lineRule="auto"/>
        <w:ind w:firstLine="709"/>
        <w:jc w:val="both"/>
        <w:rPr>
          <w:sz w:val="28"/>
          <w:szCs w:val="28"/>
        </w:rPr>
      </w:pP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lang w:val="en-US"/>
        </w:rPr>
        <w:t>N</w:t>
      </w:r>
      <w:r w:rsidRPr="00F43439">
        <w:rPr>
          <w:sz w:val="28"/>
          <w:szCs w:val="28"/>
          <w:vertAlign w:val="superscript"/>
        </w:rPr>
        <w:t>н(р)</w:t>
      </w:r>
      <w:r w:rsidRPr="00F43439">
        <w:rPr>
          <w:sz w:val="28"/>
          <w:szCs w:val="28"/>
        </w:rPr>
        <w:t xml:space="preserve">=( </w:t>
      </w:r>
      <w:r w:rsidRPr="00F43439">
        <w:rPr>
          <w:sz w:val="28"/>
          <w:szCs w:val="28"/>
          <w:lang w:val="en-US"/>
        </w:rPr>
        <w:t>N</w:t>
      </w:r>
      <w:r w:rsidRPr="00F43439">
        <w:rPr>
          <w:sz w:val="28"/>
          <w:szCs w:val="28"/>
          <w:vertAlign w:val="superscript"/>
        </w:rPr>
        <w:t>н(р)</w:t>
      </w:r>
      <w:r w:rsidRPr="00F43439">
        <w:rPr>
          <w:sz w:val="28"/>
          <w:szCs w:val="28"/>
          <w:vertAlign w:val="subscript"/>
        </w:rPr>
        <w:t>кр</w:t>
      </w:r>
      <w:r w:rsidRPr="00F43439">
        <w:rPr>
          <w:sz w:val="28"/>
          <w:szCs w:val="28"/>
        </w:rPr>
        <w:t xml:space="preserve">+ </w:t>
      </w:r>
      <w:r w:rsidRPr="00F43439">
        <w:rPr>
          <w:sz w:val="28"/>
          <w:szCs w:val="28"/>
          <w:lang w:val="en-US"/>
        </w:rPr>
        <w:t>N</w:t>
      </w:r>
      <w:r w:rsidRPr="00F43439">
        <w:rPr>
          <w:sz w:val="28"/>
          <w:szCs w:val="28"/>
          <w:vertAlign w:val="superscript"/>
        </w:rPr>
        <w:t>н(р)</w:t>
      </w:r>
      <w:r w:rsidRPr="00F43439">
        <w:rPr>
          <w:sz w:val="28"/>
          <w:szCs w:val="28"/>
          <w:vertAlign w:val="subscript"/>
        </w:rPr>
        <w:t>ч.п</w:t>
      </w:r>
      <w:r w:rsidRPr="00F43439">
        <w:rPr>
          <w:sz w:val="28"/>
          <w:szCs w:val="28"/>
        </w:rPr>
        <w:t xml:space="preserve"> +</w:t>
      </w:r>
      <w:r w:rsidRPr="00F43439">
        <w:rPr>
          <w:sz w:val="28"/>
          <w:szCs w:val="28"/>
          <w:lang w:val="en-US"/>
        </w:rPr>
        <w:t>N</w:t>
      </w:r>
      <w:r w:rsidRPr="00F43439">
        <w:rPr>
          <w:sz w:val="28"/>
          <w:szCs w:val="28"/>
          <w:vertAlign w:val="superscript"/>
        </w:rPr>
        <w:t>н(р)</w:t>
      </w:r>
      <w:r w:rsidRPr="00F43439">
        <w:rPr>
          <w:sz w:val="28"/>
          <w:szCs w:val="28"/>
          <w:vertAlign w:val="subscript"/>
        </w:rPr>
        <w:t>м.э.п.</w:t>
      </w:r>
      <w:r w:rsidRPr="00F43439">
        <w:rPr>
          <w:sz w:val="28"/>
          <w:szCs w:val="28"/>
        </w:rPr>
        <w:t xml:space="preserve">+ </w:t>
      </w:r>
      <w:r w:rsidRPr="00F43439">
        <w:rPr>
          <w:sz w:val="28"/>
          <w:szCs w:val="28"/>
          <w:lang w:val="en-US"/>
        </w:rPr>
        <w:t>N</w:t>
      </w:r>
      <w:r w:rsidRPr="00F43439">
        <w:rPr>
          <w:sz w:val="28"/>
          <w:szCs w:val="28"/>
          <w:vertAlign w:val="superscript"/>
        </w:rPr>
        <w:t>н(р)</w:t>
      </w:r>
      <w:r w:rsidRPr="00F43439">
        <w:rPr>
          <w:sz w:val="28"/>
          <w:szCs w:val="28"/>
          <w:vertAlign w:val="subscript"/>
        </w:rPr>
        <w:t>п.п.</w:t>
      </w:r>
      <w:r w:rsidRPr="00F43439">
        <w:rPr>
          <w:sz w:val="28"/>
          <w:szCs w:val="28"/>
        </w:rPr>
        <w:t>)* А</w:t>
      </w:r>
      <w:r w:rsidRPr="00F43439">
        <w:rPr>
          <w:sz w:val="28"/>
          <w:szCs w:val="28"/>
          <w:vertAlign w:val="subscript"/>
        </w:rPr>
        <w:t>гр</w:t>
      </w:r>
      <w:r w:rsidRPr="00F43439">
        <w:rPr>
          <w:sz w:val="28"/>
          <w:szCs w:val="28"/>
        </w:rPr>
        <w:t xml:space="preserve"> + </w:t>
      </w:r>
      <w:r w:rsidRPr="00F43439">
        <w:rPr>
          <w:sz w:val="28"/>
          <w:szCs w:val="28"/>
          <w:lang w:val="en-US"/>
        </w:rPr>
        <w:t>N</w:t>
      </w:r>
      <w:r w:rsidRPr="00F43439">
        <w:rPr>
          <w:sz w:val="28"/>
          <w:szCs w:val="28"/>
          <w:vertAlign w:val="subscript"/>
        </w:rPr>
        <w:t>ст</w:t>
      </w:r>
      <w:r w:rsidRPr="00F43439">
        <w:rPr>
          <w:sz w:val="28"/>
          <w:szCs w:val="28"/>
        </w:rPr>
        <w:t xml:space="preserve">+ </w:t>
      </w:r>
      <w:r w:rsidRPr="00F43439">
        <w:rPr>
          <w:sz w:val="28"/>
          <w:szCs w:val="28"/>
          <w:lang w:val="en-US"/>
        </w:rPr>
        <w:t>N</w:t>
      </w:r>
      <w:r w:rsidRPr="00F43439">
        <w:rPr>
          <w:sz w:val="28"/>
          <w:szCs w:val="28"/>
          <w:vertAlign w:val="subscript"/>
        </w:rPr>
        <w:t>пер</w:t>
      </w:r>
      <w:r w:rsidR="00F43439">
        <w:rPr>
          <w:sz w:val="28"/>
          <w:szCs w:val="28"/>
        </w:rPr>
        <w:t xml:space="preserve"> </w:t>
      </w:r>
      <w:r w:rsidRPr="00F43439">
        <w:rPr>
          <w:sz w:val="28"/>
          <w:szCs w:val="28"/>
        </w:rPr>
        <w:t>(0)</w:t>
      </w:r>
    </w:p>
    <w:p w:rsidR="00CE7F13" w:rsidRPr="00F43439" w:rsidRDefault="00CE7F13" w:rsidP="00F43439">
      <w:pPr>
        <w:widowControl w:val="0"/>
        <w:autoSpaceDE w:val="0"/>
        <w:autoSpaceDN w:val="0"/>
        <w:adjustRightInd w:val="0"/>
        <w:spacing w:line="360" w:lineRule="auto"/>
        <w:ind w:firstLine="709"/>
        <w:jc w:val="both"/>
        <w:rPr>
          <w:sz w:val="28"/>
          <w:szCs w:val="28"/>
        </w:rPr>
      </w:pP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где</w:t>
      </w:r>
      <w:r w:rsidR="00F43439">
        <w:rPr>
          <w:sz w:val="28"/>
          <w:szCs w:val="28"/>
        </w:rPr>
        <w:t xml:space="preserve"> </w:t>
      </w:r>
      <w:r w:rsidRPr="00F43439">
        <w:rPr>
          <w:sz w:val="28"/>
          <w:szCs w:val="28"/>
          <w:lang w:val="en-US"/>
        </w:rPr>
        <w:t>N</w:t>
      </w:r>
      <w:r w:rsidRPr="00F43439">
        <w:rPr>
          <w:sz w:val="28"/>
          <w:szCs w:val="28"/>
          <w:vertAlign w:val="subscript"/>
        </w:rPr>
        <w:t>кр</w:t>
      </w:r>
      <w:r w:rsidRPr="00F43439">
        <w:rPr>
          <w:sz w:val="28"/>
          <w:szCs w:val="28"/>
        </w:rPr>
        <w:t xml:space="preserve"> –нагрузка от крыши, Н/ м</w:t>
      </w:r>
      <w:r w:rsidRPr="00F43439">
        <w:rPr>
          <w:sz w:val="28"/>
          <w:szCs w:val="28"/>
          <w:vertAlign w:val="superscript"/>
        </w:rPr>
        <w:t>2</w:t>
      </w:r>
    </w:p>
    <w:p w:rsidR="00CE7F13" w:rsidRPr="00F43439" w:rsidRDefault="00CE7F13" w:rsidP="00F43439">
      <w:pPr>
        <w:widowControl w:val="0"/>
        <w:autoSpaceDE w:val="0"/>
        <w:autoSpaceDN w:val="0"/>
        <w:adjustRightInd w:val="0"/>
        <w:spacing w:line="360" w:lineRule="auto"/>
        <w:ind w:firstLine="709"/>
        <w:jc w:val="both"/>
        <w:rPr>
          <w:sz w:val="28"/>
          <w:szCs w:val="28"/>
          <w:vertAlign w:val="superscript"/>
        </w:rPr>
      </w:pPr>
      <w:r w:rsidRPr="00F43439">
        <w:rPr>
          <w:sz w:val="28"/>
          <w:szCs w:val="28"/>
          <w:lang w:val="en-US"/>
        </w:rPr>
        <w:t>N</w:t>
      </w:r>
      <w:r w:rsidRPr="00F43439">
        <w:rPr>
          <w:sz w:val="28"/>
          <w:szCs w:val="28"/>
          <w:vertAlign w:val="subscript"/>
        </w:rPr>
        <w:t>ч.п</w:t>
      </w:r>
      <w:r w:rsidR="00F43439">
        <w:rPr>
          <w:sz w:val="28"/>
          <w:szCs w:val="28"/>
        </w:rPr>
        <w:t xml:space="preserve"> </w:t>
      </w:r>
      <w:r w:rsidRPr="00F43439">
        <w:rPr>
          <w:sz w:val="28"/>
          <w:szCs w:val="28"/>
        </w:rPr>
        <w:t>-нагрузка от чердачного перекрытия, Н/ м</w:t>
      </w:r>
      <w:r w:rsidRPr="00F43439">
        <w:rPr>
          <w:sz w:val="28"/>
          <w:szCs w:val="28"/>
          <w:vertAlign w:val="superscript"/>
        </w:rPr>
        <w:t>2</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lang w:val="en-US"/>
        </w:rPr>
        <w:t>N</w:t>
      </w:r>
      <w:r w:rsidRPr="00F43439">
        <w:rPr>
          <w:sz w:val="28"/>
          <w:szCs w:val="28"/>
          <w:vertAlign w:val="subscript"/>
        </w:rPr>
        <w:t>м.э.п.</w:t>
      </w:r>
      <w:r w:rsidRPr="00F43439">
        <w:rPr>
          <w:sz w:val="28"/>
          <w:szCs w:val="28"/>
        </w:rPr>
        <w:t xml:space="preserve"> – нагрузка от междуэтажного перекрытия, Н/ м</w:t>
      </w:r>
      <w:r w:rsidRPr="00F43439">
        <w:rPr>
          <w:sz w:val="28"/>
          <w:szCs w:val="28"/>
          <w:vertAlign w:val="superscript"/>
        </w:rPr>
        <w:t>2</w:t>
      </w:r>
    </w:p>
    <w:p w:rsidR="00CE7F13" w:rsidRPr="00F43439" w:rsidRDefault="00CE7F13" w:rsidP="00F43439">
      <w:pPr>
        <w:widowControl w:val="0"/>
        <w:autoSpaceDE w:val="0"/>
        <w:autoSpaceDN w:val="0"/>
        <w:adjustRightInd w:val="0"/>
        <w:spacing w:line="360" w:lineRule="auto"/>
        <w:ind w:firstLine="709"/>
        <w:jc w:val="both"/>
        <w:rPr>
          <w:sz w:val="28"/>
          <w:szCs w:val="28"/>
          <w:vertAlign w:val="superscript"/>
        </w:rPr>
      </w:pPr>
      <w:r w:rsidRPr="00F43439">
        <w:rPr>
          <w:sz w:val="28"/>
          <w:szCs w:val="28"/>
          <w:lang w:val="en-US"/>
        </w:rPr>
        <w:t>N</w:t>
      </w:r>
      <w:r w:rsidRPr="00F43439">
        <w:rPr>
          <w:sz w:val="28"/>
          <w:szCs w:val="28"/>
          <w:vertAlign w:val="subscript"/>
        </w:rPr>
        <w:t>п.п.</w:t>
      </w:r>
      <w:r w:rsidRPr="00F43439">
        <w:rPr>
          <w:sz w:val="28"/>
          <w:szCs w:val="28"/>
        </w:rPr>
        <w:t xml:space="preserve"> – нагрузка от перекрытия над подвалом, Н/ м</w:t>
      </w:r>
      <w:r w:rsidRPr="00F43439">
        <w:rPr>
          <w:sz w:val="28"/>
          <w:szCs w:val="28"/>
          <w:vertAlign w:val="superscript"/>
        </w:rPr>
        <w:t>2</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lang w:val="en-US"/>
        </w:rPr>
        <w:t>N</w:t>
      </w:r>
      <w:r w:rsidRPr="00F43439">
        <w:rPr>
          <w:sz w:val="28"/>
          <w:szCs w:val="28"/>
          <w:vertAlign w:val="subscript"/>
        </w:rPr>
        <w:t>ст</w:t>
      </w:r>
      <w:r w:rsidRPr="00F43439">
        <w:rPr>
          <w:sz w:val="28"/>
          <w:szCs w:val="28"/>
        </w:rPr>
        <w:t xml:space="preserve"> – нагрузка от стены, Н</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lang w:val="en-US"/>
        </w:rPr>
        <w:t>N</w:t>
      </w:r>
      <w:r w:rsidRPr="00F43439">
        <w:rPr>
          <w:sz w:val="28"/>
          <w:szCs w:val="28"/>
          <w:vertAlign w:val="subscript"/>
        </w:rPr>
        <w:t xml:space="preserve">пер </w:t>
      </w:r>
      <w:r w:rsidRPr="00F43439">
        <w:rPr>
          <w:sz w:val="28"/>
          <w:szCs w:val="28"/>
        </w:rPr>
        <w:t>– нагрузка от перегородки, Н</w:t>
      </w:r>
    </w:p>
    <w:p w:rsidR="00CE7F13" w:rsidRPr="00F43439" w:rsidRDefault="00CE7F13" w:rsidP="00F43439">
      <w:pPr>
        <w:widowControl w:val="0"/>
        <w:autoSpaceDE w:val="0"/>
        <w:autoSpaceDN w:val="0"/>
        <w:adjustRightInd w:val="0"/>
        <w:spacing w:line="360" w:lineRule="auto"/>
        <w:ind w:firstLine="709"/>
        <w:jc w:val="both"/>
        <w:rPr>
          <w:sz w:val="28"/>
          <w:szCs w:val="28"/>
        </w:rPr>
      </w:pPr>
    </w:p>
    <w:p w:rsidR="00CE7F13" w:rsidRPr="00F43439" w:rsidRDefault="00EB0581" w:rsidP="00F43439">
      <w:pPr>
        <w:widowControl w:val="0"/>
        <w:autoSpaceDE w:val="0"/>
        <w:autoSpaceDN w:val="0"/>
        <w:adjustRightInd w:val="0"/>
        <w:spacing w:line="360" w:lineRule="auto"/>
        <w:ind w:firstLine="709"/>
        <w:jc w:val="both"/>
        <w:rPr>
          <w:sz w:val="28"/>
          <w:szCs w:val="28"/>
        </w:rPr>
      </w:pPr>
      <w:r>
        <w:rPr>
          <w:sz w:val="28"/>
          <w:szCs w:val="28"/>
        </w:rPr>
        <w:pict>
          <v:shape id="_x0000_i1043" type="#_x0000_t75" style="width:240pt;height:103.5pt">
            <v:imagedata r:id="rId22" o:title=""/>
          </v:shape>
        </w:pict>
      </w:r>
    </w:p>
    <w:p w:rsidR="00CE7F13" w:rsidRPr="00F43439" w:rsidRDefault="00266E89" w:rsidP="00F43439">
      <w:pPr>
        <w:widowControl w:val="0"/>
        <w:autoSpaceDE w:val="0"/>
        <w:autoSpaceDN w:val="0"/>
        <w:adjustRightInd w:val="0"/>
        <w:spacing w:line="360" w:lineRule="auto"/>
        <w:ind w:firstLine="709"/>
        <w:jc w:val="both"/>
        <w:rPr>
          <w:sz w:val="28"/>
          <w:szCs w:val="28"/>
        </w:rPr>
      </w:pPr>
      <w:r>
        <w:rPr>
          <w:sz w:val="28"/>
          <w:szCs w:val="28"/>
        </w:rPr>
        <w:t>Р</w:t>
      </w:r>
      <w:r w:rsidR="00CE7F13" w:rsidRPr="00F43439">
        <w:rPr>
          <w:sz w:val="28"/>
          <w:szCs w:val="28"/>
        </w:rPr>
        <w:t>ис. 3.1.</w:t>
      </w:r>
    </w:p>
    <w:p w:rsidR="00CE7F13" w:rsidRPr="00F43439" w:rsidRDefault="00CE7F13" w:rsidP="00F43439">
      <w:pPr>
        <w:widowControl w:val="0"/>
        <w:autoSpaceDE w:val="0"/>
        <w:autoSpaceDN w:val="0"/>
        <w:adjustRightInd w:val="0"/>
        <w:spacing w:line="360" w:lineRule="auto"/>
        <w:ind w:firstLine="709"/>
        <w:jc w:val="both"/>
        <w:rPr>
          <w:sz w:val="28"/>
          <w:szCs w:val="28"/>
        </w:rPr>
      </w:pP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3.</w:t>
      </w:r>
      <w:r w:rsidR="00350C0D" w:rsidRPr="00F43439">
        <w:rPr>
          <w:sz w:val="28"/>
          <w:szCs w:val="28"/>
        </w:rPr>
        <w:t>1</w:t>
      </w:r>
      <w:r w:rsidRPr="00F43439">
        <w:rPr>
          <w:sz w:val="28"/>
          <w:szCs w:val="28"/>
        </w:rPr>
        <w:t>.2.Нагрузка от крыши.</w:t>
      </w:r>
    </w:p>
    <w:p w:rsidR="00CE7F13" w:rsidRPr="00F43439" w:rsidRDefault="00CE7F13" w:rsidP="00F43439">
      <w:pPr>
        <w:widowControl w:val="0"/>
        <w:autoSpaceDE w:val="0"/>
        <w:autoSpaceDN w:val="0"/>
        <w:adjustRightInd w:val="0"/>
        <w:spacing w:line="360" w:lineRule="auto"/>
        <w:ind w:firstLine="709"/>
        <w:jc w:val="both"/>
        <w:rPr>
          <w:sz w:val="28"/>
          <w:szCs w:val="28"/>
          <w:vertAlign w:val="superscript"/>
        </w:rPr>
      </w:pPr>
      <w:r w:rsidRPr="00F43439">
        <w:rPr>
          <w:sz w:val="28"/>
          <w:szCs w:val="28"/>
          <w:lang w:val="en-US"/>
        </w:rPr>
        <w:t>q</w:t>
      </w:r>
      <w:r w:rsidRPr="00F43439">
        <w:rPr>
          <w:sz w:val="28"/>
          <w:szCs w:val="28"/>
        </w:rPr>
        <w:t>=4610 Н/ м</w:t>
      </w:r>
      <w:r w:rsidRPr="00F43439">
        <w:rPr>
          <w:sz w:val="28"/>
          <w:szCs w:val="28"/>
          <w:vertAlign w:val="superscript"/>
        </w:rPr>
        <w:t>2</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lang w:val="en-US"/>
        </w:rPr>
        <w:t>q</w:t>
      </w:r>
      <w:r w:rsidRPr="00F43439">
        <w:rPr>
          <w:sz w:val="28"/>
          <w:szCs w:val="28"/>
          <w:vertAlign w:val="superscript"/>
        </w:rPr>
        <w:t>н</w:t>
      </w:r>
      <w:r w:rsidRPr="00F43439">
        <w:rPr>
          <w:sz w:val="28"/>
          <w:szCs w:val="28"/>
        </w:rPr>
        <w:t>=4010 Н/ м</w:t>
      </w:r>
      <w:r w:rsidRPr="00F43439">
        <w:rPr>
          <w:sz w:val="28"/>
          <w:szCs w:val="28"/>
          <w:vertAlign w:val="superscript"/>
        </w:rPr>
        <w:t>2</w:t>
      </w:r>
    </w:p>
    <w:p w:rsidR="00CE7F13" w:rsidRPr="00266E89" w:rsidRDefault="00266E89" w:rsidP="00F43439">
      <w:pPr>
        <w:widowControl w:val="0"/>
        <w:autoSpaceDE w:val="0"/>
        <w:autoSpaceDN w:val="0"/>
        <w:adjustRightInd w:val="0"/>
        <w:spacing w:line="360" w:lineRule="auto"/>
        <w:ind w:firstLine="709"/>
        <w:jc w:val="both"/>
        <w:rPr>
          <w:b/>
          <w:bCs/>
          <w:sz w:val="28"/>
          <w:szCs w:val="28"/>
        </w:rPr>
      </w:pPr>
      <w:r>
        <w:rPr>
          <w:sz w:val="28"/>
          <w:szCs w:val="28"/>
        </w:rPr>
        <w:br w:type="page"/>
      </w:r>
      <w:r w:rsidR="00CE7F13" w:rsidRPr="00266E89">
        <w:rPr>
          <w:b/>
          <w:bCs/>
          <w:sz w:val="28"/>
          <w:szCs w:val="28"/>
        </w:rPr>
        <w:t>3.</w:t>
      </w:r>
      <w:r w:rsidR="00350C0D" w:rsidRPr="00266E89">
        <w:rPr>
          <w:b/>
          <w:bCs/>
          <w:sz w:val="28"/>
          <w:szCs w:val="28"/>
        </w:rPr>
        <w:t>1</w:t>
      </w:r>
      <w:r w:rsidR="00CE7F13" w:rsidRPr="00266E89">
        <w:rPr>
          <w:b/>
          <w:bCs/>
          <w:sz w:val="28"/>
          <w:szCs w:val="28"/>
        </w:rPr>
        <w:t>.3.Нагрузка от чердачного перекрытия</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Подсчитывают в соответствии с рис.3.2 , таблица 3.3</w:t>
      </w:r>
    </w:p>
    <w:p w:rsidR="00CE7F13" w:rsidRPr="00F43439" w:rsidRDefault="00CE7F13" w:rsidP="00F43439">
      <w:pPr>
        <w:widowControl w:val="0"/>
        <w:autoSpaceDE w:val="0"/>
        <w:autoSpaceDN w:val="0"/>
        <w:adjustRightInd w:val="0"/>
        <w:spacing w:line="360" w:lineRule="auto"/>
        <w:ind w:firstLine="709"/>
        <w:jc w:val="both"/>
        <w:rPr>
          <w:sz w:val="28"/>
          <w:szCs w:val="28"/>
        </w:rPr>
      </w:pPr>
    </w:p>
    <w:p w:rsidR="00CE7F13" w:rsidRPr="00F43439" w:rsidRDefault="00EB0581" w:rsidP="00F43439">
      <w:pPr>
        <w:widowControl w:val="0"/>
        <w:autoSpaceDE w:val="0"/>
        <w:autoSpaceDN w:val="0"/>
        <w:adjustRightInd w:val="0"/>
        <w:spacing w:line="360" w:lineRule="auto"/>
        <w:ind w:firstLine="709"/>
        <w:jc w:val="both"/>
        <w:rPr>
          <w:sz w:val="28"/>
          <w:szCs w:val="28"/>
        </w:rPr>
      </w:pPr>
      <w:r>
        <w:rPr>
          <w:sz w:val="28"/>
          <w:szCs w:val="28"/>
        </w:rPr>
        <w:pict>
          <v:shape id="_x0000_i1044" type="#_x0000_t75" style="width:220.5pt;height:91.5pt">
            <v:imagedata r:id="rId23" o:title=""/>
          </v:shape>
        </w:pic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Рис.3.2</w:t>
      </w:r>
    </w:p>
    <w:p w:rsidR="00CE7F13" w:rsidRPr="00F43439" w:rsidRDefault="00CE7F13" w:rsidP="00F43439">
      <w:pPr>
        <w:widowControl w:val="0"/>
        <w:autoSpaceDE w:val="0"/>
        <w:autoSpaceDN w:val="0"/>
        <w:adjustRightInd w:val="0"/>
        <w:spacing w:line="360" w:lineRule="auto"/>
        <w:ind w:firstLine="709"/>
        <w:jc w:val="both"/>
        <w:rPr>
          <w:sz w:val="28"/>
          <w:szCs w:val="28"/>
        </w:rPr>
      </w:pPr>
    </w:p>
    <w:p w:rsidR="00CE7F13" w:rsidRPr="00F43439" w:rsidRDefault="00CE7F13" w:rsidP="00F43439">
      <w:pPr>
        <w:widowControl w:val="0"/>
        <w:autoSpaceDE w:val="0"/>
        <w:autoSpaceDN w:val="0"/>
        <w:adjustRightInd w:val="0"/>
        <w:spacing w:line="360" w:lineRule="auto"/>
        <w:ind w:firstLine="709"/>
        <w:jc w:val="both"/>
        <w:rPr>
          <w:sz w:val="28"/>
          <w:szCs w:val="28"/>
          <w:vertAlign w:val="superscript"/>
        </w:rPr>
      </w:pPr>
      <w:r w:rsidRPr="00F43439">
        <w:rPr>
          <w:sz w:val="28"/>
          <w:szCs w:val="28"/>
          <w:lang w:val="en-US"/>
        </w:rPr>
        <w:t>q</w:t>
      </w:r>
      <w:r w:rsidRPr="00F43439">
        <w:rPr>
          <w:sz w:val="28"/>
          <w:szCs w:val="28"/>
        </w:rPr>
        <w:t>=4610 Н/ м</w:t>
      </w:r>
      <w:r w:rsidRPr="00F43439">
        <w:rPr>
          <w:sz w:val="28"/>
          <w:szCs w:val="28"/>
          <w:vertAlign w:val="superscript"/>
        </w:rPr>
        <w:t>2</w:t>
      </w:r>
    </w:p>
    <w:p w:rsidR="00CE7F13" w:rsidRPr="00F43439" w:rsidRDefault="00CE7F13" w:rsidP="00F43439">
      <w:pPr>
        <w:widowControl w:val="0"/>
        <w:autoSpaceDE w:val="0"/>
        <w:autoSpaceDN w:val="0"/>
        <w:adjustRightInd w:val="0"/>
        <w:spacing w:line="360" w:lineRule="auto"/>
        <w:ind w:firstLine="709"/>
        <w:jc w:val="both"/>
        <w:rPr>
          <w:sz w:val="28"/>
          <w:szCs w:val="28"/>
          <w:vertAlign w:val="superscript"/>
        </w:rPr>
      </w:pPr>
      <w:r w:rsidRPr="00F43439">
        <w:rPr>
          <w:sz w:val="28"/>
          <w:szCs w:val="28"/>
          <w:lang w:val="en-US"/>
        </w:rPr>
        <w:t>q</w:t>
      </w:r>
      <w:r w:rsidRPr="00F43439">
        <w:rPr>
          <w:sz w:val="28"/>
          <w:szCs w:val="28"/>
          <w:vertAlign w:val="superscript"/>
        </w:rPr>
        <w:t>н</w:t>
      </w:r>
      <w:r w:rsidRPr="00F43439">
        <w:rPr>
          <w:sz w:val="28"/>
          <w:szCs w:val="28"/>
        </w:rPr>
        <w:t>=4010 Н/ м</w:t>
      </w:r>
      <w:r w:rsidRPr="00F43439">
        <w:rPr>
          <w:sz w:val="28"/>
          <w:szCs w:val="28"/>
          <w:vertAlign w:val="superscript"/>
        </w:rPr>
        <w:t>2</w:t>
      </w:r>
    </w:p>
    <w:p w:rsidR="00CE7F13" w:rsidRPr="00F43439" w:rsidRDefault="00CE7F13" w:rsidP="00F43439">
      <w:pPr>
        <w:widowControl w:val="0"/>
        <w:autoSpaceDE w:val="0"/>
        <w:autoSpaceDN w:val="0"/>
        <w:adjustRightInd w:val="0"/>
        <w:spacing w:line="360" w:lineRule="auto"/>
        <w:ind w:firstLine="709"/>
        <w:jc w:val="both"/>
        <w:rPr>
          <w:sz w:val="28"/>
          <w:szCs w:val="28"/>
        </w:rPr>
      </w:pP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Таб.3.3 Подсчет нагрузок</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500"/>
        <w:gridCol w:w="3300"/>
        <w:gridCol w:w="800"/>
        <w:gridCol w:w="1700"/>
      </w:tblGrid>
      <w:tr w:rsidR="00CE7F13" w:rsidRPr="00540FE8" w:rsidTr="00540FE8">
        <w:tc>
          <w:tcPr>
            <w:tcW w:w="708"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w:t>
            </w:r>
          </w:p>
          <w:p w:rsidR="00CE7F13" w:rsidRPr="00540FE8" w:rsidRDefault="00CE7F13" w:rsidP="00540FE8">
            <w:pPr>
              <w:widowControl w:val="0"/>
              <w:spacing w:line="360" w:lineRule="auto"/>
              <w:jc w:val="both"/>
              <w:rPr>
                <w:sz w:val="20"/>
                <w:szCs w:val="20"/>
              </w:rPr>
            </w:pPr>
            <w:r w:rsidRPr="00540FE8">
              <w:rPr>
                <w:sz w:val="20"/>
                <w:szCs w:val="20"/>
              </w:rPr>
              <w:t>П/П</w:t>
            </w:r>
          </w:p>
        </w:tc>
        <w:tc>
          <w:tcPr>
            <w:tcW w:w="25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НАИМЕНОВАНИЕ</w:t>
            </w:r>
          </w:p>
          <w:p w:rsidR="00CE7F13" w:rsidRPr="00540FE8" w:rsidRDefault="00CE7F13" w:rsidP="00540FE8">
            <w:pPr>
              <w:widowControl w:val="0"/>
              <w:spacing w:line="360" w:lineRule="auto"/>
              <w:jc w:val="both"/>
              <w:rPr>
                <w:sz w:val="20"/>
                <w:szCs w:val="20"/>
              </w:rPr>
            </w:pPr>
            <w:r w:rsidRPr="00540FE8">
              <w:rPr>
                <w:sz w:val="20"/>
                <w:szCs w:val="20"/>
              </w:rPr>
              <w:t>НАГРУЗКИ</w:t>
            </w:r>
          </w:p>
          <w:p w:rsidR="00CE7F13" w:rsidRPr="00540FE8" w:rsidRDefault="00CE7F13" w:rsidP="00540FE8">
            <w:pPr>
              <w:widowControl w:val="0"/>
              <w:spacing w:line="360" w:lineRule="auto"/>
              <w:jc w:val="both"/>
              <w:rPr>
                <w:sz w:val="20"/>
                <w:szCs w:val="20"/>
              </w:rPr>
            </w:pPr>
          </w:p>
        </w:tc>
        <w:tc>
          <w:tcPr>
            <w:tcW w:w="33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НОРМАТИВНАЯ НАГРУЗКА</w:t>
            </w:r>
          </w:p>
          <w:p w:rsidR="00CE7F13" w:rsidRPr="00540FE8" w:rsidRDefault="00CE7F13" w:rsidP="00540FE8">
            <w:pPr>
              <w:widowControl w:val="0"/>
              <w:spacing w:line="360" w:lineRule="auto"/>
              <w:jc w:val="both"/>
              <w:rPr>
                <w:sz w:val="20"/>
                <w:szCs w:val="20"/>
              </w:rPr>
            </w:pPr>
            <w:r w:rsidRPr="00540FE8">
              <w:rPr>
                <w:sz w:val="20"/>
                <w:szCs w:val="20"/>
              </w:rPr>
              <w:t>Н/М</w:t>
            </w:r>
            <w:r w:rsidRPr="00540FE8">
              <w:rPr>
                <w:sz w:val="20"/>
                <w:szCs w:val="20"/>
                <w:vertAlign w:val="superscript"/>
              </w:rPr>
              <w:t>2</w:t>
            </w:r>
          </w:p>
        </w:tc>
        <w:tc>
          <w:tcPr>
            <w:tcW w:w="8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lang w:val="en-US"/>
              </w:rPr>
              <w:t>γ</w:t>
            </w:r>
            <w:r w:rsidRPr="00540FE8">
              <w:rPr>
                <w:sz w:val="20"/>
                <w:szCs w:val="20"/>
                <w:vertAlign w:val="subscript"/>
                <w:lang w:val="en-US"/>
              </w:rPr>
              <w:t>f</w:t>
            </w:r>
            <w:r w:rsidRPr="00540FE8">
              <w:rPr>
                <w:sz w:val="20"/>
                <w:szCs w:val="20"/>
              </w:rPr>
              <w:t>*</w:t>
            </w:r>
          </w:p>
        </w:tc>
        <w:tc>
          <w:tcPr>
            <w:tcW w:w="17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РАСЧЕТНАЯ</w:t>
            </w:r>
          </w:p>
          <w:p w:rsidR="00CE7F13" w:rsidRPr="00540FE8" w:rsidRDefault="00CE7F13" w:rsidP="00540FE8">
            <w:pPr>
              <w:widowControl w:val="0"/>
              <w:spacing w:line="360" w:lineRule="auto"/>
              <w:jc w:val="both"/>
              <w:rPr>
                <w:sz w:val="20"/>
                <w:szCs w:val="20"/>
              </w:rPr>
            </w:pPr>
            <w:r w:rsidRPr="00540FE8">
              <w:rPr>
                <w:sz w:val="20"/>
                <w:szCs w:val="20"/>
              </w:rPr>
              <w:t>НАГРУЗКА</w:t>
            </w:r>
          </w:p>
          <w:p w:rsidR="00CE7F13" w:rsidRPr="00540FE8" w:rsidRDefault="00CE7F13" w:rsidP="00540FE8">
            <w:pPr>
              <w:widowControl w:val="0"/>
              <w:spacing w:line="360" w:lineRule="auto"/>
              <w:jc w:val="both"/>
              <w:rPr>
                <w:sz w:val="20"/>
                <w:szCs w:val="20"/>
              </w:rPr>
            </w:pPr>
            <w:r w:rsidRPr="00540FE8">
              <w:rPr>
                <w:sz w:val="20"/>
                <w:szCs w:val="20"/>
              </w:rPr>
              <w:t>Н/М</w:t>
            </w:r>
            <w:r w:rsidRPr="00540FE8">
              <w:rPr>
                <w:sz w:val="20"/>
                <w:szCs w:val="20"/>
                <w:vertAlign w:val="superscript"/>
              </w:rPr>
              <w:t>2</w:t>
            </w:r>
          </w:p>
        </w:tc>
      </w:tr>
      <w:tr w:rsidR="00CE7F13" w:rsidRPr="00540FE8" w:rsidTr="00540FE8">
        <w:tc>
          <w:tcPr>
            <w:tcW w:w="708" w:type="dxa"/>
            <w:vMerge w:val="restart"/>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1</w:t>
            </w:r>
          </w:p>
        </w:tc>
        <w:tc>
          <w:tcPr>
            <w:tcW w:w="8300" w:type="dxa"/>
            <w:gridSpan w:val="4"/>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Постоянная нагрузка**</w:t>
            </w:r>
          </w:p>
        </w:tc>
      </w:tr>
      <w:tr w:rsidR="00CE7F13" w:rsidRPr="00540FE8" w:rsidTr="00540FE8">
        <w:tc>
          <w:tcPr>
            <w:tcW w:w="708" w:type="dxa"/>
            <w:vMerge/>
            <w:shd w:val="clear" w:color="auto" w:fill="auto"/>
          </w:tcPr>
          <w:p w:rsidR="00CE7F13" w:rsidRPr="00540FE8" w:rsidRDefault="00CE7F13" w:rsidP="00540FE8">
            <w:pPr>
              <w:widowControl w:val="0"/>
              <w:spacing w:line="360" w:lineRule="auto"/>
              <w:jc w:val="both"/>
              <w:rPr>
                <w:sz w:val="20"/>
                <w:szCs w:val="20"/>
                <w:lang w:val="en-US"/>
              </w:rPr>
            </w:pPr>
          </w:p>
        </w:tc>
        <w:tc>
          <w:tcPr>
            <w:tcW w:w="25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Минераловатная плита</w:t>
            </w:r>
          </w:p>
        </w:tc>
        <w:tc>
          <w:tcPr>
            <w:tcW w:w="33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δ*γ</w:t>
            </w:r>
            <w:r w:rsidRPr="00540FE8">
              <w:rPr>
                <w:sz w:val="20"/>
                <w:szCs w:val="20"/>
                <w:lang w:val="en-US"/>
              </w:rPr>
              <w:t>=</w:t>
            </w:r>
            <w:r w:rsidRPr="00540FE8">
              <w:rPr>
                <w:sz w:val="20"/>
                <w:szCs w:val="20"/>
              </w:rPr>
              <w:t>0,18*3000</w:t>
            </w:r>
            <w:r w:rsidRPr="00540FE8">
              <w:rPr>
                <w:sz w:val="20"/>
                <w:szCs w:val="20"/>
                <w:lang w:val="en-US"/>
              </w:rPr>
              <w:t>=</w:t>
            </w:r>
            <w:r w:rsidRPr="00540FE8">
              <w:rPr>
                <w:sz w:val="20"/>
                <w:szCs w:val="20"/>
              </w:rPr>
              <w:t>540</w:t>
            </w:r>
          </w:p>
        </w:tc>
        <w:tc>
          <w:tcPr>
            <w:tcW w:w="800" w:type="dxa"/>
            <w:shd w:val="clear" w:color="auto" w:fill="auto"/>
          </w:tcPr>
          <w:p w:rsidR="00CE7F13" w:rsidRPr="00540FE8" w:rsidRDefault="00CE7F13" w:rsidP="00540FE8">
            <w:pPr>
              <w:widowControl w:val="0"/>
              <w:spacing w:line="360" w:lineRule="auto"/>
              <w:jc w:val="both"/>
              <w:rPr>
                <w:sz w:val="20"/>
                <w:szCs w:val="20"/>
                <w:lang w:val="en-US"/>
              </w:rPr>
            </w:pPr>
            <w:r w:rsidRPr="00540FE8">
              <w:rPr>
                <w:sz w:val="20"/>
                <w:szCs w:val="20"/>
              </w:rPr>
              <w:t>1,2</w:t>
            </w:r>
          </w:p>
        </w:tc>
        <w:tc>
          <w:tcPr>
            <w:tcW w:w="1700" w:type="dxa"/>
            <w:shd w:val="clear" w:color="auto" w:fill="auto"/>
          </w:tcPr>
          <w:p w:rsidR="00CE7F13" w:rsidRPr="00540FE8" w:rsidRDefault="00CE7F13" w:rsidP="00540FE8">
            <w:pPr>
              <w:widowControl w:val="0"/>
              <w:spacing w:line="360" w:lineRule="auto"/>
              <w:jc w:val="both"/>
              <w:rPr>
                <w:sz w:val="20"/>
                <w:szCs w:val="20"/>
                <w:lang w:val="en-US"/>
              </w:rPr>
            </w:pPr>
            <w:r w:rsidRPr="00540FE8">
              <w:rPr>
                <w:sz w:val="20"/>
                <w:szCs w:val="20"/>
              </w:rPr>
              <w:t>648</w:t>
            </w:r>
          </w:p>
        </w:tc>
      </w:tr>
      <w:tr w:rsidR="00CE7F13" w:rsidRPr="00540FE8" w:rsidTr="00540FE8">
        <w:tc>
          <w:tcPr>
            <w:tcW w:w="708" w:type="dxa"/>
            <w:vMerge/>
            <w:shd w:val="clear" w:color="auto" w:fill="auto"/>
          </w:tcPr>
          <w:p w:rsidR="00CE7F13" w:rsidRPr="00540FE8" w:rsidRDefault="00CE7F13" w:rsidP="00540FE8">
            <w:pPr>
              <w:widowControl w:val="0"/>
              <w:spacing w:line="360" w:lineRule="auto"/>
              <w:jc w:val="both"/>
              <w:rPr>
                <w:sz w:val="20"/>
                <w:szCs w:val="20"/>
                <w:lang w:val="en-US"/>
              </w:rPr>
            </w:pPr>
          </w:p>
        </w:tc>
        <w:tc>
          <w:tcPr>
            <w:tcW w:w="25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Пароизоляция</w:t>
            </w:r>
          </w:p>
          <w:p w:rsidR="00CE7F13" w:rsidRPr="00540FE8" w:rsidRDefault="00CE7F13" w:rsidP="00540FE8">
            <w:pPr>
              <w:widowControl w:val="0"/>
              <w:spacing w:line="360" w:lineRule="auto"/>
              <w:jc w:val="both"/>
              <w:rPr>
                <w:sz w:val="20"/>
                <w:szCs w:val="20"/>
              </w:rPr>
            </w:pPr>
            <w:r w:rsidRPr="00540FE8">
              <w:rPr>
                <w:sz w:val="20"/>
                <w:szCs w:val="20"/>
                <w:lang w:val="en-US"/>
              </w:rPr>
              <w:t>(1</w:t>
            </w:r>
            <w:r w:rsidRPr="00540FE8">
              <w:rPr>
                <w:sz w:val="20"/>
                <w:szCs w:val="20"/>
              </w:rPr>
              <w:t>слой рубероида</w:t>
            </w:r>
            <w:r w:rsidRPr="00540FE8">
              <w:rPr>
                <w:sz w:val="20"/>
                <w:szCs w:val="20"/>
                <w:lang w:val="en-US"/>
              </w:rPr>
              <w:t>)</w:t>
            </w:r>
          </w:p>
        </w:tc>
        <w:tc>
          <w:tcPr>
            <w:tcW w:w="33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δ*γ</w:t>
            </w:r>
            <w:r w:rsidRPr="00540FE8">
              <w:rPr>
                <w:sz w:val="20"/>
                <w:szCs w:val="20"/>
                <w:lang w:val="en-US"/>
              </w:rPr>
              <w:t>=</w:t>
            </w:r>
            <w:r w:rsidRPr="00540FE8">
              <w:rPr>
                <w:sz w:val="20"/>
                <w:szCs w:val="20"/>
              </w:rPr>
              <w:t>0,003*6000</w:t>
            </w:r>
            <w:r w:rsidRPr="00540FE8">
              <w:rPr>
                <w:sz w:val="20"/>
                <w:szCs w:val="20"/>
                <w:lang w:val="en-US"/>
              </w:rPr>
              <w:t>=</w:t>
            </w:r>
            <w:r w:rsidRPr="00540FE8">
              <w:rPr>
                <w:sz w:val="20"/>
                <w:szCs w:val="20"/>
              </w:rPr>
              <w:t>18</w:t>
            </w:r>
          </w:p>
        </w:tc>
        <w:tc>
          <w:tcPr>
            <w:tcW w:w="8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1,2</w:t>
            </w:r>
          </w:p>
        </w:tc>
        <w:tc>
          <w:tcPr>
            <w:tcW w:w="17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22</w:t>
            </w:r>
          </w:p>
        </w:tc>
      </w:tr>
      <w:tr w:rsidR="00CE7F13" w:rsidRPr="00540FE8" w:rsidTr="00540FE8">
        <w:tc>
          <w:tcPr>
            <w:tcW w:w="708" w:type="dxa"/>
            <w:vMerge/>
            <w:shd w:val="clear" w:color="auto" w:fill="auto"/>
          </w:tcPr>
          <w:p w:rsidR="00CE7F13" w:rsidRPr="00540FE8" w:rsidRDefault="00CE7F13" w:rsidP="00540FE8">
            <w:pPr>
              <w:widowControl w:val="0"/>
              <w:spacing w:line="360" w:lineRule="auto"/>
              <w:jc w:val="both"/>
              <w:rPr>
                <w:sz w:val="20"/>
                <w:szCs w:val="20"/>
                <w:lang w:val="en-US"/>
              </w:rPr>
            </w:pPr>
          </w:p>
        </w:tc>
        <w:tc>
          <w:tcPr>
            <w:tcW w:w="25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Железобетонная плита</w:t>
            </w:r>
          </w:p>
        </w:tc>
        <w:tc>
          <w:tcPr>
            <w:tcW w:w="3300" w:type="dxa"/>
            <w:shd w:val="clear" w:color="auto" w:fill="auto"/>
          </w:tcPr>
          <w:p w:rsidR="00CE7F13" w:rsidRPr="00540FE8" w:rsidRDefault="00CE7F13" w:rsidP="00540FE8">
            <w:pPr>
              <w:widowControl w:val="0"/>
              <w:spacing w:line="360" w:lineRule="auto"/>
              <w:jc w:val="both"/>
              <w:rPr>
                <w:sz w:val="20"/>
                <w:szCs w:val="20"/>
                <w:lang w:val="en-US"/>
              </w:rPr>
            </w:pPr>
            <w:r w:rsidRPr="00540FE8">
              <w:rPr>
                <w:sz w:val="20"/>
                <w:szCs w:val="20"/>
              </w:rPr>
              <w:t>0,22*0,5*25000</w:t>
            </w:r>
            <w:r w:rsidRPr="00540FE8">
              <w:rPr>
                <w:sz w:val="20"/>
                <w:szCs w:val="20"/>
                <w:lang w:val="en-US"/>
              </w:rPr>
              <w:t>=2750</w:t>
            </w:r>
          </w:p>
        </w:tc>
        <w:tc>
          <w:tcPr>
            <w:tcW w:w="8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1,1</w:t>
            </w:r>
          </w:p>
        </w:tc>
        <w:tc>
          <w:tcPr>
            <w:tcW w:w="17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3025</w:t>
            </w:r>
          </w:p>
        </w:tc>
      </w:tr>
      <w:tr w:rsidR="00CE7F13" w:rsidRPr="00540FE8" w:rsidTr="00540FE8">
        <w:tc>
          <w:tcPr>
            <w:tcW w:w="708" w:type="dxa"/>
            <w:vMerge/>
            <w:shd w:val="clear" w:color="auto" w:fill="auto"/>
          </w:tcPr>
          <w:p w:rsidR="00CE7F13" w:rsidRPr="00540FE8" w:rsidRDefault="00CE7F13" w:rsidP="00540FE8">
            <w:pPr>
              <w:widowControl w:val="0"/>
              <w:spacing w:line="360" w:lineRule="auto"/>
              <w:jc w:val="both"/>
              <w:rPr>
                <w:sz w:val="20"/>
                <w:szCs w:val="20"/>
                <w:lang w:val="en-US"/>
              </w:rPr>
            </w:pPr>
          </w:p>
        </w:tc>
        <w:tc>
          <w:tcPr>
            <w:tcW w:w="25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Итого</w:t>
            </w:r>
          </w:p>
        </w:tc>
        <w:tc>
          <w:tcPr>
            <w:tcW w:w="33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3308</w:t>
            </w:r>
          </w:p>
        </w:tc>
        <w:tc>
          <w:tcPr>
            <w:tcW w:w="800" w:type="dxa"/>
            <w:shd w:val="clear" w:color="auto" w:fill="auto"/>
          </w:tcPr>
          <w:p w:rsidR="00CE7F13" w:rsidRPr="00540FE8" w:rsidRDefault="00CE7F13" w:rsidP="00540FE8">
            <w:pPr>
              <w:widowControl w:val="0"/>
              <w:spacing w:line="360" w:lineRule="auto"/>
              <w:jc w:val="both"/>
              <w:rPr>
                <w:sz w:val="20"/>
                <w:szCs w:val="20"/>
              </w:rPr>
            </w:pPr>
          </w:p>
        </w:tc>
        <w:tc>
          <w:tcPr>
            <w:tcW w:w="17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3695</w:t>
            </w:r>
          </w:p>
        </w:tc>
      </w:tr>
      <w:tr w:rsidR="00CE7F13" w:rsidRPr="00540FE8" w:rsidTr="00540FE8">
        <w:tc>
          <w:tcPr>
            <w:tcW w:w="708"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2</w:t>
            </w:r>
          </w:p>
        </w:tc>
        <w:tc>
          <w:tcPr>
            <w:tcW w:w="25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Временная нагрузка ***на чердачное перекрытие</w:t>
            </w:r>
          </w:p>
        </w:tc>
        <w:tc>
          <w:tcPr>
            <w:tcW w:w="33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700</w:t>
            </w:r>
          </w:p>
        </w:tc>
        <w:tc>
          <w:tcPr>
            <w:tcW w:w="8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1,3</w:t>
            </w:r>
          </w:p>
        </w:tc>
        <w:tc>
          <w:tcPr>
            <w:tcW w:w="17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910</w:t>
            </w:r>
          </w:p>
        </w:tc>
      </w:tr>
      <w:tr w:rsidR="00CE7F13" w:rsidRPr="00540FE8" w:rsidTr="00540FE8">
        <w:tc>
          <w:tcPr>
            <w:tcW w:w="708"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3</w:t>
            </w:r>
          </w:p>
        </w:tc>
        <w:tc>
          <w:tcPr>
            <w:tcW w:w="25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Всего</w:t>
            </w:r>
          </w:p>
        </w:tc>
        <w:tc>
          <w:tcPr>
            <w:tcW w:w="33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4008</w:t>
            </w:r>
          </w:p>
        </w:tc>
        <w:tc>
          <w:tcPr>
            <w:tcW w:w="800" w:type="dxa"/>
            <w:shd w:val="clear" w:color="auto" w:fill="auto"/>
          </w:tcPr>
          <w:p w:rsidR="00CE7F13" w:rsidRPr="00540FE8" w:rsidRDefault="00CE7F13" w:rsidP="00540FE8">
            <w:pPr>
              <w:widowControl w:val="0"/>
              <w:spacing w:line="360" w:lineRule="auto"/>
              <w:jc w:val="both"/>
              <w:rPr>
                <w:sz w:val="20"/>
                <w:szCs w:val="20"/>
                <w:lang w:val="en-US"/>
              </w:rPr>
            </w:pPr>
          </w:p>
        </w:tc>
        <w:tc>
          <w:tcPr>
            <w:tcW w:w="17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4605</w:t>
            </w:r>
          </w:p>
        </w:tc>
      </w:tr>
      <w:tr w:rsidR="00CE7F13" w:rsidRPr="00540FE8" w:rsidTr="00540FE8">
        <w:tc>
          <w:tcPr>
            <w:tcW w:w="708"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4</w:t>
            </w:r>
          </w:p>
        </w:tc>
        <w:tc>
          <w:tcPr>
            <w:tcW w:w="25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Полная нагрузка</w:t>
            </w:r>
          </w:p>
        </w:tc>
        <w:tc>
          <w:tcPr>
            <w:tcW w:w="3300" w:type="dxa"/>
            <w:shd w:val="clear" w:color="auto" w:fill="auto"/>
          </w:tcPr>
          <w:p w:rsidR="00CE7F13" w:rsidRPr="00540FE8" w:rsidRDefault="00CE7F13" w:rsidP="00540FE8">
            <w:pPr>
              <w:widowControl w:val="0"/>
              <w:spacing w:line="360" w:lineRule="auto"/>
              <w:jc w:val="both"/>
              <w:rPr>
                <w:sz w:val="20"/>
                <w:szCs w:val="20"/>
              </w:rPr>
            </w:pPr>
          </w:p>
        </w:tc>
        <w:tc>
          <w:tcPr>
            <w:tcW w:w="800" w:type="dxa"/>
            <w:shd w:val="clear" w:color="auto" w:fill="auto"/>
          </w:tcPr>
          <w:p w:rsidR="00CE7F13" w:rsidRPr="00540FE8" w:rsidRDefault="00CE7F13" w:rsidP="00540FE8">
            <w:pPr>
              <w:widowControl w:val="0"/>
              <w:spacing w:line="360" w:lineRule="auto"/>
              <w:jc w:val="both"/>
              <w:rPr>
                <w:sz w:val="20"/>
                <w:szCs w:val="20"/>
                <w:lang w:val="en-US"/>
              </w:rPr>
            </w:pPr>
          </w:p>
        </w:tc>
        <w:tc>
          <w:tcPr>
            <w:tcW w:w="1700" w:type="dxa"/>
            <w:shd w:val="clear" w:color="auto" w:fill="auto"/>
          </w:tcPr>
          <w:p w:rsidR="00CE7F13" w:rsidRPr="00540FE8" w:rsidRDefault="00CE7F13" w:rsidP="00540FE8">
            <w:pPr>
              <w:widowControl w:val="0"/>
              <w:spacing w:line="360" w:lineRule="auto"/>
              <w:jc w:val="both"/>
              <w:rPr>
                <w:sz w:val="20"/>
                <w:szCs w:val="20"/>
              </w:rPr>
            </w:pPr>
          </w:p>
        </w:tc>
      </w:tr>
      <w:tr w:rsidR="00CE7F13" w:rsidRPr="00540FE8" w:rsidTr="00540FE8">
        <w:tc>
          <w:tcPr>
            <w:tcW w:w="708"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5</w:t>
            </w:r>
          </w:p>
        </w:tc>
        <w:tc>
          <w:tcPr>
            <w:tcW w:w="25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Нормативная</w:t>
            </w:r>
          </w:p>
        </w:tc>
        <w:tc>
          <w:tcPr>
            <w:tcW w:w="3300" w:type="dxa"/>
            <w:shd w:val="clear" w:color="auto" w:fill="auto"/>
          </w:tcPr>
          <w:p w:rsidR="00CE7F13" w:rsidRPr="00540FE8" w:rsidRDefault="00CE7F13" w:rsidP="00540FE8">
            <w:pPr>
              <w:widowControl w:val="0"/>
              <w:spacing w:line="360" w:lineRule="auto"/>
              <w:jc w:val="both"/>
              <w:rPr>
                <w:sz w:val="20"/>
                <w:szCs w:val="20"/>
              </w:rPr>
            </w:pPr>
          </w:p>
        </w:tc>
        <w:tc>
          <w:tcPr>
            <w:tcW w:w="800" w:type="dxa"/>
            <w:shd w:val="clear" w:color="auto" w:fill="auto"/>
          </w:tcPr>
          <w:p w:rsidR="00CE7F13" w:rsidRPr="00540FE8" w:rsidRDefault="00CE7F13" w:rsidP="00540FE8">
            <w:pPr>
              <w:widowControl w:val="0"/>
              <w:spacing w:line="360" w:lineRule="auto"/>
              <w:jc w:val="both"/>
              <w:rPr>
                <w:sz w:val="20"/>
                <w:szCs w:val="20"/>
                <w:lang w:val="en-US"/>
              </w:rPr>
            </w:pPr>
          </w:p>
        </w:tc>
        <w:tc>
          <w:tcPr>
            <w:tcW w:w="1700" w:type="dxa"/>
            <w:shd w:val="clear" w:color="auto" w:fill="auto"/>
          </w:tcPr>
          <w:p w:rsidR="00CE7F13" w:rsidRPr="00540FE8" w:rsidRDefault="00CE7F13" w:rsidP="00540FE8">
            <w:pPr>
              <w:widowControl w:val="0"/>
              <w:spacing w:line="360" w:lineRule="auto"/>
              <w:jc w:val="both"/>
              <w:rPr>
                <w:sz w:val="20"/>
                <w:szCs w:val="20"/>
              </w:rPr>
            </w:pPr>
          </w:p>
        </w:tc>
      </w:tr>
      <w:tr w:rsidR="00CE7F13" w:rsidRPr="00540FE8" w:rsidTr="00540FE8">
        <w:tc>
          <w:tcPr>
            <w:tcW w:w="708"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6</w:t>
            </w:r>
          </w:p>
        </w:tc>
        <w:tc>
          <w:tcPr>
            <w:tcW w:w="25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Расчетная</w:t>
            </w:r>
          </w:p>
        </w:tc>
        <w:tc>
          <w:tcPr>
            <w:tcW w:w="3300" w:type="dxa"/>
            <w:shd w:val="clear" w:color="auto" w:fill="auto"/>
          </w:tcPr>
          <w:p w:rsidR="00CE7F13" w:rsidRPr="00540FE8" w:rsidRDefault="00CE7F13" w:rsidP="00540FE8">
            <w:pPr>
              <w:widowControl w:val="0"/>
              <w:spacing w:line="360" w:lineRule="auto"/>
              <w:jc w:val="both"/>
              <w:rPr>
                <w:sz w:val="20"/>
                <w:szCs w:val="20"/>
              </w:rPr>
            </w:pPr>
          </w:p>
        </w:tc>
        <w:tc>
          <w:tcPr>
            <w:tcW w:w="800" w:type="dxa"/>
            <w:shd w:val="clear" w:color="auto" w:fill="auto"/>
          </w:tcPr>
          <w:p w:rsidR="00CE7F13" w:rsidRPr="00540FE8" w:rsidRDefault="00CE7F13" w:rsidP="00540FE8">
            <w:pPr>
              <w:widowControl w:val="0"/>
              <w:spacing w:line="360" w:lineRule="auto"/>
              <w:jc w:val="both"/>
              <w:rPr>
                <w:sz w:val="20"/>
                <w:szCs w:val="20"/>
                <w:lang w:val="en-US"/>
              </w:rPr>
            </w:pPr>
          </w:p>
        </w:tc>
        <w:tc>
          <w:tcPr>
            <w:tcW w:w="1700" w:type="dxa"/>
            <w:shd w:val="clear" w:color="auto" w:fill="auto"/>
          </w:tcPr>
          <w:p w:rsidR="00CE7F13" w:rsidRPr="00540FE8" w:rsidRDefault="00CE7F13" w:rsidP="00540FE8">
            <w:pPr>
              <w:widowControl w:val="0"/>
              <w:spacing w:line="360" w:lineRule="auto"/>
              <w:jc w:val="both"/>
              <w:rPr>
                <w:sz w:val="20"/>
                <w:szCs w:val="20"/>
              </w:rPr>
            </w:pPr>
          </w:p>
        </w:tc>
      </w:tr>
      <w:tr w:rsidR="00CE7F13" w:rsidRPr="00540FE8" w:rsidTr="00540FE8">
        <w:tc>
          <w:tcPr>
            <w:tcW w:w="708"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7</w:t>
            </w:r>
          </w:p>
        </w:tc>
        <w:tc>
          <w:tcPr>
            <w:tcW w:w="25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*см.табл.1[1]</w:t>
            </w:r>
          </w:p>
          <w:p w:rsidR="00CE7F13" w:rsidRPr="00540FE8" w:rsidRDefault="00CE7F13" w:rsidP="00540FE8">
            <w:pPr>
              <w:widowControl w:val="0"/>
              <w:spacing w:line="360" w:lineRule="auto"/>
              <w:jc w:val="both"/>
              <w:rPr>
                <w:sz w:val="20"/>
                <w:szCs w:val="20"/>
              </w:rPr>
            </w:pPr>
            <w:r w:rsidRPr="00540FE8">
              <w:rPr>
                <w:sz w:val="20"/>
                <w:szCs w:val="20"/>
              </w:rPr>
              <w:t>** см. таб.</w:t>
            </w:r>
            <w:r w:rsidRPr="00540FE8">
              <w:rPr>
                <w:sz w:val="20"/>
                <w:szCs w:val="20"/>
                <w:lang w:val="en-US"/>
              </w:rPr>
              <w:t>III</w:t>
            </w:r>
            <w:r w:rsidRPr="00540FE8">
              <w:rPr>
                <w:sz w:val="20"/>
                <w:szCs w:val="20"/>
              </w:rPr>
              <w:t xml:space="preserve"> 4 [2]</w:t>
            </w:r>
          </w:p>
          <w:p w:rsidR="00CE7F13" w:rsidRPr="00540FE8" w:rsidRDefault="00CE7F13" w:rsidP="00540FE8">
            <w:pPr>
              <w:widowControl w:val="0"/>
              <w:spacing w:line="360" w:lineRule="auto"/>
              <w:jc w:val="both"/>
              <w:rPr>
                <w:sz w:val="20"/>
                <w:szCs w:val="20"/>
              </w:rPr>
            </w:pPr>
            <w:r w:rsidRPr="00540FE8">
              <w:rPr>
                <w:sz w:val="20"/>
                <w:szCs w:val="20"/>
              </w:rPr>
              <w:t>*** см. таб. 3 [1]</w:t>
            </w:r>
          </w:p>
        </w:tc>
        <w:tc>
          <w:tcPr>
            <w:tcW w:w="3300" w:type="dxa"/>
            <w:shd w:val="clear" w:color="auto" w:fill="auto"/>
          </w:tcPr>
          <w:p w:rsidR="00CE7F13" w:rsidRPr="00540FE8" w:rsidRDefault="00CE7F13" w:rsidP="00540FE8">
            <w:pPr>
              <w:widowControl w:val="0"/>
              <w:spacing w:line="360" w:lineRule="auto"/>
              <w:jc w:val="both"/>
              <w:rPr>
                <w:sz w:val="20"/>
                <w:szCs w:val="20"/>
              </w:rPr>
            </w:pPr>
          </w:p>
        </w:tc>
        <w:tc>
          <w:tcPr>
            <w:tcW w:w="800" w:type="dxa"/>
            <w:shd w:val="clear" w:color="auto" w:fill="auto"/>
          </w:tcPr>
          <w:p w:rsidR="00CE7F13" w:rsidRPr="00540FE8" w:rsidRDefault="00CE7F13" w:rsidP="00540FE8">
            <w:pPr>
              <w:widowControl w:val="0"/>
              <w:spacing w:line="360" w:lineRule="auto"/>
              <w:jc w:val="both"/>
              <w:rPr>
                <w:sz w:val="20"/>
                <w:szCs w:val="20"/>
              </w:rPr>
            </w:pPr>
          </w:p>
        </w:tc>
        <w:tc>
          <w:tcPr>
            <w:tcW w:w="1700" w:type="dxa"/>
            <w:shd w:val="clear" w:color="auto" w:fill="auto"/>
          </w:tcPr>
          <w:p w:rsidR="00CE7F13" w:rsidRPr="00540FE8" w:rsidRDefault="00CE7F13" w:rsidP="00540FE8">
            <w:pPr>
              <w:widowControl w:val="0"/>
              <w:spacing w:line="360" w:lineRule="auto"/>
              <w:jc w:val="both"/>
              <w:rPr>
                <w:sz w:val="20"/>
                <w:szCs w:val="20"/>
              </w:rPr>
            </w:pPr>
          </w:p>
        </w:tc>
      </w:tr>
    </w:tbl>
    <w:p w:rsidR="00CE7F13" w:rsidRPr="00F43439" w:rsidRDefault="00CE7F13" w:rsidP="00F43439">
      <w:pPr>
        <w:widowControl w:val="0"/>
        <w:autoSpaceDE w:val="0"/>
        <w:autoSpaceDN w:val="0"/>
        <w:adjustRightInd w:val="0"/>
        <w:spacing w:line="360" w:lineRule="auto"/>
        <w:ind w:firstLine="709"/>
        <w:jc w:val="both"/>
        <w:rPr>
          <w:sz w:val="28"/>
          <w:szCs w:val="28"/>
        </w:rPr>
      </w:pPr>
    </w:p>
    <w:p w:rsidR="00CE7F13" w:rsidRPr="00266E89" w:rsidRDefault="00350C0D" w:rsidP="00F43439">
      <w:pPr>
        <w:widowControl w:val="0"/>
        <w:autoSpaceDE w:val="0"/>
        <w:autoSpaceDN w:val="0"/>
        <w:adjustRightInd w:val="0"/>
        <w:spacing w:line="360" w:lineRule="auto"/>
        <w:ind w:firstLine="709"/>
        <w:jc w:val="both"/>
        <w:rPr>
          <w:b/>
          <w:bCs/>
          <w:sz w:val="28"/>
          <w:szCs w:val="28"/>
        </w:rPr>
      </w:pPr>
      <w:r w:rsidRPr="00266E89">
        <w:rPr>
          <w:b/>
          <w:bCs/>
          <w:sz w:val="28"/>
          <w:szCs w:val="28"/>
        </w:rPr>
        <w:t>3.1</w:t>
      </w:r>
      <w:r w:rsidR="00CE7F13" w:rsidRPr="00266E89">
        <w:rPr>
          <w:b/>
          <w:bCs/>
          <w:sz w:val="28"/>
          <w:szCs w:val="28"/>
        </w:rPr>
        <w:t>.4. Нагру</w:t>
      </w:r>
      <w:r w:rsidR="006453AF">
        <w:rPr>
          <w:b/>
          <w:bCs/>
          <w:sz w:val="28"/>
          <w:szCs w:val="28"/>
        </w:rPr>
        <w:t>зка от междуэтажного перекрытия</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Берется из расчета ж/б перекрытия:</w:t>
      </w:r>
    </w:p>
    <w:p w:rsidR="00CE7F13" w:rsidRPr="00F43439" w:rsidRDefault="00CE7F13" w:rsidP="00F43439">
      <w:pPr>
        <w:widowControl w:val="0"/>
        <w:autoSpaceDE w:val="0"/>
        <w:autoSpaceDN w:val="0"/>
        <w:adjustRightInd w:val="0"/>
        <w:spacing w:line="360" w:lineRule="auto"/>
        <w:ind w:firstLine="709"/>
        <w:jc w:val="both"/>
        <w:rPr>
          <w:sz w:val="28"/>
          <w:szCs w:val="28"/>
          <w:vertAlign w:val="superscript"/>
        </w:rPr>
      </w:pPr>
      <w:r w:rsidRPr="00F43439">
        <w:rPr>
          <w:sz w:val="28"/>
          <w:szCs w:val="28"/>
          <w:lang w:val="en-US"/>
        </w:rPr>
        <w:t>q</w:t>
      </w:r>
      <w:r w:rsidRPr="00F43439">
        <w:rPr>
          <w:sz w:val="28"/>
          <w:szCs w:val="28"/>
        </w:rPr>
        <w:t>= 5750 Н/ м</w:t>
      </w:r>
      <w:r w:rsidRPr="00F43439">
        <w:rPr>
          <w:sz w:val="28"/>
          <w:szCs w:val="28"/>
          <w:vertAlign w:val="superscript"/>
        </w:rPr>
        <w:t>2</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lang w:val="en-US"/>
        </w:rPr>
        <w:t>q</w:t>
      </w:r>
      <w:r w:rsidRPr="00F43439">
        <w:rPr>
          <w:sz w:val="28"/>
          <w:szCs w:val="28"/>
          <w:vertAlign w:val="superscript"/>
        </w:rPr>
        <w:t>н</w:t>
      </w:r>
      <w:r w:rsidRPr="00F43439">
        <w:rPr>
          <w:sz w:val="28"/>
          <w:szCs w:val="28"/>
        </w:rPr>
        <w:t>=4900 Н/ м</w:t>
      </w:r>
      <w:r w:rsidRPr="00F43439">
        <w:rPr>
          <w:sz w:val="28"/>
          <w:szCs w:val="28"/>
          <w:vertAlign w:val="superscript"/>
        </w:rPr>
        <w:t>2</w:t>
      </w:r>
    </w:p>
    <w:p w:rsidR="00CE7F13" w:rsidRPr="00F43439" w:rsidRDefault="00CE7F13" w:rsidP="00F43439">
      <w:pPr>
        <w:widowControl w:val="0"/>
        <w:autoSpaceDE w:val="0"/>
        <w:autoSpaceDN w:val="0"/>
        <w:adjustRightInd w:val="0"/>
        <w:spacing w:line="360" w:lineRule="auto"/>
        <w:ind w:firstLine="709"/>
        <w:jc w:val="both"/>
        <w:rPr>
          <w:sz w:val="28"/>
          <w:szCs w:val="28"/>
        </w:rPr>
      </w:pPr>
    </w:p>
    <w:p w:rsidR="00CE7F13" w:rsidRPr="00266E89" w:rsidRDefault="00CE7F13" w:rsidP="00F43439">
      <w:pPr>
        <w:widowControl w:val="0"/>
        <w:autoSpaceDE w:val="0"/>
        <w:autoSpaceDN w:val="0"/>
        <w:adjustRightInd w:val="0"/>
        <w:spacing w:line="360" w:lineRule="auto"/>
        <w:ind w:firstLine="709"/>
        <w:jc w:val="both"/>
        <w:rPr>
          <w:b/>
          <w:bCs/>
          <w:sz w:val="28"/>
          <w:szCs w:val="28"/>
        </w:rPr>
      </w:pPr>
      <w:r w:rsidRPr="00266E89">
        <w:rPr>
          <w:b/>
          <w:bCs/>
          <w:sz w:val="28"/>
          <w:szCs w:val="28"/>
        </w:rPr>
        <w:t>3.</w:t>
      </w:r>
      <w:r w:rsidR="00350C0D" w:rsidRPr="00266E89">
        <w:rPr>
          <w:b/>
          <w:bCs/>
          <w:sz w:val="28"/>
          <w:szCs w:val="28"/>
        </w:rPr>
        <w:t>1</w:t>
      </w:r>
      <w:r w:rsidRPr="00266E89">
        <w:rPr>
          <w:b/>
          <w:bCs/>
          <w:sz w:val="28"/>
          <w:szCs w:val="28"/>
        </w:rPr>
        <w:t>.5. Нагрузка от перекрытия над подвалом</w:t>
      </w:r>
    </w:p>
    <w:p w:rsidR="00CE7F13"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Подсчитывают в соответствии с рис.3.3 , таблица 3.4</w:t>
      </w:r>
    </w:p>
    <w:p w:rsidR="00266E89" w:rsidRPr="00F43439" w:rsidRDefault="00266E89" w:rsidP="00F43439">
      <w:pPr>
        <w:widowControl w:val="0"/>
        <w:autoSpaceDE w:val="0"/>
        <w:autoSpaceDN w:val="0"/>
        <w:adjustRightInd w:val="0"/>
        <w:spacing w:line="360" w:lineRule="auto"/>
        <w:ind w:firstLine="709"/>
        <w:jc w:val="both"/>
        <w:rPr>
          <w:sz w:val="28"/>
          <w:szCs w:val="28"/>
        </w:rPr>
      </w:pPr>
    </w:p>
    <w:p w:rsidR="00CE7F13" w:rsidRPr="00F43439" w:rsidRDefault="00EB0581" w:rsidP="00F43439">
      <w:pPr>
        <w:widowControl w:val="0"/>
        <w:autoSpaceDE w:val="0"/>
        <w:autoSpaceDN w:val="0"/>
        <w:adjustRightInd w:val="0"/>
        <w:spacing w:line="360" w:lineRule="auto"/>
        <w:ind w:firstLine="709"/>
        <w:jc w:val="both"/>
        <w:rPr>
          <w:sz w:val="28"/>
          <w:szCs w:val="28"/>
        </w:rPr>
      </w:pPr>
      <w:r>
        <w:rPr>
          <w:sz w:val="28"/>
          <w:szCs w:val="28"/>
        </w:rPr>
        <w:pict>
          <v:shape id="_x0000_i1045" type="#_x0000_t75" style="width:206.25pt;height:92.25pt">
            <v:imagedata r:id="rId24" o:title=""/>
          </v:shape>
        </w:pict>
      </w:r>
    </w:p>
    <w:p w:rsidR="00CE7F13" w:rsidRPr="00F43439" w:rsidRDefault="00266E89" w:rsidP="00F43439">
      <w:pPr>
        <w:widowControl w:val="0"/>
        <w:autoSpaceDE w:val="0"/>
        <w:autoSpaceDN w:val="0"/>
        <w:adjustRightInd w:val="0"/>
        <w:spacing w:line="360" w:lineRule="auto"/>
        <w:ind w:firstLine="709"/>
        <w:jc w:val="both"/>
        <w:rPr>
          <w:sz w:val="28"/>
          <w:szCs w:val="28"/>
        </w:rPr>
      </w:pPr>
      <w:r>
        <w:rPr>
          <w:sz w:val="28"/>
          <w:szCs w:val="28"/>
        </w:rPr>
        <w:t>Р</w:t>
      </w:r>
      <w:r w:rsidR="00CE7F13" w:rsidRPr="00F43439">
        <w:rPr>
          <w:sz w:val="28"/>
          <w:szCs w:val="28"/>
        </w:rPr>
        <w:t>ис.3.3</w:t>
      </w:r>
    </w:p>
    <w:p w:rsidR="00CE7F13" w:rsidRPr="00F43439" w:rsidRDefault="00CE7F13" w:rsidP="00F43439">
      <w:pPr>
        <w:widowControl w:val="0"/>
        <w:autoSpaceDE w:val="0"/>
        <w:autoSpaceDN w:val="0"/>
        <w:adjustRightInd w:val="0"/>
        <w:spacing w:line="360" w:lineRule="auto"/>
        <w:ind w:firstLine="709"/>
        <w:jc w:val="both"/>
        <w:rPr>
          <w:sz w:val="28"/>
          <w:szCs w:val="28"/>
        </w:rPr>
      </w:pPr>
    </w:p>
    <w:p w:rsidR="00CE7F13" w:rsidRPr="00F43439" w:rsidRDefault="00CE7F13" w:rsidP="00F43439">
      <w:pPr>
        <w:widowControl w:val="0"/>
        <w:autoSpaceDE w:val="0"/>
        <w:autoSpaceDN w:val="0"/>
        <w:adjustRightInd w:val="0"/>
        <w:spacing w:line="360" w:lineRule="auto"/>
        <w:ind w:firstLine="709"/>
        <w:jc w:val="both"/>
        <w:rPr>
          <w:sz w:val="28"/>
          <w:szCs w:val="28"/>
          <w:vertAlign w:val="superscript"/>
        </w:rPr>
      </w:pPr>
      <w:r w:rsidRPr="00F43439">
        <w:rPr>
          <w:sz w:val="28"/>
          <w:szCs w:val="28"/>
          <w:lang w:val="en-US"/>
        </w:rPr>
        <w:t>q</w:t>
      </w:r>
      <w:r w:rsidRPr="00F43439">
        <w:rPr>
          <w:sz w:val="28"/>
          <w:szCs w:val="28"/>
        </w:rPr>
        <w:t>= 6300 Н/ м</w:t>
      </w:r>
      <w:r w:rsidRPr="00F43439">
        <w:rPr>
          <w:sz w:val="28"/>
          <w:szCs w:val="28"/>
          <w:vertAlign w:val="superscript"/>
        </w:rPr>
        <w:t>2</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lang w:val="en-US"/>
        </w:rPr>
        <w:t>q</w:t>
      </w:r>
      <w:r w:rsidRPr="00F43439">
        <w:rPr>
          <w:sz w:val="28"/>
          <w:szCs w:val="28"/>
          <w:vertAlign w:val="superscript"/>
        </w:rPr>
        <w:t>н</w:t>
      </w:r>
      <w:r w:rsidRPr="00F43439">
        <w:rPr>
          <w:sz w:val="28"/>
          <w:szCs w:val="28"/>
        </w:rPr>
        <w:t>=5350 Н/ м</w:t>
      </w:r>
      <w:r w:rsidRPr="00F43439">
        <w:rPr>
          <w:sz w:val="28"/>
          <w:szCs w:val="28"/>
          <w:vertAlign w:val="superscript"/>
        </w:rPr>
        <w:t>2</w:t>
      </w:r>
    </w:p>
    <w:p w:rsidR="00CE7F13" w:rsidRPr="00F43439" w:rsidRDefault="00CE7F13" w:rsidP="00F43439">
      <w:pPr>
        <w:widowControl w:val="0"/>
        <w:autoSpaceDE w:val="0"/>
        <w:autoSpaceDN w:val="0"/>
        <w:adjustRightInd w:val="0"/>
        <w:spacing w:line="360" w:lineRule="auto"/>
        <w:ind w:firstLine="709"/>
        <w:jc w:val="both"/>
        <w:rPr>
          <w:sz w:val="28"/>
          <w:szCs w:val="28"/>
        </w:rPr>
      </w:pP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Таб.3.4 Подсчет нагрузок</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500"/>
        <w:gridCol w:w="3300"/>
        <w:gridCol w:w="800"/>
        <w:gridCol w:w="1700"/>
      </w:tblGrid>
      <w:tr w:rsidR="00CE7F13" w:rsidRPr="00540FE8" w:rsidTr="00540FE8">
        <w:tc>
          <w:tcPr>
            <w:tcW w:w="708"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w:t>
            </w:r>
          </w:p>
          <w:p w:rsidR="00CE7F13" w:rsidRPr="00540FE8" w:rsidRDefault="00CE7F13" w:rsidP="00540FE8">
            <w:pPr>
              <w:widowControl w:val="0"/>
              <w:spacing w:line="360" w:lineRule="auto"/>
              <w:jc w:val="both"/>
              <w:rPr>
                <w:sz w:val="20"/>
                <w:szCs w:val="20"/>
              </w:rPr>
            </w:pPr>
            <w:r w:rsidRPr="00540FE8">
              <w:rPr>
                <w:sz w:val="20"/>
                <w:szCs w:val="20"/>
              </w:rPr>
              <w:t>П/П</w:t>
            </w:r>
          </w:p>
        </w:tc>
        <w:tc>
          <w:tcPr>
            <w:tcW w:w="25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НАИМЕНОВАНИЕ</w:t>
            </w:r>
          </w:p>
          <w:p w:rsidR="00CE7F13" w:rsidRPr="00540FE8" w:rsidRDefault="00CE7F13" w:rsidP="00540FE8">
            <w:pPr>
              <w:widowControl w:val="0"/>
              <w:spacing w:line="360" w:lineRule="auto"/>
              <w:jc w:val="both"/>
              <w:rPr>
                <w:sz w:val="20"/>
                <w:szCs w:val="20"/>
              </w:rPr>
            </w:pPr>
            <w:r w:rsidRPr="00540FE8">
              <w:rPr>
                <w:sz w:val="20"/>
                <w:szCs w:val="20"/>
              </w:rPr>
              <w:t>НАГРУЗКИ</w:t>
            </w:r>
          </w:p>
          <w:p w:rsidR="00CE7F13" w:rsidRPr="00540FE8" w:rsidRDefault="00CE7F13" w:rsidP="00540FE8">
            <w:pPr>
              <w:widowControl w:val="0"/>
              <w:spacing w:line="360" w:lineRule="auto"/>
              <w:jc w:val="both"/>
              <w:rPr>
                <w:sz w:val="20"/>
                <w:szCs w:val="20"/>
              </w:rPr>
            </w:pPr>
          </w:p>
        </w:tc>
        <w:tc>
          <w:tcPr>
            <w:tcW w:w="33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НОРМАТИВНАЯ НАГРУЗКА</w:t>
            </w:r>
          </w:p>
          <w:p w:rsidR="00CE7F13" w:rsidRPr="00540FE8" w:rsidRDefault="00CE7F13" w:rsidP="00540FE8">
            <w:pPr>
              <w:widowControl w:val="0"/>
              <w:spacing w:line="360" w:lineRule="auto"/>
              <w:jc w:val="both"/>
              <w:rPr>
                <w:sz w:val="20"/>
                <w:szCs w:val="20"/>
              </w:rPr>
            </w:pPr>
            <w:r w:rsidRPr="00540FE8">
              <w:rPr>
                <w:sz w:val="20"/>
                <w:szCs w:val="20"/>
              </w:rPr>
              <w:t>Н/М</w:t>
            </w:r>
            <w:r w:rsidRPr="00540FE8">
              <w:rPr>
                <w:sz w:val="20"/>
                <w:szCs w:val="20"/>
                <w:vertAlign w:val="superscript"/>
              </w:rPr>
              <w:t>2</w:t>
            </w:r>
          </w:p>
        </w:tc>
        <w:tc>
          <w:tcPr>
            <w:tcW w:w="8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lang w:val="en-US"/>
              </w:rPr>
              <w:t>γ</w:t>
            </w:r>
            <w:r w:rsidRPr="00540FE8">
              <w:rPr>
                <w:sz w:val="20"/>
                <w:szCs w:val="20"/>
                <w:vertAlign w:val="subscript"/>
                <w:lang w:val="en-US"/>
              </w:rPr>
              <w:t>f</w:t>
            </w:r>
            <w:r w:rsidRPr="00540FE8">
              <w:rPr>
                <w:sz w:val="20"/>
                <w:szCs w:val="20"/>
                <w:lang w:val="en-US"/>
              </w:rPr>
              <w:t xml:space="preserve"> </w:t>
            </w:r>
            <w:r w:rsidRPr="00540FE8">
              <w:rPr>
                <w:sz w:val="20"/>
                <w:szCs w:val="20"/>
              </w:rPr>
              <w:t>*</w:t>
            </w:r>
          </w:p>
        </w:tc>
        <w:tc>
          <w:tcPr>
            <w:tcW w:w="17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РАСЧЕТНАЯ</w:t>
            </w:r>
          </w:p>
          <w:p w:rsidR="00CE7F13" w:rsidRPr="00540FE8" w:rsidRDefault="00CE7F13" w:rsidP="00540FE8">
            <w:pPr>
              <w:widowControl w:val="0"/>
              <w:spacing w:line="360" w:lineRule="auto"/>
              <w:jc w:val="both"/>
              <w:rPr>
                <w:sz w:val="20"/>
                <w:szCs w:val="20"/>
              </w:rPr>
            </w:pPr>
            <w:r w:rsidRPr="00540FE8">
              <w:rPr>
                <w:sz w:val="20"/>
                <w:szCs w:val="20"/>
              </w:rPr>
              <w:t>НАГРУЗКА</w:t>
            </w:r>
          </w:p>
          <w:p w:rsidR="00CE7F13" w:rsidRPr="00540FE8" w:rsidRDefault="00CE7F13" w:rsidP="00540FE8">
            <w:pPr>
              <w:widowControl w:val="0"/>
              <w:spacing w:line="360" w:lineRule="auto"/>
              <w:jc w:val="both"/>
              <w:rPr>
                <w:sz w:val="20"/>
                <w:szCs w:val="20"/>
              </w:rPr>
            </w:pPr>
            <w:r w:rsidRPr="00540FE8">
              <w:rPr>
                <w:sz w:val="20"/>
                <w:szCs w:val="20"/>
              </w:rPr>
              <w:t>Н/М</w:t>
            </w:r>
            <w:r w:rsidRPr="00540FE8">
              <w:rPr>
                <w:sz w:val="20"/>
                <w:szCs w:val="20"/>
                <w:vertAlign w:val="superscript"/>
              </w:rPr>
              <w:t>2</w:t>
            </w:r>
          </w:p>
        </w:tc>
      </w:tr>
      <w:tr w:rsidR="00CE7F13" w:rsidRPr="00540FE8" w:rsidTr="00540FE8">
        <w:tc>
          <w:tcPr>
            <w:tcW w:w="708" w:type="dxa"/>
            <w:vMerge w:val="restart"/>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1</w:t>
            </w:r>
          </w:p>
        </w:tc>
        <w:tc>
          <w:tcPr>
            <w:tcW w:w="8300" w:type="dxa"/>
            <w:gridSpan w:val="4"/>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Постоянная нагрузка**</w:t>
            </w:r>
          </w:p>
        </w:tc>
      </w:tr>
      <w:tr w:rsidR="00CE7F13" w:rsidRPr="00540FE8" w:rsidTr="00540FE8">
        <w:tc>
          <w:tcPr>
            <w:tcW w:w="708" w:type="dxa"/>
            <w:vMerge/>
            <w:shd w:val="clear" w:color="auto" w:fill="auto"/>
          </w:tcPr>
          <w:p w:rsidR="00CE7F13" w:rsidRPr="00540FE8" w:rsidRDefault="00CE7F13" w:rsidP="00540FE8">
            <w:pPr>
              <w:widowControl w:val="0"/>
              <w:spacing w:line="360" w:lineRule="auto"/>
              <w:jc w:val="both"/>
              <w:rPr>
                <w:sz w:val="20"/>
                <w:szCs w:val="20"/>
                <w:lang w:val="en-US"/>
              </w:rPr>
            </w:pPr>
          </w:p>
        </w:tc>
        <w:tc>
          <w:tcPr>
            <w:tcW w:w="25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Паркет штучный</w:t>
            </w:r>
          </w:p>
        </w:tc>
        <w:tc>
          <w:tcPr>
            <w:tcW w:w="33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616</w:t>
            </w:r>
          </w:p>
        </w:tc>
        <w:tc>
          <w:tcPr>
            <w:tcW w:w="8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1,2</w:t>
            </w:r>
          </w:p>
        </w:tc>
        <w:tc>
          <w:tcPr>
            <w:tcW w:w="17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760</w:t>
            </w:r>
          </w:p>
        </w:tc>
      </w:tr>
      <w:tr w:rsidR="00CE7F13" w:rsidRPr="00540FE8" w:rsidTr="00540FE8">
        <w:tc>
          <w:tcPr>
            <w:tcW w:w="708" w:type="dxa"/>
            <w:vMerge/>
            <w:shd w:val="clear" w:color="auto" w:fill="auto"/>
          </w:tcPr>
          <w:p w:rsidR="00CE7F13" w:rsidRPr="00540FE8" w:rsidRDefault="00CE7F13" w:rsidP="00540FE8">
            <w:pPr>
              <w:widowControl w:val="0"/>
              <w:spacing w:line="360" w:lineRule="auto"/>
              <w:jc w:val="both"/>
              <w:rPr>
                <w:sz w:val="20"/>
                <w:szCs w:val="20"/>
                <w:lang w:val="en-US"/>
              </w:rPr>
            </w:pPr>
          </w:p>
        </w:tc>
        <w:tc>
          <w:tcPr>
            <w:tcW w:w="25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Минераловатная плита</w:t>
            </w:r>
          </w:p>
        </w:tc>
        <w:tc>
          <w:tcPr>
            <w:tcW w:w="33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δ*γ</w:t>
            </w:r>
            <w:r w:rsidRPr="00540FE8">
              <w:rPr>
                <w:sz w:val="20"/>
                <w:szCs w:val="20"/>
                <w:lang w:val="en-US"/>
              </w:rPr>
              <w:t>=</w:t>
            </w:r>
            <w:r w:rsidRPr="00540FE8">
              <w:rPr>
                <w:sz w:val="20"/>
                <w:szCs w:val="20"/>
              </w:rPr>
              <w:t>0,15*3000=450</w:t>
            </w:r>
          </w:p>
        </w:tc>
        <w:tc>
          <w:tcPr>
            <w:tcW w:w="8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1,2</w:t>
            </w:r>
          </w:p>
        </w:tc>
        <w:tc>
          <w:tcPr>
            <w:tcW w:w="17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540</w:t>
            </w:r>
          </w:p>
        </w:tc>
      </w:tr>
      <w:tr w:rsidR="00CE7F13" w:rsidRPr="00540FE8" w:rsidTr="00540FE8">
        <w:tc>
          <w:tcPr>
            <w:tcW w:w="708" w:type="dxa"/>
            <w:vMerge/>
            <w:shd w:val="clear" w:color="auto" w:fill="auto"/>
          </w:tcPr>
          <w:p w:rsidR="00CE7F13" w:rsidRPr="00540FE8" w:rsidRDefault="00CE7F13" w:rsidP="00540FE8">
            <w:pPr>
              <w:widowControl w:val="0"/>
              <w:spacing w:line="360" w:lineRule="auto"/>
              <w:jc w:val="both"/>
              <w:rPr>
                <w:sz w:val="20"/>
                <w:szCs w:val="20"/>
                <w:lang w:val="en-US"/>
              </w:rPr>
            </w:pPr>
          </w:p>
        </w:tc>
        <w:tc>
          <w:tcPr>
            <w:tcW w:w="25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Рубероид</w:t>
            </w:r>
          </w:p>
          <w:p w:rsidR="00CE7F13" w:rsidRPr="00540FE8" w:rsidRDefault="00CE7F13" w:rsidP="00540FE8">
            <w:pPr>
              <w:widowControl w:val="0"/>
              <w:spacing w:line="360" w:lineRule="auto"/>
              <w:jc w:val="both"/>
              <w:rPr>
                <w:sz w:val="20"/>
                <w:szCs w:val="20"/>
              </w:rPr>
            </w:pPr>
          </w:p>
        </w:tc>
        <w:tc>
          <w:tcPr>
            <w:tcW w:w="33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δ*γ</w:t>
            </w:r>
            <w:r w:rsidRPr="00540FE8">
              <w:rPr>
                <w:sz w:val="20"/>
                <w:szCs w:val="20"/>
                <w:lang w:val="en-US"/>
              </w:rPr>
              <w:t>=</w:t>
            </w:r>
            <w:r w:rsidRPr="00540FE8">
              <w:rPr>
                <w:sz w:val="20"/>
                <w:szCs w:val="20"/>
              </w:rPr>
              <w:t>0,003*6000=18</w:t>
            </w:r>
          </w:p>
        </w:tc>
        <w:tc>
          <w:tcPr>
            <w:tcW w:w="8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1,2</w:t>
            </w:r>
          </w:p>
        </w:tc>
        <w:tc>
          <w:tcPr>
            <w:tcW w:w="17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22</w:t>
            </w:r>
          </w:p>
        </w:tc>
      </w:tr>
      <w:tr w:rsidR="00CE7F13" w:rsidRPr="00540FE8" w:rsidTr="00540FE8">
        <w:tc>
          <w:tcPr>
            <w:tcW w:w="708" w:type="dxa"/>
            <w:vMerge/>
            <w:shd w:val="clear" w:color="auto" w:fill="auto"/>
          </w:tcPr>
          <w:p w:rsidR="00CE7F13" w:rsidRPr="00540FE8" w:rsidRDefault="00CE7F13" w:rsidP="00540FE8">
            <w:pPr>
              <w:widowControl w:val="0"/>
              <w:spacing w:line="360" w:lineRule="auto"/>
              <w:jc w:val="both"/>
              <w:rPr>
                <w:sz w:val="20"/>
                <w:szCs w:val="20"/>
                <w:lang w:val="en-US"/>
              </w:rPr>
            </w:pPr>
          </w:p>
        </w:tc>
        <w:tc>
          <w:tcPr>
            <w:tcW w:w="25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Железобетонная плита</w:t>
            </w:r>
          </w:p>
        </w:tc>
        <w:tc>
          <w:tcPr>
            <w:tcW w:w="33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0,22*0,5*2500=2750</w:t>
            </w:r>
          </w:p>
        </w:tc>
        <w:tc>
          <w:tcPr>
            <w:tcW w:w="8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1,1</w:t>
            </w:r>
          </w:p>
        </w:tc>
        <w:tc>
          <w:tcPr>
            <w:tcW w:w="17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3025</w:t>
            </w:r>
          </w:p>
        </w:tc>
      </w:tr>
      <w:tr w:rsidR="00CE7F13" w:rsidRPr="00540FE8" w:rsidTr="00540FE8">
        <w:tc>
          <w:tcPr>
            <w:tcW w:w="708" w:type="dxa"/>
            <w:vMerge/>
            <w:shd w:val="clear" w:color="auto" w:fill="auto"/>
          </w:tcPr>
          <w:p w:rsidR="00CE7F13" w:rsidRPr="00540FE8" w:rsidRDefault="00CE7F13" w:rsidP="00540FE8">
            <w:pPr>
              <w:widowControl w:val="0"/>
              <w:spacing w:line="360" w:lineRule="auto"/>
              <w:jc w:val="both"/>
              <w:rPr>
                <w:sz w:val="20"/>
                <w:szCs w:val="20"/>
                <w:lang w:val="en-US"/>
              </w:rPr>
            </w:pPr>
          </w:p>
        </w:tc>
        <w:tc>
          <w:tcPr>
            <w:tcW w:w="25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Итого</w:t>
            </w:r>
          </w:p>
        </w:tc>
        <w:tc>
          <w:tcPr>
            <w:tcW w:w="33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3834</w:t>
            </w:r>
          </w:p>
        </w:tc>
        <w:tc>
          <w:tcPr>
            <w:tcW w:w="800" w:type="dxa"/>
            <w:shd w:val="clear" w:color="auto" w:fill="auto"/>
          </w:tcPr>
          <w:p w:rsidR="00CE7F13" w:rsidRPr="00540FE8" w:rsidRDefault="00CE7F13" w:rsidP="00540FE8">
            <w:pPr>
              <w:widowControl w:val="0"/>
              <w:spacing w:line="360" w:lineRule="auto"/>
              <w:jc w:val="both"/>
              <w:rPr>
                <w:sz w:val="20"/>
                <w:szCs w:val="20"/>
              </w:rPr>
            </w:pPr>
          </w:p>
        </w:tc>
        <w:tc>
          <w:tcPr>
            <w:tcW w:w="17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4347</w:t>
            </w:r>
          </w:p>
        </w:tc>
      </w:tr>
      <w:tr w:rsidR="00CE7F13" w:rsidRPr="00540FE8" w:rsidTr="00540FE8">
        <w:tc>
          <w:tcPr>
            <w:tcW w:w="708"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2</w:t>
            </w:r>
          </w:p>
        </w:tc>
        <w:tc>
          <w:tcPr>
            <w:tcW w:w="25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Временная нагрузка на</w:t>
            </w:r>
            <w:r w:rsidR="00F43439" w:rsidRPr="00540FE8">
              <w:rPr>
                <w:sz w:val="20"/>
                <w:szCs w:val="20"/>
              </w:rPr>
              <w:t xml:space="preserve"> </w:t>
            </w:r>
            <w:r w:rsidRPr="00540FE8">
              <w:rPr>
                <w:sz w:val="20"/>
                <w:szCs w:val="20"/>
              </w:rPr>
              <w:t>перекрытие ***</w:t>
            </w:r>
          </w:p>
        </w:tc>
        <w:tc>
          <w:tcPr>
            <w:tcW w:w="33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1500</w:t>
            </w:r>
          </w:p>
        </w:tc>
        <w:tc>
          <w:tcPr>
            <w:tcW w:w="8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1,3</w:t>
            </w:r>
          </w:p>
        </w:tc>
        <w:tc>
          <w:tcPr>
            <w:tcW w:w="1700" w:type="dxa"/>
            <w:shd w:val="clear" w:color="auto" w:fill="auto"/>
          </w:tcPr>
          <w:p w:rsidR="00CE7F13" w:rsidRPr="00540FE8" w:rsidRDefault="00CE7F13" w:rsidP="00540FE8">
            <w:pPr>
              <w:widowControl w:val="0"/>
              <w:spacing w:line="360" w:lineRule="auto"/>
              <w:jc w:val="both"/>
              <w:rPr>
                <w:sz w:val="20"/>
                <w:szCs w:val="20"/>
              </w:rPr>
            </w:pPr>
          </w:p>
        </w:tc>
      </w:tr>
      <w:tr w:rsidR="00CE7F13" w:rsidRPr="00540FE8" w:rsidTr="00540FE8">
        <w:tc>
          <w:tcPr>
            <w:tcW w:w="708"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3</w:t>
            </w:r>
          </w:p>
        </w:tc>
        <w:tc>
          <w:tcPr>
            <w:tcW w:w="25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Всего</w:t>
            </w:r>
          </w:p>
        </w:tc>
        <w:tc>
          <w:tcPr>
            <w:tcW w:w="33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5354</w:t>
            </w:r>
          </w:p>
        </w:tc>
        <w:tc>
          <w:tcPr>
            <w:tcW w:w="800" w:type="dxa"/>
            <w:shd w:val="clear" w:color="auto" w:fill="auto"/>
          </w:tcPr>
          <w:p w:rsidR="00CE7F13" w:rsidRPr="00540FE8" w:rsidRDefault="00CE7F13" w:rsidP="00540FE8">
            <w:pPr>
              <w:widowControl w:val="0"/>
              <w:spacing w:line="360" w:lineRule="auto"/>
              <w:jc w:val="both"/>
              <w:rPr>
                <w:sz w:val="20"/>
                <w:szCs w:val="20"/>
                <w:lang w:val="en-US"/>
              </w:rPr>
            </w:pPr>
          </w:p>
        </w:tc>
        <w:tc>
          <w:tcPr>
            <w:tcW w:w="17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6297</w:t>
            </w:r>
          </w:p>
        </w:tc>
      </w:tr>
      <w:tr w:rsidR="00CE7F13" w:rsidRPr="00540FE8" w:rsidTr="00540FE8">
        <w:tc>
          <w:tcPr>
            <w:tcW w:w="708"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4</w:t>
            </w:r>
          </w:p>
        </w:tc>
        <w:tc>
          <w:tcPr>
            <w:tcW w:w="25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Полная нагрузка</w:t>
            </w:r>
          </w:p>
        </w:tc>
        <w:tc>
          <w:tcPr>
            <w:tcW w:w="3300" w:type="dxa"/>
            <w:shd w:val="clear" w:color="auto" w:fill="auto"/>
          </w:tcPr>
          <w:p w:rsidR="00CE7F13" w:rsidRPr="00540FE8" w:rsidRDefault="00CE7F13" w:rsidP="00540FE8">
            <w:pPr>
              <w:widowControl w:val="0"/>
              <w:spacing w:line="360" w:lineRule="auto"/>
              <w:jc w:val="both"/>
              <w:rPr>
                <w:sz w:val="20"/>
                <w:szCs w:val="20"/>
              </w:rPr>
            </w:pPr>
          </w:p>
        </w:tc>
        <w:tc>
          <w:tcPr>
            <w:tcW w:w="800" w:type="dxa"/>
            <w:shd w:val="clear" w:color="auto" w:fill="auto"/>
          </w:tcPr>
          <w:p w:rsidR="00CE7F13" w:rsidRPr="00540FE8" w:rsidRDefault="00CE7F13" w:rsidP="00540FE8">
            <w:pPr>
              <w:widowControl w:val="0"/>
              <w:spacing w:line="360" w:lineRule="auto"/>
              <w:jc w:val="both"/>
              <w:rPr>
                <w:sz w:val="20"/>
                <w:szCs w:val="20"/>
                <w:lang w:val="en-US"/>
              </w:rPr>
            </w:pPr>
          </w:p>
        </w:tc>
        <w:tc>
          <w:tcPr>
            <w:tcW w:w="1700" w:type="dxa"/>
            <w:shd w:val="clear" w:color="auto" w:fill="auto"/>
          </w:tcPr>
          <w:p w:rsidR="00CE7F13" w:rsidRPr="00540FE8" w:rsidRDefault="00CE7F13" w:rsidP="00540FE8">
            <w:pPr>
              <w:widowControl w:val="0"/>
              <w:spacing w:line="360" w:lineRule="auto"/>
              <w:jc w:val="both"/>
              <w:rPr>
                <w:sz w:val="20"/>
                <w:szCs w:val="20"/>
              </w:rPr>
            </w:pPr>
          </w:p>
        </w:tc>
      </w:tr>
      <w:tr w:rsidR="00CE7F13" w:rsidRPr="00540FE8" w:rsidTr="00540FE8">
        <w:tc>
          <w:tcPr>
            <w:tcW w:w="708"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5</w:t>
            </w:r>
          </w:p>
        </w:tc>
        <w:tc>
          <w:tcPr>
            <w:tcW w:w="25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Нормативная</w:t>
            </w:r>
          </w:p>
        </w:tc>
        <w:tc>
          <w:tcPr>
            <w:tcW w:w="33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53500</w:t>
            </w:r>
          </w:p>
        </w:tc>
        <w:tc>
          <w:tcPr>
            <w:tcW w:w="800" w:type="dxa"/>
            <w:shd w:val="clear" w:color="auto" w:fill="auto"/>
          </w:tcPr>
          <w:p w:rsidR="00CE7F13" w:rsidRPr="00540FE8" w:rsidRDefault="00CE7F13" w:rsidP="00540FE8">
            <w:pPr>
              <w:widowControl w:val="0"/>
              <w:spacing w:line="360" w:lineRule="auto"/>
              <w:jc w:val="both"/>
              <w:rPr>
                <w:sz w:val="20"/>
                <w:szCs w:val="20"/>
                <w:lang w:val="en-US"/>
              </w:rPr>
            </w:pPr>
          </w:p>
        </w:tc>
        <w:tc>
          <w:tcPr>
            <w:tcW w:w="1700" w:type="dxa"/>
            <w:shd w:val="clear" w:color="auto" w:fill="auto"/>
          </w:tcPr>
          <w:p w:rsidR="00CE7F13" w:rsidRPr="00540FE8" w:rsidRDefault="00CE7F13" w:rsidP="00540FE8">
            <w:pPr>
              <w:widowControl w:val="0"/>
              <w:spacing w:line="360" w:lineRule="auto"/>
              <w:jc w:val="both"/>
              <w:rPr>
                <w:sz w:val="20"/>
                <w:szCs w:val="20"/>
              </w:rPr>
            </w:pPr>
          </w:p>
        </w:tc>
      </w:tr>
      <w:tr w:rsidR="00CE7F13" w:rsidRPr="00540FE8" w:rsidTr="00540FE8">
        <w:tc>
          <w:tcPr>
            <w:tcW w:w="708"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6</w:t>
            </w:r>
          </w:p>
        </w:tc>
        <w:tc>
          <w:tcPr>
            <w:tcW w:w="25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Расчетная</w:t>
            </w:r>
          </w:p>
        </w:tc>
        <w:tc>
          <w:tcPr>
            <w:tcW w:w="3300" w:type="dxa"/>
            <w:shd w:val="clear" w:color="auto" w:fill="auto"/>
          </w:tcPr>
          <w:p w:rsidR="00CE7F13" w:rsidRPr="00540FE8" w:rsidRDefault="00CE7F13" w:rsidP="00540FE8">
            <w:pPr>
              <w:widowControl w:val="0"/>
              <w:spacing w:line="360" w:lineRule="auto"/>
              <w:jc w:val="both"/>
              <w:rPr>
                <w:sz w:val="20"/>
                <w:szCs w:val="20"/>
              </w:rPr>
            </w:pPr>
          </w:p>
        </w:tc>
        <w:tc>
          <w:tcPr>
            <w:tcW w:w="800" w:type="dxa"/>
            <w:shd w:val="clear" w:color="auto" w:fill="auto"/>
          </w:tcPr>
          <w:p w:rsidR="00CE7F13" w:rsidRPr="00540FE8" w:rsidRDefault="00CE7F13" w:rsidP="00540FE8">
            <w:pPr>
              <w:widowControl w:val="0"/>
              <w:spacing w:line="360" w:lineRule="auto"/>
              <w:jc w:val="both"/>
              <w:rPr>
                <w:sz w:val="20"/>
                <w:szCs w:val="20"/>
                <w:lang w:val="en-US"/>
              </w:rPr>
            </w:pPr>
          </w:p>
        </w:tc>
        <w:tc>
          <w:tcPr>
            <w:tcW w:w="17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6300</w:t>
            </w:r>
          </w:p>
        </w:tc>
      </w:tr>
      <w:tr w:rsidR="00CE7F13" w:rsidRPr="00540FE8" w:rsidTr="00540FE8">
        <w:tc>
          <w:tcPr>
            <w:tcW w:w="708"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7</w:t>
            </w:r>
          </w:p>
        </w:tc>
        <w:tc>
          <w:tcPr>
            <w:tcW w:w="2500"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*см.табл.1[1]</w:t>
            </w:r>
          </w:p>
          <w:p w:rsidR="00CE7F13" w:rsidRPr="00540FE8" w:rsidRDefault="00CE7F13" w:rsidP="00540FE8">
            <w:pPr>
              <w:widowControl w:val="0"/>
              <w:spacing w:line="360" w:lineRule="auto"/>
              <w:jc w:val="both"/>
              <w:rPr>
                <w:sz w:val="20"/>
                <w:szCs w:val="20"/>
              </w:rPr>
            </w:pPr>
            <w:r w:rsidRPr="00540FE8">
              <w:rPr>
                <w:sz w:val="20"/>
                <w:szCs w:val="20"/>
              </w:rPr>
              <w:t>** см. таб.</w:t>
            </w:r>
            <w:r w:rsidRPr="00540FE8">
              <w:rPr>
                <w:sz w:val="20"/>
                <w:szCs w:val="20"/>
                <w:lang w:val="en-US"/>
              </w:rPr>
              <w:t>III</w:t>
            </w:r>
            <w:r w:rsidRPr="00540FE8">
              <w:rPr>
                <w:sz w:val="20"/>
                <w:szCs w:val="20"/>
              </w:rPr>
              <w:t xml:space="preserve"> 4 [2]</w:t>
            </w:r>
          </w:p>
          <w:p w:rsidR="00CE7F13" w:rsidRPr="00540FE8" w:rsidRDefault="00CE7F13" w:rsidP="00540FE8">
            <w:pPr>
              <w:widowControl w:val="0"/>
              <w:spacing w:line="360" w:lineRule="auto"/>
              <w:jc w:val="both"/>
              <w:rPr>
                <w:sz w:val="20"/>
                <w:szCs w:val="20"/>
              </w:rPr>
            </w:pPr>
            <w:r w:rsidRPr="00540FE8">
              <w:rPr>
                <w:sz w:val="20"/>
                <w:szCs w:val="20"/>
              </w:rPr>
              <w:t>*** см. таб. 3 [1]</w:t>
            </w:r>
          </w:p>
        </w:tc>
        <w:tc>
          <w:tcPr>
            <w:tcW w:w="3300" w:type="dxa"/>
            <w:shd w:val="clear" w:color="auto" w:fill="auto"/>
          </w:tcPr>
          <w:p w:rsidR="00CE7F13" w:rsidRPr="00540FE8" w:rsidRDefault="00CE7F13" w:rsidP="00540FE8">
            <w:pPr>
              <w:widowControl w:val="0"/>
              <w:spacing w:line="360" w:lineRule="auto"/>
              <w:jc w:val="both"/>
              <w:rPr>
                <w:sz w:val="20"/>
                <w:szCs w:val="20"/>
              </w:rPr>
            </w:pPr>
          </w:p>
        </w:tc>
        <w:tc>
          <w:tcPr>
            <w:tcW w:w="800" w:type="dxa"/>
            <w:shd w:val="clear" w:color="auto" w:fill="auto"/>
          </w:tcPr>
          <w:p w:rsidR="00CE7F13" w:rsidRPr="00540FE8" w:rsidRDefault="00CE7F13" w:rsidP="00540FE8">
            <w:pPr>
              <w:widowControl w:val="0"/>
              <w:spacing w:line="360" w:lineRule="auto"/>
              <w:jc w:val="both"/>
              <w:rPr>
                <w:sz w:val="20"/>
                <w:szCs w:val="20"/>
              </w:rPr>
            </w:pPr>
          </w:p>
        </w:tc>
        <w:tc>
          <w:tcPr>
            <w:tcW w:w="1700" w:type="dxa"/>
            <w:shd w:val="clear" w:color="auto" w:fill="auto"/>
          </w:tcPr>
          <w:p w:rsidR="00CE7F13" w:rsidRPr="00540FE8" w:rsidRDefault="00CE7F13" w:rsidP="00540FE8">
            <w:pPr>
              <w:widowControl w:val="0"/>
              <w:spacing w:line="360" w:lineRule="auto"/>
              <w:jc w:val="both"/>
              <w:rPr>
                <w:sz w:val="20"/>
                <w:szCs w:val="20"/>
              </w:rPr>
            </w:pPr>
          </w:p>
        </w:tc>
      </w:tr>
    </w:tbl>
    <w:p w:rsidR="00CE7F13" w:rsidRPr="00F43439" w:rsidRDefault="00CE7F13" w:rsidP="00F43439">
      <w:pPr>
        <w:widowControl w:val="0"/>
        <w:autoSpaceDE w:val="0"/>
        <w:autoSpaceDN w:val="0"/>
        <w:adjustRightInd w:val="0"/>
        <w:spacing w:line="360" w:lineRule="auto"/>
        <w:ind w:firstLine="709"/>
        <w:jc w:val="both"/>
        <w:rPr>
          <w:sz w:val="28"/>
          <w:szCs w:val="28"/>
        </w:rPr>
      </w:pPr>
    </w:p>
    <w:p w:rsidR="00CE7F13" w:rsidRPr="00266E89" w:rsidRDefault="00CE7F13" w:rsidP="00F43439">
      <w:pPr>
        <w:widowControl w:val="0"/>
        <w:spacing w:line="360" w:lineRule="auto"/>
        <w:ind w:firstLine="709"/>
        <w:jc w:val="both"/>
        <w:rPr>
          <w:b/>
          <w:bCs/>
          <w:sz w:val="28"/>
          <w:szCs w:val="28"/>
        </w:rPr>
      </w:pPr>
      <w:r w:rsidRPr="00266E89">
        <w:rPr>
          <w:b/>
          <w:bCs/>
          <w:sz w:val="28"/>
          <w:szCs w:val="28"/>
        </w:rPr>
        <w:t>3.</w:t>
      </w:r>
      <w:r w:rsidR="00350C0D" w:rsidRPr="00266E89">
        <w:rPr>
          <w:b/>
          <w:bCs/>
          <w:sz w:val="28"/>
          <w:szCs w:val="28"/>
        </w:rPr>
        <w:t>1</w:t>
      </w:r>
      <w:r w:rsidRPr="00266E89">
        <w:rPr>
          <w:b/>
          <w:bCs/>
          <w:sz w:val="28"/>
          <w:szCs w:val="28"/>
        </w:rPr>
        <w:t>.6.Нагрузка от стены</w:t>
      </w:r>
    </w:p>
    <w:p w:rsidR="00CE7F13" w:rsidRPr="00F43439" w:rsidRDefault="00CE7F13" w:rsidP="00F43439">
      <w:pPr>
        <w:widowControl w:val="0"/>
        <w:spacing w:line="360" w:lineRule="auto"/>
        <w:ind w:firstLine="709"/>
        <w:jc w:val="both"/>
        <w:rPr>
          <w:sz w:val="28"/>
          <w:szCs w:val="28"/>
        </w:rPr>
      </w:pPr>
      <w:r w:rsidRPr="00F43439">
        <w:rPr>
          <w:sz w:val="28"/>
          <w:szCs w:val="28"/>
        </w:rPr>
        <w:t xml:space="preserve">Определяем нагрузку от стены </w:t>
      </w:r>
      <w:r w:rsidRPr="00F43439">
        <w:rPr>
          <w:sz w:val="28"/>
          <w:szCs w:val="28"/>
          <w:lang w:val="en-US"/>
        </w:rPr>
        <w:t>N</w:t>
      </w:r>
      <w:r w:rsidRPr="00F43439">
        <w:rPr>
          <w:sz w:val="28"/>
          <w:szCs w:val="28"/>
          <w:vertAlign w:val="superscript"/>
        </w:rPr>
        <w:t>н</w:t>
      </w:r>
      <w:r w:rsidRPr="00F43439">
        <w:rPr>
          <w:sz w:val="28"/>
          <w:szCs w:val="28"/>
          <w:vertAlign w:val="subscript"/>
        </w:rPr>
        <w:t>ст,</w:t>
      </w:r>
      <w:r w:rsidRPr="00F43439">
        <w:rPr>
          <w:sz w:val="28"/>
          <w:szCs w:val="28"/>
        </w:rPr>
        <w:t>Н/м, по формуле</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q</w:t>
      </w:r>
      <w:r w:rsidRPr="00F43439">
        <w:rPr>
          <w:sz w:val="28"/>
          <w:szCs w:val="28"/>
          <w:vertAlign w:val="superscript"/>
        </w:rPr>
        <w:t>н</w:t>
      </w:r>
      <w:r w:rsidRPr="00F43439">
        <w:rPr>
          <w:sz w:val="28"/>
          <w:szCs w:val="28"/>
          <w:vertAlign w:val="subscript"/>
        </w:rPr>
        <w:t>ст</w:t>
      </w:r>
      <w:r w:rsidRPr="00F43439">
        <w:rPr>
          <w:sz w:val="28"/>
          <w:szCs w:val="28"/>
        </w:rPr>
        <w:t>=Н*а*</w:t>
      </w:r>
      <w:r w:rsidRPr="00F43439">
        <w:rPr>
          <w:sz w:val="28"/>
          <w:szCs w:val="28"/>
          <w:lang w:val="en-US"/>
        </w:rPr>
        <w:t>h</w:t>
      </w:r>
      <w:r w:rsidRPr="00F43439">
        <w:rPr>
          <w:sz w:val="28"/>
          <w:szCs w:val="28"/>
        </w:rPr>
        <w:t xml:space="preserve">* </w:t>
      </w:r>
      <w:r w:rsidRPr="00F43439">
        <w:rPr>
          <w:sz w:val="28"/>
          <w:szCs w:val="28"/>
          <w:lang w:val="en-US"/>
        </w:rPr>
        <w:t>γ</w:t>
      </w:r>
      <w:r w:rsidRPr="00F43439">
        <w:rPr>
          <w:sz w:val="28"/>
          <w:szCs w:val="28"/>
          <w:vertAlign w:val="subscript"/>
          <w:lang w:val="en-US"/>
        </w:rPr>
        <w:t>f</w:t>
      </w:r>
    </w:p>
    <w:p w:rsidR="00CE7F13" w:rsidRPr="00F43439" w:rsidRDefault="00CE7F13" w:rsidP="00F43439">
      <w:pPr>
        <w:widowControl w:val="0"/>
        <w:spacing w:line="360" w:lineRule="auto"/>
        <w:ind w:firstLine="709"/>
        <w:jc w:val="both"/>
        <w:rPr>
          <w:sz w:val="28"/>
          <w:szCs w:val="28"/>
        </w:rPr>
      </w:pPr>
      <w:r w:rsidRPr="00F43439">
        <w:rPr>
          <w:sz w:val="28"/>
          <w:szCs w:val="28"/>
        </w:rPr>
        <w:t>Где</w:t>
      </w:r>
      <w:r w:rsidR="00F43439">
        <w:rPr>
          <w:sz w:val="28"/>
          <w:szCs w:val="28"/>
        </w:rPr>
        <w:t xml:space="preserve"> </w:t>
      </w:r>
      <w:r w:rsidRPr="00F43439">
        <w:rPr>
          <w:sz w:val="28"/>
          <w:szCs w:val="28"/>
        </w:rPr>
        <w:t>Н-высота кладки; м</w:t>
      </w:r>
    </w:p>
    <w:p w:rsidR="00CE7F13" w:rsidRPr="00F43439" w:rsidRDefault="00CE7F13" w:rsidP="00F43439">
      <w:pPr>
        <w:widowControl w:val="0"/>
        <w:spacing w:line="360" w:lineRule="auto"/>
        <w:ind w:firstLine="709"/>
        <w:jc w:val="both"/>
        <w:rPr>
          <w:sz w:val="28"/>
          <w:szCs w:val="28"/>
        </w:rPr>
      </w:pPr>
      <w:r w:rsidRPr="00F43439">
        <w:rPr>
          <w:sz w:val="28"/>
          <w:szCs w:val="28"/>
        </w:rPr>
        <w:t>а-длина ленты фундамента, на которую собираются нагрузка, п.м;</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h</w:t>
      </w:r>
      <w:r w:rsidRPr="00F43439">
        <w:rPr>
          <w:sz w:val="28"/>
          <w:szCs w:val="28"/>
        </w:rPr>
        <w:t>- толщина стены, м</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lang w:val="en-US"/>
        </w:rPr>
        <w:t>γ</w:t>
      </w:r>
      <w:r w:rsidRPr="00F43439">
        <w:rPr>
          <w:sz w:val="28"/>
          <w:szCs w:val="28"/>
          <w:vertAlign w:val="subscript"/>
          <w:lang w:val="en-US"/>
        </w:rPr>
        <w:t>f</w:t>
      </w:r>
      <w:r w:rsidR="00F43439">
        <w:rPr>
          <w:sz w:val="28"/>
          <w:szCs w:val="28"/>
          <w:vertAlign w:val="subscript"/>
        </w:rPr>
        <w:t xml:space="preserve"> </w:t>
      </w:r>
      <w:r w:rsidRPr="00F43439">
        <w:rPr>
          <w:sz w:val="28"/>
          <w:szCs w:val="28"/>
        </w:rPr>
        <w:t>-</w:t>
      </w:r>
      <w:r w:rsidR="00F43439">
        <w:rPr>
          <w:sz w:val="28"/>
          <w:szCs w:val="28"/>
        </w:rPr>
        <w:t xml:space="preserve"> </w:t>
      </w:r>
      <w:r w:rsidRPr="00F43439">
        <w:rPr>
          <w:sz w:val="28"/>
          <w:szCs w:val="28"/>
        </w:rPr>
        <w:t>плотность кипрпича; Н/ м</w:t>
      </w:r>
      <w:r w:rsidRPr="00F43439">
        <w:rPr>
          <w:sz w:val="28"/>
          <w:szCs w:val="28"/>
          <w:vertAlign w:val="superscript"/>
        </w:rPr>
        <w:t>2</w:t>
      </w:r>
      <w:r w:rsidRPr="00F43439">
        <w:rPr>
          <w:sz w:val="28"/>
          <w:szCs w:val="28"/>
        </w:rPr>
        <w:t>, см. таб.</w:t>
      </w:r>
      <w:r w:rsidRPr="00F43439">
        <w:rPr>
          <w:sz w:val="28"/>
          <w:szCs w:val="28"/>
          <w:lang w:val="en-US"/>
        </w:rPr>
        <w:t>III</w:t>
      </w:r>
      <w:r w:rsidRPr="00F43439">
        <w:rPr>
          <w:sz w:val="28"/>
          <w:szCs w:val="28"/>
        </w:rPr>
        <w:t xml:space="preserve"> 4 [2]</w:t>
      </w:r>
    </w:p>
    <w:p w:rsidR="00CE7F13" w:rsidRPr="00F43439" w:rsidRDefault="00CE7F13" w:rsidP="00F43439">
      <w:pPr>
        <w:widowControl w:val="0"/>
        <w:spacing w:line="360" w:lineRule="auto"/>
        <w:ind w:firstLine="709"/>
        <w:jc w:val="both"/>
        <w:rPr>
          <w:sz w:val="28"/>
          <w:szCs w:val="28"/>
        </w:rPr>
      </w:pP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lang w:val="en-US"/>
        </w:rPr>
        <w:t>q</w:t>
      </w:r>
      <w:r w:rsidRPr="00F43439">
        <w:rPr>
          <w:sz w:val="28"/>
          <w:szCs w:val="28"/>
          <w:vertAlign w:val="superscript"/>
        </w:rPr>
        <w:t>н</w:t>
      </w:r>
      <w:r w:rsidRPr="00F43439">
        <w:rPr>
          <w:sz w:val="28"/>
          <w:szCs w:val="28"/>
          <w:vertAlign w:val="subscript"/>
        </w:rPr>
        <w:t>ст</w:t>
      </w:r>
      <w:r w:rsidRPr="00F43439">
        <w:rPr>
          <w:sz w:val="28"/>
          <w:szCs w:val="28"/>
        </w:rPr>
        <w:t xml:space="preserve"> =17,3*0,4*1*18000=124560</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Расчетную нагрузку от стены вычисляют по формуле:</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lang w:val="en-US"/>
        </w:rPr>
        <w:t>q</w:t>
      </w:r>
      <w:r w:rsidRPr="00F43439">
        <w:rPr>
          <w:sz w:val="28"/>
          <w:szCs w:val="28"/>
        </w:rPr>
        <w:t>=</w:t>
      </w:r>
      <w:r w:rsidRPr="00F43439">
        <w:rPr>
          <w:sz w:val="28"/>
          <w:szCs w:val="28"/>
          <w:lang w:val="en-US"/>
        </w:rPr>
        <w:t>q</w:t>
      </w:r>
      <w:r w:rsidRPr="00F43439">
        <w:rPr>
          <w:sz w:val="28"/>
          <w:szCs w:val="28"/>
          <w:vertAlign w:val="superscript"/>
        </w:rPr>
        <w:t>н</w:t>
      </w:r>
      <w:r w:rsidRPr="00F43439">
        <w:rPr>
          <w:sz w:val="28"/>
          <w:szCs w:val="28"/>
        </w:rPr>
        <w:t xml:space="preserve">* </w:t>
      </w:r>
      <w:r w:rsidRPr="00F43439">
        <w:rPr>
          <w:sz w:val="28"/>
          <w:szCs w:val="28"/>
          <w:lang w:val="en-US"/>
        </w:rPr>
        <w:t>γ</w:t>
      </w:r>
      <w:r w:rsidRPr="00F43439">
        <w:rPr>
          <w:sz w:val="28"/>
          <w:szCs w:val="28"/>
          <w:vertAlign w:val="subscript"/>
        </w:rPr>
        <w:t>1</w:t>
      </w:r>
      <w:r w:rsidR="00F43439">
        <w:rPr>
          <w:sz w:val="28"/>
          <w:szCs w:val="28"/>
          <w:vertAlign w:val="subscript"/>
        </w:rPr>
        <w:t xml:space="preserve"> </w:t>
      </w:r>
      <w:r w:rsidRPr="00F43439">
        <w:rPr>
          <w:sz w:val="28"/>
          <w:szCs w:val="28"/>
        </w:rPr>
        <w:t>(1)</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lang w:val="en-US"/>
        </w:rPr>
        <w:t>q</w:t>
      </w:r>
      <w:r w:rsidRPr="00F43439">
        <w:rPr>
          <w:sz w:val="28"/>
          <w:szCs w:val="28"/>
        </w:rPr>
        <w:t>=124560*1,1=137016</w:t>
      </w:r>
    </w:p>
    <w:p w:rsidR="00CE7F13" w:rsidRPr="00F43439" w:rsidRDefault="00CE7F13" w:rsidP="00F43439">
      <w:pPr>
        <w:widowControl w:val="0"/>
        <w:spacing w:line="360" w:lineRule="auto"/>
        <w:ind w:firstLine="709"/>
        <w:jc w:val="both"/>
        <w:rPr>
          <w:sz w:val="28"/>
          <w:szCs w:val="28"/>
        </w:rPr>
      </w:pPr>
    </w:p>
    <w:p w:rsidR="00CE7F13" w:rsidRPr="00266E89" w:rsidRDefault="00CE7F13" w:rsidP="00F43439">
      <w:pPr>
        <w:widowControl w:val="0"/>
        <w:spacing w:line="360" w:lineRule="auto"/>
        <w:ind w:firstLine="709"/>
        <w:jc w:val="both"/>
        <w:rPr>
          <w:b/>
          <w:bCs/>
          <w:sz w:val="28"/>
          <w:szCs w:val="28"/>
        </w:rPr>
      </w:pPr>
      <w:r w:rsidRPr="00266E89">
        <w:rPr>
          <w:b/>
          <w:bCs/>
          <w:sz w:val="28"/>
          <w:szCs w:val="28"/>
        </w:rPr>
        <w:t>3.</w:t>
      </w:r>
      <w:r w:rsidR="00350C0D" w:rsidRPr="00266E89">
        <w:rPr>
          <w:b/>
          <w:bCs/>
          <w:sz w:val="28"/>
          <w:szCs w:val="28"/>
        </w:rPr>
        <w:t>1</w:t>
      </w:r>
      <w:r w:rsidRPr="00266E89">
        <w:rPr>
          <w:b/>
          <w:bCs/>
          <w:sz w:val="28"/>
          <w:szCs w:val="28"/>
        </w:rPr>
        <w:t xml:space="preserve">.7.Определяем нормативную нагрузку от перегородок </w:t>
      </w:r>
      <w:r w:rsidRPr="00266E89">
        <w:rPr>
          <w:b/>
          <w:bCs/>
          <w:sz w:val="28"/>
          <w:szCs w:val="28"/>
          <w:lang w:val="en-US"/>
        </w:rPr>
        <w:t>q</w:t>
      </w:r>
      <w:r w:rsidRPr="00266E89">
        <w:rPr>
          <w:b/>
          <w:bCs/>
          <w:sz w:val="28"/>
          <w:szCs w:val="28"/>
          <w:vertAlign w:val="superscript"/>
        </w:rPr>
        <w:t>н</w:t>
      </w:r>
      <w:r w:rsidRPr="00266E89">
        <w:rPr>
          <w:b/>
          <w:bCs/>
          <w:sz w:val="28"/>
          <w:szCs w:val="28"/>
          <w:vertAlign w:val="subscript"/>
        </w:rPr>
        <w:t>пер,</w:t>
      </w:r>
      <w:r w:rsidRPr="00266E89">
        <w:rPr>
          <w:b/>
          <w:bCs/>
          <w:sz w:val="28"/>
          <w:szCs w:val="28"/>
        </w:rPr>
        <w:t xml:space="preserve"> Н/м</w:t>
      </w:r>
      <w:r w:rsidRPr="00266E89">
        <w:rPr>
          <w:b/>
          <w:bCs/>
          <w:sz w:val="28"/>
          <w:szCs w:val="28"/>
          <w:vertAlign w:val="superscript"/>
        </w:rPr>
        <w:t>2</w:t>
      </w:r>
      <w:r w:rsidR="00F43439" w:rsidRPr="00266E89">
        <w:rPr>
          <w:b/>
          <w:bCs/>
          <w:sz w:val="28"/>
          <w:szCs w:val="28"/>
        </w:rPr>
        <w:t xml:space="preserve"> </w:t>
      </w:r>
      <w:r w:rsidRPr="00266E89">
        <w:rPr>
          <w:b/>
          <w:bCs/>
          <w:sz w:val="28"/>
          <w:szCs w:val="28"/>
        </w:rPr>
        <w:t>по формуле:</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q</w:t>
      </w:r>
      <w:r w:rsidRPr="00F43439">
        <w:rPr>
          <w:sz w:val="28"/>
          <w:szCs w:val="28"/>
          <w:vertAlign w:val="superscript"/>
        </w:rPr>
        <w:t>н</w:t>
      </w:r>
      <w:r w:rsidRPr="00F43439">
        <w:rPr>
          <w:sz w:val="28"/>
          <w:szCs w:val="28"/>
          <w:vertAlign w:val="subscript"/>
        </w:rPr>
        <w:t>пер</w:t>
      </w:r>
      <w:r w:rsidRPr="00F43439">
        <w:rPr>
          <w:sz w:val="28"/>
          <w:szCs w:val="28"/>
        </w:rPr>
        <w:t>=(</w:t>
      </w:r>
      <w:r w:rsidRPr="00F43439">
        <w:rPr>
          <w:sz w:val="28"/>
          <w:szCs w:val="28"/>
          <w:lang w:val="en-US"/>
        </w:rPr>
        <w:t>H</w:t>
      </w:r>
      <w:r w:rsidRPr="00F43439">
        <w:rPr>
          <w:sz w:val="28"/>
          <w:szCs w:val="28"/>
          <w:vertAlign w:val="subscript"/>
        </w:rPr>
        <w:t>пер</w:t>
      </w:r>
      <w:r w:rsidRPr="00F43439">
        <w:rPr>
          <w:sz w:val="28"/>
          <w:szCs w:val="28"/>
        </w:rPr>
        <w:t xml:space="preserve">*б*ℓ/2)* </w:t>
      </w:r>
      <w:r w:rsidRPr="00F43439">
        <w:rPr>
          <w:sz w:val="28"/>
          <w:szCs w:val="28"/>
          <w:lang w:val="en-US"/>
        </w:rPr>
        <w:t>γ</w:t>
      </w:r>
      <w:r w:rsidRPr="00F43439">
        <w:rPr>
          <w:sz w:val="28"/>
          <w:szCs w:val="28"/>
          <w:vertAlign w:val="subscript"/>
          <w:lang w:val="en-US"/>
        </w:rPr>
        <w:t>f</w:t>
      </w:r>
      <w:r w:rsidRPr="00F43439">
        <w:rPr>
          <w:sz w:val="28"/>
          <w:szCs w:val="28"/>
        </w:rPr>
        <w:t>*</w:t>
      </w:r>
      <w:r w:rsidRPr="00F43439">
        <w:rPr>
          <w:sz w:val="28"/>
          <w:szCs w:val="28"/>
          <w:lang w:val="en-US"/>
        </w:rPr>
        <w:t>n</w:t>
      </w:r>
    </w:p>
    <w:p w:rsidR="00CE7F13" w:rsidRPr="00F43439" w:rsidRDefault="00CE7F13" w:rsidP="00F43439">
      <w:pPr>
        <w:widowControl w:val="0"/>
        <w:spacing w:line="360" w:lineRule="auto"/>
        <w:ind w:firstLine="709"/>
        <w:jc w:val="both"/>
        <w:rPr>
          <w:sz w:val="28"/>
          <w:szCs w:val="28"/>
        </w:rPr>
      </w:pPr>
      <w:r w:rsidRPr="00F43439">
        <w:rPr>
          <w:sz w:val="28"/>
          <w:szCs w:val="28"/>
        </w:rPr>
        <w:t>Где</w:t>
      </w:r>
      <w:r w:rsidR="00F43439">
        <w:rPr>
          <w:sz w:val="28"/>
          <w:szCs w:val="28"/>
        </w:rPr>
        <w:t xml:space="preserve"> </w:t>
      </w:r>
      <w:r w:rsidRPr="00F43439">
        <w:rPr>
          <w:sz w:val="28"/>
          <w:szCs w:val="28"/>
          <w:lang w:val="en-US"/>
        </w:rPr>
        <w:t>H</w:t>
      </w:r>
      <w:r w:rsidRPr="00F43439">
        <w:rPr>
          <w:sz w:val="28"/>
          <w:szCs w:val="28"/>
          <w:vertAlign w:val="subscript"/>
        </w:rPr>
        <w:t>пер</w:t>
      </w:r>
      <w:r w:rsidRPr="00F43439">
        <w:rPr>
          <w:sz w:val="28"/>
          <w:szCs w:val="28"/>
        </w:rPr>
        <w:t>-высота перегородки; м</w:t>
      </w:r>
    </w:p>
    <w:p w:rsidR="00CE7F13" w:rsidRPr="00F43439" w:rsidRDefault="00CE7F13" w:rsidP="00F43439">
      <w:pPr>
        <w:widowControl w:val="0"/>
        <w:spacing w:line="360" w:lineRule="auto"/>
        <w:ind w:firstLine="709"/>
        <w:jc w:val="both"/>
        <w:rPr>
          <w:sz w:val="28"/>
          <w:szCs w:val="28"/>
        </w:rPr>
      </w:pPr>
      <w:r w:rsidRPr="00F43439">
        <w:rPr>
          <w:sz w:val="28"/>
          <w:szCs w:val="28"/>
        </w:rPr>
        <w:t>б-толщина перегородки; м</w:t>
      </w:r>
    </w:p>
    <w:p w:rsidR="00CE7F13" w:rsidRPr="00F43439" w:rsidRDefault="00CE7F13" w:rsidP="00F43439">
      <w:pPr>
        <w:widowControl w:val="0"/>
        <w:spacing w:line="360" w:lineRule="auto"/>
        <w:ind w:firstLine="709"/>
        <w:jc w:val="both"/>
        <w:rPr>
          <w:sz w:val="28"/>
          <w:szCs w:val="28"/>
        </w:rPr>
      </w:pPr>
      <w:r w:rsidRPr="00F43439">
        <w:rPr>
          <w:sz w:val="28"/>
          <w:szCs w:val="28"/>
        </w:rPr>
        <w:t>ℓ-длина перегородки по проекту; м</w:t>
      </w:r>
    </w:p>
    <w:p w:rsidR="00CE7F13" w:rsidRPr="00F43439" w:rsidRDefault="00CE7F13" w:rsidP="00F43439">
      <w:pPr>
        <w:widowControl w:val="0"/>
        <w:spacing w:line="360" w:lineRule="auto"/>
        <w:ind w:firstLine="709"/>
        <w:jc w:val="both"/>
        <w:rPr>
          <w:sz w:val="28"/>
          <w:szCs w:val="28"/>
          <w:vertAlign w:val="superscript"/>
        </w:rPr>
      </w:pPr>
    </w:p>
    <w:p w:rsidR="00CE7F13" w:rsidRPr="00F43439" w:rsidRDefault="00CE7F13" w:rsidP="00F43439">
      <w:pPr>
        <w:widowControl w:val="0"/>
        <w:spacing w:line="360" w:lineRule="auto"/>
        <w:ind w:firstLine="709"/>
        <w:jc w:val="both"/>
        <w:rPr>
          <w:sz w:val="28"/>
          <w:szCs w:val="28"/>
        </w:rPr>
      </w:pPr>
      <w:r w:rsidRPr="00F43439">
        <w:rPr>
          <w:sz w:val="28"/>
          <w:szCs w:val="28"/>
          <w:lang w:val="en-US"/>
        </w:rPr>
        <w:t>n</w:t>
      </w:r>
      <w:r w:rsidRPr="00F43439">
        <w:rPr>
          <w:sz w:val="28"/>
          <w:szCs w:val="28"/>
        </w:rPr>
        <w:t>-количество; шт</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q</w:t>
      </w:r>
      <w:r w:rsidRPr="00F43439">
        <w:rPr>
          <w:sz w:val="28"/>
          <w:szCs w:val="28"/>
          <w:vertAlign w:val="superscript"/>
        </w:rPr>
        <w:t>н</w:t>
      </w:r>
      <w:r w:rsidRPr="00F43439">
        <w:rPr>
          <w:sz w:val="28"/>
          <w:szCs w:val="28"/>
          <w:vertAlign w:val="subscript"/>
        </w:rPr>
        <w:t>пер</w:t>
      </w:r>
      <w:r w:rsidRPr="00F43439">
        <w:rPr>
          <w:sz w:val="28"/>
          <w:szCs w:val="28"/>
        </w:rPr>
        <w:t>=(2.5*2.74/2*0.12)*18000*5=36990</w:t>
      </w:r>
      <w:r w:rsidR="00F43439">
        <w:rPr>
          <w:sz w:val="28"/>
          <w:szCs w:val="28"/>
        </w:rPr>
        <w:t xml:space="preserve"> </w:t>
      </w:r>
      <w:r w:rsidRPr="00F43439">
        <w:rPr>
          <w:sz w:val="28"/>
          <w:szCs w:val="28"/>
        </w:rPr>
        <w:t>Н/м</w:t>
      </w:r>
      <w:r w:rsidRPr="00F43439">
        <w:rPr>
          <w:sz w:val="28"/>
          <w:szCs w:val="28"/>
          <w:vertAlign w:val="superscript"/>
        </w:rPr>
        <w:t>2</w:t>
      </w:r>
    </w:p>
    <w:p w:rsidR="00CE7F13" w:rsidRPr="00F43439" w:rsidRDefault="00CE7F13" w:rsidP="00F43439">
      <w:pPr>
        <w:widowControl w:val="0"/>
        <w:spacing w:line="360" w:lineRule="auto"/>
        <w:ind w:firstLine="709"/>
        <w:jc w:val="both"/>
        <w:rPr>
          <w:sz w:val="28"/>
          <w:szCs w:val="28"/>
        </w:rPr>
      </w:pPr>
      <w:r w:rsidRPr="00F43439">
        <w:rPr>
          <w:sz w:val="28"/>
          <w:szCs w:val="28"/>
        </w:rPr>
        <w:t>Расчетную нагрузку от перегородок определяем по формуле (1):</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q</w:t>
      </w:r>
      <w:r w:rsidRPr="00F43439">
        <w:rPr>
          <w:sz w:val="28"/>
          <w:szCs w:val="28"/>
        </w:rPr>
        <w:t>=36990*1,1=40689</w:t>
      </w:r>
    </w:p>
    <w:p w:rsidR="00CE7F13" w:rsidRPr="00F43439" w:rsidRDefault="00CE7F13" w:rsidP="00F43439">
      <w:pPr>
        <w:widowControl w:val="0"/>
        <w:spacing w:line="360" w:lineRule="auto"/>
        <w:ind w:firstLine="709"/>
        <w:jc w:val="both"/>
        <w:rPr>
          <w:sz w:val="28"/>
          <w:szCs w:val="28"/>
        </w:rPr>
      </w:pPr>
    </w:p>
    <w:p w:rsidR="00CE7F13" w:rsidRPr="00266E89" w:rsidRDefault="00CE7F13" w:rsidP="00F43439">
      <w:pPr>
        <w:widowControl w:val="0"/>
        <w:spacing w:line="360" w:lineRule="auto"/>
        <w:ind w:firstLine="709"/>
        <w:jc w:val="both"/>
        <w:rPr>
          <w:b/>
          <w:bCs/>
          <w:sz w:val="28"/>
          <w:szCs w:val="28"/>
        </w:rPr>
      </w:pPr>
      <w:r w:rsidRPr="00266E89">
        <w:rPr>
          <w:b/>
          <w:bCs/>
          <w:sz w:val="28"/>
          <w:szCs w:val="28"/>
        </w:rPr>
        <w:t>3.</w:t>
      </w:r>
      <w:r w:rsidR="00350C0D" w:rsidRPr="00266E89">
        <w:rPr>
          <w:b/>
          <w:bCs/>
          <w:sz w:val="28"/>
          <w:szCs w:val="28"/>
        </w:rPr>
        <w:t>1</w:t>
      </w:r>
      <w:r w:rsidRPr="00266E89">
        <w:rPr>
          <w:b/>
          <w:bCs/>
          <w:sz w:val="28"/>
          <w:szCs w:val="28"/>
        </w:rPr>
        <w:t>.8.Грузовую площадь для подсчета нагрузок определяют по формуле:</w:t>
      </w:r>
    </w:p>
    <w:p w:rsidR="00CE7F13" w:rsidRPr="00F43439" w:rsidRDefault="00CE7F13" w:rsidP="00F43439">
      <w:pPr>
        <w:widowControl w:val="0"/>
        <w:spacing w:line="360" w:lineRule="auto"/>
        <w:ind w:firstLine="709"/>
        <w:jc w:val="both"/>
        <w:rPr>
          <w:sz w:val="28"/>
          <w:szCs w:val="28"/>
        </w:rPr>
      </w:pPr>
      <w:r w:rsidRPr="00F43439">
        <w:rPr>
          <w:sz w:val="28"/>
          <w:szCs w:val="28"/>
        </w:rPr>
        <w:t>А</w:t>
      </w:r>
      <w:r w:rsidRPr="00F43439">
        <w:rPr>
          <w:sz w:val="28"/>
          <w:szCs w:val="28"/>
          <w:vertAlign w:val="subscript"/>
        </w:rPr>
        <w:t>гр</w:t>
      </w:r>
      <w:r w:rsidRPr="00F43439">
        <w:rPr>
          <w:sz w:val="28"/>
          <w:szCs w:val="28"/>
        </w:rPr>
        <w:t>=1п.м. *ℓ/2</w:t>
      </w:r>
    </w:p>
    <w:p w:rsidR="00CE7F13" w:rsidRPr="00F43439" w:rsidRDefault="00CE7F13" w:rsidP="00F43439">
      <w:pPr>
        <w:widowControl w:val="0"/>
        <w:spacing w:line="360" w:lineRule="auto"/>
        <w:ind w:firstLine="709"/>
        <w:jc w:val="both"/>
        <w:rPr>
          <w:sz w:val="28"/>
          <w:szCs w:val="28"/>
        </w:rPr>
      </w:pPr>
      <w:r w:rsidRPr="00F43439">
        <w:rPr>
          <w:sz w:val="28"/>
          <w:szCs w:val="28"/>
        </w:rPr>
        <w:t>где ℓ - расстояние между осями, м</w:t>
      </w:r>
    </w:p>
    <w:p w:rsidR="00CE7F13" w:rsidRPr="00F43439" w:rsidRDefault="00CE7F13" w:rsidP="00F43439">
      <w:pPr>
        <w:widowControl w:val="0"/>
        <w:spacing w:line="360" w:lineRule="auto"/>
        <w:ind w:firstLine="709"/>
        <w:jc w:val="both"/>
        <w:rPr>
          <w:sz w:val="28"/>
          <w:szCs w:val="28"/>
        </w:rPr>
      </w:pPr>
      <w:r w:rsidRPr="00F43439">
        <w:rPr>
          <w:sz w:val="28"/>
          <w:szCs w:val="28"/>
        </w:rPr>
        <w:t>А</w:t>
      </w:r>
      <w:r w:rsidRPr="00F43439">
        <w:rPr>
          <w:sz w:val="28"/>
          <w:szCs w:val="28"/>
          <w:vertAlign w:val="subscript"/>
        </w:rPr>
        <w:t>гр</w:t>
      </w:r>
      <w:r w:rsidRPr="00F43439">
        <w:rPr>
          <w:sz w:val="28"/>
          <w:szCs w:val="28"/>
        </w:rPr>
        <w:t xml:space="preserve"> =1*7,34/2=3,67</w:t>
      </w:r>
    </w:p>
    <w:p w:rsidR="00CE7F13" w:rsidRPr="00F43439" w:rsidRDefault="00CE7F13" w:rsidP="00F43439">
      <w:pPr>
        <w:widowControl w:val="0"/>
        <w:spacing w:line="360" w:lineRule="auto"/>
        <w:ind w:firstLine="709"/>
        <w:jc w:val="both"/>
        <w:rPr>
          <w:sz w:val="28"/>
          <w:szCs w:val="28"/>
        </w:rPr>
      </w:pPr>
      <w:r w:rsidRPr="00F43439">
        <w:rPr>
          <w:sz w:val="28"/>
          <w:szCs w:val="28"/>
        </w:rPr>
        <w:t>По формуле (0) подсчитываем общую нагрузку на фундамент:</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N</w:t>
      </w:r>
      <w:r w:rsidRPr="00F43439">
        <w:rPr>
          <w:sz w:val="28"/>
          <w:szCs w:val="28"/>
          <w:vertAlign w:val="superscript"/>
        </w:rPr>
        <w:t>н</w:t>
      </w:r>
      <w:r w:rsidRPr="00F43439">
        <w:rPr>
          <w:sz w:val="28"/>
          <w:szCs w:val="28"/>
        </w:rPr>
        <w:t>=(4010+4010+4900+5*5350)*3,67+124560+36990=338780</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N</w:t>
      </w:r>
      <w:r w:rsidRPr="00F43439">
        <w:rPr>
          <w:sz w:val="28"/>
          <w:szCs w:val="28"/>
          <w:vertAlign w:val="superscript"/>
        </w:rPr>
        <w:t>р</w:t>
      </w:r>
      <w:r w:rsidRPr="00F43439">
        <w:rPr>
          <w:sz w:val="28"/>
          <w:szCs w:val="28"/>
        </w:rPr>
        <w:t>=(4610+5750+5*6300+4610)*3,67+137016+40689=348250</w:t>
      </w:r>
    </w:p>
    <w:p w:rsidR="00CE7F13" w:rsidRPr="00F43439" w:rsidRDefault="00CE7F13" w:rsidP="00F43439">
      <w:pPr>
        <w:widowControl w:val="0"/>
        <w:spacing w:line="360" w:lineRule="auto"/>
        <w:ind w:firstLine="709"/>
        <w:jc w:val="both"/>
        <w:rPr>
          <w:sz w:val="28"/>
          <w:szCs w:val="28"/>
        </w:rPr>
      </w:pPr>
    </w:p>
    <w:p w:rsidR="00CE7F13" w:rsidRPr="00266E89" w:rsidRDefault="00CE7F13" w:rsidP="00F43439">
      <w:pPr>
        <w:widowControl w:val="0"/>
        <w:spacing w:line="360" w:lineRule="auto"/>
        <w:ind w:firstLine="709"/>
        <w:jc w:val="both"/>
        <w:rPr>
          <w:b/>
          <w:bCs/>
          <w:sz w:val="28"/>
          <w:szCs w:val="28"/>
        </w:rPr>
      </w:pPr>
      <w:r w:rsidRPr="00266E89">
        <w:rPr>
          <w:b/>
          <w:bCs/>
          <w:sz w:val="28"/>
          <w:szCs w:val="28"/>
        </w:rPr>
        <w:t>3.</w:t>
      </w:r>
      <w:r w:rsidR="00350C0D" w:rsidRPr="00266E89">
        <w:rPr>
          <w:b/>
          <w:bCs/>
          <w:sz w:val="28"/>
          <w:szCs w:val="28"/>
        </w:rPr>
        <w:t>1</w:t>
      </w:r>
      <w:r w:rsidRPr="00266E89">
        <w:rPr>
          <w:b/>
          <w:bCs/>
          <w:sz w:val="28"/>
          <w:szCs w:val="28"/>
        </w:rPr>
        <w:t>.9. Ширину подошвы фундамента в , м вычисляем по формуле:</w:t>
      </w:r>
    </w:p>
    <w:p w:rsidR="00CE7F13" w:rsidRPr="00F43439" w:rsidRDefault="00CE7F13" w:rsidP="00F43439">
      <w:pPr>
        <w:widowControl w:val="0"/>
        <w:spacing w:line="360" w:lineRule="auto"/>
        <w:ind w:firstLine="709"/>
        <w:jc w:val="both"/>
        <w:rPr>
          <w:sz w:val="28"/>
          <w:szCs w:val="28"/>
        </w:rPr>
      </w:pPr>
      <w:r w:rsidRPr="00F43439">
        <w:rPr>
          <w:sz w:val="28"/>
          <w:szCs w:val="28"/>
        </w:rPr>
        <w:t>в=А/а</w:t>
      </w:r>
    </w:p>
    <w:p w:rsidR="00CE7F13" w:rsidRPr="00F43439" w:rsidRDefault="00CE7F13" w:rsidP="00F43439">
      <w:pPr>
        <w:widowControl w:val="0"/>
        <w:spacing w:line="360" w:lineRule="auto"/>
        <w:ind w:firstLine="709"/>
        <w:jc w:val="both"/>
        <w:rPr>
          <w:sz w:val="28"/>
          <w:szCs w:val="28"/>
        </w:rPr>
      </w:pPr>
      <w:r w:rsidRPr="00F43439">
        <w:rPr>
          <w:sz w:val="28"/>
          <w:szCs w:val="28"/>
        </w:rPr>
        <w:t>где А- площадь фундамента, м</w:t>
      </w:r>
      <w:r w:rsidRPr="00F43439">
        <w:rPr>
          <w:sz w:val="28"/>
          <w:szCs w:val="28"/>
          <w:vertAlign w:val="superscript"/>
        </w:rPr>
        <w:t>2</w:t>
      </w:r>
      <w:r w:rsidRPr="00F43439">
        <w:rPr>
          <w:sz w:val="28"/>
          <w:szCs w:val="28"/>
        </w:rPr>
        <w:t xml:space="preserve">, вычисляют по формуле А= </w:t>
      </w:r>
      <w:r w:rsidRPr="00F43439">
        <w:rPr>
          <w:sz w:val="28"/>
          <w:szCs w:val="28"/>
          <w:lang w:val="en-US"/>
        </w:rPr>
        <w:t>N</w:t>
      </w:r>
      <w:r w:rsidRPr="00F43439">
        <w:rPr>
          <w:sz w:val="28"/>
          <w:szCs w:val="28"/>
          <w:vertAlign w:val="superscript"/>
        </w:rPr>
        <w:t>н</w:t>
      </w:r>
      <w:r w:rsidRPr="00F43439">
        <w:rPr>
          <w:sz w:val="28"/>
          <w:szCs w:val="28"/>
        </w:rPr>
        <w:t>/(</w:t>
      </w:r>
      <w:r w:rsidRPr="00F43439">
        <w:rPr>
          <w:sz w:val="28"/>
          <w:szCs w:val="28"/>
          <w:lang w:val="en-US"/>
        </w:rPr>
        <w:t>R</w:t>
      </w:r>
      <w:r w:rsidRPr="00F43439">
        <w:rPr>
          <w:sz w:val="28"/>
          <w:szCs w:val="28"/>
        </w:rPr>
        <w:t>-</w:t>
      </w:r>
      <w:r w:rsidRPr="00F43439">
        <w:rPr>
          <w:sz w:val="28"/>
          <w:szCs w:val="28"/>
          <w:lang w:val="en-US"/>
        </w:rPr>
        <w:t>d</w:t>
      </w:r>
      <w:r w:rsidRPr="00F43439">
        <w:rPr>
          <w:sz w:val="28"/>
          <w:szCs w:val="28"/>
        </w:rPr>
        <w:t xml:space="preserve">* </w:t>
      </w:r>
      <w:r w:rsidRPr="00F43439">
        <w:rPr>
          <w:sz w:val="28"/>
          <w:szCs w:val="28"/>
          <w:lang w:val="en-US"/>
        </w:rPr>
        <w:t>γ</w:t>
      </w:r>
      <w:r w:rsidRPr="00F43439">
        <w:rPr>
          <w:sz w:val="28"/>
          <w:szCs w:val="28"/>
          <w:vertAlign w:val="subscript"/>
        </w:rPr>
        <w:t>0</w:t>
      </w:r>
      <w:r w:rsidRPr="00F43439">
        <w:rPr>
          <w:sz w:val="28"/>
          <w:szCs w:val="28"/>
        </w:rPr>
        <w:t>)</w:t>
      </w:r>
    </w:p>
    <w:p w:rsidR="00CE7F13" w:rsidRPr="00F43439" w:rsidRDefault="00CE7F13" w:rsidP="00F43439">
      <w:pPr>
        <w:widowControl w:val="0"/>
        <w:spacing w:line="360" w:lineRule="auto"/>
        <w:ind w:firstLine="709"/>
        <w:jc w:val="both"/>
        <w:rPr>
          <w:sz w:val="28"/>
          <w:szCs w:val="28"/>
        </w:rPr>
      </w:pPr>
      <w:r w:rsidRPr="00F43439">
        <w:rPr>
          <w:sz w:val="28"/>
          <w:szCs w:val="28"/>
        </w:rPr>
        <w:t xml:space="preserve">где </w:t>
      </w:r>
      <w:r w:rsidRPr="00F43439">
        <w:rPr>
          <w:sz w:val="28"/>
          <w:szCs w:val="28"/>
          <w:lang w:val="en-US"/>
        </w:rPr>
        <w:t>R</w:t>
      </w:r>
      <w:r w:rsidRPr="00F43439">
        <w:rPr>
          <w:sz w:val="28"/>
          <w:szCs w:val="28"/>
        </w:rPr>
        <w:t xml:space="preserve"> – расчетное сопротивление грунта, кН/ м</w:t>
      </w:r>
      <w:r w:rsidRPr="00F43439">
        <w:rPr>
          <w:sz w:val="28"/>
          <w:szCs w:val="28"/>
          <w:vertAlign w:val="superscript"/>
        </w:rPr>
        <w:t>2</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d</w:t>
      </w:r>
      <w:r w:rsidRPr="00F43439">
        <w:rPr>
          <w:sz w:val="28"/>
          <w:szCs w:val="28"/>
        </w:rPr>
        <w:t xml:space="preserve"> – глубина заложения фундамента плиты,м</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γ</w:t>
      </w:r>
      <w:r w:rsidRPr="00F43439">
        <w:rPr>
          <w:sz w:val="28"/>
          <w:szCs w:val="28"/>
          <w:vertAlign w:val="subscript"/>
        </w:rPr>
        <w:t xml:space="preserve">0 </w:t>
      </w:r>
      <w:r w:rsidRPr="00F43439">
        <w:rPr>
          <w:sz w:val="28"/>
          <w:szCs w:val="28"/>
        </w:rPr>
        <w:t>– средний удельный вес материала фундамента и грунта на его обрезах, кН/ м</w:t>
      </w:r>
      <w:r w:rsidRPr="00F43439">
        <w:rPr>
          <w:sz w:val="28"/>
          <w:szCs w:val="28"/>
          <w:vertAlign w:val="superscript"/>
        </w:rPr>
        <w:t>3</w:t>
      </w:r>
    </w:p>
    <w:p w:rsidR="00CE7F13" w:rsidRPr="00F43439" w:rsidRDefault="00CE7F13" w:rsidP="00F43439">
      <w:pPr>
        <w:widowControl w:val="0"/>
        <w:spacing w:line="360" w:lineRule="auto"/>
        <w:ind w:firstLine="709"/>
        <w:jc w:val="both"/>
        <w:rPr>
          <w:sz w:val="28"/>
          <w:szCs w:val="28"/>
        </w:rPr>
      </w:pPr>
      <w:r w:rsidRPr="00F43439">
        <w:rPr>
          <w:sz w:val="28"/>
          <w:szCs w:val="28"/>
        </w:rPr>
        <w:t>А=338,78/(300-1,97*20)=1,3</w:t>
      </w:r>
    </w:p>
    <w:p w:rsidR="00CE7F13" w:rsidRPr="00F43439" w:rsidRDefault="00CE7F13" w:rsidP="00F43439">
      <w:pPr>
        <w:widowControl w:val="0"/>
        <w:spacing w:line="360" w:lineRule="auto"/>
        <w:ind w:firstLine="709"/>
        <w:jc w:val="both"/>
        <w:rPr>
          <w:sz w:val="28"/>
          <w:szCs w:val="28"/>
        </w:rPr>
      </w:pPr>
      <w:r w:rsidRPr="00F43439">
        <w:rPr>
          <w:sz w:val="28"/>
          <w:szCs w:val="28"/>
        </w:rPr>
        <w:t>в=1,3/1=1,3</w:t>
      </w:r>
    </w:p>
    <w:p w:rsidR="00CE7F13" w:rsidRPr="00F43439" w:rsidRDefault="00CE7F13" w:rsidP="00F43439">
      <w:pPr>
        <w:widowControl w:val="0"/>
        <w:spacing w:line="360" w:lineRule="auto"/>
        <w:ind w:firstLine="709"/>
        <w:jc w:val="both"/>
        <w:rPr>
          <w:sz w:val="28"/>
          <w:szCs w:val="28"/>
        </w:rPr>
      </w:pPr>
      <w:r w:rsidRPr="00F43439">
        <w:rPr>
          <w:sz w:val="28"/>
          <w:szCs w:val="28"/>
        </w:rPr>
        <w:t>Фундаментная плита принимается по каталогу, см</w:t>
      </w:r>
      <w:r w:rsidR="00F43439">
        <w:rPr>
          <w:sz w:val="28"/>
          <w:szCs w:val="28"/>
        </w:rPr>
        <w:t xml:space="preserve"> </w:t>
      </w:r>
      <w:r w:rsidRPr="00F43439">
        <w:rPr>
          <w:sz w:val="28"/>
          <w:szCs w:val="28"/>
        </w:rPr>
        <w:t>[11] , ФЛ 14.12-3</w:t>
      </w:r>
    </w:p>
    <w:p w:rsidR="00CE7F13" w:rsidRPr="00F43439" w:rsidRDefault="00CE7F13" w:rsidP="00F43439">
      <w:pPr>
        <w:widowControl w:val="0"/>
        <w:spacing w:line="360" w:lineRule="auto"/>
        <w:ind w:firstLine="709"/>
        <w:jc w:val="both"/>
        <w:rPr>
          <w:sz w:val="28"/>
          <w:szCs w:val="28"/>
        </w:rPr>
      </w:pPr>
      <w:r w:rsidRPr="00F43439">
        <w:rPr>
          <w:sz w:val="28"/>
          <w:szCs w:val="28"/>
        </w:rPr>
        <w:t>длина 1180, ширина 1400, высота 300, масса 0,91 т.</w:t>
      </w:r>
    </w:p>
    <w:p w:rsidR="00CE7F13" w:rsidRPr="00F43439" w:rsidRDefault="00CE7F13" w:rsidP="00F43439">
      <w:pPr>
        <w:widowControl w:val="0"/>
        <w:spacing w:line="360" w:lineRule="auto"/>
        <w:ind w:firstLine="709"/>
        <w:jc w:val="both"/>
        <w:rPr>
          <w:sz w:val="28"/>
          <w:szCs w:val="28"/>
        </w:rPr>
      </w:pPr>
    </w:p>
    <w:p w:rsidR="00CE7F13" w:rsidRPr="00266E89" w:rsidRDefault="00CE7F13" w:rsidP="00F43439">
      <w:pPr>
        <w:widowControl w:val="0"/>
        <w:spacing w:line="360" w:lineRule="auto"/>
        <w:ind w:firstLine="709"/>
        <w:jc w:val="both"/>
        <w:rPr>
          <w:b/>
          <w:bCs/>
          <w:sz w:val="28"/>
          <w:szCs w:val="28"/>
        </w:rPr>
      </w:pPr>
      <w:r w:rsidRPr="00266E89">
        <w:rPr>
          <w:b/>
          <w:bCs/>
          <w:sz w:val="28"/>
          <w:szCs w:val="28"/>
        </w:rPr>
        <w:t>3.</w:t>
      </w:r>
      <w:r w:rsidR="00350C0D" w:rsidRPr="00266E89">
        <w:rPr>
          <w:b/>
          <w:bCs/>
          <w:sz w:val="28"/>
          <w:szCs w:val="28"/>
        </w:rPr>
        <w:t>1</w:t>
      </w:r>
      <w:r w:rsidRPr="00266E89">
        <w:rPr>
          <w:b/>
          <w:bCs/>
          <w:sz w:val="28"/>
          <w:szCs w:val="28"/>
        </w:rPr>
        <w:t>.10. Расчет арматуры фундаментной плиты</w:t>
      </w:r>
    </w:p>
    <w:p w:rsidR="00CE7F13" w:rsidRPr="00F43439" w:rsidRDefault="00CE7F13" w:rsidP="00F43439">
      <w:pPr>
        <w:widowControl w:val="0"/>
        <w:spacing w:line="360" w:lineRule="auto"/>
        <w:ind w:firstLine="709"/>
        <w:jc w:val="both"/>
        <w:rPr>
          <w:sz w:val="28"/>
          <w:szCs w:val="28"/>
        </w:rPr>
      </w:pPr>
      <w:r w:rsidRPr="00F43439">
        <w:rPr>
          <w:sz w:val="28"/>
          <w:szCs w:val="28"/>
        </w:rPr>
        <w:t>Давление от здания на грунт б, кН/ м</w:t>
      </w:r>
      <w:r w:rsidRPr="00F43439">
        <w:rPr>
          <w:sz w:val="28"/>
          <w:szCs w:val="28"/>
          <w:vertAlign w:val="superscript"/>
        </w:rPr>
        <w:t xml:space="preserve">2 </w:t>
      </w:r>
      <w:r w:rsidRPr="00F43439">
        <w:rPr>
          <w:sz w:val="28"/>
          <w:szCs w:val="28"/>
        </w:rPr>
        <w:t>, вычисляют по формуле:</w:t>
      </w:r>
    </w:p>
    <w:p w:rsidR="00CE7F13" w:rsidRPr="00F43439" w:rsidRDefault="00CE7F13" w:rsidP="00F43439">
      <w:pPr>
        <w:widowControl w:val="0"/>
        <w:spacing w:line="360" w:lineRule="auto"/>
        <w:ind w:firstLine="709"/>
        <w:jc w:val="both"/>
        <w:rPr>
          <w:sz w:val="28"/>
          <w:szCs w:val="28"/>
        </w:rPr>
      </w:pPr>
      <w:r w:rsidRPr="00F43439">
        <w:rPr>
          <w:sz w:val="28"/>
          <w:szCs w:val="28"/>
        </w:rPr>
        <w:t xml:space="preserve">б=( </w:t>
      </w:r>
      <w:r w:rsidRPr="00F43439">
        <w:rPr>
          <w:sz w:val="28"/>
          <w:szCs w:val="28"/>
          <w:lang w:val="en-US"/>
        </w:rPr>
        <w:t>N</w:t>
      </w:r>
      <w:r w:rsidRPr="00F43439">
        <w:rPr>
          <w:sz w:val="28"/>
          <w:szCs w:val="28"/>
          <w:vertAlign w:val="superscript"/>
        </w:rPr>
        <w:t xml:space="preserve">н </w:t>
      </w:r>
      <w:r w:rsidRPr="00F43439">
        <w:rPr>
          <w:sz w:val="28"/>
          <w:szCs w:val="28"/>
        </w:rPr>
        <w:t>+а*</w:t>
      </w:r>
      <w:r w:rsidRPr="00F43439">
        <w:rPr>
          <w:sz w:val="28"/>
          <w:szCs w:val="28"/>
          <w:lang w:val="en-US"/>
        </w:rPr>
        <w:t>b</w:t>
      </w:r>
      <w:r w:rsidRPr="00F43439">
        <w:rPr>
          <w:sz w:val="28"/>
          <w:szCs w:val="28"/>
        </w:rPr>
        <w:t xml:space="preserve">* </w:t>
      </w:r>
      <w:r w:rsidRPr="00F43439">
        <w:rPr>
          <w:sz w:val="28"/>
          <w:szCs w:val="28"/>
          <w:lang w:val="en-US"/>
        </w:rPr>
        <w:t>γ</w:t>
      </w:r>
      <w:r w:rsidRPr="00F43439">
        <w:rPr>
          <w:sz w:val="28"/>
          <w:szCs w:val="28"/>
          <w:vertAlign w:val="subscript"/>
        </w:rPr>
        <w:t>0</w:t>
      </w:r>
      <w:r w:rsidRPr="00F43439">
        <w:rPr>
          <w:sz w:val="28"/>
          <w:szCs w:val="28"/>
        </w:rPr>
        <w:t>*</w:t>
      </w:r>
      <w:r w:rsidRPr="00F43439">
        <w:rPr>
          <w:sz w:val="28"/>
          <w:szCs w:val="28"/>
          <w:lang w:val="en-US"/>
        </w:rPr>
        <w:t>d</w:t>
      </w:r>
      <w:r w:rsidRPr="00F43439">
        <w:rPr>
          <w:sz w:val="28"/>
          <w:szCs w:val="28"/>
        </w:rPr>
        <w:t>)/а*</w:t>
      </w:r>
      <w:r w:rsidRPr="00F43439">
        <w:rPr>
          <w:sz w:val="28"/>
          <w:szCs w:val="28"/>
          <w:lang w:val="en-US"/>
        </w:rPr>
        <w:t>b</w:t>
      </w:r>
      <w:r w:rsidRPr="00F43439">
        <w:rPr>
          <w:sz w:val="28"/>
          <w:szCs w:val="28"/>
        </w:rPr>
        <w:t>≤[</w:t>
      </w:r>
      <w:r w:rsidRPr="00F43439">
        <w:rPr>
          <w:sz w:val="28"/>
          <w:szCs w:val="28"/>
          <w:lang w:val="en-US"/>
        </w:rPr>
        <w:t>R</w:t>
      </w:r>
      <w:r w:rsidRPr="00F43439">
        <w:rPr>
          <w:sz w:val="28"/>
          <w:szCs w:val="28"/>
        </w:rPr>
        <w:t>]</w:t>
      </w:r>
      <w:r w:rsidR="00F43439">
        <w:rPr>
          <w:sz w:val="28"/>
          <w:szCs w:val="28"/>
        </w:rPr>
        <w:t xml:space="preserve"> </w:t>
      </w:r>
      <w:r w:rsidRPr="00F43439">
        <w:rPr>
          <w:sz w:val="28"/>
          <w:szCs w:val="28"/>
        </w:rPr>
        <w:t>(2)</w:t>
      </w:r>
    </w:p>
    <w:p w:rsidR="00CE7F13" w:rsidRPr="00F43439" w:rsidRDefault="00CE7F13" w:rsidP="00F43439">
      <w:pPr>
        <w:widowControl w:val="0"/>
        <w:spacing w:line="360" w:lineRule="auto"/>
        <w:ind w:firstLine="709"/>
        <w:jc w:val="both"/>
        <w:rPr>
          <w:sz w:val="28"/>
          <w:szCs w:val="28"/>
        </w:rPr>
      </w:pPr>
      <w:r w:rsidRPr="00F43439">
        <w:rPr>
          <w:sz w:val="28"/>
          <w:szCs w:val="28"/>
        </w:rPr>
        <w:t>б=(338,78+1*1,4*20*1,97)/1*1,4=281,38</w:t>
      </w:r>
    </w:p>
    <w:p w:rsidR="00CE7F13" w:rsidRPr="00F43439" w:rsidRDefault="00CE7F13" w:rsidP="00F43439">
      <w:pPr>
        <w:widowControl w:val="0"/>
        <w:spacing w:line="360" w:lineRule="auto"/>
        <w:ind w:firstLine="709"/>
        <w:jc w:val="both"/>
        <w:rPr>
          <w:sz w:val="28"/>
          <w:szCs w:val="28"/>
        </w:rPr>
      </w:pPr>
      <w:r w:rsidRPr="00F43439">
        <w:rPr>
          <w:sz w:val="28"/>
          <w:szCs w:val="28"/>
        </w:rPr>
        <w:t>Исходя из условия формулы (2) б=281,38≤</w:t>
      </w:r>
      <w:r w:rsidRPr="00F43439">
        <w:rPr>
          <w:sz w:val="28"/>
          <w:szCs w:val="28"/>
          <w:lang w:val="en-US"/>
        </w:rPr>
        <w:t>R</w:t>
      </w:r>
      <w:r w:rsidRPr="00F43439">
        <w:rPr>
          <w:sz w:val="28"/>
          <w:szCs w:val="28"/>
        </w:rPr>
        <w:t>=300 кН/ м</w:t>
      </w:r>
      <w:r w:rsidRPr="00F43439">
        <w:rPr>
          <w:sz w:val="28"/>
          <w:szCs w:val="28"/>
          <w:vertAlign w:val="superscript"/>
        </w:rPr>
        <w:t>2</w:t>
      </w:r>
      <w:r w:rsidRPr="00F43439">
        <w:rPr>
          <w:sz w:val="28"/>
          <w:szCs w:val="28"/>
        </w:rPr>
        <w:t>, следует что грунт выдержит давление от здания.</w:t>
      </w:r>
    </w:p>
    <w:p w:rsidR="00CE7F13" w:rsidRPr="00F43439" w:rsidRDefault="00CE7F13" w:rsidP="00F43439">
      <w:pPr>
        <w:widowControl w:val="0"/>
        <w:spacing w:line="360" w:lineRule="auto"/>
        <w:ind w:firstLine="709"/>
        <w:jc w:val="both"/>
        <w:rPr>
          <w:sz w:val="28"/>
          <w:szCs w:val="28"/>
        </w:rPr>
      </w:pPr>
      <w:r w:rsidRPr="00F43439">
        <w:rPr>
          <w:sz w:val="28"/>
          <w:szCs w:val="28"/>
        </w:rPr>
        <w:t>Изгибающий момент, действующей на фундаментную плиту М, кН*м, вычисляют по формуле:</w:t>
      </w:r>
    </w:p>
    <w:p w:rsidR="00CE7F13" w:rsidRPr="00F43439" w:rsidRDefault="00CE7F13" w:rsidP="00F43439">
      <w:pPr>
        <w:widowControl w:val="0"/>
        <w:spacing w:line="360" w:lineRule="auto"/>
        <w:ind w:firstLine="709"/>
        <w:jc w:val="both"/>
        <w:rPr>
          <w:sz w:val="28"/>
          <w:szCs w:val="28"/>
        </w:rPr>
      </w:pPr>
      <w:r w:rsidRPr="00F43439">
        <w:rPr>
          <w:sz w:val="28"/>
          <w:szCs w:val="28"/>
        </w:rPr>
        <w:t>М=(б*с</w:t>
      </w:r>
      <w:r w:rsidRPr="00F43439">
        <w:rPr>
          <w:sz w:val="28"/>
          <w:szCs w:val="28"/>
          <w:vertAlign w:val="superscript"/>
        </w:rPr>
        <w:t>2</w:t>
      </w:r>
      <w:r w:rsidRPr="00F43439">
        <w:rPr>
          <w:sz w:val="28"/>
          <w:szCs w:val="28"/>
        </w:rPr>
        <w:t>)/2</w:t>
      </w:r>
    </w:p>
    <w:p w:rsidR="00CE7F13" w:rsidRPr="00F43439" w:rsidRDefault="00CE7F13" w:rsidP="00F43439">
      <w:pPr>
        <w:widowControl w:val="0"/>
        <w:spacing w:line="360" w:lineRule="auto"/>
        <w:ind w:firstLine="709"/>
        <w:jc w:val="both"/>
        <w:rPr>
          <w:sz w:val="28"/>
          <w:szCs w:val="28"/>
        </w:rPr>
      </w:pPr>
      <w:r w:rsidRPr="00F43439">
        <w:rPr>
          <w:sz w:val="28"/>
          <w:szCs w:val="28"/>
        </w:rPr>
        <w:t>где с – расстояние, м, вычисляют по формуле:</w:t>
      </w:r>
    </w:p>
    <w:p w:rsidR="00CE7F13" w:rsidRPr="00F43439" w:rsidRDefault="00CE7F13" w:rsidP="00F43439">
      <w:pPr>
        <w:widowControl w:val="0"/>
        <w:spacing w:line="360" w:lineRule="auto"/>
        <w:ind w:firstLine="709"/>
        <w:jc w:val="both"/>
        <w:rPr>
          <w:sz w:val="28"/>
          <w:szCs w:val="28"/>
        </w:rPr>
      </w:pPr>
      <w:r w:rsidRPr="00F43439">
        <w:rPr>
          <w:sz w:val="28"/>
          <w:szCs w:val="28"/>
        </w:rPr>
        <w:t>с= (</w:t>
      </w:r>
      <w:r w:rsidRPr="00F43439">
        <w:rPr>
          <w:sz w:val="28"/>
          <w:szCs w:val="28"/>
          <w:lang w:val="en-US"/>
        </w:rPr>
        <w:t>b</w:t>
      </w:r>
      <w:r w:rsidRPr="00F43439">
        <w:rPr>
          <w:sz w:val="28"/>
          <w:szCs w:val="28"/>
        </w:rPr>
        <w:t xml:space="preserve"> – </w:t>
      </w:r>
      <w:r w:rsidRPr="00F43439">
        <w:rPr>
          <w:sz w:val="28"/>
          <w:szCs w:val="28"/>
          <w:lang w:val="en-US"/>
        </w:rPr>
        <w:t>b</w:t>
      </w:r>
      <w:r w:rsidRPr="00F43439">
        <w:rPr>
          <w:sz w:val="28"/>
          <w:szCs w:val="28"/>
          <w:vertAlign w:val="subscript"/>
        </w:rPr>
        <w:t>ст</w:t>
      </w:r>
      <w:r w:rsidRPr="00F43439">
        <w:rPr>
          <w:sz w:val="28"/>
          <w:szCs w:val="28"/>
        </w:rPr>
        <w:t>)/2,</w:t>
      </w:r>
    </w:p>
    <w:p w:rsidR="00266E89" w:rsidRDefault="00CE7F13" w:rsidP="00F43439">
      <w:pPr>
        <w:widowControl w:val="0"/>
        <w:spacing w:line="360" w:lineRule="auto"/>
        <w:ind w:firstLine="709"/>
        <w:jc w:val="both"/>
        <w:rPr>
          <w:sz w:val="28"/>
          <w:szCs w:val="28"/>
        </w:rPr>
      </w:pPr>
      <w:r w:rsidRPr="00F43439">
        <w:rPr>
          <w:sz w:val="28"/>
          <w:szCs w:val="28"/>
        </w:rPr>
        <w:t xml:space="preserve">где </w:t>
      </w:r>
      <w:r w:rsidRPr="00F43439">
        <w:rPr>
          <w:sz w:val="28"/>
          <w:szCs w:val="28"/>
          <w:lang w:val="en-US"/>
        </w:rPr>
        <w:t>b</w:t>
      </w:r>
      <w:r w:rsidRPr="00F43439">
        <w:rPr>
          <w:sz w:val="28"/>
          <w:szCs w:val="28"/>
          <w:vertAlign w:val="subscript"/>
        </w:rPr>
        <w:t>ст</w:t>
      </w:r>
      <w:r w:rsidRPr="00F43439">
        <w:rPr>
          <w:sz w:val="28"/>
          <w:szCs w:val="28"/>
        </w:rPr>
        <w:t>- ширина стены подвала, в соответствии с рисунком 3.4</w:t>
      </w:r>
    </w:p>
    <w:p w:rsidR="00CE7F13" w:rsidRPr="00F43439" w:rsidRDefault="00266E89" w:rsidP="00F43439">
      <w:pPr>
        <w:widowControl w:val="0"/>
        <w:spacing w:line="360" w:lineRule="auto"/>
        <w:ind w:firstLine="709"/>
        <w:jc w:val="both"/>
        <w:rPr>
          <w:sz w:val="28"/>
          <w:szCs w:val="28"/>
        </w:rPr>
      </w:pPr>
      <w:r>
        <w:rPr>
          <w:sz w:val="28"/>
          <w:szCs w:val="28"/>
        </w:rPr>
        <w:br w:type="page"/>
      </w:r>
      <w:r w:rsidR="00EB0581">
        <w:rPr>
          <w:sz w:val="28"/>
          <w:szCs w:val="28"/>
        </w:rPr>
        <w:pict>
          <v:shape id="_x0000_i1046" type="#_x0000_t75" style="width:123.75pt;height:111pt">
            <v:imagedata r:id="rId25" o:title=""/>
          </v:shape>
        </w:pict>
      </w:r>
    </w:p>
    <w:p w:rsidR="00CE7F13" w:rsidRPr="00F43439" w:rsidRDefault="00266E89" w:rsidP="00F43439">
      <w:pPr>
        <w:widowControl w:val="0"/>
        <w:spacing w:line="360" w:lineRule="auto"/>
        <w:ind w:firstLine="709"/>
        <w:jc w:val="both"/>
        <w:rPr>
          <w:sz w:val="28"/>
          <w:szCs w:val="28"/>
        </w:rPr>
      </w:pPr>
      <w:r>
        <w:rPr>
          <w:sz w:val="28"/>
          <w:szCs w:val="28"/>
        </w:rPr>
        <w:t>Р</w:t>
      </w:r>
      <w:r w:rsidR="00CE7F13" w:rsidRPr="00F43439">
        <w:rPr>
          <w:sz w:val="28"/>
          <w:szCs w:val="28"/>
        </w:rPr>
        <w:t>ис.3.4.</w:t>
      </w:r>
    </w:p>
    <w:p w:rsidR="00CE7F13" w:rsidRPr="00F43439" w:rsidRDefault="00CE7F13" w:rsidP="00F43439">
      <w:pPr>
        <w:widowControl w:val="0"/>
        <w:spacing w:line="360" w:lineRule="auto"/>
        <w:ind w:firstLine="709"/>
        <w:jc w:val="both"/>
        <w:rPr>
          <w:sz w:val="28"/>
          <w:szCs w:val="28"/>
        </w:rPr>
      </w:pPr>
    </w:p>
    <w:p w:rsidR="00CE7F13" w:rsidRPr="00F43439" w:rsidRDefault="00CE7F13" w:rsidP="00F43439">
      <w:pPr>
        <w:widowControl w:val="0"/>
        <w:spacing w:line="360" w:lineRule="auto"/>
        <w:ind w:firstLine="709"/>
        <w:jc w:val="both"/>
        <w:rPr>
          <w:sz w:val="28"/>
          <w:szCs w:val="28"/>
        </w:rPr>
      </w:pPr>
      <w:r w:rsidRPr="00F43439">
        <w:rPr>
          <w:sz w:val="28"/>
          <w:szCs w:val="28"/>
        </w:rPr>
        <w:t>с=(1,4-0,6)/2=0,4</w:t>
      </w:r>
    </w:p>
    <w:p w:rsidR="00CE7F13" w:rsidRPr="00F43439" w:rsidRDefault="00CE7F13" w:rsidP="00F43439">
      <w:pPr>
        <w:widowControl w:val="0"/>
        <w:spacing w:line="360" w:lineRule="auto"/>
        <w:ind w:firstLine="709"/>
        <w:jc w:val="both"/>
        <w:rPr>
          <w:sz w:val="28"/>
          <w:szCs w:val="28"/>
        </w:rPr>
      </w:pPr>
      <w:r w:rsidRPr="00F43439">
        <w:rPr>
          <w:sz w:val="28"/>
          <w:szCs w:val="28"/>
        </w:rPr>
        <w:t>М=(281,38*(0,4)</w:t>
      </w:r>
      <w:r w:rsidRPr="00F43439">
        <w:rPr>
          <w:sz w:val="28"/>
          <w:szCs w:val="28"/>
          <w:vertAlign w:val="superscript"/>
        </w:rPr>
        <w:t>2</w:t>
      </w:r>
      <w:r w:rsidRPr="00F43439">
        <w:rPr>
          <w:sz w:val="28"/>
          <w:szCs w:val="28"/>
        </w:rPr>
        <w:t>)/</w:t>
      </w:r>
      <w:r w:rsidRPr="00F43439">
        <w:rPr>
          <w:sz w:val="28"/>
          <w:szCs w:val="28"/>
          <w:vertAlign w:val="superscript"/>
        </w:rPr>
        <w:t>2</w:t>
      </w:r>
      <w:r w:rsidRPr="00F43439">
        <w:rPr>
          <w:sz w:val="28"/>
          <w:szCs w:val="28"/>
        </w:rPr>
        <w:t>=22,5</w:t>
      </w:r>
    </w:p>
    <w:p w:rsidR="00CE7F13" w:rsidRPr="00F43439" w:rsidRDefault="00CE7F13" w:rsidP="00F43439">
      <w:pPr>
        <w:widowControl w:val="0"/>
        <w:spacing w:line="360" w:lineRule="auto"/>
        <w:ind w:firstLine="709"/>
        <w:jc w:val="both"/>
        <w:rPr>
          <w:sz w:val="28"/>
          <w:szCs w:val="28"/>
        </w:rPr>
      </w:pPr>
      <w:r w:rsidRPr="00F43439">
        <w:rPr>
          <w:sz w:val="28"/>
          <w:szCs w:val="28"/>
        </w:rPr>
        <w:t>Площадь сечения арматуры А</w:t>
      </w:r>
      <w:r w:rsidRPr="00F43439">
        <w:rPr>
          <w:sz w:val="28"/>
          <w:szCs w:val="28"/>
          <w:lang w:val="en-US"/>
        </w:rPr>
        <w:t>s</w:t>
      </w:r>
      <w:r w:rsidRPr="00F43439">
        <w:rPr>
          <w:sz w:val="28"/>
          <w:szCs w:val="28"/>
        </w:rPr>
        <w:t>, см</w:t>
      </w:r>
      <w:r w:rsidRPr="00F43439">
        <w:rPr>
          <w:sz w:val="28"/>
          <w:szCs w:val="28"/>
          <w:vertAlign w:val="superscript"/>
        </w:rPr>
        <w:t>2</w:t>
      </w:r>
      <w:r w:rsidR="00F43439">
        <w:rPr>
          <w:sz w:val="28"/>
          <w:szCs w:val="28"/>
          <w:vertAlign w:val="superscript"/>
        </w:rPr>
        <w:t xml:space="preserve"> </w:t>
      </w:r>
      <w:r w:rsidRPr="00F43439">
        <w:rPr>
          <w:sz w:val="28"/>
          <w:szCs w:val="28"/>
        </w:rPr>
        <w:t>вычисляют по формуле</w:t>
      </w:r>
    </w:p>
    <w:p w:rsidR="00CE7F13" w:rsidRPr="00F43439" w:rsidRDefault="00CE7F13" w:rsidP="00F43439">
      <w:pPr>
        <w:widowControl w:val="0"/>
        <w:spacing w:line="360" w:lineRule="auto"/>
        <w:ind w:firstLine="709"/>
        <w:jc w:val="both"/>
        <w:rPr>
          <w:sz w:val="28"/>
          <w:szCs w:val="28"/>
        </w:rPr>
      </w:pPr>
      <w:r w:rsidRPr="00F43439">
        <w:rPr>
          <w:sz w:val="28"/>
          <w:szCs w:val="28"/>
        </w:rPr>
        <w:t>А</w:t>
      </w:r>
      <w:r w:rsidRPr="00F43439">
        <w:rPr>
          <w:sz w:val="28"/>
          <w:szCs w:val="28"/>
          <w:vertAlign w:val="subscript"/>
          <w:lang w:val="en-US"/>
        </w:rPr>
        <w:t>s</w:t>
      </w:r>
      <w:r w:rsidRPr="00F43439">
        <w:rPr>
          <w:sz w:val="28"/>
          <w:szCs w:val="28"/>
        </w:rPr>
        <w:t>=М/(0,9*</w:t>
      </w:r>
      <w:r w:rsidRPr="00F43439">
        <w:rPr>
          <w:sz w:val="28"/>
          <w:szCs w:val="28"/>
          <w:lang w:val="en-US"/>
        </w:rPr>
        <w:t>R</w:t>
      </w:r>
      <w:r w:rsidRPr="00F43439">
        <w:rPr>
          <w:sz w:val="28"/>
          <w:szCs w:val="28"/>
          <w:vertAlign w:val="subscript"/>
          <w:lang w:val="en-US"/>
        </w:rPr>
        <w:t>s</w:t>
      </w:r>
      <w:r w:rsidRPr="00F43439">
        <w:rPr>
          <w:sz w:val="28"/>
          <w:szCs w:val="28"/>
        </w:rPr>
        <w:t>*</w:t>
      </w:r>
      <w:r w:rsidRPr="00F43439">
        <w:rPr>
          <w:sz w:val="28"/>
          <w:szCs w:val="28"/>
          <w:lang w:val="en-US"/>
        </w:rPr>
        <w:t>h</w:t>
      </w:r>
      <w:r w:rsidRPr="00F43439">
        <w:rPr>
          <w:sz w:val="28"/>
          <w:szCs w:val="28"/>
          <w:vertAlign w:val="subscript"/>
        </w:rPr>
        <w:t>0</w:t>
      </w:r>
      <w:r w:rsidRPr="00F43439">
        <w:rPr>
          <w:sz w:val="28"/>
          <w:szCs w:val="28"/>
        </w:rPr>
        <w:t>)</w:t>
      </w:r>
    </w:p>
    <w:p w:rsidR="00CE7F13" w:rsidRPr="00F43439" w:rsidRDefault="00CE7F13" w:rsidP="00F43439">
      <w:pPr>
        <w:widowControl w:val="0"/>
        <w:spacing w:line="360" w:lineRule="auto"/>
        <w:ind w:firstLine="709"/>
        <w:jc w:val="both"/>
        <w:rPr>
          <w:sz w:val="28"/>
          <w:szCs w:val="28"/>
        </w:rPr>
      </w:pPr>
      <w:r w:rsidRPr="00F43439">
        <w:rPr>
          <w:sz w:val="28"/>
          <w:szCs w:val="28"/>
        </w:rPr>
        <w:t xml:space="preserve">где </w:t>
      </w:r>
      <w:r w:rsidRPr="00F43439">
        <w:rPr>
          <w:sz w:val="28"/>
          <w:szCs w:val="28"/>
          <w:lang w:val="en-US"/>
        </w:rPr>
        <w:t>R</w:t>
      </w:r>
      <w:r w:rsidRPr="00F43439">
        <w:rPr>
          <w:sz w:val="28"/>
          <w:szCs w:val="28"/>
          <w:vertAlign w:val="subscript"/>
          <w:lang w:val="en-US"/>
        </w:rPr>
        <w:t>s</w:t>
      </w:r>
      <w:r w:rsidRPr="00F43439">
        <w:rPr>
          <w:sz w:val="28"/>
          <w:szCs w:val="28"/>
          <w:vertAlign w:val="subscript"/>
        </w:rPr>
        <w:t xml:space="preserve"> </w:t>
      </w:r>
      <w:r w:rsidRPr="00F43439">
        <w:rPr>
          <w:sz w:val="28"/>
          <w:szCs w:val="28"/>
        </w:rPr>
        <w:t>–расчетное сопротивление арматуры растяжению , мПа, см.таб.22</w:t>
      </w:r>
      <w:r w:rsidR="00F43439">
        <w:rPr>
          <w:sz w:val="28"/>
          <w:szCs w:val="28"/>
        </w:rPr>
        <w:t xml:space="preserve"> </w:t>
      </w:r>
      <w:r w:rsidRPr="00F43439">
        <w:rPr>
          <w:sz w:val="28"/>
          <w:szCs w:val="28"/>
        </w:rPr>
        <w:t>[4]</w:t>
      </w:r>
    </w:p>
    <w:p w:rsidR="00CE7F13" w:rsidRPr="00F43439" w:rsidRDefault="00CE7F13" w:rsidP="00F43439">
      <w:pPr>
        <w:widowControl w:val="0"/>
        <w:spacing w:line="360" w:lineRule="auto"/>
        <w:ind w:firstLine="709"/>
        <w:jc w:val="both"/>
        <w:rPr>
          <w:sz w:val="28"/>
          <w:szCs w:val="28"/>
        </w:rPr>
      </w:pPr>
      <w:r w:rsidRPr="00F43439">
        <w:rPr>
          <w:sz w:val="28"/>
          <w:szCs w:val="28"/>
        </w:rPr>
        <w:t xml:space="preserve">принимаем </w:t>
      </w:r>
      <w:r w:rsidRPr="00F43439">
        <w:rPr>
          <w:sz w:val="28"/>
          <w:szCs w:val="28"/>
          <w:lang w:val="en-US"/>
        </w:rPr>
        <w:t>R</w:t>
      </w:r>
      <w:r w:rsidRPr="00F43439">
        <w:rPr>
          <w:sz w:val="28"/>
          <w:szCs w:val="28"/>
          <w:vertAlign w:val="subscript"/>
          <w:lang w:val="en-US"/>
        </w:rPr>
        <w:t>s</w:t>
      </w:r>
      <w:r w:rsidRPr="00F43439">
        <w:rPr>
          <w:sz w:val="28"/>
          <w:szCs w:val="28"/>
          <w:vertAlign w:val="subscript"/>
        </w:rPr>
        <w:t xml:space="preserve"> </w:t>
      </w:r>
      <w:r w:rsidRPr="00F43439">
        <w:rPr>
          <w:sz w:val="28"/>
          <w:szCs w:val="28"/>
        </w:rPr>
        <w:t>=255 мПа, класс арматуры А</w:t>
      </w:r>
      <w:r w:rsidRPr="00F43439">
        <w:rPr>
          <w:sz w:val="28"/>
          <w:szCs w:val="28"/>
          <w:lang w:val="en-US"/>
        </w:rPr>
        <w:t>I</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h</w:t>
      </w:r>
      <w:r w:rsidRPr="00F43439">
        <w:rPr>
          <w:sz w:val="28"/>
          <w:szCs w:val="28"/>
          <w:vertAlign w:val="subscript"/>
        </w:rPr>
        <w:t xml:space="preserve">0 </w:t>
      </w:r>
      <w:r w:rsidRPr="00F43439">
        <w:rPr>
          <w:sz w:val="28"/>
          <w:szCs w:val="28"/>
        </w:rPr>
        <w:t>– полезная высота сечения фундаментной плиты, м, вычисляют по формуле:</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h</w:t>
      </w:r>
      <w:r w:rsidRPr="00F43439">
        <w:rPr>
          <w:sz w:val="28"/>
          <w:szCs w:val="28"/>
          <w:vertAlign w:val="subscript"/>
        </w:rPr>
        <w:t>0</w:t>
      </w:r>
      <w:r w:rsidRPr="00F43439">
        <w:rPr>
          <w:sz w:val="28"/>
          <w:szCs w:val="28"/>
        </w:rPr>
        <w:t xml:space="preserve">= </w:t>
      </w:r>
      <w:r w:rsidRPr="00F43439">
        <w:rPr>
          <w:sz w:val="28"/>
          <w:szCs w:val="28"/>
          <w:lang w:val="en-US"/>
        </w:rPr>
        <w:t>h</w:t>
      </w:r>
      <w:r w:rsidRPr="00F43439">
        <w:rPr>
          <w:sz w:val="28"/>
          <w:szCs w:val="28"/>
        </w:rPr>
        <w:t>-а</w:t>
      </w:r>
    </w:p>
    <w:p w:rsidR="00CE7F13" w:rsidRPr="00F43439" w:rsidRDefault="00CE7F13" w:rsidP="00F43439">
      <w:pPr>
        <w:widowControl w:val="0"/>
        <w:spacing w:line="360" w:lineRule="auto"/>
        <w:ind w:firstLine="709"/>
        <w:jc w:val="both"/>
        <w:rPr>
          <w:sz w:val="28"/>
          <w:szCs w:val="28"/>
        </w:rPr>
      </w:pPr>
      <w:r w:rsidRPr="00F43439">
        <w:rPr>
          <w:sz w:val="28"/>
          <w:szCs w:val="28"/>
        </w:rPr>
        <w:t xml:space="preserve">где </w:t>
      </w:r>
      <w:r w:rsidRPr="00F43439">
        <w:rPr>
          <w:sz w:val="28"/>
          <w:szCs w:val="28"/>
          <w:lang w:val="en-US"/>
        </w:rPr>
        <w:t>h</w:t>
      </w:r>
      <w:r w:rsidRPr="00F43439">
        <w:rPr>
          <w:sz w:val="28"/>
          <w:szCs w:val="28"/>
        </w:rPr>
        <w:t xml:space="preserve"> – высота плиты , м</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h</w:t>
      </w:r>
      <w:r w:rsidRPr="00F43439">
        <w:rPr>
          <w:sz w:val="28"/>
          <w:szCs w:val="28"/>
          <w:vertAlign w:val="subscript"/>
        </w:rPr>
        <w:t>0</w:t>
      </w:r>
      <w:r w:rsidRPr="00F43439">
        <w:rPr>
          <w:sz w:val="28"/>
          <w:szCs w:val="28"/>
        </w:rPr>
        <w:t xml:space="preserve"> = 0,3-0,075=0,225</w:t>
      </w:r>
    </w:p>
    <w:p w:rsidR="00CE7F13" w:rsidRPr="00F43439" w:rsidRDefault="00CE7F13" w:rsidP="00F43439">
      <w:pPr>
        <w:widowControl w:val="0"/>
        <w:spacing w:line="360" w:lineRule="auto"/>
        <w:ind w:firstLine="709"/>
        <w:jc w:val="both"/>
        <w:rPr>
          <w:sz w:val="28"/>
          <w:szCs w:val="28"/>
        </w:rPr>
      </w:pPr>
      <w:r w:rsidRPr="00F43439">
        <w:rPr>
          <w:sz w:val="28"/>
          <w:szCs w:val="28"/>
        </w:rPr>
        <w:t>А</w:t>
      </w:r>
      <w:r w:rsidRPr="00F43439">
        <w:rPr>
          <w:sz w:val="28"/>
          <w:szCs w:val="28"/>
          <w:vertAlign w:val="subscript"/>
          <w:lang w:val="en-US"/>
        </w:rPr>
        <w:t>s</w:t>
      </w:r>
      <w:r w:rsidRPr="00F43439">
        <w:rPr>
          <w:sz w:val="28"/>
          <w:szCs w:val="28"/>
        </w:rPr>
        <w:t>=22,5*10</w:t>
      </w:r>
      <w:r w:rsidRPr="00F43439">
        <w:rPr>
          <w:sz w:val="28"/>
          <w:szCs w:val="28"/>
          <w:vertAlign w:val="superscript"/>
        </w:rPr>
        <w:t>3</w:t>
      </w:r>
      <w:r w:rsidRPr="00F43439">
        <w:rPr>
          <w:sz w:val="28"/>
          <w:szCs w:val="28"/>
        </w:rPr>
        <w:t>/(0,9*225*10</w:t>
      </w:r>
      <w:r w:rsidRPr="00F43439">
        <w:rPr>
          <w:sz w:val="28"/>
          <w:szCs w:val="28"/>
          <w:vertAlign w:val="superscript"/>
        </w:rPr>
        <w:t>6</w:t>
      </w:r>
      <w:r w:rsidRPr="00F43439">
        <w:rPr>
          <w:sz w:val="28"/>
          <w:szCs w:val="28"/>
        </w:rPr>
        <w:t>*0,225)=0,00044=0,4</w:t>
      </w:r>
    </w:p>
    <w:p w:rsidR="00CE7F13" w:rsidRPr="00F43439" w:rsidRDefault="00CE7F13" w:rsidP="00F43439">
      <w:pPr>
        <w:widowControl w:val="0"/>
        <w:spacing w:line="360" w:lineRule="auto"/>
        <w:ind w:firstLine="709"/>
        <w:jc w:val="both"/>
        <w:rPr>
          <w:sz w:val="28"/>
          <w:szCs w:val="28"/>
        </w:rPr>
      </w:pPr>
      <w:r w:rsidRPr="00F43439">
        <w:rPr>
          <w:sz w:val="28"/>
          <w:szCs w:val="28"/>
        </w:rPr>
        <w:t>см. таб.</w:t>
      </w:r>
      <w:r w:rsidRPr="00F43439">
        <w:rPr>
          <w:sz w:val="28"/>
          <w:szCs w:val="28"/>
          <w:lang w:val="en-US"/>
        </w:rPr>
        <w:t>II</w:t>
      </w:r>
      <w:r w:rsidRPr="00F43439">
        <w:rPr>
          <w:sz w:val="28"/>
          <w:szCs w:val="28"/>
        </w:rPr>
        <w:t xml:space="preserve"> 1</w:t>
      </w:r>
      <w:r w:rsidR="00F43439">
        <w:rPr>
          <w:sz w:val="28"/>
          <w:szCs w:val="28"/>
        </w:rPr>
        <w:t xml:space="preserve"> </w:t>
      </w:r>
      <w:r w:rsidRPr="00F43439">
        <w:rPr>
          <w:sz w:val="28"/>
          <w:szCs w:val="28"/>
        </w:rPr>
        <w:t>[2]</w:t>
      </w:r>
    </w:p>
    <w:p w:rsidR="00CE7F13" w:rsidRPr="00F43439" w:rsidRDefault="00CE7F13" w:rsidP="00F43439">
      <w:pPr>
        <w:widowControl w:val="0"/>
        <w:spacing w:line="360" w:lineRule="auto"/>
        <w:ind w:firstLine="709"/>
        <w:jc w:val="both"/>
        <w:rPr>
          <w:sz w:val="28"/>
          <w:szCs w:val="28"/>
        </w:rPr>
      </w:pPr>
      <w:r w:rsidRPr="00F43439">
        <w:rPr>
          <w:sz w:val="28"/>
          <w:szCs w:val="28"/>
        </w:rPr>
        <w:t>По сортаменту принимаем рабочую арматуру Ø25 А</w:t>
      </w:r>
      <w:r w:rsidRPr="00F43439">
        <w:rPr>
          <w:sz w:val="28"/>
          <w:szCs w:val="28"/>
          <w:lang w:val="en-US"/>
        </w:rPr>
        <w:t>I</w:t>
      </w:r>
      <w:r w:rsidR="00F43439">
        <w:rPr>
          <w:sz w:val="28"/>
          <w:szCs w:val="28"/>
        </w:rPr>
        <w:t xml:space="preserve"> </w:t>
      </w:r>
      <w:r w:rsidRPr="00F43439">
        <w:rPr>
          <w:sz w:val="28"/>
          <w:szCs w:val="28"/>
        </w:rPr>
        <w:t>с А</w:t>
      </w:r>
      <w:r w:rsidRPr="00F43439">
        <w:rPr>
          <w:sz w:val="28"/>
          <w:szCs w:val="28"/>
          <w:vertAlign w:val="subscript"/>
          <w:lang w:val="en-US"/>
        </w:rPr>
        <w:t>s</w:t>
      </w:r>
      <w:r w:rsidRPr="00F43439">
        <w:rPr>
          <w:sz w:val="28"/>
          <w:szCs w:val="28"/>
        </w:rPr>
        <w:t>=4,909 см</w:t>
      </w:r>
      <w:r w:rsidRPr="00F43439">
        <w:rPr>
          <w:sz w:val="28"/>
          <w:szCs w:val="28"/>
          <w:vertAlign w:val="superscript"/>
        </w:rPr>
        <w:t>2</w:t>
      </w:r>
      <w:r w:rsidRPr="00F43439">
        <w:rPr>
          <w:sz w:val="28"/>
          <w:szCs w:val="28"/>
        </w:rPr>
        <w:t xml:space="preserve"> шаг 200мм.</w:t>
      </w:r>
    </w:p>
    <w:p w:rsidR="00CE7F13" w:rsidRPr="00F43439" w:rsidRDefault="00CE7F13" w:rsidP="00F43439">
      <w:pPr>
        <w:widowControl w:val="0"/>
        <w:spacing w:line="360" w:lineRule="auto"/>
        <w:ind w:firstLine="709"/>
        <w:jc w:val="both"/>
        <w:rPr>
          <w:sz w:val="28"/>
          <w:szCs w:val="28"/>
        </w:rPr>
      </w:pPr>
      <w:r w:rsidRPr="00F43439">
        <w:rPr>
          <w:sz w:val="28"/>
          <w:szCs w:val="28"/>
        </w:rPr>
        <w:t xml:space="preserve">Принимаем распределительную арматуру из проволоки по условиям сварки Ø 8 Вр </w:t>
      </w:r>
      <w:r w:rsidRPr="00F43439">
        <w:rPr>
          <w:sz w:val="28"/>
          <w:szCs w:val="28"/>
          <w:lang w:val="en-US"/>
        </w:rPr>
        <w:t>I</w:t>
      </w:r>
      <w:r w:rsidRPr="00F43439">
        <w:rPr>
          <w:sz w:val="28"/>
          <w:szCs w:val="28"/>
        </w:rPr>
        <w:t xml:space="preserve"> с шагом</w:t>
      </w:r>
      <w:r w:rsidR="00F43439">
        <w:rPr>
          <w:sz w:val="28"/>
          <w:szCs w:val="28"/>
        </w:rPr>
        <w:t xml:space="preserve"> </w:t>
      </w:r>
      <w:r w:rsidRPr="00F43439">
        <w:rPr>
          <w:sz w:val="28"/>
          <w:szCs w:val="28"/>
        </w:rPr>
        <w:t>250 мм.</w:t>
      </w:r>
    </w:p>
    <w:p w:rsidR="00CE7F13" w:rsidRPr="00F43439" w:rsidRDefault="00CE7F13" w:rsidP="00F43439">
      <w:pPr>
        <w:widowControl w:val="0"/>
        <w:spacing w:line="360" w:lineRule="auto"/>
        <w:ind w:firstLine="709"/>
        <w:jc w:val="both"/>
        <w:rPr>
          <w:sz w:val="28"/>
          <w:szCs w:val="28"/>
        </w:rPr>
      </w:pPr>
      <w:r w:rsidRPr="00F43439">
        <w:rPr>
          <w:sz w:val="28"/>
          <w:szCs w:val="28"/>
        </w:rPr>
        <w:t xml:space="preserve">Расчет монтажной петли </w:t>
      </w:r>
      <w:r w:rsidRPr="00F43439">
        <w:rPr>
          <w:sz w:val="28"/>
          <w:szCs w:val="28"/>
          <w:lang w:val="en-US"/>
        </w:rPr>
        <w:t>q</w:t>
      </w:r>
      <w:r w:rsidRPr="00F43439">
        <w:rPr>
          <w:sz w:val="28"/>
          <w:szCs w:val="28"/>
        </w:rPr>
        <w:t>, кг, вычисляем по формуле:</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q</w:t>
      </w:r>
      <w:r w:rsidRPr="00F43439">
        <w:rPr>
          <w:sz w:val="28"/>
          <w:szCs w:val="28"/>
        </w:rPr>
        <w:t>=(Р</w:t>
      </w:r>
      <w:r w:rsidRPr="00F43439">
        <w:rPr>
          <w:sz w:val="28"/>
          <w:szCs w:val="28"/>
          <w:vertAlign w:val="subscript"/>
        </w:rPr>
        <w:t>эл</w:t>
      </w:r>
      <w:r w:rsidRPr="00F43439">
        <w:rPr>
          <w:sz w:val="28"/>
          <w:szCs w:val="28"/>
        </w:rPr>
        <w:t>*к)/</w:t>
      </w:r>
      <w:r w:rsidRPr="00F43439">
        <w:rPr>
          <w:sz w:val="28"/>
          <w:szCs w:val="28"/>
          <w:lang w:val="en-US"/>
        </w:rPr>
        <w:t>n</w:t>
      </w:r>
    </w:p>
    <w:p w:rsidR="00CE7F13" w:rsidRPr="00F43439" w:rsidRDefault="00CE7F13" w:rsidP="00F43439">
      <w:pPr>
        <w:widowControl w:val="0"/>
        <w:spacing w:line="360" w:lineRule="auto"/>
        <w:ind w:firstLine="709"/>
        <w:jc w:val="both"/>
        <w:rPr>
          <w:sz w:val="28"/>
          <w:szCs w:val="28"/>
        </w:rPr>
      </w:pPr>
      <w:r w:rsidRPr="00F43439">
        <w:rPr>
          <w:sz w:val="28"/>
          <w:szCs w:val="28"/>
        </w:rPr>
        <w:t>где Р</w:t>
      </w:r>
      <w:r w:rsidRPr="00F43439">
        <w:rPr>
          <w:sz w:val="28"/>
          <w:szCs w:val="28"/>
          <w:vertAlign w:val="subscript"/>
        </w:rPr>
        <w:t xml:space="preserve">эл </w:t>
      </w:r>
      <w:r w:rsidRPr="00F43439">
        <w:rPr>
          <w:sz w:val="28"/>
          <w:szCs w:val="28"/>
        </w:rPr>
        <w:t>–масса элемента , кг;</w:t>
      </w:r>
    </w:p>
    <w:p w:rsidR="00CE7F13" w:rsidRPr="00F43439" w:rsidRDefault="00CE7F13" w:rsidP="00F43439">
      <w:pPr>
        <w:widowControl w:val="0"/>
        <w:spacing w:line="360" w:lineRule="auto"/>
        <w:ind w:firstLine="709"/>
        <w:jc w:val="both"/>
        <w:rPr>
          <w:sz w:val="28"/>
          <w:szCs w:val="28"/>
        </w:rPr>
      </w:pPr>
      <w:r w:rsidRPr="00F43439">
        <w:rPr>
          <w:sz w:val="28"/>
          <w:szCs w:val="28"/>
        </w:rPr>
        <w:t>к- коэффициент динамичности</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n</w:t>
      </w:r>
      <w:r w:rsidRPr="00F43439">
        <w:rPr>
          <w:sz w:val="28"/>
          <w:szCs w:val="28"/>
        </w:rPr>
        <w:t xml:space="preserve"> – количество монтажных петель, на которые производят расчет, шт</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q</w:t>
      </w:r>
      <w:r w:rsidRPr="00F43439">
        <w:rPr>
          <w:sz w:val="28"/>
          <w:szCs w:val="28"/>
        </w:rPr>
        <w:t>=910*1,4/3=425</w:t>
      </w:r>
    </w:p>
    <w:p w:rsidR="00CE7F13" w:rsidRPr="00F43439" w:rsidRDefault="00CE7F13" w:rsidP="00F43439">
      <w:pPr>
        <w:widowControl w:val="0"/>
        <w:spacing w:line="360" w:lineRule="auto"/>
        <w:ind w:firstLine="709"/>
        <w:jc w:val="both"/>
        <w:rPr>
          <w:sz w:val="28"/>
          <w:szCs w:val="28"/>
        </w:rPr>
      </w:pPr>
      <w:r w:rsidRPr="00F43439">
        <w:rPr>
          <w:sz w:val="28"/>
          <w:szCs w:val="28"/>
        </w:rPr>
        <w:t>Принимаем 4 Ø 12 А</w:t>
      </w:r>
      <w:r w:rsidRPr="00F43439">
        <w:rPr>
          <w:sz w:val="28"/>
          <w:szCs w:val="28"/>
          <w:lang w:val="en-US"/>
        </w:rPr>
        <w:t>I</w:t>
      </w:r>
      <w:r w:rsidRPr="00F43439">
        <w:rPr>
          <w:sz w:val="28"/>
          <w:szCs w:val="28"/>
        </w:rPr>
        <w:t>, см таб 1.4</w:t>
      </w:r>
      <w:r w:rsidR="00F43439">
        <w:rPr>
          <w:sz w:val="28"/>
          <w:szCs w:val="28"/>
        </w:rPr>
        <w:t xml:space="preserve"> </w:t>
      </w:r>
      <w:r w:rsidRPr="00F43439">
        <w:rPr>
          <w:sz w:val="28"/>
          <w:szCs w:val="28"/>
        </w:rPr>
        <w:t>[2]</w:t>
      </w:r>
    </w:p>
    <w:p w:rsidR="00CE7F13" w:rsidRPr="00F43439" w:rsidRDefault="00CE7F13" w:rsidP="00F43439">
      <w:pPr>
        <w:widowControl w:val="0"/>
        <w:spacing w:line="360" w:lineRule="auto"/>
        <w:ind w:firstLine="709"/>
        <w:jc w:val="both"/>
        <w:rPr>
          <w:sz w:val="28"/>
          <w:szCs w:val="28"/>
        </w:rPr>
      </w:pPr>
      <w:r w:rsidRPr="00F43439">
        <w:rPr>
          <w:sz w:val="28"/>
          <w:szCs w:val="28"/>
        </w:rPr>
        <w:t>Принимаем бетон класса В20.</w:t>
      </w:r>
    </w:p>
    <w:p w:rsidR="00350C0D" w:rsidRPr="00266E89" w:rsidRDefault="00266E89" w:rsidP="00F43439">
      <w:pPr>
        <w:widowControl w:val="0"/>
        <w:spacing w:line="360" w:lineRule="auto"/>
        <w:ind w:firstLine="709"/>
        <w:jc w:val="both"/>
        <w:rPr>
          <w:b/>
          <w:bCs/>
          <w:sz w:val="28"/>
          <w:szCs w:val="28"/>
        </w:rPr>
      </w:pPr>
      <w:r>
        <w:rPr>
          <w:sz w:val="28"/>
          <w:szCs w:val="28"/>
        </w:rPr>
        <w:br w:type="page"/>
      </w:r>
      <w:r w:rsidR="00350C0D" w:rsidRPr="00266E89">
        <w:rPr>
          <w:b/>
          <w:bCs/>
          <w:sz w:val="28"/>
          <w:szCs w:val="28"/>
        </w:rPr>
        <w:t>4.ТЕХНОЛОГИЯ И ОРГАНИЗАЦИЯ СТРОИТЕЛЬНО-МОНТАЖНЫХ РАБОТ</w:t>
      </w:r>
    </w:p>
    <w:p w:rsidR="00350C0D" w:rsidRPr="00266E89" w:rsidRDefault="00350C0D" w:rsidP="00F43439">
      <w:pPr>
        <w:widowControl w:val="0"/>
        <w:spacing w:line="360" w:lineRule="auto"/>
        <w:ind w:firstLine="709"/>
        <w:jc w:val="both"/>
        <w:rPr>
          <w:b/>
          <w:bCs/>
          <w:sz w:val="28"/>
          <w:szCs w:val="28"/>
        </w:rPr>
      </w:pPr>
    </w:p>
    <w:p w:rsidR="00350C0D" w:rsidRPr="00266E89" w:rsidRDefault="00350C0D" w:rsidP="00F43439">
      <w:pPr>
        <w:widowControl w:val="0"/>
        <w:spacing w:line="360" w:lineRule="auto"/>
        <w:ind w:firstLine="709"/>
        <w:jc w:val="both"/>
        <w:rPr>
          <w:b/>
          <w:bCs/>
          <w:sz w:val="28"/>
          <w:szCs w:val="28"/>
        </w:rPr>
      </w:pPr>
      <w:r w:rsidRPr="00266E89">
        <w:rPr>
          <w:b/>
          <w:bCs/>
          <w:sz w:val="28"/>
          <w:szCs w:val="28"/>
        </w:rPr>
        <w:t>4.1.КАЛЕНДАРНЫЙ ПЛАН</w:t>
      </w:r>
    </w:p>
    <w:p w:rsidR="00350C0D" w:rsidRPr="00F43439" w:rsidRDefault="00350C0D" w:rsidP="00F43439">
      <w:pPr>
        <w:widowControl w:val="0"/>
        <w:autoSpaceDE w:val="0"/>
        <w:autoSpaceDN w:val="0"/>
        <w:adjustRightInd w:val="0"/>
        <w:spacing w:line="360" w:lineRule="auto"/>
        <w:ind w:firstLine="709"/>
        <w:jc w:val="both"/>
        <w:rPr>
          <w:sz w:val="28"/>
          <w:szCs w:val="28"/>
        </w:rPr>
      </w:pPr>
    </w:p>
    <w:p w:rsidR="00350C0D" w:rsidRPr="00F43439" w:rsidRDefault="00350C0D" w:rsidP="00F43439">
      <w:pPr>
        <w:widowControl w:val="0"/>
        <w:spacing w:line="360" w:lineRule="auto"/>
        <w:ind w:firstLine="709"/>
        <w:jc w:val="both"/>
        <w:rPr>
          <w:sz w:val="28"/>
          <w:szCs w:val="28"/>
        </w:rPr>
      </w:pPr>
      <w:r w:rsidRPr="00F43439">
        <w:rPr>
          <w:sz w:val="28"/>
          <w:szCs w:val="28"/>
        </w:rPr>
        <w:t>На основании подсчетов объема работ и трудоемкости разрабатывается календарный план. Календарный план строительства разрабатывается как на стадии проектного здания, так и рабочего проекта. Календарный план производства работ составляется по форме, установленной «Инструкцией о порядке составления и утверждения проектов организации строительства и проектов производства работ» СНиП 47-87.</w:t>
      </w:r>
    </w:p>
    <w:p w:rsidR="00350C0D" w:rsidRPr="00F43439" w:rsidRDefault="00350C0D" w:rsidP="00F43439">
      <w:pPr>
        <w:widowControl w:val="0"/>
        <w:spacing w:line="360" w:lineRule="auto"/>
        <w:ind w:firstLine="709"/>
        <w:jc w:val="both"/>
        <w:rPr>
          <w:sz w:val="28"/>
          <w:szCs w:val="28"/>
        </w:rPr>
      </w:pPr>
      <w:r w:rsidRPr="00F43439">
        <w:rPr>
          <w:sz w:val="28"/>
          <w:szCs w:val="28"/>
        </w:rPr>
        <w:t>Календарный план показывает развитие процесса работы во времени и пространстве ( с привязкой к дням календаря) и охватывает весь комплекс работ, начиная от подготовительных работ и кончая сдачей построенного объекта приемной комиссии. Календарный план составляется с учетом окончания строительства в планированный срок или, если это позволяют ресурсы, условия производства работ и техническая характеристика объекта, досрочно.</w:t>
      </w:r>
    </w:p>
    <w:p w:rsidR="00350C0D" w:rsidRPr="00F43439" w:rsidRDefault="00350C0D" w:rsidP="00F43439">
      <w:pPr>
        <w:widowControl w:val="0"/>
        <w:spacing w:line="360" w:lineRule="auto"/>
        <w:ind w:firstLine="709"/>
        <w:jc w:val="both"/>
        <w:rPr>
          <w:sz w:val="28"/>
          <w:szCs w:val="28"/>
        </w:rPr>
      </w:pPr>
      <w:r w:rsidRPr="00F43439">
        <w:rPr>
          <w:sz w:val="28"/>
          <w:szCs w:val="28"/>
        </w:rPr>
        <w:t>Календарный план производства строительных работ разрабатывается в графической форме, которая может быть горизонтально-линейным графиком. График позволяет определить начало и окончание операций, комплексных процессов или циклов работ и соответственно расстановку исполнителей.</w:t>
      </w:r>
    </w:p>
    <w:p w:rsidR="00350C0D" w:rsidRPr="00F43439" w:rsidRDefault="00350C0D" w:rsidP="00F43439">
      <w:pPr>
        <w:widowControl w:val="0"/>
        <w:spacing w:line="360" w:lineRule="auto"/>
        <w:ind w:firstLine="709"/>
        <w:jc w:val="both"/>
        <w:rPr>
          <w:sz w:val="28"/>
          <w:szCs w:val="28"/>
        </w:rPr>
      </w:pPr>
      <w:r w:rsidRPr="00F43439">
        <w:rPr>
          <w:sz w:val="28"/>
          <w:szCs w:val="28"/>
        </w:rPr>
        <w:t>Основным методом производства работ в календарном плане является последовательный метод производства работ. Отделочный цикл выполняется поточным методом. Захваткой на отделочном цикле является этаж.</w:t>
      </w:r>
    </w:p>
    <w:p w:rsidR="00350C0D" w:rsidRPr="00F43439" w:rsidRDefault="00350C0D" w:rsidP="00F43439">
      <w:pPr>
        <w:widowControl w:val="0"/>
        <w:spacing w:line="360" w:lineRule="auto"/>
        <w:ind w:firstLine="709"/>
        <w:jc w:val="both"/>
        <w:rPr>
          <w:sz w:val="28"/>
          <w:szCs w:val="28"/>
        </w:rPr>
      </w:pPr>
      <w:r w:rsidRPr="00F43439">
        <w:rPr>
          <w:sz w:val="28"/>
          <w:szCs w:val="28"/>
        </w:rPr>
        <w:t>Наземный и отделочный цикл соединяются параллельным методом т.к. отделочные работы можно начинать когда над головой смонтированы уже три перекрытия ,согласно технике безопасности. При выполнении отделочного цикла комплекс работ выполняется за 10 дней, при этом шаг потока равен два дня и шесть дней.</w:t>
      </w:r>
    </w:p>
    <w:p w:rsidR="00350C0D" w:rsidRPr="00F43439" w:rsidRDefault="00350C0D" w:rsidP="00F43439">
      <w:pPr>
        <w:widowControl w:val="0"/>
        <w:spacing w:line="360" w:lineRule="auto"/>
        <w:ind w:firstLine="709"/>
        <w:jc w:val="both"/>
        <w:rPr>
          <w:sz w:val="28"/>
          <w:szCs w:val="28"/>
        </w:rPr>
      </w:pPr>
      <w:r w:rsidRPr="00F43439">
        <w:rPr>
          <w:sz w:val="28"/>
          <w:szCs w:val="28"/>
        </w:rPr>
        <w:t>Специальный комплекс включает в себя все неучтенные работы, а также электромонтажные и сантехнические работы, и работы по благоустройству территории. Специальные работы определяются в процентах от основных строительных работ и ведут параллельно с ними.</w:t>
      </w:r>
    </w:p>
    <w:p w:rsidR="00350C0D" w:rsidRPr="00F43439" w:rsidRDefault="00350C0D" w:rsidP="00F43439">
      <w:pPr>
        <w:widowControl w:val="0"/>
        <w:spacing w:line="360" w:lineRule="auto"/>
        <w:ind w:firstLine="709"/>
        <w:jc w:val="both"/>
        <w:rPr>
          <w:sz w:val="28"/>
          <w:szCs w:val="28"/>
        </w:rPr>
      </w:pPr>
      <w:r w:rsidRPr="00F43439">
        <w:rPr>
          <w:sz w:val="28"/>
          <w:szCs w:val="28"/>
        </w:rPr>
        <w:t>Электромонтажные и сантехнические работы согласно правилам безопасности, начинаются после того как снимется кран. Прочие работы начинаются там где необходимо, где требуется временный завоз, складирование, строповка, строительных материалов, установка кранов, подъемника, устройство складов, бытовых помещений. После окончания возведения здания отводятся сроки на пусконаладочные работы и благоустройство территории.</w:t>
      </w:r>
    </w:p>
    <w:p w:rsidR="00350C0D" w:rsidRPr="00F43439" w:rsidRDefault="00350C0D" w:rsidP="00F43439">
      <w:pPr>
        <w:widowControl w:val="0"/>
        <w:spacing w:line="360" w:lineRule="auto"/>
        <w:ind w:firstLine="709"/>
        <w:jc w:val="both"/>
        <w:rPr>
          <w:sz w:val="28"/>
          <w:szCs w:val="28"/>
        </w:rPr>
      </w:pPr>
      <w:r w:rsidRPr="00F43439">
        <w:rPr>
          <w:sz w:val="28"/>
          <w:szCs w:val="28"/>
        </w:rPr>
        <w:t>В календарном плане учитывают равномерное распределение рабочих.</w:t>
      </w:r>
    </w:p>
    <w:p w:rsidR="00350C0D" w:rsidRPr="00F43439" w:rsidRDefault="00350C0D" w:rsidP="00F43439">
      <w:pPr>
        <w:widowControl w:val="0"/>
        <w:spacing w:line="360" w:lineRule="auto"/>
        <w:ind w:firstLine="709"/>
        <w:jc w:val="both"/>
        <w:rPr>
          <w:sz w:val="28"/>
          <w:szCs w:val="28"/>
        </w:rPr>
      </w:pPr>
      <w:r w:rsidRPr="00F43439">
        <w:rPr>
          <w:sz w:val="28"/>
          <w:szCs w:val="28"/>
        </w:rPr>
        <w:t>Под календарным планом вычерчивается график движения рабочих по профессиям. За каждый день суммируется</w:t>
      </w:r>
      <w:r w:rsidR="00F43439">
        <w:rPr>
          <w:sz w:val="28"/>
          <w:szCs w:val="28"/>
        </w:rPr>
        <w:t xml:space="preserve"> </w:t>
      </w:r>
      <w:r w:rsidRPr="00F43439">
        <w:rPr>
          <w:sz w:val="28"/>
          <w:szCs w:val="28"/>
        </w:rPr>
        <w:t>количество рабочих и в масштабе откладывается по вертикали, соединяя эти величины по горизонтали. При составлении этого графика нарушать технологическую последовательность нельзя. График изменения численности рабочих строиться по объекту в целом.</w:t>
      </w:r>
    </w:p>
    <w:p w:rsidR="00350C0D" w:rsidRPr="00F43439" w:rsidRDefault="00350C0D" w:rsidP="00F43439">
      <w:pPr>
        <w:widowControl w:val="0"/>
        <w:spacing w:line="360" w:lineRule="auto"/>
        <w:ind w:firstLine="709"/>
        <w:jc w:val="both"/>
        <w:rPr>
          <w:sz w:val="28"/>
          <w:szCs w:val="28"/>
        </w:rPr>
      </w:pPr>
      <w:r w:rsidRPr="00F43439">
        <w:rPr>
          <w:sz w:val="28"/>
          <w:szCs w:val="28"/>
        </w:rPr>
        <w:t>На основании календарного плана составляется график работы машин и механизмов. Векторы на этом графике соответствуют векторам календарного плана. На векторах указывается количество машин и механизмов в день, неделю, месяц.</w:t>
      </w:r>
    </w:p>
    <w:p w:rsidR="00AE3BE6" w:rsidRPr="00F43439" w:rsidRDefault="00AE3BE6" w:rsidP="00F43439">
      <w:pPr>
        <w:widowControl w:val="0"/>
        <w:spacing w:line="360" w:lineRule="auto"/>
        <w:ind w:firstLine="709"/>
        <w:jc w:val="both"/>
        <w:rPr>
          <w:sz w:val="28"/>
          <w:szCs w:val="28"/>
        </w:rPr>
      </w:pPr>
    </w:p>
    <w:p w:rsidR="00AE3BE6" w:rsidRPr="00266E89" w:rsidRDefault="00AE3BE6" w:rsidP="00F43439">
      <w:pPr>
        <w:widowControl w:val="0"/>
        <w:spacing w:line="360" w:lineRule="auto"/>
        <w:ind w:firstLine="709"/>
        <w:jc w:val="both"/>
        <w:rPr>
          <w:b/>
          <w:bCs/>
          <w:sz w:val="28"/>
          <w:szCs w:val="28"/>
        </w:rPr>
      </w:pPr>
      <w:r w:rsidRPr="00266E89">
        <w:rPr>
          <w:b/>
          <w:bCs/>
          <w:sz w:val="28"/>
          <w:szCs w:val="28"/>
        </w:rPr>
        <w:t>4.1.1. Подсчет объемов работ</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 xml:space="preserve">4.1.1.1. Определение объемов работ при планировка площадки </w:t>
      </w:r>
      <w:r w:rsidRPr="00F43439">
        <w:rPr>
          <w:sz w:val="28"/>
          <w:szCs w:val="28"/>
          <w:lang w:val="en-US"/>
        </w:rPr>
        <w:t>F</w:t>
      </w:r>
      <w:r w:rsidRPr="00F43439">
        <w:rPr>
          <w:sz w:val="28"/>
          <w:szCs w:val="28"/>
        </w:rPr>
        <w:t>пл,м</w:t>
      </w:r>
      <w:r w:rsidRPr="00F43439">
        <w:rPr>
          <w:sz w:val="28"/>
          <w:szCs w:val="28"/>
          <w:vertAlign w:val="superscript"/>
        </w:rPr>
        <w:t>2</w:t>
      </w:r>
      <w:r w:rsidRPr="00F43439">
        <w:rPr>
          <w:sz w:val="28"/>
          <w:szCs w:val="28"/>
        </w:rPr>
        <w:t>:</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lang w:val="en-US"/>
        </w:rPr>
        <w:t>F</w:t>
      </w:r>
      <w:r w:rsidRPr="00F43439">
        <w:rPr>
          <w:sz w:val="28"/>
          <w:szCs w:val="28"/>
          <w:vertAlign w:val="subscript"/>
        </w:rPr>
        <w:t>пл</w:t>
      </w:r>
      <w:r w:rsidRPr="00F43439">
        <w:rPr>
          <w:sz w:val="28"/>
          <w:szCs w:val="28"/>
        </w:rPr>
        <w:t>. = а*в</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где</w:t>
      </w:r>
      <w:r w:rsidR="00F43439">
        <w:rPr>
          <w:sz w:val="28"/>
          <w:szCs w:val="28"/>
        </w:rPr>
        <w:t xml:space="preserve"> </w:t>
      </w:r>
      <w:r w:rsidRPr="00F43439">
        <w:rPr>
          <w:sz w:val="28"/>
          <w:szCs w:val="28"/>
        </w:rPr>
        <w:t>а- наружный обмер ширины здания+10 м;</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в- наружный обмер по длине здания +10м;</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lang w:val="en-US"/>
        </w:rPr>
        <w:t>F</w:t>
      </w:r>
      <w:r w:rsidRPr="00F43439">
        <w:rPr>
          <w:sz w:val="28"/>
          <w:szCs w:val="28"/>
          <w:vertAlign w:val="subscript"/>
        </w:rPr>
        <w:t>пл</w:t>
      </w:r>
      <w:r w:rsidRPr="00F43439">
        <w:rPr>
          <w:sz w:val="28"/>
          <w:szCs w:val="28"/>
        </w:rPr>
        <w:t>=17,6*17,66=310,82 м</w:t>
      </w:r>
      <w:r w:rsidRPr="00F43439">
        <w:rPr>
          <w:sz w:val="28"/>
          <w:szCs w:val="28"/>
          <w:vertAlign w:val="superscript"/>
        </w:rPr>
        <w:t>2</w:t>
      </w:r>
    </w:p>
    <w:p w:rsidR="00AE3BE6"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w:t>
      </w:r>
      <w:r w:rsidR="00F43439">
        <w:rPr>
          <w:sz w:val="28"/>
          <w:szCs w:val="28"/>
        </w:rPr>
        <w:t xml:space="preserve"> </w:t>
      </w:r>
      <w:r w:rsidRPr="00F43439">
        <w:rPr>
          <w:sz w:val="28"/>
          <w:szCs w:val="28"/>
          <w:lang w:val="en-US"/>
        </w:rPr>
        <w:t>I</w:t>
      </w:r>
    </w:p>
    <w:p w:rsidR="00266E89" w:rsidRPr="00266E89" w:rsidRDefault="00266E89" w:rsidP="00F43439">
      <w:pPr>
        <w:widowControl w:val="0"/>
        <w:autoSpaceDE w:val="0"/>
        <w:autoSpaceDN w:val="0"/>
        <w:adjustRightInd w:val="0"/>
        <w:spacing w:line="360" w:lineRule="auto"/>
        <w:ind w:firstLine="709"/>
        <w:jc w:val="both"/>
        <w:rPr>
          <w:sz w:val="28"/>
          <w:szCs w:val="28"/>
        </w:rPr>
      </w:pP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4.1.1.2. Срезка растительного слоя:</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Согласно СНиП 3-8-76 продольный слой почвы глубиной 150-200мм необходимо снять и уложить в отвал.</w:t>
      </w:r>
      <w:r w:rsidRPr="00F43439">
        <w:rPr>
          <w:sz w:val="28"/>
          <w:szCs w:val="28"/>
          <w:lang w:val="en-US"/>
        </w:rPr>
        <w:t>C</w:t>
      </w:r>
      <w:r w:rsidRPr="00F43439">
        <w:rPr>
          <w:sz w:val="28"/>
          <w:szCs w:val="28"/>
        </w:rPr>
        <w:t xml:space="preserve">резка растительного слоя определяется по формуле </w:t>
      </w:r>
      <w:r w:rsidRPr="00F43439">
        <w:rPr>
          <w:sz w:val="28"/>
          <w:szCs w:val="28"/>
          <w:lang w:val="en-US"/>
        </w:rPr>
        <w:t>V</w:t>
      </w:r>
      <w:r w:rsidRPr="00F43439">
        <w:rPr>
          <w:sz w:val="28"/>
          <w:szCs w:val="28"/>
          <w:vertAlign w:val="subscript"/>
        </w:rPr>
        <w:t>ср</w:t>
      </w:r>
      <w:r w:rsidRPr="00F43439">
        <w:rPr>
          <w:sz w:val="28"/>
          <w:szCs w:val="28"/>
        </w:rPr>
        <w:t>, м</w:t>
      </w:r>
      <w:r w:rsidRPr="00F43439">
        <w:rPr>
          <w:sz w:val="28"/>
          <w:szCs w:val="28"/>
          <w:vertAlign w:val="superscript"/>
        </w:rPr>
        <w:t>3</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lang w:val="en-US"/>
        </w:rPr>
        <w:t>V</w:t>
      </w:r>
      <w:r w:rsidRPr="00F43439">
        <w:rPr>
          <w:sz w:val="28"/>
          <w:szCs w:val="28"/>
          <w:vertAlign w:val="subscript"/>
          <w:lang w:val="en-US"/>
        </w:rPr>
        <w:t>cp</w:t>
      </w:r>
      <w:r w:rsidRPr="00F43439">
        <w:rPr>
          <w:sz w:val="28"/>
          <w:szCs w:val="28"/>
        </w:rPr>
        <w:t xml:space="preserve">. = </w:t>
      </w:r>
      <w:r w:rsidRPr="00F43439">
        <w:rPr>
          <w:sz w:val="28"/>
          <w:szCs w:val="28"/>
          <w:lang w:val="en-US"/>
        </w:rPr>
        <w:t>F</w:t>
      </w:r>
      <w:r w:rsidRPr="00F43439">
        <w:rPr>
          <w:sz w:val="28"/>
          <w:szCs w:val="28"/>
          <w:vertAlign w:val="subscript"/>
        </w:rPr>
        <w:t>пл</w:t>
      </w:r>
      <w:r w:rsidRPr="00F43439">
        <w:rPr>
          <w:sz w:val="28"/>
          <w:szCs w:val="28"/>
        </w:rPr>
        <w:t xml:space="preserve"> *</w:t>
      </w:r>
      <w:r w:rsidRPr="00F43439">
        <w:rPr>
          <w:sz w:val="28"/>
          <w:szCs w:val="28"/>
          <w:lang w:val="en-US"/>
        </w:rPr>
        <w:t>h</w:t>
      </w:r>
      <w:r w:rsidRPr="00F43439">
        <w:rPr>
          <w:sz w:val="28"/>
          <w:szCs w:val="28"/>
          <w:vertAlign w:val="subscript"/>
        </w:rPr>
        <w:t>ср</w:t>
      </w:r>
    </w:p>
    <w:p w:rsidR="00AE3BE6" w:rsidRPr="00F43439" w:rsidRDefault="00AE3BE6" w:rsidP="00F43439">
      <w:pPr>
        <w:widowControl w:val="0"/>
        <w:autoSpaceDE w:val="0"/>
        <w:autoSpaceDN w:val="0"/>
        <w:adjustRightInd w:val="0"/>
        <w:spacing w:line="360" w:lineRule="auto"/>
        <w:ind w:firstLine="709"/>
        <w:jc w:val="both"/>
        <w:rPr>
          <w:sz w:val="28"/>
          <w:szCs w:val="28"/>
          <w:vertAlign w:val="superscript"/>
        </w:rPr>
      </w:pPr>
      <w:r w:rsidRPr="00F43439">
        <w:rPr>
          <w:sz w:val="28"/>
          <w:szCs w:val="28"/>
          <w:lang w:val="en-US"/>
        </w:rPr>
        <w:t>V</w:t>
      </w:r>
      <w:r w:rsidRPr="00F43439">
        <w:rPr>
          <w:sz w:val="28"/>
          <w:szCs w:val="28"/>
          <w:vertAlign w:val="subscript"/>
        </w:rPr>
        <w:t>пл</w:t>
      </w:r>
      <w:r w:rsidRPr="00F43439">
        <w:rPr>
          <w:sz w:val="28"/>
          <w:szCs w:val="28"/>
        </w:rPr>
        <w:t>= 310,82*0,2=62,16 м</w:t>
      </w:r>
      <w:r w:rsidRPr="00F43439">
        <w:rPr>
          <w:sz w:val="28"/>
          <w:szCs w:val="28"/>
          <w:vertAlign w:val="superscript"/>
        </w:rPr>
        <w:t>3</w:t>
      </w:r>
    </w:p>
    <w:p w:rsidR="00AE3BE6" w:rsidRPr="00F43439" w:rsidRDefault="00AE3BE6" w:rsidP="00F43439">
      <w:pPr>
        <w:widowControl w:val="0"/>
        <w:autoSpaceDE w:val="0"/>
        <w:autoSpaceDN w:val="0"/>
        <w:adjustRightInd w:val="0"/>
        <w:spacing w:line="360" w:lineRule="auto"/>
        <w:ind w:firstLine="709"/>
        <w:jc w:val="both"/>
        <w:rPr>
          <w:sz w:val="28"/>
          <w:szCs w:val="28"/>
        </w:rPr>
      </w:pP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 xml:space="preserve">4.1.1.3. Определяем объем котлована </w:t>
      </w:r>
      <w:r w:rsidRPr="00F43439">
        <w:rPr>
          <w:sz w:val="28"/>
          <w:szCs w:val="28"/>
          <w:lang w:val="en-US"/>
        </w:rPr>
        <w:t>V</w:t>
      </w:r>
      <w:r w:rsidRPr="00F43439">
        <w:rPr>
          <w:sz w:val="28"/>
          <w:szCs w:val="28"/>
          <w:vertAlign w:val="subscript"/>
        </w:rPr>
        <w:t>к</w:t>
      </w:r>
      <w:r w:rsidRPr="00F43439">
        <w:rPr>
          <w:sz w:val="28"/>
          <w:szCs w:val="28"/>
        </w:rPr>
        <w:t>, м</w:t>
      </w:r>
      <w:r w:rsidRPr="00F43439">
        <w:rPr>
          <w:sz w:val="28"/>
          <w:szCs w:val="28"/>
          <w:vertAlign w:val="superscript"/>
        </w:rPr>
        <w:t>3</w:t>
      </w:r>
      <w:r w:rsidRPr="00F43439">
        <w:rPr>
          <w:sz w:val="28"/>
          <w:szCs w:val="28"/>
        </w:rPr>
        <w:t>:</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lang w:val="en-US"/>
        </w:rPr>
        <w:t>V</w:t>
      </w:r>
      <w:r w:rsidRPr="00F43439">
        <w:rPr>
          <w:sz w:val="28"/>
          <w:szCs w:val="28"/>
          <w:vertAlign w:val="subscript"/>
        </w:rPr>
        <w:t>к</w:t>
      </w:r>
      <w:r w:rsidRPr="00F43439">
        <w:rPr>
          <w:sz w:val="28"/>
          <w:szCs w:val="28"/>
        </w:rPr>
        <w:t>= Н/6*((2а+а</w:t>
      </w:r>
      <w:r w:rsidRPr="00F43439">
        <w:rPr>
          <w:sz w:val="28"/>
          <w:szCs w:val="28"/>
          <w:vertAlign w:val="subscript"/>
        </w:rPr>
        <w:t>1</w:t>
      </w:r>
      <w:r w:rsidRPr="00F43439">
        <w:rPr>
          <w:sz w:val="28"/>
          <w:szCs w:val="28"/>
        </w:rPr>
        <w:t>)*в+2а</w:t>
      </w:r>
      <w:r w:rsidRPr="00F43439">
        <w:rPr>
          <w:sz w:val="28"/>
          <w:szCs w:val="28"/>
          <w:vertAlign w:val="subscript"/>
        </w:rPr>
        <w:t>1</w:t>
      </w:r>
      <w:r w:rsidRPr="00F43439">
        <w:rPr>
          <w:sz w:val="28"/>
          <w:szCs w:val="28"/>
        </w:rPr>
        <w:t>+а)*в</w:t>
      </w:r>
      <w:r w:rsidRPr="00F43439">
        <w:rPr>
          <w:sz w:val="28"/>
          <w:szCs w:val="28"/>
          <w:vertAlign w:val="subscript"/>
        </w:rPr>
        <w:t>1</w:t>
      </w:r>
      <w:r w:rsidRPr="00F43439">
        <w:rPr>
          <w:sz w:val="28"/>
          <w:szCs w:val="28"/>
        </w:rPr>
        <w:t>)</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Н=4,065</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где Н - средняя высота заложения фундамента; м</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а,в - ширина по низу котлована( нижняя часть фундамента , плюс по 0,5</w:t>
      </w:r>
      <w:r w:rsidR="00F43439">
        <w:rPr>
          <w:sz w:val="28"/>
          <w:szCs w:val="28"/>
        </w:rPr>
        <w:t xml:space="preserve"> </w:t>
      </w:r>
      <w:r w:rsidRPr="00F43439">
        <w:rPr>
          <w:sz w:val="28"/>
          <w:szCs w:val="28"/>
        </w:rPr>
        <w:t>м с каждой стороны )</w:t>
      </w:r>
    </w:p>
    <w:p w:rsidR="00AE3BE6"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а</w:t>
      </w:r>
      <w:r w:rsidRPr="00F43439">
        <w:rPr>
          <w:sz w:val="28"/>
          <w:szCs w:val="28"/>
          <w:vertAlign w:val="subscript"/>
        </w:rPr>
        <w:t>1</w:t>
      </w:r>
      <w:r w:rsidRPr="00F43439">
        <w:rPr>
          <w:sz w:val="28"/>
          <w:szCs w:val="28"/>
        </w:rPr>
        <w:t>,в</w:t>
      </w:r>
      <w:r w:rsidRPr="00F43439">
        <w:rPr>
          <w:sz w:val="28"/>
          <w:szCs w:val="28"/>
          <w:vertAlign w:val="subscript"/>
        </w:rPr>
        <w:t>1</w:t>
      </w:r>
      <w:r w:rsidRPr="00F43439">
        <w:rPr>
          <w:sz w:val="28"/>
          <w:szCs w:val="28"/>
        </w:rPr>
        <w:t xml:space="preserve"> – размеры котлована по верху; м</w:t>
      </w:r>
    </w:p>
    <w:p w:rsidR="00266E89" w:rsidRPr="00F43439" w:rsidRDefault="00266E89" w:rsidP="00F43439">
      <w:pPr>
        <w:widowControl w:val="0"/>
        <w:autoSpaceDE w:val="0"/>
        <w:autoSpaceDN w:val="0"/>
        <w:adjustRightInd w:val="0"/>
        <w:spacing w:line="360" w:lineRule="auto"/>
        <w:ind w:firstLine="709"/>
        <w:jc w:val="both"/>
        <w:rPr>
          <w:sz w:val="28"/>
          <w:szCs w:val="28"/>
        </w:rPr>
      </w:pPr>
    </w:p>
    <w:p w:rsidR="00AE3BE6" w:rsidRPr="00F43439" w:rsidRDefault="00EB0581" w:rsidP="00F43439">
      <w:pPr>
        <w:widowControl w:val="0"/>
        <w:autoSpaceDE w:val="0"/>
        <w:autoSpaceDN w:val="0"/>
        <w:adjustRightInd w:val="0"/>
        <w:spacing w:line="360" w:lineRule="auto"/>
        <w:ind w:firstLine="709"/>
        <w:jc w:val="both"/>
        <w:rPr>
          <w:sz w:val="28"/>
          <w:szCs w:val="28"/>
        </w:rPr>
      </w:pPr>
      <w:r>
        <w:rPr>
          <w:sz w:val="28"/>
          <w:szCs w:val="28"/>
        </w:rPr>
        <w:pict>
          <v:shape id="_x0000_i1047" type="#_x0000_t75" style="width:97.5pt;height:90pt">
            <v:imagedata r:id="rId26" o:title=""/>
          </v:shape>
        </w:pic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Рис. 4.1.</w:t>
      </w:r>
    </w:p>
    <w:p w:rsidR="00AE3BE6" w:rsidRPr="00F43439" w:rsidRDefault="00AE3BE6" w:rsidP="00F43439">
      <w:pPr>
        <w:widowControl w:val="0"/>
        <w:autoSpaceDE w:val="0"/>
        <w:autoSpaceDN w:val="0"/>
        <w:adjustRightInd w:val="0"/>
        <w:spacing w:line="360" w:lineRule="auto"/>
        <w:ind w:firstLine="709"/>
        <w:jc w:val="both"/>
        <w:rPr>
          <w:sz w:val="28"/>
          <w:szCs w:val="28"/>
        </w:rPr>
      </w:pPr>
    </w:p>
    <w:p w:rsidR="00AE3BE6" w:rsidRPr="00F43439" w:rsidRDefault="00EB0581" w:rsidP="00F43439">
      <w:pPr>
        <w:widowControl w:val="0"/>
        <w:autoSpaceDE w:val="0"/>
        <w:autoSpaceDN w:val="0"/>
        <w:adjustRightInd w:val="0"/>
        <w:spacing w:line="360" w:lineRule="auto"/>
        <w:ind w:firstLine="709"/>
        <w:jc w:val="both"/>
        <w:rPr>
          <w:sz w:val="28"/>
          <w:szCs w:val="28"/>
        </w:rPr>
      </w:pPr>
      <w:r>
        <w:rPr>
          <w:sz w:val="28"/>
          <w:szCs w:val="28"/>
        </w:rPr>
        <w:pict>
          <v:shape id="_x0000_i1048" type="#_x0000_t75" style="width:116.25pt;height:69.75pt">
            <v:imagedata r:id="rId27" o:title=""/>
          </v:shape>
        </w:pic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Рис.4.2.</w:t>
      </w:r>
    </w:p>
    <w:p w:rsidR="00AE3BE6" w:rsidRPr="00F43439" w:rsidRDefault="00AE3BE6" w:rsidP="00F43439">
      <w:pPr>
        <w:widowControl w:val="0"/>
        <w:autoSpaceDE w:val="0"/>
        <w:autoSpaceDN w:val="0"/>
        <w:adjustRightInd w:val="0"/>
        <w:spacing w:line="360" w:lineRule="auto"/>
        <w:ind w:firstLine="709"/>
        <w:jc w:val="both"/>
        <w:rPr>
          <w:sz w:val="28"/>
          <w:szCs w:val="28"/>
        </w:rPr>
      </w:pP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а=17,5+0,1=17,6 м</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в=17,56+0,1=17,66 м</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 xml:space="preserve">ℓ= </w:t>
      </w:r>
      <w:r w:rsidRPr="00F43439">
        <w:rPr>
          <w:sz w:val="28"/>
          <w:szCs w:val="28"/>
          <w:lang w:val="en-US"/>
        </w:rPr>
        <w:t>h</w:t>
      </w:r>
      <w:r w:rsidRPr="00F43439">
        <w:rPr>
          <w:sz w:val="28"/>
          <w:szCs w:val="28"/>
        </w:rPr>
        <w:t>*</w:t>
      </w:r>
      <w:r w:rsidRPr="00F43439">
        <w:rPr>
          <w:sz w:val="28"/>
          <w:szCs w:val="28"/>
          <w:lang w:val="en-US"/>
        </w:rPr>
        <w:t>m</w:t>
      </w:r>
      <w:r w:rsidRPr="00F43439">
        <w:rPr>
          <w:sz w:val="28"/>
          <w:szCs w:val="28"/>
        </w:rPr>
        <w:t>=4,065*0,5=2,03</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lang w:val="en-US"/>
        </w:rPr>
        <w:t>m</w:t>
      </w:r>
      <w:r w:rsidRPr="00F43439">
        <w:rPr>
          <w:sz w:val="28"/>
          <w:szCs w:val="28"/>
        </w:rPr>
        <w:t xml:space="preserve"> – коэффициент естественного откоса, равен 0,5</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а</w:t>
      </w:r>
      <w:r w:rsidRPr="00F43439">
        <w:rPr>
          <w:sz w:val="28"/>
          <w:szCs w:val="28"/>
          <w:vertAlign w:val="subscript"/>
        </w:rPr>
        <w:t xml:space="preserve">1 </w:t>
      </w:r>
      <w:r w:rsidRPr="00F43439">
        <w:rPr>
          <w:sz w:val="28"/>
          <w:szCs w:val="28"/>
        </w:rPr>
        <w:t>=а+2*ℓ=17,6*2*2,03=21,66м</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в</w:t>
      </w:r>
      <w:r w:rsidRPr="00F43439">
        <w:rPr>
          <w:sz w:val="28"/>
          <w:szCs w:val="28"/>
          <w:vertAlign w:val="subscript"/>
        </w:rPr>
        <w:t>1</w:t>
      </w:r>
      <w:r w:rsidRPr="00F43439">
        <w:rPr>
          <w:sz w:val="28"/>
          <w:szCs w:val="28"/>
        </w:rPr>
        <w:t>= в +2*ℓ= 17,66*2*2,03=21,72 м</w:t>
      </w:r>
    </w:p>
    <w:p w:rsidR="00AE3BE6" w:rsidRPr="00F43439" w:rsidRDefault="00AE3BE6" w:rsidP="00F43439">
      <w:pPr>
        <w:widowControl w:val="0"/>
        <w:autoSpaceDE w:val="0"/>
        <w:autoSpaceDN w:val="0"/>
        <w:adjustRightInd w:val="0"/>
        <w:spacing w:line="360" w:lineRule="auto"/>
        <w:ind w:firstLine="709"/>
        <w:jc w:val="both"/>
        <w:rPr>
          <w:sz w:val="28"/>
          <w:szCs w:val="28"/>
          <w:vertAlign w:val="superscript"/>
        </w:rPr>
      </w:pPr>
      <w:r w:rsidRPr="00F43439">
        <w:rPr>
          <w:sz w:val="28"/>
          <w:szCs w:val="28"/>
          <w:lang w:val="en-US"/>
        </w:rPr>
        <w:t>V</w:t>
      </w:r>
      <w:r w:rsidRPr="00F43439">
        <w:rPr>
          <w:sz w:val="28"/>
          <w:szCs w:val="28"/>
          <w:vertAlign w:val="subscript"/>
        </w:rPr>
        <w:t>к</w:t>
      </w:r>
      <w:r w:rsidR="00F43439">
        <w:rPr>
          <w:sz w:val="28"/>
          <w:szCs w:val="28"/>
          <w:vertAlign w:val="subscript"/>
        </w:rPr>
        <w:t xml:space="preserve"> </w:t>
      </w:r>
      <w:r w:rsidRPr="00F43439">
        <w:rPr>
          <w:sz w:val="28"/>
          <w:szCs w:val="28"/>
        </w:rPr>
        <w:t>=4,065/6((2*17,6+21,66)*17,66+(2*21,66+17,6)*21,72)=1582,58 м</w:t>
      </w:r>
      <w:r w:rsidRPr="00F43439">
        <w:rPr>
          <w:sz w:val="28"/>
          <w:szCs w:val="28"/>
          <w:vertAlign w:val="superscript"/>
        </w:rPr>
        <w:t>3</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4.1.1.4. Подчистка дна котлована:</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lang w:val="en-US"/>
        </w:rPr>
        <w:t>S</w:t>
      </w:r>
      <w:r w:rsidRPr="00F43439">
        <w:rPr>
          <w:sz w:val="28"/>
          <w:szCs w:val="28"/>
        </w:rPr>
        <w:t>=</w:t>
      </w:r>
      <w:r w:rsidRPr="00F43439">
        <w:rPr>
          <w:sz w:val="28"/>
          <w:szCs w:val="28"/>
          <w:lang w:val="en-US"/>
        </w:rPr>
        <w:t>a</w:t>
      </w:r>
      <w:r w:rsidRPr="00F43439">
        <w:rPr>
          <w:sz w:val="28"/>
          <w:szCs w:val="28"/>
        </w:rPr>
        <w:t>*в*</w:t>
      </w:r>
      <w:r w:rsidRPr="00F43439">
        <w:rPr>
          <w:sz w:val="28"/>
          <w:szCs w:val="28"/>
          <w:lang w:val="en-US"/>
        </w:rPr>
        <w:t>h</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 xml:space="preserve">где </w:t>
      </w:r>
      <w:r w:rsidRPr="00F43439">
        <w:rPr>
          <w:sz w:val="28"/>
          <w:szCs w:val="28"/>
          <w:lang w:val="en-US"/>
        </w:rPr>
        <w:t>h</w:t>
      </w:r>
      <w:r w:rsidRPr="00F43439">
        <w:rPr>
          <w:sz w:val="28"/>
          <w:szCs w:val="28"/>
        </w:rPr>
        <w:t>- глубина ручного добора</w:t>
      </w:r>
    </w:p>
    <w:p w:rsidR="00AE3BE6" w:rsidRPr="00F43439" w:rsidRDefault="00AE3BE6" w:rsidP="00F43439">
      <w:pPr>
        <w:widowControl w:val="0"/>
        <w:autoSpaceDE w:val="0"/>
        <w:autoSpaceDN w:val="0"/>
        <w:adjustRightInd w:val="0"/>
        <w:spacing w:line="360" w:lineRule="auto"/>
        <w:ind w:firstLine="709"/>
        <w:jc w:val="both"/>
        <w:rPr>
          <w:sz w:val="28"/>
          <w:szCs w:val="28"/>
          <w:vertAlign w:val="superscript"/>
        </w:rPr>
      </w:pPr>
      <w:r w:rsidRPr="00F43439">
        <w:rPr>
          <w:sz w:val="28"/>
          <w:szCs w:val="28"/>
          <w:lang w:val="en-US"/>
        </w:rPr>
        <w:t>S</w:t>
      </w:r>
      <w:r w:rsidRPr="00F43439">
        <w:rPr>
          <w:sz w:val="28"/>
          <w:szCs w:val="28"/>
        </w:rPr>
        <w:t>= 17,6*17,66*0,1= 31,08 м</w:t>
      </w:r>
      <w:r w:rsidRPr="00F43439">
        <w:rPr>
          <w:sz w:val="28"/>
          <w:szCs w:val="28"/>
          <w:vertAlign w:val="superscript"/>
        </w:rPr>
        <w:t>3</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4.1.1.5. Устройство песчаного основания под подушку:</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lang w:val="en-US"/>
        </w:rPr>
        <w:t>V</w:t>
      </w:r>
      <w:r w:rsidRPr="00F43439">
        <w:rPr>
          <w:sz w:val="28"/>
          <w:szCs w:val="28"/>
        </w:rPr>
        <w:t xml:space="preserve"> =</w:t>
      </w:r>
      <w:r w:rsidRPr="00F43439">
        <w:rPr>
          <w:sz w:val="28"/>
          <w:szCs w:val="28"/>
          <w:lang w:val="en-US"/>
        </w:rPr>
        <w:t>S</w:t>
      </w:r>
      <w:r w:rsidRPr="00F43439">
        <w:rPr>
          <w:sz w:val="28"/>
          <w:szCs w:val="28"/>
          <w:vertAlign w:val="subscript"/>
        </w:rPr>
        <w:t>под</w:t>
      </w:r>
      <w:r w:rsidRPr="00F43439">
        <w:rPr>
          <w:sz w:val="28"/>
          <w:szCs w:val="28"/>
        </w:rPr>
        <w:t>*0,1=186 м</w:t>
      </w:r>
      <w:r w:rsidRPr="00F43439">
        <w:rPr>
          <w:sz w:val="28"/>
          <w:szCs w:val="28"/>
          <w:vertAlign w:val="superscript"/>
        </w:rPr>
        <w:t>2</w:t>
      </w:r>
      <w:r w:rsidRPr="00F43439">
        <w:rPr>
          <w:sz w:val="28"/>
          <w:szCs w:val="28"/>
        </w:rPr>
        <w:t>*0,1=18,6 м</w:t>
      </w:r>
      <w:r w:rsidRPr="00F43439">
        <w:rPr>
          <w:sz w:val="28"/>
          <w:szCs w:val="28"/>
          <w:vertAlign w:val="superscript"/>
        </w:rPr>
        <w:t>3</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4.1.1.6. Объем фундамента:</w:t>
      </w:r>
    </w:p>
    <w:p w:rsidR="00AE3BE6" w:rsidRPr="00F43439" w:rsidRDefault="00AE3BE6" w:rsidP="00F43439">
      <w:pPr>
        <w:widowControl w:val="0"/>
        <w:autoSpaceDE w:val="0"/>
        <w:autoSpaceDN w:val="0"/>
        <w:adjustRightInd w:val="0"/>
        <w:spacing w:line="360" w:lineRule="auto"/>
        <w:ind w:firstLine="709"/>
        <w:jc w:val="both"/>
        <w:rPr>
          <w:sz w:val="28"/>
          <w:szCs w:val="28"/>
          <w:vertAlign w:val="superscript"/>
        </w:rPr>
      </w:pPr>
      <w:r w:rsidRPr="00F43439">
        <w:rPr>
          <w:sz w:val="28"/>
          <w:szCs w:val="28"/>
          <w:lang w:val="en-US"/>
        </w:rPr>
        <w:t>V</w:t>
      </w:r>
      <w:r w:rsidRPr="00F43439">
        <w:rPr>
          <w:sz w:val="28"/>
          <w:szCs w:val="28"/>
          <w:vertAlign w:val="subscript"/>
        </w:rPr>
        <w:t>ф</w:t>
      </w:r>
      <w:r w:rsidRPr="00F43439">
        <w:rPr>
          <w:sz w:val="28"/>
          <w:szCs w:val="28"/>
        </w:rPr>
        <w:t>=</w:t>
      </w:r>
      <w:r w:rsidRPr="00F43439">
        <w:rPr>
          <w:sz w:val="28"/>
          <w:szCs w:val="28"/>
          <w:lang w:val="en-US"/>
        </w:rPr>
        <w:t>S</w:t>
      </w:r>
      <w:r w:rsidRPr="00F43439">
        <w:rPr>
          <w:sz w:val="28"/>
          <w:szCs w:val="28"/>
        </w:rPr>
        <w:t>(Н+0,1)=103,26*(4,065+0,1)=430,08 м</w:t>
      </w:r>
      <w:r w:rsidRPr="00F43439">
        <w:rPr>
          <w:sz w:val="28"/>
          <w:szCs w:val="28"/>
          <w:vertAlign w:val="superscript"/>
        </w:rPr>
        <w:t>3</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4.1.1.7. Обратная засыпка:</w:t>
      </w:r>
    </w:p>
    <w:p w:rsidR="00AE3BE6" w:rsidRPr="00F43439" w:rsidRDefault="00AE3BE6" w:rsidP="00F43439">
      <w:pPr>
        <w:widowControl w:val="0"/>
        <w:autoSpaceDE w:val="0"/>
        <w:autoSpaceDN w:val="0"/>
        <w:adjustRightInd w:val="0"/>
        <w:spacing w:line="360" w:lineRule="auto"/>
        <w:ind w:firstLine="709"/>
        <w:jc w:val="both"/>
        <w:rPr>
          <w:sz w:val="28"/>
          <w:szCs w:val="28"/>
          <w:vertAlign w:val="subscript"/>
        </w:rPr>
      </w:pPr>
      <w:r w:rsidRPr="00F43439">
        <w:rPr>
          <w:sz w:val="28"/>
          <w:szCs w:val="28"/>
          <w:lang w:val="en-US"/>
        </w:rPr>
        <w:t>V</w:t>
      </w:r>
      <w:r w:rsidRPr="00F43439">
        <w:rPr>
          <w:sz w:val="28"/>
          <w:szCs w:val="28"/>
          <w:vertAlign w:val="subscript"/>
        </w:rPr>
        <w:t>з</w:t>
      </w:r>
      <w:r w:rsidR="00F43439">
        <w:rPr>
          <w:sz w:val="28"/>
          <w:szCs w:val="28"/>
          <w:vertAlign w:val="subscript"/>
        </w:rPr>
        <w:t xml:space="preserve"> </w:t>
      </w:r>
      <w:r w:rsidRPr="00F43439">
        <w:rPr>
          <w:sz w:val="28"/>
          <w:szCs w:val="28"/>
        </w:rPr>
        <w:t xml:space="preserve">=( </w:t>
      </w:r>
      <w:r w:rsidRPr="00F43439">
        <w:rPr>
          <w:sz w:val="28"/>
          <w:szCs w:val="28"/>
          <w:lang w:val="en-US"/>
        </w:rPr>
        <w:t>V</w:t>
      </w:r>
      <w:r w:rsidRPr="00F43439">
        <w:rPr>
          <w:sz w:val="28"/>
          <w:szCs w:val="28"/>
          <w:vertAlign w:val="subscript"/>
        </w:rPr>
        <w:t xml:space="preserve">к </w:t>
      </w:r>
      <w:r w:rsidRPr="00F43439">
        <w:rPr>
          <w:sz w:val="28"/>
          <w:szCs w:val="28"/>
        </w:rPr>
        <w:t xml:space="preserve">- </w:t>
      </w:r>
      <w:r w:rsidRPr="00F43439">
        <w:rPr>
          <w:sz w:val="28"/>
          <w:szCs w:val="28"/>
          <w:lang w:val="en-US"/>
        </w:rPr>
        <w:t>V</w:t>
      </w:r>
      <w:r w:rsidRPr="00F43439">
        <w:rPr>
          <w:sz w:val="28"/>
          <w:szCs w:val="28"/>
          <w:vertAlign w:val="subscript"/>
        </w:rPr>
        <w:t xml:space="preserve">ф </w:t>
      </w:r>
      <w:r w:rsidRPr="00F43439">
        <w:rPr>
          <w:sz w:val="28"/>
          <w:szCs w:val="28"/>
        </w:rPr>
        <w:t>)/К</w:t>
      </w:r>
      <w:r w:rsidRPr="00F43439">
        <w:rPr>
          <w:sz w:val="28"/>
          <w:szCs w:val="28"/>
          <w:vertAlign w:val="subscript"/>
        </w:rPr>
        <w:t>о.р.</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где К</w:t>
      </w:r>
      <w:r w:rsidRPr="00F43439">
        <w:rPr>
          <w:sz w:val="28"/>
          <w:szCs w:val="28"/>
          <w:vertAlign w:val="subscript"/>
        </w:rPr>
        <w:t xml:space="preserve">о.р. </w:t>
      </w:r>
      <w:r w:rsidRPr="00F43439">
        <w:rPr>
          <w:sz w:val="28"/>
          <w:szCs w:val="28"/>
        </w:rPr>
        <w:t>– коэффициент остаточного разрыхления</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lang w:val="en-US"/>
        </w:rPr>
        <w:t>V</w:t>
      </w:r>
      <w:r w:rsidRPr="00F43439">
        <w:rPr>
          <w:sz w:val="28"/>
          <w:szCs w:val="28"/>
          <w:vertAlign w:val="subscript"/>
        </w:rPr>
        <w:t>з</w:t>
      </w:r>
      <w:r w:rsidRPr="00F43439">
        <w:rPr>
          <w:sz w:val="28"/>
          <w:szCs w:val="28"/>
        </w:rPr>
        <w:t xml:space="preserve"> =(1582,58-430,08)/1,04=1108,17 м</w:t>
      </w:r>
      <w:r w:rsidRPr="00F43439">
        <w:rPr>
          <w:sz w:val="28"/>
          <w:szCs w:val="28"/>
          <w:vertAlign w:val="superscript"/>
        </w:rPr>
        <w:t>3</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4.1.1.8.Устройство горизонтальной гидроизоляции:</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lang w:val="en-US"/>
        </w:rPr>
        <w:t>S</w:t>
      </w:r>
      <w:r w:rsidRPr="00F43439">
        <w:rPr>
          <w:sz w:val="28"/>
          <w:szCs w:val="28"/>
        </w:rPr>
        <w:t>=</w:t>
      </w:r>
      <w:r w:rsidRPr="00F43439">
        <w:rPr>
          <w:sz w:val="28"/>
          <w:szCs w:val="28"/>
          <w:lang w:val="en-US"/>
        </w:rPr>
        <w:t>L</w:t>
      </w:r>
      <w:r w:rsidRPr="00F43439">
        <w:rPr>
          <w:sz w:val="28"/>
          <w:szCs w:val="28"/>
          <w:vertAlign w:val="subscript"/>
        </w:rPr>
        <w:t>ст</w:t>
      </w:r>
      <w:r w:rsidRPr="00F43439">
        <w:rPr>
          <w:sz w:val="28"/>
          <w:szCs w:val="28"/>
        </w:rPr>
        <w:t>*в</w:t>
      </w:r>
      <w:r w:rsidRPr="00F43439">
        <w:rPr>
          <w:sz w:val="28"/>
          <w:szCs w:val="28"/>
          <w:vertAlign w:val="subscript"/>
        </w:rPr>
        <w:t>бл</w:t>
      </w:r>
      <w:r w:rsidRPr="00F43439">
        <w:rPr>
          <w:sz w:val="28"/>
          <w:szCs w:val="28"/>
        </w:rPr>
        <w:t>*</w:t>
      </w:r>
      <w:r w:rsidRPr="00F43439">
        <w:rPr>
          <w:sz w:val="28"/>
          <w:szCs w:val="28"/>
          <w:lang w:val="en-US"/>
        </w:rPr>
        <w:t>n</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 xml:space="preserve">где </w:t>
      </w:r>
      <w:r w:rsidRPr="00F43439">
        <w:rPr>
          <w:sz w:val="28"/>
          <w:szCs w:val="28"/>
          <w:lang w:val="en-US"/>
        </w:rPr>
        <w:t>L</w:t>
      </w:r>
      <w:r w:rsidRPr="00F43439">
        <w:rPr>
          <w:sz w:val="28"/>
          <w:szCs w:val="28"/>
          <w:vertAlign w:val="subscript"/>
        </w:rPr>
        <w:t xml:space="preserve">ст </w:t>
      </w:r>
      <w:r w:rsidRPr="00F43439">
        <w:rPr>
          <w:sz w:val="28"/>
          <w:szCs w:val="28"/>
        </w:rPr>
        <w:t>– длина наружних стен фундамента</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 xml:space="preserve">в </w:t>
      </w:r>
      <w:r w:rsidRPr="00F43439">
        <w:rPr>
          <w:sz w:val="28"/>
          <w:szCs w:val="28"/>
          <w:vertAlign w:val="subscript"/>
        </w:rPr>
        <w:t>бл</w:t>
      </w:r>
      <w:r w:rsidRPr="00F43439">
        <w:rPr>
          <w:sz w:val="28"/>
          <w:szCs w:val="28"/>
        </w:rPr>
        <w:t xml:space="preserve"> – ширина блока фундамента</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lang w:val="en-US"/>
        </w:rPr>
        <w:t>n</w:t>
      </w:r>
      <w:r w:rsidRPr="00F43439">
        <w:rPr>
          <w:sz w:val="28"/>
          <w:szCs w:val="28"/>
        </w:rPr>
        <w:t xml:space="preserve"> – количество слоев гидроизоляции</w:t>
      </w:r>
    </w:p>
    <w:p w:rsidR="00AE3BE6" w:rsidRPr="00F43439" w:rsidRDefault="00AE3BE6" w:rsidP="00F43439">
      <w:pPr>
        <w:widowControl w:val="0"/>
        <w:autoSpaceDE w:val="0"/>
        <w:autoSpaceDN w:val="0"/>
        <w:adjustRightInd w:val="0"/>
        <w:spacing w:line="360" w:lineRule="auto"/>
        <w:ind w:firstLine="709"/>
        <w:jc w:val="both"/>
        <w:rPr>
          <w:sz w:val="28"/>
          <w:szCs w:val="28"/>
          <w:vertAlign w:val="superscript"/>
        </w:rPr>
      </w:pPr>
      <w:r w:rsidRPr="00F43439">
        <w:rPr>
          <w:sz w:val="28"/>
          <w:szCs w:val="28"/>
          <w:lang w:val="en-US"/>
        </w:rPr>
        <w:t>S</w:t>
      </w:r>
      <w:r w:rsidRPr="00F43439">
        <w:rPr>
          <w:sz w:val="28"/>
          <w:szCs w:val="28"/>
          <w:vertAlign w:val="subscript"/>
        </w:rPr>
        <w:t>нар</w:t>
      </w:r>
      <w:r w:rsidRPr="00F43439">
        <w:rPr>
          <w:sz w:val="28"/>
          <w:szCs w:val="28"/>
        </w:rPr>
        <w:t xml:space="preserve"> = 60,6*0,6*2=72,72 м</w:t>
      </w:r>
      <w:r w:rsidRPr="00F43439">
        <w:rPr>
          <w:sz w:val="28"/>
          <w:szCs w:val="28"/>
          <w:vertAlign w:val="superscript"/>
        </w:rPr>
        <w:t>2</w:t>
      </w:r>
    </w:p>
    <w:p w:rsidR="00AE3BE6" w:rsidRPr="00F43439" w:rsidRDefault="00AE3BE6" w:rsidP="00F43439">
      <w:pPr>
        <w:widowControl w:val="0"/>
        <w:autoSpaceDE w:val="0"/>
        <w:autoSpaceDN w:val="0"/>
        <w:adjustRightInd w:val="0"/>
        <w:spacing w:line="360" w:lineRule="auto"/>
        <w:ind w:firstLine="709"/>
        <w:jc w:val="both"/>
        <w:rPr>
          <w:sz w:val="28"/>
          <w:szCs w:val="28"/>
          <w:vertAlign w:val="superscript"/>
        </w:rPr>
      </w:pPr>
      <w:r w:rsidRPr="00F43439">
        <w:rPr>
          <w:sz w:val="28"/>
          <w:szCs w:val="28"/>
          <w:lang w:val="en-US"/>
        </w:rPr>
        <w:t>S</w:t>
      </w:r>
      <w:r w:rsidRPr="00F43439">
        <w:rPr>
          <w:sz w:val="28"/>
          <w:szCs w:val="28"/>
          <w:vertAlign w:val="subscript"/>
        </w:rPr>
        <w:t>вн</w:t>
      </w:r>
      <w:r w:rsidRPr="00F43439">
        <w:rPr>
          <w:sz w:val="28"/>
          <w:szCs w:val="28"/>
        </w:rPr>
        <w:t xml:space="preserve"> = 62,9*0,4*2=50,32 м</w:t>
      </w:r>
      <w:r w:rsidRPr="00F43439">
        <w:rPr>
          <w:sz w:val="28"/>
          <w:szCs w:val="28"/>
          <w:vertAlign w:val="superscript"/>
        </w:rPr>
        <w:t>2</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4.1.1.9. Устройство вертикальной гидроизоляции:</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lang w:val="en-US"/>
        </w:rPr>
        <w:t>S</w:t>
      </w:r>
      <w:r w:rsidRPr="00F43439">
        <w:rPr>
          <w:sz w:val="28"/>
          <w:szCs w:val="28"/>
        </w:rPr>
        <w:t>=</w:t>
      </w:r>
      <w:r w:rsidRPr="00F43439">
        <w:rPr>
          <w:sz w:val="28"/>
          <w:szCs w:val="28"/>
          <w:lang w:val="en-US"/>
        </w:rPr>
        <w:t>L</w:t>
      </w:r>
      <w:r w:rsidRPr="00F43439">
        <w:rPr>
          <w:sz w:val="28"/>
          <w:szCs w:val="28"/>
          <w:vertAlign w:val="subscript"/>
        </w:rPr>
        <w:t>ст</w:t>
      </w:r>
      <w:r w:rsidRPr="00F43439">
        <w:rPr>
          <w:sz w:val="28"/>
          <w:szCs w:val="28"/>
        </w:rPr>
        <w:t>*</w:t>
      </w:r>
      <w:r w:rsidRPr="00F43439">
        <w:rPr>
          <w:sz w:val="28"/>
          <w:szCs w:val="28"/>
          <w:lang w:val="en-US"/>
        </w:rPr>
        <w:t>h</w:t>
      </w:r>
      <w:r w:rsidRPr="00F43439">
        <w:rPr>
          <w:sz w:val="28"/>
          <w:szCs w:val="28"/>
          <w:vertAlign w:val="subscript"/>
        </w:rPr>
        <w:t>бл</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 xml:space="preserve">где </w:t>
      </w:r>
      <w:r w:rsidRPr="00F43439">
        <w:rPr>
          <w:sz w:val="28"/>
          <w:szCs w:val="28"/>
          <w:lang w:val="en-US"/>
        </w:rPr>
        <w:t>h</w:t>
      </w:r>
      <w:r w:rsidRPr="00F43439">
        <w:rPr>
          <w:sz w:val="28"/>
          <w:szCs w:val="28"/>
          <w:vertAlign w:val="subscript"/>
        </w:rPr>
        <w:t>бл</w:t>
      </w:r>
      <w:r w:rsidRPr="00F43439">
        <w:rPr>
          <w:sz w:val="28"/>
          <w:szCs w:val="28"/>
        </w:rPr>
        <w:t xml:space="preserve"> –высота гидроизоляции</w:t>
      </w:r>
    </w:p>
    <w:p w:rsidR="00AE3BE6" w:rsidRPr="00F43439" w:rsidRDefault="00AE3BE6" w:rsidP="00F43439">
      <w:pPr>
        <w:widowControl w:val="0"/>
        <w:autoSpaceDE w:val="0"/>
        <w:autoSpaceDN w:val="0"/>
        <w:adjustRightInd w:val="0"/>
        <w:spacing w:line="360" w:lineRule="auto"/>
        <w:ind w:firstLine="709"/>
        <w:jc w:val="both"/>
        <w:rPr>
          <w:sz w:val="28"/>
          <w:szCs w:val="28"/>
          <w:vertAlign w:val="superscript"/>
        </w:rPr>
      </w:pPr>
      <w:r w:rsidRPr="00F43439">
        <w:rPr>
          <w:sz w:val="28"/>
          <w:szCs w:val="28"/>
          <w:lang w:val="en-US"/>
        </w:rPr>
        <w:t>S</w:t>
      </w:r>
      <w:r w:rsidRPr="00F43439">
        <w:rPr>
          <w:sz w:val="28"/>
          <w:szCs w:val="28"/>
        </w:rPr>
        <w:t>=60,6*4,75=287,87 м</w:t>
      </w:r>
      <w:r w:rsidRPr="00F43439">
        <w:rPr>
          <w:sz w:val="28"/>
          <w:szCs w:val="28"/>
          <w:vertAlign w:val="superscript"/>
        </w:rPr>
        <w:t>2</w:t>
      </w:r>
    </w:p>
    <w:p w:rsidR="00AE3BE6" w:rsidRPr="00F43439"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4.1.1.10.Подсчет объемов работ на надземный цикл.</w:t>
      </w:r>
    </w:p>
    <w:p w:rsidR="006453AF" w:rsidRDefault="00AE3BE6" w:rsidP="00F43439">
      <w:pPr>
        <w:widowControl w:val="0"/>
        <w:autoSpaceDE w:val="0"/>
        <w:autoSpaceDN w:val="0"/>
        <w:adjustRightInd w:val="0"/>
        <w:spacing w:line="360" w:lineRule="auto"/>
        <w:ind w:firstLine="709"/>
        <w:jc w:val="both"/>
        <w:rPr>
          <w:sz w:val="28"/>
          <w:szCs w:val="28"/>
        </w:rPr>
      </w:pPr>
      <w:r w:rsidRPr="00F43439">
        <w:rPr>
          <w:sz w:val="28"/>
          <w:szCs w:val="28"/>
        </w:rPr>
        <w:t>Подсчет объемов кирпичной кладки на этаж :</w:t>
      </w:r>
    </w:p>
    <w:tbl>
      <w:tblPr>
        <w:tblW w:w="87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110"/>
        <w:gridCol w:w="578"/>
        <w:gridCol w:w="877"/>
        <w:gridCol w:w="31"/>
        <w:gridCol w:w="479"/>
        <w:gridCol w:w="798"/>
        <w:gridCol w:w="638"/>
        <w:gridCol w:w="638"/>
        <w:gridCol w:w="639"/>
        <w:gridCol w:w="798"/>
        <w:gridCol w:w="958"/>
        <w:gridCol w:w="798"/>
        <w:gridCol w:w="798"/>
      </w:tblGrid>
      <w:tr w:rsidR="00AE3BE6" w:rsidRPr="00540FE8" w:rsidTr="00540FE8">
        <w:trPr>
          <w:trHeight w:val="327"/>
        </w:trPr>
        <w:tc>
          <w:tcPr>
            <w:tcW w:w="624" w:type="dxa"/>
            <w:vMerge w:val="restart"/>
            <w:shd w:val="clear" w:color="auto" w:fill="auto"/>
            <w:textDirection w:val="btLr"/>
          </w:tcPr>
          <w:p w:rsidR="00AE3BE6" w:rsidRPr="00540FE8" w:rsidRDefault="006453AF" w:rsidP="00540FE8">
            <w:pPr>
              <w:widowControl w:val="0"/>
              <w:autoSpaceDE w:val="0"/>
              <w:autoSpaceDN w:val="0"/>
              <w:adjustRightInd w:val="0"/>
              <w:spacing w:line="360" w:lineRule="auto"/>
              <w:jc w:val="both"/>
              <w:rPr>
                <w:sz w:val="20"/>
                <w:szCs w:val="20"/>
              </w:rPr>
            </w:pPr>
            <w:r w:rsidRPr="00540FE8">
              <w:rPr>
                <w:sz w:val="28"/>
                <w:szCs w:val="28"/>
              </w:rPr>
              <w:br w:type="page"/>
            </w:r>
            <w:r w:rsidR="00266E89" w:rsidRPr="00540FE8">
              <w:rPr>
                <w:sz w:val="20"/>
                <w:szCs w:val="20"/>
              </w:rPr>
              <w:br w:type="page"/>
            </w:r>
            <w:r w:rsidR="00AE3BE6" w:rsidRPr="00540FE8">
              <w:rPr>
                <w:sz w:val="20"/>
                <w:szCs w:val="20"/>
              </w:rPr>
              <w:t>№ п/п</w:t>
            </w:r>
          </w:p>
        </w:tc>
        <w:tc>
          <w:tcPr>
            <w:tcW w:w="688" w:type="dxa"/>
            <w:gridSpan w:val="2"/>
            <w:vMerge w:val="restart"/>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Ось</w:t>
            </w:r>
          </w:p>
        </w:tc>
        <w:tc>
          <w:tcPr>
            <w:tcW w:w="1387" w:type="dxa"/>
            <w:gridSpan w:val="3"/>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Размер стены</w:t>
            </w:r>
          </w:p>
        </w:tc>
        <w:tc>
          <w:tcPr>
            <w:tcW w:w="798" w:type="dxa"/>
            <w:vMerge w:val="restart"/>
            <w:shd w:val="clear" w:color="auto" w:fill="auto"/>
            <w:textDirection w:val="btLr"/>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Площадь стены, м</w:t>
            </w:r>
            <w:r w:rsidRPr="00540FE8">
              <w:rPr>
                <w:sz w:val="20"/>
                <w:szCs w:val="20"/>
                <w:vertAlign w:val="superscript"/>
              </w:rPr>
              <w:t>2</w:t>
            </w:r>
          </w:p>
        </w:tc>
        <w:tc>
          <w:tcPr>
            <w:tcW w:w="1915" w:type="dxa"/>
            <w:gridSpan w:val="3"/>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Проемы</w:t>
            </w:r>
          </w:p>
        </w:tc>
        <w:tc>
          <w:tcPr>
            <w:tcW w:w="798" w:type="dxa"/>
            <w:vMerge w:val="restart"/>
            <w:shd w:val="clear" w:color="auto" w:fill="auto"/>
            <w:textDirection w:val="btLr"/>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площадь проемов, м</w:t>
            </w:r>
            <w:r w:rsidRPr="00540FE8">
              <w:rPr>
                <w:sz w:val="20"/>
                <w:szCs w:val="20"/>
                <w:vertAlign w:val="superscript"/>
              </w:rPr>
              <w:t>2</w:t>
            </w:r>
          </w:p>
          <w:p w:rsidR="00AE3BE6" w:rsidRPr="00540FE8" w:rsidRDefault="00AE3BE6" w:rsidP="00540FE8">
            <w:pPr>
              <w:widowControl w:val="0"/>
              <w:autoSpaceDE w:val="0"/>
              <w:autoSpaceDN w:val="0"/>
              <w:adjustRightInd w:val="0"/>
              <w:spacing w:line="360" w:lineRule="auto"/>
              <w:jc w:val="both"/>
              <w:rPr>
                <w:sz w:val="20"/>
                <w:szCs w:val="20"/>
              </w:rPr>
            </w:pPr>
          </w:p>
        </w:tc>
        <w:tc>
          <w:tcPr>
            <w:tcW w:w="958" w:type="dxa"/>
            <w:vMerge w:val="restart"/>
            <w:shd w:val="clear" w:color="auto" w:fill="auto"/>
            <w:textDirection w:val="btLr"/>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площадь за вычетом проемов, м</w:t>
            </w:r>
            <w:r w:rsidRPr="00540FE8">
              <w:rPr>
                <w:sz w:val="20"/>
                <w:szCs w:val="20"/>
                <w:vertAlign w:val="superscript"/>
              </w:rPr>
              <w:t>2</w:t>
            </w:r>
          </w:p>
        </w:tc>
        <w:tc>
          <w:tcPr>
            <w:tcW w:w="798" w:type="dxa"/>
            <w:vMerge w:val="restart"/>
            <w:shd w:val="clear" w:color="auto" w:fill="auto"/>
            <w:textDirection w:val="btLr"/>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толщина стены, м</w:t>
            </w:r>
          </w:p>
        </w:tc>
        <w:tc>
          <w:tcPr>
            <w:tcW w:w="798" w:type="dxa"/>
            <w:vMerge w:val="restart"/>
            <w:shd w:val="clear" w:color="auto" w:fill="auto"/>
            <w:textDirection w:val="btLr"/>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объем кладки, м</w:t>
            </w:r>
            <w:r w:rsidRPr="00540FE8">
              <w:rPr>
                <w:sz w:val="20"/>
                <w:szCs w:val="20"/>
                <w:vertAlign w:val="superscript"/>
              </w:rPr>
              <w:t>3</w:t>
            </w:r>
          </w:p>
          <w:p w:rsidR="00AE3BE6" w:rsidRPr="00540FE8" w:rsidRDefault="00AE3BE6" w:rsidP="00540FE8">
            <w:pPr>
              <w:widowControl w:val="0"/>
              <w:autoSpaceDE w:val="0"/>
              <w:autoSpaceDN w:val="0"/>
              <w:adjustRightInd w:val="0"/>
              <w:spacing w:line="360" w:lineRule="auto"/>
              <w:jc w:val="both"/>
              <w:rPr>
                <w:sz w:val="20"/>
                <w:szCs w:val="20"/>
              </w:rPr>
            </w:pPr>
          </w:p>
        </w:tc>
      </w:tr>
      <w:tr w:rsidR="00AE3BE6" w:rsidRPr="00540FE8" w:rsidTr="00540FE8">
        <w:trPr>
          <w:cantSplit/>
          <w:trHeight w:val="2211"/>
        </w:trPr>
        <w:tc>
          <w:tcPr>
            <w:tcW w:w="624" w:type="dxa"/>
            <w:vMerge/>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688" w:type="dxa"/>
            <w:gridSpan w:val="2"/>
            <w:vMerge/>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908" w:type="dxa"/>
            <w:gridSpan w:val="2"/>
            <w:shd w:val="clear" w:color="auto" w:fill="auto"/>
            <w:textDirection w:val="btLr"/>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длина, м</w:t>
            </w:r>
          </w:p>
        </w:tc>
        <w:tc>
          <w:tcPr>
            <w:tcW w:w="479" w:type="dxa"/>
            <w:shd w:val="clear" w:color="auto" w:fill="auto"/>
            <w:textDirection w:val="btLr"/>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высота, м</w:t>
            </w:r>
          </w:p>
        </w:tc>
        <w:tc>
          <w:tcPr>
            <w:tcW w:w="798" w:type="dxa"/>
            <w:vMerge/>
            <w:shd w:val="clear" w:color="auto" w:fill="auto"/>
            <w:textDirection w:val="btLr"/>
          </w:tcPr>
          <w:p w:rsidR="00AE3BE6" w:rsidRPr="00540FE8" w:rsidRDefault="00AE3BE6" w:rsidP="00540FE8">
            <w:pPr>
              <w:widowControl w:val="0"/>
              <w:autoSpaceDE w:val="0"/>
              <w:autoSpaceDN w:val="0"/>
              <w:adjustRightInd w:val="0"/>
              <w:spacing w:line="360" w:lineRule="auto"/>
              <w:jc w:val="both"/>
              <w:rPr>
                <w:sz w:val="20"/>
                <w:szCs w:val="20"/>
              </w:rPr>
            </w:pPr>
          </w:p>
        </w:tc>
        <w:tc>
          <w:tcPr>
            <w:tcW w:w="638" w:type="dxa"/>
            <w:shd w:val="clear" w:color="auto" w:fill="auto"/>
            <w:textDirection w:val="btLr"/>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высота, м</w:t>
            </w:r>
          </w:p>
        </w:tc>
        <w:tc>
          <w:tcPr>
            <w:tcW w:w="638" w:type="dxa"/>
            <w:shd w:val="clear" w:color="auto" w:fill="auto"/>
            <w:textDirection w:val="btLr"/>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ширина, м</w:t>
            </w:r>
          </w:p>
        </w:tc>
        <w:tc>
          <w:tcPr>
            <w:tcW w:w="639" w:type="dxa"/>
            <w:shd w:val="clear" w:color="auto" w:fill="auto"/>
            <w:textDirection w:val="btLr"/>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кол-во, шт</w:t>
            </w:r>
          </w:p>
        </w:tc>
        <w:tc>
          <w:tcPr>
            <w:tcW w:w="798" w:type="dxa"/>
            <w:vMerge/>
            <w:shd w:val="clear" w:color="auto" w:fill="auto"/>
            <w:textDirection w:val="btLr"/>
          </w:tcPr>
          <w:p w:rsidR="00AE3BE6" w:rsidRPr="00540FE8" w:rsidRDefault="00AE3BE6" w:rsidP="00540FE8">
            <w:pPr>
              <w:widowControl w:val="0"/>
              <w:autoSpaceDE w:val="0"/>
              <w:autoSpaceDN w:val="0"/>
              <w:adjustRightInd w:val="0"/>
              <w:spacing w:line="360" w:lineRule="auto"/>
              <w:jc w:val="both"/>
              <w:rPr>
                <w:sz w:val="20"/>
                <w:szCs w:val="20"/>
              </w:rPr>
            </w:pPr>
          </w:p>
        </w:tc>
        <w:tc>
          <w:tcPr>
            <w:tcW w:w="958" w:type="dxa"/>
            <w:vMerge/>
            <w:shd w:val="clear" w:color="auto" w:fill="auto"/>
            <w:textDirection w:val="btLr"/>
          </w:tcPr>
          <w:p w:rsidR="00AE3BE6" w:rsidRPr="00540FE8" w:rsidRDefault="00AE3BE6" w:rsidP="00540FE8">
            <w:pPr>
              <w:widowControl w:val="0"/>
              <w:autoSpaceDE w:val="0"/>
              <w:autoSpaceDN w:val="0"/>
              <w:adjustRightInd w:val="0"/>
              <w:spacing w:line="360" w:lineRule="auto"/>
              <w:jc w:val="both"/>
              <w:rPr>
                <w:sz w:val="20"/>
                <w:szCs w:val="20"/>
              </w:rPr>
            </w:pPr>
          </w:p>
        </w:tc>
        <w:tc>
          <w:tcPr>
            <w:tcW w:w="798" w:type="dxa"/>
            <w:vMerge/>
            <w:shd w:val="clear" w:color="auto" w:fill="auto"/>
            <w:textDirection w:val="btLr"/>
          </w:tcPr>
          <w:p w:rsidR="00AE3BE6" w:rsidRPr="00540FE8" w:rsidRDefault="00AE3BE6" w:rsidP="00540FE8">
            <w:pPr>
              <w:widowControl w:val="0"/>
              <w:autoSpaceDE w:val="0"/>
              <w:autoSpaceDN w:val="0"/>
              <w:adjustRightInd w:val="0"/>
              <w:spacing w:line="360" w:lineRule="auto"/>
              <w:jc w:val="both"/>
              <w:rPr>
                <w:sz w:val="20"/>
                <w:szCs w:val="20"/>
              </w:rPr>
            </w:pPr>
          </w:p>
        </w:tc>
        <w:tc>
          <w:tcPr>
            <w:tcW w:w="798" w:type="dxa"/>
            <w:vMerge/>
            <w:shd w:val="clear" w:color="auto" w:fill="auto"/>
            <w:textDirection w:val="btLr"/>
          </w:tcPr>
          <w:p w:rsidR="00AE3BE6" w:rsidRPr="00540FE8" w:rsidRDefault="00AE3BE6" w:rsidP="00540FE8">
            <w:pPr>
              <w:widowControl w:val="0"/>
              <w:autoSpaceDE w:val="0"/>
              <w:autoSpaceDN w:val="0"/>
              <w:adjustRightInd w:val="0"/>
              <w:spacing w:line="360" w:lineRule="auto"/>
              <w:jc w:val="both"/>
              <w:rPr>
                <w:sz w:val="20"/>
                <w:szCs w:val="20"/>
              </w:rPr>
            </w:pPr>
          </w:p>
        </w:tc>
      </w:tr>
      <w:tr w:rsidR="00AE3BE6" w:rsidRPr="00540FE8" w:rsidTr="00540FE8">
        <w:trPr>
          <w:trHeight w:val="327"/>
        </w:trPr>
        <w:tc>
          <w:tcPr>
            <w:tcW w:w="8764" w:type="dxa"/>
            <w:gridSpan w:val="14"/>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Наружние стены</w:t>
            </w:r>
          </w:p>
        </w:tc>
      </w:tr>
      <w:tr w:rsidR="00AE3BE6" w:rsidRPr="00540FE8" w:rsidTr="00540FE8">
        <w:trPr>
          <w:trHeight w:val="327"/>
        </w:trPr>
        <w:tc>
          <w:tcPr>
            <w:tcW w:w="624"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w:t>
            </w:r>
          </w:p>
        </w:tc>
        <w:tc>
          <w:tcPr>
            <w:tcW w:w="688"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А-И</w:t>
            </w:r>
          </w:p>
        </w:tc>
        <w:tc>
          <w:tcPr>
            <w:tcW w:w="877"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18,98</w:t>
            </w:r>
          </w:p>
        </w:tc>
        <w:tc>
          <w:tcPr>
            <w:tcW w:w="510"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2,8</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53,14</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w:t>
            </w:r>
          </w:p>
        </w:tc>
        <w:tc>
          <w:tcPr>
            <w:tcW w:w="639"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w:t>
            </w:r>
          </w:p>
        </w:tc>
        <w:tc>
          <w:tcPr>
            <w:tcW w:w="95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53,14</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0,64</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34,01</w:t>
            </w:r>
          </w:p>
        </w:tc>
      </w:tr>
      <w:tr w:rsidR="00AE3BE6" w:rsidRPr="00540FE8" w:rsidTr="00540FE8">
        <w:trPr>
          <w:trHeight w:val="327"/>
        </w:trPr>
        <w:tc>
          <w:tcPr>
            <w:tcW w:w="624"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w:t>
            </w:r>
          </w:p>
        </w:tc>
        <w:tc>
          <w:tcPr>
            <w:tcW w:w="688"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А-И</w:t>
            </w:r>
          </w:p>
        </w:tc>
        <w:tc>
          <w:tcPr>
            <w:tcW w:w="877"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18,98</w:t>
            </w:r>
          </w:p>
        </w:tc>
        <w:tc>
          <w:tcPr>
            <w:tcW w:w="510"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2,8</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53,14</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w:t>
            </w:r>
          </w:p>
        </w:tc>
        <w:tc>
          <w:tcPr>
            <w:tcW w:w="639"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w:t>
            </w:r>
          </w:p>
        </w:tc>
        <w:tc>
          <w:tcPr>
            <w:tcW w:w="95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53,14</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0,64</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34,01</w:t>
            </w:r>
          </w:p>
        </w:tc>
      </w:tr>
      <w:tr w:rsidR="00AE3BE6" w:rsidRPr="00540FE8" w:rsidTr="00540FE8">
        <w:trPr>
          <w:trHeight w:val="327"/>
        </w:trPr>
        <w:tc>
          <w:tcPr>
            <w:tcW w:w="624"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3</w:t>
            </w:r>
          </w:p>
        </w:tc>
        <w:tc>
          <w:tcPr>
            <w:tcW w:w="688"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1-9</w:t>
            </w:r>
          </w:p>
        </w:tc>
        <w:tc>
          <w:tcPr>
            <w:tcW w:w="877"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18,44</w:t>
            </w:r>
          </w:p>
        </w:tc>
        <w:tc>
          <w:tcPr>
            <w:tcW w:w="510"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2,8</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51,63</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1,6</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1,3</w:t>
            </w:r>
          </w:p>
        </w:tc>
        <w:tc>
          <w:tcPr>
            <w:tcW w:w="639"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11,69</w:t>
            </w:r>
          </w:p>
        </w:tc>
        <w:tc>
          <w:tcPr>
            <w:tcW w:w="95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39,94</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0,64</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25,50</w:t>
            </w:r>
          </w:p>
        </w:tc>
      </w:tr>
      <w:tr w:rsidR="00AE3BE6" w:rsidRPr="00540FE8" w:rsidTr="00540FE8">
        <w:trPr>
          <w:trHeight w:val="297"/>
        </w:trPr>
        <w:tc>
          <w:tcPr>
            <w:tcW w:w="624"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688"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877"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510"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1,98</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2,44</w:t>
            </w:r>
          </w:p>
        </w:tc>
        <w:tc>
          <w:tcPr>
            <w:tcW w:w="639"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95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r>
      <w:tr w:rsidR="00AE3BE6" w:rsidRPr="00540FE8" w:rsidTr="00540FE8">
        <w:trPr>
          <w:trHeight w:val="327"/>
        </w:trPr>
        <w:tc>
          <w:tcPr>
            <w:tcW w:w="624"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688"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877"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510"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1,5</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0,9</w:t>
            </w:r>
          </w:p>
        </w:tc>
        <w:tc>
          <w:tcPr>
            <w:tcW w:w="639"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95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r>
      <w:tr w:rsidR="00AE3BE6" w:rsidRPr="00540FE8" w:rsidTr="00540FE8">
        <w:trPr>
          <w:trHeight w:val="327"/>
        </w:trPr>
        <w:tc>
          <w:tcPr>
            <w:tcW w:w="624"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4</w:t>
            </w:r>
          </w:p>
        </w:tc>
        <w:tc>
          <w:tcPr>
            <w:tcW w:w="688"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1-9</w:t>
            </w:r>
          </w:p>
        </w:tc>
        <w:tc>
          <w:tcPr>
            <w:tcW w:w="877"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18,44</w:t>
            </w:r>
          </w:p>
        </w:tc>
        <w:tc>
          <w:tcPr>
            <w:tcW w:w="510"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2,8</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51,63</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1,5</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0,9</w:t>
            </w:r>
          </w:p>
        </w:tc>
        <w:tc>
          <w:tcPr>
            <w:tcW w:w="639"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6,4</w:t>
            </w:r>
          </w:p>
        </w:tc>
        <w:tc>
          <w:tcPr>
            <w:tcW w:w="95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45,23</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0,64</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28,95</w:t>
            </w:r>
          </w:p>
        </w:tc>
      </w:tr>
      <w:tr w:rsidR="00AE3BE6" w:rsidRPr="00540FE8" w:rsidTr="00540FE8">
        <w:trPr>
          <w:trHeight w:val="327"/>
        </w:trPr>
        <w:tc>
          <w:tcPr>
            <w:tcW w:w="624"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688"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877"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510"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1,6</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1,3</w:t>
            </w:r>
          </w:p>
        </w:tc>
        <w:tc>
          <w:tcPr>
            <w:tcW w:w="639"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95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r>
      <w:tr w:rsidR="00AE3BE6" w:rsidRPr="00540FE8" w:rsidTr="00540FE8">
        <w:trPr>
          <w:trHeight w:val="327"/>
        </w:trPr>
        <w:tc>
          <w:tcPr>
            <w:tcW w:w="624"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688"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877"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510"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0,9</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0,9</w:t>
            </w:r>
          </w:p>
        </w:tc>
        <w:tc>
          <w:tcPr>
            <w:tcW w:w="639"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95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r>
      <w:tr w:rsidR="00AE3BE6" w:rsidRPr="00540FE8" w:rsidTr="00540FE8">
        <w:trPr>
          <w:trHeight w:val="327"/>
        </w:trPr>
        <w:tc>
          <w:tcPr>
            <w:tcW w:w="8764" w:type="dxa"/>
            <w:gridSpan w:val="14"/>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Всего</w:t>
            </w:r>
            <w:r w:rsidR="00F43439" w:rsidRPr="00540FE8">
              <w:rPr>
                <w:sz w:val="20"/>
                <w:szCs w:val="20"/>
              </w:rPr>
              <w:t xml:space="preserve"> </w:t>
            </w:r>
            <w:r w:rsidRPr="00540FE8">
              <w:rPr>
                <w:sz w:val="20"/>
                <w:szCs w:val="20"/>
              </w:rPr>
              <w:t>191,45</w:t>
            </w:r>
            <w:r w:rsidR="00F43439" w:rsidRPr="00540FE8">
              <w:rPr>
                <w:sz w:val="20"/>
                <w:szCs w:val="20"/>
              </w:rPr>
              <w:t xml:space="preserve"> </w:t>
            </w:r>
            <w:r w:rsidRPr="00540FE8">
              <w:rPr>
                <w:sz w:val="20"/>
                <w:szCs w:val="20"/>
              </w:rPr>
              <w:t>122,53</w:t>
            </w:r>
          </w:p>
        </w:tc>
      </w:tr>
      <w:tr w:rsidR="00AE3BE6" w:rsidRPr="00540FE8" w:rsidTr="00540FE8">
        <w:trPr>
          <w:trHeight w:val="297"/>
        </w:trPr>
        <w:tc>
          <w:tcPr>
            <w:tcW w:w="8764" w:type="dxa"/>
            <w:gridSpan w:val="14"/>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Внутренние стены</w:t>
            </w:r>
          </w:p>
        </w:tc>
      </w:tr>
      <w:tr w:rsidR="00AE3BE6" w:rsidRPr="00540FE8" w:rsidTr="00540FE8">
        <w:trPr>
          <w:trHeight w:val="327"/>
        </w:trPr>
        <w:tc>
          <w:tcPr>
            <w:tcW w:w="734"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5</w:t>
            </w:r>
          </w:p>
        </w:tc>
        <w:tc>
          <w:tcPr>
            <w:tcW w:w="57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4</w:t>
            </w:r>
          </w:p>
        </w:tc>
        <w:tc>
          <w:tcPr>
            <w:tcW w:w="877"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8,01</w:t>
            </w:r>
          </w:p>
        </w:tc>
        <w:tc>
          <w:tcPr>
            <w:tcW w:w="510"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2,8</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22,7</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w:t>
            </w:r>
          </w:p>
        </w:tc>
        <w:tc>
          <w:tcPr>
            <w:tcW w:w="639"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w:t>
            </w:r>
          </w:p>
        </w:tc>
        <w:tc>
          <w:tcPr>
            <w:tcW w:w="95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22,7</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0,38</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8,63</w:t>
            </w:r>
          </w:p>
        </w:tc>
      </w:tr>
      <w:tr w:rsidR="00AE3BE6" w:rsidRPr="00540FE8" w:rsidTr="00540FE8">
        <w:trPr>
          <w:trHeight w:val="327"/>
        </w:trPr>
        <w:tc>
          <w:tcPr>
            <w:tcW w:w="734"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6</w:t>
            </w:r>
          </w:p>
        </w:tc>
        <w:tc>
          <w:tcPr>
            <w:tcW w:w="57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8</w:t>
            </w:r>
          </w:p>
        </w:tc>
        <w:tc>
          <w:tcPr>
            <w:tcW w:w="877"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5,9</w:t>
            </w:r>
          </w:p>
        </w:tc>
        <w:tc>
          <w:tcPr>
            <w:tcW w:w="510"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2,8</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16,52</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w:t>
            </w:r>
          </w:p>
        </w:tc>
        <w:tc>
          <w:tcPr>
            <w:tcW w:w="639"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w:t>
            </w:r>
          </w:p>
        </w:tc>
        <w:tc>
          <w:tcPr>
            <w:tcW w:w="95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16,52</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0,38</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6,28</w:t>
            </w:r>
          </w:p>
        </w:tc>
      </w:tr>
      <w:tr w:rsidR="00AE3BE6" w:rsidRPr="00540FE8" w:rsidTr="00540FE8">
        <w:trPr>
          <w:trHeight w:val="327"/>
        </w:trPr>
        <w:tc>
          <w:tcPr>
            <w:tcW w:w="734"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7</w:t>
            </w:r>
          </w:p>
        </w:tc>
        <w:tc>
          <w:tcPr>
            <w:tcW w:w="57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6</w:t>
            </w:r>
          </w:p>
        </w:tc>
        <w:tc>
          <w:tcPr>
            <w:tcW w:w="877"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7,1</w:t>
            </w:r>
          </w:p>
        </w:tc>
        <w:tc>
          <w:tcPr>
            <w:tcW w:w="510"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2,8</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19,88</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2,1</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0,9</w:t>
            </w:r>
          </w:p>
        </w:tc>
        <w:tc>
          <w:tcPr>
            <w:tcW w:w="639"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1,89</w:t>
            </w:r>
          </w:p>
        </w:tc>
        <w:tc>
          <w:tcPr>
            <w:tcW w:w="95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17,99</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0,38</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6,84</w:t>
            </w:r>
          </w:p>
        </w:tc>
      </w:tr>
      <w:tr w:rsidR="00AE3BE6" w:rsidRPr="00540FE8" w:rsidTr="00540FE8">
        <w:trPr>
          <w:trHeight w:val="327"/>
        </w:trPr>
        <w:tc>
          <w:tcPr>
            <w:tcW w:w="734"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8</w:t>
            </w:r>
          </w:p>
        </w:tc>
        <w:tc>
          <w:tcPr>
            <w:tcW w:w="57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7</w:t>
            </w:r>
          </w:p>
        </w:tc>
        <w:tc>
          <w:tcPr>
            <w:tcW w:w="877"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5,9</w:t>
            </w:r>
          </w:p>
        </w:tc>
        <w:tc>
          <w:tcPr>
            <w:tcW w:w="510"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2,8</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16,52</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2,5</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1,2</w:t>
            </w:r>
          </w:p>
        </w:tc>
        <w:tc>
          <w:tcPr>
            <w:tcW w:w="639"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3,0</w:t>
            </w:r>
          </w:p>
        </w:tc>
        <w:tc>
          <w:tcPr>
            <w:tcW w:w="95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13,52</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0,38</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5,14</w:t>
            </w:r>
          </w:p>
        </w:tc>
      </w:tr>
      <w:tr w:rsidR="00AE3BE6" w:rsidRPr="00540FE8" w:rsidTr="00540FE8">
        <w:trPr>
          <w:trHeight w:val="327"/>
        </w:trPr>
        <w:tc>
          <w:tcPr>
            <w:tcW w:w="734"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9</w:t>
            </w:r>
          </w:p>
        </w:tc>
        <w:tc>
          <w:tcPr>
            <w:tcW w:w="57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Д</w:t>
            </w:r>
          </w:p>
        </w:tc>
        <w:tc>
          <w:tcPr>
            <w:tcW w:w="877"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6,18</w:t>
            </w:r>
          </w:p>
        </w:tc>
        <w:tc>
          <w:tcPr>
            <w:tcW w:w="510"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2,8</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17,3</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2,2</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0,8</w:t>
            </w:r>
          </w:p>
        </w:tc>
        <w:tc>
          <w:tcPr>
            <w:tcW w:w="639"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3,16</w:t>
            </w:r>
          </w:p>
        </w:tc>
        <w:tc>
          <w:tcPr>
            <w:tcW w:w="95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14,14</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0,38</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5,37</w:t>
            </w:r>
          </w:p>
        </w:tc>
      </w:tr>
      <w:tr w:rsidR="00AE3BE6" w:rsidRPr="00540FE8" w:rsidTr="00540FE8">
        <w:trPr>
          <w:trHeight w:val="297"/>
        </w:trPr>
        <w:tc>
          <w:tcPr>
            <w:tcW w:w="734"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57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877"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510"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2,0</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0,7</w:t>
            </w:r>
          </w:p>
        </w:tc>
        <w:tc>
          <w:tcPr>
            <w:tcW w:w="639"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95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r>
      <w:tr w:rsidR="00AE3BE6" w:rsidRPr="00540FE8" w:rsidTr="00540FE8">
        <w:trPr>
          <w:trHeight w:val="327"/>
        </w:trPr>
        <w:tc>
          <w:tcPr>
            <w:tcW w:w="734"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10</w:t>
            </w:r>
          </w:p>
        </w:tc>
        <w:tc>
          <w:tcPr>
            <w:tcW w:w="57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5</w:t>
            </w:r>
          </w:p>
        </w:tc>
        <w:tc>
          <w:tcPr>
            <w:tcW w:w="877"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7,1</w:t>
            </w:r>
          </w:p>
        </w:tc>
        <w:tc>
          <w:tcPr>
            <w:tcW w:w="510"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2,8</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19,88</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2,1</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0,9</w:t>
            </w:r>
          </w:p>
        </w:tc>
        <w:tc>
          <w:tcPr>
            <w:tcW w:w="639"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1,89</w:t>
            </w:r>
          </w:p>
        </w:tc>
        <w:tc>
          <w:tcPr>
            <w:tcW w:w="95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17,99</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0,38</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6,84</w:t>
            </w:r>
          </w:p>
        </w:tc>
      </w:tr>
      <w:tr w:rsidR="00AE3BE6" w:rsidRPr="00540FE8" w:rsidTr="00540FE8">
        <w:trPr>
          <w:trHeight w:val="327"/>
        </w:trPr>
        <w:tc>
          <w:tcPr>
            <w:tcW w:w="734"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11</w:t>
            </w:r>
          </w:p>
        </w:tc>
        <w:tc>
          <w:tcPr>
            <w:tcW w:w="57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3</w:t>
            </w:r>
          </w:p>
        </w:tc>
        <w:tc>
          <w:tcPr>
            <w:tcW w:w="877"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5,9</w:t>
            </w:r>
          </w:p>
        </w:tc>
        <w:tc>
          <w:tcPr>
            <w:tcW w:w="510"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2,8</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16,52</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2,5</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1,2</w:t>
            </w:r>
          </w:p>
        </w:tc>
        <w:tc>
          <w:tcPr>
            <w:tcW w:w="639"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3,0</w:t>
            </w:r>
          </w:p>
        </w:tc>
        <w:tc>
          <w:tcPr>
            <w:tcW w:w="95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13,52</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0,38</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5,14</w:t>
            </w:r>
          </w:p>
        </w:tc>
      </w:tr>
      <w:tr w:rsidR="00AE3BE6" w:rsidRPr="00540FE8" w:rsidTr="00540FE8">
        <w:trPr>
          <w:trHeight w:val="327"/>
        </w:trPr>
        <w:tc>
          <w:tcPr>
            <w:tcW w:w="734"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12</w:t>
            </w:r>
          </w:p>
        </w:tc>
        <w:tc>
          <w:tcPr>
            <w:tcW w:w="57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lang w:val="en-US"/>
              </w:rPr>
              <w:t>J</w:t>
            </w:r>
          </w:p>
        </w:tc>
        <w:tc>
          <w:tcPr>
            <w:tcW w:w="877"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17,16</w:t>
            </w:r>
          </w:p>
        </w:tc>
        <w:tc>
          <w:tcPr>
            <w:tcW w:w="510"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2,8</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48,05</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2,2</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0,8</w:t>
            </w:r>
          </w:p>
        </w:tc>
        <w:tc>
          <w:tcPr>
            <w:tcW w:w="639"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7,17</w:t>
            </w:r>
          </w:p>
        </w:tc>
        <w:tc>
          <w:tcPr>
            <w:tcW w:w="95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40</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0,38</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15,53</w:t>
            </w:r>
          </w:p>
        </w:tc>
      </w:tr>
      <w:tr w:rsidR="00AE3BE6" w:rsidRPr="00540FE8" w:rsidTr="00540FE8">
        <w:trPr>
          <w:trHeight w:val="327"/>
        </w:trPr>
        <w:tc>
          <w:tcPr>
            <w:tcW w:w="734"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57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877"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510"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2,1</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0,9</w:t>
            </w:r>
          </w:p>
        </w:tc>
        <w:tc>
          <w:tcPr>
            <w:tcW w:w="639"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1</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95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88</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r>
      <w:tr w:rsidR="00AE3BE6" w:rsidRPr="00540FE8" w:rsidTr="00540FE8">
        <w:trPr>
          <w:trHeight w:val="327"/>
        </w:trPr>
        <w:tc>
          <w:tcPr>
            <w:tcW w:w="734"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57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877"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510" w:type="dxa"/>
            <w:gridSpan w:val="2"/>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2,2</w:t>
            </w:r>
          </w:p>
        </w:tc>
        <w:tc>
          <w:tcPr>
            <w:tcW w:w="63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0,8</w:t>
            </w:r>
          </w:p>
        </w:tc>
        <w:tc>
          <w:tcPr>
            <w:tcW w:w="639"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2</w:t>
            </w: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95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c>
          <w:tcPr>
            <w:tcW w:w="798" w:type="dxa"/>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p>
        </w:tc>
      </w:tr>
      <w:tr w:rsidR="00AE3BE6" w:rsidRPr="00540FE8" w:rsidTr="00540FE8">
        <w:trPr>
          <w:trHeight w:val="297"/>
        </w:trPr>
        <w:tc>
          <w:tcPr>
            <w:tcW w:w="8764" w:type="dxa"/>
            <w:gridSpan w:val="14"/>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Всего</w:t>
            </w:r>
            <w:r w:rsidR="00F43439" w:rsidRPr="00540FE8">
              <w:rPr>
                <w:sz w:val="20"/>
                <w:szCs w:val="20"/>
              </w:rPr>
              <w:t xml:space="preserve"> </w:t>
            </w:r>
            <w:r w:rsidRPr="00540FE8">
              <w:rPr>
                <w:sz w:val="20"/>
                <w:szCs w:val="20"/>
              </w:rPr>
              <w:t>59,77</w:t>
            </w:r>
          </w:p>
        </w:tc>
      </w:tr>
      <w:tr w:rsidR="00AE3BE6" w:rsidRPr="00540FE8" w:rsidTr="00540FE8">
        <w:trPr>
          <w:trHeight w:val="357"/>
        </w:trPr>
        <w:tc>
          <w:tcPr>
            <w:tcW w:w="8764" w:type="dxa"/>
            <w:gridSpan w:val="14"/>
            <w:shd w:val="clear" w:color="auto" w:fill="auto"/>
          </w:tcPr>
          <w:p w:rsidR="00AE3BE6" w:rsidRPr="00540FE8" w:rsidRDefault="00AE3BE6" w:rsidP="00540FE8">
            <w:pPr>
              <w:widowControl w:val="0"/>
              <w:autoSpaceDE w:val="0"/>
              <w:autoSpaceDN w:val="0"/>
              <w:adjustRightInd w:val="0"/>
              <w:spacing w:line="360" w:lineRule="auto"/>
              <w:jc w:val="both"/>
              <w:rPr>
                <w:sz w:val="20"/>
                <w:szCs w:val="20"/>
              </w:rPr>
            </w:pPr>
            <w:r w:rsidRPr="00540FE8">
              <w:rPr>
                <w:sz w:val="20"/>
                <w:szCs w:val="20"/>
              </w:rPr>
              <w:t>Итого</w:t>
            </w:r>
            <w:r w:rsidR="00F43439" w:rsidRPr="00540FE8">
              <w:rPr>
                <w:sz w:val="20"/>
                <w:szCs w:val="20"/>
              </w:rPr>
              <w:t xml:space="preserve"> </w:t>
            </w:r>
            <w:r w:rsidRPr="00540FE8">
              <w:rPr>
                <w:sz w:val="20"/>
                <w:szCs w:val="20"/>
              </w:rPr>
              <w:t>182,30</w:t>
            </w:r>
          </w:p>
        </w:tc>
      </w:tr>
    </w:tbl>
    <w:p w:rsidR="00AE3BE6" w:rsidRPr="00F43439" w:rsidRDefault="00AE3BE6" w:rsidP="00F43439">
      <w:pPr>
        <w:widowControl w:val="0"/>
        <w:autoSpaceDE w:val="0"/>
        <w:autoSpaceDN w:val="0"/>
        <w:adjustRightInd w:val="0"/>
        <w:spacing w:line="360" w:lineRule="auto"/>
        <w:ind w:firstLine="709"/>
        <w:jc w:val="both"/>
        <w:rPr>
          <w:sz w:val="28"/>
          <w:szCs w:val="28"/>
        </w:rPr>
      </w:pPr>
    </w:p>
    <w:p w:rsidR="00CE7F13" w:rsidRPr="00F43439" w:rsidRDefault="00350C0D" w:rsidP="00F43439">
      <w:pPr>
        <w:widowControl w:val="0"/>
        <w:autoSpaceDE w:val="0"/>
        <w:autoSpaceDN w:val="0"/>
        <w:adjustRightInd w:val="0"/>
        <w:spacing w:line="360" w:lineRule="auto"/>
        <w:ind w:firstLine="709"/>
        <w:jc w:val="both"/>
        <w:rPr>
          <w:sz w:val="28"/>
          <w:szCs w:val="28"/>
        </w:rPr>
      </w:pPr>
      <w:r w:rsidRPr="00F43439">
        <w:rPr>
          <w:sz w:val="28"/>
          <w:szCs w:val="28"/>
        </w:rPr>
        <w:t>4.2</w:t>
      </w:r>
      <w:r w:rsidR="00CE7F13" w:rsidRPr="00F43439">
        <w:rPr>
          <w:sz w:val="28"/>
          <w:szCs w:val="28"/>
        </w:rPr>
        <w:t>.ВЫБОР СРЕДСТВ МЕХАНИЗАЦИИ</w:t>
      </w:r>
    </w:p>
    <w:p w:rsidR="00CE7F13" w:rsidRPr="00F43439" w:rsidRDefault="00CE7F13" w:rsidP="00F43439">
      <w:pPr>
        <w:widowControl w:val="0"/>
        <w:autoSpaceDE w:val="0"/>
        <w:autoSpaceDN w:val="0"/>
        <w:adjustRightInd w:val="0"/>
        <w:spacing w:line="360" w:lineRule="auto"/>
        <w:ind w:firstLine="709"/>
        <w:jc w:val="both"/>
        <w:rPr>
          <w:sz w:val="28"/>
          <w:szCs w:val="28"/>
        </w:rPr>
      </w:pPr>
    </w:p>
    <w:p w:rsidR="00CE7F13" w:rsidRDefault="006453AF" w:rsidP="00F43439">
      <w:pPr>
        <w:widowControl w:val="0"/>
        <w:autoSpaceDE w:val="0"/>
        <w:autoSpaceDN w:val="0"/>
        <w:adjustRightInd w:val="0"/>
        <w:spacing w:line="360" w:lineRule="auto"/>
        <w:ind w:firstLine="709"/>
        <w:jc w:val="both"/>
        <w:rPr>
          <w:sz w:val="28"/>
          <w:szCs w:val="28"/>
        </w:rPr>
      </w:pPr>
      <w:r>
        <w:rPr>
          <w:sz w:val="28"/>
          <w:szCs w:val="28"/>
        </w:rPr>
        <w:br w:type="page"/>
      </w:r>
      <w:r w:rsidR="00350C0D" w:rsidRPr="00F43439">
        <w:rPr>
          <w:sz w:val="28"/>
          <w:szCs w:val="28"/>
        </w:rPr>
        <w:t>4.2</w:t>
      </w:r>
      <w:r w:rsidR="00CE7F13" w:rsidRPr="00F43439">
        <w:rPr>
          <w:sz w:val="28"/>
          <w:szCs w:val="28"/>
        </w:rPr>
        <w:t>.1.Выбор башенного крана:</w:t>
      </w:r>
    </w:p>
    <w:p w:rsidR="006453AF" w:rsidRPr="00F43439" w:rsidRDefault="006453AF" w:rsidP="00F43439">
      <w:pPr>
        <w:widowControl w:val="0"/>
        <w:autoSpaceDE w:val="0"/>
        <w:autoSpaceDN w:val="0"/>
        <w:adjustRightInd w:val="0"/>
        <w:spacing w:line="360" w:lineRule="auto"/>
        <w:ind w:firstLine="709"/>
        <w:jc w:val="both"/>
        <w:rPr>
          <w:sz w:val="28"/>
          <w:szCs w:val="28"/>
        </w:rPr>
      </w:pPr>
    </w:p>
    <w:p w:rsidR="00CE7F13" w:rsidRPr="00F43439" w:rsidRDefault="00EB0581" w:rsidP="00F43439">
      <w:pPr>
        <w:widowControl w:val="0"/>
        <w:autoSpaceDE w:val="0"/>
        <w:autoSpaceDN w:val="0"/>
        <w:adjustRightInd w:val="0"/>
        <w:spacing w:line="360" w:lineRule="auto"/>
        <w:ind w:firstLine="709"/>
        <w:jc w:val="both"/>
        <w:rPr>
          <w:sz w:val="28"/>
          <w:szCs w:val="28"/>
        </w:rPr>
      </w:pPr>
      <w:r>
        <w:rPr>
          <w:sz w:val="28"/>
          <w:szCs w:val="28"/>
        </w:rPr>
        <w:pict>
          <v:shape id="_x0000_i1049" type="#_x0000_t75" style="width:212.25pt;height:166.5pt">
            <v:imagedata r:id="rId28" o:title=""/>
          </v:shape>
        </w:pict>
      </w:r>
    </w:p>
    <w:p w:rsidR="00A911CB" w:rsidRDefault="00A911CB" w:rsidP="00F43439">
      <w:pPr>
        <w:widowControl w:val="0"/>
        <w:autoSpaceDE w:val="0"/>
        <w:autoSpaceDN w:val="0"/>
        <w:adjustRightInd w:val="0"/>
        <w:spacing w:line="360" w:lineRule="auto"/>
        <w:ind w:firstLine="709"/>
        <w:jc w:val="both"/>
        <w:rPr>
          <w:sz w:val="28"/>
          <w:szCs w:val="28"/>
        </w:rPr>
      </w:pP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Основными параметрами монтажных башенных кранов являются:</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lang w:val="en-US"/>
        </w:rPr>
        <w:t>Q</w:t>
      </w:r>
      <w:r w:rsidRPr="00F43439">
        <w:rPr>
          <w:sz w:val="28"/>
          <w:szCs w:val="28"/>
        </w:rPr>
        <w:t>- грузоподъемность</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Н </w:t>
      </w:r>
      <w:r w:rsidRPr="00F43439">
        <w:rPr>
          <w:sz w:val="28"/>
          <w:szCs w:val="28"/>
          <w:vertAlign w:val="subscript"/>
        </w:rPr>
        <w:t>кр</w:t>
      </w:r>
      <w:r w:rsidR="00F43439">
        <w:rPr>
          <w:sz w:val="28"/>
          <w:szCs w:val="28"/>
        </w:rPr>
        <w:t xml:space="preserve"> </w:t>
      </w:r>
      <w:r w:rsidRPr="00F43439">
        <w:rPr>
          <w:sz w:val="28"/>
          <w:szCs w:val="28"/>
        </w:rPr>
        <w:t>– высота подъема крюка</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ℓ</w:t>
      </w:r>
      <w:r w:rsidRPr="00F43439">
        <w:rPr>
          <w:sz w:val="28"/>
          <w:szCs w:val="28"/>
          <w:vertAlign w:val="subscript"/>
        </w:rPr>
        <w:t>ст</w:t>
      </w:r>
      <w:r w:rsidRPr="00F43439">
        <w:rPr>
          <w:sz w:val="28"/>
          <w:szCs w:val="28"/>
        </w:rPr>
        <w:t>- вылет стрелы</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Масса монтируемого элемента</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lang w:val="en-US"/>
        </w:rPr>
        <w:t>Q</w:t>
      </w:r>
      <w:r w:rsidRPr="00F43439">
        <w:rPr>
          <w:sz w:val="28"/>
          <w:szCs w:val="28"/>
        </w:rPr>
        <w:t>=</w:t>
      </w:r>
      <w:r w:rsidRPr="00F43439">
        <w:rPr>
          <w:sz w:val="28"/>
          <w:szCs w:val="28"/>
          <w:lang w:val="en-US"/>
        </w:rPr>
        <w:t>Q</w:t>
      </w:r>
      <w:r w:rsidRPr="00F43439">
        <w:rPr>
          <w:sz w:val="28"/>
          <w:szCs w:val="28"/>
          <w:vertAlign w:val="subscript"/>
        </w:rPr>
        <w:t>1</w:t>
      </w:r>
      <w:r w:rsidRPr="00F43439">
        <w:rPr>
          <w:sz w:val="28"/>
          <w:szCs w:val="28"/>
        </w:rPr>
        <w:t>+</w:t>
      </w:r>
      <w:r w:rsidRPr="00F43439">
        <w:rPr>
          <w:sz w:val="28"/>
          <w:szCs w:val="28"/>
          <w:lang w:val="en-US"/>
        </w:rPr>
        <w:t>Q</w:t>
      </w:r>
      <w:r w:rsidRPr="00F43439">
        <w:rPr>
          <w:sz w:val="28"/>
          <w:szCs w:val="28"/>
          <w:vertAlign w:val="subscript"/>
        </w:rPr>
        <w:t>2</w:t>
      </w:r>
      <w:r w:rsidRPr="00F43439">
        <w:rPr>
          <w:sz w:val="28"/>
          <w:szCs w:val="28"/>
        </w:rPr>
        <w:t>,</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 xml:space="preserve">где </w:t>
      </w:r>
      <w:r w:rsidRPr="00F43439">
        <w:rPr>
          <w:sz w:val="28"/>
          <w:szCs w:val="28"/>
          <w:lang w:val="en-US"/>
        </w:rPr>
        <w:t>Q</w:t>
      </w:r>
      <w:r w:rsidRPr="00F43439">
        <w:rPr>
          <w:sz w:val="28"/>
          <w:szCs w:val="28"/>
          <w:vertAlign w:val="subscript"/>
        </w:rPr>
        <w:t>1</w:t>
      </w:r>
      <w:r w:rsidRPr="00F43439">
        <w:rPr>
          <w:sz w:val="28"/>
          <w:szCs w:val="28"/>
        </w:rPr>
        <w:t xml:space="preserve"> – масса элемента</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lang w:val="en-US"/>
        </w:rPr>
        <w:t>Q</w:t>
      </w:r>
      <w:r w:rsidRPr="00F43439">
        <w:rPr>
          <w:sz w:val="28"/>
          <w:szCs w:val="28"/>
          <w:vertAlign w:val="subscript"/>
        </w:rPr>
        <w:t>2</w:t>
      </w:r>
      <w:r w:rsidRPr="00F43439">
        <w:rPr>
          <w:sz w:val="28"/>
          <w:szCs w:val="28"/>
        </w:rPr>
        <w:t xml:space="preserve"> – масса строп</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ℓ</w:t>
      </w:r>
      <w:r w:rsidRPr="00F43439">
        <w:rPr>
          <w:sz w:val="28"/>
          <w:szCs w:val="28"/>
          <w:vertAlign w:val="subscript"/>
        </w:rPr>
        <w:t>ст</w:t>
      </w:r>
      <w:r w:rsidRPr="00F43439">
        <w:rPr>
          <w:sz w:val="28"/>
          <w:szCs w:val="28"/>
        </w:rPr>
        <w:t>=а/2+в+с</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где а-ширина кранового пути</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в- расстояние от кранового пути до здания</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с- расстояние от центра точки монтируемого элемента до выступающей части здания</w:t>
      </w:r>
    </w:p>
    <w:p w:rsidR="00CE7F13" w:rsidRPr="00F43439" w:rsidRDefault="00CE7F13" w:rsidP="00F43439">
      <w:pPr>
        <w:pStyle w:val="a4"/>
        <w:widowControl w:val="0"/>
        <w:spacing w:line="360" w:lineRule="auto"/>
        <w:ind w:firstLine="709"/>
        <w:jc w:val="both"/>
        <w:rPr>
          <w:rFonts w:ascii="Times New Roman" w:hAnsi="Times New Roman" w:cs="Times New Roman"/>
          <w:sz w:val="28"/>
          <w:szCs w:val="28"/>
        </w:rPr>
      </w:pPr>
      <w:r w:rsidRPr="00F43439">
        <w:rPr>
          <w:rFonts w:ascii="Times New Roman" w:hAnsi="Times New Roman" w:cs="Times New Roman"/>
          <w:sz w:val="28"/>
          <w:szCs w:val="28"/>
        </w:rPr>
        <w:t>Н </w:t>
      </w:r>
      <w:r w:rsidRPr="00F43439">
        <w:rPr>
          <w:rFonts w:ascii="Times New Roman" w:hAnsi="Times New Roman" w:cs="Times New Roman"/>
          <w:sz w:val="28"/>
          <w:szCs w:val="28"/>
          <w:vertAlign w:val="subscript"/>
        </w:rPr>
        <w:t>кр</w:t>
      </w:r>
      <w:r w:rsidRPr="00F43439">
        <w:rPr>
          <w:rFonts w:ascii="Times New Roman" w:hAnsi="Times New Roman" w:cs="Times New Roman"/>
          <w:sz w:val="28"/>
          <w:szCs w:val="28"/>
        </w:rPr>
        <w:t> =h</w:t>
      </w:r>
      <w:r w:rsidRPr="00F43439">
        <w:rPr>
          <w:rFonts w:ascii="Times New Roman" w:hAnsi="Times New Roman" w:cs="Times New Roman"/>
          <w:sz w:val="28"/>
          <w:szCs w:val="28"/>
          <w:vertAlign w:val="subscript"/>
        </w:rPr>
        <w:t>0</w:t>
      </w:r>
      <w:r w:rsidRPr="00F43439">
        <w:rPr>
          <w:rFonts w:ascii="Times New Roman" w:hAnsi="Times New Roman" w:cs="Times New Roman"/>
          <w:sz w:val="28"/>
          <w:szCs w:val="28"/>
        </w:rPr>
        <w:t> +h</w:t>
      </w:r>
      <w:r w:rsidRPr="00F43439">
        <w:rPr>
          <w:rFonts w:ascii="Times New Roman" w:hAnsi="Times New Roman" w:cs="Times New Roman"/>
          <w:sz w:val="28"/>
          <w:szCs w:val="28"/>
          <w:vertAlign w:val="subscript"/>
        </w:rPr>
        <w:t>з</w:t>
      </w:r>
      <w:r w:rsidRPr="00F43439">
        <w:rPr>
          <w:rFonts w:ascii="Times New Roman" w:hAnsi="Times New Roman" w:cs="Times New Roman"/>
          <w:sz w:val="28"/>
          <w:szCs w:val="28"/>
        </w:rPr>
        <w:t> +h</w:t>
      </w:r>
      <w:r w:rsidRPr="00F43439">
        <w:rPr>
          <w:rFonts w:ascii="Times New Roman" w:hAnsi="Times New Roman" w:cs="Times New Roman"/>
          <w:sz w:val="28"/>
          <w:szCs w:val="28"/>
          <w:vertAlign w:val="subscript"/>
        </w:rPr>
        <w:t>э</w:t>
      </w:r>
      <w:r w:rsidRPr="00F43439">
        <w:rPr>
          <w:rFonts w:ascii="Times New Roman" w:hAnsi="Times New Roman" w:cs="Times New Roman"/>
          <w:sz w:val="28"/>
          <w:szCs w:val="28"/>
        </w:rPr>
        <w:t> +h</w:t>
      </w:r>
      <w:r w:rsidRPr="00F43439">
        <w:rPr>
          <w:rFonts w:ascii="Times New Roman" w:hAnsi="Times New Roman" w:cs="Times New Roman"/>
          <w:sz w:val="28"/>
          <w:szCs w:val="28"/>
          <w:vertAlign w:val="subscript"/>
        </w:rPr>
        <w:t>с</w:t>
      </w:r>
    </w:p>
    <w:p w:rsidR="00CE7F13" w:rsidRPr="00F43439" w:rsidRDefault="00CE7F13" w:rsidP="00F43439">
      <w:pPr>
        <w:pStyle w:val="a4"/>
        <w:widowControl w:val="0"/>
        <w:spacing w:line="360" w:lineRule="auto"/>
        <w:ind w:firstLine="709"/>
        <w:jc w:val="both"/>
        <w:rPr>
          <w:rFonts w:ascii="Times New Roman" w:hAnsi="Times New Roman" w:cs="Times New Roman"/>
          <w:sz w:val="28"/>
          <w:szCs w:val="28"/>
        </w:rPr>
      </w:pPr>
      <w:r w:rsidRPr="00F43439">
        <w:rPr>
          <w:rFonts w:ascii="Times New Roman" w:hAnsi="Times New Roman" w:cs="Times New Roman"/>
          <w:sz w:val="28"/>
          <w:szCs w:val="28"/>
        </w:rPr>
        <w:t>где</w:t>
      </w:r>
      <w:r w:rsidR="00F43439">
        <w:rPr>
          <w:rFonts w:ascii="Times New Roman" w:hAnsi="Times New Roman" w:cs="Times New Roman"/>
          <w:sz w:val="28"/>
          <w:szCs w:val="28"/>
        </w:rPr>
        <w:t xml:space="preserve"> </w:t>
      </w:r>
      <w:r w:rsidRPr="00F43439">
        <w:rPr>
          <w:rFonts w:ascii="Times New Roman" w:hAnsi="Times New Roman" w:cs="Times New Roman"/>
          <w:sz w:val="28"/>
          <w:szCs w:val="28"/>
        </w:rPr>
        <w:t>h</w:t>
      </w:r>
      <w:r w:rsidRPr="00F43439">
        <w:rPr>
          <w:rFonts w:ascii="Times New Roman" w:hAnsi="Times New Roman" w:cs="Times New Roman"/>
          <w:sz w:val="28"/>
          <w:szCs w:val="28"/>
          <w:vertAlign w:val="subscript"/>
        </w:rPr>
        <w:t>0</w:t>
      </w:r>
      <w:r w:rsidRPr="00F43439">
        <w:rPr>
          <w:rFonts w:ascii="Times New Roman" w:hAnsi="Times New Roman" w:cs="Times New Roman"/>
          <w:sz w:val="28"/>
          <w:szCs w:val="28"/>
        </w:rPr>
        <w:t> – превышение опоры монтируемого элемента над уровнем стоянки крана</w:t>
      </w:r>
    </w:p>
    <w:p w:rsidR="00CE7F13" w:rsidRPr="00F43439" w:rsidRDefault="00CE7F13" w:rsidP="00F43439">
      <w:pPr>
        <w:pStyle w:val="a4"/>
        <w:widowControl w:val="0"/>
        <w:spacing w:line="360" w:lineRule="auto"/>
        <w:ind w:firstLine="709"/>
        <w:jc w:val="both"/>
        <w:rPr>
          <w:rFonts w:ascii="Times New Roman" w:hAnsi="Times New Roman" w:cs="Times New Roman"/>
          <w:sz w:val="28"/>
          <w:szCs w:val="28"/>
        </w:rPr>
      </w:pPr>
      <w:r w:rsidRPr="00F43439">
        <w:rPr>
          <w:rFonts w:ascii="Times New Roman" w:hAnsi="Times New Roman" w:cs="Times New Roman"/>
          <w:sz w:val="28"/>
          <w:szCs w:val="28"/>
        </w:rPr>
        <w:t>h </w:t>
      </w:r>
      <w:r w:rsidRPr="00F43439">
        <w:rPr>
          <w:rFonts w:ascii="Times New Roman" w:hAnsi="Times New Roman" w:cs="Times New Roman"/>
          <w:sz w:val="28"/>
          <w:szCs w:val="28"/>
          <w:vertAlign w:val="subscript"/>
        </w:rPr>
        <w:t>з</w:t>
      </w:r>
      <w:r w:rsidRPr="00F43439">
        <w:rPr>
          <w:rFonts w:ascii="Times New Roman" w:hAnsi="Times New Roman" w:cs="Times New Roman"/>
          <w:sz w:val="28"/>
          <w:szCs w:val="28"/>
        </w:rPr>
        <w:t> -запас по высоте</w:t>
      </w:r>
      <w:r w:rsidR="00F43439">
        <w:rPr>
          <w:rFonts w:ascii="Times New Roman" w:hAnsi="Times New Roman" w:cs="Times New Roman"/>
          <w:sz w:val="28"/>
          <w:szCs w:val="28"/>
        </w:rPr>
        <w:t xml:space="preserve"> </w:t>
      </w:r>
      <w:r w:rsidRPr="00F43439">
        <w:rPr>
          <w:rFonts w:ascii="Times New Roman" w:hAnsi="Times New Roman" w:cs="Times New Roman"/>
          <w:sz w:val="28"/>
          <w:szCs w:val="28"/>
        </w:rPr>
        <w:t>(не менее 0,5м);м</w:t>
      </w:r>
    </w:p>
    <w:p w:rsidR="00CE7F13" w:rsidRPr="00F43439" w:rsidRDefault="00CE7F13" w:rsidP="00F43439">
      <w:pPr>
        <w:pStyle w:val="a4"/>
        <w:widowControl w:val="0"/>
        <w:spacing w:line="360" w:lineRule="auto"/>
        <w:ind w:firstLine="709"/>
        <w:jc w:val="both"/>
        <w:rPr>
          <w:rFonts w:ascii="Times New Roman" w:hAnsi="Times New Roman" w:cs="Times New Roman"/>
          <w:sz w:val="28"/>
          <w:szCs w:val="28"/>
        </w:rPr>
      </w:pPr>
      <w:r w:rsidRPr="00F43439">
        <w:rPr>
          <w:rFonts w:ascii="Times New Roman" w:hAnsi="Times New Roman" w:cs="Times New Roman"/>
          <w:sz w:val="28"/>
          <w:szCs w:val="28"/>
        </w:rPr>
        <w:t>h</w:t>
      </w:r>
      <w:r w:rsidRPr="00F43439">
        <w:rPr>
          <w:rFonts w:ascii="Times New Roman" w:hAnsi="Times New Roman" w:cs="Times New Roman"/>
          <w:sz w:val="28"/>
          <w:szCs w:val="28"/>
          <w:vertAlign w:val="subscript"/>
        </w:rPr>
        <w:t>эл</w:t>
      </w:r>
      <w:r w:rsidRPr="00F43439">
        <w:rPr>
          <w:rFonts w:ascii="Times New Roman" w:hAnsi="Times New Roman" w:cs="Times New Roman"/>
          <w:sz w:val="28"/>
          <w:szCs w:val="28"/>
        </w:rPr>
        <w:t> -высота элемента</w:t>
      </w:r>
      <w:r w:rsidR="00F43439">
        <w:rPr>
          <w:rFonts w:ascii="Times New Roman" w:hAnsi="Times New Roman" w:cs="Times New Roman"/>
          <w:sz w:val="28"/>
          <w:szCs w:val="28"/>
        </w:rPr>
        <w:t xml:space="preserve"> </w:t>
      </w:r>
      <w:r w:rsidRPr="00F43439">
        <w:rPr>
          <w:rFonts w:ascii="Times New Roman" w:hAnsi="Times New Roman" w:cs="Times New Roman"/>
          <w:sz w:val="28"/>
          <w:szCs w:val="28"/>
        </w:rPr>
        <w:t>в монтируемом положении;м</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h </w:t>
      </w:r>
      <w:r w:rsidRPr="00F43439">
        <w:rPr>
          <w:sz w:val="28"/>
          <w:szCs w:val="28"/>
          <w:vertAlign w:val="subscript"/>
        </w:rPr>
        <w:t>стр</w:t>
      </w:r>
      <w:r w:rsidRPr="00F43439">
        <w:rPr>
          <w:sz w:val="28"/>
          <w:szCs w:val="28"/>
        </w:rPr>
        <w:t> -высота строповки в рабочем положении от верха монтируемого элемента до низа крюка;м</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Расчет</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Н </w:t>
      </w:r>
      <w:r w:rsidRPr="00F43439">
        <w:rPr>
          <w:sz w:val="28"/>
          <w:szCs w:val="28"/>
          <w:vertAlign w:val="subscript"/>
        </w:rPr>
        <w:t>кр</w:t>
      </w:r>
      <w:r w:rsidRPr="00F43439">
        <w:rPr>
          <w:sz w:val="28"/>
          <w:szCs w:val="28"/>
        </w:rPr>
        <w:t> =14,9+0,5+0,7+6=22,1 м</w:t>
      </w:r>
    </w:p>
    <w:p w:rsidR="00CE7F13" w:rsidRPr="00F43439" w:rsidRDefault="00CE7F13" w:rsidP="00F43439">
      <w:pPr>
        <w:widowControl w:val="0"/>
        <w:spacing w:line="360" w:lineRule="auto"/>
        <w:ind w:firstLine="709"/>
        <w:jc w:val="both"/>
        <w:rPr>
          <w:sz w:val="28"/>
          <w:szCs w:val="28"/>
        </w:rPr>
      </w:pPr>
      <w:r w:rsidRPr="00F43439">
        <w:rPr>
          <w:sz w:val="28"/>
          <w:szCs w:val="28"/>
        </w:rPr>
        <w:t>ℓ</w:t>
      </w:r>
      <w:r w:rsidRPr="00F43439">
        <w:rPr>
          <w:sz w:val="28"/>
          <w:szCs w:val="28"/>
          <w:vertAlign w:val="subscript"/>
        </w:rPr>
        <w:t>ст</w:t>
      </w:r>
      <w:r w:rsidRPr="00F43439">
        <w:rPr>
          <w:sz w:val="28"/>
          <w:szCs w:val="28"/>
        </w:rPr>
        <w:t>=4,5/2+8,5+18,5=29,25 м;</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Q</w:t>
      </w:r>
      <w:r w:rsidRPr="00F43439">
        <w:rPr>
          <w:sz w:val="28"/>
          <w:szCs w:val="28"/>
        </w:rPr>
        <w:t>=5703+100=5803 кг</w:t>
      </w:r>
    </w:p>
    <w:p w:rsidR="00CE7F13" w:rsidRPr="00F43439" w:rsidRDefault="00CE7F13" w:rsidP="00F43439">
      <w:pPr>
        <w:widowControl w:val="0"/>
        <w:spacing w:line="360" w:lineRule="auto"/>
        <w:ind w:firstLine="709"/>
        <w:jc w:val="both"/>
        <w:rPr>
          <w:sz w:val="28"/>
          <w:szCs w:val="28"/>
        </w:rPr>
      </w:pPr>
      <w:r w:rsidRPr="00F43439">
        <w:rPr>
          <w:sz w:val="28"/>
          <w:szCs w:val="28"/>
        </w:rPr>
        <w:t>По справочнику подбираем кран башенный марки КБ-4035</w:t>
      </w:r>
    </w:p>
    <w:p w:rsidR="00CE7F13" w:rsidRPr="00F43439" w:rsidRDefault="00CE7F13" w:rsidP="00F43439">
      <w:pPr>
        <w:widowControl w:val="0"/>
        <w:spacing w:line="360" w:lineRule="auto"/>
        <w:ind w:firstLine="709"/>
        <w:jc w:val="both"/>
        <w:rPr>
          <w:sz w:val="28"/>
          <w:szCs w:val="28"/>
        </w:rPr>
      </w:pPr>
      <w:r w:rsidRPr="00F43439">
        <w:rPr>
          <w:sz w:val="28"/>
          <w:szCs w:val="28"/>
        </w:rPr>
        <w:t>Грузоподъемность – 8 т</w:t>
      </w:r>
    </w:p>
    <w:p w:rsidR="00CE7F13" w:rsidRPr="00F43439" w:rsidRDefault="00CE7F13" w:rsidP="00F43439">
      <w:pPr>
        <w:widowControl w:val="0"/>
        <w:spacing w:line="360" w:lineRule="auto"/>
        <w:ind w:firstLine="709"/>
        <w:jc w:val="both"/>
        <w:rPr>
          <w:sz w:val="28"/>
          <w:szCs w:val="28"/>
        </w:rPr>
      </w:pPr>
      <w:r w:rsidRPr="00F43439">
        <w:rPr>
          <w:sz w:val="28"/>
          <w:szCs w:val="28"/>
        </w:rPr>
        <w:t>Длина стрелы – 30 м</w:t>
      </w:r>
    </w:p>
    <w:p w:rsidR="00CE7F13" w:rsidRPr="00F43439" w:rsidRDefault="00CE7F13" w:rsidP="00F43439">
      <w:pPr>
        <w:widowControl w:val="0"/>
        <w:spacing w:line="360" w:lineRule="auto"/>
        <w:ind w:firstLine="709"/>
        <w:jc w:val="both"/>
        <w:rPr>
          <w:sz w:val="28"/>
          <w:szCs w:val="28"/>
        </w:rPr>
      </w:pPr>
      <w:r w:rsidRPr="00F43439">
        <w:rPr>
          <w:sz w:val="28"/>
          <w:szCs w:val="28"/>
        </w:rPr>
        <w:t>Высота подъема – 41 м</w:t>
      </w:r>
    </w:p>
    <w:p w:rsidR="00CE7F13" w:rsidRPr="00F43439" w:rsidRDefault="00CE7F13" w:rsidP="00F43439">
      <w:pPr>
        <w:widowControl w:val="0"/>
        <w:spacing w:line="360" w:lineRule="auto"/>
        <w:ind w:firstLine="709"/>
        <w:jc w:val="both"/>
        <w:rPr>
          <w:sz w:val="28"/>
          <w:szCs w:val="28"/>
        </w:rPr>
      </w:pPr>
      <w:r w:rsidRPr="00F43439">
        <w:rPr>
          <w:sz w:val="28"/>
          <w:szCs w:val="28"/>
        </w:rPr>
        <w:t>Допустимая скорость ветра – 17 м/с</w:t>
      </w:r>
    </w:p>
    <w:p w:rsidR="00CE7F13" w:rsidRPr="00F43439" w:rsidRDefault="00CE7F13" w:rsidP="00F43439">
      <w:pPr>
        <w:widowControl w:val="0"/>
        <w:spacing w:line="360" w:lineRule="auto"/>
        <w:ind w:firstLine="709"/>
        <w:jc w:val="both"/>
        <w:rPr>
          <w:sz w:val="28"/>
          <w:szCs w:val="28"/>
        </w:rPr>
      </w:pPr>
      <w:r w:rsidRPr="00F43439">
        <w:rPr>
          <w:sz w:val="28"/>
          <w:szCs w:val="28"/>
        </w:rPr>
        <w:t>Мощность – 38,5 кВт</w:t>
      </w:r>
    </w:p>
    <w:p w:rsidR="00CE7F13" w:rsidRPr="00F43439" w:rsidRDefault="00CE7F13" w:rsidP="00F43439">
      <w:pPr>
        <w:widowControl w:val="0"/>
        <w:spacing w:line="360" w:lineRule="auto"/>
        <w:ind w:firstLine="709"/>
        <w:jc w:val="both"/>
        <w:rPr>
          <w:sz w:val="28"/>
          <w:szCs w:val="28"/>
        </w:rPr>
      </w:pPr>
      <w:r w:rsidRPr="00F43439">
        <w:rPr>
          <w:sz w:val="28"/>
          <w:szCs w:val="28"/>
        </w:rPr>
        <w:t>Колея х база – 4,5х4,5 м</w:t>
      </w:r>
    </w:p>
    <w:p w:rsidR="00CE7F13" w:rsidRPr="00F43439" w:rsidRDefault="00CE7F13" w:rsidP="00F43439">
      <w:pPr>
        <w:widowControl w:val="0"/>
        <w:spacing w:line="360" w:lineRule="auto"/>
        <w:ind w:firstLine="709"/>
        <w:jc w:val="both"/>
        <w:rPr>
          <w:sz w:val="28"/>
          <w:szCs w:val="28"/>
        </w:rPr>
      </w:pPr>
    </w:p>
    <w:p w:rsidR="00CE7F13" w:rsidRPr="00A911CB" w:rsidRDefault="00350C0D" w:rsidP="00F43439">
      <w:pPr>
        <w:widowControl w:val="0"/>
        <w:spacing w:line="360" w:lineRule="auto"/>
        <w:ind w:firstLine="709"/>
        <w:jc w:val="both"/>
        <w:rPr>
          <w:b/>
          <w:bCs/>
          <w:sz w:val="28"/>
          <w:szCs w:val="28"/>
        </w:rPr>
      </w:pPr>
      <w:r w:rsidRPr="00A911CB">
        <w:rPr>
          <w:b/>
          <w:bCs/>
          <w:sz w:val="28"/>
          <w:szCs w:val="28"/>
        </w:rPr>
        <w:t>4.2</w:t>
      </w:r>
      <w:r w:rsidR="00CE7F13" w:rsidRPr="00A911CB">
        <w:rPr>
          <w:b/>
          <w:bCs/>
          <w:sz w:val="28"/>
          <w:szCs w:val="28"/>
        </w:rPr>
        <w:t>.2. Экскаватор</w:t>
      </w:r>
    </w:p>
    <w:p w:rsidR="00CE7F13" w:rsidRPr="00F43439" w:rsidRDefault="00CE7F13" w:rsidP="00F43439">
      <w:pPr>
        <w:widowControl w:val="0"/>
        <w:spacing w:line="360" w:lineRule="auto"/>
        <w:ind w:firstLine="709"/>
        <w:jc w:val="both"/>
        <w:rPr>
          <w:sz w:val="28"/>
          <w:szCs w:val="28"/>
        </w:rPr>
      </w:pPr>
      <w:r w:rsidRPr="00F43439">
        <w:rPr>
          <w:sz w:val="28"/>
          <w:szCs w:val="28"/>
        </w:rPr>
        <w:t>Марка – ЭО 2661 А</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Вместимость ковша – 0,65 м</w:t>
      </w:r>
      <w:r w:rsidRPr="00F43439">
        <w:rPr>
          <w:sz w:val="28"/>
          <w:szCs w:val="28"/>
          <w:vertAlign w:val="superscript"/>
        </w:rPr>
        <w:t>3</w:t>
      </w:r>
    </w:p>
    <w:p w:rsidR="00CE7F13" w:rsidRPr="00F43439" w:rsidRDefault="00CE7F13" w:rsidP="00F43439">
      <w:pPr>
        <w:widowControl w:val="0"/>
        <w:spacing w:line="360" w:lineRule="auto"/>
        <w:ind w:firstLine="709"/>
        <w:jc w:val="both"/>
        <w:rPr>
          <w:sz w:val="28"/>
          <w:szCs w:val="28"/>
        </w:rPr>
      </w:pPr>
      <w:r w:rsidRPr="00F43439">
        <w:rPr>
          <w:sz w:val="28"/>
          <w:szCs w:val="28"/>
        </w:rPr>
        <w:t>Наибольшая глубина копания – 3 м</w:t>
      </w:r>
    </w:p>
    <w:p w:rsidR="00CE7F13" w:rsidRPr="00F43439" w:rsidRDefault="00CE7F13" w:rsidP="00F43439">
      <w:pPr>
        <w:widowControl w:val="0"/>
        <w:spacing w:line="360" w:lineRule="auto"/>
        <w:ind w:firstLine="709"/>
        <w:jc w:val="both"/>
        <w:rPr>
          <w:sz w:val="28"/>
          <w:szCs w:val="28"/>
        </w:rPr>
      </w:pPr>
      <w:r w:rsidRPr="00F43439">
        <w:rPr>
          <w:sz w:val="28"/>
          <w:szCs w:val="28"/>
        </w:rPr>
        <w:t>Максимальный радиус копания – 5м</w:t>
      </w:r>
    </w:p>
    <w:p w:rsidR="00CE7F13" w:rsidRPr="00F43439" w:rsidRDefault="00CE7F13" w:rsidP="00F43439">
      <w:pPr>
        <w:widowControl w:val="0"/>
        <w:spacing w:line="360" w:lineRule="auto"/>
        <w:ind w:firstLine="709"/>
        <w:jc w:val="both"/>
        <w:rPr>
          <w:sz w:val="28"/>
          <w:szCs w:val="28"/>
        </w:rPr>
      </w:pPr>
      <w:r w:rsidRPr="00F43439">
        <w:rPr>
          <w:sz w:val="28"/>
          <w:szCs w:val="28"/>
        </w:rPr>
        <w:t>Наибольшая высота выгрузки – 2,2 м</w:t>
      </w:r>
    </w:p>
    <w:p w:rsidR="00CE7F13" w:rsidRPr="00F43439" w:rsidRDefault="00CE7F13" w:rsidP="00F43439">
      <w:pPr>
        <w:widowControl w:val="0"/>
        <w:spacing w:line="360" w:lineRule="auto"/>
        <w:ind w:firstLine="709"/>
        <w:jc w:val="both"/>
        <w:rPr>
          <w:sz w:val="28"/>
          <w:szCs w:val="28"/>
        </w:rPr>
      </w:pPr>
      <w:r w:rsidRPr="00F43439">
        <w:rPr>
          <w:sz w:val="28"/>
          <w:szCs w:val="28"/>
        </w:rPr>
        <w:t>Масса – 5,45 т</w:t>
      </w:r>
    </w:p>
    <w:p w:rsidR="00CE7F13" w:rsidRPr="00F43439" w:rsidRDefault="00CE7F13" w:rsidP="00F43439">
      <w:pPr>
        <w:widowControl w:val="0"/>
        <w:spacing w:line="360" w:lineRule="auto"/>
        <w:ind w:firstLine="709"/>
        <w:jc w:val="both"/>
        <w:rPr>
          <w:sz w:val="28"/>
          <w:szCs w:val="28"/>
        </w:rPr>
      </w:pPr>
      <w:r w:rsidRPr="00F43439">
        <w:rPr>
          <w:sz w:val="28"/>
          <w:szCs w:val="28"/>
        </w:rPr>
        <w:t>Мощность двигателя – 44 кВт (60 л-с)</w:t>
      </w:r>
    </w:p>
    <w:p w:rsidR="00CE7F13" w:rsidRPr="00F43439" w:rsidRDefault="00CE7F13" w:rsidP="00F43439">
      <w:pPr>
        <w:widowControl w:val="0"/>
        <w:spacing w:line="360" w:lineRule="auto"/>
        <w:ind w:firstLine="709"/>
        <w:jc w:val="both"/>
        <w:rPr>
          <w:sz w:val="28"/>
          <w:szCs w:val="28"/>
        </w:rPr>
      </w:pPr>
    </w:p>
    <w:p w:rsidR="00CE7F13" w:rsidRPr="00A911CB" w:rsidRDefault="00350C0D" w:rsidP="00F43439">
      <w:pPr>
        <w:widowControl w:val="0"/>
        <w:spacing w:line="360" w:lineRule="auto"/>
        <w:ind w:firstLine="709"/>
        <w:jc w:val="both"/>
        <w:rPr>
          <w:b/>
          <w:bCs/>
          <w:sz w:val="28"/>
          <w:szCs w:val="28"/>
        </w:rPr>
      </w:pPr>
      <w:r w:rsidRPr="00A911CB">
        <w:rPr>
          <w:b/>
          <w:bCs/>
          <w:sz w:val="28"/>
          <w:szCs w:val="28"/>
        </w:rPr>
        <w:t>4.2</w:t>
      </w:r>
      <w:r w:rsidR="00CE7F13" w:rsidRPr="00A911CB">
        <w:rPr>
          <w:b/>
          <w:bCs/>
          <w:sz w:val="28"/>
          <w:szCs w:val="28"/>
        </w:rPr>
        <w:t>.3. Подъемник</w:t>
      </w:r>
    </w:p>
    <w:p w:rsidR="00CE7F13" w:rsidRPr="00F43439" w:rsidRDefault="00CE7F13" w:rsidP="00F43439">
      <w:pPr>
        <w:widowControl w:val="0"/>
        <w:spacing w:line="360" w:lineRule="auto"/>
        <w:ind w:firstLine="709"/>
        <w:jc w:val="both"/>
        <w:rPr>
          <w:sz w:val="28"/>
          <w:szCs w:val="28"/>
        </w:rPr>
      </w:pPr>
      <w:r w:rsidRPr="00F43439">
        <w:rPr>
          <w:sz w:val="28"/>
          <w:szCs w:val="28"/>
        </w:rPr>
        <w:t>Для подъема и подачи строительных материалов в оконные проемы и на крышу выбираем подъемник марки ТП-9.</w:t>
      </w:r>
    </w:p>
    <w:p w:rsidR="00CE7F13" w:rsidRPr="00F43439" w:rsidRDefault="00CE7F13" w:rsidP="00F43439">
      <w:pPr>
        <w:widowControl w:val="0"/>
        <w:spacing w:line="360" w:lineRule="auto"/>
        <w:ind w:firstLine="709"/>
        <w:jc w:val="both"/>
        <w:rPr>
          <w:sz w:val="28"/>
          <w:szCs w:val="28"/>
        </w:rPr>
      </w:pPr>
      <w:r w:rsidRPr="00F43439">
        <w:rPr>
          <w:sz w:val="28"/>
          <w:szCs w:val="28"/>
        </w:rPr>
        <w:t>Подъемник стационарный, состоит из: грузовой каретки с выносной платформой, мачты ,опорной рамы с грузовой лебедкой. В рабочем положении мачта подъемника поддерживается настенной опорой в простенке здания. Подъем</w:t>
      </w:r>
      <w:r w:rsidR="00F43439">
        <w:rPr>
          <w:sz w:val="28"/>
          <w:szCs w:val="28"/>
        </w:rPr>
        <w:t xml:space="preserve"> </w:t>
      </w:r>
      <w:r w:rsidRPr="00F43439">
        <w:rPr>
          <w:sz w:val="28"/>
          <w:szCs w:val="28"/>
        </w:rPr>
        <w:t>и подача груза внутрь здания производится с помощью выкатной платформы.</w:t>
      </w:r>
    </w:p>
    <w:p w:rsidR="00CE7F13" w:rsidRPr="00F43439" w:rsidRDefault="00CE7F13" w:rsidP="00F43439">
      <w:pPr>
        <w:widowControl w:val="0"/>
        <w:spacing w:line="360" w:lineRule="auto"/>
        <w:ind w:firstLine="709"/>
        <w:jc w:val="both"/>
        <w:rPr>
          <w:sz w:val="28"/>
          <w:szCs w:val="28"/>
        </w:rPr>
      </w:pPr>
      <w:r w:rsidRPr="00F43439">
        <w:rPr>
          <w:sz w:val="28"/>
          <w:szCs w:val="28"/>
        </w:rPr>
        <w:t>Техническая характеристика подъемника ТП-9</w:t>
      </w:r>
    </w:p>
    <w:p w:rsidR="00CE7F13" w:rsidRPr="00F43439" w:rsidRDefault="00CE7F13" w:rsidP="00F43439">
      <w:pPr>
        <w:widowControl w:val="0"/>
        <w:spacing w:line="360" w:lineRule="auto"/>
        <w:ind w:firstLine="709"/>
        <w:jc w:val="both"/>
        <w:rPr>
          <w:sz w:val="28"/>
          <w:szCs w:val="28"/>
        </w:rPr>
      </w:pPr>
      <w:r w:rsidRPr="00F43439">
        <w:rPr>
          <w:sz w:val="28"/>
          <w:szCs w:val="28"/>
        </w:rPr>
        <w:t>Грузоподъемность</w:t>
      </w:r>
      <w:r w:rsidR="00F43439">
        <w:rPr>
          <w:sz w:val="28"/>
          <w:szCs w:val="28"/>
        </w:rPr>
        <w:t xml:space="preserve"> </w:t>
      </w:r>
      <w:r w:rsidRPr="00F43439">
        <w:rPr>
          <w:sz w:val="28"/>
          <w:szCs w:val="28"/>
        </w:rPr>
        <w:t>т</w:t>
      </w:r>
      <w:r w:rsidR="00F43439">
        <w:rPr>
          <w:sz w:val="28"/>
          <w:szCs w:val="28"/>
        </w:rPr>
        <w:t xml:space="preserve"> </w:t>
      </w:r>
      <w:r w:rsidRPr="00F43439">
        <w:rPr>
          <w:sz w:val="28"/>
          <w:szCs w:val="28"/>
        </w:rPr>
        <w:t>0,5</w:t>
      </w:r>
    </w:p>
    <w:p w:rsidR="00CE7F13" w:rsidRPr="00F43439" w:rsidRDefault="00CE7F13" w:rsidP="00F43439">
      <w:pPr>
        <w:widowControl w:val="0"/>
        <w:spacing w:line="360" w:lineRule="auto"/>
        <w:ind w:firstLine="709"/>
        <w:jc w:val="both"/>
        <w:rPr>
          <w:sz w:val="28"/>
          <w:szCs w:val="28"/>
        </w:rPr>
      </w:pPr>
      <w:r w:rsidRPr="00F43439">
        <w:rPr>
          <w:sz w:val="28"/>
          <w:szCs w:val="28"/>
        </w:rPr>
        <w:t>Высота подъема груза</w:t>
      </w:r>
      <w:r w:rsidR="00F43439">
        <w:rPr>
          <w:sz w:val="28"/>
          <w:szCs w:val="28"/>
        </w:rPr>
        <w:t xml:space="preserve"> </w:t>
      </w:r>
      <w:r w:rsidRPr="00F43439">
        <w:rPr>
          <w:sz w:val="28"/>
          <w:szCs w:val="28"/>
        </w:rPr>
        <w:t>м</w:t>
      </w:r>
      <w:r w:rsidR="00F43439">
        <w:rPr>
          <w:sz w:val="28"/>
          <w:szCs w:val="28"/>
        </w:rPr>
        <w:t xml:space="preserve"> </w:t>
      </w:r>
      <w:r w:rsidRPr="00F43439">
        <w:rPr>
          <w:sz w:val="28"/>
          <w:szCs w:val="28"/>
        </w:rPr>
        <w:t>20</w:t>
      </w:r>
    </w:p>
    <w:p w:rsidR="00CE7F13" w:rsidRPr="00F43439" w:rsidRDefault="00CE7F13" w:rsidP="00F43439">
      <w:pPr>
        <w:widowControl w:val="0"/>
        <w:spacing w:line="360" w:lineRule="auto"/>
        <w:ind w:firstLine="709"/>
        <w:jc w:val="both"/>
        <w:rPr>
          <w:sz w:val="28"/>
          <w:szCs w:val="28"/>
        </w:rPr>
      </w:pPr>
      <w:r w:rsidRPr="00F43439">
        <w:rPr>
          <w:sz w:val="28"/>
          <w:szCs w:val="28"/>
        </w:rPr>
        <w:t>Величина хода выходной платформы</w:t>
      </w:r>
      <w:r w:rsidR="00F43439">
        <w:rPr>
          <w:sz w:val="28"/>
          <w:szCs w:val="28"/>
        </w:rPr>
        <w:t xml:space="preserve"> </w:t>
      </w:r>
      <w:r w:rsidRPr="00F43439">
        <w:rPr>
          <w:sz w:val="28"/>
          <w:szCs w:val="28"/>
        </w:rPr>
        <w:t>м</w:t>
      </w:r>
      <w:r w:rsidR="00F43439">
        <w:rPr>
          <w:sz w:val="28"/>
          <w:szCs w:val="28"/>
        </w:rPr>
        <w:t xml:space="preserve"> </w:t>
      </w:r>
      <w:r w:rsidRPr="00F43439">
        <w:rPr>
          <w:sz w:val="28"/>
          <w:szCs w:val="28"/>
        </w:rPr>
        <w:t>1,3</w:t>
      </w:r>
    </w:p>
    <w:p w:rsidR="00CE7F13" w:rsidRPr="00F43439" w:rsidRDefault="00CE7F13" w:rsidP="00F43439">
      <w:pPr>
        <w:widowControl w:val="0"/>
        <w:spacing w:line="360" w:lineRule="auto"/>
        <w:ind w:firstLine="709"/>
        <w:jc w:val="both"/>
        <w:rPr>
          <w:sz w:val="28"/>
          <w:szCs w:val="28"/>
        </w:rPr>
      </w:pPr>
      <w:r w:rsidRPr="00F43439">
        <w:rPr>
          <w:sz w:val="28"/>
          <w:szCs w:val="28"/>
        </w:rPr>
        <w:t>Мощность электродвигателя</w:t>
      </w:r>
      <w:r w:rsidR="00F43439">
        <w:rPr>
          <w:sz w:val="28"/>
          <w:szCs w:val="28"/>
        </w:rPr>
        <w:t xml:space="preserve"> </w:t>
      </w:r>
      <w:r w:rsidRPr="00F43439">
        <w:rPr>
          <w:sz w:val="28"/>
          <w:szCs w:val="28"/>
        </w:rPr>
        <w:t>кВт</w:t>
      </w:r>
      <w:r w:rsidR="00F43439">
        <w:rPr>
          <w:sz w:val="28"/>
          <w:szCs w:val="28"/>
        </w:rPr>
        <w:t xml:space="preserve"> </w:t>
      </w:r>
      <w:r w:rsidRPr="00F43439">
        <w:rPr>
          <w:sz w:val="28"/>
          <w:szCs w:val="28"/>
        </w:rPr>
        <w:t>3</w:t>
      </w:r>
    </w:p>
    <w:p w:rsidR="00CE7F13" w:rsidRPr="00F43439" w:rsidRDefault="00CE7F13" w:rsidP="00F43439">
      <w:pPr>
        <w:widowControl w:val="0"/>
        <w:spacing w:line="360" w:lineRule="auto"/>
        <w:ind w:firstLine="709"/>
        <w:jc w:val="both"/>
        <w:rPr>
          <w:sz w:val="28"/>
          <w:szCs w:val="28"/>
        </w:rPr>
      </w:pPr>
      <w:r w:rsidRPr="00F43439">
        <w:rPr>
          <w:sz w:val="28"/>
          <w:szCs w:val="28"/>
        </w:rPr>
        <w:t>Масса</w:t>
      </w:r>
      <w:r w:rsidR="00F43439">
        <w:rPr>
          <w:sz w:val="28"/>
          <w:szCs w:val="28"/>
        </w:rPr>
        <w:t xml:space="preserve"> </w:t>
      </w:r>
      <w:r w:rsidRPr="00F43439">
        <w:rPr>
          <w:sz w:val="28"/>
          <w:szCs w:val="28"/>
        </w:rPr>
        <w:t>кг</w:t>
      </w:r>
      <w:r w:rsidR="00F43439">
        <w:rPr>
          <w:sz w:val="28"/>
          <w:szCs w:val="28"/>
        </w:rPr>
        <w:t xml:space="preserve"> </w:t>
      </w:r>
      <w:r w:rsidRPr="00F43439">
        <w:rPr>
          <w:sz w:val="28"/>
          <w:szCs w:val="28"/>
        </w:rPr>
        <w:t>1700</w:t>
      </w:r>
    </w:p>
    <w:p w:rsidR="00CE7F13" w:rsidRPr="00F43439" w:rsidRDefault="00CE7F13" w:rsidP="00F43439">
      <w:pPr>
        <w:widowControl w:val="0"/>
        <w:spacing w:line="360" w:lineRule="auto"/>
        <w:ind w:firstLine="709"/>
        <w:jc w:val="both"/>
        <w:rPr>
          <w:sz w:val="28"/>
          <w:szCs w:val="28"/>
        </w:rPr>
      </w:pPr>
    </w:p>
    <w:p w:rsidR="00CE7F13" w:rsidRPr="00A911CB" w:rsidRDefault="00350C0D" w:rsidP="00F43439">
      <w:pPr>
        <w:widowControl w:val="0"/>
        <w:spacing w:line="360" w:lineRule="auto"/>
        <w:ind w:firstLine="709"/>
        <w:jc w:val="both"/>
        <w:rPr>
          <w:b/>
          <w:bCs/>
          <w:sz w:val="28"/>
          <w:szCs w:val="28"/>
        </w:rPr>
      </w:pPr>
      <w:r w:rsidRPr="00A911CB">
        <w:rPr>
          <w:b/>
          <w:bCs/>
          <w:sz w:val="28"/>
          <w:szCs w:val="28"/>
        </w:rPr>
        <w:t>4.2.</w:t>
      </w:r>
      <w:r w:rsidR="00CE7F13" w:rsidRPr="00A911CB">
        <w:rPr>
          <w:b/>
          <w:bCs/>
          <w:sz w:val="28"/>
          <w:szCs w:val="28"/>
        </w:rPr>
        <w:t>4. Штукатурная станция:</w:t>
      </w:r>
    </w:p>
    <w:p w:rsidR="00CE7F13" w:rsidRPr="00F43439" w:rsidRDefault="00CE7F13" w:rsidP="00F43439">
      <w:pPr>
        <w:widowControl w:val="0"/>
        <w:spacing w:line="360" w:lineRule="auto"/>
        <w:ind w:firstLine="709"/>
        <w:jc w:val="both"/>
        <w:rPr>
          <w:sz w:val="28"/>
          <w:szCs w:val="28"/>
        </w:rPr>
      </w:pPr>
      <w:r w:rsidRPr="00F43439">
        <w:rPr>
          <w:sz w:val="28"/>
          <w:szCs w:val="28"/>
        </w:rPr>
        <w:t>Для оштукатуривания внутренних помещений здания принимаем штукатурную станцию СА-114.Она предназначена для приема товарного раствора, побуждения, просеивание и транспортирования.</w:t>
      </w:r>
    </w:p>
    <w:p w:rsidR="00CE7F13" w:rsidRPr="00F43439" w:rsidRDefault="00CE7F13" w:rsidP="00F43439">
      <w:pPr>
        <w:widowControl w:val="0"/>
        <w:spacing w:line="360" w:lineRule="auto"/>
        <w:ind w:firstLine="709"/>
        <w:jc w:val="both"/>
        <w:rPr>
          <w:sz w:val="28"/>
          <w:szCs w:val="28"/>
        </w:rPr>
      </w:pPr>
      <w:r w:rsidRPr="00F43439">
        <w:rPr>
          <w:sz w:val="28"/>
          <w:szCs w:val="28"/>
        </w:rPr>
        <w:t>Техническая характеристика СА</w:t>
      </w:r>
    </w:p>
    <w:p w:rsidR="00CE7F13" w:rsidRPr="00F43439" w:rsidRDefault="00CE7F13" w:rsidP="00F43439">
      <w:pPr>
        <w:widowControl w:val="0"/>
        <w:spacing w:line="360" w:lineRule="auto"/>
        <w:ind w:firstLine="709"/>
        <w:jc w:val="both"/>
        <w:rPr>
          <w:sz w:val="28"/>
          <w:szCs w:val="28"/>
        </w:rPr>
      </w:pPr>
      <w:r w:rsidRPr="00F43439">
        <w:rPr>
          <w:sz w:val="28"/>
          <w:szCs w:val="28"/>
        </w:rPr>
        <w:t>Производительность</w:t>
      </w:r>
      <w:r w:rsidR="00F43439">
        <w:rPr>
          <w:sz w:val="28"/>
          <w:szCs w:val="28"/>
        </w:rPr>
        <w:t xml:space="preserve"> </w:t>
      </w:r>
      <w:r w:rsidRPr="00F43439">
        <w:rPr>
          <w:sz w:val="28"/>
          <w:szCs w:val="28"/>
        </w:rPr>
        <w:t>м</w:t>
      </w:r>
      <w:r w:rsidRPr="00F43439">
        <w:rPr>
          <w:sz w:val="28"/>
          <w:szCs w:val="28"/>
          <w:vertAlign w:val="superscript"/>
        </w:rPr>
        <w:t>3</w:t>
      </w:r>
      <w:r w:rsidRPr="00F43439">
        <w:rPr>
          <w:sz w:val="28"/>
          <w:szCs w:val="28"/>
        </w:rPr>
        <w:t>/час</w:t>
      </w:r>
      <w:r w:rsidR="00F43439">
        <w:rPr>
          <w:sz w:val="28"/>
          <w:szCs w:val="28"/>
        </w:rPr>
        <w:t xml:space="preserve"> </w:t>
      </w:r>
      <w:r w:rsidRPr="00F43439">
        <w:rPr>
          <w:sz w:val="28"/>
          <w:szCs w:val="28"/>
        </w:rPr>
        <w:t>2-4</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Вместимость приемного бункера</w:t>
      </w:r>
      <w:r w:rsidR="00F43439">
        <w:rPr>
          <w:sz w:val="28"/>
          <w:szCs w:val="28"/>
        </w:rPr>
        <w:t xml:space="preserve"> </w:t>
      </w:r>
      <w:r w:rsidRPr="00F43439">
        <w:rPr>
          <w:sz w:val="28"/>
          <w:szCs w:val="28"/>
        </w:rPr>
        <w:t>м</w:t>
      </w:r>
      <w:r w:rsidRPr="00F43439">
        <w:rPr>
          <w:sz w:val="28"/>
          <w:szCs w:val="28"/>
          <w:vertAlign w:val="superscript"/>
        </w:rPr>
        <w:t>3</w:t>
      </w:r>
      <w:r w:rsidR="00F43439">
        <w:rPr>
          <w:sz w:val="28"/>
          <w:szCs w:val="28"/>
        </w:rPr>
        <w:t xml:space="preserve"> </w:t>
      </w:r>
      <w:r w:rsidRPr="00F43439">
        <w:rPr>
          <w:sz w:val="28"/>
          <w:szCs w:val="28"/>
        </w:rPr>
        <w:t>4</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Установленная мощность</w:t>
      </w:r>
      <w:r w:rsidR="00F43439">
        <w:rPr>
          <w:sz w:val="28"/>
          <w:szCs w:val="28"/>
        </w:rPr>
        <w:t xml:space="preserve"> </w:t>
      </w:r>
      <w:r w:rsidRPr="00F43439">
        <w:rPr>
          <w:sz w:val="28"/>
          <w:szCs w:val="28"/>
        </w:rPr>
        <w:t>кВт</w:t>
      </w:r>
      <w:r w:rsidR="00F43439">
        <w:rPr>
          <w:sz w:val="28"/>
          <w:szCs w:val="28"/>
        </w:rPr>
        <w:t xml:space="preserve"> </w:t>
      </w:r>
      <w:r w:rsidRPr="00F43439">
        <w:rPr>
          <w:sz w:val="28"/>
          <w:szCs w:val="28"/>
        </w:rPr>
        <w:t>30</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Дальность подачи раствора</w:t>
      </w:r>
      <w:r w:rsidR="00F43439">
        <w:rPr>
          <w:sz w:val="28"/>
          <w:szCs w:val="28"/>
        </w:rPr>
        <w:t xml:space="preserve"> </w:t>
      </w:r>
      <w:r w:rsidRPr="00F43439">
        <w:rPr>
          <w:sz w:val="28"/>
          <w:szCs w:val="28"/>
        </w:rPr>
        <w:t>м</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по горизонтали</w:t>
      </w:r>
      <w:r w:rsidR="00F43439">
        <w:rPr>
          <w:sz w:val="28"/>
          <w:szCs w:val="28"/>
        </w:rPr>
        <w:t xml:space="preserve"> </w:t>
      </w:r>
      <w:r w:rsidRPr="00F43439">
        <w:rPr>
          <w:sz w:val="28"/>
          <w:szCs w:val="28"/>
        </w:rPr>
        <w:t>250</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по вертикали</w:t>
      </w:r>
      <w:r w:rsidR="00F43439">
        <w:rPr>
          <w:sz w:val="28"/>
          <w:szCs w:val="28"/>
        </w:rPr>
        <w:t xml:space="preserve"> </w:t>
      </w:r>
      <w:r w:rsidRPr="00F43439">
        <w:rPr>
          <w:sz w:val="28"/>
          <w:szCs w:val="28"/>
        </w:rPr>
        <w:t>600</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Тип растворонасоса</w:t>
      </w:r>
      <w:r w:rsidR="00F43439">
        <w:rPr>
          <w:sz w:val="28"/>
          <w:szCs w:val="28"/>
        </w:rPr>
        <w:t xml:space="preserve"> </w:t>
      </w:r>
      <w:r w:rsidRPr="00F43439">
        <w:rPr>
          <w:sz w:val="28"/>
          <w:szCs w:val="28"/>
        </w:rPr>
        <w:t>СО-167</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Максимальное давление развиваемое</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растворонасосом,</w:t>
      </w:r>
      <w:r w:rsidR="00F43439">
        <w:rPr>
          <w:sz w:val="28"/>
          <w:szCs w:val="28"/>
        </w:rPr>
        <w:t xml:space="preserve"> </w:t>
      </w:r>
      <w:r w:rsidRPr="00F43439">
        <w:rPr>
          <w:sz w:val="28"/>
          <w:szCs w:val="28"/>
        </w:rPr>
        <w:t>мПа</w:t>
      </w:r>
      <w:r w:rsidR="00F43439">
        <w:rPr>
          <w:sz w:val="28"/>
          <w:szCs w:val="28"/>
        </w:rPr>
        <w:t xml:space="preserve"> </w:t>
      </w:r>
      <w:r w:rsidRPr="00F43439">
        <w:rPr>
          <w:sz w:val="28"/>
          <w:szCs w:val="28"/>
        </w:rPr>
        <w:t>35</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Напряжение</w:t>
      </w:r>
      <w:r w:rsidR="00F43439">
        <w:rPr>
          <w:sz w:val="28"/>
          <w:szCs w:val="28"/>
        </w:rPr>
        <w:t xml:space="preserve"> </w:t>
      </w:r>
      <w:r w:rsidRPr="00F43439">
        <w:rPr>
          <w:sz w:val="28"/>
          <w:szCs w:val="28"/>
        </w:rPr>
        <w:t>В</w:t>
      </w:r>
      <w:r w:rsidR="00F43439">
        <w:rPr>
          <w:sz w:val="28"/>
          <w:szCs w:val="28"/>
        </w:rPr>
        <w:t xml:space="preserve"> </w:t>
      </w:r>
      <w:r w:rsidRPr="00F43439">
        <w:rPr>
          <w:sz w:val="28"/>
          <w:szCs w:val="28"/>
        </w:rPr>
        <w:t>380</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Размеры</w:t>
      </w:r>
      <w:r w:rsidR="00F43439">
        <w:rPr>
          <w:sz w:val="28"/>
          <w:szCs w:val="28"/>
        </w:rPr>
        <w:t xml:space="preserve"> </w:t>
      </w:r>
      <w:r w:rsidRPr="00F43439">
        <w:rPr>
          <w:sz w:val="28"/>
          <w:szCs w:val="28"/>
        </w:rPr>
        <w:t>мм</w:t>
      </w:r>
      <w:r w:rsidR="00F43439">
        <w:rPr>
          <w:sz w:val="28"/>
          <w:szCs w:val="28"/>
        </w:rPr>
        <w:t xml:space="preserve"> </w:t>
      </w:r>
      <w:r w:rsidRPr="00F43439">
        <w:rPr>
          <w:sz w:val="28"/>
          <w:szCs w:val="28"/>
        </w:rPr>
        <w:t>5200х300х2500</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Масса</w:t>
      </w:r>
      <w:r w:rsidR="00F43439">
        <w:rPr>
          <w:sz w:val="28"/>
          <w:szCs w:val="28"/>
        </w:rPr>
        <w:t xml:space="preserve"> </w:t>
      </w:r>
      <w:r w:rsidRPr="00F43439">
        <w:rPr>
          <w:sz w:val="28"/>
          <w:szCs w:val="28"/>
        </w:rPr>
        <w:t>кг</w:t>
      </w:r>
      <w:r w:rsidR="00F43439">
        <w:rPr>
          <w:sz w:val="28"/>
          <w:szCs w:val="28"/>
        </w:rPr>
        <w:t xml:space="preserve"> </w:t>
      </w:r>
      <w:r w:rsidRPr="00F43439">
        <w:rPr>
          <w:sz w:val="28"/>
          <w:szCs w:val="28"/>
        </w:rPr>
        <w:t>5000</w:t>
      </w:r>
    </w:p>
    <w:p w:rsidR="00CE7F13" w:rsidRPr="00F43439" w:rsidRDefault="00CE7F13" w:rsidP="00F43439">
      <w:pPr>
        <w:widowControl w:val="0"/>
        <w:autoSpaceDE w:val="0"/>
        <w:autoSpaceDN w:val="0"/>
        <w:adjustRightInd w:val="0"/>
        <w:spacing w:line="360" w:lineRule="auto"/>
        <w:ind w:firstLine="709"/>
        <w:jc w:val="both"/>
        <w:rPr>
          <w:sz w:val="28"/>
          <w:szCs w:val="28"/>
        </w:rPr>
      </w:pPr>
    </w:p>
    <w:p w:rsidR="00CE7F13" w:rsidRPr="00A911CB" w:rsidRDefault="00350C0D" w:rsidP="00F43439">
      <w:pPr>
        <w:widowControl w:val="0"/>
        <w:autoSpaceDE w:val="0"/>
        <w:autoSpaceDN w:val="0"/>
        <w:adjustRightInd w:val="0"/>
        <w:spacing w:line="360" w:lineRule="auto"/>
        <w:ind w:firstLine="709"/>
        <w:jc w:val="both"/>
        <w:rPr>
          <w:b/>
          <w:bCs/>
          <w:sz w:val="28"/>
          <w:szCs w:val="28"/>
        </w:rPr>
      </w:pPr>
      <w:r w:rsidRPr="00A911CB">
        <w:rPr>
          <w:b/>
          <w:bCs/>
          <w:sz w:val="28"/>
          <w:szCs w:val="28"/>
        </w:rPr>
        <w:t>4.2.5</w:t>
      </w:r>
      <w:r w:rsidR="00CE7F13" w:rsidRPr="00A911CB">
        <w:rPr>
          <w:b/>
          <w:bCs/>
          <w:sz w:val="28"/>
          <w:szCs w:val="28"/>
        </w:rPr>
        <w:t>. Окрасочный агрегат СО-4:</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Для механизированной окраски поверхностей применяют молярную станцию СО-4.</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Техническая характеристика</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Производительность</w:t>
      </w:r>
      <w:r w:rsidR="00F43439">
        <w:rPr>
          <w:sz w:val="28"/>
          <w:szCs w:val="28"/>
        </w:rPr>
        <w:t xml:space="preserve"> </w:t>
      </w:r>
      <w:r w:rsidRPr="00F43439">
        <w:rPr>
          <w:sz w:val="28"/>
          <w:szCs w:val="28"/>
        </w:rPr>
        <w:t>м</w:t>
      </w:r>
      <w:r w:rsidRPr="00F43439">
        <w:rPr>
          <w:sz w:val="28"/>
          <w:szCs w:val="28"/>
          <w:vertAlign w:val="superscript"/>
        </w:rPr>
        <w:t>2</w:t>
      </w:r>
      <w:r w:rsidRPr="00F43439">
        <w:rPr>
          <w:sz w:val="28"/>
          <w:szCs w:val="28"/>
        </w:rPr>
        <w:t>/час</w:t>
      </w:r>
      <w:r w:rsidR="00F43439">
        <w:rPr>
          <w:sz w:val="28"/>
          <w:szCs w:val="28"/>
        </w:rPr>
        <w:t xml:space="preserve"> </w:t>
      </w:r>
      <w:r w:rsidRPr="00F43439">
        <w:rPr>
          <w:sz w:val="28"/>
          <w:szCs w:val="28"/>
        </w:rPr>
        <w:t>400</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Давление на окрасочный состав</w:t>
      </w:r>
      <w:r w:rsidR="00F43439">
        <w:rPr>
          <w:sz w:val="28"/>
          <w:szCs w:val="28"/>
        </w:rPr>
        <w:t xml:space="preserve"> </w:t>
      </w:r>
      <w:r w:rsidRPr="00F43439">
        <w:rPr>
          <w:sz w:val="28"/>
          <w:szCs w:val="28"/>
        </w:rPr>
        <w:t>мПа</w:t>
      </w:r>
      <w:r w:rsidR="00F43439">
        <w:rPr>
          <w:sz w:val="28"/>
          <w:szCs w:val="28"/>
        </w:rPr>
        <w:t xml:space="preserve"> </w:t>
      </w:r>
      <w:r w:rsidRPr="00F43439">
        <w:rPr>
          <w:sz w:val="28"/>
          <w:szCs w:val="28"/>
        </w:rPr>
        <w:t>0,3-0,4</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Мощность двигателя</w:t>
      </w:r>
      <w:r w:rsidR="00F43439">
        <w:rPr>
          <w:sz w:val="28"/>
          <w:szCs w:val="28"/>
        </w:rPr>
        <w:t xml:space="preserve"> </w:t>
      </w:r>
      <w:r w:rsidRPr="00F43439">
        <w:rPr>
          <w:sz w:val="28"/>
          <w:szCs w:val="28"/>
        </w:rPr>
        <w:t>кВт</w:t>
      </w:r>
      <w:r w:rsidR="00F43439">
        <w:rPr>
          <w:sz w:val="28"/>
          <w:szCs w:val="28"/>
        </w:rPr>
        <w:t xml:space="preserve"> </w:t>
      </w:r>
      <w:r w:rsidRPr="00F43439">
        <w:rPr>
          <w:sz w:val="28"/>
          <w:szCs w:val="28"/>
        </w:rPr>
        <w:t>4</w:t>
      </w:r>
    </w:p>
    <w:p w:rsidR="00A911CB"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Масса</w:t>
      </w:r>
      <w:r w:rsidR="00F43439">
        <w:rPr>
          <w:sz w:val="28"/>
          <w:szCs w:val="28"/>
        </w:rPr>
        <w:t xml:space="preserve"> </w:t>
      </w:r>
      <w:r w:rsidRPr="00F43439">
        <w:rPr>
          <w:sz w:val="28"/>
          <w:szCs w:val="28"/>
        </w:rPr>
        <w:t>кг</w:t>
      </w:r>
      <w:r w:rsidR="00F43439">
        <w:rPr>
          <w:sz w:val="28"/>
          <w:szCs w:val="28"/>
        </w:rPr>
        <w:t xml:space="preserve"> </w:t>
      </w:r>
      <w:r w:rsidRPr="00F43439">
        <w:rPr>
          <w:sz w:val="28"/>
          <w:szCs w:val="28"/>
        </w:rPr>
        <w:t>170</w:t>
      </w:r>
    </w:p>
    <w:p w:rsidR="00CE7F13" w:rsidRPr="00A911CB" w:rsidRDefault="00A911CB" w:rsidP="00F43439">
      <w:pPr>
        <w:widowControl w:val="0"/>
        <w:autoSpaceDE w:val="0"/>
        <w:autoSpaceDN w:val="0"/>
        <w:adjustRightInd w:val="0"/>
        <w:spacing w:line="360" w:lineRule="auto"/>
        <w:ind w:firstLine="709"/>
        <w:jc w:val="both"/>
        <w:rPr>
          <w:b/>
          <w:bCs/>
          <w:sz w:val="28"/>
          <w:szCs w:val="28"/>
        </w:rPr>
      </w:pPr>
      <w:r>
        <w:rPr>
          <w:sz w:val="28"/>
          <w:szCs w:val="28"/>
        </w:rPr>
        <w:br w:type="page"/>
      </w:r>
      <w:r w:rsidR="00350C0D" w:rsidRPr="00A911CB">
        <w:rPr>
          <w:b/>
          <w:bCs/>
          <w:sz w:val="28"/>
          <w:szCs w:val="28"/>
        </w:rPr>
        <w:t>4.2</w:t>
      </w:r>
      <w:r w:rsidR="00CE7F13" w:rsidRPr="00A911CB">
        <w:rPr>
          <w:b/>
          <w:bCs/>
          <w:sz w:val="28"/>
          <w:szCs w:val="28"/>
        </w:rPr>
        <w:t>.6. Ручной краскопульт:</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Для клеевой окраски помещения применяется ручной краскопульт СО- 20А. Он служит для распыления известковых, водоэмалевых и силикатных составов.</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Технические характеристики</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Производительность , м</w:t>
      </w:r>
      <w:r w:rsidRPr="00F43439">
        <w:rPr>
          <w:sz w:val="28"/>
          <w:szCs w:val="28"/>
          <w:vertAlign w:val="superscript"/>
        </w:rPr>
        <w:t>2</w:t>
      </w:r>
      <w:r w:rsidRPr="00F43439">
        <w:rPr>
          <w:sz w:val="28"/>
          <w:szCs w:val="28"/>
        </w:rPr>
        <w:t>/час</w:t>
      </w:r>
      <w:r w:rsidR="00F43439">
        <w:rPr>
          <w:sz w:val="28"/>
          <w:szCs w:val="28"/>
        </w:rPr>
        <w:t xml:space="preserve"> </w:t>
      </w:r>
      <w:r w:rsidRPr="00F43439">
        <w:rPr>
          <w:sz w:val="28"/>
          <w:szCs w:val="28"/>
        </w:rPr>
        <w:t>200</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Вместимость резерва, л</w:t>
      </w:r>
      <w:r w:rsidR="00F43439">
        <w:rPr>
          <w:sz w:val="28"/>
          <w:szCs w:val="28"/>
        </w:rPr>
        <w:t xml:space="preserve"> </w:t>
      </w:r>
      <w:r w:rsidRPr="00F43439">
        <w:rPr>
          <w:sz w:val="28"/>
          <w:szCs w:val="28"/>
        </w:rPr>
        <w:t>3</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Рабочее давление, Па</w:t>
      </w:r>
      <w:r w:rsidR="00F43439">
        <w:rPr>
          <w:sz w:val="28"/>
          <w:szCs w:val="28"/>
        </w:rPr>
        <w:t xml:space="preserve"> </w:t>
      </w:r>
      <w:r w:rsidRPr="00F43439">
        <w:rPr>
          <w:sz w:val="28"/>
          <w:szCs w:val="28"/>
        </w:rPr>
        <w:t>до 6*10</w:t>
      </w:r>
      <w:r w:rsidRPr="00F43439">
        <w:rPr>
          <w:sz w:val="28"/>
          <w:szCs w:val="28"/>
          <w:vertAlign w:val="superscript"/>
        </w:rPr>
        <w:t>5</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Нагнетательный шланг</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длина, м</w:t>
      </w:r>
      <w:r w:rsidR="00F43439">
        <w:rPr>
          <w:sz w:val="28"/>
          <w:szCs w:val="28"/>
        </w:rPr>
        <w:t xml:space="preserve"> </w:t>
      </w:r>
      <w:r w:rsidRPr="00F43439">
        <w:rPr>
          <w:sz w:val="28"/>
          <w:szCs w:val="28"/>
        </w:rPr>
        <w:t>4</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внутренний диаметр, мм</w:t>
      </w:r>
      <w:r w:rsidR="00F43439">
        <w:rPr>
          <w:sz w:val="28"/>
          <w:szCs w:val="28"/>
        </w:rPr>
        <w:t xml:space="preserve"> </w:t>
      </w:r>
      <w:r w:rsidRPr="00F43439">
        <w:rPr>
          <w:sz w:val="28"/>
          <w:szCs w:val="28"/>
        </w:rPr>
        <w:t>9,5</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Всасывающий шланг</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длина, м</w:t>
      </w:r>
      <w:r w:rsidR="00F43439">
        <w:rPr>
          <w:sz w:val="28"/>
          <w:szCs w:val="28"/>
        </w:rPr>
        <w:t xml:space="preserve"> </w:t>
      </w:r>
      <w:r w:rsidRPr="00F43439">
        <w:rPr>
          <w:sz w:val="28"/>
          <w:szCs w:val="28"/>
        </w:rPr>
        <w:t>1,5</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внутренний диаметр, мм</w:t>
      </w:r>
      <w:r w:rsidR="00F43439">
        <w:rPr>
          <w:sz w:val="28"/>
          <w:szCs w:val="28"/>
        </w:rPr>
        <w:t xml:space="preserve"> </w:t>
      </w:r>
      <w:r w:rsidRPr="00F43439">
        <w:rPr>
          <w:sz w:val="28"/>
          <w:szCs w:val="28"/>
        </w:rPr>
        <w:t>13</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Габариты</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длина, мм</w:t>
      </w:r>
      <w:r w:rsidR="00F43439">
        <w:rPr>
          <w:sz w:val="28"/>
          <w:szCs w:val="28"/>
        </w:rPr>
        <w:t xml:space="preserve"> </w:t>
      </w:r>
      <w:r w:rsidRPr="00F43439">
        <w:rPr>
          <w:sz w:val="28"/>
          <w:szCs w:val="28"/>
        </w:rPr>
        <w:t>165</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ширина, мм</w:t>
      </w:r>
      <w:r w:rsidR="00F43439">
        <w:rPr>
          <w:sz w:val="28"/>
          <w:szCs w:val="28"/>
        </w:rPr>
        <w:t xml:space="preserve"> </w:t>
      </w:r>
      <w:r w:rsidRPr="00F43439">
        <w:rPr>
          <w:sz w:val="28"/>
          <w:szCs w:val="28"/>
        </w:rPr>
        <w:t>165</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высота, мм</w:t>
      </w:r>
      <w:r w:rsidR="00F43439">
        <w:rPr>
          <w:sz w:val="28"/>
          <w:szCs w:val="28"/>
        </w:rPr>
        <w:t xml:space="preserve"> </w:t>
      </w:r>
      <w:r w:rsidRPr="00F43439">
        <w:rPr>
          <w:sz w:val="28"/>
          <w:szCs w:val="28"/>
        </w:rPr>
        <w:t>650</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Масса ( без удочки и шлангов ) кг</w:t>
      </w:r>
      <w:r w:rsidR="00F43439">
        <w:rPr>
          <w:sz w:val="28"/>
          <w:szCs w:val="28"/>
        </w:rPr>
        <w:t xml:space="preserve"> </w:t>
      </w:r>
      <w:r w:rsidRPr="00F43439">
        <w:rPr>
          <w:sz w:val="28"/>
          <w:szCs w:val="28"/>
        </w:rPr>
        <w:t>4,8</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длина удочки , м</w:t>
      </w:r>
      <w:r w:rsidR="00F43439">
        <w:rPr>
          <w:sz w:val="28"/>
          <w:szCs w:val="28"/>
        </w:rPr>
        <w:t xml:space="preserve"> </w:t>
      </w:r>
      <w:r w:rsidRPr="00F43439">
        <w:rPr>
          <w:sz w:val="28"/>
          <w:szCs w:val="28"/>
        </w:rPr>
        <w:t>1,9</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масса удочки ,кг</w:t>
      </w:r>
      <w:r w:rsidR="00F43439">
        <w:rPr>
          <w:sz w:val="28"/>
          <w:szCs w:val="28"/>
        </w:rPr>
        <w:t xml:space="preserve"> </w:t>
      </w:r>
      <w:r w:rsidRPr="00F43439">
        <w:rPr>
          <w:sz w:val="28"/>
          <w:szCs w:val="28"/>
        </w:rPr>
        <w:t>1,1</w:t>
      </w:r>
    </w:p>
    <w:p w:rsidR="00CE7F13" w:rsidRPr="00F43439" w:rsidRDefault="00CE7F13" w:rsidP="00F43439">
      <w:pPr>
        <w:widowControl w:val="0"/>
        <w:autoSpaceDE w:val="0"/>
        <w:autoSpaceDN w:val="0"/>
        <w:adjustRightInd w:val="0"/>
        <w:spacing w:line="360" w:lineRule="auto"/>
        <w:ind w:firstLine="709"/>
        <w:jc w:val="both"/>
        <w:rPr>
          <w:sz w:val="28"/>
          <w:szCs w:val="28"/>
        </w:rPr>
      </w:pPr>
    </w:p>
    <w:p w:rsidR="00CE7F13" w:rsidRPr="00A911CB" w:rsidRDefault="001A6A43" w:rsidP="00F43439">
      <w:pPr>
        <w:widowControl w:val="0"/>
        <w:autoSpaceDE w:val="0"/>
        <w:autoSpaceDN w:val="0"/>
        <w:adjustRightInd w:val="0"/>
        <w:spacing w:line="360" w:lineRule="auto"/>
        <w:ind w:firstLine="709"/>
        <w:jc w:val="both"/>
        <w:rPr>
          <w:b/>
          <w:bCs/>
          <w:sz w:val="28"/>
          <w:szCs w:val="28"/>
        </w:rPr>
      </w:pPr>
      <w:r w:rsidRPr="00A911CB">
        <w:rPr>
          <w:b/>
          <w:bCs/>
          <w:sz w:val="28"/>
          <w:szCs w:val="28"/>
        </w:rPr>
        <w:t>4.3</w:t>
      </w:r>
      <w:r w:rsidR="00CE7F13" w:rsidRPr="00A911CB">
        <w:rPr>
          <w:b/>
          <w:bCs/>
          <w:sz w:val="28"/>
          <w:szCs w:val="28"/>
        </w:rPr>
        <w:t>.ТЕХНОЛОГИЧЕСКАЯ КАРТА НА УСТРОЙСТВО ПОКРЫТИЯ ПОЛА ИЗ ШТУЧНОГО ПАРКЕТА</w:t>
      </w:r>
    </w:p>
    <w:p w:rsidR="00CE7F13" w:rsidRPr="00A911CB" w:rsidRDefault="00CE7F13" w:rsidP="00F43439">
      <w:pPr>
        <w:widowControl w:val="0"/>
        <w:autoSpaceDE w:val="0"/>
        <w:autoSpaceDN w:val="0"/>
        <w:adjustRightInd w:val="0"/>
        <w:spacing w:line="360" w:lineRule="auto"/>
        <w:ind w:firstLine="709"/>
        <w:jc w:val="both"/>
        <w:rPr>
          <w:b/>
          <w:bCs/>
          <w:sz w:val="28"/>
          <w:szCs w:val="28"/>
        </w:rPr>
      </w:pP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При устройстве паркетного пола из отдельных клепок выполняются следующие операции:</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-подготовка паркетных клепок и заготовка вставных реек в заготовительных цехах;</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-укладка бумаги или картона;</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-настилка пола из отдельных клепок;</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-обделка примыкания у ниш, порогов, стен и фризов с необходимой прирезкой клепок к листу;</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-очистка, острожка, циклевка и натирка паркета;</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-постановка вентиляционных решеток и плинтусов.</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Основание для укладки штучного паркета устраивается из необрезанных досок, толщиной 35-40 мм, шириной не более 120 мм, с зазорами между ними не более 3 мм.</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Дощатый настил – основание может быть однослойным, толщиной не менее 35 мм или двухслойным: с нижним слоем толщиной 19-22 мм, верхним ( под углом 45</w:t>
      </w:r>
      <w:r w:rsidRPr="00F43439">
        <w:rPr>
          <w:sz w:val="28"/>
          <w:szCs w:val="28"/>
          <w:vertAlign w:val="superscript"/>
        </w:rPr>
        <w:t>0</w:t>
      </w:r>
      <w:r w:rsidRPr="00F43439">
        <w:rPr>
          <w:sz w:val="28"/>
          <w:szCs w:val="28"/>
        </w:rPr>
        <w:tab/>
        <w:t>к нижнему)-22мм.Дощатые настилы перед настилкой паркета следует покрыть бумагой или тонким картоном, предварительно удалив мусор. Настилку штучного паркета начинают с маячного ряда, который укладывают по шнуру. Каждую клепку прибивают тремя гвоздями длинной 40-50мм, забивая их в пазы – два в боковой паз и один в торцевой и утапливая шляпки специальным добойником в древесину клепки.</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Последующие ряды клепок укладывают с</w:t>
      </w:r>
      <w:r w:rsidR="00F43439">
        <w:rPr>
          <w:sz w:val="28"/>
          <w:szCs w:val="28"/>
        </w:rPr>
        <w:t xml:space="preserve"> </w:t>
      </w:r>
      <w:r w:rsidRPr="00F43439">
        <w:rPr>
          <w:sz w:val="28"/>
          <w:szCs w:val="28"/>
        </w:rPr>
        <w:t>обеих сторон маячного ряда по шнуру, натянутому на расстоянии ширины ряда, хорошо сплачивая клепки друг с другом ударами молотка по прокладке.</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Для шлифования паркета следует паркетно-шлифовочную машину С-662. Готовые паркетные полы очищают и натирают полотерными машинами ОМ-13 (С -752). Плинтуса и вентиляционные решетки устанавливают после острожки и циклевки паркета. Полы циклюют после окончания малярных работ. На устройство паркетных полов составлена технологическая карта.</w:t>
      </w:r>
    </w:p>
    <w:p w:rsidR="00CE7F13" w:rsidRPr="00F43439" w:rsidRDefault="00CE7F13" w:rsidP="00F43439">
      <w:pPr>
        <w:widowControl w:val="0"/>
        <w:autoSpaceDE w:val="0"/>
        <w:autoSpaceDN w:val="0"/>
        <w:adjustRightInd w:val="0"/>
        <w:spacing w:line="360" w:lineRule="auto"/>
        <w:ind w:firstLine="709"/>
        <w:jc w:val="both"/>
        <w:rPr>
          <w:sz w:val="28"/>
          <w:szCs w:val="28"/>
        </w:rPr>
      </w:pPr>
    </w:p>
    <w:p w:rsidR="00CE7F13" w:rsidRPr="00A911CB" w:rsidRDefault="001A6A43" w:rsidP="00F43439">
      <w:pPr>
        <w:widowControl w:val="0"/>
        <w:autoSpaceDE w:val="0"/>
        <w:autoSpaceDN w:val="0"/>
        <w:adjustRightInd w:val="0"/>
        <w:spacing w:line="360" w:lineRule="auto"/>
        <w:ind w:firstLine="709"/>
        <w:jc w:val="both"/>
        <w:rPr>
          <w:b/>
          <w:bCs/>
          <w:sz w:val="28"/>
          <w:szCs w:val="28"/>
        </w:rPr>
      </w:pPr>
      <w:r w:rsidRPr="00A911CB">
        <w:rPr>
          <w:b/>
          <w:bCs/>
          <w:sz w:val="28"/>
          <w:szCs w:val="28"/>
        </w:rPr>
        <w:t>4.4.</w:t>
      </w:r>
      <w:r w:rsidR="00CE7F13" w:rsidRPr="00A911CB">
        <w:rPr>
          <w:b/>
          <w:bCs/>
          <w:sz w:val="28"/>
          <w:szCs w:val="28"/>
        </w:rPr>
        <w:t>СТРОЙГЕНПЛАН</w:t>
      </w:r>
    </w:p>
    <w:p w:rsidR="00CE7F13" w:rsidRPr="00F43439" w:rsidRDefault="00CE7F13" w:rsidP="00F43439">
      <w:pPr>
        <w:widowControl w:val="0"/>
        <w:autoSpaceDE w:val="0"/>
        <w:autoSpaceDN w:val="0"/>
        <w:adjustRightInd w:val="0"/>
        <w:spacing w:line="360" w:lineRule="auto"/>
        <w:ind w:firstLine="709"/>
        <w:jc w:val="both"/>
        <w:rPr>
          <w:sz w:val="28"/>
          <w:szCs w:val="28"/>
        </w:rPr>
      </w:pP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Стройгенплан- это план строительной площадки на период производства строительно-монтажных работ. Строительный генеральный план составляется с целью рационального использования строительной площадки. На стройгенплане должны быть показаны:</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строящийся объект, ограждение строительной площадки , с указанием места въезда и выезда, существующие</w:t>
      </w:r>
      <w:r w:rsidR="00F43439">
        <w:rPr>
          <w:sz w:val="28"/>
          <w:szCs w:val="28"/>
        </w:rPr>
        <w:t xml:space="preserve"> </w:t>
      </w:r>
      <w:r w:rsidRPr="00F43439">
        <w:rPr>
          <w:sz w:val="28"/>
          <w:szCs w:val="28"/>
        </w:rPr>
        <w:t>здания и сооружения находящиеся на строительной площадке или непосредственно прилегающие к ней, размещение подъездных путей, проезды как временные, так и построенные и используемые в период производства работ, механизированные установки, размещаемые на площадке подкрановые пути, привязка механизмов к зданию, зоны действия крана, временные административно-бытовые и производственные сооружения. Места приема поступающих на стройку в готовом виде бетонной смеси, раствора и т.д., складские помещения, закрытые навесы, временные водопроводные и электросети, другие коммуникации, их примыкания к постоянным сетям или др. источникам питания, световые точки наружного освещения (прожектора), пожарные гидранты.</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При проектировании стройгенплана следует руководствоваться следующими принципами:</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объем строительства временных помещений должен быть минимальным;</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производственные установки целесообразно размещать на кратчайшем расстоянии от мест потребления их продукции;</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протяженность временных инженерных сетей и коммуникаций должна быть минимальной;</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временные здания и сооружения следует предусматривать передвижными индустриального изготовления и их стоимость должна быть минимальной;</w:t>
      </w:r>
    </w:p>
    <w:p w:rsidR="00CE7F13" w:rsidRPr="00F43439" w:rsidRDefault="00CE7F13" w:rsidP="00F43439">
      <w:pPr>
        <w:widowControl w:val="0"/>
        <w:autoSpaceDE w:val="0"/>
        <w:autoSpaceDN w:val="0"/>
        <w:adjustRightInd w:val="0"/>
        <w:spacing w:line="360" w:lineRule="auto"/>
        <w:ind w:firstLine="709"/>
        <w:jc w:val="both"/>
        <w:rPr>
          <w:sz w:val="28"/>
          <w:szCs w:val="28"/>
        </w:rPr>
      </w:pPr>
      <w:r w:rsidRPr="00F43439">
        <w:rPr>
          <w:sz w:val="28"/>
          <w:szCs w:val="28"/>
        </w:rPr>
        <w:t>следует обеспечить соблюдение требований безопасности</w:t>
      </w:r>
    </w:p>
    <w:p w:rsidR="00CE7F13" w:rsidRPr="00F43439" w:rsidRDefault="00CE7F13" w:rsidP="00F43439">
      <w:pPr>
        <w:widowControl w:val="0"/>
        <w:spacing w:line="360" w:lineRule="auto"/>
        <w:ind w:firstLine="709"/>
        <w:jc w:val="both"/>
        <w:rPr>
          <w:sz w:val="28"/>
          <w:szCs w:val="28"/>
        </w:rPr>
      </w:pPr>
      <w:r w:rsidRPr="00F43439">
        <w:rPr>
          <w:sz w:val="28"/>
          <w:szCs w:val="28"/>
        </w:rPr>
        <w:t>ведения работ, противопожарной безопасности, производственной санитарии и охраны окружающей среды;</w:t>
      </w:r>
    </w:p>
    <w:p w:rsidR="00A911CB" w:rsidRDefault="00CE7F13" w:rsidP="00F43439">
      <w:pPr>
        <w:widowControl w:val="0"/>
        <w:spacing w:line="360" w:lineRule="auto"/>
        <w:ind w:firstLine="709"/>
        <w:jc w:val="both"/>
        <w:rPr>
          <w:sz w:val="28"/>
          <w:szCs w:val="28"/>
        </w:rPr>
      </w:pPr>
      <w:r w:rsidRPr="00F43439">
        <w:rPr>
          <w:sz w:val="28"/>
          <w:szCs w:val="28"/>
        </w:rPr>
        <w:t>необходимо создать наиболее благоприятные условия бытового обслуживания персонала стройки.</w:t>
      </w:r>
    </w:p>
    <w:p w:rsidR="00CE7F13" w:rsidRPr="00A911CB" w:rsidRDefault="00A911CB" w:rsidP="00F43439">
      <w:pPr>
        <w:widowControl w:val="0"/>
        <w:spacing w:line="360" w:lineRule="auto"/>
        <w:ind w:firstLine="709"/>
        <w:jc w:val="both"/>
        <w:rPr>
          <w:b/>
          <w:bCs/>
          <w:sz w:val="28"/>
          <w:szCs w:val="28"/>
        </w:rPr>
      </w:pPr>
      <w:r>
        <w:rPr>
          <w:sz w:val="28"/>
          <w:szCs w:val="28"/>
        </w:rPr>
        <w:br w:type="page"/>
      </w:r>
      <w:r w:rsidR="001A6A43" w:rsidRPr="00A911CB">
        <w:rPr>
          <w:b/>
          <w:bCs/>
          <w:sz w:val="28"/>
          <w:szCs w:val="28"/>
        </w:rPr>
        <w:t>4.4.</w:t>
      </w:r>
      <w:r w:rsidR="00CE7F13" w:rsidRPr="00A911CB">
        <w:rPr>
          <w:b/>
          <w:bCs/>
          <w:sz w:val="28"/>
          <w:szCs w:val="28"/>
        </w:rPr>
        <w:t>1. Расчет временных зданий и сооружений.</w:t>
      </w:r>
    </w:p>
    <w:tbl>
      <w:tblPr>
        <w:tblW w:w="93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6"/>
        <w:gridCol w:w="877"/>
        <w:gridCol w:w="1139"/>
        <w:gridCol w:w="726"/>
        <w:gridCol w:w="859"/>
        <w:gridCol w:w="2749"/>
        <w:gridCol w:w="759"/>
        <w:gridCol w:w="541"/>
      </w:tblGrid>
      <w:tr w:rsidR="00CE7F13" w:rsidRPr="00540FE8" w:rsidTr="00540FE8">
        <w:trPr>
          <w:cantSplit/>
          <w:trHeight w:val="1160"/>
        </w:trPr>
        <w:tc>
          <w:tcPr>
            <w:tcW w:w="1656" w:type="dxa"/>
            <w:vMerge w:val="restart"/>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Помещения</w:t>
            </w:r>
          </w:p>
        </w:tc>
        <w:tc>
          <w:tcPr>
            <w:tcW w:w="877" w:type="dxa"/>
            <w:vMerge w:val="restart"/>
            <w:shd w:val="clear" w:color="auto" w:fill="auto"/>
            <w:textDirection w:val="btLr"/>
          </w:tcPr>
          <w:p w:rsidR="00CE7F13" w:rsidRPr="00540FE8" w:rsidRDefault="00CE7F13" w:rsidP="00540FE8">
            <w:pPr>
              <w:widowControl w:val="0"/>
              <w:spacing w:line="360" w:lineRule="auto"/>
              <w:jc w:val="both"/>
              <w:rPr>
                <w:sz w:val="20"/>
                <w:szCs w:val="20"/>
              </w:rPr>
            </w:pPr>
            <w:r w:rsidRPr="00540FE8">
              <w:rPr>
                <w:sz w:val="20"/>
                <w:szCs w:val="20"/>
              </w:rPr>
              <w:t>Расчет числа рабочих, чел</w:t>
            </w:r>
          </w:p>
        </w:tc>
        <w:tc>
          <w:tcPr>
            <w:tcW w:w="1865" w:type="dxa"/>
            <w:gridSpan w:val="2"/>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Норматив</w:t>
            </w:r>
          </w:p>
        </w:tc>
        <w:tc>
          <w:tcPr>
            <w:tcW w:w="859" w:type="dxa"/>
            <w:vMerge w:val="restart"/>
            <w:shd w:val="clear" w:color="auto" w:fill="auto"/>
            <w:textDirection w:val="btLr"/>
          </w:tcPr>
          <w:p w:rsidR="00CE7F13" w:rsidRPr="00540FE8" w:rsidRDefault="00CE7F13" w:rsidP="00540FE8">
            <w:pPr>
              <w:widowControl w:val="0"/>
              <w:spacing w:line="360" w:lineRule="auto"/>
              <w:jc w:val="both"/>
              <w:rPr>
                <w:sz w:val="20"/>
                <w:szCs w:val="20"/>
              </w:rPr>
            </w:pPr>
            <w:r w:rsidRPr="00540FE8">
              <w:rPr>
                <w:sz w:val="20"/>
                <w:szCs w:val="20"/>
              </w:rPr>
              <w:t>Требуемая площадь, м</w:t>
            </w:r>
            <w:r w:rsidRPr="00540FE8">
              <w:rPr>
                <w:sz w:val="20"/>
                <w:szCs w:val="20"/>
                <w:vertAlign w:val="superscript"/>
              </w:rPr>
              <w:t>2</w:t>
            </w:r>
          </w:p>
        </w:tc>
        <w:tc>
          <w:tcPr>
            <w:tcW w:w="4049" w:type="dxa"/>
            <w:gridSpan w:val="3"/>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Принятые временные здания</w:t>
            </w:r>
          </w:p>
        </w:tc>
      </w:tr>
      <w:tr w:rsidR="00CE7F13" w:rsidRPr="00540FE8" w:rsidTr="00540FE8">
        <w:trPr>
          <w:cantSplit/>
          <w:trHeight w:val="1759"/>
        </w:trPr>
        <w:tc>
          <w:tcPr>
            <w:tcW w:w="1656" w:type="dxa"/>
            <w:vMerge/>
            <w:shd w:val="clear" w:color="auto" w:fill="auto"/>
          </w:tcPr>
          <w:p w:rsidR="00CE7F13" w:rsidRPr="00540FE8" w:rsidRDefault="00CE7F13" w:rsidP="00540FE8">
            <w:pPr>
              <w:widowControl w:val="0"/>
              <w:spacing w:line="360" w:lineRule="auto"/>
              <w:jc w:val="both"/>
              <w:rPr>
                <w:sz w:val="20"/>
                <w:szCs w:val="20"/>
              </w:rPr>
            </w:pPr>
          </w:p>
        </w:tc>
        <w:tc>
          <w:tcPr>
            <w:tcW w:w="877" w:type="dxa"/>
            <w:vMerge/>
            <w:shd w:val="clear" w:color="auto" w:fill="auto"/>
          </w:tcPr>
          <w:p w:rsidR="00CE7F13" w:rsidRPr="00540FE8" w:rsidRDefault="00CE7F13" w:rsidP="00540FE8">
            <w:pPr>
              <w:widowControl w:val="0"/>
              <w:spacing w:line="360" w:lineRule="auto"/>
              <w:jc w:val="both"/>
              <w:rPr>
                <w:sz w:val="20"/>
                <w:szCs w:val="20"/>
              </w:rPr>
            </w:pPr>
          </w:p>
        </w:tc>
        <w:tc>
          <w:tcPr>
            <w:tcW w:w="1139" w:type="dxa"/>
            <w:shd w:val="clear" w:color="auto" w:fill="auto"/>
            <w:textDirection w:val="btLr"/>
          </w:tcPr>
          <w:p w:rsidR="00CE7F13" w:rsidRPr="00540FE8" w:rsidRDefault="00CE7F13" w:rsidP="00540FE8">
            <w:pPr>
              <w:widowControl w:val="0"/>
              <w:spacing w:line="360" w:lineRule="auto"/>
              <w:jc w:val="both"/>
              <w:rPr>
                <w:sz w:val="20"/>
                <w:szCs w:val="20"/>
              </w:rPr>
            </w:pPr>
            <w:r w:rsidRPr="00540FE8">
              <w:rPr>
                <w:sz w:val="20"/>
                <w:szCs w:val="20"/>
              </w:rPr>
              <w:t>Единица</w:t>
            </w:r>
          </w:p>
        </w:tc>
        <w:tc>
          <w:tcPr>
            <w:tcW w:w="726" w:type="dxa"/>
            <w:shd w:val="clear" w:color="auto" w:fill="auto"/>
            <w:textDirection w:val="btLr"/>
          </w:tcPr>
          <w:p w:rsidR="00CE7F13" w:rsidRPr="00540FE8" w:rsidRDefault="00CE7F13" w:rsidP="00540FE8">
            <w:pPr>
              <w:widowControl w:val="0"/>
              <w:spacing w:line="360" w:lineRule="auto"/>
              <w:jc w:val="both"/>
              <w:rPr>
                <w:sz w:val="20"/>
                <w:szCs w:val="20"/>
              </w:rPr>
            </w:pPr>
            <w:r w:rsidRPr="00540FE8">
              <w:rPr>
                <w:sz w:val="20"/>
                <w:szCs w:val="20"/>
              </w:rPr>
              <w:t>Количество</w:t>
            </w:r>
          </w:p>
        </w:tc>
        <w:tc>
          <w:tcPr>
            <w:tcW w:w="859" w:type="dxa"/>
            <w:vMerge/>
            <w:shd w:val="clear" w:color="auto" w:fill="auto"/>
          </w:tcPr>
          <w:p w:rsidR="00CE7F13" w:rsidRPr="00540FE8" w:rsidRDefault="00CE7F13" w:rsidP="00540FE8">
            <w:pPr>
              <w:widowControl w:val="0"/>
              <w:spacing w:line="360" w:lineRule="auto"/>
              <w:jc w:val="both"/>
              <w:rPr>
                <w:sz w:val="20"/>
                <w:szCs w:val="20"/>
              </w:rPr>
            </w:pPr>
          </w:p>
        </w:tc>
        <w:tc>
          <w:tcPr>
            <w:tcW w:w="2749" w:type="dxa"/>
            <w:shd w:val="clear" w:color="auto" w:fill="auto"/>
            <w:textDirection w:val="btLr"/>
          </w:tcPr>
          <w:p w:rsidR="00CE7F13" w:rsidRPr="00540FE8" w:rsidRDefault="00CE7F13" w:rsidP="00540FE8">
            <w:pPr>
              <w:widowControl w:val="0"/>
              <w:spacing w:line="360" w:lineRule="auto"/>
              <w:jc w:val="both"/>
              <w:rPr>
                <w:sz w:val="20"/>
                <w:szCs w:val="20"/>
              </w:rPr>
            </w:pPr>
            <w:r w:rsidRPr="00540FE8">
              <w:rPr>
                <w:sz w:val="20"/>
                <w:szCs w:val="20"/>
              </w:rPr>
              <w:t>Тип здания , шифр</w:t>
            </w:r>
          </w:p>
        </w:tc>
        <w:tc>
          <w:tcPr>
            <w:tcW w:w="759" w:type="dxa"/>
            <w:shd w:val="clear" w:color="auto" w:fill="auto"/>
            <w:textDirection w:val="btLr"/>
          </w:tcPr>
          <w:p w:rsidR="00CE7F13" w:rsidRPr="00540FE8" w:rsidRDefault="00CE7F13" w:rsidP="00540FE8">
            <w:pPr>
              <w:widowControl w:val="0"/>
              <w:spacing w:line="360" w:lineRule="auto"/>
              <w:jc w:val="both"/>
              <w:rPr>
                <w:sz w:val="20"/>
                <w:szCs w:val="20"/>
              </w:rPr>
            </w:pPr>
            <w:r w:rsidRPr="00540FE8">
              <w:rPr>
                <w:sz w:val="20"/>
                <w:szCs w:val="20"/>
              </w:rPr>
              <w:t>Размер, м</w:t>
            </w:r>
          </w:p>
        </w:tc>
        <w:tc>
          <w:tcPr>
            <w:tcW w:w="541" w:type="dxa"/>
            <w:shd w:val="clear" w:color="auto" w:fill="auto"/>
            <w:textDirection w:val="btLr"/>
          </w:tcPr>
          <w:p w:rsidR="00CE7F13" w:rsidRPr="00540FE8" w:rsidRDefault="00CE7F13" w:rsidP="00540FE8">
            <w:pPr>
              <w:widowControl w:val="0"/>
              <w:spacing w:line="360" w:lineRule="auto"/>
              <w:jc w:val="both"/>
              <w:rPr>
                <w:sz w:val="20"/>
                <w:szCs w:val="20"/>
              </w:rPr>
            </w:pPr>
            <w:r w:rsidRPr="00540FE8">
              <w:rPr>
                <w:sz w:val="20"/>
                <w:szCs w:val="20"/>
              </w:rPr>
              <w:t>Количество</w:t>
            </w:r>
          </w:p>
        </w:tc>
      </w:tr>
      <w:tr w:rsidR="00CE7F13" w:rsidRPr="00540FE8" w:rsidTr="00540FE8">
        <w:trPr>
          <w:trHeight w:val="353"/>
        </w:trPr>
        <w:tc>
          <w:tcPr>
            <w:tcW w:w="1656"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Гардеробная</w:t>
            </w:r>
          </w:p>
        </w:tc>
        <w:tc>
          <w:tcPr>
            <w:tcW w:w="877"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28</w:t>
            </w:r>
          </w:p>
        </w:tc>
        <w:tc>
          <w:tcPr>
            <w:tcW w:w="1139"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м</w:t>
            </w:r>
            <w:r w:rsidRPr="00540FE8">
              <w:rPr>
                <w:sz w:val="20"/>
                <w:szCs w:val="20"/>
                <w:vertAlign w:val="superscript"/>
              </w:rPr>
              <w:t>2</w:t>
            </w:r>
          </w:p>
        </w:tc>
        <w:tc>
          <w:tcPr>
            <w:tcW w:w="726"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0,9</w:t>
            </w:r>
          </w:p>
        </w:tc>
        <w:tc>
          <w:tcPr>
            <w:tcW w:w="859"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25,2</w:t>
            </w:r>
          </w:p>
        </w:tc>
        <w:tc>
          <w:tcPr>
            <w:tcW w:w="2749"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Контейнерный420-04</w:t>
            </w:r>
          </w:p>
        </w:tc>
        <w:tc>
          <w:tcPr>
            <w:tcW w:w="759"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9х3</w:t>
            </w:r>
          </w:p>
        </w:tc>
        <w:tc>
          <w:tcPr>
            <w:tcW w:w="541"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1</w:t>
            </w:r>
          </w:p>
        </w:tc>
      </w:tr>
      <w:tr w:rsidR="00CE7F13" w:rsidRPr="00540FE8" w:rsidTr="00540FE8">
        <w:trPr>
          <w:trHeight w:val="353"/>
        </w:trPr>
        <w:tc>
          <w:tcPr>
            <w:tcW w:w="1656"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Душевая</w:t>
            </w:r>
          </w:p>
        </w:tc>
        <w:tc>
          <w:tcPr>
            <w:tcW w:w="877"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28</w:t>
            </w:r>
          </w:p>
        </w:tc>
        <w:tc>
          <w:tcPr>
            <w:tcW w:w="1139"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сетка/м</w:t>
            </w:r>
            <w:r w:rsidRPr="00540FE8">
              <w:rPr>
                <w:sz w:val="20"/>
                <w:szCs w:val="20"/>
                <w:vertAlign w:val="superscript"/>
              </w:rPr>
              <w:t>2</w:t>
            </w:r>
          </w:p>
        </w:tc>
        <w:tc>
          <w:tcPr>
            <w:tcW w:w="726"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0,82</w:t>
            </w:r>
          </w:p>
        </w:tc>
        <w:tc>
          <w:tcPr>
            <w:tcW w:w="859"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22,96</w:t>
            </w:r>
          </w:p>
        </w:tc>
        <w:tc>
          <w:tcPr>
            <w:tcW w:w="2749"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Перед.конт.420-04</w:t>
            </w:r>
          </w:p>
        </w:tc>
        <w:tc>
          <w:tcPr>
            <w:tcW w:w="759"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8х3</w:t>
            </w:r>
          </w:p>
        </w:tc>
        <w:tc>
          <w:tcPr>
            <w:tcW w:w="541"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1</w:t>
            </w:r>
          </w:p>
        </w:tc>
      </w:tr>
      <w:tr w:rsidR="00CE7F13" w:rsidRPr="00540FE8" w:rsidTr="00540FE8">
        <w:trPr>
          <w:trHeight w:val="338"/>
        </w:trPr>
        <w:tc>
          <w:tcPr>
            <w:tcW w:w="1656"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Контора</w:t>
            </w:r>
          </w:p>
        </w:tc>
        <w:tc>
          <w:tcPr>
            <w:tcW w:w="877"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7</w:t>
            </w:r>
          </w:p>
        </w:tc>
        <w:tc>
          <w:tcPr>
            <w:tcW w:w="1139"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м</w:t>
            </w:r>
            <w:r w:rsidRPr="00540FE8">
              <w:rPr>
                <w:sz w:val="20"/>
                <w:szCs w:val="20"/>
                <w:vertAlign w:val="superscript"/>
              </w:rPr>
              <w:t>2</w:t>
            </w:r>
          </w:p>
        </w:tc>
        <w:tc>
          <w:tcPr>
            <w:tcW w:w="726"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4</w:t>
            </w:r>
          </w:p>
        </w:tc>
        <w:tc>
          <w:tcPr>
            <w:tcW w:w="859"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21</w:t>
            </w:r>
          </w:p>
        </w:tc>
        <w:tc>
          <w:tcPr>
            <w:tcW w:w="2749"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Перед.конт.420-04</w:t>
            </w:r>
          </w:p>
        </w:tc>
        <w:tc>
          <w:tcPr>
            <w:tcW w:w="759"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10х3</w:t>
            </w:r>
          </w:p>
        </w:tc>
        <w:tc>
          <w:tcPr>
            <w:tcW w:w="541"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1</w:t>
            </w:r>
          </w:p>
        </w:tc>
      </w:tr>
      <w:tr w:rsidR="00CE7F13" w:rsidRPr="00540FE8" w:rsidTr="00540FE8">
        <w:trPr>
          <w:trHeight w:val="353"/>
        </w:trPr>
        <w:tc>
          <w:tcPr>
            <w:tcW w:w="1656"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Туалет</w:t>
            </w:r>
          </w:p>
        </w:tc>
        <w:tc>
          <w:tcPr>
            <w:tcW w:w="877"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35</w:t>
            </w:r>
          </w:p>
        </w:tc>
        <w:tc>
          <w:tcPr>
            <w:tcW w:w="1139"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м</w:t>
            </w:r>
            <w:r w:rsidRPr="00540FE8">
              <w:rPr>
                <w:sz w:val="20"/>
                <w:szCs w:val="20"/>
                <w:vertAlign w:val="superscript"/>
              </w:rPr>
              <w:t>2</w:t>
            </w:r>
          </w:p>
        </w:tc>
        <w:tc>
          <w:tcPr>
            <w:tcW w:w="726"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0,14</w:t>
            </w:r>
          </w:p>
        </w:tc>
        <w:tc>
          <w:tcPr>
            <w:tcW w:w="859"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4,9</w:t>
            </w:r>
          </w:p>
        </w:tc>
        <w:tc>
          <w:tcPr>
            <w:tcW w:w="2749"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ИИВТК-6</w:t>
            </w:r>
          </w:p>
        </w:tc>
        <w:tc>
          <w:tcPr>
            <w:tcW w:w="759"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3х3</w:t>
            </w:r>
          </w:p>
        </w:tc>
        <w:tc>
          <w:tcPr>
            <w:tcW w:w="541"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1</w:t>
            </w:r>
          </w:p>
        </w:tc>
      </w:tr>
      <w:tr w:rsidR="00CE7F13" w:rsidRPr="00540FE8" w:rsidTr="00540FE8">
        <w:trPr>
          <w:trHeight w:val="353"/>
        </w:trPr>
        <w:tc>
          <w:tcPr>
            <w:tcW w:w="1656"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Столовая</w:t>
            </w:r>
          </w:p>
        </w:tc>
        <w:tc>
          <w:tcPr>
            <w:tcW w:w="877"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35</w:t>
            </w:r>
          </w:p>
        </w:tc>
        <w:tc>
          <w:tcPr>
            <w:tcW w:w="1139"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м</w:t>
            </w:r>
            <w:r w:rsidRPr="00540FE8">
              <w:rPr>
                <w:sz w:val="20"/>
                <w:szCs w:val="20"/>
                <w:vertAlign w:val="superscript"/>
              </w:rPr>
              <w:t>2</w:t>
            </w:r>
          </w:p>
        </w:tc>
        <w:tc>
          <w:tcPr>
            <w:tcW w:w="726"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1</w:t>
            </w:r>
          </w:p>
        </w:tc>
        <w:tc>
          <w:tcPr>
            <w:tcW w:w="859"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24,5</w:t>
            </w:r>
          </w:p>
        </w:tc>
        <w:tc>
          <w:tcPr>
            <w:tcW w:w="2749"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ИИВТК-6</w:t>
            </w:r>
          </w:p>
        </w:tc>
        <w:tc>
          <w:tcPr>
            <w:tcW w:w="759"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7х3</w:t>
            </w:r>
          </w:p>
        </w:tc>
        <w:tc>
          <w:tcPr>
            <w:tcW w:w="541"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1</w:t>
            </w:r>
          </w:p>
        </w:tc>
      </w:tr>
      <w:tr w:rsidR="00CE7F13" w:rsidRPr="00540FE8" w:rsidTr="00540FE8">
        <w:trPr>
          <w:trHeight w:val="353"/>
        </w:trPr>
        <w:tc>
          <w:tcPr>
            <w:tcW w:w="1656"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Сушилка</w:t>
            </w:r>
          </w:p>
        </w:tc>
        <w:tc>
          <w:tcPr>
            <w:tcW w:w="877"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28</w:t>
            </w:r>
          </w:p>
        </w:tc>
        <w:tc>
          <w:tcPr>
            <w:tcW w:w="1139"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м</w:t>
            </w:r>
            <w:r w:rsidRPr="00540FE8">
              <w:rPr>
                <w:sz w:val="20"/>
                <w:szCs w:val="20"/>
                <w:vertAlign w:val="superscript"/>
              </w:rPr>
              <w:t>2</w:t>
            </w:r>
          </w:p>
        </w:tc>
        <w:tc>
          <w:tcPr>
            <w:tcW w:w="726"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0,2</w:t>
            </w:r>
          </w:p>
        </w:tc>
        <w:tc>
          <w:tcPr>
            <w:tcW w:w="859"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5,6</w:t>
            </w:r>
          </w:p>
        </w:tc>
        <w:tc>
          <w:tcPr>
            <w:tcW w:w="2749"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ИИВТК-6</w:t>
            </w:r>
          </w:p>
        </w:tc>
        <w:tc>
          <w:tcPr>
            <w:tcW w:w="759"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3х3</w:t>
            </w:r>
          </w:p>
        </w:tc>
        <w:tc>
          <w:tcPr>
            <w:tcW w:w="541" w:type="dxa"/>
            <w:shd w:val="clear" w:color="auto" w:fill="auto"/>
          </w:tcPr>
          <w:p w:rsidR="00CE7F13" w:rsidRPr="00540FE8" w:rsidRDefault="00CE7F13" w:rsidP="00540FE8">
            <w:pPr>
              <w:widowControl w:val="0"/>
              <w:spacing w:line="360" w:lineRule="auto"/>
              <w:jc w:val="both"/>
              <w:rPr>
                <w:sz w:val="20"/>
                <w:szCs w:val="20"/>
              </w:rPr>
            </w:pPr>
            <w:r w:rsidRPr="00540FE8">
              <w:rPr>
                <w:sz w:val="20"/>
                <w:szCs w:val="20"/>
              </w:rPr>
              <w:t>1</w:t>
            </w:r>
          </w:p>
        </w:tc>
      </w:tr>
    </w:tbl>
    <w:p w:rsidR="00CE7F13" w:rsidRPr="00F43439" w:rsidRDefault="00CE7F13" w:rsidP="00F43439">
      <w:pPr>
        <w:widowControl w:val="0"/>
        <w:spacing w:line="360" w:lineRule="auto"/>
        <w:ind w:firstLine="709"/>
        <w:jc w:val="both"/>
        <w:rPr>
          <w:sz w:val="28"/>
          <w:szCs w:val="28"/>
        </w:rPr>
      </w:pPr>
    </w:p>
    <w:p w:rsidR="00CE7F13" w:rsidRPr="00F43439" w:rsidRDefault="00CE7F13" w:rsidP="00F43439">
      <w:pPr>
        <w:widowControl w:val="0"/>
        <w:spacing w:line="360" w:lineRule="auto"/>
        <w:ind w:firstLine="709"/>
        <w:jc w:val="both"/>
        <w:rPr>
          <w:sz w:val="28"/>
          <w:szCs w:val="28"/>
        </w:rPr>
      </w:pPr>
      <w:r w:rsidRPr="00F43439">
        <w:rPr>
          <w:sz w:val="28"/>
          <w:szCs w:val="28"/>
        </w:rPr>
        <w:t>Здания должны быть удалены от объекта не менее чем на 50м и располагаться с подветренной стороны.</w:t>
      </w:r>
    </w:p>
    <w:p w:rsidR="00CE7F13" w:rsidRPr="00F43439" w:rsidRDefault="00CE7F13" w:rsidP="00F43439">
      <w:pPr>
        <w:widowControl w:val="0"/>
        <w:spacing w:line="360" w:lineRule="auto"/>
        <w:ind w:firstLine="709"/>
        <w:jc w:val="both"/>
        <w:rPr>
          <w:sz w:val="28"/>
          <w:szCs w:val="28"/>
        </w:rPr>
      </w:pPr>
    </w:p>
    <w:p w:rsidR="00CE7F13" w:rsidRPr="00A911CB" w:rsidRDefault="001A6A43" w:rsidP="00F43439">
      <w:pPr>
        <w:widowControl w:val="0"/>
        <w:spacing w:line="360" w:lineRule="auto"/>
        <w:ind w:firstLine="709"/>
        <w:jc w:val="both"/>
        <w:rPr>
          <w:b/>
          <w:bCs/>
          <w:sz w:val="28"/>
          <w:szCs w:val="28"/>
        </w:rPr>
      </w:pPr>
      <w:r w:rsidRPr="00A911CB">
        <w:rPr>
          <w:b/>
          <w:bCs/>
          <w:sz w:val="28"/>
          <w:szCs w:val="28"/>
        </w:rPr>
        <w:t>4.4</w:t>
      </w:r>
      <w:r w:rsidR="006453AF">
        <w:rPr>
          <w:b/>
          <w:bCs/>
          <w:sz w:val="28"/>
          <w:szCs w:val="28"/>
        </w:rPr>
        <w:t>.2.Расчет складских помещений</w:t>
      </w:r>
    </w:p>
    <w:p w:rsidR="00CE7F13" w:rsidRPr="00F43439" w:rsidRDefault="00CE7F13" w:rsidP="00F43439">
      <w:pPr>
        <w:widowControl w:val="0"/>
        <w:spacing w:line="360" w:lineRule="auto"/>
        <w:ind w:firstLine="709"/>
        <w:jc w:val="both"/>
        <w:rPr>
          <w:sz w:val="28"/>
          <w:szCs w:val="28"/>
        </w:rPr>
      </w:pPr>
      <w:r w:rsidRPr="00F43439">
        <w:rPr>
          <w:sz w:val="28"/>
          <w:szCs w:val="28"/>
        </w:rPr>
        <w:t>Для выполнения отделочных работ принимаются два склада для хранения краски , мастики рубероида и т.д. 7,3х3 м.</w:t>
      </w:r>
      <w:r w:rsidR="00F43439">
        <w:rPr>
          <w:sz w:val="28"/>
          <w:szCs w:val="28"/>
        </w:rPr>
        <w:t xml:space="preserve"> </w:t>
      </w:r>
      <w:r w:rsidRPr="00F43439">
        <w:rPr>
          <w:sz w:val="28"/>
          <w:szCs w:val="28"/>
        </w:rPr>
        <w:t>и 1 ск5лад для пиломатериалов. Определяем площадку для складирования кирпича</w:t>
      </w:r>
    </w:p>
    <w:p w:rsidR="00CE7F13" w:rsidRPr="00F43439" w:rsidRDefault="00CE7F13" w:rsidP="00F43439">
      <w:pPr>
        <w:widowControl w:val="0"/>
        <w:spacing w:line="360" w:lineRule="auto"/>
        <w:ind w:firstLine="709"/>
        <w:jc w:val="both"/>
        <w:rPr>
          <w:sz w:val="28"/>
          <w:szCs w:val="28"/>
        </w:rPr>
      </w:pPr>
      <w:r w:rsidRPr="00F43439">
        <w:rPr>
          <w:sz w:val="28"/>
          <w:szCs w:val="28"/>
        </w:rPr>
        <w:t>1.Узнаем сколько м</w:t>
      </w:r>
      <w:r w:rsidRPr="00F43439">
        <w:rPr>
          <w:sz w:val="28"/>
          <w:szCs w:val="28"/>
          <w:vertAlign w:val="superscript"/>
        </w:rPr>
        <w:t xml:space="preserve">2 </w:t>
      </w:r>
      <w:r w:rsidRPr="00F43439">
        <w:rPr>
          <w:sz w:val="28"/>
          <w:szCs w:val="28"/>
        </w:rPr>
        <w:t>кладки выполнит один каменщик за смену</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Q</w:t>
      </w:r>
      <w:r w:rsidRPr="00F43439">
        <w:rPr>
          <w:sz w:val="28"/>
          <w:szCs w:val="28"/>
        </w:rPr>
        <w:t>=</w:t>
      </w:r>
      <w:r w:rsidRPr="00F43439">
        <w:rPr>
          <w:sz w:val="28"/>
          <w:szCs w:val="28"/>
          <w:lang w:val="en-US"/>
        </w:rPr>
        <w:t>V</w:t>
      </w:r>
      <w:r w:rsidRPr="00F43439">
        <w:rPr>
          <w:sz w:val="28"/>
          <w:szCs w:val="28"/>
          <w:vertAlign w:val="subscript"/>
          <w:lang w:val="en-US"/>
        </w:rPr>
        <w:t>u</w:t>
      </w:r>
      <w:r w:rsidRPr="00F43439">
        <w:rPr>
          <w:sz w:val="28"/>
          <w:szCs w:val="28"/>
        </w:rPr>
        <w:t>/</w:t>
      </w:r>
      <w:r w:rsidRPr="00F43439">
        <w:rPr>
          <w:sz w:val="28"/>
          <w:szCs w:val="28"/>
          <w:vertAlign w:val="subscript"/>
          <w:lang w:val="en-US"/>
        </w:rPr>
        <w:t>H</w:t>
      </w:r>
      <w:r w:rsidRPr="00F43439">
        <w:rPr>
          <w:sz w:val="28"/>
          <w:szCs w:val="28"/>
          <w:vertAlign w:val="subscript"/>
        </w:rPr>
        <w:t>в.р</w:t>
      </w:r>
      <w:r w:rsidRPr="00F43439">
        <w:rPr>
          <w:sz w:val="28"/>
          <w:szCs w:val="28"/>
        </w:rPr>
        <w:t>.=8</w:t>
      </w:r>
      <w:r w:rsidRPr="00F43439">
        <w:rPr>
          <w:sz w:val="28"/>
          <w:szCs w:val="28"/>
          <w:vertAlign w:val="subscript"/>
        </w:rPr>
        <w:t>ч</w:t>
      </w:r>
      <w:r w:rsidRPr="00F43439">
        <w:rPr>
          <w:sz w:val="28"/>
          <w:szCs w:val="28"/>
        </w:rPr>
        <w:t>/3,7</w:t>
      </w:r>
      <w:r w:rsidRPr="00F43439">
        <w:rPr>
          <w:sz w:val="28"/>
          <w:szCs w:val="28"/>
          <w:vertAlign w:val="subscript"/>
        </w:rPr>
        <w:t>ч-ч</w:t>
      </w:r>
      <w:r w:rsidRPr="00F43439">
        <w:rPr>
          <w:sz w:val="28"/>
          <w:szCs w:val="28"/>
        </w:rPr>
        <w:t>=2,16 м</w:t>
      </w:r>
      <w:r w:rsidRPr="00F43439">
        <w:rPr>
          <w:sz w:val="28"/>
          <w:szCs w:val="28"/>
          <w:vertAlign w:val="superscript"/>
        </w:rPr>
        <w:t>3</w:t>
      </w:r>
    </w:p>
    <w:p w:rsidR="00CE7F13" w:rsidRPr="00F43439" w:rsidRDefault="00CE7F13" w:rsidP="00F43439">
      <w:pPr>
        <w:widowControl w:val="0"/>
        <w:spacing w:line="360" w:lineRule="auto"/>
        <w:ind w:firstLine="709"/>
        <w:jc w:val="both"/>
        <w:rPr>
          <w:sz w:val="28"/>
          <w:szCs w:val="28"/>
        </w:rPr>
      </w:pPr>
      <w:r w:rsidRPr="00F43439">
        <w:rPr>
          <w:sz w:val="28"/>
          <w:szCs w:val="28"/>
        </w:rPr>
        <w:t>2.Узнаем сколько м</w:t>
      </w:r>
      <w:r w:rsidRPr="00F43439">
        <w:rPr>
          <w:sz w:val="28"/>
          <w:szCs w:val="28"/>
          <w:vertAlign w:val="superscript"/>
        </w:rPr>
        <w:t>2</w:t>
      </w:r>
      <w:r w:rsidRPr="00F43439">
        <w:rPr>
          <w:sz w:val="28"/>
          <w:szCs w:val="28"/>
        </w:rPr>
        <w:t xml:space="preserve"> кладки выполнит вся бригада за одну смену</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Q</w:t>
      </w:r>
      <w:r w:rsidRPr="00F43439">
        <w:rPr>
          <w:sz w:val="28"/>
          <w:szCs w:val="28"/>
          <w:vertAlign w:val="subscript"/>
        </w:rPr>
        <w:t>общ</w:t>
      </w:r>
      <w:r w:rsidRPr="00F43439">
        <w:rPr>
          <w:sz w:val="28"/>
          <w:szCs w:val="28"/>
        </w:rPr>
        <w:t>=</w:t>
      </w:r>
      <w:r w:rsidRPr="00F43439">
        <w:rPr>
          <w:sz w:val="28"/>
          <w:szCs w:val="28"/>
          <w:lang w:val="en-US"/>
        </w:rPr>
        <w:t>Q</w:t>
      </w:r>
      <w:r w:rsidRPr="00F43439">
        <w:rPr>
          <w:sz w:val="28"/>
          <w:szCs w:val="28"/>
        </w:rPr>
        <w:t>*К</w:t>
      </w:r>
      <w:r w:rsidRPr="00F43439">
        <w:rPr>
          <w:sz w:val="28"/>
          <w:szCs w:val="28"/>
          <w:vertAlign w:val="subscript"/>
        </w:rPr>
        <w:t>ч</w:t>
      </w:r>
      <w:r w:rsidRPr="00F43439">
        <w:rPr>
          <w:sz w:val="28"/>
          <w:szCs w:val="28"/>
        </w:rPr>
        <w:t>=2,16*15=32,4 м</w:t>
      </w:r>
      <w:r w:rsidRPr="00F43439">
        <w:rPr>
          <w:sz w:val="28"/>
          <w:szCs w:val="28"/>
          <w:vertAlign w:val="superscript"/>
        </w:rPr>
        <w:t>3</w:t>
      </w:r>
    </w:p>
    <w:p w:rsidR="00CE7F13" w:rsidRPr="00F43439" w:rsidRDefault="00CE7F13" w:rsidP="00F43439">
      <w:pPr>
        <w:widowControl w:val="0"/>
        <w:spacing w:line="360" w:lineRule="auto"/>
        <w:ind w:firstLine="709"/>
        <w:jc w:val="both"/>
        <w:rPr>
          <w:sz w:val="28"/>
          <w:szCs w:val="28"/>
        </w:rPr>
      </w:pPr>
      <w:r w:rsidRPr="00F43439">
        <w:rPr>
          <w:sz w:val="28"/>
          <w:szCs w:val="28"/>
        </w:rPr>
        <w:t>3.Узнаем объем запаса материалов</w:t>
      </w:r>
    </w:p>
    <w:p w:rsidR="00CE7F13" w:rsidRPr="00F43439" w:rsidRDefault="00CE7F13" w:rsidP="00F43439">
      <w:pPr>
        <w:widowControl w:val="0"/>
        <w:spacing w:line="360" w:lineRule="auto"/>
        <w:ind w:firstLine="709"/>
        <w:jc w:val="both"/>
        <w:rPr>
          <w:sz w:val="28"/>
          <w:szCs w:val="28"/>
        </w:rPr>
      </w:pPr>
      <w:r w:rsidRPr="00F43439">
        <w:rPr>
          <w:sz w:val="28"/>
          <w:szCs w:val="28"/>
        </w:rPr>
        <w:t>Р</w:t>
      </w:r>
      <w:r w:rsidRPr="00F43439">
        <w:rPr>
          <w:sz w:val="28"/>
          <w:szCs w:val="28"/>
          <w:vertAlign w:val="subscript"/>
        </w:rPr>
        <w:t>зап</w:t>
      </w:r>
      <w:r w:rsidRPr="00F43439">
        <w:rPr>
          <w:sz w:val="28"/>
          <w:szCs w:val="28"/>
        </w:rPr>
        <w:t>=</w:t>
      </w:r>
      <w:r w:rsidRPr="00F43439">
        <w:rPr>
          <w:sz w:val="28"/>
          <w:szCs w:val="28"/>
          <w:lang w:val="en-US"/>
        </w:rPr>
        <w:t>Q</w:t>
      </w:r>
      <w:r w:rsidRPr="00F43439">
        <w:rPr>
          <w:sz w:val="28"/>
          <w:szCs w:val="28"/>
          <w:vertAlign w:val="subscript"/>
        </w:rPr>
        <w:t>общ</w:t>
      </w:r>
      <w:r w:rsidRPr="00F43439">
        <w:rPr>
          <w:sz w:val="28"/>
          <w:szCs w:val="28"/>
        </w:rPr>
        <w:t>*</w:t>
      </w:r>
      <w:r w:rsidRPr="00F43439">
        <w:rPr>
          <w:sz w:val="28"/>
          <w:szCs w:val="28"/>
          <w:lang w:val="en-US"/>
        </w:rPr>
        <w:t>t</w:t>
      </w:r>
      <w:r w:rsidRPr="00F43439">
        <w:rPr>
          <w:sz w:val="28"/>
          <w:szCs w:val="28"/>
          <w:vertAlign w:val="subscript"/>
        </w:rPr>
        <w:t>дн</w:t>
      </w:r>
      <w:r w:rsidRPr="00F43439">
        <w:rPr>
          <w:sz w:val="28"/>
          <w:szCs w:val="28"/>
        </w:rPr>
        <w:t>=32,4*2=64,8 м</w:t>
      </w:r>
      <w:r w:rsidRPr="00F43439">
        <w:rPr>
          <w:sz w:val="28"/>
          <w:szCs w:val="28"/>
          <w:vertAlign w:val="superscript"/>
        </w:rPr>
        <w:t>3</w:t>
      </w:r>
    </w:p>
    <w:p w:rsidR="00CE7F13" w:rsidRPr="00F43439" w:rsidRDefault="00CE7F13" w:rsidP="00F43439">
      <w:pPr>
        <w:widowControl w:val="0"/>
        <w:spacing w:line="360" w:lineRule="auto"/>
        <w:ind w:firstLine="709"/>
        <w:jc w:val="both"/>
        <w:rPr>
          <w:sz w:val="28"/>
          <w:szCs w:val="28"/>
        </w:rPr>
      </w:pPr>
      <w:r w:rsidRPr="00F43439">
        <w:rPr>
          <w:sz w:val="28"/>
          <w:szCs w:val="28"/>
        </w:rPr>
        <w:t xml:space="preserve">4.Узнаем полезную площадь склада </w:t>
      </w:r>
      <w:r w:rsidRPr="00F43439">
        <w:rPr>
          <w:sz w:val="28"/>
          <w:szCs w:val="28"/>
          <w:lang w:val="en-US"/>
        </w:rPr>
        <w:t>q</w:t>
      </w:r>
      <w:r w:rsidRPr="00F43439">
        <w:rPr>
          <w:sz w:val="28"/>
          <w:szCs w:val="28"/>
        </w:rPr>
        <w:t>=0,7</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F</w:t>
      </w:r>
      <w:r w:rsidRPr="00F43439">
        <w:rPr>
          <w:sz w:val="28"/>
          <w:szCs w:val="28"/>
        </w:rPr>
        <w:t>=Р</w:t>
      </w:r>
      <w:r w:rsidRPr="00F43439">
        <w:rPr>
          <w:sz w:val="28"/>
          <w:szCs w:val="28"/>
          <w:vertAlign w:val="subscript"/>
        </w:rPr>
        <w:t>зап</w:t>
      </w:r>
      <w:r w:rsidRPr="00F43439">
        <w:rPr>
          <w:sz w:val="28"/>
          <w:szCs w:val="28"/>
        </w:rPr>
        <w:t>/</w:t>
      </w:r>
      <w:r w:rsidRPr="00F43439">
        <w:rPr>
          <w:sz w:val="28"/>
          <w:szCs w:val="28"/>
          <w:lang w:val="en-US"/>
        </w:rPr>
        <w:t>q</w:t>
      </w:r>
      <w:r w:rsidRPr="00F43439">
        <w:rPr>
          <w:sz w:val="28"/>
          <w:szCs w:val="28"/>
        </w:rPr>
        <w:t>=64,8*400/700=37 м</w:t>
      </w:r>
      <w:r w:rsidRPr="00F43439">
        <w:rPr>
          <w:sz w:val="28"/>
          <w:szCs w:val="28"/>
          <w:vertAlign w:val="superscript"/>
        </w:rPr>
        <w:t>3</w:t>
      </w:r>
    </w:p>
    <w:p w:rsidR="00CE7F13" w:rsidRPr="00F43439" w:rsidRDefault="00CE7F13" w:rsidP="00F43439">
      <w:pPr>
        <w:widowControl w:val="0"/>
        <w:spacing w:line="360" w:lineRule="auto"/>
        <w:ind w:firstLine="709"/>
        <w:jc w:val="both"/>
        <w:rPr>
          <w:sz w:val="28"/>
          <w:szCs w:val="28"/>
        </w:rPr>
      </w:pPr>
      <w:r w:rsidRPr="00F43439">
        <w:rPr>
          <w:sz w:val="28"/>
          <w:szCs w:val="28"/>
        </w:rPr>
        <w:t>5.Узнаем расчетную площадь склада ß=0,5</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S</w:t>
      </w:r>
      <w:r w:rsidRPr="00F43439">
        <w:rPr>
          <w:sz w:val="28"/>
          <w:szCs w:val="28"/>
        </w:rPr>
        <w:t>=</w:t>
      </w:r>
      <w:r w:rsidRPr="00F43439">
        <w:rPr>
          <w:sz w:val="28"/>
          <w:szCs w:val="28"/>
          <w:lang w:val="en-US"/>
        </w:rPr>
        <w:t>F</w:t>
      </w:r>
      <w:r w:rsidRPr="00F43439">
        <w:rPr>
          <w:sz w:val="28"/>
          <w:szCs w:val="28"/>
        </w:rPr>
        <w:t>/ß=37/0.5=74 м</w:t>
      </w:r>
      <w:r w:rsidRPr="00F43439">
        <w:rPr>
          <w:sz w:val="28"/>
          <w:szCs w:val="28"/>
          <w:vertAlign w:val="superscript"/>
        </w:rPr>
        <w:t>3</w:t>
      </w:r>
    </w:p>
    <w:p w:rsidR="00CE7F13" w:rsidRPr="00F43439" w:rsidRDefault="00CE7F13" w:rsidP="00F43439">
      <w:pPr>
        <w:widowControl w:val="0"/>
        <w:spacing w:line="360" w:lineRule="auto"/>
        <w:ind w:firstLine="709"/>
        <w:jc w:val="both"/>
        <w:rPr>
          <w:sz w:val="28"/>
          <w:szCs w:val="28"/>
        </w:rPr>
      </w:pPr>
      <w:r w:rsidRPr="00F43439">
        <w:rPr>
          <w:sz w:val="28"/>
          <w:szCs w:val="28"/>
        </w:rPr>
        <w:t>6.Узнаем площадь склада в м</w:t>
      </w:r>
      <w:r w:rsidRPr="00F43439">
        <w:rPr>
          <w:sz w:val="28"/>
          <w:szCs w:val="28"/>
          <w:vertAlign w:val="superscript"/>
        </w:rPr>
        <w:t>2</w:t>
      </w:r>
    </w:p>
    <w:p w:rsidR="00CE7F13" w:rsidRPr="00F43439" w:rsidRDefault="00CE7F13" w:rsidP="00F43439">
      <w:pPr>
        <w:widowControl w:val="0"/>
        <w:spacing w:line="360" w:lineRule="auto"/>
        <w:ind w:firstLine="709"/>
        <w:jc w:val="both"/>
        <w:rPr>
          <w:sz w:val="28"/>
          <w:szCs w:val="28"/>
          <w:vertAlign w:val="superscript"/>
        </w:rPr>
      </w:pPr>
      <w:r w:rsidRPr="00F43439">
        <w:rPr>
          <w:sz w:val="28"/>
          <w:szCs w:val="28"/>
        </w:rPr>
        <w:t>А=</w:t>
      </w:r>
      <w:r w:rsidRPr="00F43439">
        <w:rPr>
          <w:sz w:val="28"/>
          <w:szCs w:val="28"/>
          <w:lang w:val="en-US"/>
        </w:rPr>
        <w:t>S</w:t>
      </w:r>
      <w:r w:rsidRPr="00F43439">
        <w:rPr>
          <w:sz w:val="28"/>
          <w:szCs w:val="28"/>
        </w:rPr>
        <w:t>/</w:t>
      </w:r>
      <w:r w:rsidRPr="00F43439">
        <w:rPr>
          <w:sz w:val="28"/>
          <w:szCs w:val="28"/>
          <w:lang w:val="en-US"/>
        </w:rPr>
        <w:t>h</w:t>
      </w:r>
      <w:r w:rsidRPr="00F43439">
        <w:rPr>
          <w:sz w:val="28"/>
          <w:szCs w:val="28"/>
          <w:vertAlign w:val="subscript"/>
        </w:rPr>
        <w:t>ск</w:t>
      </w:r>
      <w:r w:rsidRPr="00F43439">
        <w:rPr>
          <w:sz w:val="28"/>
          <w:szCs w:val="28"/>
        </w:rPr>
        <w:t>=74/2,1=35,3 м</w:t>
      </w:r>
      <w:r w:rsidRPr="00F43439">
        <w:rPr>
          <w:sz w:val="28"/>
          <w:szCs w:val="28"/>
          <w:vertAlign w:val="superscript"/>
        </w:rPr>
        <w:t>2</w:t>
      </w:r>
    </w:p>
    <w:p w:rsidR="00CE7F13" w:rsidRPr="00F43439" w:rsidRDefault="00CE7F13" w:rsidP="00F43439">
      <w:pPr>
        <w:widowControl w:val="0"/>
        <w:spacing w:line="360" w:lineRule="auto"/>
        <w:ind w:firstLine="709"/>
        <w:jc w:val="both"/>
        <w:rPr>
          <w:sz w:val="28"/>
          <w:szCs w:val="28"/>
        </w:rPr>
      </w:pPr>
      <w:r w:rsidRPr="00F43439">
        <w:rPr>
          <w:sz w:val="28"/>
          <w:szCs w:val="28"/>
        </w:rPr>
        <w:t>Принимаем площадку размером 6х6 м.</w:t>
      </w:r>
    </w:p>
    <w:p w:rsidR="001A6A43" w:rsidRPr="00F43439" w:rsidRDefault="001A6A43" w:rsidP="00F43439">
      <w:pPr>
        <w:widowControl w:val="0"/>
        <w:spacing w:line="360" w:lineRule="auto"/>
        <w:ind w:firstLine="709"/>
        <w:jc w:val="both"/>
        <w:rPr>
          <w:sz w:val="28"/>
          <w:szCs w:val="28"/>
        </w:rPr>
      </w:pPr>
    </w:p>
    <w:p w:rsidR="00CE7F13" w:rsidRPr="00A911CB" w:rsidRDefault="001A6A43" w:rsidP="00F43439">
      <w:pPr>
        <w:widowControl w:val="0"/>
        <w:spacing w:line="360" w:lineRule="auto"/>
        <w:ind w:firstLine="709"/>
        <w:jc w:val="both"/>
        <w:rPr>
          <w:b/>
          <w:bCs/>
          <w:sz w:val="28"/>
          <w:szCs w:val="28"/>
        </w:rPr>
      </w:pPr>
      <w:r w:rsidRPr="00A911CB">
        <w:rPr>
          <w:b/>
          <w:bCs/>
          <w:sz w:val="28"/>
          <w:szCs w:val="28"/>
        </w:rPr>
        <w:t>4.4.</w:t>
      </w:r>
      <w:r w:rsidR="00CE7F13" w:rsidRPr="00A911CB">
        <w:rPr>
          <w:b/>
          <w:bCs/>
          <w:sz w:val="28"/>
          <w:szCs w:val="28"/>
        </w:rPr>
        <w:t>3.Расчет временного водоснабжения на строительной площадке</w:t>
      </w:r>
    </w:p>
    <w:p w:rsidR="00CE7F13" w:rsidRPr="00F43439" w:rsidRDefault="00CE7F13" w:rsidP="00F43439">
      <w:pPr>
        <w:widowControl w:val="0"/>
        <w:spacing w:line="360" w:lineRule="auto"/>
        <w:ind w:firstLine="709"/>
        <w:jc w:val="both"/>
        <w:rPr>
          <w:sz w:val="28"/>
          <w:szCs w:val="28"/>
        </w:rPr>
      </w:pPr>
      <w:r w:rsidRPr="00F43439">
        <w:rPr>
          <w:sz w:val="28"/>
          <w:szCs w:val="28"/>
        </w:rPr>
        <w:t>Расход воды на строительной площадке слагается из расходов на производственно-технологические самого строительства и обслуживающих его предприятий; на бытовые нужды рабочих работающих на стройплощадке и противопожарные цели.</w:t>
      </w:r>
    </w:p>
    <w:p w:rsidR="00CE7F13" w:rsidRPr="00F43439" w:rsidRDefault="00CE7F13" w:rsidP="00F43439">
      <w:pPr>
        <w:widowControl w:val="0"/>
        <w:spacing w:line="360" w:lineRule="auto"/>
        <w:ind w:firstLine="709"/>
        <w:jc w:val="both"/>
        <w:rPr>
          <w:sz w:val="28"/>
          <w:szCs w:val="28"/>
        </w:rPr>
      </w:pPr>
      <w:r w:rsidRPr="00F43439">
        <w:rPr>
          <w:sz w:val="28"/>
          <w:szCs w:val="28"/>
        </w:rPr>
        <w:t>Расход воды на производственно-технологические нужды</w:t>
      </w:r>
      <w:r w:rsidR="00F43439">
        <w:rPr>
          <w:sz w:val="28"/>
          <w:szCs w:val="28"/>
        </w:rPr>
        <w:t xml:space="preserve"> </w:t>
      </w:r>
      <w:r w:rsidRPr="00F43439">
        <w:rPr>
          <w:sz w:val="28"/>
          <w:szCs w:val="28"/>
        </w:rPr>
        <w:t>определяется по формуле:</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Q</w:t>
      </w:r>
      <w:r w:rsidRPr="00F43439">
        <w:rPr>
          <w:sz w:val="28"/>
          <w:szCs w:val="28"/>
        </w:rPr>
        <w:t>=(</w:t>
      </w:r>
      <w:r w:rsidRPr="00F43439">
        <w:rPr>
          <w:sz w:val="28"/>
          <w:szCs w:val="28"/>
          <w:lang w:val="en-US"/>
        </w:rPr>
        <w:t>V</w:t>
      </w:r>
      <w:r w:rsidRPr="00F43439">
        <w:rPr>
          <w:sz w:val="28"/>
          <w:szCs w:val="28"/>
        </w:rPr>
        <w:t>*</w:t>
      </w:r>
      <w:r w:rsidRPr="00F43439">
        <w:rPr>
          <w:sz w:val="28"/>
          <w:szCs w:val="28"/>
          <w:lang w:val="en-US"/>
        </w:rPr>
        <w:t>q</w:t>
      </w:r>
      <w:r w:rsidRPr="00F43439">
        <w:rPr>
          <w:sz w:val="28"/>
          <w:szCs w:val="28"/>
          <w:vertAlign w:val="subscript"/>
        </w:rPr>
        <w:t>1</w:t>
      </w:r>
      <w:r w:rsidRPr="00F43439">
        <w:rPr>
          <w:sz w:val="28"/>
          <w:szCs w:val="28"/>
        </w:rPr>
        <w:t>*</w:t>
      </w:r>
      <w:r w:rsidRPr="00F43439">
        <w:rPr>
          <w:sz w:val="28"/>
          <w:szCs w:val="28"/>
          <w:lang w:val="en-US"/>
        </w:rPr>
        <w:t>k</w:t>
      </w:r>
      <w:r w:rsidRPr="00F43439">
        <w:rPr>
          <w:sz w:val="28"/>
          <w:szCs w:val="28"/>
          <w:vertAlign w:val="subscript"/>
        </w:rPr>
        <w:t>1</w:t>
      </w:r>
      <w:r w:rsidRPr="00F43439">
        <w:rPr>
          <w:sz w:val="28"/>
          <w:szCs w:val="28"/>
        </w:rPr>
        <w:t>)/</w:t>
      </w:r>
      <w:r w:rsidRPr="00F43439">
        <w:rPr>
          <w:sz w:val="28"/>
          <w:szCs w:val="28"/>
          <w:lang w:val="en-US"/>
        </w:rPr>
        <w:t>n</w:t>
      </w:r>
    </w:p>
    <w:p w:rsidR="00CE7F13" w:rsidRPr="00F43439" w:rsidRDefault="00CE7F13" w:rsidP="00F43439">
      <w:pPr>
        <w:widowControl w:val="0"/>
        <w:spacing w:line="360" w:lineRule="auto"/>
        <w:ind w:firstLine="709"/>
        <w:jc w:val="both"/>
        <w:rPr>
          <w:sz w:val="28"/>
          <w:szCs w:val="28"/>
        </w:rPr>
      </w:pPr>
      <w:r w:rsidRPr="00F43439">
        <w:rPr>
          <w:sz w:val="28"/>
          <w:szCs w:val="28"/>
        </w:rPr>
        <w:t xml:space="preserve">где </w:t>
      </w:r>
      <w:r w:rsidRPr="00F43439">
        <w:rPr>
          <w:sz w:val="28"/>
          <w:szCs w:val="28"/>
          <w:lang w:val="en-US"/>
        </w:rPr>
        <w:t>V</w:t>
      </w:r>
      <w:r w:rsidRPr="00F43439">
        <w:rPr>
          <w:sz w:val="28"/>
          <w:szCs w:val="28"/>
        </w:rPr>
        <w:t>- сменный объем</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q</w:t>
      </w:r>
      <w:r w:rsidRPr="00F43439">
        <w:rPr>
          <w:sz w:val="28"/>
          <w:szCs w:val="28"/>
          <w:vertAlign w:val="subscript"/>
        </w:rPr>
        <w:t>1</w:t>
      </w:r>
      <w:r w:rsidRPr="00F43439">
        <w:rPr>
          <w:sz w:val="28"/>
          <w:szCs w:val="28"/>
        </w:rPr>
        <w:t>-норма расхода воды</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k</w:t>
      </w:r>
      <w:r w:rsidRPr="00F43439">
        <w:rPr>
          <w:sz w:val="28"/>
          <w:szCs w:val="28"/>
          <w:vertAlign w:val="subscript"/>
        </w:rPr>
        <w:t>1</w:t>
      </w:r>
      <w:r w:rsidRPr="00F43439">
        <w:rPr>
          <w:sz w:val="28"/>
          <w:szCs w:val="28"/>
        </w:rPr>
        <w:t>-коэффициент неравномерности потребления воды равный 1,25 и 1,5</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n</w:t>
      </w:r>
      <w:r w:rsidRPr="00F43439">
        <w:rPr>
          <w:sz w:val="28"/>
          <w:szCs w:val="28"/>
        </w:rPr>
        <w:t>- количество часов в смене.</w:t>
      </w:r>
    </w:p>
    <w:p w:rsidR="00CE7F13" w:rsidRPr="00F43439" w:rsidRDefault="00CE7F13" w:rsidP="00F43439">
      <w:pPr>
        <w:widowControl w:val="0"/>
        <w:spacing w:line="360" w:lineRule="auto"/>
        <w:ind w:firstLine="709"/>
        <w:jc w:val="both"/>
        <w:rPr>
          <w:sz w:val="28"/>
          <w:szCs w:val="28"/>
        </w:rPr>
      </w:pPr>
      <w:r w:rsidRPr="00F43439">
        <w:rPr>
          <w:sz w:val="28"/>
          <w:szCs w:val="28"/>
        </w:rPr>
        <w:t>Расход воды при производстве земляных работ:</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Q</w:t>
      </w:r>
      <w:r w:rsidRPr="00F43439">
        <w:rPr>
          <w:sz w:val="28"/>
          <w:szCs w:val="28"/>
        </w:rPr>
        <w:t>=М*</w:t>
      </w:r>
      <w:r w:rsidRPr="00F43439">
        <w:rPr>
          <w:sz w:val="28"/>
          <w:szCs w:val="28"/>
          <w:lang w:val="en-US"/>
        </w:rPr>
        <w:t>q</w:t>
      </w:r>
      <w:r w:rsidRPr="00F43439">
        <w:rPr>
          <w:sz w:val="28"/>
          <w:szCs w:val="28"/>
          <w:vertAlign w:val="subscript"/>
        </w:rPr>
        <w:t>2</w:t>
      </w:r>
      <w:r w:rsidRPr="00F43439">
        <w:rPr>
          <w:sz w:val="28"/>
          <w:szCs w:val="28"/>
        </w:rPr>
        <w:t>*</w:t>
      </w:r>
      <w:r w:rsidRPr="00F43439">
        <w:rPr>
          <w:sz w:val="28"/>
          <w:szCs w:val="28"/>
          <w:lang w:val="en-US"/>
        </w:rPr>
        <w:t>k</w:t>
      </w:r>
      <w:r w:rsidRPr="00F43439">
        <w:rPr>
          <w:sz w:val="28"/>
          <w:szCs w:val="28"/>
          <w:vertAlign w:val="subscript"/>
        </w:rPr>
        <w:t>2</w:t>
      </w:r>
      <w:r w:rsidRPr="00F43439">
        <w:rPr>
          <w:sz w:val="28"/>
          <w:szCs w:val="28"/>
        </w:rPr>
        <w:t>=1*1,5*1,5=23 л</w:t>
      </w:r>
    </w:p>
    <w:p w:rsidR="00CE7F13" w:rsidRPr="00F43439" w:rsidRDefault="00CE7F13" w:rsidP="00F43439">
      <w:pPr>
        <w:widowControl w:val="0"/>
        <w:spacing w:line="360" w:lineRule="auto"/>
        <w:ind w:firstLine="709"/>
        <w:jc w:val="both"/>
        <w:rPr>
          <w:sz w:val="28"/>
          <w:szCs w:val="28"/>
        </w:rPr>
      </w:pPr>
      <w:r w:rsidRPr="00F43439">
        <w:rPr>
          <w:sz w:val="28"/>
          <w:szCs w:val="28"/>
        </w:rPr>
        <w:t>где М- количество машин</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q</w:t>
      </w:r>
      <w:r w:rsidRPr="00F43439">
        <w:rPr>
          <w:sz w:val="28"/>
          <w:szCs w:val="28"/>
          <w:vertAlign w:val="subscript"/>
        </w:rPr>
        <w:t>2</w:t>
      </w:r>
      <w:r w:rsidRPr="00F43439">
        <w:rPr>
          <w:sz w:val="28"/>
          <w:szCs w:val="28"/>
        </w:rPr>
        <w:t>-норма расхода воды</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k</w:t>
      </w:r>
      <w:r w:rsidRPr="00F43439">
        <w:rPr>
          <w:sz w:val="28"/>
          <w:szCs w:val="28"/>
          <w:vertAlign w:val="subscript"/>
        </w:rPr>
        <w:t>2</w:t>
      </w:r>
      <w:r w:rsidRPr="00F43439">
        <w:rPr>
          <w:sz w:val="28"/>
          <w:szCs w:val="28"/>
        </w:rPr>
        <w:t>-коэфициент равный 1,5-2</w:t>
      </w:r>
    </w:p>
    <w:p w:rsidR="00CE7F13" w:rsidRPr="00F43439" w:rsidRDefault="00CE7F13" w:rsidP="00F43439">
      <w:pPr>
        <w:widowControl w:val="0"/>
        <w:spacing w:line="360" w:lineRule="auto"/>
        <w:ind w:firstLine="709"/>
        <w:jc w:val="both"/>
        <w:rPr>
          <w:sz w:val="28"/>
          <w:szCs w:val="28"/>
        </w:rPr>
      </w:pPr>
      <w:r w:rsidRPr="00F43439">
        <w:rPr>
          <w:sz w:val="28"/>
          <w:szCs w:val="28"/>
        </w:rPr>
        <w:t>Расход воды при производстве каменных работ:</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Q</w:t>
      </w:r>
      <w:r w:rsidRPr="00F43439">
        <w:rPr>
          <w:sz w:val="28"/>
          <w:szCs w:val="28"/>
          <w:vertAlign w:val="subscript"/>
        </w:rPr>
        <w:t>2</w:t>
      </w:r>
      <w:r w:rsidRPr="00F43439">
        <w:rPr>
          <w:sz w:val="28"/>
          <w:szCs w:val="28"/>
        </w:rPr>
        <w:t>=(</w:t>
      </w:r>
      <w:r w:rsidRPr="00F43439">
        <w:rPr>
          <w:sz w:val="28"/>
          <w:szCs w:val="28"/>
          <w:lang w:val="en-US"/>
        </w:rPr>
        <w:t>V</w:t>
      </w:r>
      <w:r w:rsidRPr="00F43439">
        <w:rPr>
          <w:sz w:val="28"/>
          <w:szCs w:val="28"/>
        </w:rPr>
        <w:t>*</w:t>
      </w:r>
      <w:r w:rsidRPr="00F43439">
        <w:rPr>
          <w:sz w:val="28"/>
          <w:szCs w:val="28"/>
          <w:lang w:val="en-US"/>
        </w:rPr>
        <w:t>q</w:t>
      </w:r>
      <w:r w:rsidRPr="00F43439">
        <w:rPr>
          <w:sz w:val="28"/>
          <w:szCs w:val="28"/>
          <w:vertAlign w:val="subscript"/>
        </w:rPr>
        <w:t>1</w:t>
      </w:r>
      <w:r w:rsidRPr="00F43439">
        <w:rPr>
          <w:sz w:val="28"/>
          <w:szCs w:val="28"/>
        </w:rPr>
        <w:t>*</w:t>
      </w:r>
      <w:r w:rsidRPr="00F43439">
        <w:rPr>
          <w:sz w:val="28"/>
          <w:szCs w:val="28"/>
          <w:lang w:val="en-US"/>
        </w:rPr>
        <w:t>k</w:t>
      </w:r>
      <w:r w:rsidRPr="00F43439">
        <w:rPr>
          <w:sz w:val="28"/>
          <w:szCs w:val="28"/>
          <w:vertAlign w:val="subscript"/>
        </w:rPr>
        <w:t>1</w:t>
      </w:r>
      <w:r w:rsidRPr="00F43439">
        <w:rPr>
          <w:sz w:val="28"/>
          <w:szCs w:val="28"/>
        </w:rPr>
        <w:t>)/</w:t>
      </w:r>
      <w:r w:rsidRPr="00F43439">
        <w:rPr>
          <w:sz w:val="28"/>
          <w:szCs w:val="28"/>
          <w:lang w:val="en-US"/>
        </w:rPr>
        <w:t>n</w:t>
      </w:r>
      <w:r w:rsidRPr="00F43439">
        <w:rPr>
          <w:sz w:val="28"/>
          <w:szCs w:val="28"/>
        </w:rPr>
        <w:t>=(182,3*400/1000*100*1,5)/8=1367,25 л</w:t>
      </w:r>
    </w:p>
    <w:p w:rsidR="00CE7F13" w:rsidRPr="00F43439" w:rsidRDefault="00CE7F13" w:rsidP="00F43439">
      <w:pPr>
        <w:widowControl w:val="0"/>
        <w:spacing w:line="360" w:lineRule="auto"/>
        <w:ind w:firstLine="709"/>
        <w:jc w:val="both"/>
        <w:rPr>
          <w:sz w:val="28"/>
          <w:szCs w:val="28"/>
        </w:rPr>
      </w:pPr>
      <w:r w:rsidRPr="00F43439">
        <w:rPr>
          <w:sz w:val="28"/>
          <w:szCs w:val="28"/>
        </w:rPr>
        <w:t>Расход воды при поливке кладки</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Q</w:t>
      </w:r>
      <w:r w:rsidRPr="00F43439">
        <w:rPr>
          <w:sz w:val="28"/>
          <w:szCs w:val="28"/>
          <w:vertAlign w:val="subscript"/>
        </w:rPr>
        <w:t>3</w:t>
      </w:r>
      <w:r w:rsidRPr="00F43439">
        <w:rPr>
          <w:sz w:val="28"/>
          <w:szCs w:val="28"/>
        </w:rPr>
        <w:t>=(</w:t>
      </w:r>
      <w:r w:rsidRPr="00F43439">
        <w:rPr>
          <w:sz w:val="28"/>
          <w:szCs w:val="28"/>
          <w:lang w:val="en-US"/>
        </w:rPr>
        <w:t>V</w:t>
      </w:r>
      <w:r w:rsidRPr="00F43439">
        <w:rPr>
          <w:sz w:val="28"/>
          <w:szCs w:val="28"/>
        </w:rPr>
        <w:t>*</w:t>
      </w:r>
      <w:r w:rsidRPr="00F43439">
        <w:rPr>
          <w:sz w:val="28"/>
          <w:szCs w:val="28"/>
          <w:lang w:val="en-US"/>
        </w:rPr>
        <w:t>q</w:t>
      </w:r>
      <w:r w:rsidRPr="00F43439">
        <w:rPr>
          <w:sz w:val="28"/>
          <w:szCs w:val="28"/>
          <w:vertAlign w:val="subscript"/>
        </w:rPr>
        <w:t>1</w:t>
      </w:r>
      <w:r w:rsidRPr="00F43439">
        <w:rPr>
          <w:sz w:val="28"/>
          <w:szCs w:val="28"/>
        </w:rPr>
        <w:t>*</w:t>
      </w:r>
      <w:r w:rsidRPr="00F43439">
        <w:rPr>
          <w:sz w:val="28"/>
          <w:szCs w:val="28"/>
          <w:lang w:val="en-US"/>
        </w:rPr>
        <w:t>k</w:t>
      </w:r>
      <w:r w:rsidRPr="00F43439">
        <w:rPr>
          <w:sz w:val="28"/>
          <w:szCs w:val="28"/>
          <w:vertAlign w:val="subscript"/>
        </w:rPr>
        <w:t>1</w:t>
      </w:r>
      <w:r w:rsidRPr="00F43439">
        <w:rPr>
          <w:sz w:val="28"/>
          <w:szCs w:val="28"/>
        </w:rPr>
        <w:t>)/</w:t>
      </w:r>
      <w:r w:rsidRPr="00F43439">
        <w:rPr>
          <w:sz w:val="28"/>
          <w:szCs w:val="28"/>
          <w:lang w:val="en-US"/>
        </w:rPr>
        <w:t>n</w:t>
      </w:r>
      <w:r w:rsidR="00F43439">
        <w:rPr>
          <w:sz w:val="28"/>
          <w:szCs w:val="28"/>
        </w:rPr>
        <w:t xml:space="preserve"> </w:t>
      </w:r>
      <w:r w:rsidRPr="00F43439">
        <w:rPr>
          <w:sz w:val="28"/>
          <w:szCs w:val="28"/>
        </w:rPr>
        <w:t>= (182,3*400/1000*200*1,5)/8=2734,5 л</w:t>
      </w:r>
    </w:p>
    <w:p w:rsidR="00CE7F13" w:rsidRPr="00F43439" w:rsidRDefault="00CE7F13" w:rsidP="00F43439">
      <w:pPr>
        <w:widowControl w:val="0"/>
        <w:spacing w:line="360" w:lineRule="auto"/>
        <w:ind w:firstLine="709"/>
        <w:jc w:val="both"/>
        <w:rPr>
          <w:sz w:val="28"/>
          <w:szCs w:val="28"/>
        </w:rPr>
      </w:pPr>
      <w:r w:rsidRPr="00F43439">
        <w:rPr>
          <w:sz w:val="28"/>
          <w:szCs w:val="28"/>
        </w:rPr>
        <w:t>Общий расход воды при производстве каменных работ:</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Q</w:t>
      </w:r>
      <w:r w:rsidRPr="00F43439">
        <w:rPr>
          <w:sz w:val="28"/>
          <w:szCs w:val="28"/>
          <w:vertAlign w:val="subscript"/>
        </w:rPr>
        <w:t>4</w:t>
      </w:r>
      <w:r w:rsidRPr="00F43439">
        <w:rPr>
          <w:sz w:val="28"/>
          <w:szCs w:val="28"/>
        </w:rPr>
        <w:t>=</w:t>
      </w:r>
      <w:r w:rsidRPr="00F43439">
        <w:rPr>
          <w:sz w:val="28"/>
          <w:szCs w:val="28"/>
          <w:lang w:val="en-US"/>
        </w:rPr>
        <w:t>Q</w:t>
      </w:r>
      <w:r w:rsidRPr="00F43439">
        <w:rPr>
          <w:sz w:val="28"/>
          <w:szCs w:val="28"/>
          <w:vertAlign w:val="subscript"/>
        </w:rPr>
        <w:t>2</w:t>
      </w:r>
      <w:r w:rsidRPr="00F43439">
        <w:rPr>
          <w:sz w:val="28"/>
          <w:szCs w:val="28"/>
        </w:rPr>
        <w:t>+</w:t>
      </w:r>
      <w:r w:rsidRPr="00F43439">
        <w:rPr>
          <w:sz w:val="28"/>
          <w:szCs w:val="28"/>
          <w:lang w:val="en-US"/>
        </w:rPr>
        <w:t>Q</w:t>
      </w:r>
      <w:r w:rsidRPr="00F43439">
        <w:rPr>
          <w:sz w:val="28"/>
          <w:szCs w:val="28"/>
          <w:vertAlign w:val="subscript"/>
        </w:rPr>
        <w:t>3</w:t>
      </w:r>
      <w:r w:rsidRPr="00F43439">
        <w:rPr>
          <w:sz w:val="28"/>
          <w:szCs w:val="28"/>
        </w:rPr>
        <w:t>=1367,25+2734,5=4102 л</w:t>
      </w:r>
    </w:p>
    <w:p w:rsidR="00CE7F13" w:rsidRPr="00F43439" w:rsidRDefault="00CE7F13" w:rsidP="00F43439">
      <w:pPr>
        <w:widowControl w:val="0"/>
        <w:spacing w:line="360" w:lineRule="auto"/>
        <w:ind w:firstLine="709"/>
        <w:jc w:val="both"/>
        <w:rPr>
          <w:sz w:val="28"/>
          <w:szCs w:val="28"/>
        </w:rPr>
      </w:pPr>
      <w:r w:rsidRPr="00F43439">
        <w:rPr>
          <w:sz w:val="28"/>
          <w:szCs w:val="28"/>
        </w:rPr>
        <w:t>Расход воды при производстве штукатурных работ</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Q</w:t>
      </w:r>
      <w:r w:rsidRPr="00F43439">
        <w:rPr>
          <w:sz w:val="28"/>
          <w:szCs w:val="28"/>
          <w:vertAlign w:val="subscript"/>
        </w:rPr>
        <w:t>5</w:t>
      </w:r>
      <w:r w:rsidRPr="00F43439">
        <w:rPr>
          <w:sz w:val="28"/>
          <w:szCs w:val="28"/>
        </w:rPr>
        <w:t>=(485,13*7*1,5)/8=636,7 л</w:t>
      </w:r>
    </w:p>
    <w:p w:rsidR="00CE7F13" w:rsidRPr="00F43439" w:rsidRDefault="00CE7F13" w:rsidP="00F43439">
      <w:pPr>
        <w:widowControl w:val="0"/>
        <w:spacing w:line="360" w:lineRule="auto"/>
        <w:ind w:firstLine="709"/>
        <w:jc w:val="both"/>
        <w:rPr>
          <w:sz w:val="28"/>
          <w:szCs w:val="28"/>
        </w:rPr>
      </w:pPr>
      <w:r w:rsidRPr="00F43439">
        <w:rPr>
          <w:sz w:val="28"/>
          <w:szCs w:val="28"/>
        </w:rPr>
        <w:t>Расход воды при производстве малярных работ:</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Q</w:t>
      </w:r>
      <w:r w:rsidRPr="00F43439">
        <w:rPr>
          <w:sz w:val="28"/>
          <w:szCs w:val="28"/>
          <w:vertAlign w:val="subscript"/>
        </w:rPr>
        <w:t>6</w:t>
      </w:r>
      <w:r w:rsidRPr="00F43439">
        <w:rPr>
          <w:sz w:val="28"/>
          <w:szCs w:val="28"/>
        </w:rPr>
        <w:t>= (485,13*1*1,5)/8=90,96 л</w:t>
      </w:r>
    </w:p>
    <w:p w:rsidR="00CE7F13" w:rsidRPr="00F43439" w:rsidRDefault="00CE7F13" w:rsidP="00F43439">
      <w:pPr>
        <w:widowControl w:val="0"/>
        <w:spacing w:line="360" w:lineRule="auto"/>
        <w:ind w:firstLine="709"/>
        <w:jc w:val="both"/>
        <w:rPr>
          <w:sz w:val="28"/>
          <w:szCs w:val="28"/>
        </w:rPr>
      </w:pPr>
      <w:r w:rsidRPr="00F43439">
        <w:rPr>
          <w:sz w:val="28"/>
          <w:szCs w:val="28"/>
        </w:rPr>
        <w:t>Общий расход воды при производстве штукатурных и малярных работ:</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Q</w:t>
      </w:r>
      <w:r w:rsidRPr="00F43439">
        <w:rPr>
          <w:sz w:val="28"/>
          <w:szCs w:val="28"/>
          <w:vertAlign w:val="subscript"/>
        </w:rPr>
        <w:t>7</w:t>
      </w:r>
      <w:r w:rsidRPr="00F43439">
        <w:rPr>
          <w:sz w:val="28"/>
          <w:szCs w:val="28"/>
        </w:rPr>
        <w:t xml:space="preserve">= </w:t>
      </w:r>
      <w:r w:rsidRPr="00F43439">
        <w:rPr>
          <w:sz w:val="28"/>
          <w:szCs w:val="28"/>
          <w:lang w:val="en-US"/>
        </w:rPr>
        <w:t>Q</w:t>
      </w:r>
      <w:r w:rsidRPr="00F43439">
        <w:rPr>
          <w:sz w:val="28"/>
          <w:szCs w:val="28"/>
          <w:vertAlign w:val="subscript"/>
        </w:rPr>
        <w:t>5</w:t>
      </w:r>
      <w:r w:rsidRPr="00F43439">
        <w:rPr>
          <w:sz w:val="28"/>
          <w:szCs w:val="28"/>
        </w:rPr>
        <w:t xml:space="preserve">+ </w:t>
      </w:r>
      <w:r w:rsidRPr="00F43439">
        <w:rPr>
          <w:sz w:val="28"/>
          <w:szCs w:val="28"/>
          <w:lang w:val="en-US"/>
        </w:rPr>
        <w:t>Q</w:t>
      </w:r>
      <w:r w:rsidRPr="00F43439">
        <w:rPr>
          <w:sz w:val="28"/>
          <w:szCs w:val="28"/>
          <w:vertAlign w:val="subscript"/>
        </w:rPr>
        <w:t>6</w:t>
      </w:r>
      <w:r w:rsidRPr="00F43439">
        <w:rPr>
          <w:sz w:val="28"/>
          <w:szCs w:val="28"/>
        </w:rPr>
        <w:t>=636,7+90,96=727,66 л</w:t>
      </w:r>
    </w:p>
    <w:p w:rsidR="00CE7F13" w:rsidRPr="00F43439" w:rsidRDefault="00CE7F13" w:rsidP="00F43439">
      <w:pPr>
        <w:widowControl w:val="0"/>
        <w:spacing w:line="360" w:lineRule="auto"/>
        <w:ind w:firstLine="709"/>
        <w:jc w:val="both"/>
        <w:rPr>
          <w:sz w:val="28"/>
          <w:szCs w:val="28"/>
        </w:rPr>
      </w:pPr>
      <w:r w:rsidRPr="00F43439">
        <w:rPr>
          <w:sz w:val="28"/>
          <w:szCs w:val="28"/>
        </w:rPr>
        <w:t>Расход воды на санитарно-технические нужды:</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Q</w:t>
      </w:r>
      <w:r w:rsidRPr="00F43439">
        <w:rPr>
          <w:sz w:val="28"/>
          <w:szCs w:val="28"/>
          <w:vertAlign w:val="subscript"/>
        </w:rPr>
        <w:t>8</w:t>
      </w:r>
      <w:r w:rsidRPr="00F43439">
        <w:rPr>
          <w:sz w:val="28"/>
          <w:szCs w:val="28"/>
        </w:rPr>
        <w:t>=(</w:t>
      </w:r>
      <w:r w:rsidRPr="00F43439">
        <w:rPr>
          <w:sz w:val="28"/>
          <w:szCs w:val="28"/>
          <w:lang w:val="en-US"/>
        </w:rPr>
        <w:t>V</w:t>
      </w:r>
      <w:r w:rsidRPr="00F43439">
        <w:rPr>
          <w:sz w:val="28"/>
          <w:szCs w:val="28"/>
        </w:rPr>
        <w:t>*</w:t>
      </w:r>
      <w:r w:rsidRPr="00F43439">
        <w:rPr>
          <w:sz w:val="28"/>
          <w:szCs w:val="28"/>
          <w:lang w:val="en-US"/>
        </w:rPr>
        <w:t>q</w:t>
      </w:r>
      <w:r w:rsidRPr="00F43439">
        <w:rPr>
          <w:sz w:val="28"/>
          <w:szCs w:val="28"/>
          <w:vertAlign w:val="subscript"/>
        </w:rPr>
        <w:t>3</w:t>
      </w:r>
      <w:r w:rsidRPr="00F43439">
        <w:rPr>
          <w:sz w:val="28"/>
          <w:szCs w:val="28"/>
        </w:rPr>
        <w:t>*</w:t>
      </w:r>
      <w:r w:rsidRPr="00F43439">
        <w:rPr>
          <w:sz w:val="28"/>
          <w:szCs w:val="28"/>
          <w:lang w:val="en-US"/>
        </w:rPr>
        <w:t>k</w:t>
      </w:r>
      <w:r w:rsidRPr="00F43439">
        <w:rPr>
          <w:sz w:val="28"/>
          <w:szCs w:val="28"/>
          <w:vertAlign w:val="subscript"/>
        </w:rPr>
        <w:t>3</w:t>
      </w:r>
      <w:r w:rsidRPr="00F43439">
        <w:rPr>
          <w:sz w:val="28"/>
          <w:szCs w:val="28"/>
        </w:rPr>
        <w:t>)/</w:t>
      </w:r>
      <w:r w:rsidRPr="00F43439">
        <w:rPr>
          <w:sz w:val="28"/>
          <w:szCs w:val="28"/>
          <w:lang w:val="en-US"/>
        </w:rPr>
        <w:t>n</w:t>
      </w:r>
      <w:r w:rsidRPr="00F43439">
        <w:rPr>
          <w:sz w:val="28"/>
          <w:szCs w:val="28"/>
        </w:rPr>
        <w:t>=(28*20*3)/8=210 л</w:t>
      </w:r>
    </w:p>
    <w:p w:rsidR="00CE7F13" w:rsidRPr="00F43439" w:rsidRDefault="00CE7F13" w:rsidP="00F43439">
      <w:pPr>
        <w:widowControl w:val="0"/>
        <w:spacing w:line="360" w:lineRule="auto"/>
        <w:ind w:firstLine="709"/>
        <w:jc w:val="both"/>
        <w:rPr>
          <w:sz w:val="28"/>
          <w:szCs w:val="28"/>
        </w:rPr>
      </w:pPr>
      <w:r w:rsidRPr="00F43439">
        <w:rPr>
          <w:sz w:val="28"/>
          <w:szCs w:val="28"/>
        </w:rPr>
        <w:t xml:space="preserve">где </w:t>
      </w:r>
      <w:r w:rsidRPr="00F43439">
        <w:rPr>
          <w:sz w:val="28"/>
          <w:szCs w:val="28"/>
          <w:lang w:val="en-US"/>
        </w:rPr>
        <w:t>N</w:t>
      </w:r>
      <w:r w:rsidRPr="00F43439">
        <w:rPr>
          <w:sz w:val="28"/>
          <w:szCs w:val="28"/>
        </w:rPr>
        <w:t>- максимальное число рабочих</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q</w:t>
      </w:r>
      <w:r w:rsidRPr="00F43439">
        <w:rPr>
          <w:sz w:val="28"/>
          <w:szCs w:val="28"/>
          <w:vertAlign w:val="subscript"/>
        </w:rPr>
        <w:t>3</w:t>
      </w:r>
      <w:r w:rsidRPr="00F43439">
        <w:rPr>
          <w:sz w:val="28"/>
          <w:szCs w:val="28"/>
        </w:rPr>
        <w:t>- норма расхода воды</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k</w:t>
      </w:r>
      <w:r w:rsidRPr="00F43439">
        <w:rPr>
          <w:sz w:val="28"/>
          <w:szCs w:val="28"/>
          <w:vertAlign w:val="subscript"/>
        </w:rPr>
        <w:t>3</w:t>
      </w:r>
      <w:r w:rsidRPr="00F43439">
        <w:rPr>
          <w:sz w:val="28"/>
          <w:szCs w:val="28"/>
        </w:rPr>
        <w:t>- коэффициент равный 3</w:t>
      </w:r>
    </w:p>
    <w:p w:rsidR="00CE7F13" w:rsidRPr="00F43439" w:rsidRDefault="00CE7F13" w:rsidP="00F43439">
      <w:pPr>
        <w:widowControl w:val="0"/>
        <w:spacing w:line="360" w:lineRule="auto"/>
        <w:ind w:firstLine="709"/>
        <w:jc w:val="both"/>
        <w:rPr>
          <w:sz w:val="28"/>
          <w:szCs w:val="28"/>
        </w:rPr>
      </w:pPr>
      <w:r w:rsidRPr="00F43439">
        <w:rPr>
          <w:sz w:val="28"/>
          <w:szCs w:val="28"/>
        </w:rPr>
        <w:t>Расход воды на душ:</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Q</w:t>
      </w:r>
      <w:r w:rsidRPr="00F43439">
        <w:rPr>
          <w:sz w:val="28"/>
          <w:szCs w:val="28"/>
          <w:vertAlign w:val="subscript"/>
        </w:rPr>
        <w:t>9</w:t>
      </w:r>
      <w:r w:rsidRPr="00F43439">
        <w:rPr>
          <w:sz w:val="28"/>
          <w:szCs w:val="28"/>
        </w:rPr>
        <w:t>=(</w:t>
      </w:r>
      <w:r w:rsidRPr="00F43439">
        <w:rPr>
          <w:sz w:val="28"/>
          <w:szCs w:val="28"/>
          <w:lang w:val="en-US"/>
        </w:rPr>
        <w:t>N</w:t>
      </w:r>
      <w:r w:rsidRPr="00F43439">
        <w:rPr>
          <w:sz w:val="28"/>
          <w:szCs w:val="28"/>
        </w:rPr>
        <w:t>*</w:t>
      </w:r>
      <w:r w:rsidRPr="00F43439">
        <w:rPr>
          <w:sz w:val="28"/>
          <w:szCs w:val="28"/>
          <w:lang w:val="en-US"/>
        </w:rPr>
        <w:t>q</w:t>
      </w:r>
      <w:r w:rsidRPr="00F43439">
        <w:rPr>
          <w:sz w:val="28"/>
          <w:szCs w:val="28"/>
        </w:rPr>
        <w:t>)/</w:t>
      </w:r>
      <w:r w:rsidRPr="00F43439">
        <w:rPr>
          <w:sz w:val="28"/>
          <w:szCs w:val="28"/>
          <w:lang w:val="en-US"/>
        </w:rPr>
        <w:t>m</w:t>
      </w:r>
      <w:r w:rsidRPr="00F43439">
        <w:rPr>
          <w:sz w:val="28"/>
          <w:szCs w:val="28"/>
        </w:rPr>
        <w:t>= (28*30)/3=280л</w:t>
      </w:r>
    </w:p>
    <w:p w:rsidR="00CE7F13" w:rsidRPr="00F43439" w:rsidRDefault="00CE7F13" w:rsidP="00F43439">
      <w:pPr>
        <w:widowControl w:val="0"/>
        <w:spacing w:line="360" w:lineRule="auto"/>
        <w:ind w:firstLine="709"/>
        <w:jc w:val="both"/>
        <w:rPr>
          <w:sz w:val="28"/>
          <w:szCs w:val="28"/>
        </w:rPr>
      </w:pPr>
      <w:r w:rsidRPr="00F43439">
        <w:rPr>
          <w:sz w:val="28"/>
          <w:szCs w:val="28"/>
        </w:rPr>
        <w:t>Расход воды на противопожарные нужды:</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Q</w:t>
      </w:r>
      <w:r w:rsidRPr="00F43439">
        <w:rPr>
          <w:sz w:val="28"/>
          <w:szCs w:val="28"/>
          <w:vertAlign w:val="subscript"/>
        </w:rPr>
        <w:t>10</w:t>
      </w:r>
      <w:r w:rsidRPr="00F43439">
        <w:rPr>
          <w:sz w:val="28"/>
          <w:szCs w:val="28"/>
        </w:rPr>
        <w:t>=3600*</w:t>
      </w:r>
      <w:r w:rsidRPr="00F43439">
        <w:rPr>
          <w:sz w:val="28"/>
          <w:szCs w:val="28"/>
          <w:lang w:val="en-US"/>
        </w:rPr>
        <w:t>q</w:t>
      </w:r>
      <w:r w:rsidRPr="00F43439">
        <w:rPr>
          <w:sz w:val="28"/>
          <w:szCs w:val="28"/>
          <w:vertAlign w:val="subscript"/>
        </w:rPr>
        <w:t>4</w:t>
      </w:r>
      <w:r w:rsidRPr="00F43439">
        <w:rPr>
          <w:sz w:val="28"/>
          <w:szCs w:val="28"/>
        </w:rPr>
        <w:t>=3600*10=36000 л</w:t>
      </w:r>
    </w:p>
    <w:p w:rsidR="00CE7F13" w:rsidRPr="00F43439" w:rsidRDefault="00CE7F13" w:rsidP="00F43439">
      <w:pPr>
        <w:widowControl w:val="0"/>
        <w:spacing w:line="360" w:lineRule="auto"/>
        <w:ind w:firstLine="709"/>
        <w:jc w:val="both"/>
        <w:rPr>
          <w:sz w:val="28"/>
          <w:szCs w:val="28"/>
        </w:rPr>
      </w:pPr>
      <w:r w:rsidRPr="00F43439">
        <w:rPr>
          <w:sz w:val="28"/>
          <w:szCs w:val="28"/>
        </w:rPr>
        <w:t>Общий расход воды:</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Q</w:t>
      </w:r>
      <w:r w:rsidRPr="00F43439">
        <w:rPr>
          <w:sz w:val="28"/>
          <w:szCs w:val="28"/>
          <w:vertAlign w:val="subscript"/>
        </w:rPr>
        <w:t>общ</w:t>
      </w:r>
      <w:r w:rsidRPr="00F43439">
        <w:rPr>
          <w:sz w:val="28"/>
          <w:szCs w:val="28"/>
        </w:rPr>
        <w:t xml:space="preserve">= </w:t>
      </w:r>
      <w:r w:rsidRPr="00F43439">
        <w:rPr>
          <w:sz w:val="28"/>
          <w:szCs w:val="28"/>
          <w:lang w:val="en-US"/>
        </w:rPr>
        <w:t>Q</w:t>
      </w:r>
      <w:r w:rsidRPr="00F43439">
        <w:rPr>
          <w:sz w:val="28"/>
          <w:szCs w:val="28"/>
          <w:vertAlign w:val="subscript"/>
        </w:rPr>
        <w:t>4</w:t>
      </w:r>
      <w:r w:rsidRPr="00F43439">
        <w:rPr>
          <w:sz w:val="28"/>
          <w:szCs w:val="28"/>
        </w:rPr>
        <w:t xml:space="preserve">+ </w:t>
      </w:r>
      <w:r w:rsidRPr="00F43439">
        <w:rPr>
          <w:sz w:val="28"/>
          <w:szCs w:val="28"/>
          <w:lang w:val="en-US"/>
        </w:rPr>
        <w:t>Q</w:t>
      </w:r>
      <w:r w:rsidRPr="00F43439">
        <w:rPr>
          <w:sz w:val="28"/>
          <w:szCs w:val="28"/>
          <w:vertAlign w:val="subscript"/>
        </w:rPr>
        <w:t>8</w:t>
      </w:r>
      <w:r w:rsidRPr="00F43439">
        <w:rPr>
          <w:sz w:val="28"/>
          <w:szCs w:val="28"/>
        </w:rPr>
        <w:t xml:space="preserve">+ </w:t>
      </w:r>
      <w:r w:rsidRPr="00F43439">
        <w:rPr>
          <w:sz w:val="28"/>
          <w:szCs w:val="28"/>
          <w:lang w:val="en-US"/>
        </w:rPr>
        <w:t>Q</w:t>
      </w:r>
      <w:r w:rsidRPr="00F43439">
        <w:rPr>
          <w:sz w:val="28"/>
          <w:szCs w:val="28"/>
          <w:vertAlign w:val="subscript"/>
        </w:rPr>
        <w:t>9</w:t>
      </w:r>
      <w:r w:rsidRPr="00F43439">
        <w:rPr>
          <w:sz w:val="28"/>
          <w:szCs w:val="28"/>
        </w:rPr>
        <w:t xml:space="preserve">+ </w:t>
      </w:r>
      <w:r w:rsidRPr="00F43439">
        <w:rPr>
          <w:sz w:val="28"/>
          <w:szCs w:val="28"/>
          <w:lang w:val="en-US"/>
        </w:rPr>
        <w:t>Q</w:t>
      </w:r>
      <w:r w:rsidRPr="00F43439">
        <w:rPr>
          <w:sz w:val="28"/>
          <w:szCs w:val="28"/>
          <w:vertAlign w:val="subscript"/>
        </w:rPr>
        <w:t>10</w:t>
      </w:r>
      <w:r w:rsidRPr="00F43439">
        <w:rPr>
          <w:sz w:val="28"/>
          <w:szCs w:val="28"/>
        </w:rPr>
        <w:t>=4102+210+280+36000=40592 л</w:t>
      </w:r>
    </w:p>
    <w:p w:rsidR="00CE7F13" w:rsidRPr="00F43439" w:rsidRDefault="00CE7F13" w:rsidP="00F43439">
      <w:pPr>
        <w:widowControl w:val="0"/>
        <w:spacing w:line="360" w:lineRule="auto"/>
        <w:ind w:firstLine="709"/>
        <w:jc w:val="both"/>
        <w:rPr>
          <w:sz w:val="28"/>
          <w:szCs w:val="28"/>
        </w:rPr>
      </w:pPr>
      <w:r w:rsidRPr="00F43439">
        <w:rPr>
          <w:sz w:val="28"/>
          <w:szCs w:val="28"/>
        </w:rPr>
        <w:t>Общий секундный расчет воды:</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q</w:t>
      </w:r>
      <w:r w:rsidRPr="00F43439">
        <w:rPr>
          <w:sz w:val="28"/>
          <w:szCs w:val="28"/>
          <w:vertAlign w:val="subscript"/>
        </w:rPr>
        <w:t>расч</w:t>
      </w:r>
      <w:r w:rsidRPr="00F43439">
        <w:rPr>
          <w:sz w:val="28"/>
          <w:szCs w:val="28"/>
        </w:rPr>
        <w:t xml:space="preserve">= </w:t>
      </w:r>
      <w:r w:rsidRPr="00F43439">
        <w:rPr>
          <w:sz w:val="28"/>
          <w:szCs w:val="28"/>
          <w:lang w:val="en-US"/>
        </w:rPr>
        <w:t>Q</w:t>
      </w:r>
      <w:r w:rsidRPr="00F43439">
        <w:rPr>
          <w:sz w:val="28"/>
          <w:szCs w:val="28"/>
          <w:vertAlign w:val="subscript"/>
        </w:rPr>
        <w:t>общ</w:t>
      </w:r>
      <w:r w:rsidRPr="00F43439">
        <w:rPr>
          <w:sz w:val="28"/>
          <w:szCs w:val="28"/>
        </w:rPr>
        <w:t>/3600=40592/3600=11,28л/с</w:t>
      </w:r>
    </w:p>
    <w:p w:rsidR="00CE7F13" w:rsidRPr="00F43439" w:rsidRDefault="00CE7F13" w:rsidP="00F43439">
      <w:pPr>
        <w:widowControl w:val="0"/>
        <w:spacing w:line="360" w:lineRule="auto"/>
        <w:ind w:firstLine="709"/>
        <w:jc w:val="both"/>
        <w:rPr>
          <w:sz w:val="28"/>
          <w:szCs w:val="28"/>
        </w:rPr>
      </w:pPr>
      <w:r w:rsidRPr="00F43439">
        <w:rPr>
          <w:sz w:val="28"/>
          <w:szCs w:val="28"/>
        </w:rPr>
        <w:t>Расчет диаметра трубы:</w:t>
      </w:r>
    </w:p>
    <w:p w:rsidR="00CE7F13" w:rsidRPr="00F43439" w:rsidRDefault="00EB0581" w:rsidP="00F43439">
      <w:pPr>
        <w:widowControl w:val="0"/>
        <w:spacing w:line="360" w:lineRule="auto"/>
        <w:ind w:firstLine="709"/>
        <w:jc w:val="both"/>
        <w:rPr>
          <w:sz w:val="28"/>
          <w:szCs w:val="28"/>
        </w:rPr>
      </w:pPr>
      <w:r>
        <w:rPr>
          <w:noProof/>
        </w:rPr>
        <w:pict>
          <v:line id="_x0000_s1026" style="position:absolute;left:0;text-align:left;z-index:251658240" from="162pt,-1.9pt" to="306pt,0"/>
        </w:pict>
      </w:r>
      <w:r>
        <w:rPr>
          <w:noProof/>
        </w:rPr>
        <w:pict>
          <v:line id="_x0000_s1027" style="position:absolute;left:0;text-align:left;z-index:251657216" from="27pt,-1.9pt" to="2in,-1.9pt"/>
        </w:pict>
      </w:r>
      <w:r w:rsidR="00CE7F13" w:rsidRPr="00F43439">
        <w:rPr>
          <w:sz w:val="28"/>
          <w:szCs w:val="28"/>
          <w:lang w:val="en-US"/>
        </w:rPr>
        <w:t>D</w:t>
      </w:r>
      <w:r w:rsidR="00CE7F13" w:rsidRPr="00F43439">
        <w:rPr>
          <w:sz w:val="28"/>
          <w:szCs w:val="28"/>
        </w:rPr>
        <w:t>=√(4*</w:t>
      </w:r>
      <w:r w:rsidR="00CE7F13" w:rsidRPr="00F43439">
        <w:rPr>
          <w:sz w:val="28"/>
          <w:szCs w:val="28"/>
          <w:lang w:val="en-US"/>
        </w:rPr>
        <w:t>q</w:t>
      </w:r>
      <w:r w:rsidR="00CE7F13" w:rsidRPr="00F43439">
        <w:rPr>
          <w:sz w:val="28"/>
          <w:szCs w:val="28"/>
          <w:vertAlign w:val="subscript"/>
        </w:rPr>
        <w:t>расч</w:t>
      </w:r>
      <w:r w:rsidR="00CE7F13" w:rsidRPr="00F43439">
        <w:rPr>
          <w:sz w:val="28"/>
          <w:szCs w:val="28"/>
        </w:rPr>
        <w:t>*1000)/π*</w:t>
      </w:r>
      <w:r w:rsidR="00CE7F13" w:rsidRPr="00F43439">
        <w:rPr>
          <w:sz w:val="28"/>
          <w:szCs w:val="28"/>
          <w:lang w:val="en-US"/>
        </w:rPr>
        <w:t>v</w:t>
      </w:r>
      <w:r w:rsidR="00CE7F13" w:rsidRPr="00F43439">
        <w:rPr>
          <w:sz w:val="28"/>
          <w:szCs w:val="28"/>
        </w:rPr>
        <w:t>=√(4*11,28*1000)/3,14*0,8</w:t>
      </w:r>
      <w:r w:rsidR="00F43439">
        <w:rPr>
          <w:sz w:val="28"/>
          <w:szCs w:val="28"/>
        </w:rPr>
        <w:t xml:space="preserve"> </w:t>
      </w:r>
      <w:r w:rsidR="00CE7F13" w:rsidRPr="00F43439">
        <w:rPr>
          <w:sz w:val="28"/>
          <w:szCs w:val="28"/>
        </w:rPr>
        <w:t>=134,02 мм</w:t>
      </w:r>
    </w:p>
    <w:p w:rsidR="00CE7F13" w:rsidRPr="00F43439" w:rsidRDefault="00CE7F13" w:rsidP="00F43439">
      <w:pPr>
        <w:widowControl w:val="0"/>
        <w:spacing w:line="360" w:lineRule="auto"/>
        <w:ind w:firstLine="709"/>
        <w:jc w:val="both"/>
        <w:rPr>
          <w:sz w:val="28"/>
          <w:szCs w:val="28"/>
        </w:rPr>
      </w:pPr>
      <w:r w:rsidRPr="00F43439">
        <w:rPr>
          <w:sz w:val="28"/>
          <w:szCs w:val="28"/>
        </w:rPr>
        <w:t xml:space="preserve">Принимаем </w:t>
      </w:r>
      <w:r w:rsidRPr="00F43439">
        <w:rPr>
          <w:sz w:val="28"/>
          <w:szCs w:val="28"/>
          <w:lang w:val="en-US"/>
        </w:rPr>
        <w:t>D</w:t>
      </w:r>
      <w:r w:rsidRPr="00F43439">
        <w:rPr>
          <w:sz w:val="28"/>
          <w:szCs w:val="28"/>
        </w:rPr>
        <w:t>=135 мм.</w:t>
      </w:r>
    </w:p>
    <w:p w:rsidR="00CE7F13" w:rsidRPr="00F43439" w:rsidRDefault="00CE7F13" w:rsidP="00F43439">
      <w:pPr>
        <w:widowControl w:val="0"/>
        <w:spacing w:line="360" w:lineRule="auto"/>
        <w:ind w:firstLine="709"/>
        <w:jc w:val="both"/>
        <w:rPr>
          <w:sz w:val="28"/>
          <w:szCs w:val="28"/>
        </w:rPr>
      </w:pPr>
    </w:p>
    <w:p w:rsidR="00CE7F13" w:rsidRPr="00A911CB" w:rsidRDefault="001A6A43" w:rsidP="00F43439">
      <w:pPr>
        <w:widowControl w:val="0"/>
        <w:spacing w:line="360" w:lineRule="auto"/>
        <w:ind w:firstLine="709"/>
        <w:jc w:val="both"/>
        <w:rPr>
          <w:b/>
          <w:bCs/>
          <w:sz w:val="28"/>
          <w:szCs w:val="28"/>
        </w:rPr>
      </w:pPr>
      <w:r w:rsidRPr="00A911CB">
        <w:rPr>
          <w:b/>
          <w:bCs/>
          <w:sz w:val="28"/>
          <w:szCs w:val="28"/>
        </w:rPr>
        <w:t>4.4.4</w:t>
      </w:r>
      <w:r w:rsidR="00CE7F13" w:rsidRPr="00A911CB">
        <w:rPr>
          <w:b/>
          <w:bCs/>
          <w:sz w:val="28"/>
          <w:szCs w:val="28"/>
        </w:rPr>
        <w:t>. Расчет временного электроснабжения</w:t>
      </w:r>
    </w:p>
    <w:p w:rsidR="00CE7F13" w:rsidRPr="00F43439" w:rsidRDefault="00CE7F13" w:rsidP="00F43439">
      <w:pPr>
        <w:widowControl w:val="0"/>
        <w:spacing w:line="360" w:lineRule="auto"/>
        <w:ind w:firstLine="709"/>
        <w:jc w:val="both"/>
        <w:rPr>
          <w:sz w:val="28"/>
          <w:szCs w:val="28"/>
        </w:rPr>
      </w:pPr>
      <w:r w:rsidRPr="00F43439">
        <w:rPr>
          <w:sz w:val="28"/>
          <w:szCs w:val="28"/>
        </w:rPr>
        <w:t>Временное электроснабжение производится от существующей сети или через трансформатор :</w:t>
      </w:r>
    </w:p>
    <w:p w:rsidR="00CE7F13" w:rsidRPr="00F43439" w:rsidRDefault="00CE7F13" w:rsidP="00F43439">
      <w:pPr>
        <w:widowControl w:val="0"/>
        <w:spacing w:line="360" w:lineRule="auto"/>
        <w:ind w:firstLine="709"/>
        <w:jc w:val="both"/>
        <w:rPr>
          <w:sz w:val="28"/>
          <w:szCs w:val="28"/>
        </w:rPr>
      </w:pPr>
      <w:r w:rsidRPr="00F43439">
        <w:rPr>
          <w:sz w:val="28"/>
          <w:szCs w:val="28"/>
        </w:rPr>
        <w:t>Р=1,1(Σ(Р</w:t>
      </w:r>
      <w:r w:rsidRPr="00F43439">
        <w:rPr>
          <w:sz w:val="28"/>
          <w:szCs w:val="28"/>
          <w:vertAlign w:val="subscript"/>
        </w:rPr>
        <w:t>с</w:t>
      </w:r>
      <w:r w:rsidRPr="00F43439">
        <w:rPr>
          <w:sz w:val="28"/>
          <w:szCs w:val="28"/>
        </w:rPr>
        <w:t>*к</w:t>
      </w:r>
      <w:r w:rsidRPr="00F43439">
        <w:rPr>
          <w:sz w:val="28"/>
          <w:szCs w:val="28"/>
          <w:vertAlign w:val="subscript"/>
        </w:rPr>
        <w:t>1</w:t>
      </w:r>
      <w:r w:rsidRPr="00F43439">
        <w:rPr>
          <w:sz w:val="28"/>
          <w:szCs w:val="28"/>
        </w:rPr>
        <w:t>/</w:t>
      </w:r>
      <w:r w:rsidRPr="00F43439">
        <w:rPr>
          <w:sz w:val="28"/>
          <w:szCs w:val="28"/>
          <w:lang w:val="en-US"/>
        </w:rPr>
        <w:t>cos</w:t>
      </w:r>
      <w:r w:rsidRPr="00F43439">
        <w:rPr>
          <w:sz w:val="28"/>
          <w:szCs w:val="28"/>
        </w:rPr>
        <w:t>φ)+ Σ(Р</w:t>
      </w:r>
      <w:r w:rsidRPr="00F43439">
        <w:rPr>
          <w:sz w:val="28"/>
          <w:szCs w:val="28"/>
          <w:vertAlign w:val="subscript"/>
        </w:rPr>
        <w:t>т</w:t>
      </w:r>
      <w:r w:rsidRPr="00F43439">
        <w:rPr>
          <w:sz w:val="28"/>
          <w:szCs w:val="28"/>
        </w:rPr>
        <w:t>*к</w:t>
      </w:r>
      <w:r w:rsidRPr="00F43439">
        <w:rPr>
          <w:sz w:val="28"/>
          <w:szCs w:val="28"/>
          <w:vertAlign w:val="subscript"/>
        </w:rPr>
        <w:t>2</w:t>
      </w:r>
      <w:r w:rsidRPr="00F43439">
        <w:rPr>
          <w:sz w:val="28"/>
          <w:szCs w:val="28"/>
        </w:rPr>
        <w:t>/</w:t>
      </w:r>
      <w:r w:rsidRPr="00F43439">
        <w:rPr>
          <w:sz w:val="28"/>
          <w:szCs w:val="28"/>
          <w:lang w:val="en-US"/>
        </w:rPr>
        <w:t>cos</w:t>
      </w:r>
      <w:r w:rsidRPr="00F43439">
        <w:rPr>
          <w:sz w:val="28"/>
          <w:szCs w:val="28"/>
        </w:rPr>
        <w:t>φ)+ Σ (Р</w:t>
      </w:r>
      <w:r w:rsidRPr="00F43439">
        <w:rPr>
          <w:sz w:val="28"/>
          <w:szCs w:val="28"/>
          <w:vertAlign w:val="subscript"/>
        </w:rPr>
        <w:t>о.в.</w:t>
      </w:r>
      <w:r w:rsidRPr="00F43439">
        <w:rPr>
          <w:sz w:val="28"/>
          <w:szCs w:val="28"/>
        </w:rPr>
        <w:t>*к</w:t>
      </w:r>
      <w:r w:rsidRPr="00F43439">
        <w:rPr>
          <w:sz w:val="28"/>
          <w:szCs w:val="28"/>
          <w:vertAlign w:val="subscript"/>
        </w:rPr>
        <w:t>3</w:t>
      </w:r>
      <w:r w:rsidRPr="00F43439">
        <w:rPr>
          <w:sz w:val="28"/>
          <w:szCs w:val="28"/>
        </w:rPr>
        <w:t>)+ Σ(Р</w:t>
      </w:r>
      <w:r w:rsidRPr="00F43439">
        <w:rPr>
          <w:sz w:val="28"/>
          <w:szCs w:val="28"/>
          <w:vertAlign w:val="subscript"/>
        </w:rPr>
        <w:t>о.н.</w:t>
      </w:r>
      <w:r w:rsidRPr="00F43439">
        <w:rPr>
          <w:sz w:val="28"/>
          <w:szCs w:val="28"/>
        </w:rPr>
        <w:t>*к</w:t>
      </w:r>
      <w:r w:rsidRPr="00F43439">
        <w:rPr>
          <w:sz w:val="28"/>
          <w:szCs w:val="28"/>
          <w:vertAlign w:val="subscript"/>
        </w:rPr>
        <w:t>4</w:t>
      </w:r>
      <w:r w:rsidRPr="00F43439">
        <w:rPr>
          <w:sz w:val="28"/>
          <w:szCs w:val="28"/>
        </w:rPr>
        <w:t>))</w:t>
      </w:r>
    </w:p>
    <w:p w:rsidR="00CE7F13" w:rsidRPr="00F43439" w:rsidRDefault="00CE7F13" w:rsidP="00F43439">
      <w:pPr>
        <w:widowControl w:val="0"/>
        <w:spacing w:line="360" w:lineRule="auto"/>
        <w:ind w:firstLine="709"/>
        <w:jc w:val="both"/>
        <w:rPr>
          <w:sz w:val="28"/>
          <w:szCs w:val="28"/>
        </w:rPr>
      </w:pPr>
      <w:r w:rsidRPr="00F43439">
        <w:rPr>
          <w:sz w:val="28"/>
          <w:szCs w:val="28"/>
        </w:rPr>
        <w:t>где 1,1- коэффициент, учитывающий потери мощности в сети</w:t>
      </w:r>
    </w:p>
    <w:p w:rsidR="00CE7F13" w:rsidRPr="00F43439" w:rsidRDefault="00CE7F13" w:rsidP="00F43439">
      <w:pPr>
        <w:widowControl w:val="0"/>
        <w:spacing w:line="360" w:lineRule="auto"/>
        <w:ind w:firstLine="709"/>
        <w:jc w:val="both"/>
        <w:rPr>
          <w:sz w:val="28"/>
          <w:szCs w:val="28"/>
        </w:rPr>
      </w:pPr>
      <w:r w:rsidRPr="00F43439">
        <w:rPr>
          <w:sz w:val="28"/>
          <w:szCs w:val="28"/>
        </w:rPr>
        <w:t>Р</w:t>
      </w:r>
      <w:r w:rsidRPr="00F43439">
        <w:rPr>
          <w:sz w:val="28"/>
          <w:szCs w:val="28"/>
          <w:vertAlign w:val="subscript"/>
        </w:rPr>
        <w:t>с</w:t>
      </w:r>
      <w:r w:rsidRPr="00F43439">
        <w:rPr>
          <w:sz w:val="28"/>
          <w:szCs w:val="28"/>
        </w:rPr>
        <w:t xml:space="preserve"> – силовая мощность машины или установки, кВт</w:t>
      </w:r>
    </w:p>
    <w:p w:rsidR="00CE7F13" w:rsidRPr="00F43439" w:rsidRDefault="00CE7F13" w:rsidP="00F43439">
      <w:pPr>
        <w:widowControl w:val="0"/>
        <w:spacing w:line="360" w:lineRule="auto"/>
        <w:ind w:firstLine="709"/>
        <w:jc w:val="both"/>
        <w:rPr>
          <w:sz w:val="28"/>
          <w:szCs w:val="28"/>
        </w:rPr>
      </w:pPr>
      <w:r w:rsidRPr="00F43439">
        <w:rPr>
          <w:sz w:val="28"/>
          <w:szCs w:val="28"/>
        </w:rPr>
        <w:t>Р</w:t>
      </w:r>
      <w:r w:rsidRPr="00F43439">
        <w:rPr>
          <w:sz w:val="28"/>
          <w:szCs w:val="28"/>
          <w:vertAlign w:val="subscript"/>
        </w:rPr>
        <w:t>т</w:t>
      </w:r>
      <w:r w:rsidRPr="00F43439">
        <w:rPr>
          <w:sz w:val="28"/>
          <w:szCs w:val="28"/>
        </w:rPr>
        <w:t xml:space="preserve"> – требуемая мощность на технологические нужды, кВт</w:t>
      </w:r>
    </w:p>
    <w:p w:rsidR="00CE7F13" w:rsidRPr="00F43439" w:rsidRDefault="00CE7F13" w:rsidP="00F43439">
      <w:pPr>
        <w:widowControl w:val="0"/>
        <w:spacing w:line="360" w:lineRule="auto"/>
        <w:ind w:firstLine="709"/>
        <w:jc w:val="both"/>
        <w:rPr>
          <w:sz w:val="28"/>
          <w:szCs w:val="28"/>
        </w:rPr>
      </w:pPr>
      <w:r w:rsidRPr="00F43439">
        <w:rPr>
          <w:sz w:val="28"/>
          <w:szCs w:val="28"/>
        </w:rPr>
        <w:t>Р</w:t>
      </w:r>
      <w:r w:rsidRPr="00F43439">
        <w:rPr>
          <w:sz w:val="28"/>
          <w:szCs w:val="28"/>
          <w:vertAlign w:val="subscript"/>
        </w:rPr>
        <w:t>о.в.</w:t>
      </w:r>
      <w:r w:rsidRPr="00F43439">
        <w:rPr>
          <w:sz w:val="28"/>
          <w:szCs w:val="28"/>
        </w:rPr>
        <w:t xml:space="preserve"> – требуемая мощность на внутреннее освещение, кВт</w:t>
      </w:r>
    </w:p>
    <w:p w:rsidR="00CE7F13" w:rsidRPr="00F43439" w:rsidRDefault="00CE7F13" w:rsidP="00F43439">
      <w:pPr>
        <w:widowControl w:val="0"/>
        <w:spacing w:line="360" w:lineRule="auto"/>
        <w:ind w:firstLine="709"/>
        <w:jc w:val="both"/>
        <w:rPr>
          <w:sz w:val="28"/>
          <w:szCs w:val="28"/>
        </w:rPr>
      </w:pPr>
      <w:r w:rsidRPr="00F43439">
        <w:rPr>
          <w:sz w:val="28"/>
          <w:szCs w:val="28"/>
        </w:rPr>
        <w:t>к</w:t>
      </w:r>
      <w:r w:rsidRPr="00F43439">
        <w:rPr>
          <w:sz w:val="28"/>
          <w:szCs w:val="28"/>
          <w:vertAlign w:val="subscript"/>
        </w:rPr>
        <w:t>1</w:t>
      </w:r>
      <w:r w:rsidRPr="00F43439">
        <w:rPr>
          <w:sz w:val="28"/>
          <w:szCs w:val="28"/>
        </w:rPr>
        <w:t>,к</w:t>
      </w:r>
      <w:r w:rsidRPr="00F43439">
        <w:rPr>
          <w:sz w:val="28"/>
          <w:szCs w:val="28"/>
          <w:vertAlign w:val="subscript"/>
        </w:rPr>
        <w:t>2</w:t>
      </w:r>
      <w:r w:rsidRPr="00F43439">
        <w:rPr>
          <w:sz w:val="28"/>
          <w:szCs w:val="28"/>
        </w:rPr>
        <w:t>,к</w:t>
      </w:r>
      <w:r w:rsidRPr="00F43439">
        <w:rPr>
          <w:sz w:val="28"/>
          <w:szCs w:val="28"/>
          <w:vertAlign w:val="subscript"/>
        </w:rPr>
        <w:t>3</w:t>
      </w:r>
      <w:r w:rsidRPr="00F43439">
        <w:rPr>
          <w:sz w:val="28"/>
          <w:szCs w:val="28"/>
        </w:rPr>
        <w:t>,к</w:t>
      </w:r>
      <w:r w:rsidRPr="00F43439">
        <w:rPr>
          <w:sz w:val="28"/>
          <w:szCs w:val="28"/>
          <w:vertAlign w:val="subscript"/>
        </w:rPr>
        <w:t>4</w:t>
      </w:r>
      <w:r w:rsidRPr="00F43439">
        <w:rPr>
          <w:sz w:val="28"/>
          <w:szCs w:val="28"/>
        </w:rPr>
        <w:t xml:space="preserve"> – коэффициенты спроса зависящие от потребителей</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cos</w:t>
      </w:r>
      <w:r w:rsidRPr="00F43439">
        <w:rPr>
          <w:sz w:val="28"/>
          <w:szCs w:val="28"/>
        </w:rPr>
        <w:t xml:space="preserve"> φ –коэфициент мощности</w:t>
      </w:r>
    </w:p>
    <w:p w:rsidR="00CE7F13" w:rsidRPr="00F43439" w:rsidRDefault="00CE7F13" w:rsidP="00F43439">
      <w:pPr>
        <w:widowControl w:val="0"/>
        <w:spacing w:line="360" w:lineRule="auto"/>
        <w:ind w:firstLine="709"/>
        <w:jc w:val="both"/>
        <w:rPr>
          <w:sz w:val="28"/>
          <w:szCs w:val="28"/>
        </w:rPr>
      </w:pPr>
      <w:r w:rsidRPr="00F43439">
        <w:rPr>
          <w:sz w:val="28"/>
          <w:szCs w:val="28"/>
        </w:rPr>
        <w:t>Σ(Р</w:t>
      </w:r>
      <w:r w:rsidRPr="00F43439">
        <w:rPr>
          <w:sz w:val="28"/>
          <w:szCs w:val="28"/>
          <w:vertAlign w:val="subscript"/>
        </w:rPr>
        <w:t>с</w:t>
      </w:r>
      <w:r w:rsidRPr="00F43439">
        <w:rPr>
          <w:sz w:val="28"/>
          <w:szCs w:val="28"/>
        </w:rPr>
        <w:t>*к</w:t>
      </w:r>
      <w:r w:rsidRPr="00F43439">
        <w:rPr>
          <w:sz w:val="28"/>
          <w:szCs w:val="28"/>
          <w:vertAlign w:val="subscript"/>
        </w:rPr>
        <w:t>1</w:t>
      </w:r>
      <w:r w:rsidRPr="00F43439">
        <w:rPr>
          <w:sz w:val="28"/>
          <w:szCs w:val="28"/>
        </w:rPr>
        <w:t>/</w:t>
      </w:r>
      <w:r w:rsidRPr="00F43439">
        <w:rPr>
          <w:sz w:val="28"/>
          <w:szCs w:val="28"/>
          <w:lang w:val="en-US"/>
        </w:rPr>
        <w:t>cos</w:t>
      </w:r>
      <w:r w:rsidRPr="00F43439">
        <w:rPr>
          <w:sz w:val="28"/>
          <w:szCs w:val="28"/>
        </w:rPr>
        <w:t>φ) – получается путем сложения мощностей всех действующих механизмов.</w:t>
      </w:r>
    </w:p>
    <w:p w:rsidR="00CE7F13" w:rsidRPr="00F43439" w:rsidRDefault="00CE7F13" w:rsidP="00F43439">
      <w:pPr>
        <w:widowControl w:val="0"/>
        <w:spacing w:line="360" w:lineRule="auto"/>
        <w:ind w:firstLine="709"/>
        <w:jc w:val="both"/>
        <w:rPr>
          <w:sz w:val="28"/>
          <w:szCs w:val="28"/>
        </w:rPr>
      </w:pPr>
      <w:r w:rsidRPr="00F43439">
        <w:rPr>
          <w:sz w:val="28"/>
          <w:szCs w:val="28"/>
        </w:rPr>
        <w:t>Σ(Р</w:t>
      </w:r>
      <w:r w:rsidRPr="00F43439">
        <w:rPr>
          <w:sz w:val="28"/>
          <w:szCs w:val="28"/>
          <w:vertAlign w:val="subscript"/>
        </w:rPr>
        <w:t>с</w:t>
      </w:r>
      <w:r w:rsidRPr="00F43439">
        <w:rPr>
          <w:sz w:val="28"/>
          <w:szCs w:val="28"/>
        </w:rPr>
        <w:t>*к</w:t>
      </w:r>
      <w:r w:rsidRPr="00F43439">
        <w:rPr>
          <w:sz w:val="28"/>
          <w:szCs w:val="28"/>
          <w:vertAlign w:val="subscript"/>
        </w:rPr>
        <w:t>1</w:t>
      </w:r>
      <w:r w:rsidRPr="00F43439">
        <w:rPr>
          <w:sz w:val="28"/>
          <w:szCs w:val="28"/>
        </w:rPr>
        <w:t>/</w:t>
      </w:r>
      <w:r w:rsidRPr="00F43439">
        <w:rPr>
          <w:sz w:val="28"/>
          <w:szCs w:val="28"/>
          <w:lang w:val="en-US"/>
        </w:rPr>
        <w:t>cos</w:t>
      </w:r>
      <w:r w:rsidRPr="00F43439">
        <w:rPr>
          <w:sz w:val="28"/>
          <w:szCs w:val="28"/>
        </w:rPr>
        <w:t>φ)=(Р</w:t>
      </w:r>
      <w:r w:rsidRPr="00F43439">
        <w:rPr>
          <w:sz w:val="28"/>
          <w:szCs w:val="28"/>
          <w:vertAlign w:val="subscript"/>
        </w:rPr>
        <w:t>с.к.</w:t>
      </w:r>
      <w:r w:rsidRPr="00F43439">
        <w:rPr>
          <w:sz w:val="28"/>
          <w:szCs w:val="28"/>
        </w:rPr>
        <w:t>*к/</w:t>
      </w:r>
      <w:r w:rsidRPr="00F43439">
        <w:rPr>
          <w:sz w:val="28"/>
          <w:szCs w:val="28"/>
          <w:lang w:val="en-US"/>
        </w:rPr>
        <w:t>cos</w:t>
      </w:r>
      <w:r w:rsidRPr="00F43439">
        <w:rPr>
          <w:sz w:val="28"/>
          <w:szCs w:val="28"/>
        </w:rPr>
        <w:t>φ)*</w:t>
      </w:r>
      <w:r w:rsidRPr="00F43439">
        <w:rPr>
          <w:sz w:val="28"/>
          <w:szCs w:val="28"/>
          <w:lang w:val="en-US"/>
        </w:rPr>
        <w:t>n</w:t>
      </w:r>
      <w:r w:rsidRPr="00F43439">
        <w:rPr>
          <w:sz w:val="28"/>
          <w:szCs w:val="28"/>
        </w:rPr>
        <w:t xml:space="preserve"> +(Р</w:t>
      </w:r>
      <w:r w:rsidRPr="00F43439">
        <w:rPr>
          <w:sz w:val="28"/>
          <w:szCs w:val="28"/>
          <w:vertAlign w:val="subscript"/>
        </w:rPr>
        <w:t>с.б.</w:t>
      </w:r>
      <w:r w:rsidRPr="00F43439">
        <w:rPr>
          <w:sz w:val="28"/>
          <w:szCs w:val="28"/>
        </w:rPr>
        <w:t>*к/</w:t>
      </w:r>
      <w:r w:rsidRPr="00F43439">
        <w:rPr>
          <w:sz w:val="28"/>
          <w:szCs w:val="28"/>
          <w:lang w:val="en-US"/>
        </w:rPr>
        <w:t>cos</w:t>
      </w:r>
      <w:r w:rsidRPr="00F43439">
        <w:rPr>
          <w:sz w:val="28"/>
          <w:szCs w:val="28"/>
        </w:rPr>
        <w:t>φ)*</w:t>
      </w:r>
      <w:r w:rsidRPr="00F43439">
        <w:rPr>
          <w:sz w:val="28"/>
          <w:szCs w:val="28"/>
          <w:lang w:val="en-US"/>
        </w:rPr>
        <w:t>n</w:t>
      </w:r>
      <w:r w:rsidRPr="00F43439">
        <w:rPr>
          <w:sz w:val="28"/>
          <w:szCs w:val="28"/>
        </w:rPr>
        <w:t xml:space="preserve"> +(Р</w:t>
      </w:r>
      <w:r w:rsidRPr="00F43439">
        <w:rPr>
          <w:sz w:val="28"/>
          <w:szCs w:val="28"/>
          <w:vertAlign w:val="subscript"/>
        </w:rPr>
        <w:t>с.п.</w:t>
      </w:r>
      <w:r w:rsidRPr="00F43439">
        <w:rPr>
          <w:sz w:val="28"/>
          <w:szCs w:val="28"/>
        </w:rPr>
        <w:t>*к/</w:t>
      </w:r>
      <w:r w:rsidRPr="00F43439">
        <w:rPr>
          <w:sz w:val="28"/>
          <w:szCs w:val="28"/>
          <w:lang w:val="en-US"/>
        </w:rPr>
        <w:t>cos</w:t>
      </w:r>
      <w:r w:rsidRPr="00F43439">
        <w:rPr>
          <w:sz w:val="28"/>
          <w:szCs w:val="28"/>
        </w:rPr>
        <w:t>φ)*</w:t>
      </w:r>
      <w:r w:rsidRPr="00F43439">
        <w:rPr>
          <w:sz w:val="28"/>
          <w:szCs w:val="28"/>
          <w:lang w:val="en-US"/>
        </w:rPr>
        <w:t>n</w:t>
      </w:r>
      <w:r w:rsidRPr="00F43439">
        <w:rPr>
          <w:sz w:val="28"/>
          <w:szCs w:val="28"/>
        </w:rPr>
        <w:t xml:space="preserve"> +(Р</w:t>
      </w:r>
      <w:r w:rsidRPr="00F43439">
        <w:rPr>
          <w:sz w:val="28"/>
          <w:szCs w:val="28"/>
          <w:vertAlign w:val="subscript"/>
        </w:rPr>
        <w:t>с.э.</w:t>
      </w:r>
      <w:r w:rsidRPr="00F43439">
        <w:rPr>
          <w:sz w:val="28"/>
          <w:szCs w:val="28"/>
        </w:rPr>
        <w:t>*к/</w:t>
      </w:r>
      <w:r w:rsidRPr="00F43439">
        <w:rPr>
          <w:sz w:val="28"/>
          <w:szCs w:val="28"/>
          <w:lang w:val="en-US"/>
        </w:rPr>
        <w:t>cos</w:t>
      </w:r>
      <w:r w:rsidRPr="00F43439">
        <w:rPr>
          <w:sz w:val="28"/>
          <w:szCs w:val="28"/>
        </w:rPr>
        <w:t>φ)*</w:t>
      </w:r>
      <w:r w:rsidRPr="00F43439">
        <w:rPr>
          <w:sz w:val="28"/>
          <w:szCs w:val="28"/>
          <w:lang w:val="en-US"/>
        </w:rPr>
        <w:t>n</w:t>
      </w:r>
      <w:r w:rsidRPr="00F43439">
        <w:rPr>
          <w:sz w:val="28"/>
          <w:szCs w:val="28"/>
        </w:rPr>
        <w:t xml:space="preserve"> +(Р</w:t>
      </w:r>
      <w:r w:rsidRPr="00F43439">
        <w:rPr>
          <w:sz w:val="28"/>
          <w:szCs w:val="28"/>
          <w:vertAlign w:val="subscript"/>
        </w:rPr>
        <w:t>с.с.ш</w:t>
      </w:r>
      <w:r w:rsidRPr="00F43439">
        <w:rPr>
          <w:sz w:val="28"/>
          <w:szCs w:val="28"/>
        </w:rPr>
        <w:t>*к/</w:t>
      </w:r>
      <w:r w:rsidRPr="00F43439">
        <w:rPr>
          <w:sz w:val="28"/>
          <w:szCs w:val="28"/>
          <w:lang w:val="en-US"/>
        </w:rPr>
        <w:t>cos</w:t>
      </w:r>
      <w:r w:rsidRPr="00F43439">
        <w:rPr>
          <w:sz w:val="28"/>
          <w:szCs w:val="28"/>
        </w:rPr>
        <w:t>φ)*</w:t>
      </w:r>
      <w:r w:rsidRPr="00F43439">
        <w:rPr>
          <w:sz w:val="28"/>
          <w:szCs w:val="28"/>
          <w:lang w:val="en-US"/>
        </w:rPr>
        <w:t>n</w:t>
      </w:r>
      <w:r w:rsidRPr="00F43439">
        <w:rPr>
          <w:sz w:val="28"/>
          <w:szCs w:val="28"/>
        </w:rPr>
        <w:t xml:space="preserve"> +(Р</w:t>
      </w:r>
      <w:r w:rsidRPr="00F43439">
        <w:rPr>
          <w:sz w:val="28"/>
          <w:szCs w:val="28"/>
          <w:vertAlign w:val="subscript"/>
        </w:rPr>
        <w:t>с.о.л.</w:t>
      </w:r>
      <w:r w:rsidRPr="00F43439">
        <w:rPr>
          <w:sz w:val="28"/>
          <w:szCs w:val="28"/>
        </w:rPr>
        <w:t>*к/</w:t>
      </w:r>
      <w:r w:rsidRPr="00F43439">
        <w:rPr>
          <w:sz w:val="28"/>
          <w:szCs w:val="28"/>
          <w:lang w:val="en-US"/>
        </w:rPr>
        <w:t>cos</w:t>
      </w:r>
      <w:r w:rsidRPr="00F43439">
        <w:rPr>
          <w:sz w:val="28"/>
          <w:szCs w:val="28"/>
        </w:rPr>
        <w:t>φ)*</w:t>
      </w:r>
      <w:r w:rsidRPr="00F43439">
        <w:rPr>
          <w:sz w:val="28"/>
          <w:szCs w:val="28"/>
          <w:lang w:val="en-US"/>
        </w:rPr>
        <w:t>n</w:t>
      </w:r>
      <w:r w:rsidRPr="00F43439">
        <w:rPr>
          <w:sz w:val="28"/>
          <w:szCs w:val="28"/>
        </w:rPr>
        <w:t xml:space="preserve"> =(38,5*0,3/0,5)*1+0+(3,01*0,1/0,4)*2+(44*0,5/0,6)*1+(30*0,7/0,75)*1+(4*0,7/</w:t>
      </w:r>
    </w:p>
    <w:p w:rsidR="00CE7F13" w:rsidRPr="00F43439" w:rsidRDefault="00CE7F13" w:rsidP="00F43439">
      <w:pPr>
        <w:widowControl w:val="0"/>
        <w:spacing w:line="360" w:lineRule="auto"/>
        <w:ind w:firstLine="709"/>
        <w:jc w:val="both"/>
        <w:rPr>
          <w:sz w:val="28"/>
          <w:szCs w:val="28"/>
        </w:rPr>
      </w:pPr>
      <w:r w:rsidRPr="00F43439">
        <w:rPr>
          <w:sz w:val="28"/>
          <w:szCs w:val="28"/>
        </w:rPr>
        <w:t>0,75)*1=23,1+1,5+36,7+28+3,7=93 кВт</w:t>
      </w:r>
    </w:p>
    <w:p w:rsidR="00CE7F13" w:rsidRPr="00F43439" w:rsidRDefault="00CE7F13" w:rsidP="00F43439">
      <w:pPr>
        <w:widowControl w:val="0"/>
        <w:spacing w:line="360" w:lineRule="auto"/>
        <w:ind w:firstLine="709"/>
        <w:jc w:val="both"/>
        <w:rPr>
          <w:sz w:val="28"/>
          <w:szCs w:val="28"/>
        </w:rPr>
      </w:pPr>
      <w:r w:rsidRPr="00F43439">
        <w:rPr>
          <w:sz w:val="28"/>
          <w:szCs w:val="28"/>
        </w:rPr>
        <w:t>Р</w:t>
      </w:r>
      <w:r w:rsidRPr="00F43439">
        <w:rPr>
          <w:sz w:val="28"/>
          <w:szCs w:val="28"/>
          <w:vertAlign w:val="subscript"/>
        </w:rPr>
        <w:t>с.к.</w:t>
      </w:r>
      <w:r w:rsidRPr="00F43439">
        <w:rPr>
          <w:sz w:val="28"/>
          <w:szCs w:val="28"/>
        </w:rPr>
        <w:t xml:space="preserve"> – мощность крана</w:t>
      </w:r>
    </w:p>
    <w:p w:rsidR="00CE7F13" w:rsidRPr="00F43439" w:rsidRDefault="00CE7F13" w:rsidP="00F43439">
      <w:pPr>
        <w:widowControl w:val="0"/>
        <w:spacing w:line="360" w:lineRule="auto"/>
        <w:ind w:firstLine="709"/>
        <w:jc w:val="both"/>
        <w:rPr>
          <w:sz w:val="28"/>
          <w:szCs w:val="28"/>
        </w:rPr>
      </w:pPr>
      <w:r w:rsidRPr="00F43439">
        <w:rPr>
          <w:sz w:val="28"/>
          <w:szCs w:val="28"/>
        </w:rPr>
        <w:t>Р</w:t>
      </w:r>
      <w:r w:rsidRPr="00F43439">
        <w:rPr>
          <w:sz w:val="28"/>
          <w:szCs w:val="28"/>
          <w:vertAlign w:val="subscript"/>
        </w:rPr>
        <w:t>с.п.</w:t>
      </w:r>
      <w:r w:rsidRPr="00F43439">
        <w:rPr>
          <w:sz w:val="28"/>
          <w:szCs w:val="28"/>
        </w:rPr>
        <w:t xml:space="preserve"> –мощность подъемника</w:t>
      </w:r>
    </w:p>
    <w:p w:rsidR="00CE7F13" w:rsidRPr="00F43439" w:rsidRDefault="00CE7F13" w:rsidP="00F43439">
      <w:pPr>
        <w:widowControl w:val="0"/>
        <w:spacing w:line="360" w:lineRule="auto"/>
        <w:ind w:firstLine="709"/>
        <w:jc w:val="both"/>
        <w:rPr>
          <w:sz w:val="28"/>
          <w:szCs w:val="28"/>
        </w:rPr>
      </w:pPr>
      <w:r w:rsidRPr="00F43439">
        <w:rPr>
          <w:sz w:val="28"/>
          <w:szCs w:val="28"/>
        </w:rPr>
        <w:t>Р</w:t>
      </w:r>
      <w:r w:rsidRPr="00F43439">
        <w:rPr>
          <w:sz w:val="28"/>
          <w:szCs w:val="28"/>
          <w:vertAlign w:val="subscript"/>
        </w:rPr>
        <w:t>с.э.</w:t>
      </w:r>
      <w:r w:rsidRPr="00F43439">
        <w:rPr>
          <w:sz w:val="28"/>
          <w:szCs w:val="28"/>
        </w:rPr>
        <w:t xml:space="preserve"> – мощность экскаватора</w:t>
      </w:r>
    </w:p>
    <w:p w:rsidR="00CE7F13" w:rsidRPr="00F43439" w:rsidRDefault="00CE7F13" w:rsidP="00F43439">
      <w:pPr>
        <w:widowControl w:val="0"/>
        <w:spacing w:line="360" w:lineRule="auto"/>
        <w:ind w:firstLine="709"/>
        <w:jc w:val="both"/>
        <w:rPr>
          <w:sz w:val="28"/>
          <w:szCs w:val="28"/>
        </w:rPr>
      </w:pPr>
      <w:r w:rsidRPr="00F43439">
        <w:rPr>
          <w:sz w:val="28"/>
          <w:szCs w:val="28"/>
        </w:rPr>
        <w:t>Р</w:t>
      </w:r>
      <w:r w:rsidRPr="00F43439">
        <w:rPr>
          <w:sz w:val="28"/>
          <w:szCs w:val="28"/>
          <w:vertAlign w:val="subscript"/>
        </w:rPr>
        <w:t>с.с.ш</w:t>
      </w:r>
      <w:r w:rsidRPr="00F43439">
        <w:rPr>
          <w:sz w:val="28"/>
          <w:szCs w:val="28"/>
        </w:rPr>
        <w:t xml:space="preserve"> – мощность штукатурной станции</w:t>
      </w:r>
    </w:p>
    <w:p w:rsidR="00CE7F13" w:rsidRPr="00F43439" w:rsidRDefault="00CE7F13" w:rsidP="00F43439">
      <w:pPr>
        <w:widowControl w:val="0"/>
        <w:spacing w:line="360" w:lineRule="auto"/>
        <w:ind w:firstLine="709"/>
        <w:jc w:val="both"/>
        <w:rPr>
          <w:sz w:val="28"/>
          <w:szCs w:val="28"/>
        </w:rPr>
      </w:pPr>
      <w:r w:rsidRPr="00F43439">
        <w:rPr>
          <w:sz w:val="28"/>
          <w:szCs w:val="28"/>
        </w:rPr>
        <w:t>Р</w:t>
      </w:r>
      <w:r w:rsidRPr="00F43439">
        <w:rPr>
          <w:sz w:val="28"/>
          <w:szCs w:val="28"/>
          <w:vertAlign w:val="subscript"/>
        </w:rPr>
        <w:t>с.о.л.</w:t>
      </w:r>
      <w:r w:rsidRPr="00F43439">
        <w:rPr>
          <w:sz w:val="28"/>
          <w:szCs w:val="28"/>
        </w:rPr>
        <w:t xml:space="preserve"> – мощность окрасочного агрегата</w:t>
      </w:r>
    </w:p>
    <w:p w:rsidR="00CE7F13" w:rsidRPr="00F43439" w:rsidRDefault="00CE7F13" w:rsidP="00F43439">
      <w:pPr>
        <w:widowControl w:val="0"/>
        <w:spacing w:line="360" w:lineRule="auto"/>
        <w:ind w:firstLine="709"/>
        <w:jc w:val="both"/>
        <w:rPr>
          <w:sz w:val="28"/>
          <w:szCs w:val="28"/>
        </w:rPr>
      </w:pPr>
      <w:r w:rsidRPr="00F43439">
        <w:rPr>
          <w:sz w:val="28"/>
          <w:szCs w:val="28"/>
          <w:lang w:val="en-US"/>
        </w:rPr>
        <w:t>n</w:t>
      </w:r>
      <w:r w:rsidRPr="00F43439">
        <w:rPr>
          <w:sz w:val="28"/>
          <w:szCs w:val="28"/>
        </w:rPr>
        <w:t>- количество</w:t>
      </w:r>
    </w:p>
    <w:p w:rsidR="00CE7F13" w:rsidRPr="00F43439" w:rsidRDefault="00CE7F13" w:rsidP="00F43439">
      <w:pPr>
        <w:widowControl w:val="0"/>
        <w:spacing w:line="360" w:lineRule="auto"/>
        <w:ind w:firstLine="709"/>
        <w:jc w:val="both"/>
        <w:rPr>
          <w:sz w:val="28"/>
          <w:szCs w:val="28"/>
        </w:rPr>
      </w:pPr>
      <w:r w:rsidRPr="00F43439">
        <w:rPr>
          <w:sz w:val="28"/>
          <w:szCs w:val="28"/>
        </w:rPr>
        <w:t>Σ(Р</w:t>
      </w:r>
      <w:r w:rsidRPr="00F43439">
        <w:rPr>
          <w:sz w:val="28"/>
          <w:szCs w:val="28"/>
          <w:vertAlign w:val="subscript"/>
        </w:rPr>
        <w:t>т</w:t>
      </w:r>
      <w:r w:rsidRPr="00F43439">
        <w:rPr>
          <w:sz w:val="28"/>
          <w:szCs w:val="28"/>
        </w:rPr>
        <w:t>*к</w:t>
      </w:r>
      <w:r w:rsidRPr="00F43439">
        <w:rPr>
          <w:sz w:val="28"/>
          <w:szCs w:val="28"/>
          <w:vertAlign w:val="subscript"/>
        </w:rPr>
        <w:t>2</w:t>
      </w:r>
      <w:r w:rsidRPr="00F43439">
        <w:rPr>
          <w:sz w:val="28"/>
          <w:szCs w:val="28"/>
        </w:rPr>
        <w:t>/</w:t>
      </w:r>
      <w:r w:rsidRPr="00F43439">
        <w:rPr>
          <w:sz w:val="28"/>
          <w:szCs w:val="28"/>
          <w:lang w:val="en-US"/>
        </w:rPr>
        <w:t>cos</w:t>
      </w:r>
      <w:r w:rsidRPr="00F43439">
        <w:rPr>
          <w:sz w:val="28"/>
          <w:szCs w:val="28"/>
        </w:rPr>
        <w:t>φ) – получается путем сложения мощностей необходимых на технологические нужды</w:t>
      </w:r>
    </w:p>
    <w:p w:rsidR="00CE7F13" w:rsidRPr="00F43439" w:rsidRDefault="00CE7F13" w:rsidP="00F43439">
      <w:pPr>
        <w:widowControl w:val="0"/>
        <w:spacing w:line="360" w:lineRule="auto"/>
        <w:ind w:firstLine="709"/>
        <w:jc w:val="both"/>
        <w:rPr>
          <w:sz w:val="28"/>
          <w:szCs w:val="28"/>
        </w:rPr>
      </w:pPr>
      <w:r w:rsidRPr="00F43439">
        <w:rPr>
          <w:sz w:val="28"/>
          <w:szCs w:val="28"/>
        </w:rPr>
        <w:t>Σ(Р</w:t>
      </w:r>
      <w:r w:rsidRPr="00F43439">
        <w:rPr>
          <w:sz w:val="28"/>
          <w:szCs w:val="28"/>
          <w:vertAlign w:val="subscript"/>
        </w:rPr>
        <w:t>с</w:t>
      </w:r>
      <w:r w:rsidRPr="00F43439">
        <w:rPr>
          <w:sz w:val="28"/>
          <w:szCs w:val="28"/>
        </w:rPr>
        <w:t>*к</w:t>
      </w:r>
      <w:r w:rsidRPr="00F43439">
        <w:rPr>
          <w:sz w:val="28"/>
          <w:szCs w:val="28"/>
          <w:vertAlign w:val="subscript"/>
        </w:rPr>
        <w:t>1</w:t>
      </w:r>
      <w:r w:rsidRPr="00F43439">
        <w:rPr>
          <w:sz w:val="28"/>
          <w:szCs w:val="28"/>
        </w:rPr>
        <w:t>/</w:t>
      </w:r>
      <w:r w:rsidRPr="00F43439">
        <w:rPr>
          <w:sz w:val="28"/>
          <w:szCs w:val="28"/>
          <w:lang w:val="en-US"/>
        </w:rPr>
        <w:t>cos</w:t>
      </w:r>
      <w:r w:rsidRPr="00F43439">
        <w:rPr>
          <w:sz w:val="28"/>
          <w:szCs w:val="28"/>
        </w:rPr>
        <w:t>φ)=0</w:t>
      </w:r>
    </w:p>
    <w:p w:rsidR="00CE7F13" w:rsidRPr="00F43439" w:rsidRDefault="00CE7F13" w:rsidP="00F43439">
      <w:pPr>
        <w:widowControl w:val="0"/>
        <w:spacing w:line="360" w:lineRule="auto"/>
        <w:ind w:firstLine="709"/>
        <w:jc w:val="both"/>
        <w:rPr>
          <w:sz w:val="28"/>
          <w:szCs w:val="28"/>
        </w:rPr>
      </w:pPr>
      <w:r w:rsidRPr="00F43439">
        <w:rPr>
          <w:sz w:val="28"/>
          <w:szCs w:val="28"/>
        </w:rPr>
        <w:t>Σ(Р</w:t>
      </w:r>
      <w:r w:rsidRPr="00F43439">
        <w:rPr>
          <w:sz w:val="28"/>
          <w:szCs w:val="28"/>
          <w:vertAlign w:val="subscript"/>
        </w:rPr>
        <w:t>о.в.</w:t>
      </w:r>
      <w:r w:rsidRPr="00F43439">
        <w:rPr>
          <w:sz w:val="28"/>
          <w:szCs w:val="28"/>
        </w:rPr>
        <w:t>*к</w:t>
      </w:r>
      <w:r w:rsidRPr="00F43439">
        <w:rPr>
          <w:sz w:val="28"/>
          <w:szCs w:val="28"/>
          <w:vertAlign w:val="subscript"/>
        </w:rPr>
        <w:t>3</w:t>
      </w:r>
      <w:r w:rsidRPr="00F43439">
        <w:rPr>
          <w:sz w:val="28"/>
          <w:szCs w:val="28"/>
        </w:rPr>
        <w:t>) –получается путем сложения мощностей необходимых для обеспечения внутреннего освещения</w:t>
      </w:r>
    </w:p>
    <w:p w:rsidR="00CE7F13" w:rsidRPr="00F43439" w:rsidRDefault="00CE7F13" w:rsidP="00F43439">
      <w:pPr>
        <w:widowControl w:val="0"/>
        <w:spacing w:line="360" w:lineRule="auto"/>
        <w:ind w:firstLine="709"/>
        <w:jc w:val="both"/>
        <w:rPr>
          <w:sz w:val="28"/>
          <w:szCs w:val="28"/>
        </w:rPr>
      </w:pPr>
      <w:r w:rsidRPr="00F43439">
        <w:rPr>
          <w:sz w:val="28"/>
          <w:szCs w:val="28"/>
        </w:rPr>
        <w:t>Σ(Р</w:t>
      </w:r>
      <w:r w:rsidRPr="00F43439">
        <w:rPr>
          <w:sz w:val="28"/>
          <w:szCs w:val="28"/>
          <w:vertAlign w:val="subscript"/>
        </w:rPr>
        <w:t>о.в.</w:t>
      </w:r>
      <w:r w:rsidRPr="00F43439">
        <w:rPr>
          <w:sz w:val="28"/>
          <w:szCs w:val="28"/>
        </w:rPr>
        <w:t>*к</w:t>
      </w:r>
      <w:r w:rsidRPr="00F43439">
        <w:rPr>
          <w:sz w:val="28"/>
          <w:szCs w:val="28"/>
          <w:vertAlign w:val="subscript"/>
        </w:rPr>
        <w:t>3</w:t>
      </w:r>
      <w:r w:rsidRPr="00F43439">
        <w:rPr>
          <w:sz w:val="28"/>
          <w:szCs w:val="28"/>
        </w:rPr>
        <w:t>) = (Р</w:t>
      </w:r>
      <w:r w:rsidRPr="00F43439">
        <w:rPr>
          <w:sz w:val="28"/>
          <w:szCs w:val="28"/>
          <w:vertAlign w:val="subscript"/>
        </w:rPr>
        <w:t>к</w:t>
      </w:r>
      <w:r w:rsidRPr="00F43439">
        <w:rPr>
          <w:sz w:val="28"/>
          <w:szCs w:val="28"/>
        </w:rPr>
        <w:t>+Р</w:t>
      </w:r>
      <w:r w:rsidRPr="00F43439">
        <w:rPr>
          <w:sz w:val="28"/>
          <w:szCs w:val="28"/>
          <w:vertAlign w:val="subscript"/>
          <w:lang w:val="en-US"/>
        </w:rPr>
        <w:t>r</w:t>
      </w:r>
      <w:r w:rsidRPr="00F43439">
        <w:rPr>
          <w:sz w:val="28"/>
          <w:szCs w:val="28"/>
        </w:rPr>
        <w:t>*</w:t>
      </w:r>
      <w:r w:rsidRPr="00F43439">
        <w:rPr>
          <w:sz w:val="28"/>
          <w:szCs w:val="28"/>
          <w:lang w:val="en-US"/>
        </w:rPr>
        <w:t>n</w:t>
      </w:r>
      <w:r w:rsidRPr="00F43439">
        <w:rPr>
          <w:sz w:val="28"/>
          <w:szCs w:val="28"/>
        </w:rPr>
        <w:t>+Р</w:t>
      </w:r>
      <w:r w:rsidRPr="00F43439">
        <w:rPr>
          <w:sz w:val="28"/>
          <w:szCs w:val="28"/>
          <w:vertAlign w:val="subscript"/>
        </w:rPr>
        <w:t>п</w:t>
      </w:r>
      <w:r w:rsidRPr="00F43439">
        <w:rPr>
          <w:sz w:val="28"/>
          <w:szCs w:val="28"/>
        </w:rPr>
        <w:t>*</w:t>
      </w:r>
      <w:r w:rsidRPr="00F43439">
        <w:rPr>
          <w:sz w:val="28"/>
          <w:szCs w:val="28"/>
          <w:lang w:val="en-US"/>
        </w:rPr>
        <w:t>n</w:t>
      </w:r>
      <w:r w:rsidRPr="00F43439">
        <w:rPr>
          <w:sz w:val="28"/>
          <w:szCs w:val="28"/>
        </w:rPr>
        <w:t>+Р</w:t>
      </w:r>
      <w:r w:rsidRPr="00F43439">
        <w:rPr>
          <w:sz w:val="28"/>
          <w:szCs w:val="28"/>
          <w:vertAlign w:val="subscript"/>
        </w:rPr>
        <w:t>д</w:t>
      </w:r>
      <w:r w:rsidRPr="00F43439">
        <w:rPr>
          <w:sz w:val="28"/>
          <w:szCs w:val="28"/>
        </w:rPr>
        <w:t xml:space="preserve">* </w:t>
      </w:r>
      <w:r w:rsidRPr="00F43439">
        <w:rPr>
          <w:sz w:val="28"/>
          <w:szCs w:val="28"/>
          <w:lang w:val="en-US"/>
        </w:rPr>
        <w:t>n</w:t>
      </w:r>
      <w:r w:rsidRPr="00F43439">
        <w:rPr>
          <w:sz w:val="28"/>
          <w:szCs w:val="28"/>
        </w:rPr>
        <w:t>+Р</w:t>
      </w:r>
      <w:r w:rsidRPr="00F43439">
        <w:rPr>
          <w:sz w:val="28"/>
          <w:szCs w:val="28"/>
          <w:vertAlign w:val="subscript"/>
        </w:rPr>
        <w:t>с.о.</w:t>
      </w:r>
      <w:r w:rsidRPr="00F43439">
        <w:rPr>
          <w:sz w:val="28"/>
          <w:szCs w:val="28"/>
        </w:rPr>
        <w:t xml:space="preserve">* </w:t>
      </w:r>
      <w:r w:rsidRPr="00F43439">
        <w:rPr>
          <w:sz w:val="28"/>
          <w:szCs w:val="28"/>
          <w:lang w:val="en-US"/>
        </w:rPr>
        <w:t>n</w:t>
      </w:r>
      <w:r w:rsidRPr="00F43439">
        <w:rPr>
          <w:sz w:val="28"/>
          <w:szCs w:val="28"/>
        </w:rPr>
        <w:t>+Р</w:t>
      </w:r>
      <w:r w:rsidRPr="00F43439">
        <w:rPr>
          <w:sz w:val="28"/>
          <w:szCs w:val="28"/>
          <w:vertAlign w:val="subscript"/>
        </w:rPr>
        <w:t>т</w:t>
      </w:r>
      <w:r w:rsidRPr="00F43439">
        <w:rPr>
          <w:sz w:val="28"/>
          <w:szCs w:val="28"/>
        </w:rPr>
        <w:t xml:space="preserve">* </w:t>
      </w:r>
      <w:r w:rsidRPr="00F43439">
        <w:rPr>
          <w:sz w:val="28"/>
          <w:szCs w:val="28"/>
          <w:lang w:val="en-US"/>
        </w:rPr>
        <w:t>n</w:t>
      </w:r>
      <w:r w:rsidRPr="00F43439">
        <w:rPr>
          <w:sz w:val="28"/>
          <w:szCs w:val="28"/>
        </w:rPr>
        <w:t>+Р</w:t>
      </w:r>
      <w:r w:rsidRPr="00F43439">
        <w:rPr>
          <w:sz w:val="28"/>
          <w:szCs w:val="28"/>
          <w:vertAlign w:val="subscript"/>
        </w:rPr>
        <w:t>п.п</w:t>
      </w:r>
      <w:r w:rsidRPr="00F43439">
        <w:rPr>
          <w:sz w:val="28"/>
          <w:szCs w:val="28"/>
        </w:rPr>
        <w:t xml:space="preserve">* </w:t>
      </w:r>
      <w:r w:rsidRPr="00F43439">
        <w:rPr>
          <w:sz w:val="28"/>
          <w:szCs w:val="28"/>
          <w:lang w:val="en-US"/>
        </w:rPr>
        <w:t>n</w:t>
      </w:r>
      <w:r w:rsidRPr="00F43439">
        <w:rPr>
          <w:sz w:val="28"/>
          <w:szCs w:val="28"/>
        </w:rPr>
        <w:t>+Р</w:t>
      </w:r>
      <w:r w:rsidRPr="00F43439">
        <w:rPr>
          <w:sz w:val="28"/>
          <w:szCs w:val="28"/>
          <w:vertAlign w:val="subscript"/>
        </w:rPr>
        <w:t>с</w:t>
      </w:r>
      <w:r w:rsidRPr="00F43439">
        <w:rPr>
          <w:sz w:val="28"/>
          <w:szCs w:val="28"/>
        </w:rPr>
        <w:t xml:space="preserve">* </w:t>
      </w:r>
      <w:r w:rsidRPr="00F43439">
        <w:rPr>
          <w:sz w:val="28"/>
          <w:szCs w:val="28"/>
          <w:lang w:val="en-US"/>
        </w:rPr>
        <w:t>n</w:t>
      </w:r>
      <w:r w:rsidRPr="00F43439">
        <w:rPr>
          <w:sz w:val="28"/>
          <w:szCs w:val="28"/>
        </w:rPr>
        <w:t>)*к=(1,5+1,5*2+1*2+1+1+1+1)*0,8=7,6кВт</w:t>
      </w:r>
    </w:p>
    <w:p w:rsidR="00CE7F13" w:rsidRPr="00F43439" w:rsidRDefault="00CE7F13" w:rsidP="00F43439">
      <w:pPr>
        <w:widowControl w:val="0"/>
        <w:spacing w:line="360" w:lineRule="auto"/>
        <w:ind w:firstLine="709"/>
        <w:jc w:val="both"/>
        <w:rPr>
          <w:sz w:val="28"/>
          <w:szCs w:val="28"/>
        </w:rPr>
      </w:pPr>
      <w:r w:rsidRPr="00F43439">
        <w:rPr>
          <w:sz w:val="28"/>
          <w:szCs w:val="28"/>
        </w:rPr>
        <w:t>где Р</w:t>
      </w:r>
      <w:r w:rsidRPr="00F43439">
        <w:rPr>
          <w:sz w:val="28"/>
          <w:szCs w:val="28"/>
          <w:vertAlign w:val="subscript"/>
        </w:rPr>
        <w:t>к</w:t>
      </w:r>
      <w:r w:rsidRPr="00F43439">
        <w:rPr>
          <w:sz w:val="28"/>
          <w:szCs w:val="28"/>
        </w:rPr>
        <w:t>,Р</w:t>
      </w:r>
      <w:r w:rsidRPr="00F43439">
        <w:rPr>
          <w:sz w:val="28"/>
          <w:szCs w:val="28"/>
          <w:vertAlign w:val="subscript"/>
          <w:lang w:val="en-US"/>
        </w:rPr>
        <w:t>r</w:t>
      </w:r>
      <w:r w:rsidRPr="00F43439">
        <w:rPr>
          <w:sz w:val="28"/>
          <w:szCs w:val="28"/>
        </w:rPr>
        <w:t>,Р</w:t>
      </w:r>
      <w:r w:rsidRPr="00F43439">
        <w:rPr>
          <w:sz w:val="28"/>
          <w:szCs w:val="28"/>
          <w:vertAlign w:val="subscript"/>
        </w:rPr>
        <w:t>п</w:t>
      </w:r>
      <w:r w:rsidRPr="00F43439">
        <w:rPr>
          <w:sz w:val="28"/>
          <w:szCs w:val="28"/>
        </w:rPr>
        <w:t>,Р</w:t>
      </w:r>
      <w:r w:rsidRPr="00F43439">
        <w:rPr>
          <w:sz w:val="28"/>
          <w:szCs w:val="28"/>
          <w:vertAlign w:val="subscript"/>
        </w:rPr>
        <w:t>д</w:t>
      </w:r>
      <w:r w:rsidRPr="00F43439">
        <w:rPr>
          <w:sz w:val="28"/>
          <w:szCs w:val="28"/>
        </w:rPr>
        <w:t>,Р</w:t>
      </w:r>
      <w:r w:rsidRPr="00F43439">
        <w:rPr>
          <w:sz w:val="28"/>
          <w:szCs w:val="28"/>
          <w:vertAlign w:val="subscript"/>
        </w:rPr>
        <w:t>с.о.</w:t>
      </w:r>
      <w:r w:rsidRPr="00F43439">
        <w:rPr>
          <w:sz w:val="28"/>
          <w:szCs w:val="28"/>
        </w:rPr>
        <w:t>,Р</w:t>
      </w:r>
      <w:r w:rsidRPr="00F43439">
        <w:rPr>
          <w:sz w:val="28"/>
          <w:szCs w:val="28"/>
          <w:vertAlign w:val="subscript"/>
        </w:rPr>
        <w:t>т</w:t>
      </w:r>
      <w:r w:rsidRPr="00F43439">
        <w:rPr>
          <w:sz w:val="28"/>
          <w:szCs w:val="28"/>
        </w:rPr>
        <w:t>,Р</w:t>
      </w:r>
      <w:r w:rsidRPr="00F43439">
        <w:rPr>
          <w:sz w:val="28"/>
          <w:szCs w:val="28"/>
          <w:vertAlign w:val="subscript"/>
        </w:rPr>
        <w:t>п.п</w:t>
      </w:r>
      <w:r w:rsidRPr="00F43439">
        <w:rPr>
          <w:sz w:val="28"/>
          <w:szCs w:val="28"/>
        </w:rPr>
        <w:t>,Р</w:t>
      </w:r>
      <w:r w:rsidRPr="00F43439">
        <w:rPr>
          <w:sz w:val="28"/>
          <w:szCs w:val="28"/>
          <w:vertAlign w:val="subscript"/>
        </w:rPr>
        <w:t>с</w:t>
      </w:r>
      <w:r w:rsidRPr="00F43439">
        <w:rPr>
          <w:sz w:val="28"/>
          <w:szCs w:val="28"/>
        </w:rPr>
        <w:t xml:space="preserve"> – мощности необходимые для освещения конторы, гардероба, помещения для приема пищи, душа, сушки одежды, туалета ,склада.</w:t>
      </w:r>
    </w:p>
    <w:p w:rsidR="00CE7F13" w:rsidRPr="00F43439" w:rsidRDefault="00CE7F13" w:rsidP="00F43439">
      <w:pPr>
        <w:widowControl w:val="0"/>
        <w:spacing w:line="360" w:lineRule="auto"/>
        <w:ind w:firstLine="709"/>
        <w:jc w:val="both"/>
        <w:rPr>
          <w:sz w:val="28"/>
          <w:szCs w:val="28"/>
        </w:rPr>
      </w:pPr>
      <w:r w:rsidRPr="00F43439">
        <w:rPr>
          <w:sz w:val="28"/>
          <w:szCs w:val="28"/>
        </w:rPr>
        <w:t>Σ(Р</w:t>
      </w:r>
      <w:r w:rsidRPr="00F43439">
        <w:rPr>
          <w:sz w:val="28"/>
          <w:szCs w:val="28"/>
          <w:vertAlign w:val="subscript"/>
        </w:rPr>
        <w:t>о.н</w:t>
      </w:r>
      <w:r w:rsidRPr="00F43439">
        <w:rPr>
          <w:sz w:val="28"/>
          <w:szCs w:val="28"/>
        </w:rPr>
        <w:t>.*к</w:t>
      </w:r>
      <w:r w:rsidRPr="00F43439">
        <w:rPr>
          <w:sz w:val="28"/>
          <w:szCs w:val="28"/>
          <w:vertAlign w:val="subscript"/>
        </w:rPr>
        <w:t>4</w:t>
      </w:r>
      <w:r w:rsidRPr="00F43439">
        <w:rPr>
          <w:sz w:val="28"/>
          <w:szCs w:val="28"/>
        </w:rPr>
        <w:t>)- получается путем сложения мощностей необходимых для наружного освещения</w:t>
      </w:r>
    </w:p>
    <w:p w:rsidR="00CE7F13" w:rsidRPr="00F43439" w:rsidRDefault="00CE7F13" w:rsidP="00F43439">
      <w:pPr>
        <w:widowControl w:val="0"/>
        <w:spacing w:line="360" w:lineRule="auto"/>
        <w:ind w:firstLine="709"/>
        <w:jc w:val="both"/>
        <w:rPr>
          <w:sz w:val="28"/>
          <w:szCs w:val="28"/>
        </w:rPr>
      </w:pPr>
      <w:r w:rsidRPr="00F43439">
        <w:rPr>
          <w:sz w:val="28"/>
          <w:szCs w:val="28"/>
        </w:rPr>
        <w:t>Σ(Р</w:t>
      </w:r>
      <w:r w:rsidRPr="00F43439">
        <w:rPr>
          <w:sz w:val="28"/>
          <w:szCs w:val="28"/>
          <w:vertAlign w:val="subscript"/>
        </w:rPr>
        <w:t>о.н.</w:t>
      </w:r>
      <w:r w:rsidRPr="00F43439">
        <w:rPr>
          <w:sz w:val="28"/>
          <w:szCs w:val="28"/>
        </w:rPr>
        <w:t>*к</w:t>
      </w:r>
      <w:r w:rsidRPr="00F43439">
        <w:rPr>
          <w:sz w:val="28"/>
          <w:szCs w:val="28"/>
          <w:vertAlign w:val="subscript"/>
        </w:rPr>
        <w:t>4</w:t>
      </w:r>
      <w:r w:rsidRPr="00F43439">
        <w:rPr>
          <w:sz w:val="28"/>
          <w:szCs w:val="28"/>
        </w:rPr>
        <w:t>)=( Р</w:t>
      </w:r>
      <w:r w:rsidRPr="00F43439">
        <w:rPr>
          <w:sz w:val="28"/>
          <w:szCs w:val="28"/>
          <w:vertAlign w:val="subscript"/>
        </w:rPr>
        <w:t>м.с.к</w:t>
      </w:r>
      <w:r w:rsidRPr="00F43439">
        <w:rPr>
          <w:sz w:val="28"/>
          <w:szCs w:val="28"/>
        </w:rPr>
        <w:t>+Р</w:t>
      </w:r>
      <w:r w:rsidRPr="00F43439">
        <w:rPr>
          <w:sz w:val="28"/>
          <w:szCs w:val="28"/>
          <w:vertAlign w:val="subscript"/>
        </w:rPr>
        <w:t>д</w:t>
      </w:r>
      <w:r w:rsidRPr="00F43439">
        <w:rPr>
          <w:sz w:val="28"/>
          <w:szCs w:val="28"/>
        </w:rPr>
        <w:t>+Р</w:t>
      </w:r>
      <w:r w:rsidRPr="00F43439">
        <w:rPr>
          <w:sz w:val="28"/>
          <w:szCs w:val="28"/>
          <w:vertAlign w:val="subscript"/>
        </w:rPr>
        <w:t>а.с.</w:t>
      </w:r>
      <w:r w:rsidRPr="00F43439">
        <w:rPr>
          <w:sz w:val="28"/>
          <w:szCs w:val="28"/>
        </w:rPr>
        <w:t>+Р</w:t>
      </w:r>
      <w:r w:rsidRPr="00F43439">
        <w:rPr>
          <w:sz w:val="28"/>
          <w:szCs w:val="28"/>
          <w:vertAlign w:val="subscript"/>
        </w:rPr>
        <w:t>п</w:t>
      </w:r>
      <w:r w:rsidRPr="00F43439">
        <w:rPr>
          <w:sz w:val="28"/>
          <w:szCs w:val="28"/>
        </w:rPr>
        <w:t>+Р</w:t>
      </w:r>
      <w:r w:rsidRPr="00F43439">
        <w:rPr>
          <w:sz w:val="28"/>
          <w:szCs w:val="28"/>
          <w:vertAlign w:val="subscript"/>
        </w:rPr>
        <w:t>р.м.</w:t>
      </w:r>
      <w:r w:rsidRPr="00F43439">
        <w:rPr>
          <w:sz w:val="28"/>
          <w:szCs w:val="28"/>
        </w:rPr>
        <w:t>)*к+Р</w:t>
      </w:r>
      <w:r w:rsidRPr="00F43439">
        <w:rPr>
          <w:sz w:val="28"/>
          <w:szCs w:val="28"/>
          <w:vertAlign w:val="subscript"/>
        </w:rPr>
        <w:t>с</w:t>
      </w:r>
      <w:r w:rsidRPr="00F43439">
        <w:rPr>
          <w:sz w:val="28"/>
          <w:szCs w:val="28"/>
        </w:rPr>
        <w:t>*к=</w:t>
      </w:r>
    </w:p>
    <w:p w:rsidR="00CE7F13" w:rsidRPr="00F43439" w:rsidRDefault="00CE7F13" w:rsidP="00F43439">
      <w:pPr>
        <w:widowControl w:val="0"/>
        <w:spacing w:line="360" w:lineRule="auto"/>
        <w:ind w:firstLine="709"/>
        <w:jc w:val="both"/>
        <w:rPr>
          <w:sz w:val="28"/>
          <w:szCs w:val="28"/>
        </w:rPr>
      </w:pPr>
      <w:r w:rsidRPr="00F43439">
        <w:rPr>
          <w:sz w:val="28"/>
          <w:szCs w:val="28"/>
        </w:rPr>
        <w:t>(2,4+2,5+1,5+0,5+4,6)*1+1*1=11,5 кВт</w:t>
      </w:r>
    </w:p>
    <w:p w:rsidR="00CE7F13" w:rsidRPr="00F43439" w:rsidRDefault="00CE7F13" w:rsidP="00F43439">
      <w:pPr>
        <w:widowControl w:val="0"/>
        <w:spacing w:line="360" w:lineRule="auto"/>
        <w:ind w:firstLine="709"/>
        <w:jc w:val="both"/>
        <w:rPr>
          <w:sz w:val="28"/>
          <w:szCs w:val="28"/>
        </w:rPr>
      </w:pPr>
      <w:r w:rsidRPr="00F43439">
        <w:rPr>
          <w:sz w:val="28"/>
          <w:szCs w:val="28"/>
        </w:rPr>
        <w:t>Р</w:t>
      </w:r>
      <w:r w:rsidRPr="00F43439">
        <w:rPr>
          <w:sz w:val="28"/>
          <w:szCs w:val="28"/>
          <w:vertAlign w:val="subscript"/>
        </w:rPr>
        <w:t>м.с.к</w:t>
      </w:r>
      <w:r w:rsidRPr="00F43439">
        <w:rPr>
          <w:sz w:val="28"/>
          <w:szCs w:val="28"/>
        </w:rPr>
        <w:t>,Р</w:t>
      </w:r>
      <w:r w:rsidRPr="00F43439">
        <w:rPr>
          <w:sz w:val="28"/>
          <w:szCs w:val="28"/>
          <w:vertAlign w:val="subscript"/>
        </w:rPr>
        <w:t>д</w:t>
      </w:r>
      <w:r w:rsidRPr="00F43439">
        <w:rPr>
          <w:sz w:val="28"/>
          <w:szCs w:val="28"/>
        </w:rPr>
        <w:t>,Р</w:t>
      </w:r>
      <w:r w:rsidRPr="00F43439">
        <w:rPr>
          <w:sz w:val="28"/>
          <w:szCs w:val="28"/>
          <w:vertAlign w:val="subscript"/>
        </w:rPr>
        <w:t>а.с</w:t>
      </w:r>
      <w:r w:rsidRPr="00F43439">
        <w:rPr>
          <w:sz w:val="28"/>
          <w:szCs w:val="28"/>
        </w:rPr>
        <w:t>.,Р</w:t>
      </w:r>
      <w:r w:rsidRPr="00F43439">
        <w:rPr>
          <w:sz w:val="28"/>
          <w:szCs w:val="28"/>
          <w:vertAlign w:val="subscript"/>
        </w:rPr>
        <w:t>п</w:t>
      </w:r>
      <w:r w:rsidRPr="00F43439">
        <w:rPr>
          <w:sz w:val="28"/>
          <w:szCs w:val="28"/>
        </w:rPr>
        <w:t>,Р</w:t>
      </w:r>
      <w:r w:rsidRPr="00F43439">
        <w:rPr>
          <w:sz w:val="28"/>
          <w:szCs w:val="28"/>
          <w:vertAlign w:val="subscript"/>
        </w:rPr>
        <w:t>р.м</w:t>
      </w:r>
      <w:r w:rsidRPr="00F43439">
        <w:rPr>
          <w:sz w:val="28"/>
          <w:szCs w:val="28"/>
        </w:rPr>
        <w:t>.,Р</w:t>
      </w:r>
      <w:r w:rsidRPr="00F43439">
        <w:rPr>
          <w:sz w:val="28"/>
          <w:szCs w:val="28"/>
          <w:vertAlign w:val="subscript"/>
        </w:rPr>
        <w:t>с</w:t>
      </w:r>
      <w:r w:rsidRPr="00F43439">
        <w:rPr>
          <w:sz w:val="28"/>
          <w:szCs w:val="28"/>
        </w:rPr>
        <w:t xml:space="preserve"> – мощности необходимые для наружного освещения, места для монтажа сборных конструкций, дорог, охранного освещения, прожекторов, рабочих мест, открытых складов.</w:t>
      </w:r>
    </w:p>
    <w:p w:rsidR="00CE7F13" w:rsidRPr="00F43439" w:rsidRDefault="00CE7F13" w:rsidP="00F43439">
      <w:pPr>
        <w:widowControl w:val="0"/>
        <w:spacing w:line="360" w:lineRule="auto"/>
        <w:ind w:firstLine="709"/>
        <w:jc w:val="both"/>
        <w:rPr>
          <w:sz w:val="28"/>
          <w:szCs w:val="28"/>
        </w:rPr>
      </w:pPr>
      <w:r w:rsidRPr="00F43439">
        <w:rPr>
          <w:sz w:val="28"/>
          <w:szCs w:val="28"/>
        </w:rPr>
        <w:t>ΣР=1,1(93+0+7,6+11,5)=123,31 кВт</w:t>
      </w:r>
    </w:p>
    <w:p w:rsidR="00CE7F13" w:rsidRPr="00F43439" w:rsidRDefault="00CE7F13" w:rsidP="00F43439">
      <w:pPr>
        <w:widowControl w:val="0"/>
        <w:spacing w:line="360" w:lineRule="auto"/>
        <w:ind w:firstLine="709"/>
        <w:jc w:val="both"/>
        <w:rPr>
          <w:sz w:val="28"/>
          <w:szCs w:val="28"/>
        </w:rPr>
      </w:pPr>
      <w:r w:rsidRPr="00F43439">
        <w:rPr>
          <w:sz w:val="28"/>
          <w:szCs w:val="28"/>
        </w:rPr>
        <w:t>Т.к. строительство происходит в черте города то удобно подключиться от городской сети электроснабжения.</w:t>
      </w:r>
    </w:p>
    <w:p w:rsidR="00CE7F13" w:rsidRPr="00F43439" w:rsidRDefault="00CE7F13" w:rsidP="00F43439">
      <w:pPr>
        <w:widowControl w:val="0"/>
        <w:spacing w:line="360" w:lineRule="auto"/>
        <w:ind w:firstLine="709"/>
        <w:jc w:val="both"/>
        <w:rPr>
          <w:sz w:val="28"/>
          <w:szCs w:val="28"/>
        </w:rPr>
      </w:pPr>
    </w:p>
    <w:p w:rsidR="00CE7F13" w:rsidRPr="00A911CB" w:rsidRDefault="001A6A43" w:rsidP="00F43439">
      <w:pPr>
        <w:widowControl w:val="0"/>
        <w:spacing w:line="360" w:lineRule="auto"/>
        <w:ind w:firstLine="709"/>
        <w:jc w:val="both"/>
        <w:rPr>
          <w:b/>
          <w:bCs/>
          <w:sz w:val="28"/>
          <w:szCs w:val="28"/>
        </w:rPr>
      </w:pPr>
      <w:r w:rsidRPr="00A911CB">
        <w:rPr>
          <w:b/>
          <w:bCs/>
          <w:sz w:val="28"/>
          <w:szCs w:val="28"/>
        </w:rPr>
        <w:t>4.4.5.Охрана труда</w:t>
      </w:r>
      <w:r w:rsidR="00F43439" w:rsidRPr="00A911CB">
        <w:rPr>
          <w:b/>
          <w:bCs/>
          <w:sz w:val="28"/>
          <w:szCs w:val="28"/>
        </w:rPr>
        <w:t xml:space="preserve"> </w:t>
      </w:r>
      <w:r w:rsidRPr="00A911CB">
        <w:rPr>
          <w:b/>
          <w:bCs/>
          <w:sz w:val="28"/>
          <w:szCs w:val="28"/>
        </w:rPr>
        <w:t>и противопожарная защита на строительной площадке</w:t>
      </w:r>
    </w:p>
    <w:p w:rsidR="00CE7F13" w:rsidRPr="00F43439" w:rsidRDefault="00CE7F13" w:rsidP="00F43439">
      <w:pPr>
        <w:widowControl w:val="0"/>
        <w:spacing w:line="360" w:lineRule="auto"/>
        <w:ind w:firstLine="709"/>
        <w:jc w:val="both"/>
        <w:rPr>
          <w:sz w:val="28"/>
          <w:szCs w:val="28"/>
        </w:rPr>
      </w:pPr>
      <w:r w:rsidRPr="00F43439">
        <w:rPr>
          <w:sz w:val="28"/>
          <w:szCs w:val="28"/>
        </w:rPr>
        <w:t>Организация стройплощадки для ведения работ на ней должна обеспечить безопасность труда работающих на всех этапах выполнения строительных работ. Во избежание доступа посторонних лиц, опасные зоны должны быть ограждены защитными ограждениями и предупредительными знаками, удовлетворяющими требованиям ГОСТ 23407-48.</w:t>
      </w:r>
    </w:p>
    <w:p w:rsidR="00CE7F13" w:rsidRPr="00F43439" w:rsidRDefault="00CE7F13" w:rsidP="00F43439">
      <w:pPr>
        <w:widowControl w:val="0"/>
        <w:spacing w:line="360" w:lineRule="auto"/>
        <w:ind w:firstLine="709"/>
        <w:jc w:val="both"/>
        <w:rPr>
          <w:sz w:val="28"/>
          <w:szCs w:val="28"/>
        </w:rPr>
      </w:pPr>
      <w:r w:rsidRPr="00F43439">
        <w:rPr>
          <w:sz w:val="28"/>
          <w:szCs w:val="28"/>
        </w:rPr>
        <w:t>На всех стройплощадках, участках работ, рабочие места, проходы и проезды к ним в темное время суток должны быть освещены в соответствии и «Инструкцией по проектированию электрического освещения стройплощадок». Производство работ в неосвещенных местах не допускается. У въезда</w:t>
      </w:r>
      <w:r w:rsidR="00F43439">
        <w:rPr>
          <w:sz w:val="28"/>
          <w:szCs w:val="28"/>
        </w:rPr>
        <w:t xml:space="preserve"> </w:t>
      </w:r>
      <w:r w:rsidRPr="00F43439">
        <w:rPr>
          <w:sz w:val="28"/>
          <w:szCs w:val="28"/>
        </w:rPr>
        <w:t>на стройплощадку устанавливают схему движения транспорта. Скорость движения по объекту и вблизи мест производства работ не должна превышать 10 км/час на прямых участках, и 0,5 км/час на поворотах. Проезды проходы и рабочие места необходимо очищать от грязи</w:t>
      </w:r>
      <w:r w:rsidR="00F43439">
        <w:rPr>
          <w:sz w:val="28"/>
          <w:szCs w:val="28"/>
        </w:rPr>
        <w:t xml:space="preserve"> </w:t>
      </w:r>
      <w:r w:rsidRPr="00F43439">
        <w:rPr>
          <w:sz w:val="28"/>
          <w:szCs w:val="28"/>
        </w:rPr>
        <w:t>и не загромождать. Ширина проходов к рабочим местам и</w:t>
      </w:r>
      <w:r w:rsidR="00F43439">
        <w:rPr>
          <w:sz w:val="28"/>
          <w:szCs w:val="28"/>
        </w:rPr>
        <w:t xml:space="preserve"> </w:t>
      </w:r>
      <w:r w:rsidRPr="00F43439">
        <w:rPr>
          <w:sz w:val="28"/>
          <w:szCs w:val="28"/>
        </w:rPr>
        <w:t>непосредственно на них должна быть не менее 0,6 м, а высота проходов не менее 1,8 м.</w:t>
      </w:r>
    </w:p>
    <w:p w:rsidR="00CE7F13" w:rsidRPr="00F43439" w:rsidRDefault="00CE7F13" w:rsidP="00F43439">
      <w:pPr>
        <w:widowControl w:val="0"/>
        <w:spacing w:line="360" w:lineRule="auto"/>
        <w:ind w:firstLine="709"/>
        <w:jc w:val="both"/>
        <w:rPr>
          <w:sz w:val="28"/>
          <w:szCs w:val="28"/>
        </w:rPr>
      </w:pPr>
      <w:r w:rsidRPr="00F43439">
        <w:rPr>
          <w:sz w:val="28"/>
          <w:szCs w:val="28"/>
        </w:rPr>
        <w:t>Погрузочно-разгрузочные работы выполняются в соответствии с ГОСТ 123002-75, ГОСТ 123009-76 и нормативно-технической документацией, утвержденной органами государственного надзора.</w:t>
      </w:r>
    </w:p>
    <w:p w:rsidR="00CE7F13" w:rsidRPr="00F43439" w:rsidRDefault="00CE7F13" w:rsidP="00F43439">
      <w:pPr>
        <w:widowControl w:val="0"/>
        <w:spacing w:line="360" w:lineRule="auto"/>
        <w:ind w:firstLine="709"/>
        <w:jc w:val="both"/>
        <w:rPr>
          <w:sz w:val="28"/>
          <w:szCs w:val="28"/>
        </w:rPr>
      </w:pPr>
      <w:r w:rsidRPr="00F43439">
        <w:rPr>
          <w:sz w:val="28"/>
          <w:szCs w:val="28"/>
        </w:rPr>
        <w:t>Для обеспечения безопасности условий труда при погрузочно-разгрузочных работах, необходимо в первую очередь максимально механизировать трудоемкие процессы, оснастить все пункты разгрузки вспомогательными грузоподъемными устройствами и приспособлениями, а также применять комплексную механизацию. Погрузочно-разгрузочные работы производятся под руководством административно-технического персонала. Площадка, на которой ведутся погрузочно-разгрузочные работы должна быть тщательно спланирована и в темное время суток освещена.</w:t>
      </w:r>
    </w:p>
    <w:p w:rsidR="00CE7F13" w:rsidRPr="00F43439" w:rsidRDefault="00CE7F13" w:rsidP="00F43439">
      <w:pPr>
        <w:widowControl w:val="0"/>
        <w:spacing w:line="360" w:lineRule="auto"/>
        <w:ind w:firstLine="709"/>
        <w:jc w:val="both"/>
        <w:rPr>
          <w:sz w:val="28"/>
          <w:szCs w:val="28"/>
        </w:rPr>
      </w:pPr>
      <w:r w:rsidRPr="00F43439">
        <w:rPr>
          <w:sz w:val="28"/>
          <w:szCs w:val="28"/>
        </w:rPr>
        <w:t>Запрещается поручать погрузочно-разгрузочные работы, обслуживание транспортных средств и средств малой механизации и переноску тяжестей подросткам в возрасте до 16 лет. Погрузку и разгрузку вручную разрешается производить только при небольшом объеме работ, причем масса груза переносимая одним человеком вручную не должна превышать:</w:t>
      </w:r>
    </w:p>
    <w:p w:rsidR="00CE7F13" w:rsidRPr="00F43439" w:rsidRDefault="00CE7F13" w:rsidP="00F43439">
      <w:pPr>
        <w:widowControl w:val="0"/>
        <w:spacing w:line="360" w:lineRule="auto"/>
        <w:ind w:firstLine="709"/>
        <w:jc w:val="both"/>
        <w:rPr>
          <w:sz w:val="28"/>
          <w:szCs w:val="28"/>
        </w:rPr>
      </w:pPr>
      <w:r w:rsidRPr="00F43439">
        <w:rPr>
          <w:sz w:val="28"/>
          <w:szCs w:val="28"/>
        </w:rPr>
        <w:t>от 16лет до 18 лет</w:t>
      </w:r>
      <w:r w:rsidR="00F43439">
        <w:rPr>
          <w:sz w:val="28"/>
          <w:szCs w:val="28"/>
        </w:rPr>
        <w:t xml:space="preserve"> </w:t>
      </w:r>
      <w:r w:rsidRPr="00F43439">
        <w:rPr>
          <w:sz w:val="28"/>
          <w:szCs w:val="28"/>
        </w:rPr>
        <w:t>для девушек – 10 кг</w:t>
      </w:r>
    </w:p>
    <w:p w:rsidR="00CE7F13" w:rsidRPr="00F43439" w:rsidRDefault="00CE7F13" w:rsidP="00F43439">
      <w:pPr>
        <w:widowControl w:val="0"/>
        <w:spacing w:line="360" w:lineRule="auto"/>
        <w:ind w:firstLine="709"/>
        <w:jc w:val="both"/>
        <w:rPr>
          <w:sz w:val="28"/>
          <w:szCs w:val="28"/>
        </w:rPr>
      </w:pPr>
      <w:r w:rsidRPr="00F43439">
        <w:rPr>
          <w:sz w:val="28"/>
          <w:szCs w:val="28"/>
        </w:rPr>
        <w:t>для юношей – 16 кг</w:t>
      </w:r>
    </w:p>
    <w:p w:rsidR="00CE7F13" w:rsidRPr="00F43439" w:rsidRDefault="00CE7F13" w:rsidP="00F43439">
      <w:pPr>
        <w:widowControl w:val="0"/>
        <w:spacing w:line="360" w:lineRule="auto"/>
        <w:ind w:firstLine="709"/>
        <w:jc w:val="both"/>
        <w:rPr>
          <w:sz w:val="28"/>
          <w:szCs w:val="28"/>
        </w:rPr>
      </w:pPr>
      <w:r w:rsidRPr="00F43439">
        <w:rPr>
          <w:sz w:val="28"/>
          <w:szCs w:val="28"/>
        </w:rPr>
        <w:t>старше 18 лет</w:t>
      </w:r>
      <w:r w:rsidR="00F43439">
        <w:rPr>
          <w:sz w:val="28"/>
          <w:szCs w:val="28"/>
        </w:rPr>
        <w:t xml:space="preserve"> </w:t>
      </w:r>
      <w:r w:rsidRPr="00F43439">
        <w:rPr>
          <w:sz w:val="28"/>
          <w:szCs w:val="28"/>
        </w:rPr>
        <w:t>для женщин – 20 кг</w:t>
      </w:r>
    </w:p>
    <w:p w:rsidR="00CE7F13" w:rsidRPr="00F43439" w:rsidRDefault="00CE7F13" w:rsidP="00F43439">
      <w:pPr>
        <w:widowControl w:val="0"/>
        <w:spacing w:line="360" w:lineRule="auto"/>
        <w:ind w:firstLine="709"/>
        <w:jc w:val="both"/>
        <w:rPr>
          <w:sz w:val="28"/>
          <w:szCs w:val="28"/>
        </w:rPr>
      </w:pPr>
      <w:r w:rsidRPr="00F43439">
        <w:rPr>
          <w:sz w:val="28"/>
          <w:szCs w:val="28"/>
        </w:rPr>
        <w:t>для мужчин – 50 кг</w:t>
      </w:r>
    </w:p>
    <w:p w:rsidR="00CE7F13" w:rsidRPr="00F43439" w:rsidRDefault="00CE7F13" w:rsidP="00F43439">
      <w:pPr>
        <w:widowControl w:val="0"/>
        <w:spacing w:line="360" w:lineRule="auto"/>
        <w:ind w:firstLine="709"/>
        <w:jc w:val="both"/>
        <w:rPr>
          <w:sz w:val="28"/>
          <w:szCs w:val="28"/>
        </w:rPr>
      </w:pPr>
      <w:r w:rsidRPr="00F43439">
        <w:rPr>
          <w:sz w:val="28"/>
          <w:szCs w:val="28"/>
        </w:rPr>
        <w:t>Расстояние переноски груза не более 60 м и поднимать не более 3 м. Переносить материалы на носилках грузы по лестнице. Легковоспламеняющиеся жидкости переносят только в закрытой таре с исправными крышками.</w:t>
      </w:r>
    </w:p>
    <w:p w:rsidR="00CE7F13" w:rsidRPr="00F43439" w:rsidRDefault="00CE7F13" w:rsidP="00F43439">
      <w:pPr>
        <w:widowControl w:val="0"/>
        <w:spacing w:line="360" w:lineRule="auto"/>
        <w:ind w:firstLine="709"/>
        <w:jc w:val="both"/>
        <w:rPr>
          <w:sz w:val="28"/>
          <w:szCs w:val="28"/>
        </w:rPr>
      </w:pPr>
      <w:r w:rsidRPr="00F43439">
        <w:rPr>
          <w:sz w:val="28"/>
          <w:szCs w:val="28"/>
        </w:rPr>
        <w:t>Машины, изделия, приборы и оборудование при хранении укладывают следующим образом:</w:t>
      </w:r>
    </w:p>
    <w:p w:rsidR="00CE7F13" w:rsidRPr="00F43439" w:rsidRDefault="00CE7F13" w:rsidP="00F43439">
      <w:pPr>
        <w:widowControl w:val="0"/>
        <w:spacing w:line="360" w:lineRule="auto"/>
        <w:ind w:firstLine="709"/>
        <w:jc w:val="both"/>
        <w:rPr>
          <w:sz w:val="28"/>
          <w:szCs w:val="28"/>
        </w:rPr>
      </w:pPr>
      <w:r w:rsidRPr="00F43439">
        <w:rPr>
          <w:sz w:val="28"/>
          <w:szCs w:val="28"/>
        </w:rPr>
        <w:t>- кирпич на поддон в один ярус с проходами между ними 0,9м</w:t>
      </w:r>
    </w:p>
    <w:p w:rsidR="00CE7F13" w:rsidRPr="00F43439" w:rsidRDefault="00CE7F13" w:rsidP="00F43439">
      <w:pPr>
        <w:widowControl w:val="0"/>
        <w:spacing w:line="360" w:lineRule="auto"/>
        <w:ind w:firstLine="709"/>
        <w:jc w:val="both"/>
        <w:rPr>
          <w:sz w:val="28"/>
          <w:szCs w:val="28"/>
        </w:rPr>
      </w:pPr>
      <w:r w:rsidRPr="00F43439">
        <w:rPr>
          <w:sz w:val="28"/>
          <w:szCs w:val="28"/>
        </w:rPr>
        <w:t>- фундаментные подушки и блоки в штабелях высотой не более 2,6 м на прокладках и подкладках.</w:t>
      </w:r>
    </w:p>
    <w:p w:rsidR="00CE7F13" w:rsidRPr="00F43439" w:rsidRDefault="00CE7F13" w:rsidP="00F43439">
      <w:pPr>
        <w:widowControl w:val="0"/>
        <w:spacing w:line="360" w:lineRule="auto"/>
        <w:ind w:firstLine="709"/>
        <w:jc w:val="both"/>
        <w:rPr>
          <w:sz w:val="28"/>
          <w:szCs w:val="28"/>
        </w:rPr>
      </w:pPr>
      <w:r w:rsidRPr="00F43439">
        <w:rPr>
          <w:sz w:val="28"/>
          <w:szCs w:val="28"/>
        </w:rPr>
        <w:t>- железобетонные перемычки и плиты перекрытия в штабелях до 2 м.</w:t>
      </w:r>
    </w:p>
    <w:p w:rsidR="00CE7F13" w:rsidRPr="00F43439" w:rsidRDefault="00CE7F13" w:rsidP="00F43439">
      <w:pPr>
        <w:widowControl w:val="0"/>
        <w:spacing w:line="360" w:lineRule="auto"/>
        <w:ind w:firstLine="709"/>
        <w:jc w:val="both"/>
        <w:rPr>
          <w:sz w:val="28"/>
          <w:szCs w:val="28"/>
        </w:rPr>
      </w:pPr>
      <w:r w:rsidRPr="00F43439">
        <w:rPr>
          <w:sz w:val="28"/>
          <w:szCs w:val="28"/>
        </w:rPr>
        <w:t>- нагревательные приборы в виде отдельных секций и всобранном виде в штабелях, высотой до 1 м.</w:t>
      </w:r>
    </w:p>
    <w:p w:rsidR="00CE7F13" w:rsidRPr="00F43439" w:rsidRDefault="00CE7F13" w:rsidP="00F43439">
      <w:pPr>
        <w:widowControl w:val="0"/>
        <w:spacing w:line="360" w:lineRule="auto"/>
        <w:ind w:firstLine="709"/>
        <w:jc w:val="both"/>
        <w:rPr>
          <w:sz w:val="28"/>
          <w:szCs w:val="28"/>
        </w:rPr>
      </w:pPr>
      <w:r w:rsidRPr="00F43439">
        <w:rPr>
          <w:sz w:val="28"/>
          <w:szCs w:val="28"/>
        </w:rPr>
        <w:t>- стекло в ящиках, а рулонный материал вертикально в один ряд на подкладках.</w:t>
      </w:r>
    </w:p>
    <w:p w:rsidR="00CE7F13" w:rsidRPr="00F43439" w:rsidRDefault="00CE7F13" w:rsidP="00F43439">
      <w:pPr>
        <w:widowControl w:val="0"/>
        <w:spacing w:line="360" w:lineRule="auto"/>
        <w:ind w:firstLine="709"/>
        <w:jc w:val="both"/>
        <w:rPr>
          <w:sz w:val="28"/>
          <w:szCs w:val="28"/>
        </w:rPr>
      </w:pPr>
      <w:r w:rsidRPr="00F43439">
        <w:rPr>
          <w:sz w:val="28"/>
          <w:szCs w:val="28"/>
        </w:rPr>
        <w:t>Складирование материалов должно осуществляться в соответствии с требованиями СНиП-2-80.</w:t>
      </w:r>
    </w:p>
    <w:p w:rsidR="00CE7F13" w:rsidRPr="00F43439" w:rsidRDefault="00CE7F13" w:rsidP="00F43439">
      <w:pPr>
        <w:widowControl w:val="0"/>
        <w:spacing w:line="360" w:lineRule="auto"/>
        <w:ind w:firstLine="709"/>
        <w:jc w:val="both"/>
        <w:rPr>
          <w:sz w:val="28"/>
          <w:szCs w:val="28"/>
        </w:rPr>
      </w:pPr>
      <w:r w:rsidRPr="00F43439">
        <w:rPr>
          <w:sz w:val="28"/>
          <w:szCs w:val="28"/>
        </w:rPr>
        <w:t>Все работающие на строительной площадке должны быть обеспечены монтажными касками, а рабочие верхолазы еще и монтажными поясами.</w:t>
      </w:r>
    </w:p>
    <w:p w:rsidR="00CE7F13" w:rsidRPr="00F43439" w:rsidRDefault="00CE7F13" w:rsidP="00F43439">
      <w:pPr>
        <w:widowControl w:val="0"/>
        <w:spacing w:line="360" w:lineRule="auto"/>
        <w:ind w:firstLine="709"/>
        <w:jc w:val="both"/>
        <w:rPr>
          <w:sz w:val="28"/>
          <w:szCs w:val="28"/>
        </w:rPr>
      </w:pPr>
      <w:r w:rsidRPr="00F43439">
        <w:rPr>
          <w:sz w:val="28"/>
          <w:szCs w:val="28"/>
        </w:rPr>
        <w:t>В проекте предусматриваться следующие мероприятия по охране окружающей среды: максимальное сохранение существующего ландшафта, деревьев, травяного покрова, восстановление земельного участка, озеленение участка, устройство организованного поверхностного стока атмосферных осадков, устройство специальных мест для сбора твердых отходов.</w:t>
      </w:r>
    </w:p>
    <w:p w:rsidR="00CE7F13" w:rsidRPr="00F43439" w:rsidRDefault="00CE7F13" w:rsidP="00F43439">
      <w:pPr>
        <w:widowControl w:val="0"/>
        <w:spacing w:line="360" w:lineRule="auto"/>
        <w:ind w:firstLine="709"/>
        <w:jc w:val="both"/>
        <w:rPr>
          <w:sz w:val="28"/>
          <w:szCs w:val="28"/>
        </w:rPr>
      </w:pPr>
      <w:r w:rsidRPr="00F43439">
        <w:rPr>
          <w:sz w:val="28"/>
          <w:szCs w:val="28"/>
        </w:rPr>
        <w:t>Система канализации принята и запроектирована с условием обеспечения мероприятий: исключающих загрязнение воздуха, почвы и водоемов.</w:t>
      </w:r>
    </w:p>
    <w:p w:rsidR="00CE7F13" w:rsidRPr="001D5F0D" w:rsidRDefault="00A911CB" w:rsidP="00F43439">
      <w:pPr>
        <w:widowControl w:val="0"/>
        <w:spacing w:line="360" w:lineRule="auto"/>
        <w:ind w:firstLine="709"/>
        <w:jc w:val="both"/>
        <w:rPr>
          <w:b/>
          <w:bCs/>
          <w:sz w:val="28"/>
          <w:szCs w:val="28"/>
        </w:rPr>
      </w:pPr>
      <w:r>
        <w:rPr>
          <w:sz w:val="28"/>
          <w:szCs w:val="28"/>
        </w:rPr>
        <w:br w:type="page"/>
      </w:r>
      <w:r w:rsidR="001A6A43" w:rsidRPr="001D5F0D">
        <w:rPr>
          <w:b/>
          <w:bCs/>
          <w:sz w:val="28"/>
          <w:szCs w:val="28"/>
        </w:rPr>
        <w:t>5</w:t>
      </w:r>
      <w:r w:rsidR="00CE7F13" w:rsidRPr="001D5F0D">
        <w:rPr>
          <w:b/>
          <w:bCs/>
          <w:sz w:val="28"/>
          <w:szCs w:val="28"/>
        </w:rPr>
        <w:t>.ТЕХНИКО-ЭКОНОМИЧЕСКАЯ ЧАСТЬ</w:t>
      </w:r>
    </w:p>
    <w:p w:rsidR="00CE7F13" w:rsidRPr="00F43439" w:rsidRDefault="00CE7F13" w:rsidP="00F43439">
      <w:pPr>
        <w:widowControl w:val="0"/>
        <w:spacing w:line="360" w:lineRule="auto"/>
        <w:ind w:firstLine="709"/>
        <w:jc w:val="both"/>
        <w:rPr>
          <w:sz w:val="28"/>
          <w:szCs w:val="28"/>
        </w:rPr>
      </w:pPr>
    </w:p>
    <w:p w:rsidR="00CE7F13" w:rsidRPr="00F43439" w:rsidRDefault="00CE7F13" w:rsidP="00F43439">
      <w:pPr>
        <w:widowControl w:val="0"/>
        <w:spacing w:line="360" w:lineRule="auto"/>
        <w:ind w:firstLine="709"/>
        <w:jc w:val="both"/>
        <w:rPr>
          <w:sz w:val="28"/>
          <w:szCs w:val="28"/>
        </w:rPr>
      </w:pPr>
      <w:r w:rsidRPr="00F43439">
        <w:rPr>
          <w:sz w:val="28"/>
          <w:szCs w:val="28"/>
        </w:rPr>
        <w:t>В экономической части</w:t>
      </w:r>
      <w:r w:rsidR="00F43439">
        <w:rPr>
          <w:sz w:val="28"/>
          <w:szCs w:val="28"/>
        </w:rPr>
        <w:t xml:space="preserve"> </w:t>
      </w:r>
      <w:r w:rsidR="001A6A43" w:rsidRPr="00F43439">
        <w:rPr>
          <w:sz w:val="28"/>
          <w:szCs w:val="28"/>
        </w:rPr>
        <w:t>дипломн</w:t>
      </w:r>
      <w:r w:rsidRPr="00F43439">
        <w:rPr>
          <w:sz w:val="28"/>
          <w:szCs w:val="28"/>
        </w:rPr>
        <w:t>ого проекта, рассматривается объем капитальных вложений на строительство данного объекта, на основе объектной сметы рассчитываются технико-экономические показатели проекта.</w:t>
      </w:r>
    </w:p>
    <w:p w:rsidR="00CE7F13" w:rsidRPr="00F43439" w:rsidRDefault="00CE7F13" w:rsidP="00F43439">
      <w:pPr>
        <w:widowControl w:val="0"/>
        <w:spacing w:line="360" w:lineRule="auto"/>
        <w:ind w:firstLine="709"/>
        <w:jc w:val="both"/>
        <w:rPr>
          <w:sz w:val="28"/>
          <w:szCs w:val="28"/>
        </w:rPr>
      </w:pPr>
      <w:r w:rsidRPr="00F43439">
        <w:rPr>
          <w:sz w:val="28"/>
          <w:szCs w:val="28"/>
        </w:rPr>
        <w:t>Свободный сметный расчет или объектная смета является основным документом для финансирования строительства и заключения договора подряда с заказчиком.</w:t>
      </w:r>
    </w:p>
    <w:p w:rsidR="00CE7F13" w:rsidRPr="00F43439" w:rsidRDefault="00CE7F13" w:rsidP="00F43439">
      <w:pPr>
        <w:widowControl w:val="0"/>
        <w:spacing w:line="360" w:lineRule="auto"/>
        <w:ind w:firstLine="709"/>
        <w:jc w:val="both"/>
        <w:rPr>
          <w:sz w:val="28"/>
          <w:szCs w:val="28"/>
        </w:rPr>
      </w:pPr>
      <w:r w:rsidRPr="00F43439">
        <w:rPr>
          <w:sz w:val="28"/>
          <w:szCs w:val="28"/>
        </w:rPr>
        <w:t>Объектная смета включает:</w:t>
      </w:r>
    </w:p>
    <w:p w:rsidR="00CE7F13" w:rsidRPr="00F43439" w:rsidRDefault="00CE7F13" w:rsidP="00F43439">
      <w:pPr>
        <w:widowControl w:val="0"/>
        <w:spacing w:line="360" w:lineRule="auto"/>
        <w:ind w:firstLine="709"/>
        <w:jc w:val="both"/>
        <w:rPr>
          <w:sz w:val="28"/>
          <w:szCs w:val="28"/>
        </w:rPr>
      </w:pPr>
      <w:r w:rsidRPr="00F43439">
        <w:rPr>
          <w:sz w:val="28"/>
          <w:szCs w:val="28"/>
        </w:rPr>
        <w:t>1.Локальную смету №1 на общестроительные работы.</w:t>
      </w:r>
    </w:p>
    <w:p w:rsidR="00CE7F13" w:rsidRPr="00F43439" w:rsidRDefault="00CE7F13" w:rsidP="00F43439">
      <w:pPr>
        <w:widowControl w:val="0"/>
        <w:spacing w:line="360" w:lineRule="auto"/>
        <w:ind w:firstLine="709"/>
        <w:jc w:val="both"/>
        <w:rPr>
          <w:sz w:val="28"/>
          <w:szCs w:val="28"/>
        </w:rPr>
      </w:pPr>
      <w:r w:rsidRPr="00F43439">
        <w:rPr>
          <w:sz w:val="28"/>
          <w:szCs w:val="28"/>
        </w:rPr>
        <w:t>2.Локальную смету№2 на сантехнические работы.</w:t>
      </w:r>
    </w:p>
    <w:p w:rsidR="00CE7F13" w:rsidRPr="00F43439" w:rsidRDefault="00CE7F13" w:rsidP="00F43439">
      <w:pPr>
        <w:widowControl w:val="0"/>
        <w:spacing w:line="360" w:lineRule="auto"/>
        <w:ind w:firstLine="709"/>
        <w:jc w:val="both"/>
        <w:rPr>
          <w:sz w:val="28"/>
          <w:szCs w:val="28"/>
        </w:rPr>
      </w:pPr>
      <w:r w:rsidRPr="00F43439">
        <w:rPr>
          <w:sz w:val="28"/>
          <w:szCs w:val="28"/>
        </w:rPr>
        <w:t>3.Локальную смету №3 на электромонтажные работы.</w:t>
      </w:r>
    </w:p>
    <w:p w:rsidR="00CE7F13" w:rsidRPr="00F43439" w:rsidRDefault="00CE7F13" w:rsidP="00F43439">
      <w:pPr>
        <w:widowControl w:val="0"/>
        <w:spacing w:line="360" w:lineRule="auto"/>
        <w:ind w:firstLine="709"/>
        <w:jc w:val="both"/>
        <w:rPr>
          <w:sz w:val="28"/>
          <w:szCs w:val="28"/>
        </w:rPr>
      </w:pPr>
      <w:r w:rsidRPr="00F43439">
        <w:rPr>
          <w:sz w:val="28"/>
          <w:szCs w:val="28"/>
        </w:rPr>
        <w:t>4.Подготовку территории строительства.</w:t>
      </w:r>
    </w:p>
    <w:p w:rsidR="00CE7F13" w:rsidRPr="00F43439" w:rsidRDefault="00CE7F13" w:rsidP="00F43439">
      <w:pPr>
        <w:widowControl w:val="0"/>
        <w:spacing w:line="360" w:lineRule="auto"/>
        <w:ind w:firstLine="709"/>
        <w:jc w:val="both"/>
        <w:rPr>
          <w:sz w:val="28"/>
          <w:szCs w:val="28"/>
        </w:rPr>
      </w:pPr>
      <w:r w:rsidRPr="00F43439">
        <w:rPr>
          <w:sz w:val="28"/>
          <w:szCs w:val="28"/>
        </w:rPr>
        <w:t>5.Благоустройство и озеленение территории.</w:t>
      </w:r>
    </w:p>
    <w:p w:rsidR="00CE7F13" w:rsidRPr="00F43439" w:rsidRDefault="00CE7F13" w:rsidP="00F43439">
      <w:pPr>
        <w:widowControl w:val="0"/>
        <w:spacing w:line="360" w:lineRule="auto"/>
        <w:ind w:firstLine="709"/>
        <w:jc w:val="both"/>
        <w:rPr>
          <w:sz w:val="28"/>
          <w:szCs w:val="28"/>
        </w:rPr>
      </w:pPr>
      <w:r w:rsidRPr="00F43439">
        <w:rPr>
          <w:sz w:val="28"/>
          <w:szCs w:val="28"/>
        </w:rPr>
        <w:t>6.Временные здания и сооружения.</w:t>
      </w:r>
    </w:p>
    <w:p w:rsidR="00CE7F13" w:rsidRPr="00F43439" w:rsidRDefault="00CE7F13" w:rsidP="00F43439">
      <w:pPr>
        <w:widowControl w:val="0"/>
        <w:spacing w:line="360" w:lineRule="auto"/>
        <w:ind w:firstLine="709"/>
        <w:jc w:val="both"/>
        <w:rPr>
          <w:sz w:val="28"/>
          <w:szCs w:val="28"/>
        </w:rPr>
      </w:pPr>
      <w:r w:rsidRPr="00F43439">
        <w:rPr>
          <w:sz w:val="28"/>
          <w:szCs w:val="28"/>
        </w:rPr>
        <w:t>Локальная смета №1 на общестроительные работы</w:t>
      </w:r>
      <w:r w:rsidR="00F43439">
        <w:rPr>
          <w:sz w:val="28"/>
          <w:szCs w:val="28"/>
        </w:rPr>
        <w:t xml:space="preserve"> </w:t>
      </w:r>
      <w:r w:rsidRPr="00F43439">
        <w:rPr>
          <w:sz w:val="28"/>
          <w:szCs w:val="28"/>
        </w:rPr>
        <w:t>посчитана на основе объемов выполнения работ и единых расценок с учетом накладных расходов и плановых накоплений . Накладные расходы принимаем 16% от прямых затрат, плановые накопления принимаем 8% от суммы прямых затрат и накладных расходов.</w:t>
      </w:r>
    </w:p>
    <w:p w:rsidR="00CE7F13" w:rsidRPr="00F43439" w:rsidRDefault="00CE7F13" w:rsidP="00F43439">
      <w:pPr>
        <w:widowControl w:val="0"/>
        <w:spacing w:line="360" w:lineRule="auto"/>
        <w:ind w:firstLine="709"/>
        <w:jc w:val="both"/>
        <w:rPr>
          <w:sz w:val="28"/>
          <w:szCs w:val="28"/>
        </w:rPr>
      </w:pPr>
      <w:r w:rsidRPr="00F43439">
        <w:rPr>
          <w:sz w:val="28"/>
          <w:szCs w:val="28"/>
        </w:rPr>
        <w:t>Локальная смета № 2 на сантехнические работы и локальная смета № 3 на электромонтажные работы, рассчитывается по укрупненным показателям, Для сантехнических работ, накладные расходы принимаем 13,3%. Для электромонтажных работ накладные расходы принимаем 87% от заработной платы. Плановые накопления в сметах составляют 8% от суммы прямых затрат и накладных расходов.</w:t>
      </w:r>
    </w:p>
    <w:p w:rsidR="00096275" w:rsidRPr="00A911CB" w:rsidRDefault="00A911CB" w:rsidP="00F43439">
      <w:pPr>
        <w:widowControl w:val="0"/>
        <w:spacing w:line="360" w:lineRule="auto"/>
        <w:ind w:firstLine="709"/>
        <w:jc w:val="both"/>
        <w:rPr>
          <w:b/>
          <w:bCs/>
          <w:color w:val="000000"/>
          <w:sz w:val="28"/>
          <w:szCs w:val="28"/>
        </w:rPr>
      </w:pPr>
      <w:r>
        <w:rPr>
          <w:sz w:val="28"/>
          <w:szCs w:val="28"/>
        </w:rPr>
        <w:br w:type="page"/>
      </w:r>
      <w:r w:rsidR="00096275" w:rsidRPr="00A911CB">
        <w:rPr>
          <w:b/>
          <w:bCs/>
          <w:color w:val="000000"/>
          <w:sz w:val="28"/>
          <w:szCs w:val="28"/>
        </w:rPr>
        <w:t>5.5. РАСЧЕТ ТЕХНИКО-ЭКОНОМИЧЕСКИХ ПОКАЗАТЕЛЕЙ</w:t>
      </w:r>
    </w:p>
    <w:p w:rsidR="00096275" w:rsidRPr="00F43439" w:rsidRDefault="00096275" w:rsidP="00F43439">
      <w:pPr>
        <w:widowControl w:val="0"/>
        <w:spacing w:line="360" w:lineRule="auto"/>
        <w:ind w:firstLine="709"/>
        <w:jc w:val="both"/>
        <w:rPr>
          <w:sz w:val="28"/>
          <w:szCs w:val="28"/>
        </w:rPr>
      </w:pPr>
    </w:p>
    <w:p w:rsidR="001A6A43" w:rsidRPr="00F43439" w:rsidRDefault="001A6A43" w:rsidP="00F43439">
      <w:pPr>
        <w:widowControl w:val="0"/>
        <w:spacing w:line="360" w:lineRule="auto"/>
        <w:ind w:firstLine="709"/>
        <w:jc w:val="both"/>
        <w:rPr>
          <w:color w:val="000000"/>
          <w:sz w:val="28"/>
          <w:szCs w:val="28"/>
        </w:rPr>
      </w:pPr>
      <w:r w:rsidRPr="00F43439">
        <w:rPr>
          <w:color w:val="000000"/>
          <w:sz w:val="28"/>
          <w:szCs w:val="28"/>
        </w:rPr>
        <w:t>Технико-экономические показатели (Приложение Д [СниП 11-01-95 «Инструкция о порядке разработки, согласования и составе проектной документации на строительство предприятий, зданий и сооружений»])</w:t>
      </w:r>
    </w:p>
    <w:p w:rsidR="001A6A43" w:rsidRPr="00F43439" w:rsidRDefault="001A6A43" w:rsidP="00F43439">
      <w:pPr>
        <w:widowControl w:val="0"/>
        <w:spacing w:line="360" w:lineRule="auto"/>
        <w:ind w:firstLine="709"/>
        <w:jc w:val="both"/>
        <w:rPr>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6998"/>
        <w:gridCol w:w="1450"/>
        <w:gridCol w:w="1190"/>
      </w:tblGrid>
      <w:tr w:rsidR="001A6A43" w:rsidRPr="00A911CB">
        <w:trPr>
          <w:trHeight w:hRule="exact" w:val="576"/>
        </w:trPr>
        <w:tc>
          <w:tcPr>
            <w:tcW w:w="6998" w:type="dxa"/>
            <w:tcBorders>
              <w:top w:val="single" w:sz="6" w:space="0" w:color="auto"/>
              <w:left w:val="single" w:sz="6" w:space="0" w:color="auto"/>
              <w:bottom w:val="single" w:sz="6" w:space="0" w:color="auto"/>
              <w:right w:val="single" w:sz="6" w:space="0" w:color="auto"/>
            </w:tcBorders>
            <w:shd w:val="clear" w:color="auto" w:fill="FFFFFF"/>
            <w:vAlign w:val="center"/>
          </w:tcPr>
          <w:p w:rsidR="001A6A43" w:rsidRPr="00A911CB" w:rsidRDefault="001A6A43" w:rsidP="00F43439">
            <w:pPr>
              <w:widowControl w:val="0"/>
              <w:shd w:val="clear" w:color="auto" w:fill="FFFFFF"/>
              <w:spacing w:line="360" w:lineRule="auto"/>
              <w:ind w:firstLine="709"/>
              <w:jc w:val="both"/>
              <w:rPr>
                <w:sz w:val="20"/>
                <w:szCs w:val="20"/>
              </w:rPr>
            </w:pPr>
            <w:r w:rsidRPr="00A911CB">
              <w:rPr>
                <w:color w:val="000000"/>
                <w:sz w:val="20"/>
                <w:szCs w:val="20"/>
              </w:rPr>
              <w:t>Наименование показателя</w:t>
            </w:r>
          </w:p>
        </w:tc>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1A6A43" w:rsidRPr="00A911CB" w:rsidRDefault="001A6A43" w:rsidP="00F43439">
            <w:pPr>
              <w:widowControl w:val="0"/>
              <w:shd w:val="clear" w:color="auto" w:fill="FFFFFF"/>
              <w:spacing w:line="360" w:lineRule="auto"/>
              <w:ind w:firstLine="709"/>
              <w:jc w:val="both"/>
              <w:rPr>
                <w:sz w:val="20"/>
                <w:szCs w:val="20"/>
              </w:rPr>
            </w:pPr>
            <w:r w:rsidRPr="00A911CB">
              <w:rPr>
                <w:color w:val="000000"/>
                <w:sz w:val="20"/>
                <w:szCs w:val="20"/>
              </w:rPr>
              <w:t>Единица изменения</w:t>
            </w:r>
          </w:p>
        </w:tc>
        <w:tc>
          <w:tcPr>
            <w:tcW w:w="1190" w:type="dxa"/>
            <w:tcBorders>
              <w:top w:val="single" w:sz="6" w:space="0" w:color="auto"/>
              <w:left w:val="single" w:sz="6" w:space="0" w:color="auto"/>
              <w:bottom w:val="single" w:sz="6" w:space="0" w:color="auto"/>
              <w:right w:val="single" w:sz="6" w:space="0" w:color="auto"/>
            </w:tcBorders>
            <w:shd w:val="clear" w:color="auto" w:fill="FFFFFF"/>
            <w:vAlign w:val="center"/>
          </w:tcPr>
          <w:p w:rsidR="001A6A43" w:rsidRPr="00A911CB" w:rsidRDefault="001A6A43" w:rsidP="00F43439">
            <w:pPr>
              <w:widowControl w:val="0"/>
              <w:shd w:val="clear" w:color="auto" w:fill="FFFFFF"/>
              <w:spacing w:line="360" w:lineRule="auto"/>
              <w:ind w:firstLine="709"/>
              <w:jc w:val="both"/>
              <w:rPr>
                <w:sz w:val="20"/>
                <w:szCs w:val="20"/>
              </w:rPr>
            </w:pPr>
            <w:r w:rsidRPr="00A911CB">
              <w:rPr>
                <w:color w:val="000000"/>
                <w:sz w:val="20"/>
                <w:szCs w:val="20"/>
              </w:rPr>
              <w:t>Количество</w:t>
            </w:r>
          </w:p>
        </w:tc>
      </w:tr>
      <w:tr w:rsidR="001A6A43" w:rsidRPr="00A911CB">
        <w:trPr>
          <w:trHeight w:hRule="exact" w:val="288"/>
        </w:trPr>
        <w:tc>
          <w:tcPr>
            <w:tcW w:w="6998" w:type="dxa"/>
            <w:tcBorders>
              <w:top w:val="single" w:sz="6" w:space="0" w:color="auto"/>
              <w:left w:val="single" w:sz="6" w:space="0" w:color="auto"/>
              <w:bottom w:val="single" w:sz="6" w:space="0" w:color="auto"/>
              <w:right w:val="single" w:sz="6" w:space="0" w:color="auto"/>
            </w:tcBorders>
            <w:shd w:val="clear" w:color="auto" w:fill="FFFFFF"/>
          </w:tcPr>
          <w:p w:rsidR="001A6A43" w:rsidRPr="00A911CB" w:rsidRDefault="001A6A43" w:rsidP="00F43439">
            <w:pPr>
              <w:widowControl w:val="0"/>
              <w:shd w:val="clear" w:color="auto" w:fill="FFFFFF"/>
              <w:spacing w:line="360" w:lineRule="auto"/>
              <w:ind w:firstLine="709"/>
              <w:jc w:val="both"/>
              <w:rPr>
                <w:sz w:val="20"/>
                <w:szCs w:val="20"/>
              </w:rPr>
            </w:pPr>
            <w:r w:rsidRPr="00A911CB">
              <w:rPr>
                <w:color w:val="000000"/>
                <w:sz w:val="20"/>
                <w:szCs w:val="20"/>
              </w:rPr>
              <w:t>1 . Число квартир</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1A6A43" w:rsidRPr="00A911CB" w:rsidRDefault="001A6A43" w:rsidP="00F43439">
            <w:pPr>
              <w:widowControl w:val="0"/>
              <w:shd w:val="clear" w:color="auto" w:fill="FFFFFF"/>
              <w:spacing w:line="360" w:lineRule="auto"/>
              <w:ind w:firstLine="709"/>
              <w:jc w:val="both"/>
              <w:rPr>
                <w:sz w:val="20"/>
                <w:szCs w:val="20"/>
              </w:rPr>
            </w:pPr>
            <w:r w:rsidRPr="00A911CB">
              <w:rPr>
                <w:color w:val="000000"/>
                <w:sz w:val="20"/>
                <w:szCs w:val="20"/>
              </w:rPr>
              <w:t>шт.</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1A6A43" w:rsidRPr="00A911CB" w:rsidRDefault="001A6A43" w:rsidP="00F43439">
            <w:pPr>
              <w:widowControl w:val="0"/>
              <w:shd w:val="clear" w:color="auto" w:fill="FFFFFF"/>
              <w:spacing w:line="360" w:lineRule="auto"/>
              <w:ind w:firstLine="709"/>
              <w:jc w:val="both"/>
              <w:rPr>
                <w:sz w:val="20"/>
                <w:szCs w:val="20"/>
              </w:rPr>
            </w:pPr>
            <w:r w:rsidRPr="00A911CB">
              <w:rPr>
                <w:sz w:val="20"/>
                <w:szCs w:val="20"/>
              </w:rPr>
              <w:t>1</w:t>
            </w:r>
            <w:r w:rsidR="00753A41" w:rsidRPr="00A911CB">
              <w:rPr>
                <w:sz w:val="20"/>
                <w:szCs w:val="20"/>
              </w:rPr>
              <w:t>2</w:t>
            </w:r>
          </w:p>
        </w:tc>
      </w:tr>
      <w:tr w:rsidR="001A6A43" w:rsidRPr="00A911CB">
        <w:trPr>
          <w:trHeight w:hRule="exact" w:val="288"/>
        </w:trPr>
        <w:tc>
          <w:tcPr>
            <w:tcW w:w="6998" w:type="dxa"/>
            <w:tcBorders>
              <w:top w:val="single" w:sz="6" w:space="0" w:color="auto"/>
              <w:left w:val="single" w:sz="6" w:space="0" w:color="auto"/>
              <w:bottom w:val="single" w:sz="6" w:space="0" w:color="auto"/>
              <w:right w:val="single" w:sz="6" w:space="0" w:color="auto"/>
            </w:tcBorders>
            <w:shd w:val="clear" w:color="auto" w:fill="FFFFFF"/>
          </w:tcPr>
          <w:p w:rsidR="001A6A43" w:rsidRPr="00A911CB" w:rsidRDefault="001A6A43" w:rsidP="00F43439">
            <w:pPr>
              <w:widowControl w:val="0"/>
              <w:shd w:val="clear" w:color="auto" w:fill="FFFFFF"/>
              <w:spacing w:line="360" w:lineRule="auto"/>
              <w:ind w:firstLine="709"/>
              <w:jc w:val="both"/>
              <w:rPr>
                <w:sz w:val="20"/>
                <w:szCs w:val="20"/>
              </w:rPr>
            </w:pPr>
            <w:r w:rsidRPr="00A911CB">
              <w:rPr>
                <w:color w:val="000000"/>
                <w:sz w:val="20"/>
                <w:szCs w:val="20"/>
              </w:rPr>
              <w:t>2. Строительный объем</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1A6A43" w:rsidRPr="00A911CB" w:rsidRDefault="001A6A43" w:rsidP="00F43439">
            <w:pPr>
              <w:widowControl w:val="0"/>
              <w:shd w:val="clear" w:color="auto" w:fill="FFFFFF"/>
              <w:spacing w:line="360" w:lineRule="auto"/>
              <w:ind w:firstLine="709"/>
              <w:jc w:val="both"/>
              <w:rPr>
                <w:sz w:val="20"/>
                <w:szCs w:val="20"/>
              </w:rPr>
            </w:pPr>
            <w:r w:rsidRPr="00A911CB">
              <w:rPr>
                <w:color w:val="000000"/>
                <w:sz w:val="20"/>
                <w:szCs w:val="20"/>
              </w:rPr>
              <w:t>куб. м.</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1A6A43" w:rsidRPr="00A911CB" w:rsidRDefault="00753A41" w:rsidP="00F43439">
            <w:pPr>
              <w:widowControl w:val="0"/>
              <w:shd w:val="clear" w:color="auto" w:fill="FFFFFF"/>
              <w:spacing w:line="360" w:lineRule="auto"/>
              <w:ind w:firstLine="709"/>
              <w:jc w:val="both"/>
              <w:rPr>
                <w:sz w:val="20"/>
                <w:szCs w:val="20"/>
              </w:rPr>
            </w:pPr>
            <w:r w:rsidRPr="00A911CB">
              <w:rPr>
                <w:sz w:val="20"/>
                <w:szCs w:val="20"/>
              </w:rPr>
              <w:t>3763,2</w:t>
            </w:r>
          </w:p>
        </w:tc>
      </w:tr>
      <w:tr w:rsidR="001A6A43" w:rsidRPr="00A911CB">
        <w:trPr>
          <w:trHeight w:hRule="exact" w:val="288"/>
        </w:trPr>
        <w:tc>
          <w:tcPr>
            <w:tcW w:w="6998" w:type="dxa"/>
            <w:tcBorders>
              <w:top w:val="single" w:sz="6" w:space="0" w:color="auto"/>
              <w:left w:val="single" w:sz="6" w:space="0" w:color="auto"/>
              <w:bottom w:val="single" w:sz="6" w:space="0" w:color="auto"/>
              <w:right w:val="single" w:sz="6" w:space="0" w:color="auto"/>
            </w:tcBorders>
            <w:shd w:val="clear" w:color="auto" w:fill="FFFFFF"/>
          </w:tcPr>
          <w:p w:rsidR="001A6A43" w:rsidRPr="00A911CB" w:rsidRDefault="001A6A43" w:rsidP="00F43439">
            <w:pPr>
              <w:widowControl w:val="0"/>
              <w:shd w:val="clear" w:color="auto" w:fill="FFFFFF"/>
              <w:spacing w:line="360" w:lineRule="auto"/>
              <w:ind w:firstLine="709"/>
              <w:jc w:val="both"/>
              <w:rPr>
                <w:sz w:val="20"/>
                <w:szCs w:val="20"/>
              </w:rPr>
            </w:pPr>
            <w:r w:rsidRPr="00A911CB">
              <w:rPr>
                <w:color w:val="000000"/>
                <w:sz w:val="20"/>
                <w:szCs w:val="20"/>
              </w:rPr>
              <w:t>3. Общая площадь</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1A6A43" w:rsidRPr="00A911CB" w:rsidRDefault="001A6A43" w:rsidP="00F43439">
            <w:pPr>
              <w:widowControl w:val="0"/>
              <w:shd w:val="clear" w:color="auto" w:fill="FFFFFF"/>
              <w:spacing w:line="360" w:lineRule="auto"/>
              <w:ind w:firstLine="709"/>
              <w:jc w:val="both"/>
              <w:rPr>
                <w:sz w:val="20"/>
                <w:szCs w:val="20"/>
              </w:rPr>
            </w:pPr>
            <w:r w:rsidRPr="00A911CB">
              <w:rPr>
                <w:color w:val="000000"/>
                <w:sz w:val="20"/>
                <w:szCs w:val="20"/>
              </w:rPr>
              <w:t>кв. м.</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1A6A43" w:rsidRPr="00A911CB" w:rsidRDefault="00753A41" w:rsidP="00F43439">
            <w:pPr>
              <w:widowControl w:val="0"/>
              <w:shd w:val="clear" w:color="auto" w:fill="FFFFFF"/>
              <w:spacing w:line="360" w:lineRule="auto"/>
              <w:ind w:firstLine="709"/>
              <w:jc w:val="both"/>
              <w:rPr>
                <w:sz w:val="20"/>
                <w:szCs w:val="20"/>
              </w:rPr>
            </w:pPr>
            <w:r w:rsidRPr="00A911CB">
              <w:rPr>
                <w:sz w:val="20"/>
                <w:szCs w:val="20"/>
              </w:rPr>
              <w:t>986</w:t>
            </w:r>
          </w:p>
        </w:tc>
      </w:tr>
      <w:tr w:rsidR="001A6A43" w:rsidRPr="00A911CB">
        <w:trPr>
          <w:trHeight w:hRule="exact" w:val="288"/>
        </w:trPr>
        <w:tc>
          <w:tcPr>
            <w:tcW w:w="6998" w:type="dxa"/>
            <w:tcBorders>
              <w:top w:val="single" w:sz="6" w:space="0" w:color="auto"/>
              <w:left w:val="single" w:sz="6" w:space="0" w:color="auto"/>
              <w:bottom w:val="single" w:sz="6" w:space="0" w:color="auto"/>
              <w:right w:val="single" w:sz="6" w:space="0" w:color="auto"/>
            </w:tcBorders>
            <w:shd w:val="clear" w:color="auto" w:fill="FFFFFF"/>
          </w:tcPr>
          <w:p w:rsidR="001A6A43" w:rsidRPr="00A911CB" w:rsidRDefault="001A6A43" w:rsidP="00F43439">
            <w:pPr>
              <w:widowControl w:val="0"/>
              <w:shd w:val="clear" w:color="auto" w:fill="FFFFFF"/>
              <w:spacing w:line="360" w:lineRule="auto"/>
              <w:ind w:firstLine="709"/>
              <w:jc w:val="both"/>
              <w:rPr>
                <w:sz w:val="20"/>
                <w:szCs w:val="20"/>
              </w:rPr>
            </w:pPr>
            <w:r w:rsidRPr="00A911CB">
              <w:rPr>
                <w:color w:val="000000"/>
                <w:sz w:val="20"/>
                <w:szCs w:val="20"/>
              </w:rPr>
              <w:t>4.Общая стоимость строительства, в том числе стоимость СМР</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1A6A43" w:rsidRPr="00A911CB" w:rsidRDefault="001A6A43" w:rsidP="00F43439">
            <w:pPr>
              <w:widowControl w:val="0"/>
              <w:shd w:val="clear" w:color="auto" w:fill="FFFFFF"/>
              <w:spacing w:line="360" w:lineRule="auto"/>
              <w:ind w:firstLine="709"/>
              <w:jc w:val="both"/>
              <w:rPr>
                <w:sz w:val="20"/>
                <w:szCs w:val="20"/>
              </w:rPr>
            </w:pPr>
            <w:r w:rsidRPr="00A911CB">
              <w:rPr>
                <w:color w:val="000000"/>
                <w:sz w:val="20"/>
                <w:szCs w:val="20"/>
              </w:rPr>
              <w:t>тыс. руб.</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1A6A43" w:rsidRPr="00A911CB" w:rsidRDefault="00753A41" w:rsidP="00F43439">
            <w:pPr>
              <w:widowControl w:val="0"/>
              <w:shd w:val="clear" w:color="auto" w:fill="FFFFFF"/>
              <w:spacing w:line="360" w:lineRule="auto"/>
              <w:ind w:firstLine="709"/>
              <w:jc w:val="both"/>
              <w:rPr>
                <w:sz w:val="20"/>
                <w:szCs w:val="20"/>
              </w:rPr>
            </w:pPr>
            <w:r w:rsidRPr="00A911CB">
              <w:rPr>
                <w:sz w:val="20"/>
                <w:szCs w:val="20"/>
              </w:rPr>
              <w:t>14022,8</w:t>
            </w:r>
          </w:p>
        </w:tc>
      </w:tr>
      <w:tr w:rsidR="001A6A43" w:rsidRPr="00A911CB">
        <w:trPr>
          <w:trHeight w:hRule="exact" w:val="288"/>
        </w:trPr>
        <w:tc>
          <w:tcPr>
            <w:tcW w:w="6998" w:type="dxa"/>
            <w:tcBorders>
              <w:top w:val="single" w:sz="6" w:space="0" w:color="auto"/>
              <w:left w:val="single" w:sz="6" w:space="0" w:color="auto"/>
              <w:bottom w:val="single" w:sz="6" w:space="0" w:color="auto"/>
              <w:right w:val="single" w:sz="6" w:space="0" w:color="auto"/>
            </w:tcBorders>
            <w:shd w:val="clear" w:color="auto" w:fill="FFFFFF"/>
          </w:tcPr>
          <w:p w:rsidR="001A6A43" w:rsidRPr="00A911CB" w:rsidRDefault="001A6A43" w:rsidP="00F43439">
            <w:pPr>
              <w:widowControl w:val="0"/>
              <w:shd w:val="clear" w:color="auto" w:fill="FFFFFF"/>
              <w:spacing w:line="360" w:lineRule="auto"/>
              <w:ind w:firstLine="709"/>
              <w:jc w:val="both"/>
              <w:rPr>
                <w:sz w:val="20"/>
                <w:szCs w:val="20"/>
              </w:rPr>
            </w:pPr>
            <w:r w:rsidRPr="00A911CB">
              <w:rPr>
                <w:color w:val="000000"/>
                <w:sz w:val="20"/>
                <w:szCs w:val="20"/>
              </w:rPr>
              <w:t>5 .Стоимость кв. м. общей площади</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1A6A43" w:rsidRPr="00A911CB" w:rsidRDefault="001A6A43" w:rsidP="00F43439">
            <w:pPr>
              <w:widowControl w:val="0"/>
              <w:shd w:val="clear" w:color="auto" w:fill="FFFFFF"/>
              <w:spacing w:line="360" w:lineRule="auto"/>
              <w:ind w:firstLine="709"/>
              <w:jc w:val="both"/>
              <w:rPr>
                <w:sz w:val="20"/>
                <w:szCs w:val="20"/>
              </w:rPr>
            </w:pPr>
            <w:r w:rsidRPr="00A911CB">
              <w:rPr>
                <w:color w:val="000000"/>
                <w:sz w:val="20"/>
                <w:szCs w:val="20"/>
              </w:rPr>
              <w:t>тыс. руб.</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1A6A43" w:rsidRPr="00A911CB" w:rsidRDefault="00375C39" w:rsidP="00F43439">
            <w:pPr>
              <w:widowControl w:val="0"/>
              <w:shd w:val="clear" w:color="auto" w:fill="FFFFFF"/>
              <w:spacing w:line="360" w:lineRule="auto"/>
              <w:ind w:firstLine="709"/>
              <w:jc w:val="both"/>
              <w:rPr>
                <w:sz w:val="20"/>
                <w:szCs w:val="20"/>
              </w:rPr>
            </w:pPr>
            <w:r w:rsidRPr="00A911CB">
              <w:rPr>
                <w:sz w:val="20"/>
                <w:szCs w:val="20"/>
              </w:rPr>
              <w:t>14,222</w:t>
            </w:r>
          </w:p>
        </w:tc>
      </w:tr>
      <w:tr w:rsidR="001A6A43" w:rsidRPr="00A911CB">
        <w:trPr>
          <w:trHeight w:hRule="exact" w:val="307"/>
        </w:trPr>
        <w:tc>
          <w:tcPr>
            <w:tcW w:w="6998" w:type="dxa"/>
            <w:tcBorders>
              <w:top w:val="single" w:sz="6" w:space="0" w:color="auto"/>
              <w:left w:val="single" w:sz="6" w:space="0" w:color="auto"/>
              <w:bottom w:val="single" w:sz="6" w:space="0" w:color="auto"/>
              <w:right w:val="single" w:sz="6" w:space="0" w:color="auto"/>
            </w:tcBorders>
            <w:shd w:val="clear" w:color="auto" w:fill="FFFFFF"/>
          </w:tcPr>
          <w:p w:rsidR="001A6A43" w:rsidRPr="00A911CB" w:rsidRDefault="001A6A43" w:rsidP="00F43439">
            <w:pPr>
              <w:widowControl w:val="0"/>
              <w:shd w:val="clear" w:color="auto" w:fill="FFFFFF"/>
              <w:spacing w:line="360" w:lineRule="auto"/>
              <w:ind w:firstLine="709"/>
              <w:jc w:val="both"/>
              <w:rPr>
                <w:sz w:val="20"/>
                <w:szCs w:val="20"/>
              </w:rPr>
            </w:pPr>
            <w:r w:rsidRPr="00A911CB">
              <w:rPr>
                <w:color w:val="000000"/>
                <w:sz w:val="20"/>
                <w:szCs w:val="20"/>
              </w:rPr>
              <w:t>6.Продолжительность строительства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1A6A43" w:rsidRPr="00A911CB" w:rsidRDefault="001A6A43" w:rsidP="00F43439">
            <w:pPr>
              <w:widowControl w:val="0"/>
              <w:shd w:val="clear" w:color="auto" w:fill="FFFFFF"/>
              <w:spacing w:line="360" w:lineRule="auto"/>
              <w:ind w:firstLine="709"/>
              <w:jc w:val="both"/>
              <w:rPr>
                <w:color w:val="000000"/>
                <w:sz w:val="20"/>
                <w:szCs w:val="20"/>
              </w:rPr>
            </w:pPr>
            <w:r w:rsidRPr="00A911CB">
              <w:rPr>
                <w:color w:val="000000"/>
                <w:sz w:val="20"/>
                <w:szCs w:val="20"/>
              </w:rPr>
              <w:t>дн.</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1A6A43" w:rsidRPr="00A911CB" w:rsidRDefault="001A6A43" w:rsidP="00F43439">
            <w:pPr>
              <w:widowControl w:val="0"/>
              <w:shd w:val="clear" w:color="auto" w:fill="FFFFFF"/>
              <w:spacing w:line="360" w:lineRule="auto"/>
              <w:ind w:firstLine="709"/>
              <w:jc w:val="both"/>
              <w:rPr>
                <w:color w:val="000000"/>
                <w:sz w:val="20"/>
                <w:szCs w:val="20"/>
              </w:rPr>
            </w:pPr>
          </w:p>
        </w:tc>
      </w:tr>
      <w:tr w:rsidR="001A6A43" w:rsidRPr="00A911CB">
        <w:trPr>
          <w:trHeight w:hRule="exact" w:val="307"/>
        </w:trPr>
        <w:tc>
          <w:tcPr>
            <w:tcW w:w="6998" w:type="dxa"/>
            <w:tcBorders>
              <w:top w:val="single" w:sz="6" w:space="0" w:color="auto"/>
              <w:left w:val="single" w:sz="6" w:space="0" w:color="auto"/>
              <w:bottom w:val="single" w:sz="6" w:space="0" w:color="auto"/>
              <w:right w:val="single" w:sz="6" w:space="0" w:color="auto"/>
            </w:tcBorders>
            <w:shd w:val="clear" w:color="auto" w:fill="FFFFFF"/>
          </w:tcPr>
          <w:p w:rsidR="001A6A43" w:rsidRPr="00A911CB" w:rsidRDefault="001A6A43" w:rsidP="00F43439">
            <w:pPr>
              <w:widowControl w:val="0"/>
              <w:shd w:val="clear" w:color="auto" w:fill="FFFFFF"/>
              <w:spacing w:line="360" w:lineRule="auto"/>
              <w:ind w:firstLine="709"/>
              <w:jc w:val="both"/>
              <w:rPr>
                <w:color w:val="000000"/>
                <w:sz w:val="20"/>
                <w:szCs w:val="20"/>
              </w:rPr>
            </w:pPr>
            <w:r w:rsidRPr="00A911CB">
              <w:rPr>
                <w:color w:val="000000"/>
                <w:sz w:val="20"/>
                <w:szCs w:val="20"/>
              </w:rPr>
              <w:t>7.Общие трудозатраты</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1A6A43" w:rsidRPr="00A911CB" w:rsidRDefault="001A6A43" w:rsidP="00F43439">
            <w:pPr>
              <w:widowControl w:val="0"/>
              <w:shd w:val="clear" w:color="auto" w:fill="FFFFFF"/>
              <w:spacing w:line="360" w:lineRule="auto"/>
              <w:ind w:firstLine="709"/>
              <w:jc w:val="both"/>
              <w:rPr>
                <w:color w:val="000000"/>
                <w:sz w:val="20"/>
                <w:szCs w:val="20"/>
              </w:rPr>
            </w:pPr>
            <w:r w:rsidRPr="00A911CB">
              <w:rPr>
                <w:color w:val="000000"/>
                <w:sz w:val="20"/>
                <w:szCs w:val="20"/>
              </w:rPr>
              <w:t>ч.-дн.</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1A6A43" w:rsidRPr="00A911CB" w:rsidRDefault="001A6A43" w:rsidP="00F43439">
            <w:pPr>
              <w:widowControl w:val="0"/>
              <w:shd w:val="clear" w:color="auto" w:fill="FFFFFF"/>
              <w:spacing w:line="360" w:lineRule="auto"/>
              <w:ind w:firstLine="709"/>
              <w:jc w:val="both"/>
              <w:rPr>
                <w:color w:val="000000"/>
                <w:sz w:val="20"/>
                <w:szCs w:val="20"/>
              </w:rPr>
            </w:pPr>
          </w:p>
        </w:tc>
      </w:tr>
    </w:tbl>
    <w:p w:rsidR="00A911CB" w:rsidRDefault="00A911CB" w:rsidP="00F43439">
      <w:pPr>
        <w:widowControl w:val="0"/>
        <w:spacing w:line="360" w:lineRule="auto"/>
        <w:ind w:firstLine="709"/>
        <w:jc w:val="both"/>
        <w:rPr>
          <w:sz w:val="28"/>
          <w:szCs w:val="28"/>
        </w:rPr>
      </w:pPr>
    </w:p>
    <w:p w:rsidR="001A6A43" w:rsidRPr="00A911CB" w:rsidRDefault="00A911CB" w:rsidP="00F43439">
      <w:pPr>
        <w:widowControl w:val="0"/>
        <w:spacing w:line="360" w:lineRule="auto"/>
        <w:ind w:firstLine="709"/>
        <w:jc w:val="both"/>
        <w:rPr>
          <w:b/>
          <w:bCs/>
          <w:sz w:val="28"/>
          <w:szCs w:val="28"/>
        </w:rPr>
      </w:pPr>
      <w:r>
        <w:rPr>
          <w:sz w:val="28"/>
          <w:szCs w:val="28"/>
        </w:rPr>
        <w:br w:type="page"/>
      </w:r>
      <w:r w:rsidR="001A6A43" w:rsidRPr="00A911CB">
        <w:rPr>
          <w:b/>
          <w:bCs/>
          <w:sz w:val="28"/>
          <w:szCs w:val="28"/>
        </w:rPr>
        <w:t>6.ОХРАНА ОКРУЖАЮЩЕЙ СРЕДЫ</w:t>
      </w:r>
    </w:p>
    <w:p w:rsidR="001A6A43" w:rsidRPr="00F43439" w:rsidRDefault="001A6A43" w:rsidP="00F43439">
      <w:pPr>
        <w:widowControl w:val="0"/>
        <w:spacing w:line="360" w:lineRule="auto"/>
        <w:ind w:firstLine="709"/>
        <w:jc w:val="both"/>
        <w:rPr>
          <w:sz w:val="28"/>
          <w:szCs w:val="28"/>
        </w:rPr>
      </w:pPr>
    </w:p>
    <w:p w:rsidR="001A6A43" w:rsidRPr="00F43439" w:rsidRDefault="001A6A43" w:rsidP="00F43439">
      <w:pPr>
        <w:widowControl w:val="0"/>
        <w:spacing w:line="360" w:lineRule="auto"/>
        <w:ind w:firstLine="709"/>
        <w:jc w:val="both"/>
        <w:rPr>
          <w:sz w:val="28"/>
          <w:szCs w:val="28"/>
        </w:rPr>
      </w:pPr>
      <w:r w:rsidRPr="00F43439">
        <w:rPr>
          <w:sz w:val="28"/>
          <w:szCs w:val="28"/>
        </w:rPr>
        <w:t>В проекте предусматриваться следующие мероприятия по охране окружающей среды: максимальное сохранение существующего ландшафта, деревьев, травяного покрова, восстановление земельного участка, озеленение участка, устройство организованного поверхностного стока атмосферных осадков, устройство специальных мест для сбора твердых отходов.</w:t>
      </w:r>
    </w:p>
    <w:p w:rsidR="001A6A43" w:rsidRPr="00F43439" w:rsidRDefault="001A6A43" w:rsidP="00F43439">
      <w:pPr>
        <w:widowControl w:val="0"/>
        <w:spacing w:line="360" w:lineRule="auto"/>
        <w:ind w:firstLine="709"/>
        <w:jc w:val="both"/>
        <w:rPr>
          <w:sz w:val="28"/>
          <w:szCs w:val="28"/>
        </w:rPr>
      </w:pPr>
      <w:r w:rsidRPr="00F43439">
        <w:rPr>
          <w:sz w:val="28"/>
          <w:szCs w:val="28"/>
        </w:rPr>
        <w:t>Система канализации принята и запроектирована с условием обеспечения мероприятий: исключающих загрязнение воздуха, почвы и водоемов.</w:t>
      </w:r>
    </w:p>
    <w:p w:rsidR="001A6A43" w:rsidRPr="00F43439" w:rsidRDefault="001A6A43" w:rsidP="00F43439">
      <w:pPr>
        <w:widowControl w:val="0"/>
        <w:autoSpaceDE w:val="0"/>
        <w:autoSpaceDN w:val="0"/>
        <w:adjustRightInd w:val="0"/>
        <w:spacing w:line="360" w:lineRule="auto"/>
        <w:ind w:firstLine="709"/>
        <w:jc w:val="both"/>
        <w:rPr>
          <w:sz w:val="28"/>
          <w:szCs w:val="28"/>
        </w:rPr>
      </w:pPr>
      <w:r w:rsidRPr="00F43439">
        <w:rPr>
          <w:sz w:val="28"/>
          <w:szCs w:val="28"/>
        </w:rPr>
        <w:t>Максимальное внимание в охране окружающей среды должно быть уделено защите атмосферы , биосферы , гидросферы. Для этого растительный слой толщиной 15 см срезается, сохраняется и после возведения дома используется для создания клумб, газонов , зеленых насаждений и т.д. Необходимо сохранить деревья, не мешающие строительству. Вдоль дорог предусмотреть зеленые насаждения, которые защищают атмосферу от выхлопных газов, содержащих тяжелые металлы. На участке устроен организованный поверхностный сток атмосферных осадков. Бытовые отходы собираются в контейнеры, которые систематически убираются специальными муниципальными службами. Канализация сбрасывается в городскую канализационную сеть.</w:t>
      </w:r>
    </w:p>
    <w:p w:rsidR="001A6A43" w:rsidRPr="00F43439" w:rsidRDefault="001A6A43" w:rsidP="00F43439">
      <w:pPr>
        <w:widowControl w:val="0"/>
        <w:spacing w:line="360" w:lineRule="auto"/>
        <w:ind w:firstLine="709"/>
        <w:jc w:val="both"/>
        <w:rPr>
          <w:sz w:val="28"/>
          <w:szCs w:val="28"/>
        </w:rPr>
      </w:pPr>
      <w:r w:rsidRPr="00F43439">
        <w:rPr>
          <w:sz w:val="28"/>
          <w:szCs w:val="28"/>
        </w:rPr>
        <w:t>Проектные решения по охране окружающей среды заключаются во всемерной локализации неблагоприятного воздействия строительного производства на земляные, водные и воздушные ресурсы.</w:t>
      </w:r>
    </w:p>
    <w:p w:rsidR="001A6A43" w:rsidRPr="00F43439" w:rsidRDefault="001A6A43" w:rsidP="00F43439">
      <w:pPr>
        <w:widowControl w:val="0"/>
        <w:spacing w:line="360" w:lineRule="auto"/>
        <w:ind w:firstLine="709"/>
        <w:jc w:val="both"/>
        <w:rPr>
          <w:sz w:val="28"/>
          <w:szCs w:val="28"/>
        </w:rPr>
      </w:pPr>
      <w:r w:rsidRPr="00F43439">
        <w:rPr>
          <w:sz w:val="28"/>
          <w:szCs w:val="28"/>
        </w:rPr>
        <w:t>Задача состоит в уменьшении неблагоприятных последствий такого воздействия и восстановление нарушенного строительными работами экологического равновесия. К таким мерам относятся:</w:t>
      </w:r>
    </w:p>
    <w:p w:rsidR="001A6A43" w:rsidRPr="00F43439" w:rsidRDefault="001A6A43" w:rsidP="00F43439">
      <w:pPr>
        <w:widowControl w:val="0"/>
        <w:spacing w:line="360" w:lineRule="auto"/>
        <w:ind w:firstLine="709"/>
        <w:jc w:val="both"/>
        <w:rPr>
          <w:sz w:val="28"/>
          <w:szCs w:val="28"/>
        </w:rPr>
      </w:pPr>
      <w:r w:rsidRPr="00F43439">
        <w:rPr>
          <w:sz w:val="28"/>
          <w:szCs w:val="28"/>
        </w:rPr>
        <w:t>- выделение минимально необходимой полосы отвода земель для проектируемого объекта и работы строительного подразделения</w:t>
      </w:r>
    </w:p>
    <w:p w:rsidR="001A6A43" w:rsidRPr="00F43439" w:rsidRDefault="001A6A43" w:rsidP="00F43439">
      <w:pPr>
        <w:widowControl w:val="0"/>
        <w:spacing w:line="360" w:lineRule="auto"/>
        <w:ind w:firstLine="709"/>
        <w:jc w:val="both"/>
        <w:rPr>
          <w:sz w:val="28"/>
          <w:szCs w:val="28"/>
        </w:rPr>
      </w:pPr>
      <w:r w:rsidRPr="00F43439">
        <w:rPr>
          <w:sz w:val="28"/>
          <w:szCs w:val="28"/>
        </w:rPr>
        <w:t>- рекультивация нарушенных земель</w:t>
      </w:r>
    </w:p>
    <w:p w:rsidR="001A6A43" w:rsidRPr="00F43439" w:rsidRDefault="001A6A43" w:rsidP="00F43439">
      <w:pPr>
        <w:widowControl w:val="0"/>
        <w:spacing w:line="360" w:lineRule="auto"/>
        <w:ind w:firstLine="709"/>
        <w:jc w:val="both"/>
        <w:rPr>
          <w:sz w:val="28"/>
          <w:szCs w:val="28"/>
        </w:rPr>
      </w:pPr>
      <w:r w:rsidRPr="00F43439">
        <w:rPr>
          <w:sz w:val="28"/>
          <w:szCs w:val="28"/>
        </w:rPr>
        <w:t>- соблюдение санитарных норм при расположении горюче-смазочных материалов.</w:t>
      </w:r>
    </w:p>
    <w:p w:rsidR="001A6A43" w:rsidRPr="001D5F0D" w:rsidRDefault="00A911CB" w:rsidP="00A911CB">
      <w:pPr>
        <w:widowControl w:val="0"/>
        <w:spacing w:line="360" w:lineRule="auto"/>
        <w:ind w:firstLine="709"/>
        <w:jc w:val="both"/>
        <w:rPr>
          <w:b/>
          <w:bCs/>
          <w:color w:val="000000"/>
          <w:sz w:val="28"/>
          <w:szCs w:val="28"/>
        </w:rPr>
      </w:pPr>
      <w:r>
        <w:rPr>
          <w:sz w:val="28"/>
          <w:szCs w:val="28"/>
        </w:rPr>
        <w:br w:type="page"/>
      </w:r>
      <w:r w:rsidR="001A6A43" w:rsidRPr="001D5F0D">
        <w:rPr>
          <w:b/>
          <w:bCs/>
          <w:color w:val="000000"/>
          <w:sz w:val="28"/>
          <w:szCs w:val="28"/>
        </w:rPr>
        <w:t>ЛИТЕРАТУРА</w:t>
      </w:r>
    </w:p>
    <w:p w:rsidR="00A911CB" w:rsidRPr="00F43439" w:rsidRDefault="00A911CB" w:rsidP="00A911CB">
      <w:pPr>
        <w:widowControl w:val="0"/>
        <w:spacing w:line="360" w:lineRule="auto"/>
        <w:ind w:firstLine="709"/>
        <w:jc w:val="both"/>
        <w:rPr>
          <w:sz w:val="28"/>
          <w:szCs w:val="28"/>
        </w:rPr>
      </w:pPr>
    </w:p>
    <w:p w:rsidR="001A6A43" w:rsidRPr="00F43439" w:rsidRDefault="001A6A43" w:rsidP="001D5F0D">
      <w:pPr>
        <w:widowControl w:val="0"/>
        <w:shd w:val="clear" w:color="auto" w:fill="FFFFFF"/>
        <w:spacing w:line="360" w:lineRule="auto"/>
        <w:jc w:val="both"/>
        <w:rPr>
          <w:sz w:val="28"/>
          <w:szCs w:val="28"/>
        </w:rPr>
      </w:pPr>
      <w:r w:rsidRPr="00F43439">
        <w:rPr>
          <w:color w:val="000000"/>
          <w:sz w:val="28"/>
          <w:szCs w:val="28"/>
        </w:rPr>
        <w:t>1.СНиП П-25-80 «Деревянные конструкции».</w:t>
      </w:r>
    </w:p>
    <w:p w:rsidR="001A6A43" w:rsidRPr="00F43439" w:rsidRDefault="001A6A43" w:rsidP="001D5F0D">
      <w:pPr>
        <w:widowControl w:val="0"/>
        <w:shd w:val="clear" w:color="auto" w:fill="FFFFFF"/>
        <w:spacing w:line="360" w:lineRule="auto"/>
        <w:jc w:val="both"/>
        <w:rPr>
          <w:sz w:val="28"/>
          <w:szCs w:val="28"/>
        </w:rPr>
      </w:pPr>
      <w:r w:rsidRPr="00F43439">
        <w:rPr>
          <w:color w:val="000000"/>
          <w:sz w:val="28"/>
          <w:szCs w:val="28"/>
        </w:rPr>
        <w:t>2.СНиП 2.02.01-83 «Основания зданий и сооружений».</w:t>
      </w:r>
    </w:p>
    <w:p w:rsidR="001A6A43" w:rsidRPr="00F43439" w:rsidRDefault="001A6A43" w:rsidP="001D5F0D">
      <w:pPr>
        <w:widowControl w:val="0"/>
        <w:shd w:val="clear" w:color="auto" w:fill="FFFFFF"/>
        <w:spacing w:line="360" w:lineRule="auto"/>
        <w:jc w:val="both"/>
        <w:rPr>
          <w:sz w:val="28"/>
          <w:szCs w:val="28"/>
        </w:rPr>
      </w:pPr>
      <w:r w:rsidRPr="00F43439">
        <w:rPr>
          <w:color w:val="000000"/>
          <w:sz w:val="28"/>
          <w:szCs w:val="28"/>
        </w:rPr>
        <w:t>3. СНиП 2.03.01-84 «Бетонные и железобетонные конструкции».</w:t>
      </w:r>
    </w:p>
    <w:p w:rsidR="001A6A43" w:rsidRPr="00F43439" w:rsidRDefault="001A6A43" w:rsidP="001D5F0D">
      <w:pPr>
        <w:widowControl w:val="0"/>
        <w:shd w:val="clear" w:color="auto" w:fill="FFFFFF"/>
        <w:spacing w:line="360" w:lineRule="auto"/>
        <w:jc w:val="both"/>
        <w:rPr>
          <w:sz w:val="28"/>
          <w:szCs w:val="28"/>
        </w:rPr>
      </w:pPr>
      <w:r w:rsidRPr="00F43439">
        <w:rPr>
          <w:color w:val="000000"/>
          <w:sz w:val="28"/>
          <w:szCs w:val="28"/>
        </w:rPr>
        <w:t>4.СНиП 2.01.07-85 «Нагрузки и воздействия».</w:t>
      </w:r>
    </w:p>
    <w:p w:rsidR="001A6A43" w:rsidRPr="00F43439" w:rsidRDefault="001A6A43" w:rsidP="001D5F0D">
      <w:pPr>
        <w:widowControl w:val="0"/>
        <w:shd w:val="clear" w:color="auto" w:fill="FFFFFF"/>
        <w:spacing w:line="360" w:lineRule="auto"/>
        <w:jc w:val="both"/>
        <w:rPr>
          <w:sz w:val="28"/>
          <w:szCs w:val="28"/>
        </w:rPr>
      </w:pPr>
      <w:r w:rsidRPr="00F43439">
        <w:rPr>
          <w:color w:val="000000"/>
          <w:sz w:val="28"/>
          <w:szCs w:val="28"/>
        </w:rPr>
        <w:t>5.Правила выполнения архитектурно-строительных чертежей</w:t>
      </w:r>
    </w:p>
    <w:p w:rsidR="001A6A43" w:rsidRPr="00F43439" w:rsidRDefault="001A6A43" w:rsidP="001D5F0D">
      <w:pPr>
        <w:widowControl w:val="0"/>
        <w:shd w:val="clear" w:color="auto" w:fill="FFFFFF"/>
        <w:spacing w:line="360" w:lineRule="auto"/>
        <w:jc w:val="both"/>
        <w:rPr>
          <w:sz w:val="28"/>
          <w:szCs w:val="28"/>
        </w:rPr>
      </w:pPr>
      <w:r w:rsidRPr="00F43439">
        <w:rPr>
          <w:color w:val="000000"/>
          <w:sz w:val="28"/>
          <w:szCs w:val="28"/>
        </w:rPr>
        <w:t>ГОСТ 21501-93.</w:t>
      </w:r>
    </w:p>
    <w:p w:rsidR="001A6A43" w:rsidRPr="00F43439" w:rsidRDefault="001A6A43" w:rsidP="001D5F0D">
      <w:pPr>
        <w:widowControl w:val="0"/>
        <w:shd w:val="clear" w:color="auto" w:fill="FFFFFF"/>
        <w:spacing w:line="360" w:lineRule="auto"/>
        <w:jc w:val="both"/>
        <w:rPr>
          <w:color w:val="000000"/>
          <w:sz w:val="28"/>
          <w:szCs w:val="28"/>
        </w:rPr>
      </w:pPr>
      <w:r w:rsidRPr="00F43439">
        <w:rPr>
          <w:color w:val="000000"/>
          <w:sz w:val="28"/>
          <w:szCs w:val="28"/>
        </w:rPr>
        <w:t>6.Цая Т.Н. «Строительные конструкции», том 1.</w:t>
      </w:r>
    </w:p>
    <w:p w:rsidR="001A6A43" w:rsidRPr="00F43439" w:rsidRDefault="001A6A43" w:rsidP="001D5F0D">
      <w:pPr>
        <w:widowControl w:val="0"/>
        <w:shd w:val="clear" w:color="auto" w:fill="FFFFFF"/>
        <w:spacing w:line="360" w:lineRule="auto"/>
        <w:jc w:val="both"/>
        <w:rPr>
          <w:sz w:val="28"/>
          <w:szCs w:val="28"/>
        </w:rPr>
      </w:pPr>
      <w:r w:rsidRPr="00F43439">
        <w:rPr>
          <w:color w:val="000000"/>
          <w:sz w:val="28"/>
          <w:szCs w:val="28"/>
        </w:rPr>
        <w:t>7.Цая Т.Н. «Строительные конструкции», том 2. 8.Куваддин А.Н. «Примеры расчета железобетонных конструкций</w:t>
      </w:r>
    </w:p>
    <w:p w:rsidR="001A6A43" w:rsidRPr="00F43439" w:rsidRDefault="001A6A43" w:rsidP="001D5F0D">
      <w:pPr>
        <w:widowControl w:val="0"/>
        <w:shd w:val="clear" w:color="auto" w:fill="FFFFFF"/>
        <w:spacing w:line="360" w:lineRule="auto"/>
        <w:jc w:val="both"/>
        <w:rPr>
          <w:sz w:val="28"/>
          <w:szCs w:val="28"/>
        </w:rPr>
      </w:pPr>
      <w:r w:rsidRPr="00F43439">
        <w:rPr>
          <w:color w:val="000000"/>
          <w:sz w:val="28"/>
          <w:szCs w:val="28"/>
        </w:rPr>
        <w:t>зданий».</w:t>
      </w:r>
    </w:p>
    <w:p w:rsidR="001A6A43" w:rsidRPr="00F43439" w:rsidRDefault="001A6A43" w:rsidP="001D5F0D">
      <w:pPr>
        <w:widowControl w:val="0"/>
        <w:shd w:val="clear" w:color="auto" w:fill="FFFFFF"/>
        <w:spacing w:line="360" w:lineRule="auto"/>
        <w:jc w:val="both"/>
        <w:rPr>
          <w:color w:val="000000"/>
          <w:sz w:val="28"/>
          <w:szCs w:val="28"/>
        </w:rPr>
      </w:pPr>
      <w:r w:rsidRPr="00F43439">
        <w:rPr>
          <w:color w:val="000000"/>
          <w:sz w:val="28"/>
          <w:szCs w:val="28"/>
        </w:rPr>
        <w:t>9.Территориальный каталог типовых строительных конструкций и изделий для жилищно-гражданского строительства в Калужской области. Сборник ТК-53-2.87</w:t>
      </w:r>
    </w:p>
    <w:p w:rsidR="001A6A43" w:rsidRPr="00F43439" w:rsidRDefault="001A6A43" w:rsidP="001D5F0D">
      <w:pPr>
        <w:widowControl w:val="0"/>
        <w:shd w:val="clear" w:color="auto" w:fill="FFFFFF"/>
        <w:spacing w:line="360" w:lineRule="auto"/>
        <w:jc w:val="both"/>
        <w:rPr>
          <w:sz w:val="28"/>
          <w:szCs w:val="28"/>
        </w:rPr>
      </w:pPr>
      <w:r w:rsidRPr="00F43439">
        <w:rPr>
          <w:color w:val="000000"/>
          <w:sz w:val="28"/>
          <w:szCs w:val="28"/>
        </w:rPr>
        <w:t>10.Строительный каталог, часть 3. Типовая документация на</w:t>
      </w:r>
    </w:p>
    <w:p w:rsidR="001A6A43" w:rsidRPr="00F43439" w:rsidRDefault="001A6A43" w:rsidP="001D5F0D">
      <w:pPr>
        <w:widowControl w:val="0"/>
        <w:shd w:val="clear" w:color="auto" w:fill="FFFFFF"/>
        <w:spacing w:line="360" w:lineRule="auto"/>
        <w:jc w:val="both"/>
        <w:rPr>
          <w:color w:val="000000"/>
          <w:sz w:val="28"/>
          <w:szCs w:val="28"/>
        </w:rPr>
      </w:pPr>
      <w:r w:rsidRPr="00F43439">
        <w:rPr>
          <w:color w:val="000000"/>
          <w:sz w:val="28"/>
          <w:szCs w:val="28"/>
        </w:rPr>
        <w:t>конструкции, изделия и узлы зданий и сооружений.</w:t>
      </w:r>
    </w:p>
    <w:p w:rsidR="001A6A43" w:rsidRPr="00F43439" w:rsidRDefault="001A6A43" w:rsidP="001D5F0D">
      <w:pPr>
        <w:widowControl w:val="0"/>
        <w:shd w:val="clear" w:color="auto" w:fill="FFFFFF"/>
        <w:spacing w:line="360" w:lineRule="auto"/>
        <w:jc w:val="both"/>
        <w:rPr>
          <w:color w:val="000000"/>
          <w:sz w:val="28"/>
          <w:szCs w:val="28"/>
        </w:rPr>
      </w:pPr>
      <w:r w:rsidRPr="00F43439">
        <w:rPr>
          <w:color w:val="000000"/>
          <w:sz w:val="28"/>
          <w:szCs w:val="28"/>
        </w:rPr>
        <w:t>11.Общесоюзный каталог материалов конструкций. Сборник 3.01-15</w:t>
      </w:r>
    </w:p>
    <w:p w:rsidR="001A6A43" w:rsidRPr="00F43439" w:rsidRDefault="001A6A43" w:rsidP="001D5F0D">
      <w:pPr>
        <w:widowControl w:val="0"/>
        <w:shd w:val="clear" w:color="auto" w:fill="FFFFFF"/>
        <w:spacing w:line="360" w:lineRule="auto"/>
        <w:jc w:val="both"/>
        <w:rPr>
          <w:sz w:val="28"/>
          <w:szCs w:val="28"/>
        </w:rPr>
      </w:pPr>
      <w:r w:rsidRPr="00F43439">
        <w:rPr>
          <w:color w:val="000000"/>
          <w:sz w:val="28"/>
          <w:szCs w:val="28"/>
        </w:rPr>
        <w:t>12.Ломакин В.А. «Технология и организация строительного</w:t>
      </w:r>
    </w:p>
    <w:p w:rsidR="001A6A43" w:rsidRPr="00F43439" w:rsidRDefault="001A6A43" w:rsidP="001D5F0D">
      <w:pPr>
        <w:widowControl w:val="0"/>
        <w:shd w:val="clear" w:color="auto" w:fill="FFFFFF"/>
        <w:spacing w:line="360" w:lineRule="auto"/>
        <w:jc w:val="both"/>
        <w:rPr>
          <w:sz w:val="28"/>
          <w:szCs w:val="28"/>
        </w:rPr>
      </w:pPr>
      <w:r w:rsidRPr="00F43439">
        <w:rPr>
          <w:color w:val="000000"/>
          <w:sz w:val="28"/>
          <w:szCs w:val="28"/>
        </w:rPr>
        <w:t>производства».</w:t>
      </w:r>
    </w:p>
    <w:p w:rsidR="001A6A43" w:rsidRPr="00F43439" w:rsidRDefault="001A6A43" w:rsidP="001D5F0D">
      <w:pPr>
        <w:widowControl w:val="0"/>
        <w:shd w:val="clear" w:color="auto" w:fill="FFFFFF"/>
        <w:spacing w:line="360" w:lineRule="auto"/>
        <w:jc w:val="both"/>
        <w:rPr>
          <w:color w:val="000000"/>
          <w:sz w:val="28"/>
          <w:szCs w:val="28"/>
        </w:rPr>
      </w:pPr>
      <w:r w:rsidRPr="00F43439">
        <w:rPr>
          <w:color w:val="000000"/>
          <w:sz w:val="28"/>
          <w:szCs w:val="28"/>
        </w:rPr>
        <w:t>13.Смирнов Н.А. «Технология строительного производства».</w:t>
      </w:r>
    </w:p>
    <w:p w:rsidR="001A6A43" w:rsidRPr="00F43439" w:rsidRDefault="001A6A43" w:rsidP="001D5F0D">
      <w:pPr>
        <w:widowControl w:val="0"/>
        <w:shd w:val="clear" w:color="auto" w:fill="FFFFFF"/>
        <w:spacing w:line="360" w:lineRule="auto"/>
        <w:jc w:val="both"/>
        <w:rPr>
          <w:color w:val="000000"/>
          <w:sz w:val="28"/>
          <w:szCs w:val="28"/>
        </w:rPr>
      </w:pPr>
      <w:r w:rsidRPr="00F43439">
        <w:rPr>
          <w:color w:val="000000"/>
          <w:sz w:val="28"/>
          <w:szCs w:val="28"/>
        </w:rPr>
        <w:t>14.Добронравов С.С. «Строительные машины и механизмы».</w:t>
      </w:r>
    </w:p>
    <w:p w:rsidR="001A6A43" w:rsidRPr="00F43439" w:rsidRDefault="001A6A43" w:rsidP="001D5F0D">
      <w:pPr>
        <w:widowControl w:val="0"/>
        <w:shd w:val="clear" w:color="auto" w:fill="FFFFFF"/>
        <w:spacing w:line="360" w:lineRule="auto"/>
        <w:jc w:val="both"/>
        <w:rPr>
          <w:color w:val="000000"/>
          <w:sz w:val="28"/>
          <w:szCs w:val="28"/>
        </w:rPr>
      </w:pPr>
      <w:r w:rsidRPr="00F43439">
        <w:rPr>
          <w:color w:val="000000"/>
          <w:sz w:val="28"/>
          <w:szCs w:val="28"/>
        </w:rPr>
        <w:t>15.СНиП 2.01.02-85 «Противопожарные нормы».</w:t>
      </w:r>
    </w:p>
    <w:p w:rsidR="001A6A43" w:rsidRPr="00F43439" w:rsidRDefault="001A6A43" w:rsidP="001D5F0D">
      <w:pPr>
        <w:widowControl w:val="0"/>
        <w:shd w:val="clear" w:color="auto" w:fill="FFFFFF"/>
        <w:spacing w:line="360" w:lineRule="auto"/>
        <w:jc w:val="both"/>
        <w:rPr>
          <w:color w:val="000000"/>
          <w:sz w:val="28"/>
          <w:szCs w:val="28"/>
        </w:rPr>
      </w:pPr>
      <w:r w:rsidRPr="00F43439">
        <w:rPr>
          <w:color w:val="000000"/>
          <w:sz w:val="28"/>
          <w:szCs w:val="28"/>
        </w:rPr>
        <w:t>16.ГОСТ 21.508-89 «Генеральные планы».</w:t>
      </w:r>
    </w:p>
    <w:p w:rsidR="001A6A43" w:rsidRPr="00F43439" w:rsidRDefault="001A6A43" w:rsidP="001D5F0D">
      <w:pPr>
        <w:widowControl w:val="0"/>
        <w:shd w:val="clear" w:color="auto" w:fill="FFFFFF"/>
        <w:spacing w:line="360" w:lineRule="auto"/>
        <w:jc w:val="both"/>
        <w:rPr>
          <w:color w:val="000000"/>
          <w:sz w:val="28"/>
          <w:szCs w:val="28"/>
        </w:rPr>
      </w:pPr>
      <w:r w:rsidRPr="00F43439">
        <w:rPr>
          <w:color w:val="000000"/>
          <w:sz w:val="28"/>
          <w:szCs w:val="28"/>
        </w:rPr>
        <w:t>17.СНиП 2.08.01-85 «Жилые здания».</w:t>
      </w:r>
    </w:p>
    <w:p w:rsidR="001A6A43" w:rsidRPr="00F43439" w:rsidRDefault="001A6A43" w:rsidP="001D5F0D">
      <w:pPr>
        <w:widowControl w:val="0"/>
        <w:shd w:val="clear" w:color="auto" w:fill="FFFFFF"/>
        <w:spacing w:line="360" w:lineRule="auto"/>
        <w:jc w:val="both"/>
        <w:rPr>
          <w:color w:val="000000"/>
          <w:sz w:val="28"/>
          <w:szCs w:val="28"/>
        </w:rPr>
      </w:pPr>
      <w:r w:rsidRPr="00F43439">
        <w:rPr>
          <w:color w:val="000000"/>
          <w:sz w:val="28"/>
          <w:szCs w:val="28"/>
        </w:rPr>
        <w:t>18.Сборник железобетонных конструкций 3.01-22</w:t>
      </w:r>
    </w:p>
    <w:p w:rsidR="001A6A43" w:rsidRPr="00F43439" w:rsidRDefault="001A6A43" w:rsidP="001D5F0D">
      <w:pPr>
        <w:widowControl w:val="0"/>
        <w:shd w:val="clear" w:color="auto" w:fill="FFFFFF"/>
        <w:spacing w:line="360" w:lineRule="auto"/>
        <w:jc w:val="both"/>
        <w:rPr>
          <w:color w:val="000000"/>
          <w:sz w:val="28"/>
          <w:szCs w:val="28"/>
        </w:rPr>
      </w:pPr>
      <w:r w:rsidRPr="00F43439">
        <w:rPr>
          <w:color w:val="000000"/>
          <w:sz w:val="28"/>
          <w:szCs w:val="28"/>
        </w:rPr>
        <w:t>19.Шерешевский И.А. «Конструирование гражданских зданий».</w:t>
      </w:r>
    </w:p>
    <w:p w:rsidR="001A6A43" w:rsidRPr="00F43439" w:rsidRDefault="001A6A43" w:rsidP="001D5F0D">
      <w:pPr>
        <w:widowControl w:val="0"/>
        <w:shd w:val="clear" w:color="auto" w:fill="FFFFFF"/>
        <w:spacing w:line="360" w:lineRule="auto"/>
        <w:jc w:val="both"/>
        <w:rPr>
          <w:color w:val="000000"/>
          <w:sz w:val="28"/>
          <w:szCs w:val="28"/>
        </w:rPr>
      </w:pPr>
      <w:r w:rsidRPr="00F43439">
        <w:rPr>
          <w:color w:val="000000"/>
          <w:sz w:val="28"/>
          <w:szCs w:val="28"/>
        </w:rPr>
        <w:t>20.Неелов В.А. «Гражданские здания».</w:t>
      </w:r>
      <w:bookmarkStart w:id="0" w:name="_GoBack"/>
      <w:bookmarkEnd w:id="0"/>
    </w:p>
    <w:sectPr w:rsidR="001A6A43" w:rsidRPr="00F43439" w:rsidSect="00F43439">
      <w:pgSz w:w="11907" w:h="16840" w:code="9"/>
      <w:pgMar w:top="1134" w:right="851" w:bottom="1134" w:left="1701"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718767A"/>
    <w:lvl w:ilvl="0">
      <w:numFmt w:val="decimal"/>
      <w:lvlText w:val="*"/>
      <w:lvlJc w:val="left"/>
    </w:lvl>
  </w:abstractNum>
  <w:abstractNum w:abstractNumId="1">
    <w:nsid w:val="0CF95051"/>
    <w:multiLevelType w:val="hybridMultilevel"/>
    <w:tmpl w:val="BD66812E"/>
    <w:lvl w:ilvl="0" w:tplc="04190001">
      <w:start w:val="3"/>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4E710C2"/>
    <w:multiLevelType w:val="multilevel"/>
    <w:tmpl w:val="773E2B5C"/>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2520"/>
        </w:tabs>
        <w:ind w:left="2520" w:hanging="720"/>
      </w:pPr>
      <w:rPr>
        <w:rFonts w:hint="default"/>
      </w:rPr>
    </w:lvl>
    <w:lvl w:ilvl="2">
      <w:start w:val="7"/>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3">
    <w:nsid w:val="2A5950E4"/>
    <w:multiLevelType w:val="singleLevel"/>
    <w:tmpl w:val="05143AE8"/>
    <w:lvl w:ilvl="0">
      <w:start w:val="1"/>
      <w:numFmt w:val="decimal"/>
      <w:lvlText w:val="%1"/>
      <w:legacy w:legacy="1" w:legacySpace="0" w:legacyIndent="245"/>
      <w:lvlJc w:val="left"/>
      <w:rPr>
        <w:rFonts w:ascii="Times New Roman" w:hAnsi="Times New Roman" w:cs="Times New Roman" w:hint="default"/>
      </w:rPr>
    </w:lvl>
  </w:abstractNum>
  <w:abstractNum w:abstractNumId="4">
    <w:nsid w:val="3FC76E47"/>
    <w:multiLevelType w:val="multilevel"/>
    <w:tmpl w:val="CF188A54"/>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0681B70"/>
    <w:multiLevelType w:val="singleLevel"/>
    <w:tmpl w:val="9768EE82"/>
    <w:lvl w:ilvl="0">
      <w:start w:val="5"/>
      <w:numFmt w:val="decimal"/>
      <w:lvlText w:val="1.2.%1."/>
      <w:legacy w:legacy="1" w:legacySpace="0" w:legacyIndent="695"/>
      <w:lvlJc w:val="left"/>
      <w:rPr>
        <w:rFonts w:ascii="Times New Roman" w:hAnsi="Times New Roman" w:cs="Times New Roman" w:hint="default"/>
      </w:rPr>
    </w:lvl>
  </w:abstractNum>
  <w:abstractNum w:abstractNumId="6">
    <w:nsid w:val="417D13CE"/>
    <w:multiLevelType w:val="multilevel"/>
    <w:tmpl w:val="DE9EDDB4"/>
    <w:lvl w:ilvl="0">
      <w:start w:val="3"/>
      <w:numFmt w:val="decimal"/>
      <w:lvlText w:val="%1."/>
      <w:lvlJc w:val="left"/>
      <w:pPr>
        <w:tabs>
          <w:tab w:val="num" w:pos="765"/>
        </w:tabs>
        <w:ind w:left="765" w:hanging="765"/>
      </w:pPr>
      <w:rPr>
        <w:rFonts w:hint="default"/>
      </w:rPr>
    </w:lvl>
    <w:lvl w:ilvl="1">
      <w:start w:val="1"/>
      <w:numFmt w:val="decimal"/>
      <w:lvlText w:val="%1.%2."/>
      <w:lvlJc w:val="left"/>
      <w:pPr>
        <w:tabs>
          <w:tab w:val="num" w:pos="840"/>
        </w:tabs>
        <w:ind w:left="840" w:hanging="765"/>
      </w:pPr>
      <w:rPr>
        <w:rFonts w:hint="default"/>
      </w:rPr>
    </w:lvl>
    <w:lvl w:ilvl="2">
      <w:start w:val="5"/>
      <w:numFmt w:val="decimal"/>
      <w:lvlText w:val="%1.%2.%3."/>
      <w:lvlJc w:val="left"/>
      <w:pPr>
        <w:tabs>
          <w:tab w:val="num" w:pos="915"/>
        </w:tabs>
        <w:ind w:left="915" w:hanging="765"/>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7">
    <w:nsid w:val="42882504"/>
    <w:multiLevelType w:val="singleLevel"/>
    <w:tmpl w:val="6F5CAB46"/>
    <w:lvl w:ilvl="0">
      <w:start w:val="1"/>
      <w:numFmt w:val="decimal"/>
      <w:lvlText w:val="1.2.%1."/>
      <w:legacy w:legacy="1" w:legacySpace="0" w:legacyIndent="696"/>
      <w:lvlJc w:val="left"/>
      <w:rPr>
        <w:rFonts w:ascii="Times New Roman" w:hAnsi="Times New Roman" w:cs="Times New Roman" w:hint="default"/>
      </w:rPr>
    </w:lvl>
  </w:abstractNum>
  <w:abstractNum w:abstractNumId="8">
    <w:nsid w:val="548A02F3"/>
    <w:multiLevelType w:val="multilevel"/>
    <w:tmpl w:val="31BC46FC"/>
    <w:lvl w:ilvl="0">
      <w:start w:val="3"/>
      <w:numFmt w:val="decimal"/>
      <w:lvlText w:val="%1"/>
      <w:lvlJc w:val="left"/>
      <w:pPr>
        <w:tabs>
          <w:tab w:val="num" w:pos="570"/>
        </w:tabs>
        <w:ind w:left="570" w:hanging="570"/>
      </w:pPr>
      <w:rPr>
        <w:rFonts w:hint="default"/>
        <w:b/>
        <w:bCs/>
        <w:sz w:val="28"/>
        <w:szCs w:val="28"/>
      </w:rPr>
    </w:lvl>
    <w:lvl w:ilvl="1">
      <w:start w:val="1"/>
      <w:numFmt w:val="decimal"/>
      <w:lvlText w:val="%1.%2"/>
      <w:lvlJc w:val="left"/>
      <w:pPr>
        <w:tabs>
          <w:tab w:val="num" w:pos="570"/>
        </w:tabs>
        <w:ind w:left="570" w:hanging="570"/>
      </w:pPr>
      <w:rPr>
        <w:rFonts w:hint="default"/>
        <w:b/>
        <w:bCs/>
        <w:sz w:val="28"/>
        <w:szCs w:val="28"/>
      </w:rPr>
    </w:lvl>
    <w:lvl w:ilvl="2">
      <w:start w:val="4"/>
      <w:numFmt w:val="decimal"/>
      <w:lvlText w:val="%1.%2.%3"/>
      <w:lvlJc w:val="left"/>
      <w:pPr>
        <w:tabs>
          <w:tab w:val="num" w:pos="720"/>
        </w:tabs>
        <w:ind w:left="720" w:hanging="720"/>
      </w:pPr>
      <w:rPr>
        <w:rFonts w:hint="default"/>
        <w:b/>
        <w:bCs/>
        <w:sz w:val="28"/>
        <w:szCs w:val="28"/>
      </w:rPr>
    </w:lvl>
    <w:lvl w:ilvl="3">
      <w:start w:val="1"/>
      <w:numFmt w:val="decimal"/>
      <w:lvlText w:val="%1.%2.%3.%4"/>
      <w:lvlJc w:val="left"/>
      <w:pPr>
        <w:tabs>
          <w:tab w:val="num" w:pos="720"/>
        </w:tabs>
        <w:ind w:left="720" w:hanging="720"/>
      </w:pPr>
      <w:rPr>
        <w:rFonts w:hint="default"/>
        <w:b/>
        <w:bCs/>
        <w:sz w:val="28"/>
        <w:szCs w:val="28"/>
      </w:rPr>
    </w:lvl>
    <w:lvl w:ilvl="4">
      <w:start w:val="1"/>
      <w:numFmt w:val="decimal"/>
      <w:lvlText w:val="%1.%2.%3.%4.%5"/>
      <w:lvlJc w:val="left"/>
      <w:pPr>
        <w:tabs>
          <w:tab w:val="num" w:pos="1080"/>
        </w:tabs>
        <w:ind w:left="1080" w:hanging="1080"/>
      </w:pPr>
      <w:rPr>
        <w:rFonts w:hint="default"/>
        <w:b/>
        <w:bCs/>
        <w:sz w:val="28"/>
        <w:szCs w:val="28"/>
      </w:rPr>
    </w:lvl>
    <w:lvl w:ilvl="5">
      <w:start w:val="1"/>
      <w:numFmt w:val="decimal"/>
      <w:lvlText w:val="%1.%2.%3.%4.%5.%6"/>
      <w:lvlJc w:val="left"/>
      <w:pPr>
        <w:tabs>
          <w:tab w:val="num" w:pos="1080"/>
        </w:tabs>
        <w:ind w:left="1080" w:hanging="1080"/>
      </w:pPr>
      <w:rPr>
        <w:rFonts w:hint="default"/>
        <w:b/>
        <w:bCs/>
        <w:sz w:val="28"/>
        <w:szCs w:val="28"/>
      </w:rPr>
    </w:lvl>
    <w:lvl w:ilvl="6">
      <w:start w:val="1"/>
      <w:numFmt w:val="decimal"/>
      <w:lvlText w:val="%1.%2.%3.%4.%5.%6.%7"/>
      <w:lvlJc w:val="left"/>
      <w:pPr>
        <w:tabs>
          <w:tab w:val="num" w:pos="1440"/>
        </w:tabs>
        <w:ind w:left="1440" w:hanging="1440"/>
      </w:pPr>
      <w:rPr>
        <w:rFonts w:hint="default"/>
        <w:b/>
        <w:bCs/>
        <w:sz w:val="28"/>
        <w:szCs w:val="28"/>
      </w:rPr>
    </w:lvl>
    <w:lvl w:ilvl="7">
      <w:start w:val="1"/>
      <w:numFmt w:val="decimal"/>
      <w:lvlText w:val="%1.%2.%3.%4.%5.%6.%7.%8"/>
      <w:lvlJc w:val="left"/>
      <w:pPr>
        <w:tabs>
          <w:tab w:val="num" w:pos="1440"/>
        </w:tabs>
        <w:ind w:left="1440" w:hanging="1440"/>
      </w:pPr>
      <w:rPr>
        <w:rFonts w:hint="default"/>
        <w:b/>
        <w:bCs/>
        <w:sz w:val="28"/>
        <w:szCs w:val="28"/>
      </w:rPr>
    </w:lvl>
    <w:lvl w:ilvl="8">
      <w:start w:val="1"/>
      <w:numFmt w:val="decimal"/>
      <w:lvlText w:val="%1.%2.%3.%4.%5.%6.%7.%8.%9"/>
      <w:lvlJc w:val="left"/>
      <w:pPr>
        <w:tabs>
          <w:tab w:val="num" w:pos="1800"/>
        </w:tabs>
        <w:ind w:left="1800" w:hanging="1800"/>
      </w:pPr>
      <w:rPr>
        <w:rFonts w:hint="default"/>
        <w:b/>
        <w:bCs/>
        <w:sz w:val="28"/>
        <w:szCs w:val="28"/>
      </w:rPr>
    </w:lvl>
  </w:abstractNum>
  <w:abstractNum w:abstractNumId="9">
    <w:nsid w:val="61140E80"/>
    <w:multiLevelType w:val="multilevel"/>
    <w:tmpl w:val="C7FA510A"/>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7D5E5C8C"/>
    <w:multiLevelType w:val="hybridMultilevel"/>
    <w:tmpl w:val="36EA238A"/>
    <w:lvl w:ilvl="0" w:tplc="3814D52A">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7"/>
  </w:num>
  <w:num w:numId="3">
    <w:abstractNumId w:val="0"/>
    <w:lvlOverride w:ilvl="0">
      <w:lvl w:ilvl="0">
        <w:numFmt w:val="bullet"/>
        <w:lvlText w:val="-"/>
        <w:legacy w:legacy="1" w:legacySpace="0" w:legacyIndent="360"/>
        <w:lvlJc w:val="left"/>
        <w:rPr>
          <w:rFonts w:ascii="Times New Roman" w:hAnsi="Times New Roman" w:cs="Times New Roman" w:hint="default"/>
        </w:rPr>
      </w:lvl>
    </w:lvlOverride>
  </w:num>
  <w:num w:numId="4">
    <w:abstractNumId w:val="5"/>
  </w:num>
  <w:num w:numId="5">
    <w:abstractNumId w:val="5"/>
    <w:lvlOverride w:ilvl="0">
      <w:lvl w:ilvl="0">
        <w:start w:val="5"/>
        <w:numFmt w:val="decimal"/>
        <w:lvlText w:val="1.2.%1."/>
        <w:legacy w:legacy="1" w:legacySpace="0" w:legacyIndent="696"/>
        <w:lvlJc w:val="left"/>
        <w:rPr>
          <w:rFonts w:ascii="Times New Roman" w:hAnsi="Times New Roman" w:cs="Times New Roman" w:hint="default"/>
        </w:rPr>
      </w:lvl>
    </w:lvlOverride>
  </w:num>
  <w:num w:numId="6">
    <w:abstractNumId w:val="0"/>
    <w:lvlOverride w:ilvl="0">
      <w:lvl w:ilvl="0">
        <w:numFmt w:val="bullet"/>
        <w:lvlText w:val="-"/>
        <w:legacy w:legacy="1" w:legacySpace="0" w:legacyIndent="350"/>
        <w:lvlJc w:val="left"/>
        <w:rPr>
          <w:rFonts w:ascii="Times New Roman" w:hAnsi="Times New Roman" w:cs="Times New Roman" w:hint="default"/>
        </w:rPr>
      </w:lvl>
    </w:lvlOverride>
  </w:num>
  <w:num w:numId="7">
    <w:abstractNumId w:val="3"/>
  </w:num>
  <w:num w:numId="8">
    <w:abstractNumId w:val="0"/>
    <w:lvlOverride w:ilvl="0">
      <w:lvl w:ilvl="0">
        <w:numFmt w:val="bullet"/>
        <w:lvlText w:val="-"/>
        <w:legacy w:legacy="1" w:legacySpace="0" w:legacyIndent="365"/>
        <w:lvlJc w:val="left"/>
        <w:rPr>
          <w:rFonts w:ascii="Times New Roman" w:hAnsi="Times New Roman" w:cs="Times New Roman" w:hint="default"/>
        </w:rPr>
      </w:lvl>
    </w:lvlOverride>
  </w:num>
  <w:num w:numId="9">
    <w:abstractNumId w:val="8"/>
  </w:num>
  <w:num w:numId="10">
    <w:abstractNumId w:val="6"/>
  </w:num>
  <w:num w:numId="11">
    <w:abstractNumId w:val="2"/>
  </w:num>
  <w:num w:numId="12">
    <w:abstractNumId w:val="10"/>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4ED"/>
    <w:rsid w:val="00012F7C"/>
    <w:rsid w:val="00096275"/>
    <w:rsid w:val="00097F46"/>
    <w:rsid w:val="001030AE"/>
    <w:rsid w:val="001A6A43"/>
    <w:rsid w:val="001D22C8"/>
    <w:rsid w:val="001D5F0D"/>
    <w:rsid w:val="00266E89"/>
    <w:rsid w:val="00350C0D"/>
    <w:rsid w:val="00364A2C"/>
    <w:rsid w:val="00375C39"/>
    <w:rsid w:val="00376A09"/>
    <w:rsid w:val="003C5B70"/>
    <w:rsid w:val="004164C3"/>
    <w:rsid w:val="00426BC4"/>
    <w:rsid w:val="00540FE8"/>
    <w:rsid w:val="0057798D"/>
    <w:rsid w:val="00622AD8"/>
    <w:rsid w:val="006453AF"/>
    <w:rsid w:val="006D1BCA"/>
    <w:rsid w:val="00753A41"/>
    <w:rsid w:val="0082690A"/>
    <w:rsid w:val="008C33A8"/>
    <w:rsid w:val="009F1249"/>
    <w:rsid w:val="00A911CB"/>
    <w:rsid w:val="00AE3BE6"/>
    <w:rsid w:val="00C6511E"/>
    <w:rsid w:val="00CE7F13"/>
    <w:rsid w:val="00CF1BD2"/>
    <w:rsid w:val="00DB4BB2"/>
    <w:rsid w:val="00DC04ED"/>
    <w:rsid w:val="00DE01B5"/>
    <w:rsid w:val="00EB0581"/>
    <w:rsid w:val="00EB7668"/>
    <w:rsid w:val="00F43439"/>
    <w:rsid w:val="00F44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6459A8A7-898A-4A16-AD9D-DCF33BA1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1CB"/>
    <w:rPr>
      <w:sz w:val="24"/>
      <w:szCs w:val="24"/>
    </w:rPr>
  </w:style>
  <w:style w:type="paragraph" w:styleId="1">
    <w:name w:val="heading 1"/>
    <w:basedOn w:val="a"/>
    <w:next w:val="a"/>
    <w:link w:val="10"/>
    <w:uiPriority w:val="99"/>
    <w:qFormat/>
    <w:rsid w:val="00CE7F1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99"/>
    <w:rsid w:val="00CE7F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rsid w:val="00CE7F13"/>
    <w:rPr>
      <w:rFonts w:ascii="Courier New" w:hAnsi="Courier New" w:cs="Courier New"/>
      <w:sz w:val="20"/>
      <w:szCs w:val="20"/>
    </w:rPr>
  </w:style>
  <w:style w:type="character" w:customStyle="1" w:styleId="a5">
    <w:name w:val="Текст Знак"/>
    <w:link w:val="a4"/>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6273</Words>
  <Characters>35759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1</vt:lpstr>
    </vt:vector>
  </TitlesOfParts>
  <Company>SBU</Company>
  <LinksUpToDate>false</LinksUpToDate>
  <CharactersWithSpaces>41949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Оксана</dc:creator>
  <cp:keywords/>
  <dc:description/>
  <cp:lastModifiedBy>admin</cp:lastModifiedBy>
  <cp:revision>2</cp:revision>
  <cp:lastPrinted>2005-04-20T20:14:00Z</cp:lastPrinted>
  <dcterms:created xsi:type="dcterms:W3CDTF">2014-02-23T18:59:00Z</dcterms:created>
  <dcterms:modified xsi:type="dcterms:W3CDTF">2014-02-23T18:59:00Z</dcterms:modified>
</cp:coreProperties>
</file>