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>Министерство сельского хозяйства Российской Федерации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>Федеральное государственное образовательное учреждение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>высшего профессионального образования</w:t>
      </w:r>
    </w:p>
    <w:p w:rsidR="00682DF7" w:rsidRPr="00160817" w:rsidRDefault="00597704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682DF7" w:rsidRPr="00160817">
        <w:rPr>
          <w:sz w:val="28"/>
          <w:szCs w:val="28"/>
        </w:rPr>
        <w:t>Алтайский государственный аграрный университет</w:t>
      </w:r>
      <w:r>
        <w:rPr>
          <w:sz w:val="28"/>
          <w:szCs w:val="28"/>
        </w:rPr>
        <w:t>"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>Кафедра</w:t>
      </w:r>
      <w:r w:rsidR="00597704">
        <w:rPr>
          <w:sz w:val="28"/>
          <w:szCs w:val="28"/>
        </w:rPr>
        <w:t xml:space="preserve"> "</w:t>
      </w:r>
      <w:r w:rsidRPr="00160817">
        <w:rPr>
          <w:sz w:val="28"/>
          <w:szCs w:val="28"/>
        </w:rPr>
        <w:t>Технология конструкционных материалов и ремонт машин</w:t>
      </w:r>
      <w:r w:rsidR="00597704">
        <w:rPr>
          <w:sz w:val="28"/>
          <w:szCs w:val="28"/>
        </w:rPr>
        <w:t>"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 xml:space="preserve">Дисциплина </w:t>
      </w:r>
      <w:r w:rsidR="00597704">
        <w:rPr>
          <w:sz w:val="28"/>
          <w:szCs w:val="28"/>
        </w:rPr>
        <w:t>"</w:t>
      </w:r>
      <w:r w:rsidRPr="00160817">
        <w:rPr>
          <w:sz w:val="28"/>
          <w:szCs w:val="28"/>
        </w:rPr>
        <w:t>Проектирование предприятий технического сервиса</w:t>
      </w:r>
      <w:r w:rsidR="00597704">
        <w:rPr>
          <w:sz w:val="28"/>
          <w:szCs w:val="28"/>
        </w:rPr>
        <w:t>"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97704" w:rsidRDefault="00597704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97704" w:rsidRDefault="00597704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97704" w:rsidRDefault="00597704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97704" w:rsidRPr="00597704" w:rsidRDefault="00597704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60817">
        <w:rPr>
          <w:b/>
          <w:i/>
          <w:sz w:val="28"/>
          <w:szCs w:val="28"/>
        </w:rPr>
        <w:t>Курсовой проект</w:t>
      </w:r>
    </w:p>
    <w:p w:rsidR="00682DF7" w:rsidRPr="00160817" w:rsidRDefault="004E3848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 xml:space="preserve">Тема </w:t>
      </w:r>
      <w:r w:rsidR="00597704">
        <w:rPr>
          <w:sz w:val="28"/>
          <w:szCs w:val="28"/>
        </w:rPr>
        <w:t>"</w:t>
      </w:r>
      <w:r w:rsidRPr="00160817">
        <w:rPr>
          <w:sz w:val="28"/>
          <w:szCs w:val="28"/>
        </w:rPr>
        <w:t>Проектирование центральной ремонтной</w:t>
      </w:r>
      <w:r w:rsidR="00597704" w:rsidRP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мастерской</w:t>
      </w:r>
      <w:r w:rsidR="00682DF7" w:rsidRPr="00160817">
        <w:rPr>
          <w:sz w:val="28"/>
          <w:szCs w:val="28"/>
        </w:rPr>
        <w:t xml:space="preserve"> хозяйства</w:t>
      </w:r>
      <w:r w:rsidR="00597704">
        <w:rPr>
          <w:sz w:val="28"/>
          <w:szCs w:val="28"/>
        </w:rPr>
        <w:t>"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E780D" w:rsidRPr="00160817" w:rsidRDefault="00FE780D" w:rsidP="00597704">
      <w:pPr>
        <w:pStyle w:val="Style4"/>
        <w:widowControl/>
        <w:tabs>
          <w:tab w:val="left" w:pos="4860"/>
          <w:tab w:val="left" w:pos="5040"/>
          <w:tab w:val="left" w:leader="dot" w:pos="5206"/>
          <w:tab w:val="left" w:leader="dot" w:pos="9608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97704" w:rsidRDefault="00597704" w:rsidP="00597704">
      <w:pPr>
        <w:pStyle w:val="Style4"/>
        <w:widowControl/>
        <w:tabs>
          <w:tab w:val="left" w:pos="3720"/>
          <w:tab w:val="left" w:leader="dot" w:pos="6240"/>
          <w:tab w:val="left" w:leader="dot" w:pos="9608"/>
        </w:tabs>
        <w:suppressAutoHyphens/>
        <w:spacing w:line="360" w:lineRule="auto"/>
        <w:ind w:left="538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Выполнил</w:t>
      </w:r>
    </w:p>
    <w:p w:rsidR="00682DF7" w:rsidRPr="00160817" w:rsidRDefault="00682DF7" w:rsidP="00597704">
      <w:pPr>
        <w:pStyle w:val="Style4"/>
        <w:widowControl/>
        <w:tabs>
          <w:tab w:val="left" w:pos="3720"/>
          <w:tab w:val="left" w:leader="dot" w:pos="6240"/>
          <w:tab w:val="left" w:leader="dot" w:pos="9608"/>
        </w:tabs>
        <w:suppressAutoHyphens/>
        <w:spacing w:line="360" w:lineRule="auto"/>
        <w:ind w:left="5387"/>
        <w:jc w:val="left"/>
        <w:rPr>
          <w:rStyle w:val="FontStyle132"/>
          <w:sz w:val="28"/>
          <w:szCs w:val="28"/>
        </w:rPr>
      </w:pPr>
      <w:r w:rsidRPr="00160817">
        <w:rPr>
          <w:sz w:val="28"/>
          <w:szCs w:val="28"/>
        </w:rPr>
        <w:t xml:space="preserve">студент </w:t>
      </w:r>
      <w:r w:rsidR="00256710" w:rsidRPr="00160817">
        <w:rPr>
          <w:rStyle w:val="FontStyle132"/>
          <w:sz w:val="28"/>
          <w:szCs w:val="28"/>
        </w:rPr>
        <w:t>25</w:t>
      </w:r>
      <w:r w:rsidRPr="00160817">
        <w:rPr>
          <w:rStyle w:val="FontStyle132"/>
          <w:sz w:val="28"/>
          <w:szCs w:val="28"/>
        </w:rPr>
        <w:t xml:space="preserve">5 </w:t>
      </w:r>
      <w:r w:rsidR="00597704">
        <w:rPr>
          <w:rStyle w:val="FontStyle132"/>
          <w:sz w:val="28"/>
          <w:szCs w:val="28"/>
        </w:rPr>
        <w:t>"</w:t>
      </w:r>
      <w:r w:rsidRPr="00160817">
        <w:rPr>
          <w:rStyle w:val="FontStyle132"/>
          <w:sz w:val="28"/>
          <w:szCs w:val="28"/>
        </w:rPr>
        <w:t>с</w:t>
      </w:r>
      <w:r w:rsidR="00597704">
        <w:rPr>
          <w:rStyle w:val="FontStyle132"/>
          <w:sz w:val="28"/>
          <w:szCs w:val="28"/>
        </w:rPr>
        <w:t>"</w:t>
      </w:r>
      <w:r w:rsidRPr="00160817">
        <w:rPr>
          <w:rStyle w:val="FontStyle132"/>
          <w:sz w:val="28"/>
          <w:szCs w:val="28"/>
        </w:rPr>
        <w:t xml:space="preserve"> группы</w:t>
      </w:r>
    </w:p>
    <w:p w:rsidR="00C27023" w:rsidRPr="00160817" w:rsidRDefault="00682DF7" w:rsidP="00597704">
      <w:pPr>
        <w:pStyle w:val="Style4"/>
        <w:widowControl/>
        <w:tabs>
          <w:tab w:val="left" w:pos="4860"/>
          <w:tab w:val="left" w:pos="5040"/>
          <w:tab w:val="left" w:leader="dot" w:pos="5206"/>
          <w:tab w:val="left" w:leader="dot" w:pos="9608"/>
        </w:tabs>
        <w:suppressAutoHyphens/>
        <w:spacing w:line="360" w:lineRule="auto"/>
        <w:ind w:left="5387"/>
        <w:jc w:val="left"/>
        <w:rPr>
          <w:sz w:val="28"/>
          <w:szCs w:val="28"/>
        </w:rPr>
      </w:pPr>
      <w:r w:rsidRPr="00160817">
        <w:rPr>
          <w:sz w:val="28"/>
          <w:szCs w:val="28"/>
        </w:rPr>
        <w:t>Горбунов А.С</w:t>
      </w:r>
      <w:r w:rsidR="00C27023" w:rsidRPr="00160817">
        <w:rPr>
          <w:sz w:val="28"/>
          <w:szCs w:val="28"/>
        </w:rPr>
        <w:t>.</w:t>
      </w:r>
    </w:p>
    <w:p w:rsidR="008645ED" w:rsidRPr="00160817" w:rsidRDefault="008645ED" w:rsidP="00597704">
      <w:pPr>
        <w:pStyle w:val="Style4"/>
        <w:widowControl/>
        <w:tabs>
          <w:tab w:val="left" w:pos="4860"/>
          <w:tab w:val="left" w:pos="5040"/>
          <w:tab w:val="left" w:leader="dot" w:pos="5206"/>
          <w:tab w:val="left" w:leader="dot" w:pos="9608"/>
        </w:tabs>
        <w:suppressAutoHyphens/>
        <w:spacing w:line="360" w:lineRule="auto"/>
        <w:ind w:left="5387"/>
        <w:jc w:val="left"/>
        <w:rPr>
          <w:sz w:val="28"/>
          <w:szCs w:val="28"/>
        </w:rPr>
      </w:pPr>
      <w:r w:rsidRPr="00160817">
        <w:rPr>
          <w:sz w:val="28"/>
          <w:szCs w:val="28"/>
        </w:rPr>
        <w:t>Номер зачетной книжки: 062024</w:t>
      </w:r>
    </w:p>
    <w:p w:rsidR="00682DF7" w:rsidRPr="00160817" w:rsidRDefault="00682DF7" w:rsidP="00597704">
      <w:pPr>
        <w:pStyle w:val="Style4"/>
        <w:widowControl/>
        <w:tabs>
          <w:tab w:val="left" w:pos="4860"/>
          <w:tab w:val="left" w:pos="5040"/>
          <w:tab w:val="left" w:leader="dot" w:pos="5206"/>
          <w:tab w:val="left" w:leader="dot" w:pos="9608"/>
        </w:tabs>
        <w:suppressAutoHyphens/>
        <w:spacing w:line="360" w:lineRule="auto"/>
        <w:ind w:left="5387"/>
        <w:jc w:val="left"/>
        <w:rPr>
          <w:sz w:val="28"/>
          <w:szCs w:val="28"/>
        </w:rPr>
      </w:pPr>
      <w:r w:rsidRPr="00160817">
        <w:rPr>
          <w:sz w:val="28"/>
          <w:szCs w:val="28"/>
        </w:rPr>
        <w:t>Проверил: Митин Е.А.</w:t>
      </w: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82DF7" w:rsidRPr="00160817" w:rsidRDefault="00682DF7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82DF7" w:rsidRPr="00160817" w:rsidRDefault="00E70313" w:rsidP="005977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0817">
        <w:rPr>
          <w:sz w:val="28"/>
          <w:szCs w:val="28"/>
        </w:rPr>
        <w:t>Барнаул 2011</w:t>
      </w:r>
    </w:p>
    <w:p w:rsidR="00597704" w:rsidRDefault="005977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Аннотация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Актуальность проекта определяется тем, что в настоящий момент в России существует значительный потенциал для повышения эффективности сельскохозяйственного производства с целью полного удовлетворения населения в продуктах питания, а промышленность в сырье и это невозможно без высокопроизводительной и надежной техники. Таким образом, учитывая многогранность проблемы, изучение проблем, связанных с повышением надежности техники в нашей стране, приобретает особую значимость.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Задачей курсового проекта является изучение вопросов проектирования предприятий технического сервиса, которую необходимо решать специалистам по техническому обслуживанию и ремонту машин в АПК.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Проект состоит из введения, десяти глав, списка использованной литературы, приложений, графической части.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Во введении отмечается актуальность изучаемой темы, формулируется цель и задачи курсового проекта.</w:t>
      </w:r>
    </w:p>
    <w:p w:rsidR="00597704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первой главе</w:t>
      </w:r>
      <w:r w:rsidR="006C291E" w:rsidRPr="00160817">
        <w:rPr>
          <w:sz w:val="28"/>
          <w:szCs w:val="28"/>
        </w:rPr>
        <w:t xml:space="preserve"> рассчитывается</w:t>
      </w:r>
      <w:r w:rsidRPr="00160817">
        <w:rPr>
          <w:sz w:val="28"/>
          <w:szCs w:val="28"/>
        </w:rPr>
        <w:t xml:space="preserve"> годовое количество ремонтно-технических воздействий по разным видам машин.</w:t>
      </w:r>
      <w:r w:rsidR="00597704">
        <w:rPr>
          <w:sz w:val="28"/>
          <w:szCs w:val="28"/>
        </w:rPr>
        <w:t xml:space="preserve"> 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Во второй главе</w:t>
      </w:r>
      <w:r w:rsidR="006C291E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рас</w:t>
      </w:r>
      <w:r w:rsidR="006C291E" w:rsidRPr="00160817">
        <w:rPr>
          <w:sz w:val="28"/>
          <w:szCs w:val="28"/>
        </w:rPr>
        <w:t>счи</w:t>
      </w:r>
      <w:r w:rsidRPr="00160817">
        <w:rPr>
          <w:sz w:val="28"/>
          <w:szCs w:val="28"/>
        </w:rPr>
        <w:t>т</w:t>
      </w:r>
      <w:r w:rsidR="006C291E" w:rsidRPr="00160817">
        <w:rPr>
          <w:sz w:val="28"/>
          <w:szCs w:val="28"/>
        </w:rPr>
        <w:t>ывается и распределяется</w:t>
      </w:r>
      <w:r w:rsidRPr="00160817">
        <w:rPr>
          <w:sz w:val="28"/>
          <w:szCs w:val="28"/>
        </w:rPr>
        <w:t xml:space="preserve"> трудоемкость ремонтно-технических воздействий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по ремонтно-обслуживающим предприятиям.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третьей главе</w:t>
      </w:r>
      <w:r w:rsidR="006C291E" w:rsidRPr="00160817">
        <w:rPr>
          <w:sz w:val="28"/>
          <w:szCs w:val="28"/>
        </w:rPr>
        <w:t xml:space="preserve"> выбирается</w:t>
      </w:r>
      <w:r w:rsidRPr="00160817">
        <w:rPr>
          <w:sz w:val="28"/>
          <w:szCs w:val="28"/>
        </w:rPr>
        <w:t xml:space="preserve"> режим</w:t>
      </w:r>
      <w:r w:rsidR="006C291E" w:rsidRPr="00160817">
        <w:rPr>
          <w:sz w:val="28"/>
          <w:szCs w:val="28"/>
        </w:rPr>
        <w:t xml:space="preserve"> работы предприятия, и рассчитываются</w:t>
      </w:r>
      <w:r w:rsidRPr="00160817">
        <w:rPr>
          <w:sz w:val="28"/>
          <w:szCs w:val="28"/>
        </w:rPr>
        <w:t xml:space="preserve"> фонды времени.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четвертой главе трудоемкость ЦРМ</w:t>
      </w:r>
      <w:r w:rsidR="006C291E" w:rsidRPr="00160817">
        <w:rPr>
          <w:sz w:val="28"/>
          <w:szCs w:val="28"/>
        </w:rPr>
        <w:t xml:space="preserve"> распределяется</w:t>
      </w:r>
      <w:r w:rsidRPr="00160817">
        <w:rPr>
          <w:sz w:val="28"/>
          <w:szCs w:val="28"/>
        </w:rPr>
        <w:t xml:space="preserve"> на двенадцать месяцев 2010 года. И на</w:t>
      </w:r>
      <w:r w:rsidR="006C291E" w:rsidRPr="00160817">
        <w:rPr>
          <w:sz w:val="28"/>
          <w:szCs w:val="28"/>
        </w:rPr>
        <w:t xml:space="preserve"> основе этих данных строиться</w:t>
      </w:r>
      <w:r w:rsidRPr="00160817">
        <w:rPr>
          <w:sz w:val="28"/>
          <w:szCs w:val="28"/>
        </w:rPr>
        <w:t xml:space="preserve"> график загрузки ЦРМ хозяйства.</w:t>
      </w:r>
    </w:p>
    <w:p w:rsidR="001A1EC5" w:rsidRPr="00160817" w:rsidRDefault="006C291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пятой главе организовывается</w:t>
      </w:r>
      <w:r w:rsidR="001A1EC5" w:rsidRPr="00160817">
        <w:rPr>
          <w:sz w:val="28"/>
          <w:szCs w:val="28"/>
        </w:rPr>
        <w:t xml:space="preserve"> производственный процесс капитального ремонта трак</w:t>
      </w:r>
      <w:r w:rsidRPr="00160817">
        <w:rPr>
          <w:sz w:val="28"/>
          <w:szCs w:val="28"/>
        </w:rPr>
        <w:t>тора МТЗ-80, представляется</w:t>
      </w:r>
      <w:r w:rsidR="001A1EC5" w:rsidRPr="00160817">
        <w:rPr>
          <w:sz w:val="28"/>
          <w:szCs w:val="28"/>
        </w:rPr>
        <w:t xml:space="preserve"> в виде линейного графика.</w:t>
      </w:r>
    </w:p>
    <w:p w:rsidR="001A1EC5" w:rsidRPr="00160817" w:rsidRDefault="006C291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шестой главе выбирается</w:t>
      </w:r>
      <w:r w:rsidR="001A1EC5" w:rsidRPr="00160817">
        <w:rPr>
          <w:sz w:val="28"/>
          <w:szCs w:val="28"/>
        </w:rPr>
        <w:t xml:space="preserve"> типовой проект ЦРМ.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седьмой главе</w:t>
      </w:r>
      <w:r w:rsidR="0014498F" w:rsidRPr="00160817">
        <w:rPr>
          <w:sz w:val="28"/>
          <w:szCs w:val="28"/>
        </w:rPr>
        <w:t xml:space="preserve"> рассчитываются производственные участки</w:t>
      </w:r>
      <w:r w:rsidRPr="00160817">
        <w:rPr>
          <w:sz w:val="28"/>
          <w:szCs w:val="28"/>
        </w:rPr>
        <w:t>.</w:t>
      </w:r>
    </w:p>
    <w:p w:rsidR="00597704" w:rsidRDefault="0014498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восьмой главе отмечается</w:t>
      </w:r>
      <w:r w:rsidR="001A1EC5" w:rsidRPr="00160817">
        <w:rPr>
          <w:sz w:val="28"/>
          <w:szCs w:val="28"/>
        </w:rPr>
        <w:t xml:space="preserve"> компоновка производственного корпуса и технологическ</w:t>
      </w:r>
      <w:r w:rsidRPr="00160817">
        <w:rPr>
          <w:sz w:val="28"/>
          <w:szCs w:val="28"/>
        </w:rPr>
        <w:t>ая планировка участков. Строиться</w:t>
      </w:r>
      <w:r w:rsidR="001A1EC5" w:rsidRPr="00160817">
        <w:rPr>
          <w:sz w:val="28"/>
          <w:szCs w:val="28"/>
        </w:rPr>
        <w:t xml:space="preserve"> план ЦРМ.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В девятой главе </w:t>
      </w:r>
      <w:r w:rsidR="0014498F" w:rsidRPr="00160817">
        <w:rPr>
          <w:sz w:val="28"/>
          <w:szCs w:val="28"/>
        </w:rPr>
        <w:t xml:space="preserve">выбирается </w:t>
      </w:r>
      <w:r w:rsidRPr="00160817">
        <w:rPr>
          <w:sz w:val="28"/>
          <w:szCs w:val="28"/>
        </w:rPr>
        <w:t>подъемно-транспортное оборудование.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де</w:t>
      </w:r>
      <w:r w:rsidR="0014498F" w:rsidRPr="00160817">
        <w:rPr>
          <w:sz w:val="28"/>
          <w:szCs w:val="28"/>
        </w:rPr>
        <w:t>сятой главе отмечается техника</w:t>
      </w:r>
      <w:r w:rsidRPr="00160817">
        <w:rPr>
          <w:sz w:val="28"/>
          <w:szCs w:val="28"/>
        </w:rPr>
        <w:t xml:space="preserve"> безопасности на участке испытания и регулировки двигателя.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 написании курсового проекта было использовано пять источников литературы.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Приложения содержат листы и спецификации графической части проекта.</w:t>
      </w:r>
    </w:p>
    <w:p w:rsidR="001A1EC5" w:rsidRPr="00160817" w:rsidRDefault="00A27C7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Курсовой проект выполнен</w:t>
      </w:r>
      <w:r w:rsidR="00CD1CC0" w:rsidRPr="00160817">
        <w:rPr>
          <w:sz w:val="28"/>
          <w:szCs w:val="28"/>
        </w:rPr>
        <w:t xml:space="preserve"> на 44</w:t>
      </w:r>
      <w:r w:rsidR="001A1EC5" w:rsidRPr="00160817">
        <w:rPr>
          <w:sz w:val="28"/>
          <w:szCs w:val="28"/>
        </w:rPr>
        <w:t xml:space="preserve"> листах формата А4, содержит 10 таблиц, включа</w:t>
      </w:r>
      <w:r w:rsidRPr="00160817">
        <w:rPr>
          <w:sz w:val="28"/>
          <w:szCs w:val="28"/>
        </w:rPr>
        <w:t>ет 6 приложений</w:t>
      </w:r>
      <w:r w:rsidR="001A1EC5" w:rsidRPr="00160817">
        <w:rPr>
          <w:sz w:val="28"/>
          <w:szCs w:val="28"/>
        </w:rPr>
        <w:t>. А также 3 листа графической части формата А1.</w:t>
      </w:r>
    </w:p>
    <w:p w:rsidR="001A1EC5" w:rsidRPr="00160817" w:rsidRDefault="001A1EC5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97704" w:rsidRDefault="005977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7177" w:rsidRPr="00160817" w:rsidRDefault="00187177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Содержание</w:t>
      </w:r>
    </w:p>
    <w:p w:rsidR="004E3848" w:rsidRPr="00160817" w:rsidRDefault="004E384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29B8" w:rsidRPr="00160817" w:rsidRDefault="003529B8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Аннотац</w:t>
      </w:r>
      <w:r w:rsidR="001A1EC5" w:rsidRPr="00160817">
        <w:rPr>
          <w:sz w:val="28"/>
          <w:szCs w:val="28"/>
        </w:rPr>
        <w:t>ия</w:t>
      </w:r>
    </w:p>
    <w:p w:rsidR="00682DF7" w:rsidRPr="00160817" w:rsidRDefault="001A1EC5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Введение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Расчет годовой программы работ ремонтных предприятий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2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Распределение ремонтных работ между звеньями ремонтной сети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3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Режим работы предприятия и фонд времени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4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Годовой календарный план работ и график загрузки ЦРМ хозяйства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5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Организация производственного процесса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6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Выбор центральной ремонтной мастерской хозяйства</w:t>
      </w:r>
    </w:p>
    <w:p w:rsidR="00F41054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7</w:t>
      </w:r>
      <w:r w:rsidR="00597704">
        <w:rPr>
          <w:sz w:val="28"/>
          <w:szCs w:val="28"/>
          <w:lang w:val="en-US"/>
        </w:rPr>
        <w:t>.</w:t>
      </w:r>
      <w:r w:rsidRPr="00160817">
        <w:rPr>
          <w:sz w:val="28"/>
          <w:szCs w:val="28"/>
        </w:rPr>
        <w:t xml:space="preserve"> Расчет производственных участков</w:t>
      </w:r>
    </w:p>
    <w:p w:rsidR="00597704" w:rsidRPr="00597704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 xml:space="preserve">7.1 Состав производственных </w:t>
      </w:r>
      <w:r w:rsidR="00CF4585" w:rsidRPr="00160817">
        <w:rPr>
          <w:sz w:val="28"/>
          <w:szCs w:val="28"/>
        </w:rPr>
        <w:t xml:space="preserve">участков </w:t>
      </w:r>
      <w:r w:rsidR="001D6947" w:rsidRPr="00160817">
        <w:rPr>
          <w:sz w:val="28"/>
          <w:szCs w:val="28"/>
        </w:rPr>
        <w:t>и вспомогательных помещений</w:t>
      </w:r>
    </w:p>
    <w:p w:rsidR="00F41054" w:rsidRPr="00160817" w:rsidRDefault="00F41054" w:rsidP="00597704">
      <w:pPr>
        <w:suppressAutoHyphens/>
        <w:spacing w:line="360" w:lineRule="auto"/>
        <w:rPr>
          <w:spacing w:val="-3"/>
          <w:sz w:val="28"/>
          <w:szCs w:val="28"/>
        </w:rPr>
      </w:pPr>
      <w:r w:rsidRPr="00160817">
        <w:rPr>
          <w:spacing w:val="-3"/>
          <w:sz w:val="28"/>
          <w:szCs w:val="28"/>
        </w:rPr>
        <w:t>7.2 Распределение трудоёмкости по участкам</w:t>
      </w:r>
    </w:p>
    <w:p w:rsidR="00682DF7" w:rsidRPr="00160817" w:rsidRDefault="00682DF7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pacing w:val="-3"/>
          <w:sz w:val="28"/>
          <w:szCs w:val="28"/>
        </w:rPr>
        <w:t>7.3 Расчет производственных рабочих</w:t>
      </w:r>
    </w:p>
    <w:p w:rsidR="00F41054" w:rsidRPr="00160817" w:rsidRDefault="00B15DCD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 xml:space="preserve">7.4 </w:t>
      </w:r>
      <w:r w:rsidR="00F41054" w:rsidRPr="00160817">
        <w:rPr>
          <w:sz w:val="28"/>
          <w:szCs w:val="28"/>
        </w:rPr>
        <w:t>Определяем количество вспомогательных рабочих, ИТР,</w:t>
      </w:r>
      <w:r w:rsidR="00597704" w:rsidRPr="00597704">
        <w:rPr>
          <w:sz w:val="28"/>
          <w:szCs w:val="28"/>
        </w:rPr>
        <w:t xml:space="preserve"> </w:t>
      </w:r>
      <w:r w:rsidR="00F41054" w:rsidRPr="00160817">
        <w:rPr>
          <w:sz w:val="28"/>
          <w:szCs w:val="28"/>
        </w:rPr>
        <w:t>служащих, младшего обслуживающего пе</w:t>
      </w:r>
      <w:r w:rsidR="002B01FA" w:rsidRPr="00160817">
        <w:rPr>
          <w:sz w:val="28"/>
          <w:szCs w:val="28"/>
        </w:rPr>
        <w:t>рсона</w:t>
      </w:r>
      <w:r w:rsidR="00F36051" w:rsidRPr="00160817">
        <w:rPr>
          <w:sz w:val="28"/>
          <w:szCs w:val="28"/>
        </w:rPr>
        <w:t>ла</w:t>
      </w:r>
    </w:p>
    <w:p w:rsidR="00F41054" w:rsidRPr="00160817" w:rsidRDefault="000B2FDF" w:rsidP="00597704">
      <w:pPr>
        <w:suppressAutoHyphens/>
        <w:spacing w:line="360" w:lineRule="auto"/>
        <w:rPr>
          <w:i/>
          <w:sz w:val="28"/>
          <w:szCs w:val="28"/>
        </w:rPr>
      </w:pPr>
      <w:r w:rsidRPr="00160817">
        <w:rPr>
          <w:sz w:val="28"/>
          <w:szCs w:val="28"/>
        </w:rPr>
        <w:t xml:space="preserve">7.5 </w:t>
      </w:r>
      <w:r w:rsidR="00F41054" w:rsidRPr="00160817">
        <w:rPr>
          <w:sz w:val="28"/>
          <w:szCs w:val="28"/>
        </w:rPr>
        <w:t>Расчет и подбор ремонтно-технологического оборудования</w:t>
      </w:r>
    </w:p>
    <w:p w:rsidR="00F41054" w:rsidRPr="00160817" w:rsidRDefault="000B2FDF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 xml:space="preserve">7.6 </w:t>
      </w:r>
      <w:r w:rsidR="00F41054" w:rsidRPr="00160817">
        <w:rPr>
          <w:sz w:val="28"/>
          <w:szCs w:val="28"/>
        </w:rPr>
        <w:t>Определе</w:t>
      </w:r>
      <w:r w:rsidR="00C27023" w:rsidRPr="00160817">
        <w:rPr>
          <w:sz w:val="28"/>
          <w:szCs w:val="28"/>
        </w:rPr>
        <w:t>ние площади ремонтного предприятия</w:t>
      </w:r>
    </w:p>
    <w:p w:rsidR="00C27023" w:rsidRPr="00160817" w:rsidRDefault="00F41054" w:rsidP="00597704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8</w:t>
      </w:r>
      <w:r w:rsidR="00597704" w:rsidRPr="00597704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Общая компоновка производственн</w:t>
      </w:r>
      <w:r w:rsidR="002B01FA" w:rsidRPr="00160817">
        <w:rPr>
          <w:sz w:val="28"/>
          <w:szCs w:val="28"/>
        </w:rPr>
        <w:t>ого корпуса и технологическая</w:t>
      </w:r>
      <w:r w:rsidR="00597704" w:rsidRP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планировка участка</w:t>
      </w:r>
    </w:p>
    <w:p w:rsidR="002B0C8D" w:rsidRPr="00160817" w:rsidRDefault="00F41054" w:rsidP="00597704">
      <w:pPr>
        <w:suppressAutoHyphens/>
        <w:spacing w:line="360" w:lineRule="auto"/>
        <w:rPr>
          <w:spacing w:val="-4"/>
          <w:sz w:val="28"/>
          <w:szCs w:val="28"/>
        </w:rPr>
      </w:pPr>
      <w:r w:rsidRPr="00160817">
        <w:rPr>
          <w:spacing w:val="-4"/>
          <w:sz w:val="28"/>
          <w:szCs w:val="28"/>
        </w:rPr>
        <w:t>9</w:t>
      </w:r>
      <w:r w:rsidR="00597704" w:rsidRPr="00597704">
        <w:rPr>
          <w:spacing w:val="-4"/>
          <w:sz w:val="28"/>
          <w:szCs w:val="28"/>
        </w:rPr>
        <w:t>.</w:t>
      </w:r>
      <w:r w:rsidRPr="00160817">
        <w:rPr>
          <w:spacing w:val="-4"/>
          <w:sz w:val="28"/>
          <w:szCs w:val="28"/>
        </w:rPr>
        <w:t xml:space="preserve"> Выбор подъёмно-транспортного оборудования</w:t>
      </w:r>
    </w:p>
    <w:p w:rsidR="00F41054" w:rsidRPr="00160817" w:rsidRDefault="00C27023" w:rsidP="00597704">
      <w:pPr>
        <w:suppressAutoHyphens/>
        <w:spacing w:line="360" w:lineRule="auto"/>
        <w:rPr>
          <w:spacing w:val="-4"/>
          <w:sz w:val="28"/>
          <w:szCs w:val="28"/>
        </w:rPr>
      </w:pPr>
      <w:r w:rsidRPr="00160817">
        <w:rPr>
          <w:spacing w:val="-4"/>
          <w:sz w:val="28"/>
          <w:szCs w:val="28"/>
        </w:rPr>
        <w:t>10</w:t>
      </w:r>
      <w:r w:rsidR="00597704">
        <w:rPr>
          <w:spacing w:val="-4"/>
          <w:sz w:val="28"/>
          <w:szCs w:val="28"/>
          <w:lang w:val="en-US"/>
        </w:rPr>
        <w:t>.</w:t>
      </w:r>
      <w:r w:rsidRPr="00160817">
        <w:rPr>
          <w:spacing w:val="-4"/>
          <w:sz w:val="28"/>
          <w:szCs w:val="28"/>
        </w:rPr>
        <w:t xml:space="preserve"> Безопасность труда</w:t>
      </w:r>
    </w:p>
    <w:p w:rsidR="00F41054" w:rsidRPr="00160817" w:rsidRDefault="00593C2C" w:rsidP="00597704">
      <w:pPr>
        <w:suppressAutoHyphens/>
        <w:spacing w:line="360" w:lineRule="auto"/>
        <w:rPr>
          <w:spacing w:val="-4"/>
          <w:sz w:val="28"/>
          <w:szCs w:val="28"/>
        </w:rPr>
      </w:pPr>
      <w:r w:rsidRPr="00160817">
        <w:rPr>
          <w:spacing w:val="-4"/>
          <w:sz w:val="28"/>
          <w:szCs w:val="28"/>
        </w:rPr>
        <w:t>С</w:t>
      </w:r>
      <w:r w:rsidR="002D23B3" w:rsidRPr="00160817">
        <w:rPr>
          <w:spacing w:val="-4"/>
          <w:sz w:val="28"/>
          <w:szCs w:val="28"/>
        </w:rPr>
        <w:t>писок</w:t>
      </w:r>
      <w:r w:rsidRPr="00160817">
        <w:rPr>
          <w:spacing w:val="-4"/>
          <w:sz w:val="28"/>
          <w:szCs w:val="28"/>
        </w:rPr>
        <w:t xml:space="preserve"> использованной литературы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5977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Введение</w:t>
      </w:r>
    </w:p>
    <w:p w:rsidR="004E3848" w:rsidRPr="00160817" w:rsidRDefault="004E384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45ED" w:rsidRPr="00160817" w:rsidRDefault="008645E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Повышение эффективности сельскохозяйственного производства с целью полного удовлетворения населен</w:t>
      </w:r>
      <w:r w:rsidR="00760BF1" w:rsidRPr="00160817">
        <w:rPr>
          <w:sz w:val="28"/>
          <w:szCs w:val="28"/>
        </w:rPr>
        <w:t>ия в продуктах питания, а промы</w:t>
      </w:r>
      <w:r w:rsidRPr="00160817">
        <w:rPr>
          <w:sz w:val="28"/>
          <w:szCs w:val="28"/>
        </w:rPr>
        <w:t>шленности в сырье невозможно без высокопроизводительной техники.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В сельскохозяйственном производстве используется большое количество </w:t>
      </w:r>
      <w:r w:rsidRPr="00160817">
        <w:rPr>
          <w:spacing w:val="1"/>
          <w:sz w:val="28"/>
          <w:szCs w:val="28"/>
        </w:rPr>
        <w:t xml:space="preserve">тракторов, автомобилей, комбайнов и других сложных сельскохозяйственных </w:t>
      </w:r>
      <w:r w:rsidRPr="00160817">
        <w:rPr>
          <w:spacing w:val="-2"/>
          <w:sz w:val="28"/>
          <w:szCs w:val="28"/>
        </w:rPr>
        <w:t xml:space="preserve">машин, требующих в процессе своей эксплуатации систематического выполнения </w:t>
      </w:r>
      <w:r w:rsidRPr="00160817">
        <w:rPr>
          <w:sz w:val="28"/>
          <w:szCs w:val="28"/>
        </w:rPr>
        <w:t xml:space="preserve">различных работ по техническому обслуживанию и ремонту. При этом основной </w:t>
      </w:r>
      <w:r w:rsidRPr="00160817">
        <w:rPr>
          <w:spacing w:val="-1"/>
          <w:sz w:val="28"/>
          <w:szCs w:val="28"/>
        </w:rPr>
        <w:t>объём работ осуществляется силами мастерской хозяйств. Это объясняется необходимостью проведения на месте различных плановых видов технического об</w:t>
      </w:r>
      <w:r w:rsidRPr="00160817">
        <w:rPr>
          <w:sz w:val="28"/>
          <w:szCs w:val="28"/>
        </w:rPr>
        <w:t xml:space="preserve">служивания и простых видов ремонта, внеплановых аварийных ремонтов машин </w:t>
      </w:r>
      <w:r w:rsidRPr="00160817">
        <w:rPr>
          <w:spacing w:val="-1"/>
          <w:sz w:val="28"/>
          <w:szCs w:val="28"/>
        </w:rPr>
        <w:t xml:space="preserve">и почвообрабатывающих орудий, оборудования животноводческих ферм, а также </w:t>
      </w:r>
      <w:r w:rsidRPr="00160817">
        <w:rPr>
          <w:sz w:val="28"/>
          <w:szCs w:val="28"/>
        </w:rPr>
        <w:t>необходимостью выполнения работ по изготовлению нестандартного оборудова</w:t>
      </w:r>
      <w:r w:rsidRPr="00160817">
        <w:rPr>
          <w:spacing w:val="-2"/>
          <w:sz w:val="28"/>
          <w:szCs w:val="28"/>
        </w:rPr>
        <w:t>ния и оснастки.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За годы реформирования резко снизилось качество технического сервиса </w:t>
      </w:r>
      <w:r w:rsidRPr="00160817">
        <w:rPr>
          <w:spacing w:val="-1"/>
          <w:sz w:val="28"/>
          <w:szCs w:val="28"/>
        </w:rPr>
        <w:t>машин в АПК, обслуживание и ремонт проводится с нарушением требований нормативно-технической документации. Основной причиной этого является не</w:t>
      </w:r>
      <w:r w:rsidRPr="00160817">
        <w:rPr>
          <w:sz w:val="28"/>
          <w:szCs w:val="28"/>
        </w:rPr>
        <w:t>соблюдение регламентных работ, отсутствие диагностического и технологическо</w:t>
      </w:r>
      <w:r w:rsidRPr="00160817">
        <w:rPr>
          <w:spacing w:val="-3"/>
          <w:sz w:val="28"/>
          <w:szCs w:val="28"/>
        </w:rPr>
        <w:t>го оборудования. Мастерские хозяйств не укомплектованы мастерами-наладчика</w:t>
      </w:r>
      <w:r w:rsidRPr="00160817">
        <w:rPr>
          <w:spacing w:val="-1"/>
          <w:sz w:val="28"/>
          <w:szCs w:val="28"/>
        </w:rPr>
        <w:t>ми, диагностическое оборудование не соответствует требованиям, определяющим</w:t>
      </w:r>
      <w:r w:rsidRPr="00160817">
        <w:rPr>
          <w:sz w:val="28"/>
          <w:szCs w:val="28"/>
        </w:rPr>
        <w:t xml:space="preserve"> качественное проведение диагностирования.</w:t>
      </w:r>
    </w:p>
    <w:p w:rsidR="008645ED" w:rsidRPr="00160817" w:rsidRDefault="008645E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Поэтому, изучение вопросов п</w:t>
      </w:r>
      <w:r w:rsidR="00760BF1" w:rsidRPr="00160817">
        <w:rPr>
          <w:sz w:val="28"/>
          <w:szCs w:val="28"/>
        </w:rPr>
        <w:t>роектирования предприятий техни</w:t>
      </w:r>
      <w:r w:rsidRPr="00160817">
        <w:rPr>
          <w:sz w:val="28"/>
          <w:szCs w:val="28"/>
        </w:rPr>
        <w:t>ческого сервиса является важной задачей, которую необходимо решать специалистам по техническому обслуживанию и ремонту машин в АПК.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5977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1</w:t>
      </w:r>
      <w:r w:rsidR="00597704" w:rsidRPr="00597704">
        <w:rPr>
          <w:b/>
          <w:sz w:val="28"/>
          <w:szCs w:val="28"/>
        </w:rPr>
        <w:t>.</w:t>
      </w:r>
      <w:r w:rsidRPr="00160817">
        <w:rPr>
          <w:b/>
          <w:sz w:val="28"/>
          <w:szCs w:val="28"/>
        </w:rPr>
        <w:t xml:space="preserve"> Расчет годовой программы работ ремонтных предприятий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2D23B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Все расчеты курсового проекта проведены по методике, представленной в методическом указании [3].</w:t>
      </w:r>
    </w:p>
    <w:p w:rsidR="00597704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определения годовой программы работ необходимо рассчитать среднегодовое количество ремонтов и технических обслуживаний для машин данного вида и данной марки</w:t>
      </w:r>
      <w:r w:rsidR="00FE780D" w:rsidRPr="00160817">
        <w:rPr>
          <w:sz w:val="28"/>
          <w:szCs w:val="28"/>
        </w:rPr>
        <w:t xml:space="preserve"> и установить виды ремонтных работ, выполняемых в ЦРМ.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Среднегодовое количество ремонтов и технических обслуживаний для машин данного вида и данной марки находят из выражений: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415C" w:rsidRPr="00160817" w:rsidRDefault="00FC5CEA" w:rsidP="00160817">
      <w:pPr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75pt">
            <v:imagedata r:id="rId8" o:title=""/>
          </v:shape>
        </w:pict>
      </w:r>
      <w:r w:rsidR="00682DF7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682DF7" w:rsidRPr="00160817">
        <w:rPr>
          <w:sz w:val="28"/>
          <w:szCs w:val="28"/>
        </w:rPr>
        <w:t>(1.1)</w:t>
      </w:r>
    </w:p>
    <w:p w:rsidR="00682DF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132pt;height:18pt">
            <v:imagedata r:id="rId9" o:title=""/>
          </v:shape>
        </w:pict>
      </w:r>
      <w:r w:rsidR="00682DF7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2D23B3" w:rsidRPr="00160817">
        <w:rPr>
          <w:sz w:val="28"/>
          <w:szCs w:val="28"/>
        </w:rPr>
        <w:t>(1.2</w:t>
      </w:r>
      <w:r w:rsidR="00682DF7" w:rsidRPr="00160817">
        <w:rPr>
          <w:sz w:val="28"/>
          <w:szCs w:val="28"/>
        </w:rPr>
        <w:t>)</w:t>
      </w:r>
    </w:p>
    <w:p w:rsidR="00682DF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80.75pt;height:18pt">
            <v:imagedata r:id="rId10" o:title=""/>
          </v:shape>
        </w:pict>
      </w:r>
      <w:r w:rsidR="00597704">
        <w:rPr>
          <w:sz w:val="28"/>
          <w:szCs w:val="28"/>
        </w:rPr>
        <w:t xml:space="preserve"> </w:t>
      </w:r>
      <w:r w:rsidR="002D23B3" w:rsidRPr="00160817">
        <w:rPr>
          <w:sz w:val="28"/>
          <w:szCs w:val="28"/>
        </w:rPr>
        <w:t>(1.3</w:t>
      </w:r>
      <w:r w:rsidR="00682DF7" w:rsidRPr="00160817">
        <w:rPr>
          <w:sz w:val="28"/>
          <w:szCs w:val="28"/>
        </w:rPr>
        <w:t>)</w:t>
      </w:r>
    </w:p>
    <w:p w:rsidR="00682DF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203.25pt;height:18pt">
            <v:imagedata r:id="rId11" o:title=""/>
          </v:shape>
        </w:pict>
      </w:r>
      <w:r w:rsidR="00682DF7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2D23B3" w:rsidRPr="00160817">
        <w:rPr>
          <w:sz w:val="28"/>
          <w:szCs w:val="28"/>
        </w:rPr>
        <w:t>(1.4</w:t>
      </w:r>
      <w:r w:rsidR="00682DF7" w:rsidRPr="00160817">
        <w:rPr>
          <w:sz w:val="28"/>
          <w:szCs w:val="28"/>
        </w:rPr>
        <w:t>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КР</w:t>
      </w:r>
      <w:r w:rsidR="0036415C" w:rsidRPr="00160817">
        <w:rPr>
          <w:i/>
          <w:sz w:val="28"/>
          <w:szCs w:val="28"/>
        </w:rPr>
        <w:t>,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ТО-3</w:t>
      </w:r>
      <w:r w:rsidRPr="00160817">
        <w:rPr>
          <w:i/>
          <w:sz w:val="28"/>
          <w:szCs w:val="28"/>
        </w:rPr>
        <w:t xml:space="preserve">,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ТО-2</w:t>
      </w:r>
      <w:r w:rsidRPr="00160817">
        <w:rPr>
          <w:i/>
          <w:sz w:val="28"/>
          <w:szCs w:val="28"/>
        </w:rPr>
        <w:t xml:space="preserve">,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ТО-1</w:t>
      </w:r>
      <w:r w:rsidRPr="00160817">
        <w:rPr>
          <w:sz w:val="28"/>
          <w:szCs w:val="28"/>
        </w:rPr>
        <w:t xml:space="preserve"> - соответств</w:t>
      </w:r>
      <w:r w:rsidR="0036415C" w:rsidRPr="00160817">
        <w:rPr>
          <w:sz w:val="28"/>
          <w:szCs w:val="28"/>
        </w:rPr>
        <w:t>енно количество капитальных</w:t>
      </w:r>
      <w:r w:rsidRPr="00160817">
        <w:rPr>
          <w:sz w:val="28"/>
          <w:szCs w:val="28"/>
        </w:rPr>
        <w:t xml:space="preserve"> ремонтов и текущих обслуживании (ТО-3, ТО-2, ТО-1) по машинам данного вида и данной марки, </w:t>
      </w:r>
      <w:r w:rsidRPr="00160817">
        <w:rPr>
          <w:iCs/>
          <w:sz w:val="28"/>
          <w:szCs w:val="28"/>
        </w:rPr>
        <w:t>шт;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iCs/>
          <w:sz w:val="28"/>
          <w:szCs w:val="28"/>
          <w:lang w:val="en-US"/>
        </w:rPr>
        <w:t>B</w:t>
      </w:r>
      <w:r w:rsidRPr="00160817">
        <w:rPr>
          <w:i/>
          <w:iCs/>
          <w:sz w:val="28"/>
          <w:szCs w:val="28"/>
          <w:vertAlign w:val="subscript"/>
        </w:rPr>
        <w:t>Г</w:t>
      </w:r>
      <w:r w:rsidRPr="00160817">
        <w:rPr>
          <w:iCs/>
          <w:sz w:val="28"/>
          <w:szCs w:val="28"/>
        </w:rPr>
        <w:t xml:space="preserve"> - </w:t>
      </w:r>
      <w:r w:rsidRPr="00160817">
        <w:rPr>
          <w:sz w:val="28"/>
          <w:szCs w:val="28"/>
        </w:rPr>
        <w:t xml:space="preserve">плановая годовая наработка машины данного вида и данной марки </w:t>
      </w:r>
      <w:r w:rsidRPr="00160817">
        <w:rPr>
          <w:iCs/>
          <w:sz w:val="28"/>
          <w:szCs w:val="28"/>
        </w:rPr>
        <w:t>(</w:t>
      </w:r>
      <w:r w:rsidRPr="00160817">
        <w:rPr>
          <w:i/>
          <w:iCs/>
          <w:sz w:val="28"/>
          <w:szCs w:val="28"/>
        </w:rPr>
        <w:t>у.э.га</w:t>
      </w:r>
      <w:r w:rsidRPr="00160817">
        <w:rPr>
          <w:iCs/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для тракторов; </w:t>
      </w:r>
      <w:r w:rsidRPr="00160817">
        <w:rPr>
          <w:i/>
          <w:iCs/>
          <w:sz w:val="28"/>
          <w:szCs w:val="28"/>
        </w:rPr>
        <w:t xml:space="preserve">физ.га </w:t>
      </w:r>
      <w:r w:rsidRPr="00160817">
        <w:rPr>
          <w:sz w:val="28"/>
          <w:szCs w:val="28"/>
        </w:rPr>
        <w:t xml:space="preserve">для комбайнов; </w:t>
      </w:r>
      <w:r w:rsidRPr="00160817">
        <w:rPr>
          <w:i/>
          <w:sz w:val="28"/>
          <w:szCs w:val="28"/>
        </w:rPr>
        <w:t>тыс.</w:t>
      </w:r>
      <w:r w:rsidRPr="00160817">
        <w:rPr>
          <w:i/>
          <w:iCs/>
          <w:sz w:val="28"/>
          <w:szCs w:val="28"/>
        </w:rPr>
        <w:t xml:space="preserve">км </w:t>
      </w:r>
      <w:r w:rsidRPr="00160817">
        <w:rPr>
          <w:sz w:val="28"/>
          <w:szCs w:val="28"/>
        </w:rPr>
        <w:t>пробега для автомобилей), данные берутся из задания на курсовой</w:t>
      </w:r>
      <w:r w:rsidR="009C117D" w:rsidRPr="00160817">
        <w:rPr>
          <w:sz w:val="28"/>
          <w:szCs w:val="28"/>
        </w:rPr>
        <w:t xml:space="preserve"> проект и сводятся в таблицу 1</w:t>
      </w:r>
      <w:r w:rsidRPr="00160817">
        <w:rPr>
          <w:sz w:val="28"/>
          <w:szCs w:val="28"/>
        </w:rPr>
        <w:t>;</w:t>
      </w:r>
    </w:p>
    <w:p w:rsidR="00682DF7" w:rsidRPr="00160817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sz w:val="28"/>
          <w:szCs w:val="28"/>
        </w:rPr>
        <w:t xml:space="preserve"> - количество машин данного вида и данной марки, шт;</w:t>
      </w:r>
    </w:p>
    <w:p w:rsidR="00597704" w:rsidRDefault="00682DF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А</w:t>
      </w:r>
      <w:r w:rsidRPr="00160817">
        <w:rPr>
          <w:i/>
          <w:sz w:val="28"/>
          <w:szCs w:val="28"/>
          <w:vertAlign w:val="subscript"/>
        </w:rPr>
        <w:t>КР</w:t>
      </w:r>
      <w:r w:rsidRPr="00160817">
        <w:rPr>
          <w:i/>
          <w:sz w:val="28"/>
          <w:szCs w:val="28"/>
        </w:rPr>
        <w:t>,</w:t>
      </w:r>
      <w:r w:rsidR="0036415C" w:rsidRPr="00160817">
        <w:rPr>
          <w:i/>
          <w:sz w:val="28"/>
          <w:szCs w:val="28"/>
        </w:rPr>
        <w:t xml:space="preserve"> </w:t>
      </w:r>
      <w:r w:rsidRPr="00160817">
        <w:rPr>
          <w:i/>
          <w:sz w:val="28"/>
          <w:szCs w:val="28"/>
        </w:rPr>
        <w:t>А</w:t>
      </w:r>
      <w:r w:rsidRPr="00160817">
        <w:rPr>
          <w:i/>
          <w:sz w:val="28"/>
          <w:szCs w:val="28"/>
          <w:vertAlign w:val="subscript"/>
        </w:rPr>
        <w:t>ТО-3</w:t>
      </w:r>
      <w:r w:rsidRPr="00160817">
        <w:rPr>
          <w:i/>
          <w:sz w:val="28"/>
          <w:szCs w:val="28"/>
        </w:rPr>
        <w:t>, А</w:t>
      </w:r>
      <w:r w:rsidRPr="00160817">
        <w:rPr>
          <w:i/>
          <w:sz w:val="28"/>
          <w:szCs w:val="28"/>
          <w:vertAlign w:val="subscript"/>
        </w:rPr>
        <w:t>ТО-2</w:t>
      </w:r>
      <w:r w:rsidRPr="00160817">
        <w:rPr>
          <w:i/>
          <w:sz w:val="28"/>
          <w:szCs w:val="28"/>
        </w:rPr>
        <w:t>, А</w:t>
      </w:r>
      <w:r w:rsidRPr="00160817">
        <w:rPr>
          <w:i/>
          <w:sz w:val="28"/>
          <w:szCs w:val="28"/>
          <w:vertAlign w:val="subscript"/>
        </w:rPr>
        <w:t>ТО-1</w:t>
      </w:r>
      <w:r w:rsidRPr="00160817">
        <w:rPr>
          <w:sz w:val="28"/>
          <w:szCs w:val="28"/>
        </w:rPr>
        <w:t xml:space="preserve"> - наработ</w:t>
      </w:r>
      <w:r w:rsidR="005A24BF" w:rsidRPr="00160817">
        <w:rPr>
          <w:sz w:val="28"/>
          <w:szCs w:val="28"/>
        </w:rPr>
        <w:t>ка машины данного вида и данной</w:t>
      </w:r>
      <w:r w:rsidR="00597704">
        <w:rPr>
          <w:sz w:val="28"/>
          <w:szCs w:val="28"/>
        </w:rPr>
        <w:t xml:space="preserve"> </w:t>
      </w:r>
      <w:r w:rsidR="0083679E" w:rsidRPr="00160817">
        <w:rPr>
          <w:sz w:val="28"/>
          <w:szCs w:val="28"/>
        </w:rPr>
        <w:t>мар</w:t>
      </w:r>
      <w:r w:rsidR="0036415C" w:rsidRPr="00160817">
        <w:rPr>
          <w:sz w:val="28"/>
          <w:szCs w:val="28"/>
        </w:rPr>
        <w:t>ки между капитальными</w:t>
      </w:r>
      <w:r w:rsidR="0083679E" w:rsidRPr="00160817">
        <w:rPr>
          <w:sz w:val="28"/>
          <w:szCs w:val="28"/>
        </w:rPr>
        <w:t xml:space="preserve"> ремонтами и текущими обслуживаниями (ТО-3, ТО-2, ТО-1) в тех же единицах что и </w:t>
      </w:r>
      <w:r w:rsidR="0083679E" w:rsidRPr="00160817">
        <w:rPr>
          <w:iCs/>
          <w:sz w:val="28"/>
          <w:szCs w:val="28"/>
        </w:rPr>
        <w:t>В</w:t>
      </w:r>
      <w:r w:rsidR="0083679E" w:rsidRPr="00160817">
        <w:rPr>
          <w:iCs/>
          <w:sz w:val="28"/>
          <w:szCs w:val="28"/>
          <w:vertAlign w:val="subscript"/>
        </w:rPr>
        <w:t>Г</w:t>
      </w:r>
      <w:r w:rsidR="0083679E" w:rsidRPr="00160817">
        <w:rPr>
          <w:iCs/>
          <w:sz w:val="28"/>
          <w:szCs w:val="28"/>
        </w:rPr>
        <w:t>.</w:t>
      </w:r>
      <w:r w:rsidR="0083679E" w:rsidRPr="00160817">
        <w:rPr>
          <w:sz w:val="28"/>
          <w:szCs w:val="28"/>
        </w:rPr>
        <w:t xml:space="preserve"> </w:t>
      </w:r>
    </w:p>
    <w:p w:rsidR="00597704" w:rsidRDefault="00C27023" w:rsidP="0016081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60817">
        <w:rPr>
          <w:iCs/>
          <w:sz w:val="28"/>
          <w:szCs w:val="28"/>
        </w:rPr>
        <w:t>Текущий ремонт автомобилей, тракторов и комб</w:t>
      </w:r>
      <w:r w:rsidR="006C6992" w:rsidRPr="00160817">
        <w:rPr>
          <w:iCs/>
          <w:sz w:val="28"/>
          <w:szCs w:val="28"/>
        </w:rPr>
        <w:t>айнов количественно не планируется, а определяется</w:t>
      </w:r>
      <w:r w:rsidR="00380659" w:rsidRPr="00160817">
        <w:rPr>
          <w:iCs/>
          <w:sz w:val="28"/>
          <w:szCs w:val="28"/>
        </w:rPr>
        <w:t xml:space="preserve"> только трудоемкость текущего ремонта в зависимости от пробега и наработки.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Годовая программа ремонта тракторов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Годовую программу ремонта тракторов раз</w:t>
      </w:r>
      <w:r w:rsidR="00380659" w:rsidRPr="00160817">
        <w:rPr>
          <w:sz w:val="28"/>
          <w:szCs w:val="28"/>
        </w:rPr>
        <w:t>берем на примере трактора Т-4А.</w:t>
      </w:r>
      <w:r w:rsidR="00597704" w:rsidRP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По формуле (1.1):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33pt;height:17.25pt">
            <v:imagedata r:id="rId12" o:title=""/>
          </v:shape>
        </w:pict>
      </w:r>
      <w:r w:rsidR="00DF6624" w:rsidRPr="00160817">
        <w:rPr>
          <w:sz w:val="28"/>
          <w:szCs w:val="28"/>
        </w:rPr>
        <w:t xml:space="preserve"> </w:t>
      </w:r>
      <w:r w:rsidR="00380659" w:rsidRPr="00160817">
        <w:rPr>
          <w:sz w:val="28"/>
          <w:szCs w:val="28"/>
        </w:rPr>
        <w:t>2200·54/</w:t>
      </w:r>
      <w:r w:rsidR="001D4EE9" w:rsidRPr="00160817">
        <w:rPr>
          <w:sz w:val="28"/>
          <w:szCs w:val="28"/>
        </w:rPr>
        <w:t>9446=12,6 шт.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5706E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FF58A5" w:rsidRPr="00160817">
        <w:rPr>
          <w:i/>
          <w:sz w:val="28"/>
          <w:szCs w:val="28"/>
          <w:vertAlign w:val="subscript"/>
        </w:rPr>
        <w:t>КР</w:t>
      </w:r>
      <w:r w:rsidR="001D4EE9" w:rsidRPr="00160817">
        <w:rPr>
          <w:sz w:val="28"/>
          <w:szCs w:val="28"/>
        </w:rPr>
        <w:t>=12 шт.</w:t>
      </w:r>
    </w:p>
    <w:p w:rsidR="00597704" w:rsidRDefault="0036415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(1.2</w:t>
      </w:r>
      <w:r w:rsidR="00DF6624" w:rsidRPr="00160817">
        <w:rPr>
          <w:sz w:val="28"/>
          <w:szCs w:val="28"/>
        </w:rPr>
        <w:t>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30pt;height:18pt">
            <v:imagedata r:id="rId13" o:title=""/>
          </v:shape>
        </w:pict>
      </w:r>
      <w:r w:rsidR="0036415C" w:rsidRPr="00160817">
        <w:rPr>
          <w:sz w:val="28"/>
          <w:szCs w:val="28"/>
        </w:rPr>
        <w:t>=2200·54/1560</w:t>
      </w:r>
      <w:r w:rsidR="005706E8" w:rsidRPr="00160817">
        <w:rPr>
          <w:sz w:val="28"/>
          <w:szCs w:val="28"/>
        </w:rPr>
        <w:t xml:space="preserve">-12=64,2 </w:t>
      </w:r>
      <w:r w:rsidR="001D4EE9" w:rsidRPr="00160817">
        <w:rPr>
          <w:sz w:val="28"/>
          <w:szCs w:val="28"/>
        </w:rPr>
        <w:t>шт.</w:t>
      </w:r>
    </w:p>
    <w:p w:rsidR="00B85A69" w:rsidRPr="00160817" w:rsidRDefault="00B85A6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5706E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DF6624" w:rsidRPr="00160817">
        <w:rPr>
          <w:i/>
          <w:sz w:val="28"/>
          <w:szCs w:val="28"/>
          <w:vertAlign w:val="subscript"/>
        </w:rPr>
        <w:t>Т</w:t>
      </w:r>
      <w:r w:rsidRPr="00160817">
        <w:rPr>
          <w:i/>
          <w:sz w:val="28"/>
          <w:szCs w:val="28"/>
          <w:vertAlign w:val="subscript"/>
        </w:rPr>
        <w:t>О-3</w:t>
      </w:r>
      <w:r w:rsidRPr="00160817">
        <w:rPr>
          <w:sz w:val="28"/>
          <w:szCs w:val="28"/>
        </w:rPr>
        <w:t xml:space="preserve">=64 </w:t>
      </w:r>
      <w:r w:rsidR="001D4EE9" w:rsidRPr="00160817">
        <w:rPr>
          <w:sz w:val="28"/>
          <w:szCs w:val="28"/>
        </w:rPr>
        <w:t>шт.</w:t>
      </w:r>
    </w:p>
    <w:p w:rsidR="00597704" w:rsidRDefault="0036415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(1.3</w:t>
      </w:r>
      <w:r w:rsidR="00DF6624" w:rsidRPr="00160817">
        <w:rPr>
          <w:sz w:val="28"/>
          <w:szCs w:val="28"/>
        </w:rPr>
        <w:t>):</w:t>
      </w:r>
    </w:p>
    <w:p w:rsidR="00B85A69" w:rsidRPr="00160817" w:rsidRDefault="00B85A6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32.25pt;height:18pt">
            <v:imagedata r:id="rId14" o:title=""/>
          </v:shape>
        </w:pict>
      </w:r>
      <w:r w:rsidR="0036415C" w:rsidRPr="00160817">
        <w:rPr>
          <w:sz w:val="28"/>
          <w:szCs w:val="28"/>
        </w:rPr>
        <w:t>=2200·54/390</w:t>
      </w:r>
      <w:r w:rsidR="00E04F43" w:rsidRPr="00160817">
        <w:rPr>
          <w:sz w:val="28"/>
          <w:szCs w:val="28"/>
        </w:rPr>
        <w:t xml:space="preserve">-(12+64)=228,6 </w:t>
      </w:r>
      <w:r w:rsidR="001D4EE9" w:rsidRPr="00160817">
        <w:rPr>
          <w:sz w:val="28"/>
          <w:szCs w:val="28"/>
        </w:rPr>
        <w:t>шт.</w:t>
      </w:r>
    </w:p>
    <w:p w:rsidR="002203B6" w:rsidRPr="00160817" w:rsidRDefault="002203B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E04F4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DF6624" w:rsidRPr="00160817">
        <w:rPr>
          <w:i/>
          <w:sz w:val="28"/>
          <w:szCs w:val="28"/>
          <w:vertAlign w:val="subscript"/>
        </w:rPr>
        <w:t>Т</w:t>
      </w:r>
      <w:r w:rsidRPr="00160817">
        <w:rPr>
          <w:i/>
          <w:sz w:val="28"/>
          <w:szCs w:val="28"/>
          <w:vertAlign w:val="subscript"/>
        </w:rPr>
        <w:t>О-2</w:t>
      </w:r>
      <w:r w:rsidRPr="00160817">
        <w:rPr>
          <w:sz w:val="28"/>
          <w:szCs w:val="28"/>
        </w:rPr>
        <w:t>=228</w:t>
      </w:r>
      <w:r w:rsidR="001D4EE9" w:rsidRPr="00160817">
        <w:rPr>
          <w:sz w:val="28"/>
          <w:szCs w:val="28"/>
        </w:rPr>
        <w:t xml:space="preserve"> шт.</w:t>
      </w:r>
    </w:p>
    <w:p w:rsidR="00597704" w:rsidRDefault="0036415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(1.4</w:t>
      </w:r>
      <w:r w:rsidR="00DF6624" w:rsidRPr="00160817">
        <w:rPr>
          <w:sz w:val="28"/>
          <w:szCs w:val="28"/>
        </w:rPr>
        <w:t>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29.25pt;height:18pt">
            <v:imagedata r:id="rId15" o:title=""/>
          </v:shape>
        </w:pict>
      </w:r>
      <w:r w:rsidR="0036415C" w:rsidRPr="00160817">
        <w:rPr>
          <w:sz w:val="28"/>
          <w:szCs w:val="28"/>
        </w:rPr>
        <w:t>=2200·54/98</w:t>
      </w:r>
      <w:r w:rsidR="00E04F43" w:rsidRPr="00160817">
        <w:rPr>
          <w:sz w:val="28"/>
          <w:szCs w:val="28"/>
        </w:rPr>
        <w:t xml:space="preserve">-(12+64+228)=908,2 </w:t>
      </w:r>
      <w:r w:rsidR="001D4EE9" w:rsidRPr="00160817">
        <w:rPr>
          <w:sz w:val="28"/>
          <w:szCs w:val="28"/>
        </w:rPr>
        <w:t>шт.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E04F4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ТО-1</w:t>
      </w:r>
      <w:r w:rsidRPr="00160817">
        <w:rPr>
          <w:sz w:val="28"/>
          <w:szCs w:val="28"/>
        </w:rPr>
        <w:t>=908 шт.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тракторов расчеты проводятся аналогично.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</w:t>
      </w:r>
      <w:r w:rsidR="009C117D" w:rsidRPr="00160817">
        <w:rPr>
          <w:sz w:val="28"/>
          <w:szCs w:val="28"/>
        </w:rPr>
        <w:t>ные данные сводим в таблицу 1.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Годовая программа ремонта комбайнов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ТО-3 для комбайнов не проводят.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Годовую программу ремонта комбайнов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разберем на примере комбайна </w:t>
      </w:r>
      <w:r w:rsidR="00E04F43" w:rsidRPr="00160817">
        <w:rPr>
          <w:sz w:val="28"/>
          <w:szCs w:val="28"/>
        </w:rPr>
        <w:t xml:space="preserve">СК-6 </w:t>
      </w:r>
      <w:r w:rsidR="00597704">
        <w:rPr>
          <w:sz w:val="28"/>
          <w:szCs w:val="28"/>
        </w:rPr>
        <w:t>"</w:t>
      </w:r>
      <w:r w:rsidR="00E04F43" w:rsidRPr="00160817">
        <w:rPr>
          <w:sz w:val="28"/>
          <w:szCs w:val="28"/>
        </w:rPr>
        <w:t>Енисей-</w:t>
      </w:r>
      <w:r w:rsidRPr="00160817">
        <w:rPr>
          <w:sz w:val="28"/>
          <w:szCs w:val="28"/>
        </w:rPr>
        <w:t>1200</w:t>
      </w:r>
      <w:r w:rsidR="00597704">
        <w:rPr>
          <w:sz w:val="28"/>
          <w:szCs w:val="28"/>
        </w:rPr>
        <w:t>"</w:t>
      </w:r>
      <w:r w:rsidR="00E04F43" w:rsidRPr="00160817">
        <w:rPr>
          <w:sz w:val="28"/>
          <w:szCs w:val="28"/>
        </w:rPr>
        <w:t>.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(1.1):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33pt;height:17.25pt">
            <v:imagedata r:id="rId16" o:title=""/>
          </v:shape>
        </w:pict>
      </w:r>
      <w:r w:rsidR="00DF6624" w:rsidRPr="00160817">
        <w:rPr>
          <w:sz w:val="28"/>
          <w:szCs w:val="28"/>
        </w:rPr>
        <w:t xml:space="preserve"> </w:t>
      </w:r>
      <w:r w:rsidR="00E04F43" w:rsidRPr="00160817">
        <w:rPr>
          <w:sz w:val="28"/>
          <w:szCs w:val="28"/>
        </w:rPr>
        <w:t>380·4</w:t>
      </w:r>
      <w:r w:rsidR="00DF6624" w:rsidRPr="00160817">
        <w:rPr>
          <w:sz w:val="28"/>
          <w:szCs w:val="28"/>
        </w:rPr>
        <w:t>5/1263</w:t>
      </w:r>
      <w:r w:rsidR="001D4EE9" w:rsidRPr="00160817">
        <w:rPr>
          <w:sz w:val="28"/>
          <w:szCs w:val="28"/>
        </w:rPr>
        <w:t>=13,5 шт.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6C494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FF58A5" w:rsidRPr="00160817">
        <w:rPr>
          <w:i/>
          <w:sz w:val="28"/>
          <w:szCs w:val="28"/>
          <w:vertAlign w:val="subscript"/>
        </w:rPr>
        <w:t>КР</w:t>
      </w:r>
      <w:r w:rsidRPr="00160817">
        <w:rPr>
          <w:sz w:val="28"/>
          <w:szCs w:val="28"/>
        </w:rPr>
        <w:t>=13</w:t>
      </w:r>
      <w:r w:rsidR="001D4EE9" w:rsidRPr="00160817">
        <w:rPr>
          <w:sz w:val="28"/>
          <w:szCs w:val="28"/>
        </w:rPr>
        <w:t xml:space="preserve"> шт.</w:t>
      </w:r>
    </w:p>
    <w:p w:rsidR="00093FED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</w:t>
      </w:r>
      <w:r w:rsidR="00093FED" w:rsidRPr="00160817">
        <w:rPr>
          <w:sz w:val="28"/>
          <w:szCs w:val="28"/>
        </w:rPr>
        <w:t>1</w:t>
      </w:r>
      <w:r w:rsidRPr="00160817">
        <w:rPr>
          <w:sz w:val="28"/>
          <w:szCs w:val="28"/>
        </w:rPr>
        <w:t>.</w:t>
      </w:r>
      <w:r w:rsidR="0036415C" w:rsidRPr="00160817">
        <w:rPr>
          <w:sz w:val="28"/>
          <w:szCs w:val="28"/>
        </w:rPr>
        <w:t>3</w:t>
      </w:r>
      <w:r w:rsidRPr="00160817">
        <w:rPr>
          <w:sz w:val="28"/>
          <w:szCs w:val="28"/>
        </w:rPr>
        <w:t>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32.25pt;height:18pt">
            <v:imagedata r:id="rId14" o:title=""/>
          </v:shape>
        </w:pict>
      </w:r>
      <w:r w:rsidR="0036415C" w:rsidRPr="00160817">
        <w:rPr>
          <w:sz w:val="28"/>
          <w:szCs w:val="28"/>
        </w:rPr>
        <w:t>=380·45/280,8</w:t>
      </w:r>
      <w:r w:rsidR="006C4948" w:rsidRPr="00160817">
        <w:rPr>
          <w:sz w:val="28"/>
          <w:szCs w:val="28"/>
        </w:rPr>
        <w:t xml:space="preserve">-13=47,9 </w:t>
      </w:r>
      <w:r w:rsidR="001D4EE9" w:rsidRPr="00160817">
        <w:rPr>
          <w:sz w:val="28"/>
          <w:szCs w:val="28"/>
        </w:rPr>
        <w:t>шт.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6C494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DF6624" w:rsidRPr="00160817">
        <w:rPr>
          <w:i/>
          <w:sz w:val="28"/>
          <w:szCs w:val="28"/>
          <w:vertAlign w:val="subscript"/>
        </w:rPr>
        <w:t>ТО-2</w:t>
      </w:r>
      <w:r w:rsidRPr="00160817">
        <w:rPr>
          <w:sz w:val="28"/>
          <w:szCs w:val="28"/>
        </w:rPr>
        <w:t>=47</w:t>
      </w:r>
      <w:r w:rsidR="001D4EE9" w:rsidRPr="00160817">
        <w:rPr>
          <w:sz w:val="28"/>
          <w:szCs w:val="28"/>
        </w:rPr>
        <w:t xml:space="preserve"> шт.</w:t>
      </w:r>
    </w:p>
    <w:p w:rsidR="001D4EE9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</w:t>
      </w:r>
      <w:r w:rsidR="00093FED" w:rsidRPr="00160817">
        <w:rPr>
          <w:sz w:val="28"/>
          <w:szCs w:val="28"/>
        </w:rPr>
        <w:t>1</w:t>
      </w:r>
      <w:r w:rsidRPr="00160817">
        <w:rPr>
          <w:sz w:val="28"/>
          <w:szCs w:val="28"/>
        </w:rPr>
        <w:t>.</w:t>
      </w:r>
      <w:r w:rsidR="0036415C" w:rsidRPr="00160817">
        <w:rPr>
          <w:sz w:val="28"/>
          <w:szCs w:val="28"/>
        </w:rPr>
        <w:t>4</w:t>
      </w:r>
      <w:r w:rsidRPr="00160817">
        <w:rPr>
          <w:sz w:val="28"/>
          <w:szCs w:val="28"/>
        </w:rPr>
        <w:t>):</w:t>
      </w:r>
    </w:p>
    <w:p w:rsidR="00093FED" w:rsidRPr="00160817" w:rsidRDefault="00093FE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9.25pt;height:18pt">
            <v:imagedata r:id="rId15" o:title=""/>
          </v:shape>
        </w:pict>
      </w:r>
      <w:r w:rsidR="0036415C" w:rsidRPr="00160817">
        <w:rPr>
          <w:sz w:val="28"/>
          <w:szCs w:val="28"/>
        </w:rPr>
        <w:t>=</w:t>
      </w:r>
      <w:r w:rsidR="006C4948" w:rsidRPr="00160817">
        <w:rPr>
          <w:sz w:val="28"/>
          <w:szCs w:val="28"/>
        </w:rPr>
        <w:t>380·45/70,</w:t>
      </w:r>
      <w:r w:rsidR="0036415C" w:rsidRPr="00160817">
        <w:rPr>
          <w:sz w:val="28"/>
          <w:szCs w:val="28"/>
        </w:rPr>
        <w:t>2</w:t>
      </w:r>
      <w:r w:rsidR="006C4948" w:rsidRPr="00160817">
        <w:rPr>
          <w:sz w:val="28"/>
          <w:szCs w:val="28"/>
        </w:rPr>
        <w:t xml:space="preserve">-(13+47)=183,6 </w:t>
      </w:r>
      <w:r w:rsidR="001D4EE9" w:rsidRPr="00160817">
        <w:rPr>
          <w:sz w:val="28"/>
          <w:szCs w:val="28"/>
        </w:rPr>
        <w:t>шт.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6C4948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DF6624" w:rsidRPr="00160817">
        <w:rPr>
          <w:i/>
          <w:sz w:val="28"/>
          <w:szCs w:val="28"/>
          <w:vertAlign w:val="subscript"/>
        </w:rPr>
        <w:t>Т</w:t>
      </w:r>
      <w:r w:rsidRPr="00160817">
        <w:rPr>
          <w:i/>
          <w:sz w:val="28"/>
          <w:szCs w:val="28"/>
          <w:vertAlign w:val="subscript"/>
        </w:rPr>
        <w:t>О-1</w:t>
      </w:r>
      <w:r w:rsidRPr="00160817">
        <w:rPr>
          <w:sz w:val="28"/>
          <w:szCs w:val="28"/>
        </w:rPr>
        <w:t>=183 шт.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комбайнов расчеты проводятся аналогично.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</w:t>
      </w:r>
      <w:r w:rsidR="009C117D" w:rsidRPr="00160817">
        <w:rPr>
          <w:sz w:val="28"/>
          <w:szCs w:val="28"/>
        </w:rPr>
        <w:t>ные данные сводим в таблицу 1.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Годовая программа ремонта автомобилей</w:t>
      </w:r>
    </w:p>
    <w:p w:rsidR="00DF6624" w:rsidRPr="00160817" w:rsidRDefault="006F48C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ТО-3 для автомобилей не проводят</w:t>
      </w:r>
      <w:r w:rsidR="00DF6624" w:rsidRPr="00160817">
        <w:rPr>
          <w:sz w:val="28"/>
          <w:szCs w:val="28"/>
        </w:rPr>
        <w:t>.</w:t>
      </w:r>
      <w:r w:rsidR="00597704" w:rsidRPr="00597704">
        <w:rPr>
          <w:sz w:val="28"/>
          <w:szCs w:val="28"/>
        </w:rPr>
        <w:t xml:space="preserve"> </w:t>
      </w:r>
      <w:r w:rsidR="00DF6624" w:rsidRPr="00160817">
        <w:rPr>
          <w:sz w:val="28"/>
          <w:szCs w:val="28"/>
        </w:rPr>
        <w:t>Годовую программу ремонта автомобилей разберем на примере автомобиля</w:t>
      </w:r>
      <w:r w:rsidR="00020779" w:rsidRPr="00160817">
        <w:rPr>
          <w:sz w:val="28"/>
          <w:szCs w:val="28"/>
        </w:rPr>
        <w:t xml:space="preserve"> ГАЗ-</w:t>
      </w:r>
      <w:r w:rsidR="00DF6624" w:rsidRPr="00160817">
        <w:rPr>
          <w:sz w:val="28"/>
          <w:szCs w:val="28"/>
        </w:rPr>
        <w:t>53А</w:t>
      </w:r>
      <w:r w:rsidR="00020779" w:rsidRPr="00160817">
        <w:rPr>
          <w:sz w:val="28"/>
          <w:szCs w:val="28"/>
        </w:rPr>
        <w:t>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(1.1):</w:t>
      </w:r>
      <w:r w:rsidR="00597704" w:rsidRPr="009B2400">
        <w:rPr>
          <w:sz w:val="28"/>
          <w:szCs w:val="28"/>
        </w:rPr>
        <w:t xml:space="preserve"> </w:t>
      </w:r>
      <w:r w:rsidR="00FC5CEA">
        <w:rPr>
          <w:position w:val="-10"/>
          <w:sz w:val="28"/>
          <w:szCs w:val="28"/>
        </w:rPr>
        <w:pict>
          <v:shape id="_x0000_i1036" type="#_x0000_t75" style="width:33pt;height:17.25pt">
            <v:imagedata r:id="rId16" o:title=""/>
          </v:shape>
        </w:pict>
      </w:r>
      <w:r w:rsidRPr="00160817">
        <w:rPr>
          <w:sz w:val="28"/>
          <w:szCs w:val="28"/>
        </w:rPr>
        <w:t xml:space="preserve"> </w:t>
      </w:r>
      <w:r w:rsidR="001D4EE9" w:rsidRPr="00160817">
        <w:rPr>
          <w:sz w:val="28"/>
          <w:szCs w:val="28"/>
        </w:rPr>
        <w:t>60·45/130=20,8 шт.</w:t>
      </w:r>
      <w:r w:rsidR="00020779"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  <w:lang w:val="en-US"/>
        </w:rPr>
        <w:t>N</w:t>
      </w:r>
      <w:r w:rsidR="00FF58A5" w:rsidRPr="00160817">
        <w:rPr>
          <w:i/>
          <w:sz w:val="28"/>
          <w:szCs w:val="28"/>
          <w:vertAlign w:val="subscript"/>
        </w:rPr>
        <w:t>КР</w:t>
      </w:r>
      <w:r w:rsidR="00020779" w:rsidRPr="00160817">
        <w:rPr>
          <w:sz w:val="28"/>
          <w:szCs w:val="28"/>
        </w:rPr>
        <w:t>=20</w:t>
      </w:r>
      <w:r w:rsidR="001D4EE9" w:rsidRPr="00160817">
        <w:rPr>
          <w:sz w:val="28"/>
          <w:szCs w:val="28"/>
        </w:rPr>
        <w:t xml:space="preserve"> шт.</w:t>
      </w:r>
    </w:p>
    <w:p w:rsidR="001D4EE9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</w:t>
      </w:r>
      <w:r w:rsidR="00093FED" w:rsidRPr="00160817">
        <w:rPr>
          <w:sz w:val="28"/>
          <w:szCs w:val="28"/>
        </w:rPr>
        <w:t>1</w:t>
      </w:r>
      <w:r w:rsidRPr="00160817">
        <w:rPr>
          <w:sz w:val="28"/>
          <w:szCs w:val="28"/>
        </w:rPr>
        <w:t>.</w:t>
      </w:r>
      <w:r w:rsidR="0036415C" w:rsidRPr="00160817">
        <w:rPr>
          <w:sz w:val="28"/>
          <w:szCs w:val="28"/>
        </w:rPr>
        <w:t>3</w:t>
      </w:r>
      <w:r w:rsidRPr="00160817">
        <w:rPr>
          <w:sz w:val="28"/>
          <w:szCs w:val="28"/>
        </w:rPr>
        <w:t>):</w:t>
      </w:r>
      <w:r w:rsidR="00597704" w:rsidRPr="00597704">
        <w:rPr>
          <w:sz w:val="28"/>
          <w:szCs w:val="28"/>
        </w:rPr>
        <w:t xml:space="preserve">  </w:t>
      </w:r>
      <w:r w:rsidR="00FC5CEA">
        <w:rPr>
          <w:position w:val="-12"/>
          <w:sz w:val="28"/>
          <w:szCs w:val="28"/>
        </w:rPr>
        <w:pict>
          <v:shape id="_x0000_i1037" type="#_x0000_t75" style="width:32.25pt;height:18pt">
            <v:imagedata r:id="rId14" o:title=""/>
          </v:shape>
        </w:pict>
      </w:r>
      <w:r w:rsidR="00604EF0" w:rsidRPr="00160817">
        <w:rPr>
          <w:sz w:val="28"/>
          <w:szCs w:val="28"/>
        </w:rPr>
        <w:t>=60·45/10</w:t>
      </w:r>
      <w:r w:rsidR="00020779" w:rsidRPr="00160817">
        <w:rPr>
          <w:sz w:val="28"/>
          <w:szCs w:val="28"/>
        </w:rPr>
        <w:t xml:space="preserve">-20 =250 </w:t>
      </w:r>
      <w:r w:rsidR="001D4EE9" w:rsidRPr="00160817">
        <w:rPr>
          <w:sz w:val="28"/>
          <w:szCs w:val="28"/>
        </w:rPr>
        <w:t>шт.</w:t>
      </w:r>
    </w:p>
    <w:p w:rsidR="00DF6624" w:rsidRPr="00160817" w:rsidRDefault="0002077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DF6624" w:rsidRPr="00160817">
        <w:rPr>
          <w:i/>
          <w:sz w:val="28"/>
          <w:szCs w:val="28"/>
          <w:lang w:val="en-US"/>
        </w:rPr>
        <w:t>N</w:t>
      </w:r>
      <w:r w:rsidR="00DF6624" w:rsidRPr="00160817">
        <w:rPr>
          <w:i/>
          <w:sz w:val="28"/>
          <w:szCs w:val="28"/>
          <w:vertAlign w:val="subscript"/>
        </w:rPr>
        <w:t>ТО-2</w:t>
      </w:r>
      <w:r w:rsidRPr="00160817">
        <w:rPr>
          <w:sz w:val="28"/>
          <w:szCs w:val="28"/>
        </w:rPr>
        <w:t>=250</w:t>
      </w:r>
      <w:r w:rsidR="001D4EE9" w:rsidRPr="00160817">
        <w:rPr>
          <w:sz w:val="28"/>
          <w:szCs w:val="28"/>
        </w:rPr>
        <w:t xml:space="preserve"> шт.</w:t>
      </w:r>
    </w:p>
    <w:p w:rsidR="00020779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</w:t>
      </w:r>
      <w:r w:rsidR="00093FED" w:rsidRPr="00160817">
        <w:rPr>
          <w:sz w:val="28"/>
          <w:szCs w:val="28"/>
        </w:rPr>
        <w:t>1</w:t>
      </w:r>
      <w:r w:rsidRPr="00160817">
        <w:rPr>
          <w:sz w:val="28"/>
          <w:szCs w:val="28"/>
        </w:rPr>
        <w:t>.</w:t>
      </w:r>
      <w:r w:rsidR="0036415C" w:rsidRPr="00160817">
        <w:rPr>
          <w:sz w:val="28"/>
          <w:szCs w:val="28"/>
        </w:rPr>
        <w:t>4</w:t>
      </w:r>
      <w:r w:rsidRPr="00160817">
        <w:rPr>
          <w:sz w:val="28"/>
          <w:szCs w:val="28"/>
        </w:rPr>
        <w:t>):</w: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597704" w:rsidSect="00160817">
          <w:headerReference w:type="default" r:id="rId17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7704" w:rsidRDefault="00FB6B9A" w:rsidP="00597704">
      <w:pPr>
        <w:suppressAutoHyphens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160817">
        <w:rPr>
          <w:sz w:val="28"/>
          <w:szCs w:val="28"/>
        </w:rPr>
        <w:t>Таблица 1- Годовая программа ремонта МТП</w:t>
      </w:r>
    </w:p>
    <w:p w:rsidR="00597704" w:rsidRDefault="00FC5CEA" w:rsidP="00597704">
      <w:pPr>
        <w:suppressAutoHyphens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pict>
          <v:shape id="Рисунок 700" o:spid="_x0000_i1038" type="#_x0000_t75" style="width:537.75pt;height:383.25pt;visibility:visible">
            <v:imagedata r:id="rId18" o:title=""/>
          </v:shape>
        </w:pict>
      </w:r>
    </w:p>
    <w:p w:rsidR="00597704" w:rsidRDefault="00597704" w:rsidP="00597704">
      <w:pPr>
        <w:suppressAutoHyphens/>
        <w:spacing w:line="360" w:lineRule="auto"/>
        <w:ind w:firstLine="709"/>
        <w:jc w:val="both"/>
        <w:rPr>
          <w:sz w:val="16"/>
          <w:szCs w:val="16"/>
          <w:lang w:val="en-US"/>
        </w:rPr>
      </w:pPr>
    </w:p>
    <w:p w:rsidR="00597704" w:rsidRPr="00597704" w:rsidRDefault="00597704" w:rsidP="00597704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  <w:sectPr w:rsidR="00597704" w:rsidRPr="00597704" w:rsidSect="00B10A91">
          <w:pgSz w:w="16839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F0A7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29.25pt;height:18pt">
            <v:imagedata r:id="rId15" o:title=""/>
          </v:shape>
        </w:pict>
      </w:r>
      <w:r w:rsidR="000F0A77" w:rsidRPr="00160817">
        <w:rPr>
          <w:sz w:val="28"/>
          <w:szCs w:val="28"/>
        </w:rPr>
        <w:t>=60·45/2,5-(20+250)=810 шт.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Принимаем</w:t>
      </w:r>
      <w:r w:rsidR="00597704">
        <w:rPr>
          <w:sz w:val="28"/>
          <w:szCs w:val="28"/>
        </w:rPr>
        <w:t xml:space="preserve">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ТО-1</w:t>
      </w:r>
      <w:r w:rsidRPr="00160817">
        <w:rPr>
          <w:sz w:val="28"/>
          <w:szCs w:val="28"/>
        </w:rPr>
        <w:t>=810 шт.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автомобилей расчеты проводятся аналогично.</w:t>
      </w:r>
    </w:p>
    <w:p w:rsidR="00597704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Полученные данные сводим в таблицу 1.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Годовая программа ремонта сельскохозяйственных машин</w:t>
      </w:r>
    </w:p>
    <w:p w:rsidR="00597704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Сельскохозяйственные машины подвергаются текущему ремонту и</w:t>
      </w:r>
    </w:p>
    <w:p w:rsidR="00597704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ТО-1.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Годовое количество текущих ремонтов: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Т.СХ</w:t>
      </w:r>
      <w:r w:rsidRPr="00160817">
        <w:rPr>
          <w:i/>
          <w:sz w:val="28"/>
          <w:szCs w:val="28"/>
        </w:rPr>
        <w:t>=К</w:t>
      </w:r>
      <w:r w:rsidRPr="00160817">
        <w:rPr>
          <w:i/>
          <w:sz w:val="28"/>
          <w:szCs w:val="28"/>
          <w:vertAlign w:val="subscript"/>
        </w:rPr>
        <w:t xml:space="preserve">ОХ </w:t>
      </w:r>
      <w:r w:rsidRPr="00160817">
        <w:rPr>
          <w:i/>
          <w:sz w:val="28"/>
          <w:szCs w:val="28"/>
        </w:rPr>
        <w:t>∙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(1.5)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</w:rPr>
        <w:t>К</w:t>
      </w:r>
      <w:r w:rsidRPr="00160817">
        <w:rPr>
          <w:i/>
          <w:sz w:val="28"/>
          <w:szCs w:val="28"/>
          <w:vertAlign w:val="subscript"/>
        </w:rPr>
        <w:t>ОХ</w:t>
      </w:r>
      <w:r w:rsidRPr="00160817">
        <w:rPr>
          <w:sz w:val="28"/>
          <w:szCs w:val="28"/>
        </w:rPr>
        <w:t xml:space="preserve"> – коэффициент охвата текущим ремонтом.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Коэффициенты охвата текущим ремонтом приведены в таблице 1.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Годовую программу ремонта сельскохозяйственных машин разберем на примере плуга ПЛН-4-35.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(1.5):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 xml:space="preserve">Т.СХ </w:t>
      </w:r>
      <w:r w:rsidRPr="00160817">
        <w:rPr>
          <w:sz w:val="28"/>
          <w:szCs w:val="28"/>
        </w:rPr>
        <w:t>= 0,8·60=48 шт.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Т.СХ</w:t>
      </w:r>
      <w:r w:rsidRPr="00160817">
        <w:rPr>
          <w:sz w:val="28"/>
          <w:szCs w:val="28"/>
        </w:rPr>
        <w:t xml:space="preserve"> =48 шт.</w:t>
      </w:r>
    </w:p>
    <w:p w:rsidR="00597704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(1.4):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0A7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9.25pt;height:18pt">
            <v:imagedata r:id="rId15" o:title=""/>
          </v:shape>
        </w:pict>
      </w:r>
      <w:r w:rsidR="000F0A77" w:rsidRPr="00160817">
        <w:rPr>
          <w:sz w:val="28"/>
          <w:szCs w:val="28"/>
        </w:rPr>
        <w:t>=200·60 /60-48=152 шт.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ТО-1</w:t>
      </w:r>
      <w:r w:rsidRPr="00160817">
        <w:rPr>
          <w:sz w:val="28"/>
          <w:szCs w:val="28"/>
        </w:rPr>
        <w:t xml:space="preserve"> =152 шт.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сельскохозяйственных машин расчеты проводятся аналогично.</w:t>
      </w:r>
    </w:p>
    <w:p w:rsidR="000F0A77" w:rsidRPr="00160817" w:rsidRDefault="000F0A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Полученные данные сводим в таблицу 1.</w:t>
      </w:r>
    </w:p>
    <w:p w:rsidR="00597704" w:rsidRDefault="005977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2</w:t>
      </w:r>
      <w:r w:rsidR="00597704" w:rsidRPr="00597704">
        <w:rPr>
          <w:b/>
          <w:sz w:val="28"/>
          <w:szCs w:val="28"/>
        </w:rPr>
        <w:t>.</w:t>
      </w:r>
      <w:r w:rsidRPr="00160817">
        <w:rPr>
          <w:b/>
          <w:sz w:val="28"/>
          <w:szCs w:val="28"/>
        </w:rPr>
        <w:t xml:space="preserve"> Распределение ремонтных работ между звеньями ремонтной сети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sz w:val="28"/>
          <w:szCs w:val="28"/>
        </w:rPr>
        <w:t>Капитальный ремонт тракторов и ав</w:t>
      </w:r>
      <w:r w:rsidR="00760BF1" w:rsidRPr="00160817">
        <w:rPr>
          <w:sz w:val="28"/>
          <w:szCs w:val="28"/>
        </w:rPr>
        <w:t>томобилей выполняется на специа</w:t>
      </w:r>
      <w:r w:rsidRPr="00160817">
        <w:rPr>
          <w:sz w:val="28"/>
          <w:szCs w:val="28"/>
        </w:rPr>
        <w:t>лизированном предприятии по капитальному ремонту полнокомплектных машин. Капитальный ремонт комбайнов</w:t>
      </w:r>
      <w:r w:rsidR="00760BF1" w:rsidRPr="00160817">
        <w:rPr>
          <w:sz w:val="28"/>
          <w:szCs w:val="28"/>
        </w:rPr>
        <w:t xml:space="preserve"> выполняется на специализирован</w:t>
      </w:r>
      <w:r w:rsidRPr="00160817">
        <w:rPr>
          <w:sz w:val="28"/>
          <w:szCs w:val="28"/>
        </w:rPr>
        <w:t>ном предприятии по капитальному ремонту зерноуборочных и специальных комбайнов.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Ремонтно-обслуживающая база на центральной усадьбе обслуживает и ремонтирует весь машинно-тракторный парк хозяйства.</w:t>
      </w: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Объем ремонтно-технических воздействий для тракторов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6"/>
          <w:sz w:val="28"/>
          <w:szCs w:val="28"/>
        </w:rPr>
        <w:t xml:space="preserve">Объём ремонтно-технических воздействий рассчитывается исходя из норм </w:t>
      </w:r>
      <w:r w:rsidRPr="00160817">
        <w:rPr>
          <w:color w:val="000000"/>
          <w:spacing w:val="-4"/>
          <w:sz w:val="28"/>
          <w:szCs w:val="28"/>
        </w:rPr>
        <w:t>трудоёмкости на единицу ремонта или ТО и их количества: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Т=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</w:rPr>
        <w:t>·</w:t>
      </w:r>
      <w:r w:rsidRPr="00160817">
        <w:rPr>
          <w:i/>
          <w:sz w:val="28"/>
          <w:szCs w:val="28"/>
          <w:lang w:val="en-US"/>
        </w:rPr>
        <w:t>α</w:t>
      </w:r>
      <w:r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(2.1)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color w:val="000000"/>
          <w:spacing w:val="2"/>
          <w:sz w:val="28"/>
          <w:szCs w:val="28"/>
        </w:rPr>
        <w:t xml:space="preserve">где </w:t>
      </w:r>
      <w:r w:rsidRPr="00160817">
        <w:rPr>
          <w:i/>
          <w:color w:val="000000"/>
          <w:spacing w:val="2"/>
          <w:sz w:val="28"/>
          <w:szCs w:val="28"/>
        </w:rPr>
        <w:t>Т</w:t>
      </w:r>
      <w:r w:rsidRPr="00160817">
        <w:rPr>
          <w:color w:val="000000"/>
          <w:spacing w:val="2"/>
          <w:sz w:val="28"/>
          <w:szCs w:val="28"/>
        </w:rPr>
        <w:t xml:space="preserve"> - общая трудоёмкость работ, </w:t>
      </w:r>
      <w:r w:rsidRPr="00160817">
        <w:rPr>
          <w:iCs/>
          <w:color w:val="000000"/>
          <w:spacing w:val="2"/>
          <w:sz w:val="28"/>
          <w:szCs w:val="28"/>
        </w:rPr>
        <w:t>чел.-ч;</w:t>
      </w: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iCs/>
          <w:color w:val="000000"/>
          <w:spacing w:val="2"/>
          <w:sz w:val="28"/>
          <w:szCs w:val="28"/>
        </w:rPr>
        <w:t xml:space="preserve">а - </w:t>
      </w:r>
      <w:r w:rsidRPr="00160817">
        <w:rPr>
          <w:color w:val="000000"/>
          <w:spacing w:val="2"/>
          <w:sz w:val="28"/>
          <w:szCs w:val="28"/>
        </w:rPr>
        <w:t xml:space="preserve">норматив трудоёмкости на один ремонт или ТО, </w:t>
      </w:r>
      <w:r w:rsidRPr="00160817">
        <w:rPr>
          <w:iCs/>
          <w:color w:val="000000"/>
          <w:spacing w:val="2"/>
          <w:sz w:val="28"/>
          <w:szCs w:val="28"/>
        </w:rPr>
        <w:t>чел.-ч.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Нормативы трудоемкости приведены в таблице 2.</w:t>
      </w:r>
    </w:p>
    <w:p w:rsidR="005B59C9" w:rsidRPr="00160817" w:rsidRDefault="005B59C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Объем работ по текущему ремонту тракторов и автомобилей: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7EDA" w:rsidRPr="00160817" w:rsidRDefault="009504B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Pr="00160817">
        <w:rPr>
          <w:i/>
          <w:sz w:val="28"/>
          <w:szCs w:val="28"/>
          <w:vertAlign w:val="subscript"/>
        </w:rPr>
        <w:t>т</w:t>
      </w:r>
      <w:r w:rsidRPr="00160817">
        <w:rPr>
          <w:i/>
          <w:sz w:val="28"/>
          <w:szCs w:val="28"/>
        </w:rPr>
        <w:t>=В</w:t>
      </w:r>
      <w:r w:rsidRPr="00160817">
        <w:rPr>
          <w:i/>
          <w:sz w:val="28"/>
          <w:szCs w:val="28"/>
          <w:vertAlign w:val="subscript"/>
        </w:rPr>
        <w:t>Г</w:t>
      </w:r>
      <w:r w:rsidRPr="00160817">
        <w:rPr>
          <w:i/>
          <w:sz w:val="28"/>
          <w:szCs w:val="28"/>
        </w:rPr>
        <w:t>·</w:t>
      </w:r>
      <w:r w:rsidRPr="00160817">
        <w:rPr>
          <w:i/>
          <w:sz w:val="28"/>
          <w:szCs w:val="28"/>
          <w:lang w:val="en-US"/>
        </w:rPr>
        <w:t>n·t</w:t>
      </w:r>
      <w:r w:rsidR="005659DD" w:rsidRPr="00160817">
        <w:rPr>
          <w:i/>
          <w:sz w:val="28"/>
          <w:szCs w:val="28"/>
        </w:rPr>
        <w:t xml:space="preserve"> </w:t>
      </w:r>
      <w:r w:rsidRPr="00160817">
        <w:rPr>
          <w:i/>
          <w:sz w:val="28"/>
          <w:szCs w:val="28"/>
        </w:rPr>
        <w:t>/1000</w:t>
      </w:r>
      <w:r w:rsidR="001D4EE9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2B7EDA" w:rsidRPr="00160817">
        <w:rPr>
          <w:sz w:val="28"/>
          <w:szCs w:val="28"/>
        </w:rPr>
        <w:t>(2.2</w:t>
      </w:r>
      <w:r w:rsidRPr="00160817">
        <w:rPr>
          <w:sz w:val="28"/>
          <w:szCs w:val="28"/>
        </w:rPr>
        <w:t>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04B1" w:rsidRPr="00160817" w:rsidRDefault="009504B1" w:rsidP="00160817">
      <w:pPr>
        <w:suppressAutoHyphens/>
        <w:spacing w:line="360" w:lineRule="auto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160817">
        <w:rPr>
          <w:color w:val="000000"/>
          <w:spacing w:val="2"/>
          <w:sz w:val="28"/>
          <w:szCs w:val="28"/>
        </w:rPr>
        <w:t xml:space="preserve">где </w:t>
      </w:r>
      <w:r w:rsidRPr="00160817">
        <w:rPr>
          <w:i/>
          <w:color w:val="000000"/>
          <w:spacing w:val="2"/>
          <w:sz w:val="28"/>
          <w:szCs w:val="28"/>
          <w:lang w:val="en-US"/>
        </w:rPr>
        <w:t>t</w:t>
      </w:r>
      <w:r w:rsidR="001D4EE9" w:rsidRPr="00160817">
        <w:rPr>
          <w:i/>
          <w:color w:val="000000"/>
          <w:spacing w:val="2"/>
          <w:sz w:val="28"/>
          <w:szCs w:val="28"/>
        </w:rPr>
        <w:t xml:space="preserve"> </w:t>
      </w:r>
      <w:r w:rsidRPr="00160817">
        <w:rPr>
          <w:color w:val="000000"/>
          <w:spacing w:val="2"/>
          <w:sz w:val="28"/>
          <w:szCs w:val="28"/>
        </w:rPr>
        <w:t>-</w:t>
      </w:r>
      <w:r w:rsidR="001D4EE9" w:rsidRPr="00160817">
        <w:rPr>
          <w:color w:val="000000"/>
          <w:spacing w:val="2"/>
          <w:sz w:val="28"/>
          <w:szCs w:val="28"/>
        </w:rPr>
        <w:t xml:space="preserve"> </w:t>
      </w:r>
      <w:r w:rsidRPr="00160817">
        <w:rPr>
          <w:color w:val="000000"/>
          <w:spacing w:val="2"/>
          <w:sz w:val="28"/>
          <w:szCs w:val="28"/>
        </w:rPr>
        <w:t xml:space="preserve">норматив трудоемкости на 1000 единиц наработки, </w:t>
      </w:r>
      <w:r w:rsidRPr="00160817">
        <w:rPr>
          <w:iCs/>
          <w:color w:val="000000"/>
          <w:spacing w:val="2"/>
          <w:sz w:val="28"/>
          <w:szCs w:val="28"/>
        </w:rPr>
        <w:t>чел.-ч</w:t>
      </w:r>
      <w:r w:rsidR="005B59C9" w:rsidRPr="00160817">
        <w:rPr>
          <w:iCs/>
          <w:color w:val="000000"/>
          <w:spacing w:val="2"/>
          <w:sz w:val="28"/>
          <w:szCs w:val="28"/>
        </w:rPr>
        <w:t>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кап</w:t>
      </w:r>
      <w:r w:rsidR="00BC49E5" w:rsidRPr="00160817">
        <w:rPr>
          <w:sz w:val="28"/>
          <w:szCs w:val="28"/>
        </w:rPr>
        <w:t>итального ремонта трактора Т-4А</w:t>
      </w:r>
      <w:r w:rsidR="005B59C9" w:rsidRPr="00160817">
        <w:rPr>
          <w:sz w:val="28"/>
          <w:szCs w:val="28"/>
        </w:rPr>
        <w:t>.</w:t>
      </w:r>
    </w:p>
    <w:p w:rsidR="001D4EE9" w:rsidRPr="00160817" w:rsidRDefault="002B7ED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(2.1</w:t>
      </w:r>
      <w:r w:rsidR="00DF6624" w:rsidRPr="00160817">
        <w:rPr>
          <w:sz w:val="28"/>
          <w:szCs w:val="28"/>
        </w:rPr>
        <w:t>):</w:t>
      </w:r>
    </w:p>
    <w:p w:rsidR="005659DD" w:rsidRPr="00160817" w:rsidRDefault="005659D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FF58A5" w:rsidRPr="00160817">
        <w:rPr>
          <w:i/>
          <w:sz w:val="28"/>
          <w:szCs w:val="28"/>
          <w:vertAlign w:val="subscript"/>
        </w:rPr>
        <w:t>КР</w:t>
      </w:r>
      <w:r w:rsidR="009C117D" w:rsidRPr="00160817">
        <w:rPr>
          <w:sz w:val="28"/>
          <w:szCs w:val="28"/>
        </w:rPr>
        <w:t>=12</w:t>
      </w:r>
      <w:r w:rsidR="009504B1" w:rsidRPr="00160817">
        <w:rPr>
          <w:sz w:val="28"/>
          <w:szCs w:val="28"/>
        </w:rPr>
        <w:t>· 325=3900</w:t>
      </w:r>
      <w:r w:rsidRPr="00160817">
        <w:rPr>
          <w:sz w:val="28"/>
          <w:szCs w:val="28"/>
        </w:rPr>
        <w:t xml:space="preserve"> чел.-ч</w:t>
      </w:r>
      <w:r w:rsidR="009504B1" w:rsidRPr="00160817">
        <w:rPr>
          <w:sz w:val="28"/>
          <w:szCs w:val="28"/>
        </w:rPr>
        <w:t>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ТО рассчитывается аналогично.</w:t>
      </w:r>
    </w:p>
    <w:p w:rsidR="005B59C9" w:rsidRPr="00160817" w:rsidRDefault="005B59C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ТР трактора Т-4А.</w:t>
      </w:r>
    </w:p>
    <w:p w:rsidR="00DF6624" w:rsidRPr="00160817" w:rsidRDefault="002B7ED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(2.2</w:t>
      </w:r>
      <w:r w:rsidR="00DF6624" w:rsidRPr="00160817">
        <w:rPr>
          <w:sz w:val="28"/>
          <w:szCs w:val="28"/>
        </w:rPr>
        <w:t>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FF58A5" w:rsidRPr="00160817">
        <w:rPr>
          <w:i/>
          <w:sz w:val="28"/>
          <w:szCs w:val="28"/>
          <w:vertAlign w:val="subscript"/>
        </w:rPr>
        <w:t>ТР</w:t>
      </w:r>
      <w:r w:rsidR="005B59C9" w:rsidRPr="00160817">
        <w:rPr>
          <w:sz w:val="28"/>
          <w:szCs w:val="28"/>
        </w:rPr>
        <w:t>=2200·54·96</w:t>
      </w:r>
      <w:r w:rsidR="005659DD" w:rsidRPr="00160817">
        <w:rPr>
          <w:sz w:val="28"/>
          <w:szCs w:val="28"/>
        </w:rPr>
        <w:t xml:space="preserve"> </w:t>
      </w:r>
      <w:r w:rsidR="005B59C9" w:rsidRPr="00160817">
        <w:rPr>
          <w:sz w:val="28"/>
          <w:szCs w:val="28"/>
        </w:rPr>
        <w:t>/1000=11404,8</w:t>
      </w:r>
      <w:r w:rsidR="00CD20A4" w:rsidRPr="00160817">
        <w:rPr>
          <w:sz w:val="28"/>
          <w:szCs w:val="28"/>
        </w:rPr>
        <w:t xml:space="preserve"> чел.-ч.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20A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тракторов расчеты проводятся аналогично.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Полученные данные сводим в таблицу 2.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Объем ремонтно-технических воздействий для комбайнов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к</w:t>
      </w:r>
      <w:r w:rsidR="00CD20A4" w:rsidRPr="00160817">
        <w:rPr>
          <w:sz w:val="28"/>
          <w:szCs w:val="28"/>
        </w:rPr>
        <w:t xml:space="preserve">апитального ремонта комбайна СК-6 </w:t>
      </w:r>
      <w:r w:rsidR="00597704">
        <w:rPr>
          <w:sz w:val="28"/>
          <w:szCs w:val="28"/>
        </w:rPr>
        <w:t>"</w:t>
      </w:r>
      <w:r w:rsidR="00CD20A4" w:rsidRPr="00160817">
        <w:rPr>
          <w:sz w:val="28"/>
          <w:szCs w:val="28"/>
        </w:rPr>
        <w:t>Енисей-1200</w:t>
      </w:r>
      <w:r w:rsidR="00597704">
        <w:rPr>
          <w:sz w:val="28"/>
          <w:szCs w:val="28"/>
        </w:rPr>
        <w:t>"</w:t>
      </w:r>
      <w:r w:rsidR="00CD20A4" w:rsidRPr="00160817">
        <w:rPr>
          <w:sz w:val="28"/>
          <w:szCs w:val="28"/>
        </w:rPr>
        <w:t>.</w:t>
      </w:r>
    </w:p>
    <w:p w:rsidR="00DF6624" w:rsidRPr="00160817" w:rsidRDefault="00CD20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(1.7</w:t>
      </w:r>
      <w:r w:rsidR="00DF6624" w:rsidRPr="00160817">
        <w:rPr>
          <w:sz w:val="28"/>
          <w:szCs w:val="28"/>
        </w:rPr>
        <w:t>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B410D4" w:rsidRPr="00160817">
        <w:rPr>
          <w:i/>
          <w:sz w:val="28"/>
          <w:szCs w:val="28"/>
          <w:vertAlign w:val="subscript"/>
        </w:rPr>
        <w:t>КР</w:t>
      </w:r>
      <w:r w:rsidR="00CD20A4" w:rsidRPr="00160817">
        <w:rPr>
          <w:sz w:val="28"/>
          <w:szCs w:val="28"/>
        </w:rPr>
        <w:t>=13· 249=3237</w:t>
      </w:r>
      <w:r w:rsidRPr="00160817">
        <w:rPr>
          <w:sz w:val="28"/>
          <w:szCs w:val="28"/>
        </w:rPr>
        <w:t xml:space="preserve"> чел.-ч</w:t>
      </w:r>
      <w:r w:rsidR="00CD20A4" w:rsidRPr="00160817">
        <w:rPr>
          <w:sz w:val="28"/>
          <w:szCs w:val="28"/>
        </w:rPr>
        <w:t>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196" w:rsidRPr="00160817" w:rsidRDefault="0076319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ТО рассчитывается аналогично.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тек</w:t>
      </w:r>
      <w:r w:rsidR="00CD20A4" w:rsidRPr="00160817">
        <w:rPr>
          <w:sz w:val="28"/>
          <w:szCs w:val="28"/>
        </w:rPr>
        <w:t>ущего ремонта комбайнов: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20A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CD20A4" w:rsidRPr="00160817">
        <w:rPr>
          <w:i/>
          <w:sz w:val="28"/>
          <w:szCs w:val="28"/>
          <w:vertAlign w:val="subscript"/>
        </w:rPr>
        <w:t>Т.комб.</w:t>
      </w:r>
      <w:r w:rsidRPr="00160817">
        <w:rPr>
          <w:i/>
          <w:sz w:val="28"/>
          <w:szCs w:val="28"/>
        </w:rPr>
        <w:t>=В</w:t>
      </w:r>
      <w:r w:rsidRPr="00160817">
        <w:rPr>
          <w:i/>
          <w:sz w:val="28"/>
          <w:szCs w:val="28"/>
          <w:vertAlign w:val="subscript"/>
        </w:rPr>
        <w:t>Г</w:t>
      </w:r>
      <w:r w:rsidRPr="00160817">
        <w:rPr>
          <w:i/>
          <w:sz w:val="28"/>
          <w:szCs w:val="28"/>
        </w:rPr>
        <w:t>·</w:t>
      </w:r>
      <w:r w:rsidRPr="00160817">
        <w:rPr>
          <w:i/>
          <w:sz w:val="28"/>
          <w:szCs w:val="28"/>
          <w:lang w:val="en-US"/>
        </w:rPr>
        <w:t>n·t</w:t>
      </w:r>
      <w:r w:rsidRPr="00160817">
        <w:rPr>
          <w:i/>
          <w:sz w:val="28"/>
          <w:szCs w:val="28"/>
          <w:vertAlign w:val="subscript"/>
        </w:rPr>
        <w:t>к</w:t>
      </w:r>
      <w:r w:rsidR="00597704">
        <w:rPr>
          <w:i/>
          <w:sz w:val="28"/>
          <w:szCs w:val="28"/>
          <w:vertAlign w:val="subscript"/>
        </w:rPr>
        <w:t xml:space="preserve"> </w:t>
      </w:r>
      <w:r w:rsidR="002B7EDA" w:rsidRPr="00160817">
        <w:rPr>
          <w:i/>
          <w:sz w:val="28"/>
          <w:szCs w:val="28"/>
        </w:rPr>
        <w:t>/100</w:t>
      </w:r>
      <w:r w:rsidR="002B7EDA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2B7EDA" w:rsidRPr="00160817">
        <w:rPr>
          <w:sz w:val="28"/>
          <w:szCs w:val="28"/>
        </w:rPr>
        <w:t>(2.3</w:t>
      </w:r>
      <w:r w:rsidRPr="00160817">
        <w:rPr>
          <w:sz w:val="28"/>
          <w:szCs w:val="28"/>
        </w:rPr>
        <w:t>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160817">
        <w:rPr>
          <w:color w:val="000000"/>
          <w:spacing w:val="2"/>
          <w:sz w:val="28"/>
          <w:szCs w:val="28"/>
        </w:rPr>
        <w:t xml:space="preserve">где </w:t>
      </w:r>
      <w:r w:rsidRPr="00160817">
        <w:rPr>
          <w:i/>
          <w:color w:val="000000"/>
          <w:spacing w:val="2"/>
          <w:sz w:val="28"/>
          <w:szCs w:val="28"/>
          <w:lang w:val="en-US"/>
        </w:rPr>
        <w:t>t</w:t>
      </w:r>
      <w:r w:rsidR="001D4EE9" w:rsidRPr="00160817">
        <w:rPr>
          <w:i/>
          <w:color w:val="000000"/>
          <w:spacing w:val="2"/>
          <w:sz w:val="28"/>
          <w:szCs w:val="28"/>
        </w:rPr>
        <w:t xml:space="preserve"> </w:t>
      </w:r>
      <w:r w:rsidRPr="00160817">
        <w:rPr>
          <w:color w:val="000000"/>
          <w:spacing w:val="2"/>
          <w:sz w:val="28"/>
          <w:szCs w:val="28"/>
        </w:rPr>
        <w:t>-</w:t>
      </w:r>
      <w:r w:rsidR="001D4EE9" w:rsidRPr="00160817">
        <w:rPr>
          <w:color w:val="000000"/>
          <w:spacing w:val="2"/>
          <w:sz w:val="28"/>
          <w:szCs w:val="28"/>
        </w:rPr>
        <w:t xml:space="preserve"> </w:t>
      </w:r>
      <w:r w:rsidRPr="00160817">
        <w:rPr>
          <w:color w:val="000000"/>
          <w:spacing w:val="2"/>
          <w:sz w:val="28"/>
          <w:szCs w:val="28"/>
        </w:rPr>
        <w:t xml:space="preserve">норматив трудоемкости на 100 единиц наработки, </w:t>
      </w:r>
      <w:r w:rsidRPr="00160817">
        <w:rPr>
          <w:iCs/>
          <w:color w:val="000000"/>
          <w:spacing w:val="2"/>
          <w:sz w:val="28"/>
          <w:szCs w:val="28"/>
        </w:rPr>
        <w:t>чел.-ч</w:t>
      </w:r>
      <w:r w:rsidR="00CD20A4" w:rsidRPr="00160817">
        <w:rPr>
          <w:iCs/>
          <w:color w:val="000000"/>
          <w:spacing w:val="2"/>
          <w:sz w:val="28"/>
          <w:szCs w:val="28"/>
        </w:rPr>
        <w:t>.</w:t>
      </w:r>
    </w:p>
    <w:p w:rsidR="00CD20A4" w:rsidRPr="00160817" w:rsidRDefault="00CD20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Трудоемкость текущего ремонта комбайна СК-6 </w:t>
      </w:r>
      <w:r w:rsidR="00597704">
        <w:rPr>
          <w:sz w:val="28"/>
          <w:szCs w:val="28"/>
        </w:rPr>
        <w:t>"</w:t>
      </w:r>
      <w:r w:rsidRPr="00160817">
        <w:rPr>
          <w:sz w:val="28"/>
          <w:szCs w:val="28"/>
        </w:rPr>
        <w:t>Енисей-1200</w:t>
      </w:r>
      <w:r w:rsidR="00597704">
        <w:rPr>
          <w:sz w:val="28"/>
          <w:szCs w:val="28"/>
        </w:rPr>
        <w:t>"</w:t>
      </w:r>
      <w:r w:rsidRPr="00160817">
        <w:rPr>
          <w:sz w:val="28"/>
          <w:szCs w:val="28"/>
        </w:rPr>
        <w:t>.</w:t>
      </w:r>
    </w:p>
    <w:p w:rsidR="002B7EDA" w:rsidRPr="00160817" w:rsidRDefault="00DF6624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(2.3):</w:t>
      </w:r>
    </w:p>
    <w:p w:rsidR="001D4EE9" w:rsidRPr="00160817" w:rsidRDefault="001D4EE9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2B7EDA" w:rsidRPr="00160817">
        <w:rPr>
          <w:i/>
          <w:sz w:val="28"/>
          <w:szCs w:val="28"/>
          <w:vertAlign w:val="subscript"/>
        </w:rPr>
        <w:t>Т.комб.</w:t>
      </w:r>
      <w:r w:rsidR="002B7EDA" w:rsidRPr="00160817">
        <w:rPr>
          <w:sz w:val="28"/>
          <w:szCs w:val="28"/>
        </w:rPr>
        <w:t>=380·45·</w:t>
      </w:r>
      <w:r w:rsidR="00763196" w:rsidRPr="00160817">
        <w:rPr>
          <w:sz w:val="28"/>
          <w:szCs w:val="28"/>
        </w:rPr>
        <w:t>104/100=17784 чел.-ч.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196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комбайнов расчеты проводятся аналогично.</w:t>
      </w:r>
    </w:p>
    <w:p w:rsidR="001A0928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Полученные данн</w:t>
      </w:r>
      <w:r w:rsidR="00763196" w:rsidRPr="00160817">
        <w:rPr>
          <w:sz w:val="28"/>
          <w:szCs w:val="28"/>
        </w:rPr>
        <w:t>ые сводим в таблицу 2.</w:t>
      </w:r>
    </w:p>
    <w:p w:rsidR="001A0928" w:rsidRPr="00160817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Объем ремонтно-технических воздействий для автомобилей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капиталь</w:t>
      </w:r>
      <w:r w:rsidR="00763196" w:rsidRPr="00160817">
        <w:rPr>
          <w:sz w:val="28"/>
          <w:szCs w:val="28"/>
        </w:rPr>
        <w:t>ного ремонта автомобиля ГАЗ-53А.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(2.1):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597704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B410D4" w:rsidRPr="00160817">
        <w:rPr>
          <w:i/>
          <w:sz w:val="28"/>
          <w:szCs w:val="28"/>
          <w:vertAlign w:val="subscript"/>
        </w:rPr>
        <w:t>КР</w:t>
      </w:r>
      <w:r w:rsidR="00763196" w:rsidRPr="00160817">
        <w:rPr>
          <w:sz w:val="28"/>
          <w:szCs w:val="28"/>
        </w:rPr>
        <w:t>=20</w:t>
      </w:r>
      <w:r w:rsidR="00EE3C91" w:rsidRPr="00160817">
        <w:rPr>
          <w:sz w:val="28"/>
          <w:szCs w:val="28"/>
        </w:rPr>
        <w:t>· 131=2620</w:t>
      </w:r>
      <w:r w:rsidRPr="00160817">
        <w:rPr>
          <w:sz w:val="28"/>
          <w:szCs w:val="28"/>
        </w:rPr>
        <w:t xml:space="preserve"> чел.-ч</w:t>
      </w:r>
      <w:r w:rsidR="00EE3C91" w:rsidRPr="00160817">
        <w:rPr>
          <w:sz w:val="28"/>
          <w:szCs w:val="28"/>
        </w:rPr>
        <w:t>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3C91" w:rsidRPr="00160817" w:rsidRDefault="00EE3C9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ТО рассчитывается аналогично.</w:t>
      </w:r>
    </w:p>
    <w:p w:rsidR="00DF6624" w:rsidRPr="00160817" w:rsidRDefault="00DF6624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тек</w:t>
      </w:r>
      <w:r w:rsidR="00763196" w:rsidRPr="00160817">
        <w:rPr>
          <w:sz w:val="28"/>
          <w:szCs w:val="28"/>
        </w:rPr>
        <w:t xml:space="preserve">ущего ремонта автомобиля </w:t>
      </w:r>
      <w:r w:rsidR="00EE3C91" w:rsidRPr="00160817">
        <w:rPr>
          <w:sz w:val="28"/>
          <w:szCs w:val="28"/>
        </w:rPr>
        <w:t>ГАЗ-53А.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(2.2):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3C91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="00B410D4" w:rsidRPr="00160817">
        <w:rPr>
          <w:i/>
          <w:sz w:val="28"/>
          <w:szCs w:val="28"/>
          <w:vertAlign w:val="subscript"/>
        </w:rPr>
        <w:t>ТР</w:t>
      </w:r>
      <w:r w:rsidR="00EE3C91" w:rsidRPr="00160817">
        <w:rPr>
          <w:sz w:val="28"/>
          <w:szCs w:val="28"/>
        </w:rPr>
        <w:t>=60</w:t>
      </w:r>
      <w:r w:rsidRPr="00160817">
        <w:rPr>
          <w:sz w:val="28"/>
          <w:szCs w:val="28"/>
        </w:rPr>
        <w:t>·</w:t>
      </w:r>
      <w:r w:rsidR="009460E6" w:rsidRPr="00160817">
        <w:rPr>
          <w:sz w:val="28"/>
          <w:szCs w:val="28"/>
        </w:rPr>
        <w:t>45·5</w:t>
      </w:r>
      <w:r w:rsidR="005659DD" w:rsidRPr="00160817">
        <w:rPr>
          <w:sz w:val="28"/>
          <w:szCs w:val="28"/>
        </w:rPr>
        <w:t>9</w:t>
      </w:r>
      <w:r w:rsidR="009460E6" w:rsidRPr="00160817">
        <w:rPr>
          <w:sz w:val="28"/>
          <w:szCs w:val="28"/>
        </w:rPr>
        <w:t>00 /1000=1</w:t>
      </w:r>
      <w:r w:rsidR="00EE3C91" w:rsidRPr="00160817">
        <w:rPr>
          <w:sz w:val="28"/>
          <w:szCs w:val="28"/>
        </w:rPr>
        <w:t>5930 чел.-ч.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автомобилей расчеты проводятся аналогично.</w:t>
      </w:r>
    </w:p>
    <w:p w:rsidR="00256710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</w:t>
      </w:r>
      <w:r w:rsidR="00EE3C91" w:rsidRPr="00160817">
        <w:rPr>
          <w:sz w:val="28"/>
          <w:szCs w:val="28"/>
        </w:rPr>
        <w:t>ные данные сводим в таблицу 2.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Объем ремонтно-технических воздействий для сельскохозяйственных машин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текущего ремонта плуга ПЛН-4-35.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(2.1):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Т</w:t>
      </w:r>
      <w:r w:rsidRPr="00160817">
        <w:rPr>
          <w:i/>
          <w:sz w:val="28"/>
          <w:szCs w:val="28"/>
          <w:vertAlign w:val="subscript"/>
        </w:rPr>
        <w:t>ТР</w:t>
      </w:r>
      <w:r w:rsidRPr="00160817">
        <w:rPr>
          <w:sz w:val="28"/>
          <w:szCs w:val="28"/>
        </w:rPr>
        <w:t>=48·17=816 чел.-ч.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ТО рассчитывается аналогично.</w:t>
      </w: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машин расчеты проводятся аналогично.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Полученные данные сводим в таблицу 2.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597704" w:rsidSect="00597704"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6A32" w:rsidRPr="00160817" w:rsidRDefault="00D56A3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Таблица 2</w:t>
      </w:r>
      <w:r w:rsidR="009460E6" w:rsidRPr="00160817">
        <w:rPr>
          <w:sz w:val="28"/>
          <w:szCs w:val="28"/>
        </w:rPr>
        <w:t xml:space="preserve"> -</w:t>
      </w:r>
      <w:r w:rsidR="00DF6624" w:rsidRPr="00160817">
        <w:rPr>
          <w:sz w:val="28"/>
          <w:szCs w:val="28"/>
        </w:rPr>
        <w:t xml:space="preserve"> Распре</w:t>
      </w:r>
      <w:r w:rsidRPr="00160817">
        <w:rPr>
          <w:sz w:val="28"/>
          <w:szCs w:val="28"/>
        </w:rPr>
        <w:t>деление объемов работ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83"/>
        <w:gridCol w:w="650"/>
        <w:gridCol w:w="932"/>
        <w:gridCol w:w="830"/>
        <w:gridCol w:w="966"/>
        <w:gridCol w:w="1040"/>
        <w:gridCol w:w="932"/>
        <w:gridCol w:w="972"/>
        <w:gridCol w:w="1176"/>
        <w:gridCol w:w="1167"/>
        <w:gridCol w:w="932"/>
      </w:tblGrid>
      <w:tr w:rsidR="00DF662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DF6624" w:rsidRPr="00612412" w:rsidRDefault="006B15A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Виды и марки</w:t>
            </w:r>
          </w:p>
          <w:p w:rsidR="006B15AB" w:rsidRPr="00612412" w:rsidRDefault="006B15A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машин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Вид ремонта, ТО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</w:tcPr>
          <w:p w:rsidR="006B15AB" w:rsidRPr="00612412" w:rsidRDefault="006B15AB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ремонтов, ТО</w:t>
            </w:r>
          </w:p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  <w:lang w:val="en-US"/>
              </w:rPr>
              <w:t>N</w:t>
            </w:r>
            <w:r w:rsidRPr="00612412">
              <w:rPr>
                <w:sz w:val="20"/>
                <w:szCs w:val="28"/>
              </w:rPr>
              <w:t>,</w:t>
            </w:r>
            <w:r w:rsidR="006B15AB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шт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Норма трудоемкости на ремонт, ТО, единицу наработки а, </w:t>
            </w:r>
            <w:r w:rsidRPr="00612412">
              <w:rPr>
                <w:sz w:val="20"/>
                <w:szCs w:val="28"/>
                <w:lang w:val="en-US"/>
              </w:rPr>
              <w:t>t</w:t>
            </w:r>
            <w:r w:rsidRPr="00612412">
              <w:rPr>
                <w:sz w:val="20"/>
                <w:szCs w:val="28"/>
              </w:rPr>
              <w:t xml:space="preserve">, </w:t>
            </w:r>
            <w:r w:rsidRPr="00612412">
              <w:rPr>
                <w:sz w:val="20"/>
                <w:szCs w:val="28"/>
                <w:lang w:val="en-US"/>
              </w:rPr>
              <w:t>t</w:t>
            </w:r>
            <w:r w:rsidRPr="00612412">
              <w:rPr>
                <w:sz w:val="20"/>
                <w:szCs w:val="28"/>
                <w:vertAlign w:val="subscript"/>
              </w:rPr>
              <w:t>к</w:t>
            </w:r>
            <w:r w:rsidRPr="00612412">
              <w:rPr>
                <w:sz w:val="20"/>
                <w:szCs w:val="28"/>
              </w:rPr>
              <w:t xml:space="preserve"> чел.-ч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Общая трудоемкость работ</w:t>
            </w:r>
          </w:p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Т, чел.-</w:t>
            </w:r>
            <w:r w:rsidR="006B15AB" w:rsidRPr="00612412">
              <w:rPr>
                <w:sz w:val="20"/>
                <w:szCs w:val="28"/>
              </w:rPr>
              <w:t>ч</w:t>
            </w:r>
          </w:p>
        </w:tc>
        <w:tc>
          <w:tcPr>
            <w:tcW w:w="6219" w:type="dxa"/>
            <w:gridSpan w:val="6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Трудоемкость работ при распределении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между ремонтно-обслуживающими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предприятиями, чел.-ч</w:t>
            </w:r>
          </w:p>
        </w:tc>
      </w:tr>
      <w:tr w:rsidR="00597704" w:rsidRPr="00612412" w:rsidTr="00612412">
        <w:trPr>
          <w:trHeight w:val="1635"/>
        </w:trPr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РОБ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района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ЦРМ</w:t>
            </w:r>
          </w:p>
        </w:tc>
        <w:tc>
          <w:tcPr>
            <w:tcW w:w="903" w:type="dxa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Гараж</w:t>
            </w:r>
          </w:p>
        </w:tc>
        <w:tc>
          <w:tcPr>
            <w:tcW w:w="1092" w:type="dxa"/>
            <w:shd w:val="clear" w:color="auto" w:fill="auto"/>
            <w:noWrap/>
            <w:textDirection w:val="btLr"/>
          </w:tcPr>
          <w:p w:rsidR="00DF6624" w:rsidRPr="00612412" w:rsidRDefault="00705F16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</w:t>
            </w:r>
            <w:r w:rsidR="00DF6624" w:rsidRPr="00612412">
              <w:rPr>
                <w:sz w:val="20"/>
                <w:szCs w:val="28"/>
              </w:rPr>
              <w:t>ашинный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="00DF6624" w:rsidRPr="00612412">
              <w:rPr>
                <w:sz w:val="20"/>
                <w:szCs w:val="28"/>
              </w:rPr>
              <w:t>двор</w:t>
            </w:r>
          </w:p>
        </w:tc>
        <w:tc>
          <w:tcPr>
            <w:tcW w:w="1084" w:type="dxa"/>
            <w:shd w:val="clear" w:color="auto" w:fill="auto"/>
            <w:noWrap/>
            <w:textDirection w:val="btLr"/>
          </w:tcPr>
          <w:p w:rsidR="00DF6624" w:rsidRPr="00612412" w:rsidRDefault="00DF6624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РОБ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="006B15AB" w:rsidRPr="00612412">
              <w:rPr>
                <w:sz w:val="20"/>
                <w:szCs w:val="28"/>
              </w:rPr>
              <w:t>(отделения,</w:t>
            </w:r>
          </w:p>
          <w:p w:rsidR="00DF6624" w:rsidRPr="00612412" w:rsidRDefault="003A7C90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</w:t>
            </w:r>
            <w:r w:rsidR="00DF6624" w:rsidRPr="00612412">
              <w:rPr>
                <w:sz w:val="20"/>
                <w:szCs w:val="28"/>
              </w:rPr>
              <w:t>рига</w:t>
            </w:r>
            <w:r w:rsidR="006B15AB" w:rsidRPr="00612412">
              <w:rPr>
                <w:sz w:val="20"/>
                <w:szCs w:val="28"/>
              </w:rPr>
              <w:t>ды)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DF6624" w:rsidRPr="00612412" w:rsidRDefault="003A7C90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Передвижные средства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 xml:space="preserve">(в </w:t>
            </w:r>
            <w:r w:rsidR="00DF6624" w:rsidRPr="00612412">
              <w:rPr>
                <w:sz w:val="20"/>
                <w:szCs w:val="28"/>
              </w:rPr>
              <w:t>поле)</w:t>
            </w:r>
          </w:p>
        </w:tc>
      </w:tr>
      <w:tr w:rsidR="00597704" w:rsidRPr="00612412" w:rsidTr="00612412"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1092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</w:t>
            </w:r>
          </w:p>
        </w:tc>
      </w:tr>
      <w:tr w:rsidR="003A7C90" w:rsidRPr="00612412" w:rsidTr="00612412">
        <w:tc>
          <w:tcPr>
            <w:tcW w:w="12080" w:type="dxa"/>
            <w:gridSpan w:val="11"/>
            <w:shd w:val="clear" w:color="auto" w:fill="auto"/>
            <w:noWrap/>
          </w:tcPr>
          <w:p w:rsidR="003A7C90" w:rsidRPr="00612412" w:rsidRDefault="003A7C9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Трактора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Т4</w:t>
            </w:r>
            <w:r w:rsidR="00382145" w:rsidRPr="00612412">
              <w:rPr>
                <w:sz w:val="20"/>
                <w:szCs w:val="28"/>
              </w:rPr>
              <w:t>-</w:t>
            </w:r>
            <w:r w:rsidRPr="00612412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325</w:t>
            </w:r>
            <w:r w:rsidR="00064270" w:rsidRPr="00612412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3900</w:t>
            </w:r>
            <w:r w:rsidR="009C0FA0" w:rsidRPr="00612412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9728CF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3900</w:t>
            </w:r>
            <w:r w:rsidR="009C0FA0" w:rsidRPr="00612412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96</w:t>
            </w:r>
            <w:r w:rsidR="00064270" w:rsidRPr="00612412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11404,8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6427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3421,4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4790,0</w:t>
            </w:r>
          </w:p>
        </w:tc>
        <w:tc>
          <w:tcPr>
            <w:tcW w:w="903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2395,0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4E7083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798,4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ТО-3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64</w:t>
            </w:r>
          </w:p>
        </w:tc>
        <w:tc>
          <w:tcPr>
            <w:tcW w:w="830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31,8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2035,2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6427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407,0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4E7083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325,6</w:t>
            </w:r>
          </w:p>
        </w:tc>
        <w:tc>
          <w:tcPr>
            <w:tcW w:w="903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DF6624" w:rsidRPr="00612412" w:rsidRDefault="004E7083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814,1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4E7083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488,5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228</w:t>
            </w:r>
          </w:p>
        </w:tc>
        <w:tc>
          <w:tcPr>
            <w:tcW w:w="830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1299,6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6427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259,9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4E7083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207,9</w:t>
            </w:r>
          </w:p>
        </w:tc>
        <w:tc>
          <w:tcPr>
            <w:tcW w:w="903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DF6624" w:rsidRPr="00612412" w:rsidRDefault="000554B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519,9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554B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311,9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1B786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908</w:t>
            </w:r>
          </w:p>
        </w:tc>
        <w:tc>
          <w:tcPr>
            <w:tcW w:w="830" w:type="dxa"/>
            <w:shd w:val="clear" w:color="auto" w:fill="auto"/>
            <w:noWrap/>
          </w:tcPr>
          <w:p w:rsidR="00DF6624" w:rsidRPr="00612412" w:rsidRDefault="00DF6624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9728CF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1543,6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6427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308,7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554B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247,0</w:t>
            </w:r>
          </w:p>
        </w:tc>
        <w:tc>
          <w:tcPr>
            <w:tcW w:w="903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DF6624" w:rsidRPr="00612412" w:rsidRDefault="009C0FA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DF6624" w:rsidRPr="00612412" w:rsidRDefault="000554B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617,4</w:t>
            </w:r>
          </w:p>
        </w:tc>
        <w:tc>
          <w:tcPr>
            <w:tcW w:w="0" w:type="auto"/>
            <w:shd w:val="clear" w:color="auto" w:fill="auto"/>
            <w:noWrap/>
          </w:tcPr>
          <w:p w:rsidR="00DF6624" w:rsidRPr="00612412" w:rsidRDefault="000554B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370,5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ДТ-75М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830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227,0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1816,0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1816,0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7106,0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2131,8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2984,5</w:t>
            </w:r>
          </w:p>
        </w:tc>
        <w:tc>
          <w:tcPr>
            <w:tcW w:w="903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1492,3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497,4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ТО-3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941,6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188,3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150,7</w:t>
            </w:r>
          </w:p>
        </w:tc>
        <w:tc>
          <w:tcPr>
            <w:tcW w:w="903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226,0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156</w:t>
            </w:r>
          </w:p>
        </w:tc>
        <w:tc>
          <w:tcPr>
            <w:tcW w:w="830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998,4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199,7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159,7</w:t>
            </w:r>
          </w:p>
        </w:tc>
        <w:tc>
          <w:tcPr>
            <w:tcW w:w="903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399,4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239,6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630</w:t>
            </w:r>
          </w:p>
        </w:tc>
        <w:tc>
          <w:tcPr>
            <w:tcW w:w="830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2,7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1701,0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272,2</w:t>
            </w:r>
          </w:p>
        </w:tc>
        <w:tc>
          <w:tcPr>
            <w:tcW w:w="903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680,4</w:t>
            </w:r>
          </w:p>
        </w:tc>
        <w:tc>
          <w:tcPr>
            <w:tcW w:w="0" w:type="auto"/>
            <w:shd w:val="clear" w:color="auto" w:fill="auto"/>
            <w:noWrap/>
          </w:tcPr>
          <w:p w:rsidR="001D4EE9" w:rsidRPr="00612412" w:rsidRDefault="001D4EE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408,2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К-700А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443,0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3101,0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3101,0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7992,0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7192,8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479,5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239,8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79,9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ТО-3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35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43,2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1512,0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1209,6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60,5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151,2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90,7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126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1335,6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1068,5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53,4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133,6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80,1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507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1267,5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1014,0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50,7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126,7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76,1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МТЗ-80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1472,0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1472,0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97,0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4054,6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1216,4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1702,9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851,5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283,8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ТО-3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41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811,8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162,4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129,9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324,7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194,8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1035,0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207,0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165,6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414,0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248,4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604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1630,8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326,2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260,9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652,3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391,4</w:t>
            </w:r>
          </w:p>
        </w:tc>
      </w:tr>
      <w:tr w:rsidR="004F5EBB" w:rsidRPr="00612412" w:rsidTr="00612412">
        <w:tc>
          <w:tcPr>
            <w:tcW w:w="12080" w:type="dxa"/>
            <w:gridSpan w:val="11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Комбайны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СК-6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="00597704" w:rsidRPr="00612412">
              <w:rPr>
                <w:sz w:val="20"/>
                <w:szCs w:val="28"/>
              </w:rPr>
              <w:t>"</w:t>
            </w:r>
            <w:r w:rsidRPr="00612412">
              <w:rPr>
                <w:sz w:val="20"/>
                <w:szCs w:val="28"/>
              </w:rPr>
              <w:t>Енисей-1200</w:t>
            </w:r>
            <w:r w:rsidR="00597704" w:rsidRPr="00612412">
              <w:rPr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249,0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3237,0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3237,0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17784,0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10670,4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4268,2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1422,7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1422,7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310,2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55,8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97,7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125,7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183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933,3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93,3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168,0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294,0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378,0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Дон 1500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2590,0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2590,0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92,0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15014,4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9008,6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3603,4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1201,2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1201,2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54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399,6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71,9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161,8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184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1030,4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103,0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185,5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324,6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417,3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СК-5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="00597704" w:rsidRPr="00612412">
              <w:rPr>
                <w:sz w:val="20"/>
                <w:szCs w:val="28"/>
              </w:rPr>
              <w:t>"</w:t>
            </w:r>
            <w:r w:rsidRPr="00612412">
              <w:rPr>
                <w:sz w:val="20"/>
                <w:szCs w:val="28"/>
              </w:rPr>
              <w:t>Нива</w:t>
            </w:r>
            <w:r w:rsidR="00597704" w:rsidRPr="00612412">
              <w:rPr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236,0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2360,0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2360,0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106,0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11872,0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7123,2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2849,2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949,8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949,8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237,6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42,8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74,8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96,2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140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714,0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128,5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224,9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289,2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КСК-100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445,0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3560,0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3560,0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101,0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8787,0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2636,1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3690,5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1230,2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702,9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136,8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24,6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43,1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55,4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82</w:t>
            </w:r>
          </w:p>
        </w:tc>
        <w:tc>
          <w:tcPr>
            <w:tcW w:w="830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221,4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22,1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39,9</w:t>
            </w:r>
          </w:p>
        </w:tc>
        <w:tc>
          <w:tcPr>
            <w:tcW w:w="903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69,7</w:t>
            </w:r>
          </w:p>
        </w:tc>
        <w:tc>
          <w:tcPr>
            <w:tcW w:w="0" w:type="auto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89,7</w:t>
            </w:r>
          </w:p>
        </w:tc>
      </w:tr>
      <w:tr w:rsidR="004F5EBB" w:rsidRPr="00612412" w:rsidTr="00612412">
        <w:tc>
          <w:tcPr>
            <w:tcW w:w="12080" w:type="dxa"/>
            <w:gridSpan w:val="11"/>
            <w:shd w:val="clear" w:color="auto" w:fill="auto"/>
            <w:noWrap/>
          </w:tcPr>
          <w:p w:rsidR="004F5EBB" w:rsidRPr="00612412" w:rsidRDefault="004F5EBB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Автомобили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ГАЗ-53А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2620,0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2620,0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5,9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15930,0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11947,5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796,5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3186,0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250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11,8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2950,0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1770,0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1180,0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810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2,9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2349,0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1409,4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939,6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ЗИЛ-130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159,0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2385,0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2385,0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14575,0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10931,3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728,7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2915,0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260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3640,0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2184,0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1456,0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825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2887,5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1732,5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1155,0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КамАЗ-5320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2600,0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2600,0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28350,0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21262,5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1417,5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5670,0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ТО-2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257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5525,5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3315,3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2210,2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810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3564,0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2138,4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1425,6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9460E6" w:rsidRPr="00612412" w:rsidTr="00612412">
        <w:tc>
          <w:tcPr>
            <w:tcW w:w="12080" w:type="dxa"/>
            <w:gridSpan w:val="11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Сельскохозяйственные машины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Плуги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Pr="00612412">
              <w:rPr>
                <w:sz w:val="20"/>
                <w:szCs w:val="28"/>
              </w:rPr>
              <w:t>ПЛН-4-35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48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816,0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244,8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163,2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408,0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152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456,0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456,0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Сеялки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Pr="00612412">
              <w:rPr>
                <w:sz w:val="20"/>
                <w:szCs w:val="28"/>
              </w:rPr>
              <w:t>СЗ-3,6А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63,00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3150,0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945,0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630,0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1575,0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188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564,0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564,0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Лущильники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Pr="00612412">
              <w:rPr>
                <w:sz w:val="20"/>
                <w:szCs w:val="28"/>
              </w:rPr>
              <w:t>ЛДГ-20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2511,0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753,3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502,2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1255,5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129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387,0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387,0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Культиваторы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Pr="00612412">
              <w:rPr>
                <w:sz w:val="20"/>
                <w:szCs w:val="28"/>
              </w:rPr>
              <w:t>КПС-4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792,0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237,6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158,4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159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477,0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477,0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Жатки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Pr="00612412">
              <w:rPr>
                <w:sz w:val="20"/>
                <w:szCs w:val="28"/>
              </w:rPr>
              <w:t>ЖВН-6А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60,00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3360,0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1008,0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672,0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1680,0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294</w:t>
            </w:r>
          </w:p>
        </w:tc>
        <w:tc>
          <w:tcPr>
            <w:tcW w:w="830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161,7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161,7</w:t>
            </w:r>
          </w:p>
        </w:tc>
        <w:tc>
          <w:tcPr>
            <w:tcW w:w="1084" w:type="dxa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460E6" w:rsidRPr="00612412" w:rsidRDefault="009460E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 w:val="restart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Сеноуб. </w:t>
            </w:r>
            <w:r w:rsidR="00597704" w:rsidRPr="00612412">
              <w:rPr>
                <w:sz w:val="20"/>
                <w:szCs w:val="28"/>
              </w:rPr>
              <w:t>М</w:t>
            </w:r>
            <w:r w:rsidRPr="00612412">
              <w:rPr>
                <w:sz w:val="20"/>
                <w:szCs w:val="28"/>
              </w:rPr>
              <w:t>ашины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  <w:r w:rsidRPr="00612412">
              <w:rPr>
                <w:sz w:val="20"/>
                <w:szCs w:val="28"/>
              </w:rPr>
              <w:t>ПРП-1,6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</w:t>
            </w:r>
          </w:p>
        </w:tc>
        <w:tc>
          <w:tcPr>
            <w:tcW w:w="830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60,00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540,0</w:t>
            </w:r>
          </w:p>
        </w:tc>
        <w:tc>
          <w:tcPr>
            <w:tcW w:w="903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360,0</w:t>
            </w:r>
          </w:p>
        </w:tc>
        <w:tc>
          <w:tcPr>
            <w:tcW w:w="1084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vMerge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ТО-1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190</w:t>
            </w:r>
          </w:p>
        </w:tc>
        <w:tc>
          <w:tcPr>
            <w:tcW w:w="830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2,00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380,0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92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380,0</w:t>
            </w:r>
          </w:p>
        </w:tc>
        <w:tc>
          <w:tcPr>
            <w:tcW w:w="1084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228376,9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135822,4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33840,7</w:t>
            </w:r>
          </w:p>
        </w:tc>
        <w:tc>
          <w:tcPr>
            <w:tcW w:w="903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20137,4</w:t>
            </w:r>
          </w:p>
        </w:tc>
        <w:tc>
          <w:tcPr>
            <w:tcW w:w="1092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4911,5</w:t>
            </w:r>
          </w:p>
        </w:tc>
        <w:tc>
          <w:tcPr>
            <w:tcW w:w="1084" w:type="dxa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22462,0</w:t>
            </w:r>
          </w:p>
        </w:tc>
        <w:tc>
          <w:tcPr>
            <w:tcW w:w="0" w:type="auto"/>
            <w:shd w:val="clear" w:color="auto" w:fill="auto"/>
            <w:noWrap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11202,9</w:t>
            </w:r>
          </w:p>
        </w:tc>
      </w:tr>
    </w:tbl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  <w:sectPr w:rsidR="00597704" w:rsidSect="00B10A91">
          <w:pgSz w:w="16839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F6624" w:rsidRPr="00160817" w:rsidRDefault="00816B4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/>
          <w:sz w:val="28"/>
          <w:szCs w:val="28"/>
        </w:rPr>
        <w:t>3</w:t>
      </w:r>
      <w:r w:rsidR="00597704" w:rsidRPr="00597704">
        <w:rPr>
          <w:b/>
          <w:sz w:val="28"/>
          <w:szCs w:val="28"/>
        </w:rPr>
        <w:t>.</w:t>
      </w:r>
      <w:r w:rsidRPr="00160817">
        <w:rPr>
          <w:b/>
          <w:sz w:val="28"/>
          <w:szCs w:val="28"/>
        </w:rPr>
        <w:t xml:space="preserve"> Режим работы предприятия и </w:t>
      </w:r>
      <w:r w:rsidR="00DF6624" w:rsidRPr="00160817">
        <w:rPr>
          <w:b/>
          <w:sz w:val="28"/>
          <w:szCs w:val="28"/>
        </w:rPr>
        <w:t>фонд времени</w:t>
      </w:r>
    </w:p>
    <w:p w:rsidR="001A0928" w:rsidRPr="00160817" w:rsidRDefault="001A0928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F6624" w:rsidRPr="00160817" w:rsidRDefault="00DF6624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Режим работы предприятия</w:t>
      </w:r>
    </w:p>
    <w:p w:rsidR="00DF6624" w:rsidRPr="00160817" w:rsidRDefault="00DF6624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color w:val="000000"/>
          <w:spacing w:val="-2"/>
          <w:sz w:val="28"/>
          <w:szCs w:val="28"/>
        </w:rPr>
        <w:t>Режим работы предприятия, т</w:t>
      </w:r>
      <w:r w:rsidR="00981C41" w:rsidRPr="00160817">
        <w:rPr>
          <w:color w:val="000000"/>
          <w:spacing w:val="-2"/>
          <w:sz w:val="28"/>
          <w:szCs w:val="28"/>
        </w:rPr>
        <w:t>о есть характер рабочей недели (</w:t>
      </w:r>
      <w:r w:rsidRPr="00160817">
        <w:rPr>
          <w:color w:val="000000"/>
          <w:spacing w:val="-2"/>
          <w:sz w:val="28"/>
          <w:szCs w:val="28"/>
        </w:rPr>
        <w:t xml:space="preserve">количество </w:t>
      </w:r>
      <w:r w:rsidRPr="00160817">
        <w:rPr>
          <w:color w:val="000000"/>
          <w:spacing w:val="-4"/>
          <w:sz w:val="28"/>
          <w:szCs w:val="28"/>
        </w:rPr>
        <w:t>рабочих дн</w:t>
      </w:r>
      <w:r w:rsidR="00981C41" w:rsidRPr="00160817">
        <w:rPr>
          <w:color w:val="000000"/>
          <w:spacing w:val="-4"/>
          <w:sz w:val="28"/>
          <w:szCs w:val="28"/>
        </w:rPr>
        <w:t>ей, смен и их продолжительность)</w:t>
      </w:r>
      <w:r w:rsidRPr="00160817">
        <w:rPr>
          <w:color w:val="000000"/>
          <w:spacing w:val="-4"/>
          <w:sz w:val="28"/>
          <w:szCs w:val="28"/>
        </w:rPr>
        <w:t xml:space="preserve"> зависит от характера производства.</w:t>
      </w:r>
    </w:p>
    <w:p w:rsidR="00DF6624" w:rsidRPr="00160817" w:rsidRDefault="00DF6624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160817">
        <w:rPr>
          <w:color w:val="000000"/>
          <w:spacing w:val="4"/>
          <w:sz w:val="28"/>
          <w:szCs w:val="28"/>
        </w:rPr>
        <w:t>В ремонтных предприятиях режим работы планируется по прерывной рабочей неделе в одну смену.</w:t>
      </w:r>
    </w:p>
    <w:p w:rsidR="00597704" w:rsidRDefault="00DF6624" w:rsidP="0016081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160817">
        <w:rPr>
          <w:color w:val="000000"/>
          <w:spacing w:val="5"/>
          <w:sz w:val="28"/>
          <w:szCs w:val="28"/>
        </w:rPr>
        <w:t>Принимаем пятидневную рабочую неделю с двумя выходными днями, продолжи</w:t>
      </w:r>
      <w:r w:rsidRPr="00160817">
        <w:rPr>
          <w:color w:val="000000"/>
          <w:spacing w:val="6"/>
          <w:sz w:val="28"/>
          <w:szCs w:val="28"/>
        </w:rPr>
        <w:t>тельность смены составляет 8 ч, каждая восьмая суббота является рабочим днём.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Фонд времени</w:t>
      </w:r>
    </w:p>
    <w:p w:rsidR="00EC5236" w:rsidRPr="00160817" w:rsidRDefault="00DF6624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9"/>
          <w:sz w:val="28"/>
          <w:szCs w:val="28"/>
        </w:rPr>
      </w:pPr>
      <w:r w:rsidRPr="00160817">
        <w:rPr>
          <w:bCs/>
          <w:color w:val="000000"/>
          <w:spacing w:val="12"/>
          <w:sz w:val="28"/>
          <w:szCs w:val="28"/>
        </w:rPr>
        <w:t xml:space="preserve">Номинальный фонд времени рабочего за </w:t>
      </w:r>
      <w:r w:rsidRPr="00160817">
        <w:rPr>
          <w:bCs/>
          <w:color w:val="000000"/>
          <w:spacing w:val="9"/>
          <w:sz w:val="28"/>
          <w:szCs w:val="28"/>
        </w:rPr>
        <w:t>расчетный период находят по формуле: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5236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н.р</w:t>
      </w:r>
      <w:r w:rsidRPr="00160817">
        <w:rPr>
          <w:i/>
          <w:sz w:val="28"/>
          <w:szCs w:val="28"/>
        </w:rPr>
        <w:t>=(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  <w:lang w:val="en-US"/>
        </w:rPr>
        <w:t>k</w:t>
      </w:r>
      <w:r w:rsidR="001D4EE9"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>-</w:t>
      </w:r>
      <w:r w:rsidR="001D4EE9" w:rsidRPr="00160817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в</w:t>
      </w:r>
      <w:r w:rsidR="001D4EE9"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 xml:space="preserve">- 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п</w:t>
      </w:r>
      <w:r w:rsidR="001D4EE9"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)·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р</w:t>
      </w:r>
      <w:r w:rsidR="001D4EE9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(3.1)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EC5236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160817">
        <w:rPr>
          <w:bCs/>
          <w:color w:val="000000"/>
          <w:spacing w:val="-2"/>
          <w:sz w:val="28"/>
          <w:szCs w:val="28"/>
        </w:rPr>
        <w:t xml:space="preserve">где 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  <w:vertAlign w:val="subscript"/>
          <w:lang w:val="en-US"/>
        </w:rPr>
        <w:t>k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</w:rPr>
        <w:t xml:space="preserve">, 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в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</w:rPr>
        <w:t xml:space="preserve">, 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="00981C41" w:rsidRPr="00160817">
        <w:rPr>
          <w:bCs/>
          <w:i/>
          <w:iCs/>
          <w:color w:val="000000"/>
          <w:spacing w:val="-2"/>
          <w:sz w:val="28"/>
          <w:szCs w:val="28"/>
          <w:vertAlign w:val="subscript"/>
          <w:lang w:val="en-US"/>
        </w:rPr>
        <w:t>n</w:t>
      </w:r>
      <w:r w:rsidR="00DF6624" w:rsidRPr="00160817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DF6624" w:rsidRPr="00160817">
        <w:rPr>
          <w:bCs/>
          <w:color w:val="000000"/>
          <w:spacing w:val="-2"/>
          <w:sz w:val="28"/>
          <w:szCs w:val="28"/>
        </w:rPr>
        <w:t>- число дней соответственно календарных, выходных,</w:t>
      </w:r>
      <w:r w:rsidR="00597704">
        <w:rPr>
          <w:bCs/>
          <w:color w:val="000000"/>
          <w:spacing w:val="-2"/>
          <w:sz w:val="28"/>
          <w:szCs w:val="28"/>
        </w:rPr>
        <w:t xml:space="preserve"> </w:t>
      </w:r>
      <w:r w:rsidR="00DF6624" w:rsidRPr="00160817">
        <w:rPr>
          <w:bCs/>
          <w:color w:val="000000"/>
          <w:spacing w:val="-2"/>
          <w:sz w:val="28"/>
          <w:szCs w:val="28"/>
        </w:rPr>
        <w:t>праздничных;</w:t>
      </w:r>
    </w:p>
    <w:p w:rsidR="00597704" w:rsidRDefault="00DF6624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160817">
        <w:rPr>
          <w:bCs/>
          <w:i/>
          <w:iCs/>
          <w:color w:val="000000"/>
          <w:spacing w:val="-4"/>
          <w:sz w:val="28"/>
          <w:szCs w:val="28"/>
          <w:lang w:val="en-US"/>
        </w:rPr>
        <w:t>t</w:t>
      </w:r>
      <w:r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>р</w:t>
      </w:r>
      <w:r w:rsidRPr="00160817">
        <w:rPr>
          <w:bCs/>
          <w:i/>
          <w:iCs/>
          <w:color w:val="000000"/>
          <w:spacing w:val="-4"/>
          <w:sz w:val="28"/>
          <w:szCs w:val="28"/>
        </w:rPr>
        <w:t xml:space="preserve"> </w:t>
      </w:r>
      <w:r w:rsidR="00E02D66" w:rsidRPr="00160817">
        <w:rPr>
          <w:bCs/>
          <w:color w:val="000000"/>
          <w:spacing w:val="-4"/>
          <w:sz w:val="28"/>
          <w:szCs w:val="28"/>
        </w:rPr>
        <w:t>- продолжительность смены, ч</w:t>
      </w:r>
      <w:r w:rsidR="001D4EE9" w:rsidRPr="00160817">
        <w:rPr>
          <w:bCs/>
          <w:color w:val="000000"/>
          <w:spacing w:val="-4"/>
          <w:sz w:val="28"/>
          <w:szCs w:val="28"/>
        </w:rPr>
        <w:t>.</w:t>
      </w:r>
      <w:r w:rsidR="00E02D66" w:rsidRPr="00160817">
        <w:rPr>
          <w:bCs/>
          <w:color w:val="000000"/>
          <w:spacing w:val="-4"/>
          <w:sz w:val="28"/>
          <w:szCs w:val="28"/>
        </w:rPr>
        <w:t xml:space="preserve"> </w:t>
      </w:r>
      <w:r w:rsidRPr="00160817">
        <w:rPr>
          <w:bCs/>
          <w:color w:val="000000"/>
          <w:spacing w:val="-4"/>
          <w:sz w:val="28"/>
          <w:szCs w:val="28"/>
        </w:rPr>
        <w:t>(</w:t>
      </w:r>
      <w:r w:rsidRPr="00160817">
        <w:rPr>
          <w:bCs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bCs/>
          <w:i/>
          <w:iCs/>
          <w:color w:val="000000"/>
          <w:spacing w:val="-4"/>
          <w:sz w:val="28"/>
          <w:szCs w:val="28"/>
          <w:lang w:val="en-US"/>
        </w:rPr>
        <w:t>t</w:t>
      </w:r>
      <w:r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>р</w:t>
      </w:r>
      <w:r w:rsidR="00B714A1"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 xml:space="preserve"> </w:t>
      </w:r>
      <w:r w:rsidR="00E02D66" w:rsidRPr="00160817">
        <w:rPr>
          <w:bCs/>
          <w:iCs/>
          <w:color w:val="000000"/>
          <w:spacing w:val="-4"/>
          <w:sz w:val="28"/>
          <w:szCs w:val="28"/>
        </w:rPr>
        <w:t>=</w:t>
      </w:r>
      <w:r w:rsidR="00B714A1" w:rsidRPr="00160817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E02D66" w:rsidRPr="00160817">
        <w:rPr>
          <w:bCs/>
          <w:iCs/>
          <w:color w:val="000000"/>
          <w:spacing w:val="-4"/>
          <w:sz w:val="28"/>
          <w:szCs w:val="28"/>
        </w:rPr>
        <w:t>8</w:t>
      </w:r>
      <w:r w:rsidR="00B714A1" w:rsidRPr="00160817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E02D66" w:rsidRPr="00160817">
        <w:rPr>
          <w:bCs/>
          <w:iCs/>
          <w:color w:val="000000"/>
          <w:spacing w:val="-4"/>
          <w:sz w:val="28"/>
          <w:szCs w:val="28"/>
        </w:rPr>
        <w:t>ч</w:t>
      </w:r>
      <w:r w:rsidRPr="00160817">
        <w:rPr>
          <w:bCs/>
          <w:color w:val="000000"/>
          <w:spacing w:val="-4"/>
          <w:sz w:val="28"/>
          <w:szCs w:val="28"/>
        </w:rPr>
        <w:t>)</w:t>
      </w:r>
      <w:r w:rsidR="00E02D66" w:rsidRPr="00160817">
        <w:rPr>
          <w:bCs/>
          <w:color w:val="000000"/>
          <w:spacing w:val="-4"/>
          <w:sz w:val="28"/>
          <w:szCs w:val="28"/>
        </w:rPr>
        <w:t>.</w:t>
      </w:r>
    </w:p>
    <w:p w:rsidR="00E02D66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color w:val="000000"/>
          <w:spacing w:val="-4"/>
          <w:sz w:val="28"/>
          <w:szCs w:val="28"/>
        </w:rPr>
        <w:t>Номинальный фонд времени рабочего за январь</w:t>
      </w:r>
      <w:r w:rsidR="00E02D66" w:rsidRPr="00160817">
        <w:rPr>
          <w:bCs/>
          <w:color w:val="000000"/>
          <w:spacing w:val="-4"/>
          <w:sz w:val="28"/>
          <w:szCs w:val="28"/>
        </w:rPr>
        <w:t>.</w:t>
      </w:r>
    </w:p>
    <w:p w:rsidR="00E02D66" w:rsidRPr="00160817" w:rsidRDefault="00E02D6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(3.1):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н.р</w:t>
      </w:r>
      <w:r w:rsidR="001D4EE9" w:rsidRPr="00160817">
        <w:rPr>
          <w:sz w:val="28"/>
          <w:szCs w:val="28"/>
        </w:rPr>
        <w:t>=(31-</w:t>
      </w:r>
      <w:r w:rsidR="00E02D66" w:rsidRPr="00160817">
        <w:rPr>
          <w:sz w:val="28"/>
          <w:szCs w:val="28"/>
        </w:rPr>
        <w:t>10</w:t>
      </w:r>
      <w:r w:rsidR="001D4EE9" w:rsidRPr="00160817">
        <w:rPr>
          <w:sz w:val="28"/>
          <w:szCs w:val="28"/>
        </w:rPr>
        <w:t>-</w:t>
      </w:r>
      <w:r w:rsidR="00E02D66" w:rsidRPr="00160817">
        <w:rPr>
          <w:sz w:val="28"/>
          <w:szCs w:val="28"/>
        </w:rPr>
        <w:t>6)·8=120</w:t>
      </w:r>
      <w:r w:rsidRPr="00160817">
        <w:rPr>
          <w:sz w:val="28"/>
          <w:szCs w:val="28"/>
        </w:rPr>
        <w:t xml:space="preserve"> ч</w:t>
      </w:r>
      <w:r w:rsidR="00E02D66" w:rsidRPr="00160817">
        <w:rPr>
          <w:sz w:val="28"/>
          <w:szCs w:val="28"/>
        </w:rPr>
        <w:t>.</w:t>
      </w:r>
    </w:p>
    <w:p w:rsidR="00EC5236" w:rsidRPr="00160817" w:rsidRDefault="00EC5236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1D4EE9" w:rsidRPr="00160817" w:rsidRDefault="00A07C5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Номинальный фонд времени </w:t>
      </w:r>
      <w:r w:rsidR="00047544" w:rsidRPr="00160817">
        <w:rPr>
          <w:sz w:val="28"/>
          <w:szCs w:val="28"/>
        </w:rPr>
        <w:t xml:space="preserve">предприятия </w:t>
      </w:r>
      <w:r w:rsidRPr="00160817">
        <w:rPr>
          <w:sz w:val="28"/>
          <w:szCs w:val="28"/>
        </w:rPr>
        <w:t>при работе в одну смену: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5236" w:rsidRPr="00160817" w:rsidRDefault="00DF6624" w:rsidP="0016081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н</w:t>
      </w:r>
      <w:r w:rsidRPr="00160817">
        <w:rPr>
          <w:i/>
          <w:sz w:val="28"/>
          <w:szCs w:val="28"/>
        </w:rPr>
        <w:t>=Ф</w:t>
      </w:r>
      <w:r w:rsidRPr="00160817">
        <w:rPr>
          <w:i/>
          <w:sz w:val="28"/>
          <w:szCs w:val="28"/>
          <w:vertAlign w:val="subscript"/>
        </w:rPr>
        <w:t>н.о</w:t>
      </w:r>
      <w:r w:rsidRPr="00160817">
        <w:rPr>
          <w:i/>
          <w:sz w:val="28"/>
          <w:szCs w:val="28"/>
        </w:rPr>
        <w:t>=</w:t>
      </w:r>
      <w:r w:rsidRPr="00160817">
        <w:rPr>
          <w:i/>
          <w:iCs/>
          <w:sz w:val="28"/>
          <w:szCs w:val="28"/>
        </w:rPr>
        <w:t>Ф</w:t>
      </w:r>
      <w:r w:rsidRPr="00160817">
        <w:rPr>
          <w:i/>
          <w:iCs/>
          <w:sz w:val="28"/>
          <w:szCs w:val="28"/>
          <w:vertAlign w:val="subscript"/>
        </w:rPr>
        <w:t>н</w:t>
      </w:r>
      <w:r w:rsidR="00605F51" w:rsidRPr="00160817">
        <w:rPr>
          <w:i/>
          <w:iCs/>
          <w:sz w:val="28"/>
          <w:szCs w:val="28"/>
          <w:vertAlign w:val="subscript"/>
        </w:rPr>
        <w:t>.</w:t>
      </w:r>
      <w:r w:rsidRPr="00160817">
        <w:rPr>
          <w:i/>
          <w:iCs/>
          <w:sz w:val="28"/>
          <w:szCs w:val="28"/>
          <w:vertAlign w:val="subscript"/>
        </w:rPr>
        <w:t>р</w:t>
      </w:r>
      <w:r w:rsidR="00605F51" w:rsidRPr="00160817">
        <w:rPr>
          <w:iCs/>
          <w:sz w:val="28"/>
          <w:szCs w:val="28"/>
        </w:rPr>
        <w:t>,</w:t>
      </w:r>
      <w:r w:rsidR="00597704">
        <w:rPr>
          <w:iCs/>
          <w:sz w:val="28"/>
          <w:szCs w:val="28"/>
        </w:rPr>
        <w:t xml:space="preserve"> </w:t>
      </w:r>
      <w:r w:rsidR="00F63209" w:rsidRPr="00160817">
        <w:rPr>
          <w:iCs/>
          <w:sz w:val="28"/>
          <w:szCs w:val="28"/>
        </w:rPr>
        <w:t>(3.2</w:t>
      </w:r>
      <w:r w:rsidRPr="00160817">
        <w:rPr>
          <w:iCs/>
          <w:sz w:val="28"/>
          <w:szCs w:val="28"/>
        </w:rPr>
        <w:t>)</w:t>
      </w:r>
    </w:p>
    <w:p w:rsidR="00597704" w:rsidRDefault="005977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4EE9" w:rsidRPr="00160817" w:rsidRDefault="00DF6624" w:rsidP="00160817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н</w:t>
      </w:r>
      <w:r w:rsidRPr="00160817">
        <w:rPr>
          <w:i/>
          <w:sz w:val="28"/>
          <w:szCs w:val="28"/>
        </w:rPr>
        <w:t>, Ф</w:t>
      </w:r>
      <w:r w:rsidRPr="00160817">
        <w:rPr>
          <w:i/>
          <w:sz w:val="28"/>
          <w:szCs w:val="28"/>
          <w:vertAlign w:val="subscript"/>
        </w:rPr>
        <w:t>н.о</w:t>
      </w:r>
      <w:r w:rsidRPr="00160817">
        <w:rPr>
          <w:i/>
          <w:sz w:val="28"/>
          <w:szCs w:val="28"/>
        </w:rPr>
        <w:t xml:space="preserve">, </w:t>
      </w:r>
      <w:r w:rsidRPr="00160817">
        <w:rPr>
          <w:i/>
          <w:iCs/>
          <w:sz w:val="28"/>
          <w:szCs w:val="28"/>
        </w:rPr>
        <w:t>Ф</w:t>
      </w:r>
      <w:r w:rsidRPr="00160817">
        <w:rPr>
          <w:i/>
          <w:iCs/>
          <w:sz w:val="28"/>
          <w:szCs w:val="28"/>
          <w:vertAlign w:val="subscript"/>
        </w:rPr>
        <w:t>н</w:t>
      </w:r>
      <w:r w:rsidR="00605F51" w:rsidRPr="00160817">
        <w:rPr>
          <w:i/>
          <w:iCs/>
          <w:sz w:val="28"/>
          <w:szCs w:val="28"/>
          <w:vertAlign w:val="subscript"/>
        </w:rPr>
        <w:t>.</w:t>
      </w:r>
      <w:r w:rsidRPr="00160817">
        <w:rPr>
          <w:i/>
          <w:iCs/>
          <w:sz w:val="28"/>
          <w:szCs w:val="28"/>
          <w:vertAlign w:val="subscript"/>
        </w:rPr>
        <w:t>р</w:t>
      </w:r>
      <w:r w:rsidRPr="00160817">
        <w:rPr>
          <w:i/>
          <w:iCs/>
          <w:sz w:val="28"/>
          <w:szCs w:val="28"/>
        </w:rPr>
        <w:t xml:space="preserve"> </w:t>
      </w:r>
      <w:r w:rsidRPr="00160817">
        <w:rPr>
          <w:sz w:val="28"/>
          <w:szCs w:val="28"/>
        </w:rPr>
        <w:t>- номинальные фонды времени соответственно предприятия, оборудования</w:t>
      </w:r>
      <w:r w:rsidRPr="00160817">
        <w:rPr>
          <w:b/>
          <w:sz w:val="28"/>
          <w:szCs w:val="28"/>
        </w:rPr>
        <w:t xml:space="preserve"> </w:t>
      </w:r>
      <w:r w:rsidRPr="00160817">
        <w:rPr>
          <w:sz w:val="28"/>
          <w:szCs w:val="28"/>
        </w:rPr>
        <w:t>и</w:t>
      </w:r>
      <w:r w:rsidRPr="00160817">
        <w:rPr>
          <w:b/>
          <w:sz w:val="28"/>
          <w:szCs w:val="28"/>
        </w:rPr>
        <w:t xml:space="preserve"> </w:t>
      </w:r>
      <w:r w:rsidRPr="00160817">
        <w:rPr>
          <w:spacing w:val="-4"/>
          <w:sz w:val="28"/>
          <w:szCs w:val="28"/>
        </w:rPr>
        <w:t>рабочего, 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122C9" w:rsidRPr="00160817" w:rsidRDefault="00DF6624" w:rsidP="0016081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н</w:t>
      </w:r>
      <w:r w:rsidRPr="00160817">
        <w:rPr>
          <w:i/>
          <w:sz w:val="28"/>
          <w:szCs w:val="28"/>
        </w:rPr>
        <w:t>=Ф</w:t>
      </w:r>
      <w:r w:rsidRPr="00160817">
        <w:rPr>
          <w:i/>
          <w:sz w:val="28"/>
          <w:szCs w:val="28"/>
          <w:vertAlign w:val="subscript"/>
        </w:rPr>
        <w:t>н.о</w:t>
      </w:r>
      <w:r w:rsidRPr="00160817">
        <w:rPr>
          <w:i/>
          <w:sz w:val="28"/>
          <w:szCs w:val="28"/>
        </w:rPr>
        <w:t>=</w:t>
      </w:r>
      <w:r w:rsidRPr="00160817">
        <w:rPr>
          <w:i/>
          <w:iCs/>
          <w:sz w:val="28"/>
          <w:szCs w:val="28"/>
        </w:rPr>
        <w:t>Ф</w:t>
      </w:r>
      <w:r w:rsidRPr="00160817">
        <w:rPr>
          <w:i/>
          <w:iCs/>
          <w:sz w:val="28"/>
          <w:szCs w:val="28"/>
          <w:vertAlign w:val="subscript"/>
        </w:rPr>
        <w:t>н</w:t>
      </w:r>
      <w:r w:rsidR="00605F51" w:rsidRPr="00160817">
        <w:rPr>
          <w:i/>
          <w:iCs/>
          <w:sz w:val="28"/>
          <w:szCs w:val="28"/>
          <w:vertAlign w:val="subscript"/>
        </w:rPr>
        <w:t>.</w:t>
      </w:r>
      <w:r w:rsidRPr="00160817">
        <w:rPr>
          <w:i/>
          <w:iCs/>
          <w:sz w:val="28"/>
          <w:szCs w:val="28"/>
          <w:vertAlign w:val="subscript"/>
        </w:rPr>
        <w:t>р</w:t>
      </w:r>
      <w:r w:rsidR="00605F51" w:rsidRPr="00160817">
        <w:rPr>
          <w:iCs/>
          <w:sz w:val="28"/>
          <w:szCs w:val="28"/>
        </w:rPr>
        <w:t>=120</w:t>
      </w:r>
      <w:r w:rsidRPr="00160817">
        <w:rPr>
          <w:iCs/>
          <w:sz w:val="28"/>
          <w:szCs w:val="28"/>
        </w:rPr>
        <w:t xml:space="preserve"> ч</w:t>
      </w:r>
      <w:r w:rsidR="00605F51" w:rsidRPr="00160817">
        <w:rPr>
          <w:iCs/>
          <w:sz w:val="28"/>
          <w:szCs w:val="28"/>
        </w:rPr>
        <w:t>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97704" w:rsidRDefault="00A07C5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месяцев расчеты проводятся аналогично.</w:t>
      </w:r>
    </w:p>
    <w:p w:rsidR="00A07C51" w:rsidRPr="00160817" w:rsidRDefault="00A07C5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Получен</w:t>
      </w:r>
      <w:r w:rsidR="00383C70" w:rsidRPr="00160817">
        <w:rPr>
          <w:sz w:val="28"/>
          <w:szCs w:val="28"/>
        </w:rPr>
        <w:t>ные данные сводим в таблицу 3</w:t>
      </w:r>
      <w:r w:rsidR="005C29E1" w:rsidRPr="00160817">
        <w:rPr>
          <w:sz w:val="28"/>
          <w:szCs w:val="28"/>
        </w:rPr>
        <w:t>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1742" w:rsidRPr="00160817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Таблица 3 - Фонд времени на 2010 год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60"/>
      </w:tblGrid>
      <w:tr w:rsidR="00F81742" w:rsidRPr="00612412" w:rsidTr="00612412">
        <w:tc>
          <w:tcPr>
            <w:tcW w:w="1838" w:type="dxa"/>
            <w:vMerge w:val="restart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Фонд времени</w:t>
            </w:r>
          </w:p>
        </w:tc>
        <w:tc>
          <w:tcPr>
            <w:tcW w:w="6853" w:type="dxa"/>
            <w:gridSpan w:val="12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Месячный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Годовой фонд времени</w:t>
            </w:r>
          </w:p>
        </w:tc>
      </w:tr>
      <w:tr w:rsidR="00F81742" w:rsidRPr="00612412" w:rsidTr="00612412">
        <w:trPr>
          <w:trHeight w:val="1104"/>
        </w:trPr>
        <w:tc>
          <w:tcPr>
            <w:tcW w:w="1838" w:type="dxa"/>
            <w:vMerge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2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январь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февраль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март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апрель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май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июнь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июль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август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сентябрь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октябрь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ноябрь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F81742" w:rsidRPr="00612412" w:rsidRDefault="00F81742" w:rsidP="00612412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декабрь</w:t>
            </w:r>
          </w:p>
        </w:tc>
        <w:tc>
          <w:tcPr>
            <w:tcW w:w="660" w:type="dxa"/>
            <w:vMerge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F81742" w:rsidRPr="00612412" w:rsidTr="00612412">
        <w:tc>
          <w:tcPr>
            <w:tcW w:w="1838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612412">
              <w:rPr>
                <w:sz w:val="20"/>
                <w:szCs w:val="28"/>
              </w:rPr>
              <w:t>Число календарных</w:t>
            </w:r>
            <w:r w:rsidR="00597704" w:rsidRPr="00612412">
              <w:rPr>
                <w:sz w:val="20"/>
                <w:szCs w:val="28"/>
                <w:lang w:val="en-US"/>
              </w:rPr>
              <w:t xml:space="preserve"> </w:t>
            </w:r>
          </w:p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612412">
              <w:rPr>
                <w:sz w:val="20"/>
                <w:szCs w:val="28"/>
              </w:rPr>
              <w:t xml:space="preserve">дней, </w:t>
            </w:r>
            <w:r w:rsidRPr="00612412">
              <w:rPr>
                <w:sz w:val="20"/>
                <w:szCs w:val="28"/>
                <w:lang w:val="en-US"/>
              </w:rPr>
              <w:t>d</w:t>
            </w:r>
            <w:r w:rsidRPr="00612412">
              <w:rPr>
                <w:sz w:val="20"/>
                <w:szCs w:val="28"/>
                <w:vertAlign w:val="subscript"/>
              </w:rPr>
              <w:t>к</w:t>
            </w:r>
          </w:p>
        </w:tc>
        <w:tc>
          <w:tcPr>
            <w:tcW w:w="572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660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365</w:t>
            </w:r>
          </w:p>
        </w:tc>
      </w:tr>
      <w:tr w:rsidR="00F81742" w:rsidRPr="00612412" w:rsidTr="00612412">
        <w:tc>
          <w:tcPr>
            <w:tcW w:w="1838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выходных</w:t>
            </w:r>
          </w:p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дней, </w:t>
            </w:r>
            <w:r w:rsidRPr="00612412">
              <w:rPr>
                <w:sz w:val="20"/>
                <w:szCs w:val="28"/>
                <w:lang w:val="en-US"/>
              </w:rPr>
              <w:t>d</w:t>
            </w:r>
            <w:r w:rsidRPr="00612412">
              <w:rPr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572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99</w:t>
            </w:r>
          </w:p>
        </w:tc>
      </w:tr>
      <w:tr w:rsidR="00F81742" w:rsidRPr="00612412" w:rsidTr="00612412">
        <w:tc>
          <w:tcPr>
            <w:tcW w:w="1838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праздничных</w:t>
            </w:r>
          </w:p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612412">
              <w:rPr>
                <w:sz w:val="20"/>
                <w:szCs w:val="28"/>
              </w:rPr>
              <w:t xml:space="preserve">дней, </w:t>
            </w:r>
            <w:r w:rsidRPr="00612412">
              <w:rPr>
                <w:sz w:val="20"/>
                <w:szCs w:val="28"/>
                <w:lang w:val="en-US"/>
              </w:rPr>
              <w:t>d</w:t>
            </w:r>
            <w:r w:rsidRPr="00612412">
              <w:rPr>
                <w:sz w:val="2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572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</w:t>
            </w:r>
          </w:p>
        </w:tc>
      </w:tr>
      <w:tr w:rsidR="00F81742" w:rsidRPr="00612412" w:rsidTr="00612412">
        <w:tc>
          <w:tcPr>
            <w:tcW w:w="1838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рабочих</w:t>
            </w:r>
          </w:p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дней, </w:t>
            </w:r>
            <w:r w:rsidRPr="00612412">
              <w:rPr>
                <w:sz w:val="20"/>
                <w:szCs w:val="28"/>
                <w:lang w:val="en-US"/>
              </w:rPr>
              <w:t>d</w:t>
            </w:r>
            <w:r w:rsidRPr="00612412">
              <w:rPr>
                <w:sz w:val="20"/>
                <w:szCs w:val="28"/>
                <w:vertAlign w:val="subscript"/>
              </w:rPr>
              <w:t>р</w:t>
            </w:r>
          </w:p>
        </w:tc>
        <w:tc>
          <w:tcPr>
            <w:tcW w:w="572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</w:t>
            </w:r>
          </w:p>
        </w:tc>
        <w:tc>
          <w:tcPr>
            <w:tcW w:w="660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254</w:t>
            </w:r>
          </w:p>
        </w:tc>
      </w:tr>
      <w:tr w:rsidR="00F81742" w:rsidRPr="00612412" w:rsidTr="00612412">
        <w:tc>
          <w:tcPr>
            <w:tcW w:w="1838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Номинальный фонд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времени предприятия Ф</w:t>
            </w:r>
            <w:r w:rsidRPr="00612412">
              <w:rPr>
                <w:sz w:val="20"/>
                <w:szCs w:val="28"/>
                <w:vertAlign w:val="subscript"/>
              </w:rPr>
              <w:t>н</w:t>
            </w:r>
            <w:r w:rsidR="002C1FEF" w:rsidRPr="00612412">
              <w:rPr>
                <w:sz w:val="20"/>
                <w:szCs w:val="28"/>
              </w:rPr>
              <w:t xml:space="preserve">, </w:t>
            </w:r>
            <w:r w:rsidRPr="00612412">
              <w:rPr>
                <w:sz w:val="20"/>
                <w:szCs w:val="28"/>
              </w:rPr>
              <w:t>ч</w:t>
            </w:r>
          </w:p>
        </w:tc>
        <w:tc>
          <w:tcPr>
            <w:tcW w:w="572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176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184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152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176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176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184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176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176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168</w:t>
            </w:r>
          </w:p>
        </w:tc>
        <w:tc>
          <w:tcPr>
            <w:tcW w:w="571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192</w:t>
            </w:r>
          </w:p>
        </w:tc>
        <w:tc>
          <w:tcPr>
            <w:tcW w:w="660" w:type="dxa"/>
            <w:shd w:val="clear" w:color="auto" w:fill="auto"/>
          </w:tcPr>
          <w:p w:rsidR="00F81742" w:rsidRPr="00612412" w:rsidRDefault="00F81742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2032</w:t>
            </w:r>
          </w:p>
        </w:tc>
      </w:tr>
    </w:tbl>
    <w:p w:rsidR="00597704" w:rsidRPr="00597704" w:rsidRDefault="00597704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i/>
          <w:color w:val="000000"/>
          <w:spacing w:val="-3"/>
          <w:sz w:val="28"/>
          <w:szCs w:val="28"/>
          <w:lang w:val="en-US"/>
        </w:rPr>
      </w:pPr>
    </w:p>
    <w:p w:rsidR="00F81742" w:rsidRPr="00160817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160817">
        <w:rPr>
          <w:bCs/>
          <w:color w:val="000000"/>
          <w:spacing w:val="4"/>
          <w:sz w:val="28"/>
          <w:szCs w:val="28"/>
        </w:rPr>
        <w:t xml:space="preserve">Действительный </w:t>
      </w:r>
      <w:r w:rsidRPr="00160817">
        <w:rPr>
          <w:color w:val="000000"/>
          <w:spacing w:val="4"/>
          <w:sz w:val="28"/>
          <w:szCs w:val="28"/>
        </w:rPr>
        <w:t>фонд времени рабочего</w:t>
      </w:r>
      <w:r w:rsidRPr="00160817">
        <w:rPr>
          <w:bCs/>
          <w:color w:val="000000"/>
          <w:spacing w:val="1"/>
          <w:sz w:val="28"/>
          <w:szCs w:val="28"/>
        </w:rPr>
        <w:t>:</w:t>
      </w:r>
    </w:p>
    <w:p w:rsidR="00F81742" w:rsidRPr="00160817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</w:p>
    <w:p w:rsidR="00F81742" w:rsidRPr="00160817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д.р</w:t>
      </w:r>
      <w:r w:rsidRPr="00160817">
        <w:rPr>
          <w:i/>
          <w:sz w:val="28"/>
          <w:szCs w:val="28"/>
        </w:rPr>
        <w:t>=(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  <w:lang w:val="en-US"/>
        </w:rPr>
        <w:t>k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>-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в 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 xml:space="preserve">- 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  <w:lang w:val="en-US"/>
        </w:rPr>
        <w:t>n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 xml:space="preserve">- </w:t>
      </w:r>
      <w:r w:rsidRPr="00160817">
        <w:rPr>
          <w:bCs/>
          <w:i/>
          <w:iCs/>
          <w:color w:val="000000"/>
          <w:spacing w:val="-2"/>
          <w:sz w:val="28"/>
          <w:szCs w:val="28"/>
          <w:lang w:val="en-US"/>
        </w:rPr>
        <w:t>d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о</w:t>
      </w:r>
      <w:r w:rsidRPr="00160817">
        <w:rPr>
          <w:i/>
          <w:sz w:val="28"/>
          <w:szCs w:val="28"/>
        </w:rPr>
        <w:t>)·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i/>
          <w:iCs/>
          <w:color w:val="000000"/>
          <w:spacing w:val="1"/>
          <w:sz w:val="28"/>
          <w:szCs w:val="28"/>
        </w:rPr>
        <w:t xml:space="preserve"> ·η</w:t>
      </w:r>
      <w:r w:rsidRPr="00160817">
        <w:rPr>
          <w:i/>
          <w:iCs/>
          <w:color w:val="000000"/>
          <w:spacing w:val="1"/>
          <w:sz w:val="28"/>
          <w:szCs w:val="28"/>
          <w:vertAlign w:val="subscript"/>
        </w:rPr>
        <w:t>р</w:t>
      </w:r>
      <w:r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(3.3)</w:t>
      </w:r>
    </w:p>
    <w:p w:rsidR="00F81742" w:rsidRPr="00160817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color w:val="000000"/>
          <w:spacing w:val="3"/>
          <w:sz w:val="28"/>
          <w:szCs w:val="28"/>
        </w:rPr>
        <w:t>где</w:t>
      </w:r>
      <w:r w:rsidR="00597704">
        <w:rPr>
          <w:color w:val="000000"/>
          <w:spacing w:val="3"/>
          <w:sz w:val="28"/>
          <w:szCs w:val="28"/>
        </w:rPr>
        <w:t xml:space="preserve"> </w:t>
      </w:r>
      <w:r w:rsidRPr="00160817">
        <w:rPr>
          <w:i/>
          <w:iCs/>
          <w:color w:val="000000"/>
          <w:spacing w:val="3"/>
          <w:sz w:val="28"/>
          <w:szCs w:val="28"/>
          <w:lang w:val="en-US"/>
        </w:rPr>
        <w:t>d</w:t>
      </w:r>
      <w:r w:rsidRPr="00160817">
        <w:rPr>
          <w:i/>
          <w:iCs/>
          <w:color w:val="000000"/>
          <w:spacing w:val="3"/>
          <w:sz w:val="28"/>
          <w:szCs w:val="28"/>
          <w:vertAlign w:val="subscript"/>
          <w:lang w:val="en-US"/>
        </w:rPr>
        <w:t>o</w:t>
      </w:r>
      <w:r w:rsidRPr="00160817">
        <w:rPr>
          <w:i/>
          <w:iCs/>
          <w:color w:val="000000"/>
          <w:spacing w:val="3"/>
          <w:sz w:val="28"/>
          <w:szCs w:val="28"/>
        </w:rPr>
        <w:t xml:space="preserve"> - </w:t>
      </w:r>
      <w:r w:rsidRPr="00160817">
        <w:rPr>
          <w:color w:val="000000"/>
          <w:spacing w:val="3"/>
          <w:sz w:val="28"/>
          <w:szCs w:val="28"/>
        </w:rPr>
        <w:t>число отпускных дней в планируемом периоде, шт;</w:t>
      </w:r>
    </w:p>
    <w:p w:rsidR="00F81742" w:rsidRPr="00160817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i/>
          <w:iCs/>
          <w:color w:val="000000"/>
          <w:spacing w:val="1"/>
          <w:sz w:val="28"/>
          <w:szCs w:val="28"/>
        </w:rPr>
        <w:t>η</w:t>
      </w:r>
      <w:r w:rsidRPr="00160817">
        <w:rPr>
          <w:i/>
          <w:iCs/>
          <w:color w:val="000000"/>
          <w:spacing w:val="1"/>
          <w:sz w:val="28"/>
          <w:szCs w:val="28"/>
          <w:vertAlign w:val="subscript"/>
        </w:rPr>
        <w:t>р</w:t>
      </w:r>
      <w:r w:rsidRPr="00160817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160817">
        <w:rPr>
          <w:color w:val="000000"/>
          <w:spacing w:val="1"/>
          <w:sz w:val="28"/>
          <w:szCs w:val="28"/>
        </w:rPr>
        <w:t>- коэффициент, учитывающий невыход на работу по уважительным причинам (болезнь, выполнение государственных обязанностей).</w:t>
      </w:r>
    </w:p>
    <w:p w:rsidR="00F63209" w:rsidRPr="00160817" w:rsidRDefault="005122C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160817">
        <w:rPr>
          <w:bCs/>
          <w:color w:val="000000"/>
          <w:spacing w:val="4"/>
          <w:sz w:val="28"/>
          <w:szCs w:val="28"/>
        </w:rPr>
        <w:t xml:space="preserve">Действительный </w:t>
      </w:r>
      <w:r w:rsidRPr="00160817">
        <w:rPr>
          <w:color w:val="000000"/>
          <w:spacing w:val="4"/>
          <w:sz w:val="28"/>
          <w:szCs w:val="28"/>
        </w:rPr>
        <w:t xml:space="preserve">фонд времени </w:t>
      </w:r>
      <w:r w:rsidR="005C29E1" w:rsidRPr="00160817">
        <w:rPr>
          <w:color w:val="000000"/>
          <w:spacing w:val="4"/>
          <w:sz w:val="28"/>
          <w:szCs w:val="28"/>
        </w:rPr>
        <w:t>кузница</w:t>
      </w:r>
      <w:r w:rsidR="005C29E1" w:rsidRPr="00160817">
        <w:rPr>
          <w:bCs/>
          <w:color w:val="000000"/>
          <w:spacing w:val="1"/>
          <w:sz w:val="28"/>
          <w:szCs w:val="28"/>
        </w:rPr>
        <w:t>.</w:t>
      </w:r>
    </w:p>
    <w:p w:rsidR="005C29E1" w:rsidRPr="00160817" w:rsidRDefault="005C29E1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160817">
        <w:rPr>
          <w:bCs/>
          <w:color w:val="000000"/>
          <w:spacing w:val="1"/>
          <w:sz w:val="28"/>
          <w:szCs w:val="28"/>
        </w:rPr>
        <w:t>По формуле (3.3):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5122C9" w:rsidRPr="00160817" w:rsidRDefault="005122C9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Ф</w:t>
      </w:r>
      <w:r w:rsidR="005C29E1" w:rsidRPr="00160817">
        <w:rPr>
          <w:i/>
          <w:sz w:val="28"/>
          <w:szCs w:val="28"/>
          <w:vertAlign w:val="subscript"/>
        </w:rPr>
        <w:t>д</w:t>
      </w:r>
      <w:r w:rsidRPr="00160817">
        <w:rPr>
          <w:i/>
          <w:sz w:val="28"/>
          <w:szCs w:val="28"/>
          <w:vertAlign w:val="subscript"/>
        </w:rPr>
        <w:t>.р</w:t>
      </w:r>
      <w:r w:rsidR="005C29E1" w:rsidRPr="00160817">
        <w:rPr>
          <w:sz w:val="28"/>
          <w:szCs w:val="28"/>
        </w:rPr>
        <w:t xml:space="preserve"> =(365-99-12-24</w:t>
      </w:r>
      <w:r w:rsidRPr="00160817">
        <w:rPr>
          <w:sz w:val="28"/>
          <w:szCs w:val="28"/>
        </w:rPr>
        <w:t>)</w:t>
      </w:r>
      <w:r w:rsidRPr="00160817">
        <w:rPr>
          <w:iCs/>
          <w:color w:val="000000"/>
          <w:spacing w:val="1"/>
          <w:sz w:val="28"/>
          <w:szCs w:val="28"/>
        </w:rPr>
        <w:t xml:space="preserve"> </w:t>
      </w:r>
      <w:r w:rsidR="005C29E1" w:rsidRPr="00160817">
        <w:rPr>
          <w:iCs/>
          <w:color w:val="000000"/>
          <w:spacing w:val="1"/>
          <w:sz w:val="28"/>
          <w:szCs w:val="28"/>
        </w:rPr>
        <w:t>·8·0,88</w:t>
      </w:r>
      <w:r w:rsidRPr="00160817">
        <w:rPr>
          <w:iCs/>
          <w:color w:val="000000"/>
          <w:spacing w:val="1"/>
          <w:sz w:val="28"/>
          <w:szCs w:val="28"/>
        </w:rPr>
        <w:t>=</w:t>
      </w:r>
      <w:r w:rsidR="005C29E1" w:rsidRPr="00160817">
        <w:rPr>
          <w:iCs/>
          <w:color w:val="000000"/>
          <w:spacing w:val="1"/>
          <w:sz w:val="28"/>
          <w:szCs w:val="28"/>
        </w:rPr>
        <w:t>1619,2</w:t>
      </w:r>
      <w:r w:rsidRPr="00160817">
        <w:rPr>
          <w:sz w:val="28"/>
          <w:szCs w:val="28"/>
        </w:rPr>
        <w:t xml:space="preserve"> ч</w:t>
      </w:r>
      <w:r w:rsidR="005C29E1" w:rsidRPr="00160817">
        <w:rPr>
          <w:sz w:val="28"/>
          <w:szCs w:val="28"/>
        </w:rPr>
        <w:t>.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5122C9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160817">
        <w:rPr>
          <w:iCs/>
          <w:color w:val="000000"/>
          <w:spacing w:val="1"/>
          <w:sz w:val="28"/>
          <w:szCs w:val="28"/>
        </w:rPr>
        <w:t xml:space="preserve">Для остальных рабочих </w:t>
      </w:r>
      <w:r w:rsidR="005C29E1" w:rsidRPr="00160817">
        <w:rPr>
          <w:iCs/>
          <w:color w:val="000000"/>
          <w:spacing w:val="1"/>
          <w:sz w:val="28"/>
          <w:szCs w:val="28"/>
        </w:rPr>
        <w:t xml:space="preserve">расчеты </w:t>
      </w:r>
      <w:r w:rsidRPr="00160817">
        <w:rPr>
          <w:iCs/>
          <w:color w:val="000000"/>
          <w:spacing w:val="1"/>
          <w:sz w:val="28"/>
          <w:szCs w:val="28"/>
        </w:rPr>
        <w:t>проводятся аналогично.</w:t>
      </w:r>
    </w:p>
    <w:p w:rsidR="00F63209" w:rsidRPr="00160817" w:rsidRDefault="005122C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160817">
        <w:rPr>
          <w:color w:val="000000"/>
          <w:spacing w:val="5"/>
          <w:sz w:val="28"/>
          <w:szCs w:val="28"/>
        </w:rPr>
        <w:t>Действительный фонд времени оборудования:</w:t>
      </w:r>
    </w:p>
    <w:p w:rsidR="00597704" w:rsidRDefault="00597704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i/>
          <w:iCs/>
          <w:color w:val="000000"/>
          <w:spacing w:val="4"/>
          <w:sz w:val="28"/>
          <w:szCs w:val="28"/>
          <w:lang w:val="en-US"/>
        </w:rPr>
      </w:pPr>
    </w:p>
    <w:p w:rsidR="005122C9" w:rsidRPr="00160817" w:rsidRDefault="005122C9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i/>
          <w:iCs/>
          <w:color w:val="000000"/>
          <w:spacing w:val="4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д.о</w:t>
      </w:r>
      <w:r w:rsidRPr="00160817">
        <w:rPr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60817">
        <w:rPr>
          <w:bCs/>
          <w:i/>
          <w:color w:val="000000"/>
          <w:spacing w:val="3"/>
          <w:sz w:val="28"/>
          <w:szCs w:val="28"/>
        </w:rPr>
        <w:t xml:space="preserve">= </w:t>
      </w: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н.о</w:t>
      </w:r>
      <w:r w:rsidRPr="00160817">
        <w:rPr>
          <w:bCs/>
          <w:i/>
          <w:iCs/>
          <w:color w:val="000000"/>
          <w:spacing w:val="3"/>
          <w:sz w:val="28"/>
          <w:szCs w:val="28"/>
        </w:rPr>
        <w:t xml:space="preserve"> ·</w:t>
      </w:r>
      <w:r w:rsidRPr="00160817">
        <w:rPr>
          <w:i/>
          <w:iCs/>
          <w:color w:val="000000"/>
          <w:spacing w:val="1"/>
          <w:sz w:val="28"/>
          <w:szCs w:val="28"/>
        </w:rPr>
        <w:t>η</w:t>
      </w:r>
      <w:r w:rsidRPr="00160817">
        <w:rPr>
          <w:i/>
          <w:iCs/>
          <w:color w:val="000000"/>
          <w:spacing w:val="1"/>
          <w:sz w:val="28"/>
          <w:szCs w:val="28"/>
          <w:vertAlign w:val="subscript"/>
        </w:rPr>
        <w:t>о</w:t>
      </w:r>
      <w:r w:rsidR="001D4EE9" w:rsidRPr="00160817">
        <w:rPr>
          <w:bCs/>
          <w:color w:val="000000"/>
          <w:spacing w:val="3"/>
          <w:sz w:val="28"/>
          <w:szCs w:val="28"/>
        </w:rPr>
        <w:t>,</w:t>
      </w:r>
      <w:r w:rsidR="00597704">
        <w:rPr>
          <w:bCs/>
          <w:color w:val="000000"/>
          <w:spacing w:val="3"/>
          <w:sz w:val="28"/>
          <w:szCs w:val="28"/>
        </w:rPr>
        <w:t xml:space="preserve"> </w:t>
      </w:r>
      <w:r w:rsidRPr="00160817">
        <w:rPr>
          <w:sz w:val="28"/>
          <w:szCs w:val="28"/>
        </w:rPr>
        <w:t>(3.4)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160817">
        <w:rPr>
          <w:sz w:val="28"/>
          <w:szCs w:val="28"/>
        </w:rPr>
        <w:t>где</w:t>
      </w:r>
      <w:r w:rsidR="00597704">
        <w:rPr>
          <w:sz w:val="28"/>
          <w:szCs w:val="28"/>
        </w:rPr>
        <w:t xml:space="preserve"> </w:t>
      </w:r>
      <w:r w:rsidRPr="00160817">
        <w:rPr>
          <w:i/>
          <w:iCs/>
          <w:spacing w:val="1"/>
          <w:sz w:val="28"/>
          <w:szCs w:val="28"/>
        </w:rPr>
        <w:t>η</w:t>
      </w:r>
      <w:r w:rsidRPr="00160817">
        <w:rPr>
          <w:i/>
          <w:iCs/>
          <w:spacing w:val="1"/>
          <w:sz w:val="28"/>
          <w:szCs w:val="28"/>
          <w:vertAlign w:val="subscript"/>
        </w:rPr>
        <w:t>о</w:t>
      </w:r>
      <w:r w:rsidRPr="00160817">
        <w:rPr>
          <w:sz w:val="28"/>
          <w:szCs w:val="28"/>
        </w:rPr>
        <w:t xml:space="preserve"> - коэффициент, учитывающий пр</w:t>
      </w:r>
      <w:r w:rsidR="001D4EE9" w:rsidRPr="00160817">
        <w:rPr>
          <w:sz w:val="28"/>
          <w:szCs w:val="28"/>
        </w:rPr>
        <w:t xml:space="preserve">остои оборудования на ремонте и </w:t>
      </w:r>
      <w:r w:rsidRPr="00160817">
        <w:rPr>
          <w:sz w:val="28"/>
          <w:szCs w:val="28"/>
        </w:rPr>
        <w:t>техническом обслу</w:t>
      </w:r>
      <w:r w:rsidRPr="00160817">
        <w:rPr>
          <w:spacing w:val="-6"/>
          <w:sz w:val="28"/>
          <w:szCs w:val="28"/>
        </w:rPr>
        <w:t>живании</w:t>
      </w:r>
      <w:r w:rsidR="00315CA5" w:rsidRPr="00160817">
        <w:rPr>
          <w:b/>
          <w:spacing w:val="-6"/>
          <w:sz w:val="28"/>
          <w:szCs w:val="28"/>
        </w:rPr>
        <w:t>.</w:t>
      </w: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160817">
        <w:rPr>
          <w:sz w:val="28"/>
          <w:szCs w:val="28"/>
        </w:rPr>
        <w:t>Действительный фонд времени моечного и контрольно-исп</w:t>
      </w:r>
      <w:r w:rsidR="00315CA5" w:rsidRPr="00160817">
        <w:rPr>
          <w:sz w:val="28"/>
          <w:szCs w:val="28"/>
        </w:rPr>
        <w:t>ытательного</w:t>
      </w:r>
      <w:r w:rsidR="00315CA5" w:rsidRPr="00160817">
        <w:rPr>
          <w:iCs/>
          <w:spacing w:val="1"/>
          <w:sz w:val="28"/>
          <w:szCs w:val="28"/>
        </w:rPr>
        <w:t xml:space="preserve"> оборудования за год.</w:t>
      </w:r>
    </w:p>
    <w:p w:rsidR="001D4EE9" w:rsidRPr="00160817" w:rsidRDefault="00315CA5" w:rsidP="00160817">
      <w:pPr>
        <w:suppressAutoHyphens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160817">
        <w:rPr>
          <w:iCs/>
          <w:color w:val="000000"/>
          <w:spacing w:val="1"/>
          <w:sz w:val="28"/>
          <w:szCs w:val="28"/>
        </w:rPr>
        <w:t>По формуле (3.4):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д.о</w:t>
      </w:r>
      <w:r w:rsidR="00315CA5" w:rsidRPr="00160817">
        <w:rPr>
          <w:bCs/>
          <w:color w:val="000000"/>
          <w:spacing w:val="3"/>
          <w:sz w:val="28"/>
          <w:szCs w:val="28"/>
        </w:rPr>
        <w:t>=2032</w:t>
      </w:r>
      <w:r w:rsidRPr="00160817">
        <w:rPr>
          <w:bCs/>
          <w:iCs/>
          <w:color w:val="000000"/>
          <w:spacing w:val="3"/>
          <w:sz w:val="28"/>
          <w:szCs w:val="28"/>
        </w:rPr>
        <w:t>·0,97=</w:t>
      </w:r>
      <w:r w:rsidR="00315CA5" w:rsidRPr="00160817">
        <w:rPr>
          <w:bCs/>
          <w:iCs/>
          <w:color w:val="000000"/>
          <w:spacing w:val="3"/>
          <w:sz w:val="28"/>
          <w:szCs w:val="28"/>
        </w:rPr>
        <w:t>1971,04</w:t>
      </w:r>
      <w:r w:rsidR="00315CA5" w:rsidRPr="00160817">
        <w:rPr>
          <w:bCs/>
          <w:color w:val="000000"/>
          <w:spacing w:val="3"/>
          <w:sz w:val="28"/>
          <w:szCs w:val="28"/>
        </w:rPr>
        <w:t xml:space="preserve"> 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160817">
        <w:rPr>
          <w:iCs/>
          <w:color w:val="000000"/>
          <w:spacing w:val="1"/>
          <w:sz w:val="28"/>
          <w:szCs w:val="28"/>
        </w:rPr>
        <w:t>Действительный фонд времени мета</w:t>
      </w:r>
      <w:r w:rsidR="00315CA5" w:rsidRPr="00160817">
        <w:rPr>
          <w:iCs/>
          <w:color w:val="000000"/>
          <w:spacing w:val="1"/>
          <w:sz w:val="28"/>
          <w:szCs w:val="28"/>
        </w:rPr>
        <w:t>ллорежущего оборудования за год.</w:t>
      </w:r>
    </w:p>
    <w:p w:rsidR="001D4EE9" w:rsidRPr="00160817" w:rsidRDefault="00315CA5" w:rsidP="00160817">
      <w:pPr>
        <w:suppressAutoHyphens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160817">
        <w:rPr>
          <w:iCs/>
          <w:color w:val="000000"/>
          <w:spacing w:val="1"/>
          <w:sz w:val="28"/>
          <w:szCs w:val="28"/>
        </w:rPr>
        <w:t>По формуле (3.4):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д.о</w:t>
      </w:r>
      <w:r w:rsidRPr="00160817">
        <w:rPr>
          <w:bCs/>
          <w:color w:val="000000"/>
          <w:spacing w:val="3"/>
          <w:sz w:val="28"/>
          <w:szCs w:val="28"/>
        </w:rPr>
        <w:t>=20</w:t>
      </w:r>
      <w:r w:rsidR="00315CA5" w:rsidRPr="00160817">
        <w:rPr>
          <w:bCs/>
          <w:color w:val="000000"/>
          <w:spacing w:val="3"/>
          <w:sz w:val="28"/>
          <w:szCs w:val="28"/>
        </w:rPr>
        <w:t>3</w:t>
      </w:r>
      <w:r w:rsidR="008617D2" w:rsidRPr="00160817">
        <w:rPr>
          <w:bCs/>
          <w:color w:val="000000"/>
          <w:spacing w:val="3"/>
          <w:sz w:val="28"/>
          <w:szCs w:val="28"/>
        </w:rPr>
        <w:t>2</w:t>
      </w:r>
      <w:r w:rsidRPr="00160817">
        <w:rPr>
          <w:bCs/>
          <w:iCs/>
          <w:color w:val="000000"/>
          <w:spacing w:val="3"/>
          <w:sz w:val="28"/>
          <w:szCs w:val="28"/>
        </w:rPr>
        <w:t>·0,98=</w:t>
      </w:r>
      <w:r w:rsidR="00315CA5" w:rsidRPr="00160817">
        <w:rPr>
          <w:bCs/>
          <w:iCs/>
          <w:color w:val="000000"/>
          <w:spacing w:val="3"/>
          <w:sz w:val="28"/>
          <w:szCs w:val="28"/>
        </w:rPr>
        <w:t>1991,36</w:t>
      </w:r>
      <w:r w:rsidR="00315CA5" w:rsidRPr="00160817">
        <w:rPr>
          <w:bCs/>
          <w:color w:val="000000"/>
          <w:spacing w:val="3"/>
          <w:sz w:val="28"/>
          <w:szCs w:val="28"/>
        </w:rPr>
        <w:t xml:space="preserve"> ч.</w:t>
      </w:r>
    </w:p>
    <w:p w:rsidR="00F81742" w:rsidRPr="00160817" w:rsidRDefault="00F81742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</w:p>
    <w:p w:rsidR="00597704" w:rsidRDefault="00F81742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160817">
        <w:rPr>
          <w:iCs/>
          <w:color w:val="000000"/>
          <w:spacing w:val="1"/>
          <w:sz w:val="28"/>
          <w:szCs w:val="28"/>
        </w:rPr>
        <w:t>Для остального оборудования расчеты проводятся аналогично.</w:t>
      </w: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160817">
        <w:rPr>
          <w:color w:val="000000"/>
          <w:spacing w:val="5"/>
          <w:sz w:val="28"/>
          <w:szCs w:val="28"/>
        </w:rPr>
        <w:t>Действительный фонд времени рабочего места: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Cs/>
          <w:i/>
          <w:iCs/>
          <w:color w:val="000000"/>
          <w:spacing w:val="3"/>
          <w:sz w:val="28"/>
          <w:szCs w:val="28"/>
        </w:rPr>
      </w:pP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д.р.м</w:t>
      </w:r>
      <w:r w:rsidRPr="00160817">
        <w:rPr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60817">
        <w:rPr>
          <w:bCs/>
          <w:i/>
          <w:color w:val="000000"/>
          <w:spacing w:val="3"/>
          <w:sz w:val="28"/>
          <w:szCs w:val="28"/>
        </w:rPr>
        <w:t xml:space="preserve">= </w:t>
      </w: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н.о</w:t>
      </w:r>
      <w:r w:rsidRPr="00160817">
        <w:rPr>
          <w:bCs/>
          <w:color w:val="000000"/>
          <w:spacing w:val="3"/>
          <w:sz w:val="28"/>
          <w:szCs w:val="28"/>
        </w:rPr>
        <w:t>,</w:t>
      </w:r>
      <w:r w:rsidR="00597704">
        <w:rPr>
          <w:bCs/>
          <w:color w:val="000000"/>
          <w:spacing w:val="3"/>
          <w:sz w:val="28"/>
          <w:szCs w:val="28"/>
        </w:rPr>
        <w:t xml:space="preserve"> </w:t>
      </w:r>
      <w:r w:rsidRPr="00160817">
        <w:rPr>
          <w:sz w:val="28"/>
          <w:szCs w:val="28"/>
        </w:rPr>
        <w:t>(3.5)</w:t>
      </w:r>
    </w:p>
    <w:p w:rsidR="00F81742" w:rsidRPr="00160817" w:rsidRDefault="00F8174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315CA5" w:rsidP="00160817">
      <w:pPr>
        <w:suppressAutoHyphens/>
        <w:spacing w:line="360" w:lineRule="auto"/>
        <w:ind w:firstLine="709"/>
        <w:jc w:val="both"/>
        <w:rPr>
          <w:bCs/>
          <w:iCs/>
          <w:color w:val="000000"/>
          <w:spacing w:val="-5"/>
          <w:sz w:val="28"/>
          <w:szCs w:val="28"/>
        </w:rPr>
      </w:pPr>
      <w:r w:rsidRPr="00160817">
        <w:rPr>
          <w:bCs/>
          <w:color w:val="000000"/>
          <w:spacing w:val="-5"/>
          <w:sz w:val="28"/>
          <w:szCs w:val="28"/>
        </w:rPr>
        <w:t>г</w:t>
      </w:r>
      <w:r w:rsidR="005122C9" w:rsidRPr="00160817">
        <w:rPr>
          <w:bCs/>
          <w:color w:val="000000"/>
          <w:spacing w:val="-5"/>
          <w:sz w:val="28"/>
          <w:szCs w:val="28"/>
        </w:rPr>
        <w:t>де</w:t>
      </w:r>
      <w:r w:rsidRPr="00160817">
        <w:rPr>
          <w:bCs/>
          <w:color w:val="000000"/>
          <w:spacing w:val="-5"/>
          <w:sz w:val="28"/>
          <w:szCs w:val="28"/>
        </w:rPr>
        <w:t xml:space="preserve"> </w:t>
      </w:r>
      <w:r w:rsidR="005122C9"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="005122C9"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д.р.м</w:t>
      </w:r>
      <w:r w:rsidR="005122C9" w:rsidRPr="00160817">
        <w:rPr>
          <w:bCs/>
          <w:iCs/>
          <w:color w:val="000000"/>
          <w:spacing w:val="3"/>
          <w:sz w:val="28"/>
          <w:szCs w:val="28"/>
        </w:rPr>
        <w:t xml:space="preserve"> </w:t>
      </w:r>
      <w:r w:rsidR="005122C9" w:rsidRPr="00160817">
        <w:rPr>
          <w:bCs/>
          <w:color w:val="000000"/>
          <w:spacing w:val="-5"/>
          <w:sz w:val="28"/>
          <w:szCs w:val="28"/>
        </w:rPr>
        <w:t>- действительный фонд времени р</w:t>
      </w:r>
      <w:r w:rsidR="005B6A88" w:rsidRPr="00160817">
        <w:rPr>
          <w:bCs/>
          <w:color w:val="000000"/>
          <w:spacing w:val="-5"/>
          <w:sz w:val="28"/>
          <w:szCs w:val="28"/>
        </w:rPr>
        <w:t xml:space="preserve">абочего места с учетом </w:t>
      </w:r>
      <w:r w:rsidR="005122C9" w:rsidRPr="00160817">
        <w:rPr>
          <w:bCs/>
          <w:color w:val="000000"/>
          <w:spacing w:val="-5"/>
          <w:sz w:val="28"/>
          <w:szCs w:val="28"/>
        </w:rPr>
        <w:t xml:space="preserve">сменности, </w:t>
      </w:r>
      <w:r w:rsidR="005122C9" w:rsidRPr="00160817">
        <w:rPr>
          <w:bCs/>
          <w:iCs/>
          <w:color w:val="000000"/>
          <w:spacing w:val="-5"/>
          <w:sz w:val="28"/>
          <w:szCs w:val="28"/>
        </w:rPr>
        <w:t>час</w:t>
      </w:r>
      <w:r w:rsidR="004E187C" w:rsidRPr="00160817">
        <w:rPr>
          <w:bCs/>
          <w:iCs/>
          <w:color w:val="000000"/>
          <w:spacing w:val="-5"/>
          <w:sz w:val="28"/>
          <w:szCs w:val="28"/>
        </w:rPr>
        <w:t>.</w:t>
      </w:r>
      <w:r w:rsidR="00597704">
        <w:rPr>
          <w:bCs/>
          <w:iCs/>
          <w:color w:val="000000"/>
          <w:spacing w:val="-5"/>
          <w:sz w:val="28"/>
          <w:szCs w:val="28"/>
        </w:rPr>
        <w:t xml:space="preserve"> </w:t>
      </w:r>
    </w:p>
    <w:p w:rsidR="00597704" w:rsidRDefault="00597704">
      <w:pPr>
        <w:rPr>
          <w:bCs/>
          <w:i/>
          <w:iCs/>
          <w:color w:val="000000"/>
          <w:spacing w:val="3"/>
          <w:sz w:val="28"/>
          <w:szCs w:val="28"/>
        </w:rPr>
      </w:pPr>
      <w:r>
        <w:rPr>
          <w:bCs/>
          <w:i/>
          <w:iCs/>
          <w:color w:val="000000"/>
          <w:spacing w:val="3"/>
          <w:sz w:val="28"/>
          <w:szCs w:val="28"/>
        </w:rPr>
        <w:br w:type="page"/>
      </w:r>
    </w:p>
    <w:p w:rsidR="001D4EE9" w:rsidRPr="00160817" w:rsidRDefault="005122C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д.р.м</w:t>
      </w:r>
      <w:r w:rsidRPr="00160817">
        <w:rPr>
          <w:bCs/>
          <w:i/>
          <w:color w:val="000000"/>
          <w:spacing w:val="3"/>
          <w:sz w:val="28"/>
          <w:szCs w:val="28"/>
        </w:rPr>
        <w:t xml:space="preserve"> = </w:t>
      </w:r>
      <w:r w:rsidRPr="00160817">
        <w:rPr>
          <w:bCs/>
          <w:i/>
          <w:iCs/>
          <w:color w:val="000000"/>
          <w:spacing w:val="3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3"/>
          <w:sz w:val="28"/>
          <w:szCs w:val="28"/>
          <w:vertAlign w:val="subscript"/>
        </w:rPr>
        <w:t>н.о</w:t>
      </w:r>
      <w:r w:rsidRPr="00160817">
        <w:rPr>
          <w:bCs/>
          <w:iCs/>
          <w:color w:val="000000"/>
          <w:spacing w:val="3"/>
          <w:sz w:val="28"/>
          <w:szCs w:val="28"/>
          <w:vertAlign w:val="subscript"/>
        </w:rPr>
        <w:t xml:space="preserve"> </w:t>
      </w:r>
      <w:r w:rsidRPr="00160817">
        <w:rPr>
          <w:bCs/>
          <w:iCs/>
          <w:color w:val="000000"/>
          <w:spacing w:val="3"/>
          <w:sz w:val="28"/>
          <w:szCs w:val="28"/>
        </w:rPr>
        <w:t>=20</w:t>
      </w:r>
      <w:r w:rsidR="004E187C" w:rsidRPr="00160817">
        <w:rPr>
          <w:bCs/>
          <w:iCs/>
          <w:color w:val="000000"/>
          <w:spacing w:val="3"/>
          <w:sz w:val="28"/>
          <w:szCs w:val="28"/>
        </w:rPr>
        <w:t>3</w:t>
      </w:r>
      <w:r w:rsidR="00151B99" w:rsidRPr="00160817">
        <w:rPr>
          <w:bCs/>
          <w:iCs/>
          <w:color w:val="000000"/>
          <w:spacing w:val="3"/>
          <w:sz w:val="28"/>
          <w:szCs w:val="28"/>
        </w:rPr>
        <w:t>2</w:t>
      </w:r>
      <w:r w:rsidRPr="00160817">
        <w:rPr>
          <w:bCs/>
          <w:color w:val="000000"/>
          <w:spacing w:val="3"/>
          <w:sz w:val="28"/>
          <w:szCs w:val="28"/>
        </w:rPr>
        <w:t xml:space="preserve"> ч.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</w:p>
    <w:p w:rsidR="005122C9" w:rsidRPr="00160817" w:rsidRDefault="005122C9" w:rsidP="00160817">
      <w:pPr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160817">
        <w:rPr>
          <w:color w:val="000000"/>
          <w:spacing w:val="5"/>
          <w:sz w:val="28"/>
          <w:szCs w:val="28"/>
        </w:rPr>
        <w:t>Действительный фонд времени предприятия: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</w:p>
    <w:p w:rsidR="00F63209" w:rsidRPr="00160817" w:rsidRDefault="00F63209" w:rsidP="00160817">
      <w:pPr>
        <w:shd w:val="clear" w:color="auto" w:fill="FFFFFF"/>
        <w:tabs>
          <w:tab w:val="left" w:pos="86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i/>
          <w:iCs/>
          <w:color w:val="000000"/>
          <w:spacing w:val="-4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>д</w:t>
      </w:r>
      <w:r w:rsidRPr="00160817">
        <w:rPr>
          <w:bCs/>
          <w:i/>
          <w:iCs/>
          <w:color w:val="000000"/>
          <w:spacing w:val="-4"/>
          <w:sz w:val="28"/>
          <w:szCs w:val="28"/>
        </w:rPr>
        <w:t xml:space="preserve"> = Ф</w:t>
      </w:r>
      <w:r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>н</w:t>
      </w:r>
      <w:r w:rsidRPr="00160817">
        <w:rPr>
          <w:bCs/>
          <w:iCs/>
          <w:color w:val="000000"/>
          <w:spacing w:val="-4"/>
          <w:sz w:val="28"/>
          <w:szCs w:val="28"/>
        </w:rPr>
        <w:t>,</w:t>
      </w:r>
      <w:r w:rsidR="00597704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5122C9" w:rsidRPr="00160817">
        <w:rPr>
          <w:sz w:val="28"/>
          <w:szCs w:val="28"/>
        </w:rPr>
        <w:t>(3.6)</w:t>
      </w:r>
    </w:p>
    <w:p w:rsidR="001D4EE9" w:rsidRPr="00160817" w:rsidRDefault="001D4EE9" w:rsidP="00160817">
      <w:pPr>
        <w:shd w:val="clear" w:color="auto" w:fill="FFFFFF"/>
        <w:tabs>
          <w:tab w:val="left" w:pos="86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3209" w:rsidRPr="00160817" w:rsidRDefault="005122C9" w:rsidP="00160817">
      <w:pPr>
        <w:shd w:val="clear" w:color="auto" w:fill="FFFFFF"/>
        <w:tabs>
          <w:tab w:val="left" w:pos="8691"/>
        </w:tabs>
        <w:suppressAutoHyphens/>
        <w:spacing w:line="360" w:lineRule="auto"/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160817">
        <w:rPr>
          <w:bCs/>
          <w:color w:val="000000"/>
          <w:spacing w:val="-4"/>
          <w:sz w:val="28"/>
          <w:szCs w:val="28"/>
        </w:rPr>
        <w:t xml:space="preserve">где </w:t>
      </w:r>
      <w:r w:rsidRPr="00160817">
        <w:rPr>
          <w:bCs/>
          <w:i/>
          <w:color w:val="000000"/>
          <w:spacing w:val="-4"/>
          <w:sz w:val="28"/>
          <w:szCs w:val="28"/>
        </w:rPr>
        <w:t>Ф</w:t>
      </w:r>
      <w:r w:rsidR="004E187C" w:rsidRPr="00160817">
        <w:rPr>
          <w:bCs/>
          <w:i/>
          <w:color w:val="000000"/>
          <w:spacing w:val="-4"/>
          <w:sz w:val="28"/>
          <w:szCs w:val="28"/>
          <w:vertAlign w:val="subscript"/>
        </w:rPr>
        <w:t xml:space="preserve">д </w:t>
      </w:r>
      <w:r w:rsidR="004E187C" w:rsidRPr="00160817">
        <w:rPr>
          <w:bCs/>
          <w:color w:val="000000"/>
          <w:spacing w:val="-4"/>
          <w:sz w:val="28"/>
          <w:szCs w:val="28"/>
        </w:rPr>
        <w:t xml:space="preserve">- </w:t>
      </w:r>
      <w:r w:rsidRPr="00160817">
        <w:rPr>
          <w:bCs/>
          <w:color w:val="000000"/>
          <w:spacing w:val="-4"/>
          <w:sz w:val="28"/>
          <w:szCs w:val="28"/>
        </w:rPr>
        <w:t xml:space="preserve">действительный фонд времени предприятия, </w:t>
      </w:r>
      <w:r w:rsidRPr="00160817">
        <w:rPr>
          <w:bCs/>
          <w:iCs/>
          <w:color w:val="000000"/>
          <w:spacing w:val="-4"/>
          <w:sz w:val="28"/>
          <w:szCs w:val="28"/>
        </w:rPr>
        <w:t>час</w:t>
      </w:r>
      <w:r w:rsidR="004E187C" w:rsidRPr="00160817">
        <w:rPr>
          <w:bCs/>
          <w:iCs/>
          <w:color w:val="000000"/>
          <w:spacing w:val="-4"/>
          <w:sz w:val="28"/>
          <w:szCs w:val="28"/>
        </w:rPr>
        <w:t>.</w:t>
      </w:r>
    </w:p>
    <w:p w:rsidR="001D4EE9" w:rsidRPr="00160817" w:rsidRDefault="001D4EE9" w:rsidP="00160817">
      <w:pPr>
        <w:shd w:val="clear" w:color="auto" w:fill="FFFFFF"/>
        <w:tabs>
          <w:tab w:val="left" w:pos="86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7177" w:rsidRPr="00160817" w:rsidRDefault="005122C9" w:rsidP="00160817">
      <w:pPr>
        <w:shd w:val="clear" w:color="auto" w:fill="FFFFFF"/>
        <w:tabs>
          <w:tab w:val="left" w:pos="8691"/>
        </w:tabs>
        <w:suppressAutoHyphens/>
        <w:spacing w:line="360" w:lineRule="auto"/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160817">
        <w:rPr>
          <w:bCs/>
          <w:i/>
          <w:iCs/>
          <w:color w:val="000000"/>
          <w:spacing w:val="-4"/>
          <w:sz w:val="28"/>
          <w:szCs w:val="28"/>
        </w:rPr>
        <w:t>Ф</w:t>
      </w:r>
      <w:r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>д</w:t>
      </w:r>
      <w:r w:rsidRPr="00160817">
        <w:rPr>
          <w:bCs/>
          <w:i/>
          <w:iCs/>
          <w:color w:val="000000"/>
          <w:spacing w:val="-4"/>
          <w:sz w:val="28"/>
          <w:szCs w:val="28"/>
        </w:rPr>
        <w:t xml:space="preserve"> = Ф</w:t>
      </w:r>
      <w:r w:rsidRPr="00160817">
        <w:rPr>
          <w:bCs/>
          <w:i/>
          <w:iCs/>
          <w:color w:val="000000"/>
          <w:spacing w:val="-4"/>
          <w:sz w:val="28"/>
          <w:szCs w:val="28"/>
          <w:vertAlign w:val="subscript"/>
        </w:rPr>
        <w:t>н</w:t>
      </w:r>
      <w:r w:rsidR="00597704">
        <w:rPr>
          <w:bCs/>
          <w:iCs/>
          <w:color w:val="000000"/>
          <w:spacing w:val="-4"/>
          <w:sz w:val="28"/>
          <w:szCs w:val="28"/>
          <w:vertAlign w:val="subscript"/>
        </w:rPr>
        <w:t xml:space="preserve"> </w:t>
      </w:r>
      <w:r w:rsidRPr="00160817">
        <w:rPr>
          <w:bCs/>
          <w:iCs/>
          <w:color w:val="000000"/>
          <w:spacing w:val="-4"/>
          <w:sz w:val="28"/>
          <w:szCs w:val="28"/>
        </w:rPr>
        <w:t>=20</w:t>
      </w:r>
      <w:r w:rsidR="004E187C" w:rsidRPr="00160817">
        <w:rPr>
          <w:bCs/>
          <w:iCs/>
          <w:color w:val="000000"/>
          <w:spacing w:val="-4"/>
          <w:sz w:val="28"/>
          <w:szCs w:val="28"/>
        </w:rPr>
        <w:t>32</w:t>
      </w:r>
      <w:r w:rsidRPr="00160817">
        <w:rPr>
          <w:bCs/>
          <w:iCs/>
          <w:color w:val="000000"/>
          <w:spacing w:val="-4"/>
          <w:sz w:val="28"/>
          <w:szCs w:val="28"/>
        </w:rPr>
        <w:t xml:space="preserve"> ч</w:t>
      </w:r>
      <w:r w:rsidR="004E187C" w:rsidRPr="00160817">
        <w:rPr>
          <w:bCs/>
          <w:iCs/>
          <w:color w:val="000000"/>
          <w:spacing w:val="-4"/>
          <w:sz w:val="28"/>
          <w:szCs w:val="28"/>
        </w:rPr>
        <w:t>.</w:t>
      </w:r>
    </w:p>
    <w:p w:rsidR="004E187C" w:rsidRPr="00160817" w:rsidRDefault="004E187C" w:rsidP="00160817">
      <w:pPr>
        <w:suppressAutoHyphens/>
        <w:spacing w:line="360" w:lineRule="auto"/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</w:p>
    <w:p w:rsidR="00597704" w:rsidRDefault="005977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4</w:t>
      </w:r>
      <w:r w:rsidR="00597704" w:rsidRPr="00597704">
        <w:rPr>
          <w:b/>
          <w:sz w:val="28"/>
          <w:szCs w:val="28"/>
        </w:rPr>
        <w:t>.</w:t>
      </w:r>
      <w:r w:rsidRPr="00160817">
        <w:rPr>
          <w:b/>
          <w:sz w:val="28"/>
          <w:szCs w:val="28"/>
        </w:rPr>
        <w:t xml:space="preserve"> Годовой календарный план работ и график загрузки ЦРМ хозяйства</w:t>
      </w:r>
    </w:p>
    <w:p w:rsidR="004E187C" w:rsidRPr="00160817" w:rsidRDefault="004E187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Годовой календарный план работ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pacing w:val="4"/>
          <w:sz w:val="28"/>
          <w:szCs w:val="28"/>
        </w:rPr>
        <w:t xml:space="preserve">Годовой план работ составляется на основании годовой производственной </w:t>
      </w:r>
      <w:r w:rsidRPr="00160817">
        <w:rPr>
          <w:sz w:val="28"/>
          <w:szCs w:val="28"/>
        </w:rPr>
        <w:t xml:space="preserve">программы, то есть количества ремонтируемых </w:t>
      </w:r>
      <w:r w:rsidRPr="00160817">
        <w:rPr>
          <w:bCs/>
          <w:sz w:val="28"/>
          <w:szCs w:val="28"/>
        </w:rPr>
        <w:t>объектов</w:t>
      </w:r>
      <w:r w:rsidRPr="00160817">
        <w:rPr>
          <w:b/>
          <w:bCs/>
          <w:sz w:val="28"/>
          <w:szCs w:val="28"/>
        </w:rPr>
        <w:t xml:space="preserve"> </w:t>
      </w:r>
      <w:r w:rsidRPr="00160817">
        <w:rPr>
          <w:bCs/>
          <w:sz w:val="28"/>
          <w:szCs w:val="28"/>
        </w:rPr>
        <w:t>по маркам и видам</w:t>
      </w:r>
      <w:r w:rsidRPr="00160817">
        <w:rPr>
          <w:b/>
          <w:bCs/>
          <w:sz w:val="28"/>
          <w:szCs w:val="28"/>
        </w:rPr>
        <w:t xml:space="preserve"> </w:t>
      </w:r>
      <w:r w:rsidRPr="00160817">
        <w:rPr>
          <w:sz w:val="28"/>
          <w:szCs w:val="28"/>
        </w:rPr>
        <w:t>вы</w:t>
      </w:r>
      <w:r w:rsidRPr="00160817">
        <w:rPr>
          <w:spacing w:val="5"/>
          <w:sz w:val="28"/>
          <w:szCs w:val="28"/>
        </w:rPr>
        <w:t>полняемых работ, а также их трудоёмкости.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pacing w:val="4"/>
          <w:sz w:val="28"/>
          <w:szCs w:val="28"/>
        </w:rPr>
        <w:t>При составлении плана ремонтно-обслуживающих работ руково</w:t>
      </w:r>
      <w:r w:rsidRPr="00160817">
        <w:rPr>
          <w:spacing w:val="5"/>
          <w:sz w:val="28"/>
          <w:szCs w:val="28"/>
        </w:rPr>
        <w:t>дствуемся следующими рекомендациями:</w:t>
      </w:r>
    </w:p>
    <w:p w:rsidR="009C2383" w:rsidRPr="00160817" w:rsidRDefault="00DF6624" w:rsidP="00160817">
      <w:pPr>
        <w:suppressAutoHyphens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160817">
        <w:rPr>
          <w:spacing w:val="6"/>
          <w:sz w:val="28"/>
          <w:szCs w:val="28"/>
        </w:rPr>
        <w:t>1</w:t>
      </w:r>
      <w:r w:rsidR="00A60608" w:rsidRPr="00160817">
        <w:rPr>
          <w:spacing w:val="6"/>
          <w:sz w:val="28"/>
          <w:szCs w:val="28"/>
        </w:rPr>
        <w:t>.</w:t>
      </w:r>
      <w:r w:rsidRPr="00160817">
        <w:rPr>
          <w:spacing w:val="6"/>
          <w:sz w:val="28"/>
          <w:szCs w:val="28"/>
        </w:rPr>
        <w:t xml:space="preserve"> Техническое обслуживание и ремонт тракторов </w:t>
      </w:r>
      <w:r w:rsidRPr="00160817">
        <w:rPr>
          <w:bCs/>
          <w:spacing w:val="6"/>
          <w:sz w:val="28"/>
          <w:szCs w:val="28"/>
        </w:rPr>
        <w:t>и автомобилей</w:t>
      </w:r>
      <w:r w:rsidR="00597704" w:rsidRPr="00597704">
        <w:rPr>
          <w:bCs/>
          <w:spacing w:val="6"/>
          <w:sz w:val="28"/>
          <w:szCs w:val="28"/>
        </w:rPr>
        <w:t xml:space="preserve"> </w:t>
      </w:r>
      <w:r w:rsidRPr="00160817">
        <w:rPr>
          <w:spacing w:val="6"/>
          <w:sz w:val="28"/>
          <w:szCs w:val="28"/>
        </w:rPr>
        <w:t>необхо</w:t>
      </w:r>
      <w:r w:rsidRPr="00160817">
        <w:rPr>
          <w:spacing w:val="4"/>
          <w:sz w:val="28"/>
          <w:szCs w:val="28"/>
        </w:rPr>
        <w:t>димо планировать по круглогодовому графику в течени</w:t>
      </w:r>
      <w:r w:rsidR="001D4EE9" w:rsidRPr="00160817">
        <w:rPr>
          <w:spacing w:val="4"/>
          <w:sz w:val="28"/>
          <w:szCs w:val="28"/>
        </w:rPr>
        <w:t>е</w:t>
      </w:r>
      <w:r w:rsidRPr="00160817">
        <w:rPr>
          <w:spacing w:val="4"/>
          <w:sz w:val="28"/>
          <w:szCs w:val="28"/>
        </w:rPr>
        <w:t xml:space="preserve"> всего года </w:t>
      </w:r>
      <w:r w:rsidRPr="00160817">
        <w:rPr>
          <w:bCs/>
          <w:spacing w:val="4"/>
          <w:sz w:val="28"/>
          <w:szCs w:val="28"/>
        </w:rPr>
        <w:t>по мере</w:t>
      </w:r>
      <w:r w:rsidRPr="00160817">
        <w:rPr>
          <w:b/>
          <w:bCs/>
          <w:spacing w:val="4"/>
          <w:sz w:val="28"/>
          <w:szCs w:val="28"/>
        </w:rPr>
        <w:t xml:space="preserve"> </w:t>
      </w:r>
      <w:r w:rsidRPr="00160817">
        <w:rPr>
          <w:spacing w:val="4"/>
          <w:sz w:val="28"/>
          <w:szCs w:val="28"/>
        </w:rPr>
        <w:t>нара</w:t>
      </w:r>
      <w:r w:rsidRPr="00160817">
        <w:rPr>
          <w:spacing w:val="6"/>
          <w:sz w:val="28"/>
          <w:szCs w:val="28"/>
        </w:rPr>
        <w:t>ботки. Практика показывает, что 65...80% годовой потребности в ремонтах трак</w:t>
      </w:r>
      <w:r w:rsidRPr="00160817">
        <w:rPr>
          <w:spacing w:val="7"/>
          <w:sz w:val="28"/>
          <w:szCs w:val="28"/>
        </w:rPr>
        <w:t xml:space="preserve">торов удовлетворяется в зимний период и около 20...35% в летний, </w:t>
      </w:r>
      <w:r w:rsidRPr="00160817">
        <w:rPr>
          <w:bCs/>
          <w:spacing w:val="7"/>
          <w:sz w:val="28"/>
          <w:szCs w:val="28"/>
        </w:rPr>
        <w:t>а</w:t>
      </w:r>
      <w:r w:rsidRPr="00160817">
        <w:rPr>
          <w:b/>
          <w:bCs/>
          <w:spacing w:val="7"/>
          <w:sz w:val="28"/>
          <w:szCs w:val="28"/>
        </w:rPr>
        <w:t xml:space="preserve"> </w:t>
      </w:r>
      <w:r w:rsidRPr="00160817">
        <w:rPr>
          <w:spacing w:val="7"/>
          <w:sz w:val="28"/>
          <w:szCs w:val="28"/>
        </w:rPr>
        <w:t>для техни</w:t>
      </w:r>
      <w:r w:rsidRPr="00160817">
        <w:rPr>
          <w:spacing w:val="5"/>
          <w:sz w:val="28"/>
          <w:szCs w:val="28"/>
        </w:rPr>
        <w:t xml:space="preserve">ческого обслуживания эти цифры составляют соответственно 25...30% </w:t>
      </w:r>
      <w:r w:rsidRPr="00160817">
        <w:rPr>
          <w:bCs/>
          <w:spacing w:val="5"/>
          <w:sz w:val="28"/>
          <w:szCs w:val="28"/>
        </w:rPr>
        <w:t>и</w:t>
      </w:r>
      <w:r w:rsidRPr="00160817">
        <w:rPr>
          <w:b/>
          <w:bCs/>
          <w:spacing w:val="5"/>
          <w:sz w:val="28"/>
          <w:szCs w:val="28"/>
        </w:rPr>
        <w:t xml:space="preserve"> </w:t>
      </w:r>
      <w:r w:rsidRPr="00160817">
        <w:rPr>
          <w:spacing w:val="5"/>
          <w:sz w:val="28"/>
          <w:szCs w:val="28"/>
        </w:rPr>
        <w:t>70...75%.</w:t>
      </w:r>
    </w:p>
    <w:p w:rsidR="009C2383" w:rsidRPr="00160817" w:rsidRDefault="00DF6624" w:rsidP="00160817">
      <w:pPr>
        <w:suppressAutoHyphens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160817">
        <w:rPr>
          <w:spacing w:val="4"/>
          <w:sz w:val="28"/>
          <w:szCs w:val="28"/>
        </w:rPr>
        <w:t>2</w:t>
      </w:r>
      <w:r w:rsidR="00A60608" w:rsidRPr="00160817">
        <w:rPr>
          <w:spacing w:val="4"/>
          <w:sz w:val="28"/>
          <w:szCs w:val="28"/>
        </w:rPr>
        <w:t>.</w:t>
      </w:r>
      <w:r w:rsidRPr="00160817">
        <w:rPr>
          <w:spacing w:val="4"/>
          <w:sz w:val="28"/>
          <w:szCs w:val="28"/>
        </w:rPr>
        <w:t xml:space="preserve"> Сроки постановки на ремонт машин сезонного </w:t>
      </w:r>
      <w:r w:rsidRPr="00160817">
        <w:rPr>
          <w:bCs/>
          <w:spacing w:val="4"/>
          <w:sz w:val="28"/>
          <w:szCs w:val="28"/>
        </w:rPr>
        <w:t>использования</w:t>
      </w:r>
      <w:r w:rsidRPr="00160817">
        <w:rPr>
          <w:b/>
          <w:bCs/>
          <w:spacing w:val="4"/>
          <w:sz w:val="28"/>
          <w:szCs w:val="28"/>
        </w:rPr>
        <w:t xml:space="preserve"> </w:t>
      </w:r>
      <w:r w:rsidRPr="00160817">
        <w:rPr>
          <w:bCs/>
          <w:spacing w:val="4"/>
          <w:sz w:val="28"/>
          <w:szCs w:val="28"/>
        </w:rPr>
        <w:t xml:space="preserve">выбирать </w:t>
      </w:r>
      <w:r w:rsidRPr="00160817">
        <w:rPr>
          <w:spacing w:val="3"/>
          <w:sz w:val="28"/>
          <w:szCs w:val="28"/>
        </w:rPr>
        <w:t xml:space="preserve">такие, когда машины наименее загружены или </w:t>
      </w:r>
      <w:r w:rsidRPr="00160817">
        <w:rPr>
          <w:bCs/>
          <w:spacing w:val="3"/>
          <w:sz w:val="28"/>
          <w:szCs w:val="28"/>
        </w:rPr>
        <w:t>полностью свободны от</w:t>
      </w:r>
      <w:r w:rsidRPr="00160817">
        <w:rPr>
          <w:b/>
          <w:bCs/>
          <w:spacing w:val="3"/>
          <w:sz w:val="28"/>
          <w:szCs w:val="28"/>
        </w:rPr>
        <w:t xml:space="preserve"> </w:t>
      </w:r>
      <w:r w:rsidRPr="00160817">
        <w:rPr>
          <w:bCs/>
          <w:spacing w:val="3"/>
          <w:sz w:val="28"/>
          <w:szCs w:val="28"/>
        </w:rPr>
        <w:t>работы.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160817">
        <w:rPr>
          <w:spacing w:val="4"/>
          <w:sz w:val="28"/>
          <w:szCs w:val="28"/>
        </w:rPr>
        <w:t>3</w:t>
      </w:r>
      <w:r w:rsidR="00A60608" w:rsidRPr="00160817">
        <w:rPr>
          <w:spacing w:val="4"/>
          <w:sz w:val="28"/>
          <w:szCs w:val="28"/>
        </w:rPr>
        <w:t>.</w:t>
      </w:r>
      <w:r w:rsidRPr="00160817">
        <w:rPr>
          <w:spacing w:val="4"/>
          <w:sz w:val="28"/>
          <w:szCs w:val="28"/>
        </w:rPr>
        <w:t xml:space="preserve"> Зерноуборочные комбайны рекомендуется </w:t>
      </w:r>
      <w:r w:rsidRPr="00160817">
        <w:rPr>
          <w:bCs/>
          <w:spacing w:val="4"/>
          <w:sz w:val="28"/>
          <w:szCs w:val="28"/>
        </w:rPr>
        <w:t>ставить</w:t>
      </w:r>
      <w:r w:rsidRPr="00160817">
        <w:rPr>
          <w:b/>
          <w:bCs/>
          <w:spacing w:val="4"/>
          <w:sz w:val="28"/>
          <w:szCs w:val="28"/>
        </w:rPr>
        <w:t xml:space="preserve"> </w:t>
      </w:r>
      <w:r w:rsidRPr="00160817">
        <w:rPr>
          <w:spacing w:val="4"/>
          <w:sz w:val="28"/>
          <w:szCs w:val="28"/>
        </w:rPr>
        <w:t>на ремонт после окон</w:t>
      </w:r>
      <w:r w:rsidRPr="00160817">
        <w:rPr>
          <w:spacing w:val="5"/>
          <w:sz w:val="28"/>
          <w:szCs w:val="28"/>
        </w:rPr>
        <w:t xml:space="preserve">чания уборочных работ и заканчивать не позднее, чем за месяц до </w:t>
      </w:r>
      <w:r w:rsidRPr="00160817">
        <w:rPr>
          <w:bCs/>
          <w:spacing w:val="5"/>
          <w:sz w:val="28"/>
          <w:szCs w:val="28"/>
        </w:rPr>
        <w:t xml:space="preserve">начала </w:t>
      </w:r>
      <w:r w:rsidRPr="00160817">
        <w:rPr>
          <w:spacing w:val="5"/>
          <w:sz w:val="28"/>
          <w:szCs w:val="28"/>
        </w:rPr>
        <w:t xml:space="preserve">уборки </w:t>
      </w:r>
      <w:r w:rsidRPr="00160817">
        <w:rPr>
          <w:spacing w:val="3"/>
          <w:sz w:val="28"/>
          <w:szCs w:val="28"/>
        </w:rPr>
        <w:t>урожая.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sz w:val="28"/>
          <w:szCs w:val="28"/>
        </w:rPr>
        <w:t>4</w:t>
      </w:r>
      <w:r w:rsidR="00A60608" w:rsidRPr="00160817">
        <w:rPr>
          <w:bCs/>
          <w:sz w:val="28"/>
          <w:szCs w:val="28"/>
        </w:rPr>
        <w:t>.</w:t>
      </w:r>
      <w:r w:rsidRPr="00160817">
        <w:rPr>
          <w:bCs/>
          <w:sz w:val="28"/>
          <w:szCs w:val="28"/>
        </w:rPr>
        <w:t xml:space="preserve"> Работы по ремонту машин и оборудования животноводческих ферм проводить в основном в пастбищный период.</w:t>
      </w:r>
    </w:p>
    <w:p w:rsidR="00DF6624" w:rsidRPr="00160817" w:rsidRDefault="00DF662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Наряду с работами по техническому обслуживанию и ремонту машин, механизмов и оборудования ремонтные мастерские выполняют ещё целый ряд дополнительных работ. Так, для центральной ремонтной мастерской следует планировать следующие работы:</w:t>
      </w:r>
    </w:p>
    <w:p w:rsidR="00936BFD" w:rsidRPr="00160817" w:rsidRDefault="00DF6624" w:rsidP="00160817">
      <w:pPr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60817">
        <w:rPr>
          <w:spacing w:val="-4"/>
          <w:sz w:val="28"/>
          <w:szCs w:val="28"/>
        </w:rPr>
        <w:t>1</w:t>
      </w:r>
      <w:r w:rsidR="00A60608" w:rsidRPr="00160817">
        <w:rPr>
          <w:spacing w:val="-4"/>
          <w:sz w:val="28"/>
          <w:szCs w:val="28"/>
        </w:rPr>
        <w:t>.</w:t>
      </w:r>
      <w:r w:rsidRPr="00160817">
        <w:rPr>
          <w:spacing w:val="-4"/>
          <w:sz w:val="28"/>
          <w:szCs w:val="28"/>
        </w:rPr>
        <w:t xml:space="preserve"> Ремонт нефтетары и заправочного инвентаря нефтебаз и складов то</w:t>
      </w:r>
      <w:r w:rsidR="006C3B92" w:rsidRPr="00160817">
        <w:rPr>
          <w:spacing w:val="-4"/>
          <w:sz w:val="28"/>
          <w:szCs w:val="28"/>
        </w:rPr>
        <w:t>п</w:t>
      </w:r>
      <w:r w:rsidR="006C3B92" w:rsidRPr="00160817">
        <w:rPr>
          <w:spacing w:val="-3"/>
          <w:sz w:val="28"/>
          <w:szCs w:val="28"/>
        </w:rPr>
        <w:t>ли</w:t>
      </w:r>
      <w:r w:rsidR="006015FC" w:rsidRPr="00160817">
        <w:rPr>
          <w:spacing w:val="-3"/>
          <w:sz w:val="28"/>
          <w:szCs w:val="28"/>
        </w:rPr>
        <w:t>во-</w:t>
      </w:r>
      <w:r w:rsidRPr="00160817">
        <w:rPr>
          <w:spacing w:val="-3"/>
          <w:sz w:val="28"/>
          <w:szCs w:val="28"/>
        </w:rPr>
        <w:t>смаз</w:t>
      </w:r>
      <w:r w:rsidR="006C3B92" w:rsidRPr="00160817">
        <w:rPr>
          <w:spacing w:val="-3"/>
          <w:sz w:val="28"/>
          <w:szCs w:val="28"/>
        </w:rPr>
        <w:t xml:space="preserve">очных материалов в объёме </w:t>
      </w:r>
      <w:r w:rsidR="009508C7" w:rsidRPr="00160817">
        <w:rPr>
          <w:spacing w:val="-3"/>
          <w:sz w:val="28"/>
          <w:szCs w:val="28"/>
        </w:rPr>
        <w:t>350…</w:t>
      </w:r>
      <w:r w:rsidR="006C3B92" w:rsidRPr="00160817">
        <w:rPr>
          <w:spacing w:val="-3"/>
          <w:sz w:val="28"/>
          <w:szCs w:val="28"/>
        </w:rPr>
        <w:t xml:space="preserve">500 </w:t>
      </w:r>
      <w:r w:rsidRPr="00160817">
        <w:rPr>
          <w:spacing w:val="-3"/>
          <w:sz w:val="28"/>
          <w:szCs w:val="28"/>
        </w:rPr>
        <w:t>чел.-ч;</w:t>
      </w:r>
      <w:bookmarkStart w:id="0" w:name="_Toc127728463"/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pacing w:val="-17"/>
          <w:sz w:val="28"/>
          <w:szCs w:val="28"/>
        </w:rPr>
      </w:pPr>
      <w:r w:rsidRPr="00160817">
        <w:rPr>
          <w:sz w:val="28"/>
          <w:szCs w:val="28"/>
        </w:rPr>
        <w:t>2. Изготовление и ремонт хозяйственного инвентаря, и другие работы</w:t>
      </w:r>
      <w:r w:rsidR="00597704">
        <w:rPr>
          <w:sz w:val="28"/>
          <w:szCs w:val="28"/>
        </w:rPr>
        <w:t xml:space="preserve"> </w:t>
      </w:r>
      <w:r w:rsidRPr="00160817">
        <w:rPr>
          <w:spacing w:val="-3"/>
          <w:sz w:val="28"/>
          <w:szCs w:val="28"/>
        </w:rPr>
        <w:t>для хозяйства в объёме 1800…2000 чел.-ч;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160817">
        <w:rPr>
          <w:spacing w:val="-5"/>
          <w:sz w:val="28"/>
          <w:szCs w:val="28"/>
        </w:rPr>
        <w:t>3. Обслуживание и мелкий ремонт оборудования мастерской хозяйства в</w:t>
      </w:r>
      <w:r w:rsidR="00597704">
        <w:rPr>
          <w:spacing w:val="-5"/>
          <w:sz w:val="28"/>
          <w:szCs w:val="28"/>
        </w:rPr>
        <w:t xml:space="preserve"> </w:t>
      </w:r>
      <w:r w:rsidRPr="00160817">
        <w:rPr>
          <w:spacing w:val="-2"/>
          <w:sz w:val="28"/>
          <w:szCs w:val="28"/>
        </w:rPr>
        <w:t>объёме 5…8% трудоемкости ремонта всех машин</w:t>
      </w:r>
      <w:r w:rsidRPr="00160817">
        <w:rPr>
          <w:spacing w:val="-3"/>
          <w:sz w:val="28"/>
          <w:szCs w:val="28"/>
        </w:rPr>
        <w:t>;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160817">
        <w:rPr>
          <w:spacing w:val="3"/>
          <w:sz w:val="28"/>
          <w:szCs w:val="28"/>
        </w:rPr>
        <w:t>4. Изготовление и ремонт приспособлений и инструмента в объёме</w:t>
      </w:r>
      <w:r w:rsidR="00597704">
        <w:rPr>
          <w:spacing w:val="3"/>
          <w:sz w:val="28"/>
          <w:szCs w:val="28"/>
        </w:rPr>
        <w:t xml:space="preserve"> </w:t>
      </w:r>
      <w:r w:rsidRPr="00160817">
        <w:rPr>
          <w:spacing w:val="-3"/>
          <w:sz w:val="28"/>
          <w:szCs w:val="28"/>
        </w:rPr>
        <w:t>0,5…1%</w:t>
      </w:r>
      <w:r w:rsidR="00597704">
        <w:rPr>
          <w:spacing w:val="-3"/>
          <w:sz w:val="28"/>
          <w:szCs w:val="28"/>
        </w:rPr>
        <w:t xml:space="preserve"> </w:t>
      </w:r>
      <w:r w:rsidRPr="00160817">
        <w:rPr>
          <w:spacing w:val="-2"/>
          <w:sz w:val="28"/>
          <w:szCs w:val="28"/>
        </w:rPr>
        <w:t>трудоемкости ремонта всех машин</w:t>
      </w:r>
      <w:r w:rsidRPr="00160817">
        <w:rPr>
          <w:spacing w:val="-3"/>
          <w:sz w:val="28"/>
          <w:szCs w:val="28"/>
        </w:rPr>
        <w:t>;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160817">
        <w:rPr>
          <w:spacing w:val="1"/>
          <w:sz w:val="28"/>
          <w:szCs w:val="28"/>
        </w:rPr>
        <w:t>5. Изготовление и восстановление деталей в фонд запасных в объёме</w:t>
      </w:r>
      <w:r w:rsidR="00597704">
        <w:rPr>
          <w:spacing w:val="1"/>
          <w:sz w:val="28"/>
          <w:szCs w:val="28"/>
        </w:rPr>
        <w:t xml:space="preserve"> </w:t>
      </w:r>
      <w:r w:rsidRPr="00160817">
        <w:rPr>
          <w:spacing w:val="-5"/>
          <w:sz w:val="28"/>
          <w:szCs w:val="28"/>
        </w:rPr>
        <w:t>15…20%</w:t>
      </w:r>
      <w:r w:rsidR="00597704">
        <w:rPr>
          <w:spacing w:val="-5"/>
          <w:sz w:val="28"/>
          <w:szCs w:val="28"/>
        </w:rPr>
        <w:t xml:space="preserve"> </w:t>
      </w:r>
      <w:r w:rsidRPr="00160817">
        <w:rPr>
          <w:spacing w:val="-2"/>
          <w:sz w:val="28"/>
          <w:szCs w:val="28"/>
        </w:rPr>
        <w:t>трудоемкости ремонта всех машин</w:t>
      </w:r>
      <w:r w:rsidRPr="00160817">
        <w:rPr>
          <w:spacing w:val="-3"/>
          <w:sz w:val="28"/>
          <w:szCs w:val="28"/>
        </w:rPr>
        <w:t>;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160817">
        <w:rPr>
          <w:sz w:val="28"/>
          <w:szCs w:val="28"/>
        </w:rPr>
        <w:t>6. Ремонт оборудования механизации животноводческих ферм в объёме</w:t>
      </w:r>
      <w:r w:rsidR="009E3CAB" w:rsidRPr="00160817">
        <w:rPr>
          <w:sz w:val="28"/>
          <w:szCs w:val="28"/>
        </w:rPr>
        <w:t xml:space="preserve"> </w:t>
      </w:r>
      <w:r w:rsidRPr="00160817">
        <w:rPr>
          <w:spacing w:val="-5"/>
          <w:sz w:val="28"/>
          <w:szCs w:val="28"/>
        </w:rPr>
        <w:t xml:space="preserve">10% </w:t>
      </w:r>
      <w:r w:rsidRPr="00160817">
        <w:rPr>
          <w:spacing w:val="-2"/>
          <w:sz w:val="28"/>
          <w:szCs w:val="28"/>
        </w:rPr>
        <w:t>трудоемкости ремонта всех машин</w:t>
      </w:r>
      <w:r w:rsidRPr="00160817">
        <w:rPr>
          <w:spacing w:val="-3"/>
          <w:sz w:val="28"/>
          <w:szCs w:val="28"/>
        </w:rPr>
        <w:t>;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60817">
        <w:rPr>
          <w:spacing w:val="-3"/>
          <w:sz w:val="28"/>
          <w:szCs w:val="28"/>
        </w:rPr>
        <w:t>7. Техническое обслуживание в период хранения, выполняемое рабочи</w:t>
      </w:r>
      <w:r w:rsidRPr="00160817">
        <w:rPr>
          <w:spacing w:val="-2"/>
          <w:sz w:val="28"/>
          <w:szCs w:val="28"/>
        </w:rPr>
        <w:t>ми ремонтной мастерской в объёме 1…2% трудоемкости ремонта машин</w:t>
      </w:r>
      <w:r w:rsidRPr="00160817">
        <w:rPr>
          <w:spacing w:val="-3"/>
          <w:sz w:val="28"/>
          <w:szCs w:val="28"/>
        </w:rPr>
        <w:t>, хра</w:t>
      </w:r>
      <w:r w:rsidR="009E3CAB" w:rsidRPr="00160817">
        <w:rPr>
          <w:spacing w:val="-3"/>
          <w:sz w:val="28"/>
          <w:szCs w:val="28"/>
        </w:rPr>
        <w:t>нящихся</w:t>
      </w:r>
      <w:r w:rsidR="00542AA5" w:rsidRPr="00160817">
        <w:rPr>
          <w:spacing w:val="-3"/>
          <w:sz w:val="28"/>
          <w:szCs w:val="28"/>
        </w:rPr>
        <w:t xml:space="preserve"> </w:t>
      </w:r>
      <w:r w:rsidR="009E3CAB" w:rsidRPr="00160817">
        <w:rPr>
          <w:spacing w:val="-3"/>
          <w:sz w:val="28"/>
          <w:szCs w:val="28"/>
        </w:rPr>
        <w:t xml:space="preserve">на машинном </w:t>
      </w:r>
      <w:r w:rsidRPr="00160817">
        <w:rPr>
          <w:spacing w:val="-3"/>
          <w:sz w:val="28"/>
          <w:szCs w:val="28"/>
        </w:rPr>
        <w:t>дворе;</w:t>
      </w:r>
      <w:r w:rsidR="00597704">
        <w:rPr>
          <w:spacing w:val="-2"/>
          <w:sz w:val="28"/>
          <w:szCs w:val="28"/>
        </w:rPr>
        <w:t xml:space="preserve"> </w:t>
      </w:r>
      <w:r w:rsidRPr="00160817">
        <w:rPr>
          <w:spacing w:val="-2"/>
          <w:sz w:val="28"/>
          <w:szCs w:val="28"/>
        </w:rPr>
        <w:t xml:space="preserve">8. </w:t>
      </w:r>
      <w:r w:rsidRPr="00160817">
        <w:rPr>
          <w:spacing w:val="1"/>
          <w:sz w:val="28"/>
          <w:szCs w:val="28"/>
        </w:rPr>
        <w:t>Устранение отказов машин в п</w:t>
      </w:r>
      <w:r w:rsidR="00542AA5" w:rsidRPr="00160817">
        <w:rPr>
          <w:spacing w:val="1"/>
          <w:sz w:val="28"/>
          <w:szCs w:val="28"/>
        </w:rPr>
        <w:t xml:space="preserve">олевых условиях в объёме 30…35% </w:t>
      </w:r>
      <w:r w:rsidRPr="00160817">
        <w:rPr>
          <w:spacing w:val="1"/>
          <w:sz w:val="28"/>
          <w:szCs w:val="28"/>
        </w:rPr>
        <w:t>трудоемкости работ по техническому обслуживанию машин, за исключением автомобилей.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Распределяем трудоемкость работ по месяцам и заполняем таблицу 4.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На основании данных полученных в таблице 4 строим план график загрузки мастерской (лист 1).</w:t>
      </w:r>
      <w:r w:rsidR="00597704" w:rsidRP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Коэффициент равномерности загрузки: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5EBB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30.5pt;height:32.25pt">
            <v:imagedata r:id="rId19" o:title=""/>
          </v:shape>
        </w:pict>
      </w:r>
      <w:r w:rsidR="004F5EBB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4F5EBB" w:rsidRPr="00160817">
        <w:rPr>
          <w:sz w:val="28"/>
          <w:szCs w:val="28"/>
        </w:rPr>
        <w:t>(4.1)</w:t>
      </w:r>
    </w:p>
    <w:p w:rsidR="004F5EBB" w:rsidRPr="00160817" w:rsidRDefault="004F5EB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D57" w:rsidRPr="00160817" w:rsidRDefault="004F5EBB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sz w:val="28"/>
          <w:szCs w:val="28"/>
        </w:rPr>
        <w:t>где</w:t>
      </w:r>
      <w:r w:rsidR="00597704">
        <w:rPr>
          <w:sz w:val="28"/>
          <w:szCs w:val="28"/>
        </w:rPr>
        <w:t xml:space="preserve"> </w:t>
      </w:r>
      <w:r w:rsidRPr="00160817">
        <w:rPr>
          <w:i/>
          <w:sz w:val="28"/>
          <w:szCs w:val="28"/>
          <w:lang w:val="en-US"/>
        </w:rPr>
        <w:t>l</w:t>
      </w:r>
      <w:r w:rsidRPr="00160817">
        <w:rPr>
          <w:sz w:val="28"/>
          <w:szCs w:val="28"/>
        </w:rPr>
        <w:t xml:space="preserve"> - период ремонта (за год), мм;</w:t>
      </w:r>
      <w:r w:rsidR="00597704" w:rsidRPr="00597704">
        <w:rPr>
          <w:sz w:val="28"/>
          <w:szCs w:val="28"/>
        </w:rPr>
        <w:t xml:space="preserve"> </w:t>
      </w:r>
      <w:r w:rsidR="004D3D57" w:rsidRPr="00160817">
        <w:rPr>
          <w:i/>
          <w:sz w:val="28"/>
          <w:szCs w:val="28"/>
          <w:lang w:val="en-US"/>
        </w:rPr>
        <w:t>h</w:t>
      </w:r>
      <w:r w:rsidR="004D3D57" w:rsidRPr="00160817">
        <w:rPr>
          <w:i/>
          <w:sz w:val="28"/>
          <w:szCs w:val="28"/>
          <w:vertAlign w:val="subscript"/>
        </w:rPr>
        <w:t>1</w:t>
      </w:r>
      <w:r w:rsidR="004D3D57" w:rsidRPr="00160817">
        <w:rPr>
          <w:i/>
          <w:sz w:val="28"/>
          <w:szCs w:val="28"/>
        </w:rPr>
        <w:t xml:space="preserve">, </w:t>
      </w:r>
      <w:r w:rsidR="004D3D57" w:rsidRPr="00160817">
        <w:rPr>
          <w:i/>
          <w:sz w:val="28"/>
          <w:szCs w:val="28"/>
          <w:lang w:val="en-US"/>
        </w:rPr>
        <w:t>h</w:t>
      </w:r>
      <w:r w:rsidR="004D3D57" w:rsidRPr="00160817">
        <w:rPr>
          <w:i/>
          <w:sz w:val="28"/>
          <w:szCs w:val="28"/>
          <w:vertAlign w:val="subscript"/>
        </w:rPr>
        <w:t>2</w:t>
      </w:r>
      <w:r w:rsidR="004D3D57" w:rsidRPr="00160817">
        <w:rPr>
          <w:i/>
          <w:sz w:val="28"/>
          <w:szCs w:val="28"/>
        </w:rPr>
        <w:t xml:space="preserve">, </w:t>
      </w:r>
      <w:r w:rsidR="004D3D57" w:rsidRPr="00160817">
        <w:rPr>
          <w:i/>
          <w:sz w:val="28"/>
          <w:szCs w:val="28"/>
          <w:lang w:val="en-US"/>
        </w:rPr>
        <w:t>h</w:t>
      </w:r>
      <w:r w:rsidR="004D3D57" w:rsidRPr="00160817">
        <w:rPr>
          <w:i/>
          <w:sz w:val="28"/>
          <w:szCs w:val="28"/>
          <w:vertAlign w:val="subscript"/>
          <w:lang w:val="en-US"/>
        </w:rPr>
        <w:t>n</w:t>
      </w:r>
      <w:r w:rsidR="004D3D57" w:rsidRPr="00160817">
        <w:rPr>
          <w:sz w:val="28"/>
          <w:szCs w:val="28"/>
        </w:rPr>
        <w:t xml:space="preserve"> - вертикальные отрезки графика, не включая отрезки, ограничивающие график с правой и левой сторон, мм;</w:t>
      </w:r>
      <w:r w:rsidR="00597704" w:rsidRPr="00597704">
        <w:rPr>
          <w:sz w:val="28"/>
          <w:szCs w:val="28"/>
        </w:rPr>
        <w:t xml:space="preserve"> </w:t>
      </w:r>
      <w:r w:rsidR="004D3D57" w:rsidRPr="00160817">
        <w:rPr>
          <w:i/>
          <w:sz w:val="28"/>
          <w:szCs w:val="28"/>
        </w:rPr>
        <w:t xml:space="preserve">к - </w:t>
      </w:r>
      <w:r w:rsidR="004D3D57" w:rsidRPr="00160817">
        <w:rPr>
          <w:sz w:val="28"/>
          <w:szCs w:val="28"/>
        </w:rPr>
        <w:t>отношение масштабов графика</w:t>
      </w:r>
      <w:r w:rsidR="004D3D57" w:rsidRPr="00160817">
        <w:rPr>
          <w:i/>
          <w:sz w:val="28"/>
          <w:szCs w:val="28"/>
        </w:rPr>
        <w:t>.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к=</w:t>
      </w:r>
      <w:r w:rsidRPr="00160817">
        <w:rPr>
          <w:i/>
          <w:sz w:val="28"/>
          <w:szCs w:val="28"/>
          <w:lang w:val="en-US"/>
        </w:rPr>
        <w:t>l</w:t>
      </w:r>
      <w:r w:rsidRPr="00160817">
        <w:rPr>
          <w:i/>
          <w:sz w:val="28"/>
          <w:szCs w:val="28"/>
        </w:rPr>
        <w:t>/</w:t>
      </w:r>
      <w:r w:rsidRPr="00160817">
        <w:rPr>
          <w:i/>
          <w:sz w:val="28"/>
          <w:szCs w:val="28"/>
          <w:lang w:val="en-US"/>
        </w:rPr>
        <w:t>h</w:t>
      </w:r>
      <w:r w:rsidRPr="00160817">
        <w:rPr>
          <w:i/>
          <w:sz w:val="28"/>
          <w:szCs w:val="28"/>
          <w:vertAlign w:val="subscript"/>
        </w:rPr>
        <w:t>н.ср</w:t>
      </w:r>
      <w:r w:rsidRPr="00160817">
        <w:rPr>
          <w:i/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(4.2)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h</w:t>
      </w:r>
      <w:r w:rsidRPr="00160817">
        <w:rPr>
          <w:i/>
          <w:sz w:val="28"/>
          <w:szCs w:val="28"/>
          <w:vertAlign w:val="subscript"/>
        </w:rPr>
        <w:t>н.ср</w:t>
      </w:r>
      <w:r w:rsidRPr="00160817">
        <w:rPr>
          <w:sz w:val="28"/>
          <w:szCs w:val="28"/>
        </w:rPr>
        <w:t xml:space="preserve"> - средняя напряженность работы, мм.</w:t>
      </w:r>
    </w:p>
    <w:p w:rsidR="004D3D57" w:rsidRDefault="004D3D57" w:rsidP="00160817">
      <w:pPr>
        <w:suppressAutoHyphens/>
        <w:spacing w:line="360" w:lineRule="auto"/>
        <w:ind w:firstLine="709"/>
        <w:jc w:val="both"/>
        <w:rPr>
          <w:spacing w:val="-17"/>
          <w:sz w:val="28"/>
          <w:szCs w:val="28"/>
          <w:lang w:val="en-US"/>
        </w:rPr>
      </w:pPr>
    </w:p>
    <w:p w:rsidR="00597704" w:rsidRPr="00597704" w:rsidRDefault="00597704" w:rsidP="00160817">
      <w:pPr>
        <w:suppressAutoHyphens/>
        <w:spacing w:line="360" w:lineRule="auto"/>
        <w:ind w:firstLine="709"/>
        <w:jc w:val="both"/>
        <w:rPr>
          <w:spacing w:val="-17"/>
          <w:sz w:val="28"/>
          <w:szCs w:val="28"/>
          <w:lang w:val="en-US"/>
        </w:rPr>
        <w:sectPr w:rsidR="00597704" w:rsidRPr="00597704" w:rsidSect="00B10A91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936BFD" w:rsidRDefault="00936BFD" w:rsidP="009B240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817">
        <w:rPr>
          <w:sz w:val="28"/>
          <w:szCs w:val="28"/>
        </w:rPr>
        <w:t>Таблица 4 - Годовой план ремонтно-обслуживающих работ хозяйства</w:t>
      </w:r>
    </w:p>
    <w:p w:rsidR="009B2400" w:rsidRDefault="00FC5CEA" w:rsidP="009B2400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709" o:spid="_x0000_i1042" type="#_x0000_t75" style="width:714pt;height:303.75pt;visibility:visible">
            <v:imagedata r:id="rId20" o:title=""/>
          </v:shape>
        </w:pict>
      </w:r>
    </w:p>
    <w:p w:rsidR="009B2400" w:rsidRDefault="00FC5CEA" w:rsidP="009B2400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712" o:spid="_x0000_i1043" type="#_x0000_t75" style="width:714pt;height:79.5pt;visibility:visible">
            <v:imagedata r:id="rId21" o:title=""/>
          </v:shape>
        </w:pict>
      </w:r>
    </w:p>
    <w:p w:rsidR="009B2400" w:rsidRDefault="009B2400" w:rsidP="009B240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2400" w:rsidRPr="009B2400" w:rsidRDefault="009B2400" w:rsidP="009B240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9B2400" w:rsidRPr="009B2400" w:rsidSect="00B10A91">
          <w:pgSz w:w="16839" w:h="11907" w:code="9"/>
          <w:pgMar w:top="1701" w:right="1134" w:bottom="851" w:left="1134" w:header="720" w:footer="720" w:gutter="0"/>
          <w:cols w:space="720"/>
          <w:docGrid w:linePitch="326"/>
        </w:sectPr>
      </w:pP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h</w:t>
      </w:r>
      <w:r w:rsidRPr="00160817">
        <w:rPr>
          <w:i/>
          <w:sz w:val="28"/>
          <w:szCs w:val="28"/>
          <w:vertAlign w:val="subscript"/>
        </w:rPr>
        <w:t>н.ср</w:t>
      </w:r>
      <w:r w:rsidRPr="00160817">
        <w:rPr>
          <w:sz w:val="28"/>
          <w:szCs w:val="28"/>
        </w:rPr>
        <w:t>=</w:t>
      </w:r>
      <w:r w:rsidR="00FC5CEA">
        <w:rPr>
          <w:position w:val="-32"/>
          <w:sz w:val="28"/>
          <w:szCs w:val="28"/>
        </w:rPr>
        <w:pict>
          <v:shape id="_x0000_i1044" type="#_x0000_t75" style="width:32.25pt;height:38.25pt">
            <v:imagedata r:id="rId22" o:title=""/>
          </v:shape>
        </w:pict>
      </w:r>
      <w:r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(4.3)</w:t>
      </w:r>
    </w:p>
    <w:p w:rsidR="00665BAC" w:rsidRPr="00612412" w:rsidRDefault="00865A47" w:rsidP="00160817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12412">
        <w:rPr>
          <w:color w:val="FFFFFF"/>
          <w:sz w:val="28"/>
          <w:szCs w:val="28"/>
        </w:rPr>
        <w:t>ремонтный мастерская планировка подъемный транспортный</w:t>
      </w: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="00FC5CEA">
        <w:rPr>
          <w:position w:val="-14"/>
          <w:sz w:val="28"/>
          <w:szCs w:val="28"/>
        </w:rPr>
        <w:pict>
          <v:shape id="_x0000_i1045" type="#_x0000_t75" style="width:29.25pt;height:21pt">
            <v:imagedata r:id="rId23" o:title=""/>
          </v:shape>
        </w:pict>
      </w:r>
      <w:r w:rsidRPr="00160817">
        <w:rPr>
          <w:sz w:val="28"/>
          <w:szCs w:val="28"/>
        </w:rPr>
        <w:t>- годовая трудоемкость ремонтно-обслуживающих работ мастерской, чел.-ч;</w:t>
      </w: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d</w:t>
      </w:r>
      <w:r w:rsidRPr="00160817">
        <w:rPr>
          <w:i/>
          <w:sz w:val="28"/>
          <w:szCs w:val="28"/>
          <w:vertAlign w:val="subscript"/>
        </w:rPr>
        <w:t>р.г</w:t>
      </w:r>
      <w:r w:rsidRPr="00160817">
        <w:rPr>
          <w:sz w:val="28"/>
          <w:szCs w:val="28"/>
        </w:rPr>
        <w:t xml:space="preserve"> - число рабочих дней за год.</w:t>
      </w: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h</w:t>
      </w:r>
      <w:r w:rsidRPr="00160817">
        <w:rPr>
          <w:i/>
          <w:sz w:val="28"/>
          <w:szCs w:val="28"/>
          <w:vertAlign w:val="subscript"/>
        </w:rPr>
        <w:t>н.ср</w:t>
      </w:r>
      <w:r w:rsidRPr="00160817">
        <w:rPr>
          <w:sz w:val="28"/>
          <w:szCs w:val="28"/>
        </w:rPr>
        <w:t xml:space="preserve"> = 48737,5/254 = 191,9 чел.-ч/день;</w:t>
      </w: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</w:t>
      </w:r>
      <w:r w:rsidRPr="00160817">
        <w:rPr>
          <w:sz w:val="28"/>
          <w:szCs w:val="28"/>
        </w:rPr>
        <w:t xml:space="preserve"> = 381/191,9 = 2,0;</w:t>
      </w: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η</w:t>
      </w:r>
      <w:r w:rsidRPr="00160817">
        <w:rPr>
          <w:sz w:val="28"/>
          <w:szCs w:val="28"/>
        </w:rPr>
        <w:t xml:space="preserve"> = (381+(8,4+11,2+3,7+31,1+4,4+15,5+8,2+9,2+3,6+3,2+7,3)∙2)</w:t>
      </w:r>
      <w:r w:rsidR="004318D2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/381 = 1,6.</w:t>
      </w: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5BAC" w:rsidRPr="00160817" w:rsidRDefault="00665BA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Чем ближе полученный коэффициент к единице, тем лучше составлен график.</w:t>
      </w:r>
    </w:p>
    <w:p w:rsidR="00761429" w:rsidRPr="00160817" w:rsidRDefault="0076142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2400" w:rsidRDefault="009B240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6533" w:rsidRPr="00160817" w:rsidRDefault="00936BFD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5</w:t>
      </w:r>
      <w:r w:rsidR="009B2400">
        <w:rPr>
          <w:b/>
          <w:sz w:val="28"/>
          <w:szCs w:val="28"/>
          <w:lang w:val="en-US"/>
        </w:rPr>
        <w:t>.</w:t>
      </w:r>
      <w:r w:rsidRPr="00160817">
        <w:rPr>
          <w:b/>
          <w:sz w:val="28"/>
          <w:szCs w:val="28"/>
        </w:rPr>
        <w:t xml:space="preserve"> </w:t>
      </w:r>
      <w:r w:rsidR="00296533" w:rsidRPr="00160817">
        <w:rPr>
          <w:b/>
          <w:sz w:val="28"/>
          <w:szCs w:val="28"/>
        </w:rPr>
        <w:t>Организация производственного процесса</w:t>
      </w:r>
      <w:bookmarkEnd w:id="0"/>
    </w:p>
    <w:p w:rsidR="0095735E" w:rsidRPr="00160817" w:rsidRDefault="0095735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533" w:rsidRPr="00160817" w:rsidRDefault="00777844" w:rsidP="00160817">
      <w:pPr>
        <w:pStyle w:val="ad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1. </w:t>
      </w:r>
      <w:r w:rsidR="00296533" w:rsidRPr="00160817">
        <w:rPr>
          <w:sz w:val="28"/>
          <w:szCs w:val="28"/>
        </w:rPr>
        <w:t>Выбираем из годового графика загрузки ЦРМ хозяйства наиболее за</w:t>
      </w:r>
      <w:r w:rsidR="004318D2" w:rsidRPr="00160817">
        <w:rPr>
          <w:sz w:val="28"/>
          <w:szCs w:val="28"/>
        </w:rPr>
        <w:t xml:space="preserve">груженный месяц-июнь </w:t>
      </w:r>
      <w:r w:rsidR="00296533" w:rsidRPr="00160817">
        <w:rPr>
          <w:sz w:val="28"/>
          <w:szCs w:val="28"/>
        </w:rPr>
        <w:t>и всю трудоемкость ремонтных работ этого месяца выражаем в приведенных ремонтах по формуле:</w:t>
      </w:r>
    </w:p>
    <w:p w:rsidR="001D4EE9" w:rsidRPr="00160817" w:rsidRDefault="001D4EE9" w:rsidP="00160817">
      <w:pPr>
        <w:pStyle w:val="ad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96533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6" type="#_x0000_t75" style="width:63pt;height:36.75pt">
            <v:imagedata r:id="rId24" o:title=""/>
          </v:shape>
        </w:pict>
      </w:r>
      <w:r w:rsidR="00296533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296533" w:rsidRPr="00160817">
        <w:rPr>
          <w:sz w:val="28"/>
          <w:szCs w:val="28"/>
        </w:rPr>
        <w:t>(5.1)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533" w:rsidRPr="00160817" w:rsidRDefault="0029653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="001D3396" w:rsidRPr="00160817">
        <w:rPr>
          <w:i/>
          <w:sz w:val="28"/>
          <w:szCs w:val="28"/>
          <w:lang w:val="en-US"/>
        </w:rPr>
        <w:t>N</w:t>
      </w:r>
      <w:r w:rsidR="001D3396" w:rsidRPr="00160817">
        <w:rPr>
          <w:i/>
          <w:sz w:val="28"/>
          <w:szCs w:val="28"/>
          <w:vertAlign w:val="subscript"/>
        </w:rPr>
        <w:t>пр</w:t>
      </w:r>
      <w:r w:rsidR="001D4EE9" w:rsidRPr="00160817">
        <w:rPr>
          <w:sz w:val="28"/>
          <w:szCs w:val="28"/>
        </w:rPr>
        <w:t xml:space="preserve"> -</w:t>
      </w:r>
      <w:r w:rsidR="001D3396" w:rsidRPr="00160817">
        <w:rPr>
          <w:sz w:val="28"/>
          <w:szCs w:val="28"/>
        </w:rPr>
        <w:t xml:space="preserve"> программа ремонта (приведенных ремонтов), шт;</w:t>
      </w:r>
      <w:r w:rsidR="009B2400">
        <w:rPr>
          <w:sz w:val="28"/>
          <w:szCs w:val="28"/>
          <w:lang w:val="uk-UA"/>
        </w:rPr>
        <w:t xml:space="preserve"> </w:t>
      </w:r>
      <w:r w:rsidR="001D3396" w:rsidRPr="00160817">
        <w:rPr>
          <w:i/>
          <w:sz w:val="28"/>
          <w:szCs w:val="28"/>
        </w:rPr>
        <w:t>∑</w:t>
      </w:r>
      <w:r w:rsidRPr="00160817">
        <w:rPr>
          <w:i/>
          <w:sz w:val="28"/>
          <w:szCs w:val="28"/>
        </w:rPr>
        <w:t>Т</w:t>
      </w:r>
      <w:r w:rsidR="001D3396" w:rsidRPr="00160817">
        <w:rPr>
          <w:i/>
          <w:sz w:val="28"/>
          <w:szCs w:val="28"/>
          <w:vertAlign w:val="subscript"/>
        </w:rPr>
        <w:t>м</w:t>
      </w:r>
      <w:r w:rsidR="001D4EE9" w:rsidRPr="00160817">
        <w:rPr>
          <w:sz w:val="28"/>
          <w:szCs w:val="28"/>
        </w:rPr>
        <w:t xml:space="preserve"> -</w:t>
      </w:r>
      <w:r w:rsidRPr="00160817">
        <w:rPr>
          <w:sz w:val="28"/>
          <w:szCs w:val="28"/>
        </w:rPr>
        <w:t xml:space="preserve"> суммарная трудоемкос</w:t>
      </w:r>
      <w:r w:rsidR="001D3396" w:rsidRPr="00160817">
        <w:rPr>
          <w:sz w:val="28"/>
          <w:szCs w:val="28"/>
        </w:rPr>
        <w:t>ть наиболее загруженного месяца, чел.-ч;</w:t>
      </w:r>
      <w:r w:rsidR="009B2400">
        <w:rPr>
          <w:sz w:val="28"/>
          <w:szCs w:val="28"/>
          <w:lang w:val="uk-UA"/>
        </w:rPr>
        <w:t xml:space="preserve"> </w:t>
      </w:r>
      <w:r w:rsidRPr="00160817">
        <w:rPr>
          <w:i/>
          <w:sz w:val="28"/>
          <w:szCs w:val="28"/>
        </w:rPr>
        <w:t>Т</w:t>
      </w:r>
      <w:r w:rsidR="001D3396" w:rsidRPr="00160817">
        <w:rPr>
          <w:i/>
          <w:sz w:val="28"/>
          <w:szCs w:val="28"/>
          <w:vertAlign w:val="subscript"/>
        </w:rPr>
        <w:t>п</w:t>
      </w:r>
      <w:r w:rsidRPr="00160817">
        <w:rPr>
          <w:i/>
          <w:sz w:val="28"/>
          <w:szCs w:val="28"/>
          <w:vertAlign w:val="subscript"/>
        </w:rPr>
        <w:t>р</w:t>
      </w:r>
      <w:r w:rsidR="001D4EE9" w:rsidRPr="00160817">
        <w:rPr>
          <w:sz w:val="28"/>
          <w:szCs w:val="28"/>
        </w:rPr>
        <w:t xml:space="preserve"> -</w:t>
      </w:r>
      <w:r w:rsidRPr="00160817">
        <w:rPr>
          <w:sz w:val="28"/>
          <w:szCs w:val="28"/>
        </w:rPr>
        <w:t xml:space="preserve"> трудоемкость капит</w:t>
      </w:r>
      <w:r w:rsidR="001D3396" w:rsidRPr="00160817">
        <w:rPr>
          <w:sz w:val="28"/>
          <w:szCs w:val="28"/>
        </w:rPr>
        <w:t>ального ремонта трактора МТЗ-80, чел.-</w:t>
      </w:r>
      <w:r w:rsidR="004318D2" w:rsidRPr="00160817">
        <w:rPr>
          <w:sz w:val="28"/>
          <w:szCs w:val="28"/>
        </w:rPr>
        <w:t>ч(</w:t>
      </w:r>
      <w:r w:rsidR="004318D2" w:rsidRPr="00160817">
        <w:rPr>
          <w:i/>
          <w:sz w:val="28"/>
          <w:szCs w:val="28"/>
        </w:rPr>
        <w:t>Т</w:t>
      </w:r>
      <w:r w:rsidR="004318D2" w:rsidRPr="00160817">
        <w:rPr>
          <w:i/>
          <w:sz w:val="28"/>
          <w:szCs w:val="28"/>
          <w:vertAlign w:val="subscript"/>
        </w:rPr>
        <w:t>пр</w:t>
      </w:r>
      <w:r w:rsidR="004318D2" w:rsidRPr="00160817">
        <w:rPr>
          <w:sz w:val="28"/>
          <w:szCs w:val="28"/>
        </w:rPr>
        <w:t>=311 чел.-ч).</w:t>
      </w:r>
    </w:p>
    <w:p w:rsidR="001D4EE9" w:rsidRPr="00160817" w:rsidRDefault="001D4EE9" w:rsidP="00160817">
      <w:pPr>
        <w:tabs>
          <w:tab w:val="left" w:pos="708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533" w:rsidRPr="00160817" w:rsidRDefault="00FC5CEA" w:rsidP="00160817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101.25pt;height:27.75pt">
            <v:imagedata r:id="rId25" o:title=""/>
          </v:shape>
        </w:pic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533" w:rsidRPr="00160817" w:rsidRDefault="00EB5C8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2. </w:t>
      </w:r>
      <w:r w:rsidR="00296533" w:rsidRPr="00160817">
        <w:rPr>
          <w:sz w:val="28"/>
          <w:szCs w:val="28"/>
        </w:rPr>
        <w:t>Рассчитываем такт ремонта.</w:t>
      </w:r>
    </w:p>
    <w:p w:rsidR="0080100A" w:rsidRPr="00160817" w:rsidRDefault="0029653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Такт ремонта означает время, через которое на предприятие должно поступить или выйти из ремонта очередное изделие. Такт не одинаков для рабочих мест, производственных участков и цехов. В связи с этим различают общий такт производственного процесса и </w:t>
      </w:r>
      <w:r w:rsidR="00EA5615" w:rsidRPr="00160817">
        <w:rPr>
          <w:sz w:val="28"/>
          <w:szCs w:val="28"/>
        </w:rPr>
        <w:t>частные такты на рабочих местах</w:t>
      </w:r>
      <w:r w:rsidRPr="00160817">
        <w:rPr>
          <w:sz w:val="28"/>
          <w:szCs w:val="28"/>
        </w:rPr>
        <w:t xml:space="preserve"> </w:t>
      </w:r>
      <w:r w:rsidR="0080100A" w:rsidRPr="00160817">
        <w:rPr>
          <w:sz w:val="28"/>
          <w:szCs w:val="28"/>
        </w:rPr>
        <w:t>(рассчитывают только для специализированных ремонтных предприятий).</w:t>
      </w:r>
    </w:p>
    <w:p w:rsidR="0080100A" w:rsidRPr="00160817" w:rsidRDefault="0080100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Общий такт ремонта рассчитывается по формуле: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00A" w:rsidRPr="00160817" w:rsidRDefault="00FC5CEA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8" type="#_x0000_t75" style="width:48pt;height:30.75pt">
            <v:imagedata r:id="rId26" o:title=""/>
          </v:shape>
        </w:pict>
      </w:r>
      <w:r w:rsidR="0080100A"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="0080100A" w:rsidRPr="00160817">
        <w:rPr>
          <w:sz w:val="28"/>
          <w:szCs w:val="28"/>
        </w:rPr>
        <w:t>(5.2)</w:t>
      </w:r>
    </w:p>
    <w:p w:rsidR="001D4EE9" w:rsidRPr="00160817" w:rsidRDefault="001D4EE9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80100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где</w:t>
      </w:r>
      <w:r w:rsidRPr="00160817">
        <w:rPr>
          <w:i/>
          <w:sz w:val="28"/>
          <w:szCs w:val="28"/>
        </w:rPr>
        <w:t xml:space="preserve"> τ - </w:t>
      </w:r>
      <w:r w:rsidRPr="00160817">
        <w:rPr>
          <w:sz w:val="28"/>
          <w:szCs w:val="28"/>
        </w:rPr>
        <w:t>такт ремонта, час</w:t>
      </w:r>
      <w:r w:rsidR="001D4EE9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/маш.;</w:t>
      </w:r>
      <w:r w:rsidR="009B2400" w:rsidRPr="009B2400">
        <w:rPr>
          <w:sz w:val="28"/>
          <w:szCs w:val="28"/>
        </w:rPr>
        <w:t xml:space="preserve"> </w:t>
      </w:r>
      <w:r w:rsidRPr="00160817">
        <w:rPr>
          <w:i/>
          <w:sz w:val="28"/>
          <w:szCs w:val="28"/>
        </w:rPr>
        <w:t>Ф</w:t>
      </w:r>
      <w:r w:rsidRPr="00160817">
        <w:rPr>
          <w:i/>
          <w:sz w:val="28"/>
          <w:szCs w:val="28"/>
          <w:vertAlign w:val="subscript"/>
        </w:rPr>
        <w:t>д.маст</w:t>
      </w:r>
      <w:r w:rsidRPr="00160817">
        <w:rPr>
          <w:sz w:val="28"/>
          <w:szCs w:val="28"/>
        </w:rPr>
        <w:t xml:space="preserve"> - действительный фонд времени мастерской рассчитываемого месяца, час.</w:t>
      </w:r>
    </w:p>
    <w:p w:rsidR="009B2400" w:rsidRDefault="009B2400">
      <w:pPr>
        <w:rPr>
          <w:position w:val="-28"/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br w:type="page"/>
      </w:r>
    </w:p>
    <w:p w:rsidR="0080100A" w:rsidRPr="00160817" w:rsidRDefault="00FC5CEA" w:rsidP="00160817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90pt;height:33pt">
            <v:imagedata r:id="rId27" o:title=""/>
          </v:shape>
        </w:pic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00A" w:rsidRPr="00160817" w:rsidRDefault="0080100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="00FC5CEA">
        <w:rPr>
          <w:position w:val="-10"/>
          <w:sz w:val="28"/>
          <w:szCs w:val="28"/>
        </w:rPr>
        <w:pict>
          <v:shape id="_x0000_i1050" type="#_x0000_t75" style="width:39.75pt;height:15.75pt">
            <v:imagedata r:id="rId28" o:title=""/>
          </v:shape>
        </w:pict>
      </w:r>
      <w:r w:rsidRPr="00160817">
        <w:rPr>
          <w:sz w:val="28"/>
          <w:szCs w:val="28"/>
        </w:rPr>
        <w:t xml:space="preserve"> час/маш.</w:t>
      </w:r>
    </w:p>
    <w:p w:rsidR="0080100A" w:rsidRPr="00160817" w:rsidRDefault="0080100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3. Строим линейный график цикла ремонта трактора МТЗ-80.</w:t>
      </w:r>
    </w:p>
    <w:p w:rsidR="0080100A" w:rsidRPr="00160817" w:rsidRDefault="0080100A" w:rsidP="00160817">
      <w:p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60817">
        <w:rPr>
          <w:bCs/>
          <w:color w:val="000000"/>
          <w:sz w:val="28"/>
          <w:szCs w:val="28"/>
        </w:rPr>
        <w:t>Н</w:t>
      </w:r>
      <w:r w:rsidRPr="00160817">
        <w:rPr>
          <w:bCs/>
          <w:color w:val="000000"/>
          <w:spacing w:val="-2"/>
          <w:sz w:val="28"/>
          <w:szCs w:val="28"/>
        </w:rPr>
        <w:t xml:space="preserve">а листе вычерчиваем специальную форму (лист 2), в которую, пользуясь </w:t>
      </w:r>
      <w:r w:rsidRPr="00160817">
        <w:rPr>
          <w:bCs/>
          <w:color w:val="000000"/>
          <w:spacing w:val="-1"/>
          <w:sz w:val="28"/>
          <w:szCs w:val="28"/>
        </w:rPr>
        <w:t>справочными данными, заносим наименования операций (работ) в соответствии с принятой технологией ремонта, а также разряды работ и их трудоёмкости.</w:t>
      </w:r>
    </w:p>
    <w:p w:rsidR="0080100A" w:rsidRPr="00160817" w:rsidRDefault="0080100A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color w:val="000000"/>
          <w:spacing w:val="1"/>
          <w:sz w:val="28"/>
          <w:szCs w:val="28"/>
        </w:rPr>
        <w:t xml:space="preserve">Из перечня необходимых работ комплектуем посты, соблюдая следующие </w:t>
      </w:r>
      <w:r w:rsidRPr="00160817">
        <w:rPr>
          <w:bCs/>
          <w:color w:val="000000"/>
          <w:spacing w:val="-3"/>
          <w:sz w:val="28"/>
          <w:szCs w:val="28"/>
        </w:rPr>
        <w:t>условия:</w:t>
      </w:r>
    </w:p>
    <w:p w:rsidR="0080100A" w:rsidRPr="00160817" w:rsidRDefault="0080100A" w:rsidP="00160817">
      <w:pPr>
        <w:numPr>
          <w:ilvl w:val="0"/>
          <w:numId w:val="2"/>
        </w:numPr>
        <w:shd w:val="clear" w:color="auto" w:fill="FFFFFF"/>
        <w:tabs>
          <w:tab w:val="left" w:pos="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60817">
        <w:rPr>
          <w:bCs/>
          <w:color w:val="000000"/>
          <w:sz w:val="28"/>
          <w:szCs w:val="28"/>
        </w:rPr>
        <w:t xml:space="preserve">операции, подбираемые на пост, должны быть однотипными по разряду и </w:t>
      </w:r>
      <w:r w:rsidRPr="00160817">
        <w:rPr>
          <w:bCs/>
          <w:color w:val="000000"/>
          <w:spacing w:val="-1"/>
          <w:sz w:val="28"/>
          <w:szCs w:val="28"/>
        </w:rPr>
        <w:t>приёмам работы, по применяемому инструменту и квалификации рабочего;</w:t>
      </w:r>
    </w:p>
    <w:p w:rsidR="0080100A" w:rsidRPr="00160817" w:rsidRDefault="0080100A" w:rsidP="00160817">
      <w:pPr>
        <w:numPr>
          <w:ilvl w:val="0"/>
          <w:numId w:val="2"/>
        </w:numPr>
        <w:shd w:val="clear" w:color="auto" w:fill="FFFFFF"/>
        <w:tabs>
          <w:tab w:val="left" w:pos="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60817">
        <w:rPr>
          <w:bCs/>
          <w:color w:val="000000"/>
          <w:sz w:val="28"/>
          <w:szCs w:val="28"/>
        </w:rPr>
        <w:t>операции должны носить законченный характер применительно к ремон</w:t>
      </w:r>
      <w:r w:rsidRPr="00160817">
        <w:rPr>
          <w:bCs/>
          <w:color w:val="000000"/>
          <w:spacing w:val="1"/>
          <w:sz w:val="28"/>
          <w:szCs w:val="28"/>
        </w:rPr>
        <w:t>тируемому узлу;</w:t>
      </w:r>
    </w:p>
    <w:p w:rsidR="0080100A" w:rsidRPr="00160817" w:rsidRDefault="0080100A" w:rsidP="00160817">
      <w:pPr>
        <w:numPr>
          <w:ilvl w:val="0"/>
          <w:numId w:val="2"/>
        </w:numPr>
        <w:shd w:val="clear" w:color="auto" w:fill="FFFFFF"/>
        <w:tabs>
          <w:tab w:val="left" w:pos="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60817">
        <w:rPr>
          <w:bCs/>
          <w:color w:val="000000"/>
          <w:sz w:val="28"/>
          <w:szCs w:val="28"/>
        </w:rPr>
        <w:t xml:space="preserve">операции, как правило, должны технологически следовать друг за другом </w:t>
      </w:r>
      <w:r w:rsidRPr="00160817">
        <w:rPr>
          <w:bCs/>
          <w:color w:val="000000"/>
          <w:spacing w:val="2"/>
          <w:sz w:val="28"/>
          <w:szCs w:val="28"/>
        </w:rPr>
        <w:t>без разрыва во времени. Однако в пост могут быть включены отдельные опера</w:t>
      </w:r>
      <w:r w:rsidRPr="00160817">
        <w:rPr>
          <w:bCs/>
          <w:color w:val="000000"/>
          <w:spacing w:val="-1"/>
          <w:sz w:val="28"/>
          <w:szCs w:val="28"/>
        </w:rPr>
        <w:t>ции, последовательность которых не зависят друг от друга;</w:t>
      </w:r>
    </w:p>
    <w:p w:rsidR="0080100A" w:rsidRPr="00160817" w:rsidRDefault="0080100A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color w:val="000000"/>
          <w:spacing w:val="1"/>
          <w:sz w:val="28"/>
          <w:szCs w:val="28"/>
        </w:rPr>
        <w:t xml:space="preserve">-трудоёмкость операций, включенных в один пост, выбирается из условий </w:t>
      </w:r>
      <w:r w:rsidRPr="00160817">
        <w:rPr>
          <w:bCs/>
          <w:color w:val="000000"/>
          <w:spacing w:val="-2"/>
          <w:sz w:val="28"/>
          <w:szCs w:val="28"/>
        </w:rPr>
        <w:t>равенства или кратности такту.</w:t>
      </w:r>
    </w:p>
    <w:p w:rsidR="001D4EE9" w:rsidRPr="00160817" w:rsidRDefault="001D4EE9" w:rsidP="00160817">
      <w:pPr>
        <w:shd w:val="clear" w:color="auto" w:fill="FFFFFF"/>
        <w:tabs>
          <w:tab w:val="left" w:pos="54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60817">
        <w:rPr>
          <w:bCs/>
          <w:color w:val="000000"/>
          <w:spacing w:val="2"/>
          <w:sz w:val="28"/>
          <w:szCs w:val="28"/>
        </w:rPr>
        <w:t xml:space="preserve">4. Расчётное число производственных рабочих на каждом посту (рабочем </w:t>
      </w:r>
      <w:r w:rsidRPr="00160817">
        <w:rPr>
          <w:bCs/>
          <w:color w:val="000000"/>
          <w:sz w:val="28"/>
          <w:szCs w:val="28"/>
        </w:rPr>
        <w:t>месте) определяется по формуле:</w:t>
      </w:r>
    </w:p>
    <w:p w:rsidR="00597704" w:rsidRDefault="00597704" w:rsidP="00160817">
      <w:pPr>
        <w:shd w:val="clear" w:color="auto" w:fill="FFFFFF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</w:rPr>
      </w:pPr>
      <w:r w:rsidRPr="00160817">
        <w:rPr>
          <w:bCs/>
          <w:i/>
          <w:iCs/>
          <w:color w:val="000000"/>
          <w:spacing w:val="-2"/>
          <w:sz w:val="28"/>
          <w:szCs w:val="28"/>
        </w:rPr>
        <w:t>Р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р</w:t>
      </w:r>
      <w:r w:rsidRPr="00160817">
        <w:rPr>
          <w:bCs/>
          <w:i/>
          <w:color w:val="000000"/>
          <w:spacing w:val="-2"/>
          <w:sz w:val="28"/>
          <w:szCs w:val="28"/>
        </w:rPr>
        <w:t xml:space="preserve"> =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 xml:space="preserve"> Т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р</w:t>
      </w:r>
      <w:r w:rsidR="00597704">
        <w:rPr>
          <w:bCs/>
          <w:i/>
          <w:i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>/</w:t>
      </w:r>
      <w:r w:rsidRPr="00160817">
        <w:rPr>
          <w:bCs/>
          <w:i/>
          <w:color w:val="000000"/>
          <w:spacing w:val="5"/>
          <w:sz w:val="28"/>
          <w:szCs w:val="28"/>
        </w:rPr>
        <w:t xml:space="preserve"> τ,</w:t>
      </w:r>
      <w:r w:rsidR="00597704">
        <w:rPr>
          <w:bCs/>
          <w:i/>
          <w:color w:val="000000"/>
          <w:spacing w:val="5"/>
          <w:sz w:val="28"/>
          <w:szCs w:val="28"/>
        </w:rPr>
        <w:t xml:space="preserve"> </w:t>
      </w:r>
      <w:r w:rsidRPr="00160817">
        <w:rPr>
          <w:bCs/>
          <w:color w:val="000000"/>
          <w:spacing w:val="5"/>
          <w:sz w:val="28"/>
          <w:szCs w:val="28"/>
        </w:rPr>
        <w:t>(5.3)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</w:rPr>
      </w:pP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iCs/>
          <w:sz w:val="28"/>
          <w:szCs w:val="28"/>
        </w:rPr>
        <w:t>Р</w:t>
      </w:r>
      <w:r w:rsidRPr="00160817">
        <w:rPr>
          <w:i/>
          <w:iCs/>
          <w:sz w:val="28"/>
          <w:szCs w:val="28"/>
          <w:vertAlign w:val="subscript"/>
        </w:rPr>
        <w:t>р</w:t>
      </w:r>
      <w:r w:rsidRPr="00160817">
        <w:rPr>
          <w:i/>
          <w:iCs/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- расчетное число производственных рабочих на посту, </w:t>
      </w:r>
      <w:r w:rsidRPr="00160817">
        <w:rPr>
          <w:iCs/>
          <w:sz w:val="28"/>
          <w:szCs w:val="28"/>
        </w:rPr>
        <w:t>чел.;</w:t>
      </w:r>
      <w:r w:rsidRPr="00160817">
        <w:rPr>
          <w:i/>
          <w:iCs/>
          <w:sz w:val="28"/>
          <w:szCs w:val="28"/>
        </w:rPr>
        <w:t xml:space="preserve"> 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60817">
        <w:rPr>
          <w:i/>
          <w:iCs/>
          <w:sz w:val="28"/>
          <w:szCs w:val="28"/>
        </w:rPr>
        <w:t>Т</w:t>
      </w:r>
      <w:r w:rsidRPr="00160817">
        <w:rPr>
          <w:i/>
          <w:iCs/>
          <w:sz w:val="28"/>
          <w:szCs w:val="28"/>
          <w:vertAlign w:val="subscript"/>
        </w:rPr>
        <w:t>р</w:t>
      </w:r>
      <w:r w:rsidRPr="00160817">
        <w:rPr>
          <w:iCs/>
          <w:sz w:val="28"/>
          <w:szCs w:val="28"/>
        </w:rPr>
        <w:t xml:space="preserve"> -</w:t>
      </w:r>
      <w:r w:rsidRPr="00160817">
        <w:rPr>
          <w:i/>
          <w:iCs/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трудоёмкость работ на определённом посту, </w:t>
      </w:r>
      <w:r w:rsidRPr="00160817">
        <w:rPr>
          <w:iCs/>
          <w:sz w:val="28"/>
          <w:szCs w:val="28"/>
        </w:rPr>
        <w:t>чел.-ч.</w:t>
      </w:r>
    </w:p>
    <w:p w:rsidR="00692EF8" w:rsidRPr="00160817" w:rsidRDefault="00692EF8" w:rsidP="00160817">
      <w:pPr>
        <w:suppressAutoHyphens/>
        <w:spacing w:line="360" w:lineRule="auto"/>
        <w:ind w:firstLine="709"/>
        <w:jc w:val="both"/>
        <w:rPr>
          <w:i/>
          <w:spacing w:val="2"/>
          <w:sz w:val="28"/>
          <w:szCs w:val="28"/>
        </w:rPr>
      </w:pPr>
      <w:r w:rsidRPr="00160817">
        <w:rPr>
          <w:i/>
          <w:spacing w:val="2"/>
          <w:sz w:val="28"/>
          <w:szCs w:val="28"/>
        </w:rPr>
        <w:t xml:space="preserve">Расчётное число производственных рабочих на </w:t>
      </w:r>
      <w:r w:rsidR="00EC155B" w:rsidRPr="00160817">
        <w:rPr>
          <w:i/>
          <w:spacing w:val="2"/>
          <w:sz w:val="28"/>
          <w:szCs w:val="28"/>
        </w:rPr>
        <w:t>7</w:t>
      </w:r>
      <w:r w:rsidRPr="00160817">
        <w:rPr>
          <w:i/>
          <w:spacing w:val="2"/>
          <w:sz w:val="28"/>
          <w:szCs w:val="28"/>
        </w:rPr>
        <w:t xml:space="preserve"> посту (лист 2)</w:t>
      </w:r>
    </w:p>
    <w:p w:rsidR="00A05DF4" w:rsidRDefault="00A05DF4">
      <w:pPr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br w:type="page"/>
      </w:r>
    </w:p>
    <w:p w:rsidR="00692EF8" w:rsidRPr="00160817" w:rsidRDefault="00692EF8" w:rsidP="00160817">
      <w:pPr>
        <w:suppressAutoHyphens/>
        <w:spacing w:line="360" w:lineRule="auto"/>
        <w:ind w:firstLine="709"/>
        <w:jc w:val="both"/>
        <w:rPr>
          <w:bCs/>
          <w:iCs/>
          <w:color w:val="000000"/>
          <w:spacing w:val="-2"/>
          <w:sz w:val="28"/>
          <w:szCs w:val="28"/>
        </w:rPr>
      </w:pPr>
      <w:r w:rsidRPr="00160817">
        <w:rPr>
          <w:bCs/>
          <w:i/>
          <w:iCs/>
          <w:color w:val="000000"/>
          <w:spacing w:val="-2"/>
          <w:sz w:val="28"/>
          <w:szCs w:val="28"/>
        </w:rPr>
        <w:t>Р</w:t>
      </w:r>
      <w:r w:rsidRPr="00160817">
        <w:rPr>
          <w:bCs/>
          <w:i/>
          <w:iCs/>
          <w:color w:val="000000"/>
          <w:spacing w:val="-2"/>
          <w:sz w:val="28"/>
          <w:szCs w:val="28"/>
          <w:vertAlign w:val="subscript"/>
        </w:rPr>
        <w:t>р</w:t>
      </w:r>
      <w:r w:rsidRPr="00160817">
        <w:rPr>
          <w:bCs/>
          <w:i/>
          <w:color w:val="000000"/>
          <w:spacing w:val="-2"/>
          <w:sz w:val="28"/>
          <w:szCs w:val="28"/>
        </w:rPr>
        <w:t xml:space="preserve"> =</w:t>
      </w:r>
      <w:r w:rsidRPr="00160817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0A1B1C" w:rsidRPr="00160817">
        <w:rPr>
          <w:bCs/>
          <w:iCs/>
          <w:color w:val="000000"/>
          <w:spacing w:val="-2"/>
          <w:sz w:val="28"/>
          <w:szCs w:val="28"/>
        </w:rPr>
        <w:t>37,92</w:t>
      </w:r>
      <w:r w:rsidRPr="00160817">
        <w:rPr>
          <w:bCs/>
          <w:iCs/>
          <w:color w:val="000000"/>
          <w:spacing w:val="-2"/>
          <w:sz w:val="28"/>
          <w:szCs w:val="28"/>
        </w:rPr>
        <w:t>/12,1</w:t>
      </w:r>
      <w:r w:rsidR="00EC155B" w:rsidRPr="00160817">
        <w:rPr>
          <w:bCs/>
          <w:iCs/>
          <w:color w:val="000000"/>
          <w:spacing w:val="-2"/>
          <w:sz w:val="28"/>
          <w:szCs w:val="28"/>
        </w:rPr>
        <w:t>=</w:t>
      </w:r>
      <w:r w:rsidR="000A1B1C" w:rsidRPr="00160817">
        <w:rPr>
          <w:bCs/>
          <w:iCs/>
          <w:color w:val="000000"/>
          <w:spacing w:val="-2"/>
          <w:sz w:val="28"/>
          <w:szCs w:val="28"/>
        </w:rPr>
        <w:t>3,13</w:t>
      </w:r>
      <w:r w:rsidR="00EC155B" w:rsidRPr="00160817">
        <w:rPr>
          <w:bCs/>
          <w:iCs/>
          <w:color w:val="000000"/>
          <w:spacing w:val="-2"/>
          <w:sz w:val="28"/>
          <w:szCs w:val="28"/>
        </w:rPr>
        <w:t xml:space="preserve"> чел.</w:t>
      </w:r>
    </w:p>
    <w:p w:rsidR="00EC155B" w:rsidRPr="00160817" w:rsidRDefault="00EC155B" w:rsidP="00160817">
      <w:pPr>
        <w:suppressAutoHyphens/>
        <w:spacing w:line="360" w:lineRule="auto"/>
        <w:ind w:firstLine="709"/>
        <w:jc w:val="both"/>
        <w:rPr>
          <w:bCs/>
          <w:iCs/>
          <w:color w:val="000000"/>
          <w:spacing w:val="-2"/>
          <w:sz w:val="28"/>
          <w:szCs w:val="28"/>
        </w:rPr>
      </w:pPr>
    </w:p>
    <w:p w:rsidR="00EC155B" w:rsidRPr="00160817" w:rsidRDefault="00EC155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постов расчет</w:t>
      </w:r>
      <w:r w:rsidR="000A1B1C" w:rsidRPr="00160817">
        <w:rPr>
          <w:sz w:val="28"/>
          <w:szCs w:val="28"/>
        </w:rPr>
        <w:t xml:space="preserve"> проводи</w:t>
      </w:r>
      <w:r w:rsidRPr="00160817">
        <w:rPr>
          <w:sz w:val="28"/>
          <w:szCs w:val="28"/>
        </w:rPr>
        <w:t>тся аналогично.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color w:val="000000"/>
          <w:spacing w:val="3"/>
          <w:sz w:val="28"/>
          <w:szCs w:val="28"/>
        </w:rPr>
        <w:t xml:space="preserve">5. Принятое количество производственных рабочих. При расчете, число </w:t>
      </w:r>
      <w:r w:rsidRPr="00160817">
        <w:rPr>
          <w:bCs/>
          <w:color w:val="000000"/>
          <w:spacing w:val="1"/>
          <w:sz w:val="28"/>
          <w:szCs w:val="28"/>
        </w:rPr>
        <w:t>производственных рабочих, как правило, не будет целым, поэтому при комплектовании мест рабочих подбирают по признаку сходности выполняемых ими опе</w:t>
      </w:r>
      <w:r w:rsidRPr="00160817">
        <w:rPr>
          <w:bCs/>
          <w:color w:val="000000"/>
          <w:spacing w:val="2"/>
          <w:sz w:val="28"/>
          <w:szCs w:val="28"/>
        </w:rPr>
        <w:t>раций, близких по разряду и с учётом наиболее полной загрузки (недогрузка до</w:t>
      </w:r>
      <w:r w:rsidRPr="00160817">
        <w:rPr>
          <w:bCs/>
          <w:color w:val="000000"/>
          <w:spacing w:val="-1"/>
          <w:sz w:val="28"/>
          <w:szCs w:val="28"/>
        </w:rPr>
        <w:t>пускается до 5%, а перегрузка 15%).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60817">
        <w:rPr>
          <w:bCs/>
          <w:color w:val="000000"/>
          <w:spacing w:val="-1"/>
          <w:sz w:val="28"/>
          <w:szCs w:val="28"/>
        </w:rPr>
        <w:t>Загрузка рабочего на каждом посту: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97704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i/>
          <w:color w:val="000000"/>
          <w:spacing w:val="-1"/>
          <w:sz w:val="28"/>
          <w:szCs w:val="28"/>
        </w:rPr>
      </w:pPr>
      <w:r w:rsidRPr="00160817">
        <w:rPr>
          <w:bCs/>
          <w:i/>
          <w:color w:val="000000"/>
          <w:spacing w:val="-1"/>
          <w:sz w:val="28"/>
          <w:szCs w:val="28"/>
        </w:rPr>
        <w:t>З</w:t>
      </w:r>
      <w:r w:rsidRPr="00160817">
        <w:rPr>
          <w:bCs/>
          <w:i/>
          <w:color w:val="000000"/>
          <w:spacing w:val="-1"/>
          <w:sz w:val="28"/>
          <w:szCs w:val="28"/>
          <w:vertAlign w:val="subscript"/>
        </w:rPr>
        <w:t>р</w:t>
      </w:r>
      <w:r w:rsidRPr="00160817">
        <w:rPr>
          <w:bCs/>
          <w:i/>
          <w:color w:val="000000"/>
          <w:spacing w:val="-1"/>
          <w:sz w:val="28"/>
          <w:szCs w:val="28"/>
        </w:rPr>
        <w:t>=(Р</w:t>
      </w:r>
      <w:r w:rsidRPr="00160817">
        <w:rPr>
          <w:bCs/>
          <w:i/>
          <w:color w:val="000000"/>
          <w:spacing w:val="-1"/>
          <w:sz w:val="28"/>
          <w:szCs w:val="28"/>
          <w:vertAlign w:val="subscript"/>
        </w:rPr>
        <w:t xml:space="preserve">р </w:t>
      </w:r>
      <w:r w:rsidRPr="00160817">
        <w:rPr>
          <w:bCs/>
          <w:i/>
          <w:color w:val="000000"/>
          <w:spacing w:val="-1"/>
          <w:sz w:val="28"/>
          <w:szCs w:val="28"/>
        </w:rPr>
        <w:t>/Р</w:t>
      </w:r>
      <w:r w:rsidRPr="00160817">
        <w:rPr>
          <w:bCs/>
          <w:i/>
          <w:color w:val="000000"/>
          <w:spacing w:val="-1"/>
          <w:sz w:val="28"/>
          <w:szCs w:val="28"/>
          <w:vertAlign w:val="subscript"/>
        </w:rPr>
        <w:t>пр</w:t>
      </w:r>
      <w:r w:rsidRPr="00160817">
        <w:rPr>
          <w:bCs/>
          <w:i/>
          <w:color w:val="000000"/>
          <w:spacing w:val="-1"/>
          <w:sz w:val="28"/>
          <w:szCs w:val="28"/>
        </w:rPr>
        <w:t>)∙100,</w:t>
      </w:r>
      <w:r w:rsidR="00597704">
        <w:rPr>
          <w:bCs/>
          <w:i/>
          <w:color w:val="000000"/>
          <w:spacing w:val="-1"/>
          <w:sz w:val="28"/>
          <w:szCs w:val="28"/>
        </w:rPr>
        <w:t xml:space="preserve"> </w:t>
      </w:r>
      <w:r w:rsidRPr="00160817">
        <w:rPr>
          <w:bCs/>
          <w:color w:val="000000"/>
          <w:spacing w:val="-1"/>
          <w:sz w:val="28"/>
          <w:szCs w:val="28"/>
        </w:rPr>
        <w:t>(5.4)</w:t>
      </w:r>
      <w:r w:rsidRPr="00160817">
        <w:rPr>
          <w:bCs/>
          <w:i/>
          <w:color w:val="000000"/>
          <w:spacing w:val="-1"/>
          <w:sz w:val="28"/>
          <w:szCs w:val="28"/>
        </w:rPr>
        <w:t xml:space="preserve"> 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60817">
        <w:rPr>
          <w:sz w:val="28"/>
          <w:szCs w:val="28"/>
        </w:rPr>
        <w:t>где</w:t>
      </w:r>
      <w:r w:rsidR="00597704">
        <w:rPr>
          <w:sz w:val="28"/>
          <w:szCs w:val="28"/>
        </w:rPr>
        <w:t xml:space="preserve"> </w:t>
      </w:r>
      <w:r w:rsidRPr="00160817">
        <w:rPr>
          <w:i/>
          <w:iCs/>
          <w:sz w:val="28"/>
          <w:szCs w:val="28"/>
        </w:rPr>
        <w:t>Р</w:t>
      </w:r>
      <w:r w:rsidRPr="00160817">
        <w:rPr>
          <w:i/>
          <w:iCs/>
          <w:sz w:val="28"/>
          <w:szCs w:val="28"/>
          <w:vertAlign w:val="subscript"/>
        </w:rPr>
        <w:t>пр</w:t>
      </w:r>
      <w:r w:rsidRPr="00160817">
        <w:rPr>
          <w:i/>
          <w:iCs/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- принятое число производственных рабочих на посту, </w:t>
      </w:r>
      <w:r w:rsidRPr="00160817">
        <w:rPr>
          <w:iCs/>
          <w:sz w:val="28"/>
          <w:szCs w:val="28"/>
        </w:rPr>
        <w:t>чел.;</w:t>
      </w:r>
    </w:p>
    <w:p w:rsidR="00EC155B" w:rsidRPr="00160817" w:rsidRDefault="00EC155B" w:rsidP="00160817">
      <w:pPr>
        <w:suppressAutoHyphens/>
        <w:spacing w:line="360" w:lineRule="auto"/>
        <w:ind w:firstLine="709"/>
        <w:jc w:val="both"/>
        <w:rPr>
          <w:bCs/>
          <w:i/>
          <w:color w:val="000000"/>
          <w:spacing w:val="-1"/>
          <w:sz w:val="28"/>
          <w:szCs w:val="28"/>
        </w:rPr>
      </w:pPr>
      <w:r w:rsidRPr="00160817">
        <w:rPr>
          <w:bCs/>
          <w:i/>
          <w:color w:val="000000"/>
          <w:spacing w:val="-1"/>
          <w:sz w:val="28"/>
          <w:szCs w:val="28"/>
        </w:rPr>
        <w:t>Загрузка рабочего на 7 посту (лист 2)</w:t>
      </w:r>
    </w:p>
    <w:p w:rsidR="00EC155B" w:rsidRPr="00160817" w:rsidRDefault="00EC155B" w:rsidP="00160817">
      <w:pPr>
        <w:suppressAutoHyphens/>
        <w:spacing w:line="360" w:lineRule="auto"/>
        <w:ind w:firstLine="709"/>
        <w:jc w:val="both"/>
        <w:rPr>
          <w:bCs/>
          <w:i/>
          <w:color w:val="000000"/>
          <w:spacing w:val="-1"/>
          <w:sz w:val="28"/>
          <w:szCs w:val="28"/>
        </w:rPr>
      </w:pPr>
    </w:p>
    <w:p w:rsidR="00EC155B" w:rsidRPr="00160817" w:rsidRDefault="00EC155B" w:rsidP="00160817">
      <w:pPr>
        <w:suppressAutoHyphens/>
        <w:spacing w:line="360" w:lineRule="auto"/>
        <w:ind w:firstLine="709"/>
        <w:jc w:val="both"/>
        <w:rPr>
          <w:bCs/>
          <w:i/>
          <w:color w:val="000000"/>
          <w:spacing w:val="-1"/>
          <w:sz w:val="28"/>
          <w:szCs w:val="28"/>
        </w:rPr>
      </w:pPr>
      <w:r w:rsidRPr="00160817">
        <w:rPr>
          <w:bCs/>
          <w:i/>
          <w:color w:val="000000"/>
          <w:spacing w:val="-1"/>
          <w:sz w:val="28"/>
          <w:szCs w:val="28"/>
        </w:rPr>
        <w:t>З</w:t>
      </w:r>
      <w:r w:rsidRPr="00160817">
        <w:rPr>
          <w:bCs/>
          <w:i/>
          <w:color w:val="000000"/>
          <w:spacing w:val="-1"/>
          <w:sz w:val="28"/>
          <w:szCs w:val="28"/>
          <w:vertAlign w:val="subscript"/>
        </w:rPr>
        <w:t>р</w:t>
      </w:r>
      <w:r w:rsidRPr="00160817">
        <w:rPr>
          <w:bCs/>
          <w:color w:val="000000"/>
          <w:spacing w:val="-1"/>
          <w:sz w:val="28"/>
          <w:szCs w:val="28"/>
        </w:rPr>
        <w:t>=(3,13/3)∙100=104 %</w:t>
      </w:r>
    </w:p>
    <w:p w:rsidR="009B2400" w:rsidRDefault="009B2400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155B" w:rsidRPr="00160817" w:rsidRDefault="00EC155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Для остальных постов расчет</w:t>
      </w:r>
      <w:r w:rsidR="000A1B1C" w:rsidRPr="00160817">
        <w:rPr>
          <w:sz w:val="28"/>
          <w:szCs w:val="28"/>
        </w:rPr>
        <w:t xml:space="preserve"> проводи</w:t>
      </w:r>
      <w:r w:rsidRPr="00160817">
        <w:rPr>
          <w:sz w:val="28"/>
          <w:szCs w:val="28"/>
        </w:rPr>
        <w:t>тся аналогично.</w:t>
      </w: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60817">
        <w:rPr>
          <w:sz w:val="28"/>
          <w:szCs w:val="28"/>
        </w:rPr>
        <w:t>6.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Продолжительность каждой операции в принятом масштабе откладываем </w:t>
      </w:r>
      <w:r w:rsidRPr="00160817">
        <w:rPr>
          <w:spacing w:val="-1"/>
          <w:sz w:val="28"/>
          <w:szCs w:val="28"/>
        </w:rPr>
        <w:t xml:space="preserve">на графике в виде отрезка прямой, около которого указывают номер рабочего, </w:t>
      </w:r>
      <w:r w:rsidRPr="00160817">
        <w:rPr>
          <w:sz w:val="28"/>
          <w:szCs w:val="28"/>
        </w:rPr>
        <w:t xml:space="preserve">выполняющего данную работу. В случае нескольких исполнителей на одном рабочем месте продолжительность выполняемой работы изображают параллельными линиями, число которых равно числу исполнителей. При недостаточной загрузке рабочего на одном виде работ и догрузке его другим видом работ </w:t>
      </w:r>
      <w:r w:rsidRPr="00160817">
        <w:rPr>
          <w:spacing w:val="-1"/>
          <w:sz w:val="28"/>
          <w:szCs w:val="28"/>
        </w:rPr>
        <w:t>связь между этими работами на графике показываем вертикальной прямой линией.</w:t>
      </w:r>
    </w:p>
    <w:p w:rsidR="00597704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160817">
        <w:rPr>
          <w:bCs/>
          <w:color w:val="000000"/>
          <w:spacing w:val="2"/>
          <w:sz w:val="28"/>
          <w:szCs w:val="28"/>
        </w:rPr>
        <w:t xml:space="preserve">7. Длительность производственного цикла - время от начала первой до </w:t>
      </w:r>
      <w:r w:rsidRPr="00160817">
        <w:rPr>
          <w:bCs/>
          <w:color w:val="000000"/>
          <w:spacing w:val="-1"/>
          <w:sz w:val="28"/>
          <w:szCs w:val="28"/>
        </w:rPr>
        <w:t>конца последней операции. По графику определяем длительность цикла, отра</w:t>
      </w:r>
      <w:r w:rsidRPr="00160817">
        <w:rPr>
          <w:bCs/>
          <w:color w:val="000000"/>
          <w:spacing w:val="-2"/>
          <w:sz w:val="28"/>
          <w:szCs w:val="28"/>
        </w:rPr>
        <w:t xml:space="preserve">жающего только технологическое время </w:t>
      </w:r>
      <w:r w:rsidRPr="00160817">
        <w:rPr>
          <w:bCs/>
          <w:i/>
          <w:color w:val="000000"/>
          <w:spacing w:val="-2"/>
          <w:sz w:val="28"/>
          <w:szCs w:val="28"/>
        </w:rPr>
        <w:t>П</w:t>
      </w:r>
      <w:r w:rsidRPr="00160817">
        <w:rPr>
          <w:bCs/>
          <w:i/>
          <w:color w:val="000000"/>
          <w:spacing w:val="-2"/>
          <w:sz w:val="28"/>
          <w:szCs w:val="28"/>
          <w:vertAlign w:val="subscript"/>
        </w:rPr>
        <w:t>техн</w:t>
      </w:r>
      <w:r w:rsidR="00FB3073" w:rsidRPr="00160817">
        <w:rPr>
          <w:bCs/>
          <w:color w:val="000000"/>
          <w:spacing w:val="-2"/>
          <w:sz w:val="28"/>
          <w:szCs w:val="28"/>
        </w:rPr>
        <w:t>=94,4</w:t>
      </w:r>
      <w:r w:rsidRPr="00160817">
        <w:rPr>
          <w:bCs/>
          <w:color w:val="000000"/>
          <w:spacing w:val="-2"/>
          <w:sz w:val="28"/>
          <w:szCs w:val="28"/>
        </w:rPr>
        <w:t xml:space="preserve"> ч.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9"/>
          <w:sz w:val="28"/>
          <w:szCs w:val="28"/>
        </w:rPr>
      </w:pPr>
      <w:r w:rsidRPr="00160817">
        <w:rPr>
          <w:bCs/>
          <w:color w:val="000000"/>
          <w:spacing w:val="-2"/>
          <w:sz w:val="28"/>
          <w:szCs w:val="28"/>
        </w:rPr>
        <w:t>Общая продолжительность цикла произ</w:t>
      </w:r>
      <w:r w:rsidRPr="00160817">
        <w:rPr>
          <w:bCs/>
          <w:color w:val="000000"/>
          <w:spacing w:val="-1"/>
          <w:sz w:val="28"/>
          <w:szCs w:val="28"/>
        </w:rPr>
        <w:t>водства с учётом времени на транспортирование и межоперационное время соста</w:t>
      </w:r>
      <w:r w:rsidRPr="00160817">
        <w:rPr>
          <w:bCs/>
          <w:color w:val="000000"/>
          <w:spacing w:val="-9"/>
          <w:sz w:val="28"/>
          <w:szCs w:val="28"/>
        </w:rPr>
        <w:t>вит: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1D4EE9" w:rsidP="00160817">
      <w:pPr>
        <w:suppressAutoHyphens/>
        <w:spacing w:line="360" w:lineRule="auto"/>
        <w:ind w:firstLine="709"/>
        <w:jc w:val="both"/>
        <w:rPr>
          <w:bCs/>
          <w:i/>
          <w:color w:val="000000"/>
          <w:spacing w:val="-2"/>
          <w:sz w:val="28"/>
          <w:szCs w:val="28"/>
        </w:rPr>
      </w:pPr>
      <w:r w:rsidRPr="00160817">
        <w:rPr>
          <w:i/>
          <w:sz w:val="28"/>
          <w:szCs w:val="28"/>
        </w:rPr>
        <w:t>П</w:t>
      </w:r>
      <w:r w:rsidRPr="00160817">
        <w:rPr>
          <w:i/>
          <w:sz w:val="28"/>
          <w:szCs w:val="28"/>
          <w:vertAlign w:val="subscript"/>
        </w:rPr>
        <w:t>о</w:t>
      </w:r>
      <w:r w:rsidRPr="00160817">
        <w:rPr>
          <w:i/>
          <w:sz w:val="28"/>
          <w:szCs w:val="28"/>
        </w:rPr>
        <w:t>=(1,1…1,15)·</w:t>
      </w:r>
      <w:r w:rsidRPr="00160817">
        <w:rPr>
          <w:bCs/>
          <w:i/>
          <w:color w:val="000000"/>
          <w:spacing w:val="-2"/>
          <w:sz w:val="28"/>
          <w:szCs w:val="28"/>
        </w:rPr>
        <w:t>П</w:t>
      </w:r>
      <w:r w:rsidRPr="00160817">
        <w:rPr>
          <w:bCs/>
          <w:i/>
          <w:color w:val="000000"/>
          <w:spacing w:val="-2"/>
          <w:sz w:val="28"/>
          <w:szCs w:val="28"/>
          <w:vertAlign w:val="subscript"/>
        </w:rPr>
        <w:t>техн</w:t>
      </w:r>
      <w:r w:rsidRPr="00160817">
        <w:rPr>
          <w:bCs/>
          <w:color w:val="000000"/>
          <w:spacing w:val="-2"/>
          <w:sz w:val="28"/>
          <w:szCs w:val="28"/>
        </w:rPr>
        <w:t>,</w:t>
      </w:r>
      <w:r w:rsidR="00597704">
        <w:rPr>
          <w:bCs/>
          <w:color w:val="000000"/>
          <w:spacing w:val="-2"/>
          <w:sz w:val="28"/>
          <w:szCs w:val="28"/>
        </w:rPr>
        <w:t xml:space="preserve"> </w:t>
      </w:r>
      <w:r w:rsidRPr="00160817">
        <w:rPr>
          <w:bCs/>
          <w:color w:val="000000"/>
          <w:spacing w:val="-2"/>
          <w:sz w:val="28"/>
          <w:szCs w:val="28"/>
        </w:rPr>
        <w:t>(5.5)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</w:rPr>
        <w:t>П</w:t>
      </w:r>
      <w:r w:rsidRPr="00160817">
        <w:rPr>
          <w:i/>
          <w:sz w:val="28"/>
          <w:szCs w:val="28"/>
          <w:vertAlign w:val="subscript"/>
        </w:rPr>
        <w:t xml:space="preserve">о </w:t>
      </w:r>
      <w:r w:rsidRPr="00160817">
        <w:rPr>
          <w:i/>
          <w:sz w:val="28"/>
          <w:szCs w:val="28"/>
        </w:rPr>
        <w:t xml:space="preserve">- </w:t>
      </w:r>
      <w:r w:rsidRPr="00160817">
        <w:rPr>
          <w:sz w:val="28"/>
          <w:szCs w:val="28"/>
        </w:rPr>
        <w:t>общая длительность производственного цикла с учетом межоперационного времени, час.;</w:t>
      </w:r>
      <w:r w:rsidR="00A05DF4">
        <w:rPr>
          <w:sz w:val="28"/>
          <w:szCs w:val="28"/>
          <w:lang w:val="uk-UA"/>
        </w:rPr>
        <w:t xml:space="preserve"> </w:t>
      </w:r>
      <w:r w:rsidRPr="00160817">
        <w:rPr>
          <w:bCs/>
          <w:i/>
          <w:color w:val="000000"/>
          <w:spacing w:val="-2"/>
          <w:sz w:val="28"/>
          <w:szCs w:val="28"/>
        </w:rPr>
        <w:t>П</w:t>
      </w:r>
      <w:r w:rsidRPr="00160817">
        <w:rPr>
          <w:bCs/>
          <w:i/>
          <w:color w:val="000000"/>
          <w:spacing w:val="-2"/>
          <w:sz w:val="28"/>
          <w:szCs w:val="28"/>
          <w:vertAlign w:val="subscript"/>
        </w:rPr>
        <w:t>техн</w:t>
      </w:r>
      <w:r w:rsidRPr="00160817">
        <w:rPr>
          <w:bCs/>
          <w:color w:val="000000"/>
          <w:spacing w:val="-2"/>
          <w:sz w:val="28"/>
          <w:szCs w:val="28"/>
          <w:vertAlign w:val="subscript"/>
        </w:rPr>
        <w:t xml:space="preserve"> </w:t>
      </w:r>
      <w:r w:rsidRPr="00160817">
        <w:rPr>
          <w:bCs/>
          <w:color w:val="000000"/>
          <w:spacing w:val="-2"/>
          <w:sz w:val="28"/>
          <w:szCs w:val="28"/>
        </w:rPr>
        <w:t>-</w:t>
      </w:r>
      <w:r w:rsidRPr="00160817">
        <w:rPr>
          <w:bCs/>
          <w:color w:val="000000"/>
          <w:spacing w:val="2"/>
          <w:sz w:val="28"/>
          <w:szCs w:val="28"/>
        </w:rPr>
        <w:t xml:space="preserve"> длительность производственного цикла, час.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160817">
        <w:rPr>
          <w:i/>
          <w:sz w:val="28"/>
          <w:szCs w:val="28"/>
        </w:rPr>
        <w:t>П</w:t>
      </w:r>
      <w:r w:rsidRPr="00160817">
        <w:rPr>
          <w:i/>
          <w:sz w:val="28"/>
          <w:szCs w:val="28"/>
          <w:vertAlign w:val="subscript"/>
        </w:rPr>
        <w:t>о</w:t>
      </w:r>
      <w:r w:rsidRPr="00160817">
        <w:rPr>
          <w:bCs/>
          <w:color w:val="000000"/>
          <w:spacing w:val="-2"/>
          <w:sz w:val="28"/>
          <w:szCs w:val="28"/>
        </w:rPr>
        <w:t xml:space="preserve"> =1,15 </w:t>
      </w:r>
      <w:r w:rsidRPr="00160817">
        <w:rPr>
          <w:sz w:val="28"/>
          <w:szCs w:val="28"/>
        </w:rPr>
        <w:t>·</w:t>
      </w:r>
      <w:r w:rsidR="00FB3073" w:rsidRPr="00160817">
        <w:rPr>
          <w:bCs/>
          <w:color w:val="000000"/>
          <w:spacing w:val="-2"/>
          <w:sz w:val="28"/>
          <w:szCs w:val="28"/>
        </w:rPr>
        <w:t xml:space="preserve"> 94,4=108,56</w:t>
      </w:r>
      <w:r w:rsidRPr="00160817">
        <w:rPr>
          <w:bCs/>
          <w:color w:val="000000"/>
          <w:spacing w:val="-2"/>
          <w:sz w:val="28"/>
          <w:szCs w:val="28"/>
        </w:rPr>
        <w:t xml:space="preserve"> час.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8.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Фронт ремонта - количество объектов одновременно находящихся в ремонте (охваченных ремонтом) на предприятии: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i/>
          <w:sz w:val="28"/>
          <w:szCs w:val="28"/>
        </w:rPr>
        <w:t>=П</w:t>
      </w:r>
      <w:r w:rsidRPr="00160817">
        <w:rPr>
          <w:i/>
          <w:sz w:val="28"/>
          <w:szCs w:val="28"/>
          <w:vertAlign w:val="subscript"/>
        </w:rPr>
        <w:t xml:space="preserve">о </w:t>
      </w:r>
      <w:r w:rsidRPr="00160817">
        <w:rPr>
          <w:i/>
          <w:sz w:val="28"/>
          <w:szCs w:val="28"/>
        </w:rPr>
        <w:t>/</w:t>
      </w:r>
      <w:r w:rsidRPr="00160817">
        <w:rPr>
          <w:bCs/>
          <w:i/>
          <w:color w:val="000000"/>
          <w:spacing w:val="5"/>
          <w:sz w:val="28"/>
          <w:szCs w:val="28"/>
        </w:rPr>
        <w:t>τ,</w:t>
      </w:r>
      <w:r w:rsidR="00597704">
        <w:rPr>
          <w:bCs/>
          <w:color w:val="000000"/>
          <w:spacing w:val="5"/>
          <w:sz w:val="28"/>
          <w:szCs w:val="28"/>
        </w:rPr>
        <w:t xml:space="preserve"> </w:t>
      </w:r>
      <w:r w:rsidRPr="00160817">
        <w:rPr>
          <w:bCs/>
          <w:color w:val="000000"/>
          <w:spacing w:val="5"/>
          <w:sz w:val="28"/>
          <w:szCs w:val="28"/>
        </w:rPr>
        <w:t>(5.6)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где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i/>
          <w:sz w:val="28"/>
          <w:szCs w:val="28"/>
        </w:rPr>
        <w:t xml:space="preserve"> - </w:t>
      </w:r>
      <w:r w:rsidRPr="00160817">
        <w:rPr>
          <w:sz w:val="28"/>
          <w:szCs w:val="28"/>
        </w:rPr>
        <w:t>фронт ремонта, ед.</w:t>
      </w: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р</w:t>
      </w:r>
      <w:r w:rsidR="00FB3073" w:rsidRPr="00160817">
        <w:rPr>
          <w:bCs/>
          <w:color w:val="000000"/>
          <w:spacing w:val="5"/>
          <w:sz w:val="28"/>
          <w:szCs w:val="28"/>
        </w:rPr>
        <w:t xml:space="preserve"> =108,56</w:t>
      </w:r>
      <w:r w:rsidR="000A1B1C" w:rsidRPr="00160817">
        <w:rPr>
          <w:bCs/>
          <w:color w:val="000000"/>
          <w:spacing w:val="5"/>
          <w:sz w:val="28"/>
          <w:szCs w:val="28"/>
        </w:rPr>
        <w:t xml:space="preserve"> </w:t>
      </w:r>
      <w:r w:rsidR="00FB3073" w:rsidRPr="00160817">
        <w:rPr>
          <w:bCs/>
          <w:color w:val="000000"/>
          <w:spacing w:val="5"/>
          <w:sz w:val="28"/>
          <w:szCs w:val="28"/>
        </w:rPr>
        <w:t>/12,1=9,0</w:t>
      </w:r>
      <w:r w:rsidRPr="00160817">
        <w:rPr>
          <w:bCs/>
          <w:color w:val="000000"/>
          <w:spacing w:val="5"/>
          <w:sz w:val="28"/>
          <w:szCs w:val="28"/>
        </w:rPr>
        <w:t xml:space="preserve"> ед</w:t>
      </w:r>
      <w:r w:rsidR="00227825" w:rsidRPr="00160817">
        <w:rPr>
          <w:bCs/>
          <w:color w:val="000000"/>
          <w:spacing w:val="5"/>
          <w:sz w:val="28"/>
          <w:szCs w:val="28"/>
        </w:rPr>
        <w:t>.</w:t>
      </w:r>
    </w:p>
    <w:p w:rsidR="00227825" w:rsidRPr="00160817" w:rsidRDefault="00227825" w:rsidP="00160817">
      <w:pPr>
        <w:suppressAutoHyphens/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</w:rPr>
      </w:pPr>
    </w:p>
    <w:p w:rsidR="00227825" w:rsidRPr="00160817" w:rsidRDefault="0022782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9. Пропускная способность мастерской, т.е. число объектов, которые могут быть отремонтированы за определенный промежуток времени:</w: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пр.с</w:t>
      </w:r>
      <w:r w:rsidRPr="00160817">
        <w:rPr>
          <w:i/>
          <w:sz w:val="28"/>
          <w:szCs w:val="28"/>
        </w:rPr>
        <w:t>=</w:t>
      </w: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i/>
          <w:sz w:val="28"/>
          <w:szCs w:val="28"/>
        </w:rPr>
        <w:t>·Ф</w:t>
      </w:r>
      <w:r w:rsidRPr="00160817">
        <w:rPr>
          <w:i/>
          <w:sz w:val="28"/>
          <w:szCs w:val="28"/>
          <w:vertAlign w:val="subscript"/>
        </w:rPr>
        <w:t>д.маст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/</w:t>
      </w:r>
      <w:r w:rsidR="000A1B1C" w:rsidRPr="00160817">
        <w:rPr>
          <w:i/>
          <w:sz w:val="28"/>
          <w:szCs w:val="28"/>
        </w:rPr>
        <w:t xml:space="preserve"> </w:t>
      </w:r>
      <w:r w:rsidRPr="00160817">
        <w:rPr>
          <w:i/>
          <w:sz w:val="28"/>
          <w:szCs w:val="28"/>
        </w:rPr>
        <w:t>П</w:t>
      </w:r>
      <w:r w:rsidRPr="00160817">
        <w:rPr>
          <w:i/>
          <w:sz w:val="28"/>
          <w:szCs w:val="28"/>
          <w:vertAlign w:val="subscript"/>
        </w:rPr>
        <w:t>о</w:t>
      </w:r>
      <w:r w:rsidRPr="00160817">
        <w:rPr>
          <w:i/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(5.7)</w:t>
      </w:r>
    </w:p>
    <w:p w:rsidR="00227825" w:rsidRPr="00160817" w:rsidRDefault="0022782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22782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пр.с</w:t>
      </w:r>
      <w:r w:rsidRPr="00160817">
        <w:rPr>
          <w:i/>
          <w:sz w:val="28"/>
          <w:szCs w:val="28"/>
        </w:rPr>
        <w:t xml:space="preserve"> - </w:t>
      </w:r>
      <w:r w:rsidRPr="00160817">
        <w:rPr>
          <w:sz w:val="28"/>
          <w:szCs w:val="28"/>
        </w:rPr>
        <w:t>пропускная способность, ед.</w:t>
      </w:r>
    </w:p>
    <w:p w:rsidR="00A05DF4" w:rsidRDefault="00A05DF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227825" w:rsidRPr="00160817" w:rsidRDefault="0022782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пр.с</w:t>
      </w:r>
      <w:r w:rsidR="00FB3073" w:rsidRPr="00160817">
        <w:rPr>
          <w:sz w:val="28"/>
          <w:szCs w:val="28"/>
        </w:rPr>
        <w:t xml:space="preserve"> = 9,0 · 176</w:t>
      </w:r>
      <w:r w:rsidR="000A1B1C" w:rsidRPr="00160817">
        <w:rPr>
          <w:sz w:val="28"/>
          <w:szCs w:val="28"/>
        </w:rPr>
        <w:t xml:space="preserve"> </w:t>
      </w:r>
      <w:r w:rsidR="00FB3073" w:rsidRPr="00160817">
        <w:rPr>
          <w:sz w:val="28"/>
          <w:szCs w:val="28"/>
        </w:rPr>
        <w:t>/108,56</w:t>
      </w:r>
      <w:r w:rsidRPr="00160817">
        <w:rPr>
          <w:sz w:val="28"/>
          <w:szCs w:val="28"/>
        </w:rPr>
        <w:t>=14,6 ед.</w:t>
      </w:r>
    </w:p>
    <w:p w:rsidR="009B2400" w:rsidRDefault="009B240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7825" w:rsidRPr="00160817" w:rsidRDefault="00227825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6</w:t>
      </w:r>
      <w:r w:rsidR="00A05DF4">
        <w:rPr>
          <w:b/>
          <w:sz w:val="28"/>
          <w:szCs w:val="28"/>
          <w:lang w:val="uk-UA"/>
        </w:rPr>
        <w:t>.</w:t>
      </w:r>
      <w:r w:rsidRPr="00160817">
        <w:rPr>
          <w:b/>
          <w:sz w:val="28"/>
          <w:szCs w:val="28"/>
        </w:rPr>
        <w:t xml:space="preserve"> Выбор центральной ремонтной мастерской хозяйства</w:t>
      </w:r>
    </w:p>
    <w:p w:rsidR="00227825" w:rsidRPr="00160817" w:rsidRDefault="00227825" w:rsidP="00160817">
      <w:pPr>
        <w:pStyle w:val="ad"/>
        <w:tabs>
          <w:tab w:val="left" w:pos="4024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Определив общую трудоемкость работ как сумму трудоемкостей всех видов ремонтно-технических воздействий, проводимых в мастерской в течение года, определяем тип мастерской, необходимый для хозяйства, по общей трудоемкости или выразив последнюю в условных ремонтах: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i/>
          <w:sz w:val="28"/>
          <w:szCs w:val="28"/>
        </w:rPr>
        <w:t>=ΣТ</w:t>
      </w:r>
      <w:r w:rsidRPr="00160817">
        <w:rPr>
          <w:i/>
          <w:sz w:val="28"/>
          <w:szCs w:val="28"/>
          <w:vertAlign w:val="subscript"/>
        </w:rPr>
        <w:t>г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/300,</w:t>
      </w:r>
      <w:r w:rsidR="00597704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(6.1)</w:t>
      </w:r>
    </w:p>
    <w:p w:rsidR="00A05DF4" w:rsidRPr="00A05DF4" w:rsidRDefault="00A05DF4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sz w:val="28"/>
          <w:szCs w:val="28"/>
        </w:rPr>
        <w:t xml:space="preserve"> - планируемое число условных ремонтов, усл. рем;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300</w:t>
      </w:r>
      <w:r w:rsidRPr="00160817">
        <w:rPr>
          <w:sz w:val="28"/>
          <w:szCs w:val="28"/>
        </w:rPr>
        <w:t xml:space="preserve"> - трудоемкость одного условного ремонта, чел.-ч.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sz w:val="28"/>
          <w:szCs w:val="28"/>
        </w:rPr>
        <w:t xml:space="preserve"> = 48737,5/300 = 162,5 усл. рем.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Принимаем мастерскую 816-1-46.83, с годовой программой условных ремонтов 201, здание с кирпичными стенами.</w:t>
      </w:r>
    </w:p>
    <w:p w:rsidR="00597704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Коэффициент загрузки мастерской: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η</w:t>
      </w:r>
      <w:r w:rsidRPr="00160817">
        <w:rPr>
          <w:i/>
          <w:sz w:val="28"/>
          <w:szCs w:val="28"/>
          <w:vertAlign w:val="subscript"/>
        </w:rPr>
        <w:t>з.м</w:t>
      </w:r>
      <w:r w:rsidRPr="00160817">
        <w:rPr>
          <w:i/>
          <w:sz w:val="28"/>
          <w:szCs w:val="28"/>
        </w:rPr>
        <w:t>=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Р</w:t>
      </w:r>
      <w:r w:rsidRPr="00160817">
        <w:rPr>
          <w:i/>
          <w:sz w:val="28"/>
          <w:szCs w:val="28"/>
        </w:rPr>
        <w:t xml:space="preserve"> /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п</w:t>
      </w:r>
      <w:r w:rsidRPr="00160817">
        <w:rPr>
          <w:i/>
          <w:sz w:val="28"/>
          <w:szCs w:val="28"/>
        </w:rPr>
        <w:t>,</w:t>
      </w:r>
      <w:r w:rsidR="00597704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(6.2)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</w:rPr>
        <w:t>η</w:t>
      </w:r>
      <w:r w:rsidRPr="00160817">
        <w:rPr>
          <w:i/>
          <w:sz w:val="28"/>
          <w:szCs w:val="28"/>
          <w:vertAlign w:val="subscript"/>
        </w:rPr>
        <w:t>з.м</w:t>
      </w:r>
      <w:r w:rsidRPr="00160817">
        <w:rPr>
          <w:sz w:val="28"/>
          <w:szCs w:val="28"/>
        </w:rPr>
        <w:t xml:space="preserve"> - коэффициент загрузки мастерской;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п</w:t>
      </w:r>
      <w:r w:rsidRPr="00160817">
        <w:rPr>
          <w:sz w:val="28"/>
          <w:szCs w:val="28"/>
        </w:rPr>
        <w:t xml:space="preserve"> - производственная мощность мастерской, усл. рем.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η</w:t>
      </w:r>
      <w:r w:rsidRPr="00160817">
        <w:rPr>
          <w:i/>
          <w:sz w:val="28"/>
          <w:szCs w:val="28"/>
          <w:vertAlign w:val="subscript"/>
        </w:rPr>
        <w:t>з.м</w:t>
      </w:r>
      <w:r w:rsidRPr="00160817">
        <w:rPr>
          <w:sz w:val="28"/>
          <w:szCs w:val="28"/>
        </w:rPr>
        <w:t xml:space="preserve"> =</w:t>
      </w:r>
      <w:r w:rsidRPr="00160817">
        <w:rPr>
          <w:sz w:val="28"/>
          <w:szCs w:val="28"/>
          <w:vertAlign w:val="subscript"/>
        </w:rPr>
        <w:t xml:space="preserve"> </w:t>
      </w:r>
      <w:r w:rsidRPr="00160817">
        <w:rPr>
          <w:sz w:val="28"/>
          <w:szCs w:val="28"/>
        </w:rPr>
        <w:t>162,5/201=0,81</w:t>
      </w:r>
    </w:p>
    <w:p w:rsidR="00227825" w:rsidRPr="00160817" w:rsidRDefault="0022782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825" w:rsidRPr="00160817" w:rsidRDefault="00227825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Так как коэффициент загрузки меньше единицы, то мастерская работает не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на полную расчетную мощность.</w:t>
      </w:r>
    </w:p>
    <w:p w:rsidR="00597704" w:rsidRDefault="00597704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5DF4" w:rsidRDefault="00A05D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DCB" w:rsidRPr="00160817" w:rsidRDefault="004D6DCB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7</w:t>
      </w:r>
      <w:r w:rsidR="00A05DF4">
        <w:rPr>
          <w:b/>
          <w:sz w:val="28"/>
          <w:szCs w:val="28"/>
          <w:lang w:val="uk-UA"/>
        </w:rPr>
        <w:t>.</w:t>
      </w:r>
      <w:r w:rsidRPr="00160817">
        <w:rPr>
          <w:b/>
          <w:sz w:val="28"/>
          <w:szCs w:val="28"/>
        </w:rPr>
        <w:t xml:space="preserve"> Расчет производственных участков</w:t>
      </w:r>
    </w:p>
    <w:p w:rsidR="00174739" w:rsidRPr="00160817" w:rsidRDefault="00174739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7.1 Состав производственных</w:t>
      </w:r>
      <w:r w:rsidR="001D6947" w:rsidRPr="00160817">
        <w:rPr>
          <w:i/>
          <w:sz w:val="28"/>
          <w:szCs w:val="28"/>
        </w:rPr>
        <w:t xml:space="preserve"> участков и вспомогательных помещений</w:t>
      </w:r>
    </w:p>
    <w:p w:rsidR="00BF46B5" w:rsidRPr="00160817" w:rsidRDefault="00BF46B5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DCB" w:rsidRPr="00160817" w:rsidRDefault="004D6DCB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Состав участков и отделений принимаем исходя из технологических про</w:t>
      </w:r>
      <w:r w:rsidRPr="00160817">
        <w:rPr>
          <w:color w:val="000000"/>
          <w:spacing w:val="-5"/>
          <w:sz w:val="28"/>
          <w:szCs w:val="28"/>
        </w:rPr>
        <w:t>цессов ремонта машин и данных типовых проектов ремонтных предприятий</w:t>
      </w:r>
      <w:r w:rsidRPr="00160817">
        <w:rPr>
          <w:sz w:val="28"/>
          <w:szCs w:val="28"/>
        </w:rPr>
        <w:t>.</w:t>
      </w:r>
    </w:p>
    <w:p w:rsidR="00C634E7" w:rsidRPr="00160817" w:rsidRDefault="00C634E7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Мастерская состоит из следующих производственных участков</w:t>
      </w:r>
      <w:r w:rsidR="00B27CB1" w:rsidRPr="00160817">
        <w:rPr>
          <w:sz w:val="28"/>
          <w:szCs w:val="28"/>
        </w:rPr>
        <w:t>:</w:t>
      </w:r>
    </w:p>
    <w:p w:rsidR="004D6DCB" w:rsidRPr="00160817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B27CB1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Участок наружной мойки.</w:t>
      </w:r>
    </w:p>
    <w:p w:rsidR="004D6DCB" w:rsidRPr="00160817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2</w:t>
      </w:r>
      <w:r w:rsidR="00B27CB1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Участок технического обслуживания машин.</w:t>
      </w:r>
    </w:p>
    <w:p w:rsidR="004D6DCB" w:rsidRPr="00160817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3</w:t>
      </w:r>
      <w:r w:rsidR="00B27CB1" w:rsidRPr="00160817">
        <w:rPr>
          <w:sz w:val="28"/>
          <w:szCs w:val="28"/>
        </w:rPr>
        <w:t>.</w:t>
      </w:r>
      <w:r w:rsidR="00247048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Разборочно-моечный и дефектовочный участок.</w:t>
      </w:r>
    </w:p>
    <w:p w:rsidR="004D6DCB" w:rsidRPr="00160817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4</w:t>
      </w:r>
      <w:r w:rsidR="00B27CB1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Ремонтно-монтажный участок.</w:t>
      </w:r>
    </w:p>
    <w:p w:rsidR="004D6DCB" w:rsidRPr="00160817" w:rsidRDefault="001D6947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5</w:t>
      </w:r>
      <w:r w:rsidR="00B27CB1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Участок текущего ремонта двига</w:t>
      </w:r>
      <w:r w:rsidR="004D6DCB" w:rsidRPr="00160817">
        <w:rPr>
          <w:sz w:val="28"/>
          <w:szCs w:val="28"/>
        </w:rPr>
        <w:t>телей</w:t>
      </w:r>
      <w:r w:rsidRPr="00160817">
        <w:rPr>
          <w:sz w:val="28"/>
          <w:szCs w:val="28"/>
        </w:rPr>
        <w:t>.</w:t>
      </w:r>
    </w:p>
    <w:p w:rsidR="004D6DCB" w:rsidRPr="00160817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6</w:t>
      </w:r>
      <w:r w:rsidR="00B27CB1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Участок испытаний и регулировки двигателей.</w:t>
      </w:r>
    </w:p>
    <w:p w:rsidR="004D6DCB" w:rsidRPr="00160817" w:rsidRDefault="004D6DCB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7</w:t>
      </w:r>
      <w:r w:rsidR="00B27CB1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</w:t>
      </w:r>
      <w:r w:rsidR="00383C70" w:rsidRPr="00160817">
        <w:rPr>
          <w:sz w:val="28"/>
          <w:szCs w:val="28"/>
        </w:rPr>
        <w:t>Участок заряда и хранения аккумуляторов</w:t>
      </w:r>
      <w:r w:rsidRPr="00160817">
        <w:rPr>
          <w:sz w:val="28"/>
          <w:szCs w:val="28"/>
        </w:rPr>
        <w:t>.</w:t>
      </w:r>
    </w:p>
    <w:p w:rsidR="004D6DCB" w:rsidRPr="00160817" w:rsidRDefault="00383C70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8</w:t>
      </w:r>
      <w:r w:rsidR="00B27CB1" w:rsidRPr="00160817">
        <w:rPr>
          <w:sz w:val="28"/>
          <w:szCs w:val="28"/>
        </w:rPr>
        <w:t>.</w:t>
      </w:r>
      <w:r w:rsidR="001D6947" w:rsidRPr="00160817">
        <w:rPr>
          <w:sz w:val="28"/>
          <w:szCs w:val="28"/>
        </w:rPr>
        <w:t xml:space="preserve"> </w:t>
      </w:r>
      <w:r w:rsidR="004D6DCB" w:rsidRPr="00160817">
        <w:rPr>
          <w:sz w:val="28"/>
          <w:szCs w:val="28"/>
        </w:rPr>
        <w:t>Участок текущего рем</w:t>
      </w:r>
      <w:r w:rsidR="00174739" w:rsidRPr="00160817">
        <w:rPr>
          <w:sz w:val="28"/>
          <w:szCs w:val="28"/>
        </w:rPr>
        <w:t xml:space="preserve">онта силового и автотракторного </w:t>
      </w:r>
      <w:r w:rsidR="004D6DCB" w:rsidRPr="00160817">
        <w:rPr>
          <w:sz w:val="28"/>
          <w:szCs w:val="28"/>
        </w:rPr>
        <w:t>электрооборудования.</w:t>
      </w:r>
    </w:p>
    <w:p w:rsidR="004D6DCB" w:rsidRPr="00160817" w:rsidRDefault="00383C70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9</w:t>
      </w:r>
      <w:r w:rsidR="00B27CB1" w:rsidRPr="00160817">
        <w:rPr>
          <w:sz w:val="28"/>
          <w:szCs w:val="28"/>
        </w:rPr>
        <w:t>.</w:t>
      </w:r>
      <w:r w:rsidR="004D6DCB" w:rsidRPr="00160817">
        <w:rPr>
          <w:sz w:val="28"/>
          <w:szCs w:val="28"/>
        </w:rPr>
        <w:t xml:space="preserve"> Участок пропитки и окраски</w:t>
      </w:r>
      <w:r w:rsidR="001D6947" w:rsidRPr="00160817">
        <w:rPr>
          <w:sz w:val="28"/>
          <w:szCs w:val="28"/>
        </w:rPr>
        <w:t>.</w:t>
      </w:r>
    </w:p>
    <w:p w:rsidR="004D6DCB" w:rsidRPr="00160817" w:rsidRDefault="00383C70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10</w:t>
      </w:r>
      <w:r w:rsidR="00B27CB1" w:rsidRPr="00160817">
        <w:rPr>
          <w:sz w:val="28"/>
          <w:szCs w:val="28"/>
        </w:rPr>
        <w:t>.</w:t>
      </w:r>
      <w:r w:rsidR="00247048" w:rsidRPr="00160817">
        <w:rPr>
          <w:sz w:val="28"/>
          <w:szCs w:val="28"/>
        </w:rPr>
        <w:t xml:space="preserve"> </w:t>
      </w:r>
      <w:r w:rsidR="004D6DCB" w:rsidRPr="00160817">
        <w:rPr>
          <w:sz w:val="28"/>
          <w:szCs w:val="28"/>
        </w:rPr>
        <w:t>Участок текущего ремонта и ре</w:t>
      </w:r>
      <w:r w:rsidR="001D6947" w:rsidRPr="00160817">
        <w:rPr>
          <w:sz w:val="28"/>
          <w:szCs w:val="28"/>
        </w:rPr>
        <w:t>гулировки топливной аппаратуры.</w:t>
      </w:r>
    </w:p>
    <w:p w:rsidR="004D6DCB" w:rsidRPr="00160817" w:rsidRDefault="00383C70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11</w:t>
      </w:r>
      <w:r w:rsidR="00B27CB1" w:rsidRPr="00160817">
        <w:rPr>
          <w:sz w:val="28"/>
          <w:szCs w:val="28"/>
        </w:rPr>
        <w:t>.</w:t>
      </w:r>
      <w:r w:rsidR="004D6DCB" w:rsidRPr="00160817">
        <w:rPr>
          <w:sz w:val="28"/>
          <w:szCs w:val="28"/>
        </w:rPr>
        <w:t xml:space="preserve"> Вулканизационный участок</w:t>
      </w:r>
      <w:r w:rsidR="00212579" w:rsidRPr="00160817">
        <w:rPr>
          <w:sz w:val="28"/>
          <w:szCs w:val="28"/>
        </w:rPr>
        <w:t xml:space="preserve"> (шиномонтажный участок)</w:t>
      </w:r>
      <w:r w:rsidR="004D6DCB" w:rsidRPr="00160817">
        <w:rPr>
          <w:sz w:val="28"/>
          <w:szCs w:val="28"/>
        </w:rPr>
        <w:t>.</w:t>
      </w:r>
    </w:p>
    <w:p w:rsidR="004D6DCB" w:rsidRPr="00160817" w:rsidRDefault="00C634E7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12</w:t>
      </w:r>
      <w:r w:rsidR="00B27CB1" w:rsidRPr="00160817">
        <w:rPr>
          <w:sz w:val="28"/>
          <w:szCs w:val="28"/>
        </w:rPr>
        <w:t>.</w:t>
      </w:r>
      <w:r w:rsidR="004D6DCB" w:rsidRPr="00160817">
        <w:rPr>
          <w:sz w:val="28"/>
          <w:szCs w:val="28"/>
        </w:rPr>
        <w:t xml:space="preserve"> Слесарно-механический участок.</w:t>
      </w:r>
    </w:p>
    <w:p w:rsidR="004D6DCB" w:rsidRPr="00160817" w:rsidRDefault="00C634E7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13</w:t>
      </w:r>
      <w:r w:rsidR="00B27CB1" w:rsidRPr="00160817">
        <w:rPr>
          <w:sz w:val="28"/>
          <w:szCs w:val="28"/>
        </w:rPr>
        <w:t>.</w:t>
      </w:r>
      <w:r w:rsidR="004D6DCB" w:rsidRPr="00160817">
        <w:rPr>
          <w:sz w:val="28"/>
          <w:szCs w:val="28"/>
        </w:rPr>
        <w:t xml:space="preserve"> Медницко-жестяницкий участок</w:t>
      </w:r>
      <w:r w:rsidR="001D6947" w:rsidRPr="00160817">
        <w:rPr>
          <w:sz w:val="28"/>
          <w:szCs w:val="28"/>
        </w:rPr>
        <w:t>.</w:t>
      </w:r>
    </w:p>
    <w:p w:rsidR="004D6DCB" w:rsidRPr="00160817" w:rsidRDefault="00C634E7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14</w:t>
      </w:r>
      <w:r w:rsidR="00B27CB1" w:rsidRPr="00160817">
        <w:rPr>
          <w:sz w:val="28"/>
          <w:szCs w:val="28"/>
        </w:rPr>
        <w:t>.</w:t>
      </w:r>
      <w:r w:rsidR="00247048" w:rsidRPr="00160817">
        <w:rPr>
          <w:sz w:val="28"/>
          <w:szCs w:val="28"/>
        </w:rPr>
        <w:t xml:space="preserve"> </w:t>
      </w:r>
      <w:r w:rsidR="004D6DCB" w:rsidRPr="00160817">
        <w:rPr>
          <w:sz w:val="28"/>
          <w:szCs w:val="28"/>
        </w:rPr>
        <w:t>Сварочный участок.</w:t>
      </w:r>
    </w:p>
    <w:p w:rsidR="0080100A" w:rsidRPr="00160817" w:rsidRDefault="00C634E7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15</w:t>
      </w:r>
      <w:r w:rsidR="00B27CB1" w:rsidRPr="00160817">
        <w:rPr>
          <w:sz w:val="28"/>
          <w:szCs w:val="28"/>
        </w:rPr>
        <w:t>.</w:t>
      </w:r>
      <w:r w:rsidR="00247048" w:rsidRPr="00160817">
        <w:rPr>
          <w:sz w:val="28"/>
          <w:szCs w:val="28"/>
        </w:rPr>
        <w:t xml:space="preserve"> </w:t>
      </w:r>
      <w:r w:rsidR="005122C9" w:rsidRPr="00160817">
        <w:rPr>
          <w:sz w:val="28"/>
          <w:szCs w:val="28"/>
        </w:rPr>
        <w:t>Кузнечный участок</w:t>
      </w:r>
      <w:r w:rsidR="001D6947" w:rsidRPr="00160817">
        <w:rPr>
          <w:sz w:val="28"/>
          <w:szCs w:val="28"/>
        </w:rPr>
        <w:t>.</w:t>
      </w:r>
    </w:p>
    <w:p w:rsidR="0023184A" w:rsidRPr="00160817" w:rsidRDefault="0023184A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16. Промежуточный склад запасных частей и обменного фонда.</w:t>
      </w:r>
    </w:p>
    <w:p w:rsidR="0023184A" w:rsidRPr="00160817" w:rsidRDefault="0023184A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17. Инструментально-раздаточная кладовая.</w:t>
      </w:r>
    </w:p>
    <w:p w:rsidR="00597704" w:rsidRDefault="00B27CB1" w:rsidP="00160817">
      <w:pPr>
        <w:tabs>
          <w:tab w:val="left" w:pos="4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К вспомогательным помещениям относятся:</w:t>
      </w:r>
      <w:r w:rsidR="00A527D0" w:rsidRPr="00160817">
        <w:rPr>
          <w:sz w:val="28"/>
          <w:szCs w:val="28"/>
        </w:rPr>
        <w:t xml:space="preserve"> контора;</w:t>
      </w:r>
      <w:r w:rsidRPr="00160817">
        <w:rPr>
          <w:sz w:val="28"/>
          <w:szCs w:val="28"/>
        </w:rPr>
        <w:t xml:space="preserve"> санитарно-бытовой узел (умывальны</w:t>
      </w:r>
      <w:r w:rsidR="00B632A2" w:rsidRPr="00160817">
        <w:rPr>
          <w:sz w:val="28"/>
          <w:szCs w:val="28"/>
        </w:rPr>
        <w:t>е, гардеробы, душевые, туалеты</w:t>
      </w:r>
      <w:r w:rsidR="00DD0745" w:rsidRPr="00160817">
        <w:rPr>
          <w:sz w:val="28"/>
          <w:szCs w:val="28"/>
        </w:rPr>
        <w:t>)</w:t>
      </w:r>
      <w:r w:rsidRPr="00160817">
        <w:rPr>
          <w:sz w:val="28"/>
          <w:szCs w:val="28"/>
        </w:rPr>
        <w:t>.</w:t>
      </w:r>
      <w:r w:rsidR="00B632A2" w:rsidRPr="00160817">
        <w:rPr>
          <w:sz w:val="28"/>
          <w:szCs w:val="28"/>
        </w:rPr>
        <w:t xml:space="preserve"> В отдельном здании находится газогенераторная.</w:t>
      </w:r>
    </w:p>
    <w:p w:rsidR="00A05DF4" w:rsidRDefault="00A05DF4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i/>
          <w:color w:val="000000"/>
          <w:spacing w:val="-3"/>
          <w:sz w:val="28"/>
          <w:szCs w:val="28"/>
          <w:lang w:val="uk-UA"/>
        </w:rPr>
      </w:pPr>
    </w:p>
    <w:p w:rsidR="00A05DF4" w:rsidRDefault="00A05DF4">
      <w:pPr>
        <w:rPr>
          <w:bCs/>
          <w:i/>
          <w:color w:val="000000"/>
          <w:spacing w:val="-3"/>
          <w:sz w:val="28"/>
          <w:szCs w:val="28"/>
          <w:lang w:val="uk-UA"/>
        </w:rPr>
      </w:pPr>
      <w:r>
        <w:rPr>
          <w:bCs/>
          <w:i/>
          <w:color w:val="000000"/>
          <w:spacing w:val="-3"/>
          <w:sz w:val="28"/>
          <w:szCs w:val="28"/>
          <w:lang w:val="uk-UA"/>
        </w:rPr>
        <w:br w:type="page"/>
      </w:r>
    </w:p>
    <w:p w:rsidR="00597704" w:rsidRDefault="0080100A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i/>
          <w:color w:val="000000"/>
          <w:spacing w:val="-3"/>
          <w:sz w:val="28"/>
          <w:szCs w:val="28"/>
        </w:rPr>
      </w:pPr>
      <w:r w:rsidRPr="00160817">
        <w:rPr>
          <w:bCs/>
          <w:i/>
          <w:color w:val="000000"/>
          <w:spacing w:val="-3"/>
          <w:sz w:val="28"/>
          <w:szCs w:val="28"/>
        </w:rPr>
        <w:t>7.2 Распределение трудоёмкости по участкам</w:t>
      </w:r>
    </w:p>
    <w:p w:rsidR="00597704" w:rsidRDefault="00597704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80100A" w:rsidRPr="00160817" w:rsidRDefault="0080100A" w:rsidP="00160817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 xml:space="preserve">Трудоемкость работ всех видов </w:t>
      </w:r>
      <w:r w:rsidR="00B632A2" w:rsidRPr="00160817">
        <w:rPr>
          <w:color w:val="000000"/>
          <w:spacing w:val="-4"/>
          <w:sz w:val="28"/>
          <w:szCs w:val="28"/>
        </w:rPr>
        <w:t>за июнь месяц</w:t>
      </w:r>
      <w:r w:rsidRPr="00160817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5"/>
          <w:sz w:val="28"/>
          <w:szCs w:val="28"/>
        </w:rPr>
        <w:t>распределяют по участкам ремонтного</w:t>
      </w:r>
      <w:r w:rsidR="00B632A2" w:rsidRPr="00160817">
        <w:rPr>
          <w:color w:val="000000"/>
          <w:spacing w:val="-5"/>
          <w:sz w:val="28"/>
          <w:szCs w:val="28"/>
        </w:rPr>
        <w:t xml:space="preserve"> </w:t>
      </w:r>
      <w:r w:rsidR="001D6947" w:rsidRPr="00160817">
        <w:rPr>
          <w:color w:val="000000"/>
          <w:spacing w:val="-5"/>
          <w:sz w:val="28"/>
          <w:szCs w:val="28"/>
        </w:rPr>
        <w:t>предприятия</w:t>
      </w:r>
      <w:r w:rsidRPr="00160817">
        <w:rPr>
          <w:color w:val="000000"/>
          <w:spacing w:val="-5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и данные занос</w:t>
      </w:r>
      <w:r w:rsidR="00B632A2" w:rsidRPr="00160817">
        <w:rPr>
          <w:color w:val="000000"/>
          <w:spacing w:val="-4"/>
          <w:sz w:val="28"/>
          <w:szCs w:val="28"/>
        </w:rPr>
        <w:t>ят</w:t>
      </w:r>
      <w:r w:rsidRPr="00160817">
        <w:rPr>
          <w:color w:val="000000"/>
          <w:spacing w:val="-4"/>
          <w:sz w:val="28"/>
          <w:szCs w:val="28"/>
        </w:rPr>
        <w:t xml:space="preserve"> в </w:t>
      </w:r>
      <w:r w:rsidR="00E40181" w:rsidRPr="00160817">
        <w:rPr>
          <w:spacing w:val="-4"/>
          <w:sz w:val="28"/>
          <w:szCs w:val="28"/>
        </w:rPr>
        <w:t>таблицу 5</w:t>
      </w:r>
      <w:r w:rsidR="0023184A" w:rsidRPr="00160817">
        <w:rPr>
          <w:spacing w:val="-4"/>
          <w:sz w:val="28"/>
          <w:szCs w:val="28"/>
        </w:rPr>
        <w:t>.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1D4EE9" w:rsidRPr="00160817" w:rsidRDefault="001D4EE9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7.3 Расчёт производственных рабочих</w:t>
      </w: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1D4EE9" w:rsidRPr="00160817" w:rsidRDefault="001D4EE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60817">
        <w:rPr>
          <w:color w:val="000000"/>
          <w:spacing w:val="-5"/>
          <w:sz w:val="28"/>
          <w:szCs w:val="28"/>
        </w:rPr>
        <w:t>При расчёте числа рабочих</w:t>
      </w:r>
      <w:r w:rsidR="00597704">
        <w:rPr>
          <w:color w:val="000000"/>
          <w:spacing w:val="-5"/>
          <w:sz w:val="28"/>
          <w:szCs w:val="28"/>
        </w:rPr>
        <w:t xml:space="preserve"> </w:t>
      </w:r>
      <w:r w:rsidRPr="00160817">
        <w:rPr>
          <w:color w:val="000000"/>
          <w:spacing w:val="-5"/>
          <w:sz w:val="28"/>
          <w:szCs w:val="28"/>
        </w:rPr>
        <w:t xml:space="preserve">производственного подразделения </w:t>
      </w:r>
      <w:r w:rsidRPr="00160817">
        <w:rPr>
          <w:color w:val="000000"/>
          <w:spacing w:val="-4"/>
          <w:sz w:val="28"/>
          <w:szCs w:val="28"/>
        </w:rPr>
        <w:t>ЦРМ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различают технологический необходимый (явоч</w:t>
      </w:r>
      <w:r w:rsidRPr="00160817">
        <w:rPr>
          <w:color w:val="000000"/>
          <w:spacing w:val="-5"/>
          <w:sz w:val="28"/>
          <w:szCs w:val="28"/>
        </w:rPr>
        <w:t>ный) и штатный (списочный) составы: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817">
        <w:rPr>
          <w:i/>
          <w:color w:val="000000"/>
          <w:sz w:val="28"/>
          <w:szCs w:val="28"/>
        </w:rPr>
        <w:t>Р</w:t>
      </w:r>
      <w:r w:rsidRPr="00160817">
        <w:rPr>
          <w:i/>
          <w:color w:val="000000"/>
          <w:sz w:val="28"/>
          <w:szCs w:val="28"/>
          <w:vertAlign w:val="subscript"/>
        </w:rPr>
        <w:t>уч.яв</w:t>
      </w:r>
      <w:r w:rsidRPr="00160817">
        <w:rPr>
          <w:i/>
          <w:color w:val="000000"/>
          <w:sz w:val="28"/>
          <w:szCs w:val="28"/>
        </w:rPr>
        <w:t>=ΣТ</w:t>
      </w:r>
      <w:r w:rsidRPr="00160817">
        <w:rPr>
          <w:i/>
          <w:color w:val="000000"/>
          <w:sz w:val="28"/>
          <w:szCs w:val="28"/>
          <w:vertAlign w:val="subscript"/>
        </w:rPr>
        <w:t xml:space="preserve">уч </w:t>
      </w:r>
      <w:r w:rsidRPr="00160817">
        <w:rPr>
          <w:i/>
          <w:color w:val="000000"/>
          <w:sz w:val="28"/>
          <w:szCs w:val="28"/>
        </w:rPr>
        <w:t>/(Ф</w:t>
      </w:r>
      <w:r w:rsidRPr="00160817">
        <w:rPr>
          <w:i/>
          <w:color w:val="000000"/>
          <w:sz w:val="28"/>
          <w:szCs w:val="28"/>
          <w:vertAlign w:val="subscript"/>
        </w:rPr>
        <w:t>н.р</w:t>
      </w:r>
      <w:r w:rsidRPr="00160817">
        <w:rPr>
          <w:i/>
          <w:color w:val="000000"/>
          <w:sz w:val="28"/>
          <w:szCs w:val="28"/>
        </w:rPr>
        <w:t>·К</w:t>
      </w:r>
      <w:r w:rsidRPr="00160817">
        <w:rPr>
          <w:color w:val="000000"/>
          <w:sz w:val="28"/>
          <w:szCs w:val="28"/>
        </w:rPr>
        <w:t>),</w:t>
      </w:r>
      <w:r w:rsidR="00597704">
        <w:rPr>
          <w:color w:val="000000"/>
          <w:sz w:val="28"/>
          <w:szCs w:val="28"/>
        </w:rPr>
        <w:t xml:space="preserve"> </w:t>
      </w:r>
      <w:r w:rsidRPr="00160817">
        <w:rPr>
          <w:color w:val="000000"/>
          <w:sz w:val="28"/>
          <w:szCs w:val="28"/>
        </w:rPr>
        <w:t>(7.1)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0817">
        <w:rPr>
          <w:color w:val="000000"/>
          <w:sz w:val="28"/>
          <w:szCs w:val="28"/>
        </w:rPr>
        <w:t>где</w:t>
      </w:r>
      <w:r w:rsidR="00597704">
        <w:rPr>
          <w:color w:val="000000"/>
          <w:sz w:val="28"/>
          <w:szCs w:val="28"/>
        </w:rPr>
        <w:t xml:space="preserve"> </w:t>
      </w:r>
      <w:r w:rsidRPr="00160817">
        <w:rPr>
          <w:i/>
          <w:color w:val="000000"/>
          <w:sz w:val="28"/>
          <w:szCs w:val="28"/>
        </w:rPr>
        <w:t>Р</w:t>
      </w:r>
      <w:r w:rsidRPr="00160817">
        <w:rPr>
          <w:i/>
          <w:color w:val="000000"/>
          <w:sz w:val="28"/>
          <w:szCs w:val="28"/>
          <w:vertAlign w:val="subscript"/>
        </w:rPr>
        <w:t>уч.яв</w:t>
      </w:r>
      <w:r w:rsidRPr="00160817">
        <w:rPr>
          <w:b/>
          <w:bCs/>
          <w:color w:val="000000"/>
          <w:sz w:val="28"/>
          <w:szCs w:val="28"/>
        </w:rPr>
        <w:t xml:space="preserve"> - </w:t>
      </w:r>
      <w:r w:rsidRPr="00160817">
        <w:rPr>
          <w:color w:val="000000"/>
          <w:sz w:val="28"/>
          <w:szCs w:val="28"/>
        </w:rPr>
        <w:t>явочное</w:t>
      </w:r>
      <w:r w:rsidR="00597704">
        <w:rPr>
          <w:color w:val="000000"/>
          <w:sz w:val="28"/>
          <w:szCs w:val="28"/>
        </w:rPr>
        <w:t xml:space="preserve"> </w:t>
      </w:r>
      <w:r w:rsidRPr="00160817">
        <w:rPr>
          <w:color w:val="000000"/>
          <w:sz w:val="28"/>
          <w:szCs w:val="28"/>
        </w:rPr>
        <w:t>число рабочих, чел.;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0817">
        <w:rPr>
          <w:i/>
          <w:color w:val="000000"/>
          <w:sz w:val="28"/>
          <w:szCs w:val="28"/>
        </w:rPr>
        <w:t>ΣТ</w:t>
      </w:r>
      <w:r w:rsidRPr="00160817">
        <w:rPr>
          <w:i/>
          <w:color w:val="000000"/>
          <w:sz w:val="28"/>
          <w:szCs w:val="28"/>
          <w:vertAlign w:val="subscript"/>
        </w:rPr>
        <w:t>уч</w:t>
      </w:r>
      <w:r w:rsidRPr="00160817">
        <w:rPr>
          <w:color w:val="000000"/>
          <w:spacing w:val="1"/>
          <w:sz w:val="28"/>
          <w:szCs w:val="28"/>
        </w:rPr>
        <w:t xml:space="preserve"> - общая трудоёмкость работ по участку, </w:t>
      </w:r>
      <w:r w:rsidRPr="00160817">
        <w:rPr>
          <w:iCs/>
          <w:color w:val="000000"/>
          <w:spacing w:val="1"/>
          <w:sz w:val="28"/>
          <w:szCs w:val="28"/>
        </w:rPr>
        <w:t>чел.-ч;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i/>
          <w:iCs/>
          <w:color w:val="000000"/>
          <w:spacing w:val="1"/>
          <w:sz w:val="28"/>
          <w:szCs w:val="28"/>
        </w:rPr>
        <w:t xml:space="preserve">К - </w:t>
      </w:r>
      <w:r w:rsidRPr="00160817">
        <w:rPr>
          <w:color w:val="000000"/>
          <w:spacing w:val="1"/>
          <w:sz w:val="28"/>
          <w:szCs w:val="28"/>
        </w:rPr>
        <w:t xml:space="preserve">коэффициент перевыполнения норм </w:t>
      </w:r>
      <w:r w:rsidRPr="00160817">
        <w:rPr>
          <w:bCs/>
          <w:color w:val="000000"/>
          <w:spacing w:val="1"/>
          <w:sz w:val="28"/>
          <w:szCs w:val="28"/>
        </w:rPr>
        <w:t>выработки (</w:t>
      </w:r>
      <w:r w:rsidRPr="00160817">
        <w:rPr>
          <w:i/>
          <w:iCs/>
          <w:color w:val="000000"/>
          <w:spacing w:val="1"/>
          <w:sz w:val="28"/>
          <w:szCs w:val="28"/>
        </w:rPr>
        <w:t xml:space="preserve">К= </w:t>
      </w:r>
      <w:r w:rsidRPr="00160817">
        <w:rPr>
          <w:color w:val="000000"/>
          <w:spacing w:val="1"/>
          <w:sz w:val="28"/>
          <w:szCs w:val="28"/>
        </w:rPr>
        <w:t>1,05…1,15)</w:t>
      </w:r>
    </w:p>
    <w:p w:rsidR="00597704" w:rsidRDefault="00597704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817">
        <w:rPr>
          <w:i/>
          <w:color w:val="000000"/>
          <w:sz w:val="28"/>
          <w:szCs w:val="28"/>
        </w:rPr>
        <w:t>Р</w:t>
      </w:r>
      <w:r w:rsidRPr="00160817">
        <w:rPr>
          <w:i/>
          <w:color w:val="000000"/>
          <w:sz w:val="28"/>
          <w:szCs w:val="28"/>
          <w:vertAlign w:val="subscript"/>
        </w:rPr>
        <w:t>уч.сп</w:t>
      </w:r>
      <w:r w:rsidRPr="00160817">
        <w:rPr>
          <w:i/>
          <w:color w:val="000000"/>
          <w:sz w:val="28"/>
          <w:szCs w:val="28"/>
        </w:rPr>
        <w:t>=ΣТ</w:t>
      </w:r>
      <w:r w:rsidRPr="00160817">
        <w:rPr>
          <w:i/>
          <w:color w:val="000000"/>
          <w:sz w:val="28"/>
          <w:szCs w:val="28"/>
          <w:vertAlign w:val="subscript"/>
        </w:rPr>
        <w:t xml:space="preserve">уч </w:t>
      </w:r>
      <w:r w:rsidRPr="00160817">
        <w:rPr>
          <w:i/>
          <w:color w:val="000000"/>
          <w:sz w:val="28"/>
          <w:szCs w:val="28"/>
        </w:rPr>
        <w:t>/(Ф</w:t>
      </w:r>
      <w:r w:rsidRPr="00160817">
        <w:rPr>
          <w:i/>
          <w:color w:val="000000"/>
          <w:sz w:val="28"/>
          <w:szCs w:val="28"/>
          <w:vertAlign w:val="subscript"/>
        </w:rPr>
        <w:t>д.р</w:t>
      </w:r>
      <w:r w:rsidRPr="00160817">
        <w:rPr>
          <w:i/>
          <w:color w:val="000000"/>
          <w:sz w:val="28"/>
          <w:szCs w:val="28"/>
        </w:rPr>
        <w:t>·К</w:t>
      </w:r>
      <w:r w:rsidRPr="00160817">
        <w:rPr>
          <w:color w:val="000000"/>
          <w:sz w:val="28"/>
          <w:szCs w:val="28"/>
        </w:rPr>
        <w:t>),</w:t>
      </w:r>
      <w:r w:rsidR="00597704">
        <w:rPr>
          <w:color w:val="000000"/>
          <w:sz w:val="28"/>
          <w:szCs w:val="28"/>
        </w:rPr>
        <w:t xml:space="preserve"> </w:t>
      </w:r>
      <w:r w:rsidRPr="00160817">
        <w:rPr>
          <w:color w:val="000000"/>
          <w:sz w:val="28"/>
          <w:szCs w:val="28"/>
        </w:rPr>
        <w:t>(7.2)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0817">
        <w:rPr>
          <w:color w:val="000000"/>
          <w:sz w:val="28"/>
          <w:szCs w:val="28"/>
        </w:rPr>
        <w:t xml:space="preserve">где </w:t>
      </w:r>
      <w:r w:rsidRPr="00160817">
        <w:rPr>
          <w:i/>
          <w:color w:val="000000"/>
          <w:sz w:val="28"/>
          <w:szCs w:val="28"/>
        </w:rPr>
        <w:t>Р</w:t>
      </w:r>
      <w:r w:rsidRPr="00160817">
        <w:rPr>
          <w:i/>
          <w:color w:val="000000"/>
          <w:sz w:val="28"/>
          <w:szCs w:val="28"/>
          <w:vertAlign w:val="subscript"/>
        </w:rPr>
        <w:t>уч.сп</w:t>
      </w:r>
      <w:r w:rsidRPr="00160817">
        <w:rPr>
          <w:b/>
          <w:bCs/>
          <w:color w:val="000000"/>
          <w:sz w:val="28"/>
          <w:szCs w:val="28"/>
        </w:rPr>
        <w:t xml:space="preserve"> - </w:t>
      </w:r>
      <w:r w:rsidRPr="00160817">
        <w:rPr>
          <w:color w:val="000000"/>
          <w:sz w:val="28"/>
          <w:szCs w:val="28"/>
        </w:rPr>
        <w:t>списочное</w:t>
      </w:r>
      <w:r w:rsidR="00597704">
        <w:rPr>
          <w:color w:val="000000"/>
          <w:sz w:val="28"/>
          <w:szCs w:val="28"/>
        </w:rPr>
        <w:t xml:space="preserve"> </w:t>
      </w:r>
      <w:r w:rsidRPr="00160817">
        <w:rPr>
          <w:color w:val="000000"/>
          <w:sz w:val="28"/>
          <w:szCs w:val="28"/>
        </w:rPr>
        <w:t>число рабочих, чел.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color w:val="000000"/>
          <w:spacing w:val="1"/>
          <w:sz w:val="28"/>
          <w:szCs w:val="28"/>
        </w:rPr>
        <w:t>Проведем расчет для участка наружной мойки:</w:t>
      </w:r>
    </w:p>
    <w:p w:rsidR="00597704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color w:val="000000"/>
          <w:spacing w:val="1"/>
          <w:sz w:val="28"/>
          <w:szCs w:val="28"/>
        </w:rPr>
        <w:t>По формуле (7.1):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817">
        <w:rPr>
          <w:i/>
          <w:color w:val="000000"/>
          <w:sz w:val="28"/>
          <w:szCs w:val="28"/>
        </w:rPr>
        <w:t>Р</w:t>
      </w:r>
      <w:r w:rsidRPr="00160817">
        <w:rPr>
          <w:i/>
          <w:color w:val="000000"/>
          <w:sz w:val="28"/>
          <w:szCs w:val="28"/>
          <w:vertAlign w:val="subscript"/>
        </w:rPr>
        <w:t>уч.яв</w:t>
      </w:r>
      <w:r w:rsidRPr="00160817">
        <w:rPr>
          <w:color w:val="000000"/>
          <w:sz w:val="28"/>
          <w:szCs w:val="28"/>
        </w:rPr>
        <w:t>=80,62/(176·1,1)=0,42 чел.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pacing w:val="1"/>
          <w:sz w:val="28"/>
          <w:szCs w:val="28"/>
        </w:rPr>
      </w:pPr>
      <w:r w:rsidRPr="00160817">
        <w:rPr>
          <w:color w:val="000000"/>
          <w:spacing w:val="1"/>
          <w:sz w:val="28"/>
          <w:szCs w:val="28"/>
        </w:rPr>
        <w:t>Действительный фонд времени рабочего (мойщик, вулканизаторщик, гальваник, испытатель)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color w:val="000000"/>
          <w:spacing w:val="1"/>
          <w:sz w:val="28"/>
          <w:szCs w:val="28"/>
        </w:rPr>
        <w:t>По формуле (3.3):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A05DF4" w:rsidRDefault="00A05DF4">
      <w:pPr>
        <w:rPr>
          <w:i/>
          <w:color w:val="000000"/>
          <w:spacing w:val="1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br w:type="page"/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i/>
          <w:color w:val="000000"/>
          <w:spacing w:val="1"/>
          <w:sz w:val="28"/>
          <w:szCs w:val="28"/>
        </w:rPr>
        <w:t>Ф</w:t>
      </w:r>
      <w:r w:rsidRPr="00160817">
        <w:rPr>
          <w:i/>
          <w:color w:val="000000"/>
          <w:spacing w:val="1"/>
          <w:sz w:val="28"/>
          <w:szCs w:val="28"/>
          <w:vertAlign w:val="subscript"/>
        </w:rPr>
        <w:t>д.р</w:t>
      </w:r>
      <w:r w:rsidRPr="00160817">
        <w:rPr>
          <w:color w:val="000000"/>
          <w:spacing w:val="1"/>
          <w:sz w:val="28"/>
          <w:szCs w:val="28"/>
        </w:rPr>
        <w:t>=(30</w:t>
      </w:r>
      <w:r w:rsidRPr="00160817">
        <w:rPr>
          <w:color w:val="000000"/>
          <w:spacing w:val="1"/>
          <w:sz w:val="28"/>
          <w:szCs w:val="28"/>
          <w:vertAlign w:val="subscript"/>
        </w:rPr>
        <w:t xml:space="preserve"> </w:t>
      </w:r>
      <w:r w:rsidRPr="00160817">
        <w:rPr>
          <w:color w:val="000000"/>
          <w:spacing w:val="1"/>
          <w:sz w:val="28"/>
          <w:szCs w:val="28"/>
        </w:rPr>
        <w:t>- 7 - 1 - 18 /12)∙8∙0,89=146 ч.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597704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60817">
        <w:rPr>
          <w:color w:val="000000"/>
          <w:spacing w:val="1"/>
          <w:sz w:val="28"/>
          <w:szCs w:val="28"/>
        </w:rPr>
        <w:t>По формуле (7.2):</w:t>
      </w:r>
    </w:p>
    <w:p w:rsidR="00597704" w:rsidRDefault="00597704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761429" w:rsidRPr="00160817" w:rsidRDefault="00761429" w:rsidP="00160817">
      <w:pPr>
        <w:shd w:val="clear" w:color="auto" w:fill="FFFFFF"/>
        <w:tabs>
          <w:tab w:val="left" w:pos="9072"/>
          <w:tab w:val="left" w:pos="949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817">
        <w:rPr>
          <w:i/>
          <w:color w:val="000000"/>
          <w:sz w:val="28"/>
          <w:szCs w:val="28"/>
        </w:rPr>
        <w:t>Р</w:t>
      </w:r>
      <w:r w:rsidRPr="00160817">
        <w:rPr>
          <w:i/>
          <w:color w:val="000000"/>
          <w:sz w:val="28"/>
          <w:szCs w:val="28"/>
          <w:vertAlign w:val="subscript"/>
        </w:rPr>
        <w:t>уч.сп</w:t>
      </w:r>
      <w:r w:rsidRPr="00160817">
        <w:rPr>
          <w:color w:val="000000"/>
          <w:sz w:val="28"/>
          <w:szCs w:val="28"/>
        </w:rPr>
        <w:t>= 80,62/(146·1,1)=0,5 чел.</w:t>
      </w:r>
    </w:p>
    <w:p w:rsidR="00761429" w:rsidRPr="00160817" w:rsidRDefault="007614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4D3D57" w:rsidRPr="00160817" w:rsidRDefault="004D3D57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sz w:val="28"/>
          <w:szCs w:val="28"/>
        </w:rPr>
        <w:t xml:space="preserve">Для остальных участков расчеты проводятся аналогично. </w:t>
      </w:r>
      <w:r w:rsidRPr="00160817">
        <w:rPr>
          <w:color w:val="000000"/>
          <w:spacing w:val="-4"/>
          <w:sz w:val="28"/>
          <w:szCs w:val="28"/>
        </w:rPr>
        <w:t>Результаты расчётов заносим в таблицу 6.</w:t>
      </w:r>
    </w:p>
    <w:p w:rsidR="00597704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Коэффициент штатности:</w:t>
      </w:r>
      <w:r w:rsidR="00597704">
        <w:rPr>
          <w:sz w:val="28"/>
          <w:szCs w:val="28"/>
        </w:rPr>
        <w:t xml:space="preserve"> </w: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η = Р</w:t>
      </w:r>
      <w:r w:rsidRPr="00160817">
        <w:rPr>
          <w:i/>
          <w:sz w:val="28"/>
          <w:szCs w:val="28"/>
          <w:vertAlign w:val="subscript"/>
        </w:rPr>
        <w:t xml:space="preserve">уч.яв </w:t>
      </w:r>
      <w:r w:rsidRPr="00160817">
        <w:rPr>
          <w:i/>
          <w:sz w:val="28"/>
          <w:szCs w:val="28"/>
        </w:rPr>
        <w:t>/Р</w:t>
      </w:r>
      <w:r w:rsidRPr="00160817">
        <w:rPr>
          <w:i/>
          <w:sz w:val="28"/>
          <w:szCs w:val="28"/>
          <w:vertAlign w:val="subscript"/>
        </w:rPr>
        <w:t>уч.сп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(7.3)</w:t>
      </w:r>
    </w:p>
    <w:p w:rsidR="00597704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η</w:t>
      </w:r>
      <w:r w:rsidRPr="00160817">
        <w:rPr>
          <w:sz w:val="28"/>
          <w:szCs w:val="28"/>
        </w:rPr>
        <w:t xml:space="preserve"> = 24/28 = 0,86</w:t>
      </w:r>
      <w:r w:rsidR="00597704">
        <w:rPr>
          <w:sz w:val="28"/>
          <w:szCs w:val="28"/>
        </w:rPr>
        <w:t xml:space="preserve"> 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97704" w:rsidRDefault="004D3D57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Штат основных производственных рабочих распределяем по специально</w:t>
      </w:r>
      <w:r w:rsidRPr="00160817">
        <w:rPr>
          <w:color w:val="000000"/>
          <w:spacing w:val="-5"/>
          <w:sz w:val="28"/>
          <w:szCs w:val="28"/>
        </w:rPr>
        <w:t xml:space="preserve">стям и разрядам с учётом номенклатуры рабочих мест в центральных ремонтных </w:t>
      </w:r>
      <w:r w:rsidRPr="00160817">
        <w:rPr>
          <w:color w:val="000000"/>
          <w:spacing w:val="-4"/>
          <w:sz w:val="28"/>
          <w:szCs w:val="28"/>
        </w:rPr>
        <w:t xml:space="preserve">мастерских. Так как численность рабочих в мастерской не велика, то у нас будет большой процент квалифицированных специалистов. 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Средний разряд определяется для назначения минимальной ставки на предприятии. Средний разряд вычисляется по формуле: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35C" w:rsidRPr="00160817" w:rsidRDefault="001B035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1B035C" w:rsidRPr="00160817" w:rsidSect="00160817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D46EB4" w:rsidRDefault="003A1BC9" w:rsidP="00894AA4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  <w:lang w:val="uk-UA"/>
        </w:rPr>
      </w:pPr>
      <w:r w:rsidRPr="00160817">
        <w:rPr>
          <w:bCs/>
          <w:color w:val="000000"/>
          <w:spacing w:val="-3"/>
          <w:sz w:val="28"/>
          <w:szCs w:val="28"/>
        </w:rPr>
        <w:t>Таблица 5 - Распределение трудоемкости по участкам ЦРМ в июне месяце 2010 года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5"/>
        <w:gridCol w:w="448"/>
        <w:gridCol w:w="449"/>
        <w:gridCol w:w="449"/>
        <w:gridCol w:w="449"/>
        <w:gridCol w:w="449"/>
        <w:gridCol w:w="449"/>
        <w:gridCol w:w="45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8"/>
        <w:gridCol w:w="469"/>
        <w:gridCol w:w="449"/>
        <w:gridCol w:w="449"/>
        <w:gridCol w:w="449"/>
        <w:gridCol w:w="449"/>
        <w:gridCol w:w="351"/>
        <w:gridCol w:w="449"/>
        <w:gridCol w:w="401"/>
        <w:gridCol w:w="425"/>
      </w:tblGrid>
      <w:tr w:rsidR="00894AA4" w:rsidRPr="00612412" w:rsidTr="00612412">
        <w:trPr>
          <w:cantSplit/>
          <w:trHeight w:val="4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94AA4" w:rsidRPr="00612412" w:rsidRDefault="00894AA4" w:rsidP="00612412">
            <w:pPr>
              <w:ind w:left="113" w:right="113"/>
              <w:jc w:val="center"/>
              <w:rPr>
                <w:sz w:val="10"/>
                <w:szCs w:val="10"/>
              </w:rPr>
            </w:pPr>
            <w:r w:rsidRPr="00612412">
              <w:rPr>
                <w:sz w:val="10"/>
                <w:szCs w:val="10"/>
              </w:rPr>
              <w:t>Марка</w:t>
            </w:r>
          </w:p>
          <w:p w:rsidR="00894AA4" w:rsidRPr="00612412" w:rsidRDefault="00894AA4" w:rsidP="00612412">
            <w:pPr>
              <w:ind w:left="113" w:right="113"/>
              <w:jc w:val="center"/>
              <w:rPr>
                <w:sz w:val="10"/>
                <w:szCs w:val="10"/>
              </w:rPr>
            </w:pPr>
            <w:r w:rsidRPr="00612412">
              <w:rPr>
                <w:sz w:val="10"/>
                <w:szCs w:val="10"/>
              </w:rPr>
              <w:t>машины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94AA4" w:rsidRPr="00612412" w:rsidRDefault="00894AA4" w:rsidP="00612412">
            <w:pPr>
              <w:ind w:left="113" w:right="113"/>
              <w:jc w:val="center"/>
              <w:rPr>
                <w:sz w:val="10"/>
                <w:szCs w:val="10"/>
              </w:rPr>
            </w:pPr>
            <w:r w:rsidRPr="00612412">
              <w:rPr>
                <w:sz w:val="10"/>
                <w:szCs w:val="10"/>
              </w:rPr>
              <w:t>Вид ремонта, ТО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94AA4" w:rsidRPr="00612412" w:rsidRDefault="00894AA4" w:rsidP="00612412">
            <w:pPr>
              <w:ind w:left="113" w:right="-74"/>
              <w:jc w:val="center"/>
              <w:rPr>
                <w:sz w:val="10"/>
                <w:szCs w:val="10"/>
              </w:rPr>
            </w:pPr>
            <w:r w:rsidRPr="00612412">
              <w:rPr>
                <w:sz w:val="10"/>
                <w:szCs w:val="10"/>
              </w:rPr>
              <w:t xml:space="preserve">Общая месячная </w:t>
            </w:r>
          </w:p>
          <w:p w:rsidR="00894AA4" w:rsidRPr="00612412" w:rsidRDefault="00894AA4" w:rsidP="00612412">
            <w:pPr>
              <w:ind w:left="113" w:right="-74"/>
              <w:jc w:val="center"/>
              <w:rPr>
                <w:sz w:val="10"/>
                <w:szCs w:val="10"/>
              </w:rPr>
            </w:pPr>
            <w:r w:rsidRPr="00612412">
              <w:rPr>
                <w:sz w:val="10"/>
                <w:szCs w:val="10"/>
              </w:rPr>
              <w:t xml:space="preserve">трудоемкость работ, </w:t>
            </w:r>
          </w:p>
          <w:p w:rsidR="00894AA4" w:rsidRPr="00612412" w:rsidRDefault="00894AA4" w:rsidP="00612412">
            <w:pPr>
              <w:ind w:left="113" w:right="-74"/>
              <w:jc w:val="center"/>
              <w:rPr>
                <w:sz w:val="10"/>
                <w:szCs w:val="10"/>
              </w:rPr>
            </w:pPr>
            <w:r w:rsidRPr="00612412">
              <w:rPr>
                <w:sz w:val="10"/>
                <w:szCs w:val="10"/>
              </w:rPr>
              <w:t>Т</w:t>
            </w:r>
            <w:r w:rsidRPr="00612412">
              <w:rPr>
                <w:i/>
                <w:sz w:val="10"/>
                <w:szCs w:val="10"/>
                <w:vertAlign w:val="subscript"/>
              </w:rPr>
              <w:t>М</w:t>
            </w:r>
            <w:r w:rsidRPr="00612412">
              <w:rPr>
                <w:sz w:val="10"/>
                <w:szCs w:val="10"/>
                <w:vertAlign w:val="subscript"/>
              </w:rPr>
              <w:t xml:space="preserve"> </w:t>
            </w:r>
            <w:r w:rsidRPr="00612412">
              <w:rPr>
                <w:sz w:val="10"/>
                <w:szCs w:val="10"/>
              </w:rPr>
              <w:t>, чел.-ч</w:t>
            </w:r>
          </w:p>
        </w:tc>
        <w:tc>
          <w:tcPr>
            <w:tcW w:w="13327" w:type="dxa"/>
            <w:gridSpan w:val="30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Трудоемкость работ по участкам, чел.-ч</w:t>
            </w:r>
          </w:p>
        </w:tc>
      </w:tr>
      <w:tr w:rsidR="00894AA4" w:rsidRPr="00612412" w:rsidTr="00612412">
        <w:trPr>
          <w:cantSplit/>
          <w:trHeight w:val="1287"/>
          <w:jc w:val="center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94AA4" w:rsidRPr="00612412" w:rsidRDefault="00894AA4" w:rsidP="00612412">
            <w:pPr>
              <w:ind w:left="113" w:right="113"/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894AA4" w:rsidRPr="00612412" w:rsidRDefault="00894AA4" w:rsidP="00612412">
            <w:pPr>
              <w:ind w:left="113" w:right="113"/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894AA4" w:rsidRPr="00612412" w:rsidRDefault="00894AA4" w:rsidP="00612412">
            <w:pPr>
              <w:ind w:left="113" w:right="-74"/>
              <w:jc w:val="center"/>
              <w:rPr>
                <w:sz w:val="8"/>
                <w:szCs w:val="8"/>
                <w:vertAlign w:val="subscript"/>
              </w:rPr>
            </w:pPr>
          </w:p>
        </w:tc>
        <w:tc>
          <w:tcPr>
            <w:tcW w:w="897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наружной мойки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технического обслуживания машин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Разборочно-моечный  и дифектовочный участок</w:t>
            </w:r>
          </w:p>
        </w:tc>
        <w:tc>
          <w:tcPr>
            <w:tcW w:w="90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Ремонтно-монтажный участок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текущего ремонта двигателей</w:t>
            </w:r>
          </w:p>
        </w:tc>
        <w:tc>
          <w:tcPr>
            <w:tcW w:w="897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испытаний  и регулировки двигателя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зарядки и хранения аккумуляторов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текущего ремонта силового  и автотракторного электрооборудования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пропитки и окраски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Участок текущего ремонта и регулировки топливной аппаратуры</w:t>
            </w:r>
          </w:p>
        </w:tc>
        <w:tc>
          <w:tcPr>
            <w:tcW w:w="917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Вулканизационный участок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Слесарно-механический участок</w:t>
            </w:r>
          </w:p>
        </w:tc>
        <w:tc>
          <w:tcPr>
            <w:tcW w:w="898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Медницко-жестяницкий участок</w:t>
            </w:r>
          </w:p>
        </w:tc>
        <w:tc>
          <w:tcPr>
            <w:tcW w:w="800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Сварочный участок</w:t>
            </w:r>
          </w:p>
        </w:tc>
        <w:tc>
          <w:tcPr>
            <w:tcW w:w="826" w:type="dxa"/>
            <w:gridSpan w:val="2"/>
            <w:shd w:val="clear" w:color="auto" w:fill="auto"/>
            <w:textDirection w:val="btLr"/>
          </w:tcPr>
          <w:p w:rsidR="00894AA4" w:rsidRPr="00612412" w:rsidRDefault="00894AA4" w:rsidP="00612412">
            <w:pPr>
              <w:ind w:left="113" w:right="113"/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Кузнечный участок</w:t>
            </w:r>
          </w:p>
        </w:tc>
      </w:tr>
      <w:tr w:rsidR="00894AA4" w:rsidRPr="00612412" w:rsidTr="00612412">
        <w:trPr>
          <w:cantSplit/>
          <w:trHeight w:val="10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ind w:right="-74"/>
              <w:jc w:val="center"/>
              <w:rPr>
                <w:sz w:val="8"/>
                <w:szCs w:val="8"/>
              </w:rPr>
            </w:pP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Т</w:t>
            </w:r>
            <w:r w:rsidRPr="00612412">
              <w:rPr>
                <w:bCs/>
                <w:i/>
                <w:color w:val="000000"/>
                <w:spacing w:val="-3"/>
                <w:sz w:val="8"/>
                <w:szCs w:val="8"/>
                <w:vertAlign w:val="subscript"/>
              </w:rPr>
              <w:t>уч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Т-4А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5" w:right="-104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702,3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16,15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56,89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26,5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ind w:left="-96" w:right="-96"/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186,12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33,71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58,30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26,68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ind w:left="-51" w:right="-51"/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128,53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21,77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33,71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37,9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9,47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1,14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ind w:left="-108" w:right="-85"/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1,90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3,49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1,40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3,15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1,59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1,67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24,2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6,05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0,73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1,21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5,83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0,87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2,18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1,02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1,06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28,8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0,86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1,44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2,65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6,94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2,39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1,21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1,27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ДТ-75М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26,5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18,6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0,09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4,65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0,56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1,71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1,54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0,78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0,82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31,8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0,95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2,93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7,66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2,64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2,86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1,34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1,40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К-700А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21,5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5,9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0,02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1,48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0,15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0,25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0,49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0,25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0,25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0,47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0,30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0,18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0,23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МТЗ-80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21,5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19,3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0,08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4,83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0,48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0,81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1,60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0,81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0,81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1,52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1,76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0,60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0,75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30,5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0,12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7,63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0,76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1,28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1,28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1,28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2,41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2,78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0,95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1,19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СК-6</w:t>
            </w:r>
          </w:p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Енисей-1200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29" w:right="-96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16,2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Дон-1500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720,6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15,85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42,52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65,57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16,2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ind w:left="-147" w:right="-147"/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116,74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46,84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47,56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11,53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11,53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30,99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28,1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25,94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98,00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58,37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90,08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30,99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СК-5</w:t>
            </w:r>
          </w:p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Нива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570,0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12,54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33,63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51,87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16,2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92,34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37,05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37,62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24,51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22,23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20,52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77,52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46,17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71,25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24,51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КСК-100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738,1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16,98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81,19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67,17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15,3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ind w:left="-23" w:right="-23"/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112,93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50,93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45,02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13,29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32,48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28,05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22,14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ind w:left="-51" w:right="-51"/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100,38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39,86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78,24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4,8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35,43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48,5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ТО-1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20,0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48,5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4,2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ГАЗ-53А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26,5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2,23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1,99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3,60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0,34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1,43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0,64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2,76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17,0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4,51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1,14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ЗИЛ-130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24,2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1,82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3,29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0,31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0,58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3,51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2,52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17,0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4,11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1,04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12" w:right="-115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КамАЗ-5320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47,2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3,96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3,54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6,42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0,61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1,13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4,1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1,94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6,84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10,4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4,91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17,0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8,02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2,03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ПЛН-4-35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40,8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1,02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5,71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7,67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2,04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1,63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4,73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1,55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12,32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2,73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СЗ-3,6А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315,0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7,88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44,10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59,22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15,75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12,60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10,71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36,54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11,97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95,13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21,11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ЛДГ-20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КПС-4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39,6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0,99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5,54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7,44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1,98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1,35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4,59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1,50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11,96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2,65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ЖВН-6А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201,6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5,04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28,22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37,90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10,08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8,06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6,85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23,39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7,66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60,88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13,51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98" w:right="-101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ПРП-1,6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ТР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18,8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3,4</w:t>
            </w:r>
          </w:p>
        </w:tc>
        <w:tc>
          <w:tcPr>
            <w:tcW w:w="46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11,6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3,8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30,2</w:t>
            </w:r>
          </w:p>
        </w:tc>
        <w:tc>
          <w:tcPr>
            <w:tcW w:w="449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  <w:tc>
          <w:tcPr>
            <w:tcW w:w="401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-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992" w:type="dxa"/>
            <w:gridSpan w:val="2"/>
            <w:shd w:val="clear" w:color="auto" w:fill="auto"/>
          </w:tcPr>
          <w:p w:rsidR="00894AA4" w:rsidRPr="00612412" w:rsidRDefault="00894AA4" w:rsidP="00612412">
            <w:pPr>
              <w:jc w:val="both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Ремонт и обслуживание  оборудования мастерской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22,5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0,67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0,95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12,5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2,81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17,8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4,00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0,90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0,55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0,56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3,9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0,88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0,32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29,7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6,68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1,01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9,5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2,14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102" w:right="-109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1,01</w:t>
            </w:r>
          </w:p>
        </w:tc>
      </w:tr>
      <w:tr w:rsidR="00894AA4" w:rsidRPr="00612412" w:rsidTr="00612412">
        <w:trPr>
          <w:cantSplit/>
          <w:trHeight w:val="317"/>
          <w:jc w:val="center"/>
        </w:trPr>
        <w:tc>
          <w:tcPr>
            <w:tcW w:w="992" w:type="dxa"/>
            <w:gridSpan w:val="2"/>
            <w:shd w:val="clear" w:color="auto" w:fill="auto"/>
          </w:tcPr>
          <w:p w:rsidR="00894AA4" w:rsidRPr="00612412" w:rsidRDefault="00894AA4" w:rsidP="00612412">
            <w:pPr>
              <w:jc w:val="both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Изготовление и восстановление запасных частей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51,6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0,52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1,03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5,2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2,68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49,0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25,28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1,03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26,8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13,83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14,0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7,22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992" w:type="dxa"/>
            <w:gridSpan w:val="2"/>
            <w:shd w:val="clear" w:color="auto" w:fill="auto"/>
          </w:tcPr>
          <w:p w:rsidR="00894AA4" w:rsidRPr="00612412" w:rsidRDefault="00894AA4" w:rsidP="00612412">
            <w:pPr>
              <w:jc w:val="both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Ремонт и изготовление хозяйственного инвентаря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30,0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60,0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18,00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11,0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3,30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16,0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8,0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2,40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992" w:type="dxa"/>
            <w:gridSpan w:val="2"/>
            <w:shd w:val="clear" w:color="auto" w:fill="auto"/>
          </w:tcPr>
          <w:p w:rsidR="00894AA4" w:rsidRPr="00612412" w:rsidRDefault="00894AA4" w:rsidP="00612412">
            <w:pPr>
              <w:jc w:val="both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Изготовление и ремонт приспособлений и инструмента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6,4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22,0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1,41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0,32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4,8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0,31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35,0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2,24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0,19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16,2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1,04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14,0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0,90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992" w:type="dxa"/>
            <w:gridSpan w:val="2"/>
            <w:shd w:val="clear" w:color="auto" w:fill="auto"/>
          </w:tcPr>
          <w:p w:rsidR="00894AA4" w:rsidRPr="00612412" w:rsidRDefault="00894AA4" w:rsidP="00612412">
            <w:pPr>
              <w:jc w:val="both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Прочие работы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bCs/>
                <w:color w:val="000000"/>
                <w:spacing w:val="-3"/>
                <w:sz w:val="8"/>
                <w:szCs w:val="8"/>
              </w:rPr>
              <w:t>812,9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40,64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60,0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487,74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11,0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89,41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16,0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130,06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8,0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65,03</w:t>
            </w:r>
          </w:p>
        </w:tc>
      </w:tr>
      <w:tr w:rsidR="00894AA4" w:rsidRPr="00612412" w:rsidTr="00612412">
        <w:trPr>
          <w:cantSplit/>
          <w:jc w:val="center"/>
        </w:trPr>
        <w:tc>
          <w:tcPr>
            <w:tcW w:w="992" w:type="dxa"/>
            <w:gridSpan w:val="2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10"/>
                <w:szCs w:val="10"/>
              </w:rPr>
            </w:pPr>
            <w:r w:rsidRPr="00612412">
              <w:rPr>
                <w:bCs/>
                <w:color w:val="000000"/>
                <w:spacing w:val="-3"/>
                <w:sz w:val="10"/>
                <w:szCs w:val="10"/>
              </w:rPr>
              <w:t>Итого:</w:t>
            </w:r>
          </w:p>
        </w:tc>
        <w:tc>
          <w:tcPr>
            <w:tcW w:w="425" w:type="dxa"/>
            <w:shd w:val="clear" w:color="auto" w:fill="auto"/>
          </w:tcPr>
          <w:p w:rsidR="00894AA4" w:rsidRPr="00612412" w:rsidRDefault="00894AA4" w:rsidP="00612412">
            <w:pPr>
              <w:jc w:val="center"/>
              <w:rPr>
                <w:bCs/>
                <w:color w:val="000000"/>
                <w:spacing w:val="-3"/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4546,3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80,62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279,67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341,89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648,49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187,42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270,24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53,30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54,19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196,16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123,54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96,08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1045,60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301,65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630,47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4AA4" w:rsidRPr="00612412" w:rsidRDefault="00894AA4" w:rsidP="00612412">
            <w:pPr>
              <w:ind w:left="-75" w:right="-80"/>
              <w:jc w:val="center"/>
              <w:rPr>
                <w:sz w:val="8"/>
                <w:szCs w:val="8"/>
              </w:rPr>
            </w:pPr>
            <w:r w:rsidRPr="00612412">
              <w:rPr>
                <w:sz w:val="8"/>
                <w:szCs w:val="8"/>
              </w:rPr>
              <w:t>236,98</w:t>
            </w:r>
          </w:p>
        </w:tc>
      </w:tr>
    </w:tbl>
    <w:p w:rsidR="00D46EB4" w:rsidRPr="00D46EB4" w:rsidRDefault="00D46EB4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  <w:sectPr w:rsidR="00D46EB4" w:rsidRPr="00D46EB4" w:rsidSect="00FE735A">
          <w:pgSz w:w="16839" w:h="11907" w:code="9"/>
          <w:pgMar w:top="1701" w:right="1134" w:bottom="851" w:left="1134" w:header="709" w:footer="709" w:gutter="0"/>
          <w:cols w:space="708"/>
          <w:docGrid w:linePitch="360"/>
        </w:sectPr>
      </w:pPr>
    </w:p>
    <w:p w:rsidR="003A1BC9" w:rsidRPr="00160817" w:rsidRDefault="003A1BC9" w:rsidP="00160817">
      <w:pPr>
        <w:shd w:val="clear" w:color="auto" w:fill="FFFFFF"/>
        <w:tabs>
          <w:tab w:val="left" w:leader="underscore" w:pos="-851"/>
        </w:tabs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160817">
        <w:rPr>
          <w:color w:val="000000"/>
          <w:spacing w:val="-3"/>
          <w:sz w:val="28"/>
          <w:szCs w:val="28"/>
        </w:rPr>
        <w:t>Таблица 6 - Сводные данные по определению количества производственных ра</w:t>
      </w:r>
      <w:r w:rsidRPr="00160817">
        <w:rPr>
          <w:color w:val="000000"/>
          <w:spacing w:val="-5"/>
          <w:sz w:val="28"/>
          <w:szCs w:val="28"/>
        </w:rPr>
        <w:t>бочих по участкам в июне</w:t>
      </w:r>
      <w:r w:rsidR="00597704">
        <w:rPr>
          <w:color w:val="000000"/>
          <w:spacing w:val="-5"/>
          <w:sz w:val="28"/>
          <w:szCs w:val="28"/>
        </w:rPr>
        <w:t xml:space="preserve"> </w:t>
      </w:r>
      <w:r w:rsidRPr="00160817">
        <w:rPr>
          <w:color w:val="000000"/>
          <w:spacing w:val="-7"/>
          <w:sz w:val="28"/>
          <w:szCs w:val="28"/>
        </w:rPr>
        <w:t>2010 году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701"/>
        <w:gridCol w:w="1838"/>
        <w:gridCol w:w="2305"/>
        <w:gridCol w:w="1067"/>
        <w:gridCol w:w="1006"/>
        <w:gridCol w:w="1067"/>
        <w:gridCol w:w="1006"/>
      </w:tblGrid>
      <w:tr w:rsidR="003A1BC9" w:rsidRPr="00612412" w:rsidTr="00612412">
        <w:tc>
          <w:tcPr>
            <w:tcW w:w="4390" w:type="dxa"/>
            <w:vMerge w:val="restart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Наименование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Общая трудоёмкость работ,</w:t>
            </w:r>
            <w:r w:rsidR="002E5516" w:rsidRPr="00612412">
              <w:rPr>
                <w:sz w:val="20"/>
                <w:szCs w:val="28"/>
                <w:lang w:val="uk-UA"/>
              </w:rPr>
              <w:t xml:space="preserve"> </w:t>
            </w:r>
            <w:r w:rsidR="00612412" w:rsidRPr="00612412">
              <w:rPr>
                <w:sz w:val="20"/>
                <w:szCs w:val="28"/>
              </w:rPr>
              <w:fldChar w:fldCharType="begin"/>
            </w:r>
            <w:r w:rsidR="00612412" w:rsidRPr="00612412">
              <w:rPr>
                <w:sz w:val="20"/>
                <w:szCs w:val="28"/>
              </w:rPr>
              <w:instrText xml:space="preserve"> QUOTE </w:instrText>
            </w:r>
            <w:r w:rsidR="00FC5CEA">
              <w:rPr>
                <w:position w:val="-8"/>
              </w:rPr>
              <w:pict>
                <v:shape id="_x0000_i1051" type="#_x0000_t75" style="width:24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6624&quot;/&gt;&lt;wsp:rsid wsp:val=&quot;00003D6C&quot;/&gt;&lt;wsp:rsid wsp:val=&quot;00004649&quot;/&gt;&lt;wsp:rsid wsp:val=&quot;000061C9&quot;/&gt;&lt;wsp:rsid wsp:val=&quot;0001455E&quot;/&gt;&lt;wsp:rsid wsp:val=&quot;00020779&quot;/&gt;&lt;wsp:rsid wsp:val=&quot;000214CA&quot;/&gt;&lt;wsp:rsid wsp:val=&quot;000222D1&quot;/&gt;&lt;wsp:rsid wsp:val=&quot;000378A8&quot;/&gt;&lt;wsp:rsid wsp:val=&quot;00042FB5&quot;/&gt;&lt;wsp:rsid wsp:val=&quot;0004381F&quot;/&gt;&lt;wsp:rsid wsp:val=&quot;00044588&quot;/&gt;&lt;wsp:rsid wsp:val=&quot;00047544&quot;/&gt;&lt;wsp:rsid wsp:val=&quot;00051C6D&quot;/&gt;&lt;wsp:rsid wsp:val=&quot;00052772&quot;/&gt;&lt;wsp:rsid wsp:val=&quot;000554B5&quot;/&gt;&lt;wsp:rsid wsp:val=&quot;00055876&quot;/&gt;&lt;wsp:rsid wsp:val=&quot;00063642&quot;/&gt;&lt;wsp:rsid wsp:val=&quot;00064270&quot;/&gt;&lt;wsp:rsid wsp:val=&quot;00070EAE&quot;/&gt;&lt;wsp:rsid wsp:val=&quot;000802D0&quot;/&gt;&lt;wsp:rsid wsp:val=&quot;00080F57&quot;/&gt;&lt;wsp:rsid wsp:val=&quot;00081041&quot;/&gt;&lt;wsp:rsid wsp:val=&quot;00084959&quot;/&gt;&lt;wsp:rsid wsp:val=&quot;000856C6&quot;/&gt;&lt;wsp:rsid wsp:val=&quot;00085F81&quot;/&gt;&lt;wsp:rsid wsp:val=&quot;0008600C&quot;/&gt;&lt;wsp:rsid wsp:val=&quot;00087ECD&quot;/&gt;&lt;wsp:rsid wsp:val=&quot;00093D2C&quot;/&gt;&lt;wsp:rsid wsp:val=&quot;00093FED&quot;/&gt;&lt;wsp:rsid wsp:val=&quot;000A1B1C&quot;/&gt;&lt;wsp:rsid wsp:val=&quot;000A6239&quot;/&gt;&lt;wsp:rsid wsp:val=&quot;000B1BC4&quot;/&gt;&lt;wsp:rsid wsp:val=&quot;000B29AF&quot;/&gt;&lt;wsp:rsid wsp:val=&quot;000B2FDF&quot;/&gt;&lt;wsp:rsid wsp:val=&quot;000B38E5&quot;/&gt;&lt;wsp:rsid wsp:val=&quot;000C01BD&quot;/&gt;&lt;wsp:rsid wsp:val=&quot;000C3B9E&quot;/&gt;&lt;wsp:rsid wsp:val=&quot;000C4890&quot;/&gt;&lt;wsp:rsid wsp:val=&quot;000C6331&quot;/&gt;&lt;wsp:rsid wsp:val=&quot;000D7131&quot;/&gt;&lt;wsp:rsid wsp:val=&quot;000E16A6&quot;/&gt;&lt;wsp:rsid wsp:val=&quot;000E3BEA&quot;/&gt;&lt;wsp:rsid wsp:val=&quot;000E3D6B&quot;/&gt;&lt;wsp:rsid wsp:val=&quot;000E41B0&quot;/&gt;&lt;wsp:rsid wsp:val=&quot;000E7E6E&quot;/&gt;&lt;wsp:rsid wsp:val=&quot;000F0A77&quot;/&gt;&lt;wsp:rsid wsp:val=&quot;000F106A&quot;/&gt;&lt;wsp:rsid wsp:val=&quot;000F4CF8&quot;/&gt;&lt;wsp:rsid wsp:val=&quot;00104FC8&quot;/&gt;&lt;wsp:rsid wsp:val=&quot;00105883&quot;/&gt;&lt;wsp:rsid wsp:val=&quot;0012280F&quot;/&gt;&lt;wsp:rsid wsp:val=&quot;00123404&quot;/&gt;&lt;wsp:rsid wsp:val=&quot;00123EC0&quot;/&gt;&lt;wsp:rsid wsp:val=&quot;00132289&quot;/&gt;&lt;wsp:rsid wsp:val=&quot;0013508E&quot;/&gt;&lt;wsp:rsid wsp:val=&quot;00135622&quot;/&gt;&lt;wsp:rsid wsp:val=&quot;0014498F&quot;/&gt;&lt;wsp:rsid wsp:val=&quot;00145ACD&quot;/&gt;&lt;wsp:rsid wsp:val=&quot;00147C87&quot;/&gt;&lt;wsp:rsid wsp:val=&quot;00147D1E&quot;/&gt;&lt;wsp:rsid wsp:val=&quot;00151B99&quot;/&gt;&lt;wsp:rsid wsp:val=&quot;00152E12&quot;/&gt;&lt;wsp:rsid wsp:val=&quot;001533C4&quot;/&gt;&lt;wsp:rsid wsp:val=&quot;00154D39&quot;/&gt;&lt;wsp:rsid wsp:val=&quot;00155906&quot;/&gt;&lt;wsp:rsid wsp:val=&quot;00160817&quot;/&gt;&lt;wsp:rsid wsp:val=&quot;001613FC&quot;/&gt;&lt;wsp:rsid wsp:val=&quot;001660D0&quot;/&gt;&lt;wsp:rsid wsp:val=&quot;0016635E&quot;/&gt;&lt;wsp:rsid wsp:val=&quot;00170BB8&quot;/&gt;&lt;wsp:rsid wsp:val=&quot;00172FA0&quot;/&gt;&lt;wsp:rsid wsp:val=&quot;00174739&quot;/&gt;&lt;wsp:rsid wsp:val=&quot;0018278A&quot;/&gt;&lt;wsp:rsid wsp:val=&quot;00187177&quot;/&gt;&lt;wsp:rsid wsp:val=&quot;001873AE&quot;/&gt;&lt;wsp:rsid wsp:val=&quot;00195406&quot;/&gt;&lt;wsp:rsid wsp:val=&quot;001A0297&quot;/&gt;&lt;wsp:rsid wsp:val=&quot;001A04B9&quot;/&gt;&lt;wsp:rsid wsp:val=&quot;001A0928&quot;/&gt;&lt;wsp:rsid wsp:val=&quot;001A1EC5&quot;/&gt;&lt;wsp:rsid wsp:val=&quot;001A295A&quot;/&gt;&lt;wsp:rsid wsp:val=&quot;001A3375&quot;/&gt;&lt;wsp:rsid wsp:val=&quot;001A5A5E&quot;/&gt;&lt;wsp:rsid wsp:val=&quot;001B035C&quot;/&gt;&lt;wsp:rsid wsp:val=&quot;001B2EBD&quot;/&gt;&lt;wsp:rsid wsp:val=&quot;001B7864&quot;/&gt;&lt;wsp:rsid wsp:val=&quot;001C2851&quot;/&gt;&lt;wsp:rsid wsp:val=&quot;001C5651&quot;/&gt;&lt;wsp:rsid wsp:val=&quot;001C75D5&quot;/&gt;&lt;wsp:rsid wsp:val=&quot;001D3396&quot;/&gt;&lt;wsp:rsid wsp:val=&quot;001D3C50&quot;/&gt;&lt;wsp:rsid wsp:val=&quot;001D4EE9&quot;/&gt;&lt;wsp:rsid wsp:val=&quot;001D6947&quot;/&gt;&lt;wsp:rsid wsp:val=&quot;001D76C6&quot;/&gt;&lt;wsp:rsid wsp:val=&quot;001E2475&quot;/&gt;&lt;wsp:rsid wsp:val=&quot;001E2A00&quot;/&gt;&lt;wsp:rsid wsp:val=&quot;001E489D&quot;/&gt;&lt;wsp:rsid wsp:val=&quot;001E56A4&quot;/&gt;&lt;wsp:rsid wsp:val=&quot;001E6585&quot;/&gt;&lt;wsp:rsid wsp:val=&quot;001F0B80&quot;/&gt;&lt;wsp:rsid wsp:val=&quot;001F4073&quot;/&gt;&lt;wsp:rsid wsp:val=&quot;001F434F&quot;/&gt;&lt;wsp:rsid wsp:val=&quot;0020026E&quot;/&gt;&lt;wsp:rsid wsp:val=&quot;00202127&quot;/&gt;&lt;wsp:rsid wsp:val=&quot;00202F26&quot;/&gt;&lt;wsp:rsid wsp:val=&quot;00204681&quot;/&gt;&lt;wsp:rsid wsp:val=&quot;002073F8&quot;/&gt;&lt;wsp:rsid wsp:val=&quot;00212579&quot;/&gt;&lt;wsp:rsid wsp:val=&quot;00212CCC&quot;/&gt;&lt;wsp:rsid wsp:val=&quot;00212D6F&quot;/&gt;&lt;wsp:rsid wsp:val=&quot;0021595C&quot;/&gt;&lt;wsp:rsid wsp:val=&quot;002203B6&quot;/&gt;&lt;wsp:rsid wsp:val=&quot;00221C20&quot;/&gt;&lt;wsp:rsid wsp:val=&quot;002242ED&quot;/&gt;&lt;wsp:rsid wsp:val=&quot;00227825&quot;/&gt;&lt;wsp:rsid wsp:val=&quot;00227931&quot;/&gt;&lt;wsp:rsid wsp:val=&quot;0023184A&quot;/&gt;&lt;wsp:rsid wsp:val=&quot;00237645&quot;/&gt;&lt;wsp:rsid wsp:val=&quot;00247048&quot;/&gt;&lt;wsp:rsid wsp:val=&quot;00247D3E&quot;/&gt;&lt;wsp:rsid wsp:val=&quot;00253193&quot;/&gt;&lt;wsp:rsid wsp:val=&quot;0025634B&quot;/&gt;&lt;wsp:rsid wsp:val=&quot;00256710&quot;/&gt;&lt;wsp:rsid wsp:val=&quot;002606CC&quot;/&gt;&lt;wsp:rsid wsp:val=&quot;00262C85&quot;/&gt;&lt;wsp:rsid wsp:val=&quot;00270250&quot;/&gt;&lt;wsp:rsid wsp:val=&quot;00270B4A&quot;/&gt;&lt;wsp:rsid wsp:val=&quot;00272C71&quot;/&gt;&lt;wsp:rsid wsp:val=&quot;0027569A&quot;/&gt;&lt;wsp:rsid wsp:val=&quot;0028129E&quot;/&gt;&lt;wsp:rsid wsp:val=&quot;0028316E&quot;/&gt;&lt;wsp:rsid wsp:val=&quot;0029021E&quot;/&gt;&lt;wsp:rsid wsp:val=&quot;00291A2B&quot;/&gt;&lt;wsp:rsid wsp:val=&quot;002923EC&quot;/&gt;&lt;wsp:rsid wsp:val=&quot;002937CE&quot;/&gt;&lt;wsp:rsid wsp:val=&quot;00296533&quot;/&gt;&lt;wsp:rsid wsp:val=&quot;0029792F&quot;/&gt;&lt;wsp:rsid wsp:val=&quot;00297969&quot;/&gt;&lt;wsp:rsid wsp:val=&quot;002A012D&quot;/&gt;&lt;wsp:rsid wsp:val=&quot;002A0531&quot;/&gt;&lt;wsp:rsid wsp:val=&quot;002A084C&quot;/&gt;&lt;wsp:rsid wsp:val=&quot;002A0AFE&quot;/&gt;&lt;wsp:rsid wsp:val=&quot;002A1537&quot;/&gt;&lt;wsp:rsid wsp:val=&quot;002A1BF7&quot;/&gt;&lt;wsp:rsid wsp:val=&quot;002A2C2B&quot;/&gt;&lt;wsp:rsid wsp:val=&quot;002A4D05&quot;/&gt;&lt;wsp:rsid wsp:val=&quot;002A57B1&quot;/&gt;&lt;wsp:rsid wsp:val=&quot;002A5868&quot;/&gt;&lt;wsp:rsid wsp:val=&quot;002A5CC9&quot;/&gt;&lt;wsp:rsid wsp:val=&quot;002B01FA&quot;/&gt;&lt;wsp:rsid wsp:val=&quot;002B0C8D&quot;/&gt;&lt;wsp:rsid wsp:val=&quot;002B42DD&quot;/&gt;&lt;wsp:rsid wsp:val=&quot;002B79BE&quot;/&gt;&lt;wsp:rsid wsp:val=&quot;002B7EDA&quot;/&gt;&lt;wsp:rsid wsp:val=&quot;002C1DE4&quot;/&gt;&lt;wsp:rsid wsp:val=&quot;002C1FEF&quot;/&gt;&lt;wsp:rsid wsp:val=&quot;002C2913&quot;/&gt;&lt;wsp:rsid wsp:val=&quot;002C6986&quot;/&gt;&lt;wsp:rsid wsp:val=&quot;002C7C92&quot;/&gt;&lt;wsp:rsid wsp:val=&quot;002D0C96&quot;/&gt;&lt;wsp:rsid wsp:val=&quot;002D21CF&quot;/&gt;&lt;wsp:rsid wsp:val=&quot;002D23B3&quot;/&gt;&lt;wsp:rsid wsp:val=&quot;002D25DB&quot;/&gt;&lt;wsp:rsid wsp:val=&quot;002D44B3&quot;/&gt;&lt;wsp:rsid wsp:val=&quot;002D7E2B&quot;/&gt;&lt;wsp:rsid wsp:val=&quot;002E0BF0&quot;/&gt;&lt;wsp:rsid wsp:val=&quot;002E0E05&quot;/&gt;&lt;wsp:rsid wsp:val=&quot;002E1540&quot;/&gt;&lt;wsp:rsid wsp:val=&quot;002E2212&quot;/&gt;&lt;wsp:rsid wsp:val=&quot;002E463E&quot;/&gt;&lt;wsp:rsid wsp:val=&quot;002E50E0&quot;/&gt;&lt;wsp:rsid wsp:val=&quot;002E5516&quot;/&gt;&lt;wsp:rsid wsp:val=&quot;002E5544&quot;/&gt;&lt;wsp:rsid wsp:val=&quot;002F2554&quot;/&gt;&lt;wsp:rsid wsp:val=&quot;002F6060&quot;/&gt;&lt;wsp:rsid wsp:val=&quot;002F6197&quot;/&gt;&lt;wsp:rsid wsp:val=&quot;00305B85&quot;/&gt;&lt;wsp:rsid wsp:val=&quot;00311858&quot;/&gt;&lt;wsp:rsid wsp:val=&quot;00311B68&quot;/&gt;&lt;wsp:rsid wsp:val=&quot;00312DF9&quot;/&gt;&lt;wsp:rsid wsp:val=&quot;00313F9B&quot;/&gt;&lt;wsp:rsid wsp:val=&quot;00315CA5&quot;/&gt;&lt;wsp:rsid wsp:val=&quot;0032240E&quot;/&gt;&lt;wsp:rsid wsp:val=&quot;00324FDE&quot;/&gt;&lt;wsp:rsid wsp:val=&quot;003410C2&quot;/&gt;&lt;wsp:rsid wsp:val=&quot;00343825&quot;/&gt;&lt;wsp:rsid wsp:val=&quot;00343D29&quot;/&gt;&lt;wsp:rsid wsp:val=&quot;00345FAC&quot;/&gt;&lt;wsp:rsid wsp:val=&quot;00347EE9&quot;/&gt;&lt;wsp:rsid wsp:val=&quot;003529B8&quot;/&gt;&lt;wsp:rsid wsp:val=&quot;003617A3&quot;/&gt;&lt;wsp:rsid wsp:val=&quot;003637C6&quot;/&gt;&lt;wsp:rsid wsp:val=&quot;0036415C&quot;/&gt;&lt;wsp:rsid wsp:val=&quot;00367AF4&quot;/&gt;&lt;wsp:rsid wsp:val=&quot;00375484&quot;/&gt;&lt;wsp:rsid wsp:val=&quot;00375BE3&quot;/&gt;&lt;wsp:rsid wsp:val=&quot;00380659&quot;/&gt;&lt;wsp:rsid wsp:val=&quot;00381DAA&quot;/&gt;&lt;wsp:rsid wsp:val=&quot;00382145&quot;/&gt;&lt;wsp:rsid wsp:val=&quot;00382774&quot;/&gt;&lt;wsp:rsid wsp:val=&quot;00383C70&quot;/&gt;&lt;wsp:rsid wsp:val=&quot;00383F63&quot;/&gt;&lt;wsp:rsid wsp:val=&quot;00392262&quot;/&gt;&lt;wsp:rsid wsp:val=&quot;00393603&quot;/&gt;&lt;wsp:rsid wsp:val=&quot;003A1104&quot;/&gt;&lt;wsp:rsid wsp:val=&quot;003A1BC9&quot;/&gt;&lt;wsp:rsid wsp:val=&quot;003A2965&quot;/&gt;&lt;wsp:rsid wsp:val=&quot;003A7C90&quot;/&gt;&lt;wsp:rsid wsp:val=&quot;003B10BF&quot;/&gt;&lt;wsp:rsid wsp:val=&quot;003B13A8&quot;/&gt;&lt;wsp:rsid wsp:val=&quot;003B1806&quot;/&gt;&lt;wsp:rsid wsp:val=&quot;003B1D82&quot;/&gt;&lt;wsp:rsid wsp:val=&quot;003B1E4B&quot;/&gt;&lt;wsp:rsid wsp:val=&quot;003B28E7&quot;/&gt;&lt;wsp:rsid wsp:val=&quot;003B3A18&quot;/&gt;&lt;wsp:rsid wsp:val=&quot;003B4631&quot;/&gt;&lt;wsp:rsid wsp:val=&quot;003B529D&quot;/&gt;&lt;wsp:rsid wsp:val=&quot;003B79FE&quot;/&gt;&lt;wsp:rsid wsp:val=&quot;003D34D3&quot;/&gt;&lt;wsp:rsid wsp:val=&quot;003E4A6D&quot;/&gt;&lt;wsp:rsid wsp:val=&quot;003E7A25&quot;/&gt;&lt;wsp:rsid wsp:val=&quot;003F18E3&quot;/&gt;&lt;wsp:rsid wsp:val=&quot;003F40FE&quot;/&gt;&lt;wsp:rsid wsp:val=&quot;00403C66&quot;/&gt;&lt;wsp:rsid wsp:val=&quot;0041062F&quot;/&gt;&lt;wsp:rsid wsp:val=&quot;00412715&quot;/&gt;&lt;wsp:rsid wsp:val=&quot;00414102&quot;/&gt;&lt;wsp:rsid wsp:val=&quot;00414D38&quot;/&gt;&lt;wsp:rsid wsp:val=&quot;00423D76&quot;/&gt;&lt;wsp:rsid wsp:val=&quot;00427164&quot;/&gt;&lt;wsp:rsid wsp:val=&quot;00427A48&quot;/&gt;&lt;wsp:rsid wsp:val=&quot;004318D2&quot;/&gt;&lt;wsp:rsid wsp:val=&quot;00434691&quot;/&gt;&lt;wsp:rsid wsp:val=&quot;0044190B&quot;/&gt;&lt;wsp:rsid wsp:val=&quot;0044383C&quot;/&gt;&lt;wsp:rsid wsp:val=&quot;00446189&quot;/&gt;&lt;wsp:rsid wsp:val=&quot;00446450&quot;/&gt;&lt;wsp:rsid wsp:val=&quot;00446489&quot;/&gt;&lt;wsp:rsid wsp:val=&quot;004471C9&quot;/&gt;&lt;wsp:rsid wsp:val=&quot;00453DC4&quot;/&gt;&lt;wsp:rsid wsp:val=&quot;00457745&quot;/&gt;&lt;wsp:rsid wsp:val=&quot;00463DA3&quot;/&gt;&lt;wsp:rsid wsp:val=&quot;00465022&quot;/&gt;&lt;wsp:rsid wsp:val=&quot;00465399&quot;/&gt;&lt;wsp:rsid wsp:val=&quot;00473B5A&quot;/&gt;&lt;wsp:rsid wsp:val=&quot;00474B5E&quot;/&gt;&lt;wsp:rsid wsp:val=&quot;0048794A&quot;/&gt;&lt;wsp:rsid wsp:val=&quot;00491868&quot;/&gt;&lt;wsp:rsid wsp:val=&quot;00495956&quot;/&gt;&lt;wsp:rsid wsp:val=&quot;00495FD5&quot;/&gt;&lt;wsp:rsid wsp:val=&quot;00497FA0&quot;/&gt;&lt;wsp:rsid wsp:val=&quot;004A0419&quot;/&gt;&lt;wsp:rsid wsp:val=&quot;004A2501&quot;/&gt;&lt;wsp:rsid wsp:val=&quot;004A299F&quot;/&gt;&lt;wsp:rsid wsp:val=&quot;004A6B3C&quot;/&gt;&lt;wsp:rsid wsp:val=&quot;004B1A4B&quot;/&gt;&lt;wsp:rsid wsp:val=&quot;004B1B31&quot;/&gt;&lt;wsp:rsid wsp:val=&quot;004B6C25&quot;/&gt;&lt;wsp:rsid wsp:val=&quot;004B77D1&quot;/&gt;&lt;wsp:rsid wsp:val=&quot;004C077B&quot;/&gt;&lt;wsp:rsid wsp:val=&quot;004C091B&quot;/&gt;&lt;wsp:rsid wsp:val=&quot;004C126F&quot;/&gt;&lt;wsp:rsid wsp:val=&quot;004C3F52&quot;/&gt;&lt;wsp:rsid wsp:val=&quot;004C78CE&quot;/&gt;&lt;wsp:rsid wsp:val=&quot;004D0D77&quot;/&gt;&lt;wsp:rsid wsp:val=&quot;004D1694&quot;/&gt;&lt;wsp:rsid wsp:val=&quot;004D3D57&quot;/&gt;&lt;wsp:rsid wsp:val=&quot;004D4251&quot;/&gt;&lt;wsp:rsid wsp:val=&quot;004D4327&quot;/&gt;&lt;wsp:rsid wsp:val=&quot;004D5C9E&quot;/&gt;&lt;wsp:rsid wsp:val=&quot;004D6DCB&quot;/&gt;&lt;wsp:rsid wsp:val=&quot;004E1377&quot;/&gt;&lt;wsp:rsid wsp:val=&quot;004E187C&quot;/&gt;&lt;wsp:rsid wsp:val=&quot;004E3848&quot;/&gt;&lt;wsp:rsid wsp:val=&quot;004E4A80&quot;/&gt;&lt;wsp:rsid wsp:val=&quot;004E6D52&quot;/&gt;&lt;wsp:rsid wsp:val=&quot;004E7083&quot;/&gt;&lt;wsp:rsid wsp:val=&quot;004F23A7&quot;/&gt;&lt;wsp:rsid wsp:val=&quot;004F4D66&quot;/&gt;&lt;wsp:rsid wsp:val=&quot;004F5EBB&quot;/&gt;&lt;wsp:rsid wsp:val=&quot;0050001B&quot;/&gt;&lt;wsp:rsid wsp:val=&quot;00503A93&quot;/&gt;&lt;wsp:rsid wsp:val=&quot;005060AD&quot;/&gt;&lt;wsp:rsid wsp:val=&quot;005061D4&quot;/&gt;&lt;wsp:rsid wsp:val=&quot;005122C9&quot;/&gt;&lt;wsp:rsid wsp:val=&quot;00520A2B&quot;/&gt;&lt;wsp:rsid wsp:val=&quot;00520BE5&quot;/&gt;&lt;wsp:rsid wsp:val=&quot;00521FE6&quot;/&gt;&lt;wsp:rsid wsp:val=&quot;00526377&quot;/&gt;&lt;wsp:rsid wsp:val=&quot;00531203&quot;/&gt;&lt;wsp:rsid wsp:val=&quot;005348CD&quot;/&gt;&lt;wsp:rsid wsp:val=&quot;00536ED1&quot;/&gt;&lt;wsp:rsid wsp:val=&quot;00540607&quot;/&gt;&lt;wsp:rsid wsp:val=&quot;00541287&quot;/&gt;&lt;wsp:rsid wsp:val=&quot;00542AA5&quot;/&gt;&lt;wsp:rsid wsp:val=&quot;00543734&quot;/&gt;&lt;wsp:rsid wsp:val=&quot;005479A7&quot;/&gt;&lt;wsp:rsid wsp:val=&quot;00550E4C&quot;/&gt;&lt;wsp:rsid wsp:val=&quot;00551165&quot;/&gt;&lt;wsp:rsid wsp:val=&quot;00551BE3&quot;/&gt;&lt;wsp:rsid wsp:val=&quot;0055303E&quot;/&gt;&lt;wsp:rsid wsp:val=&quot;00556E25&quot;/&gt;&lt;wsp:rsid wsp:val=&quot;00564325&quot;/&gt;&lt;wsp:rsid wsp:val=&quot;00565881&quot;/&gt;&lt;wsp:rsid wsp:val=&quot;005659DD&quot;/&gt;&lt;wsp:rsid wsp:val=&quot;00566873&quot;/&gt;&lt;wsp:rsid wsp:val=&quot;005706E8&quot;/&gt;&lt;wsp:rsid wsp:val=&quot;00570D80&quot;/&gt;&lt;wsp:rsid wsp:val=&quot;00570F72&quot;/&gt;&lt;wsp:rsid wsp:val=&quot;00571828&quot;/&gt;&lt;wsp:rsid wsp:val=&quot;0057511A&quot;/&gt;&lt;wsp:rsid wsp:val=&quot;00577535&quot;/&gt;&lt;wsp:rsid wsp:val=&quot;0058028F&quot;/&gt;&lt;wsp:rsid wsp:val=&quot;00583FCA&quot;/&gt;&lt;wsp:rsid wsp:val=&quot;00585BD0&quot;/&gt;&lt;wsp:rsid wsp:val=&quot;00590832&quot;/&gt;&lt;wsp:rsid wsp:val=&quot;00590C8D&quot;/&gt;&lt;wsp:rsid wsp:val=&quot;00590ED3&quot;/&gt;&lt;wsp:rsid wsp:val=&quot;00593C2C&quot;/&gt;&lt;wsp:rsid wsp:val=&quot;0059430A&quot;/&gt;&lt;wsp:rsid wsp:val=&quot;005975E6&quot;/&gt;&lt;wsp:rsid wsp:val=&quot;00597704&quot;/&gt;&lt;wsp:rsid wsp:val=&quot;005A01C5&quot;/&gt;&lt;wsp:rsid wsp:val=&quot;005A24BF&quot;/&gt;&lt;wsp:rsid wsp:val=&quot;005A7954&quot;/&gt;&lt;wsp:rsid wsp:val=&quot;005A7D86&quot;/&gt;&lt;wsp:rsid wsp:val=&quot;005B0700&quot;/&gt;&lt;wsp:rsid wsp:val=&quot;005B1887&quot;/&gt;&lt;wsp:rsid wsp:val=&quot;005B19A9&quot;/&gt;&lt;wsp:rsid wsp:val=&quot;005B413B&quot;/&gt;&lt;wsp:rsid wsp:val=&quot;005B59C9&quot;/&gt;&lt;wsp:rsid wsp:val=&quot;005B5AA5&quot;/&gt;&lt;wsp:rsid wsp:val=&quot;005B6A88&quot;/&gt;&lt;wsp:rsid wsp:val=&quot;005B777D&quot;/&gt;&lt;wsp:rsid wsp:val=&quot;005B7EE7&quot;/&gt;&lt;wsp:rsid wsp:val=&quot;005C29E1&quot;/&gt;&lt;wsp:rsid wsp:val=&quot;005D0E1E&quot;/&gt;&lt;wsp:rsid wsp:val=&quot;005D3140&quot;/&gt;&lt;wsp:rsid wsp:val=&quot;005D5AF9&quot;/&gt;&lt;wsp:rsid wsp:val=&quot;005D5F52&quot;/&gt;&lt;wsp:rsid wsp:val=&quot;005D6654&quot;/&gt;&lt;wsp:rsid wsp:val=&quot;005D7150&quot;/&gt;&lt;wsp:rsid wsp:val=&quot;005E305D&quot;/&gt;&lt;wsp:rsid wsp:val=&quot;005E39C5&quot;/&gt;&lt;wsp:rsid wsp:val=&quot;005E52A0&quot;/&gt;&lt;wsp:rsid wsp:val=&quot;005F0404&quot;/&gt;&lt;wsp:rsid wsp:val=&quot;005F22FC&quot;/&gt;&lt;wsp:rsid wsp:val=&quot;006015FC&quot;/&gt;&lt;wsp:rsid wsp:val=&quot;00602EA0&quot;/&gt;&lt;wsp:rsid wsp:val=&quot;00604CE0&quot;/&gt;&lt;wsp:rsid wsp:val=&quot;00604EF0&quot;/&gt;&lt;wsp:rsid wsp:val=&quot;00605F51&quot;/&gt;&lt;wsp:rsid wsp:val=&quot;00612412&quot;/&gt;&lt;wsp:rsid wsp:val=&quot;0061647D&quot;/&gt;&lt;wsp:rsid wsp:val=&quot;00616912&quot;/&gt;&lt;wsp:rsid wsp:val=&quot;00621E31&quot;/&gt;&lt;wsp:rsid wsp:val=&quot;00624AFE&quot;/&gt;&lt;wsp:rsid wsp:val=&quot;00624F62&quot;/&gt;&lt;wsp:rsid wsp:val=&quot;00625201&quot;/&gt;&lt;wsp:rsid wsp:val=&quot;00627DE4&quot;/&gt;&lt;wsp:rsid wsp:val=&quot;00633B2E&quot;/&gt;&lt;wsp:rsid wsp:val=&quot;00643CF0&quot;/&gt;&lt;wsp:rsid wsp:val=&quot;00647D9B&quot;/&gt;&lt;wsp:rsid wsp:val=&quot;00663FB4&quot;/&gt;&lt;wsp:rsid wsp:val=&quot;00664ADA&quot;/&gt;&lt;wsp:rsid wsp:val=&quot;00665BAC&quot;/&gt;&lt;wsp:rsid wsp:val=&quot;00673145&quot;/&gt;&lt;wsp:rsid wsp:val=&quot;00675537&quot;/&gt;&lt;wsp:rsid wsp:val=&quot;0068064E&quot;/&gt;&lt;wsp:rsid wsp:val=&quot;00680E9E&quot;/&gt;&lt;wsp:rsid wsp:val=&quot;006825D6&quot;/&gt;&lt;wsp:rsid wsp:val=&quot;00682DF7&quot;/&gt;&lt;wsp:rsid wsp:val=&quot;006844A0&quot;/&gt;&lt;wsp:rsid wsp:val=&quot;00687493&quot;/&gt;&lt;wsp:rsid wsp:val=&quot;0069006B&quot;/&gt;&lt;wsp:rsid wsp:val=&quot;0069034D&quot;/&gt;&lt;wsp:rsid wsp:val=&quot;0069053A&quot;/&gt;&lt;wsp:rsid wsp:val=&quot;00692EF8&quot;/&gt;&lt;wsp:rsid wsp:val=&quot;00694593&quot;/&gt;&lt;wsp:rsid wsp:val=&quot;00695C12&quot;/&gt;&lt;wsp:rsid wsp:val=&quot;00697B2E&quot;/&gt;&lt;wsp:rsid wsp:val=&quot;006A0A6B&quot;/&gt;&lt;wsp:rsid wsp:val=&quot;006A0DF8&quot;/&gt;&lt;wsp:rsid wsp:val=&quot;006B0C4C&quot;/&gt;&lt;wsp:rsid wsp:val=&quot;006B118E&quot;/&gt;&lt;wsp:rsid wsp:val=&quot;006B15AB&quot;/&gt;&lt;wsp:rsid wsp:val=&quot;006B1A32&quot;/&gt;&lt;wsp:rsid wsp:val=&quot;006B2F1C&quot;/&gt;&lt;wsp:rsid wsp:val=&quot;006C2646&quot;/&gt;&lt;wsp:rsid wsp:val=&quot;006C291E&quot;/&gt;&lt;wsp:rsid wsp:val=&quot;006C383E&quot;/&gt;&lt;wsp:rsid wsp:val=&quot;006C3B92&quot;/&gt;&lt;wsp:rsid wsp:val=&quot;006C4948&quot;/&gt;&lt;wsp:rsid wsp:val=&quot;006C5395&quot;/&gt;&lt;wsp:rsid wsp:val=&quot;006C6992&quot;/&gt;&lt;wsp:rsid wsp:val=&quot;006E0ABD&quot;/&gt;&lt;wsp:rsid wsp:val=&quot;006E7C7B&quot;/&gt;&lt;wsp:rsid wsp:val=&quot;006F22C8&quot;/&gt;&lt;wsp:rsid wsp:val=&quot;006F48CC&quot;/&gt;&lt;wsp:rsid wsp:val=&quot;007000D3&quot;/&gt;&lt;wsp:rsid wsp:val=&quot;00702A0C&quot;/&gt;&lt;wsp:rsid wsp:val=&quot;00704DF6&quot;/&gt;&lt;wsp:rsid wsp:val=&quot;00705F16&quot;/&gt;&lt;wsp:rsid wsp:val=&quot;0071026E&quot;/&gt;&lt;wsp:rsid wsp:val=&quot;00711FEA&quot;/&gt;&lt;wsp:rsid wsp:val=&quot;00712B5D&quot;/&gt;&lt;wsp:rsid wsp:val=&quot;0072637F&quot;/&gt;&lt;wsp:rsid wsp:val=&quot;007302D7&quot;/&gt;&lt;wsp:rsid wsp:val=&quot;00731F1F&quot;/&gt;&lt;wsp:rsid wsp:val=&quot;0073231A&quot;/&gt;&lt;wsp:rsid wsp:val=&quot;00734F43&quot;/&gt;&lt;wsp:rsid wsp:val=&quot;00736D9E&quot;/&gt;&lt;wsp:rsid wsp:val=&quot;00742F26&quot;/&gt;&lt;wsp:rsid wsp:val=&quot;00744FE0&quot;/&gt;&lt;wsp:rsid wsp:val=&quot;0074645A&quot;/&gt;&lt;wsp:rsid wsp:val=&quot;00750F51&quot;/&gt;&lt;wsp:rsid wsp:val=&quot;007510DE&quot;/&gt;&lt;wsp:rsid wsp:val=&quot;00757493&quot;/&gt;&lt;wsp:rsid wsp:val=&quot;00757B15&quot;/&gt;&lt;wsp:rsid wsp:val=&quot;00760BF1&quot;/&gt;&lt;wsp:rsid wsp:val=&quot;00761429&quot;/&gt;&lt;wsp:rsid wsp:val=&quot;00761D34&quot;/&gt;&lt;wsp:rsid wsp:val=&quot;00763196&quot;/&gt;&lt;wsp:rsid wsp:val=&quot;00765E1C&quot;/&gt;&lt;wsp:rsid wsp:val=&quot;00771716&quot;/&gt;&lt;wsp:rsid wsp:val=&quot;00775AEB&quot;/&gt;&lt;wsp:rsid wsp:val=&quot;00777844&quot;/&gt;&lt;wsp:rsid wsp:val=&quot;007806A4&quot;/&gt;&lt;wsp:rsid wsp:val=&quot;00780C05&quot;/&gt;&lt;wsp:rsid wsp:val=&quot;007820DA&quot;/&gt;&lt;wsp:rsid wsp:val=&quot;0078600B&quot;/&gt;&lt;wsp:rsid wsp:val=&quot;00792360&quot;/&gt;&lt;wsp:rsid wsp:val=&quot;007951A8&quot;/&gt;&lt;wsp:rsid wsp:val=&quot;007963EA&quot;/&gt;&lt;wsp:rsid wsp:val=&quot;007A0BA7&quot;/&gt;&lt;wsp:rsid wsp:val=&quot;007A44B7&quot;/&gt;&lt;wsp:rsid wsp:val=&quot;007A5268&quot;/&gt;&lt;wsp:rsid wsp:val=&quot;007A5AAD&quot;/&gt;&lt;wsp:rsid wsp:val=&quot;007B140A&quot;/&gt;&lt;wsp:rsid wsp:val=&quot;007B302F&quot;/&gt;&lt;wsp:rsid wsp:val=&quot;007C52AC&quot;/&gt;&lt;wsp:rsid wsp:val=&quot;007C6244&quot;/&gt;&lt;wsp:rsid wsp:val=&quot;007D5245&quot;/&gt;&lt;wsp:rsid wsp:val=&quot;007D5CB5&quot;/&gt;&lt;wsp:rsid wsp:val=&quot;007D79C2&quot;/&gt;&lt;wsp:rsid wsp:val=&quot;007E1156&quot;/&gt;&lt;wsp:rsid wsp:val=&quot;007E254F&quot;/&gt;&lt;wsp:rsid wsp:val=&quot;007E6DFF&quot;/&gt;&lt;wsp:rsid wsp:val=&quot;007E75BB&quot;/&gt;&lt;wsp:rsid wsp:val=&quot;007F0FE9&quot;/&gt;&lt;wsp:rsid wsp:val=&quot;007F6371&quot;/&gt;&lt;wsp:rsid wsp:val=&quot;0080060A&quot;/&gt;&lt;wsp:rsid wsp:val=&quot;00800AC8&quot;/&gt;&lt;wsp:rsid wsp:val=&quot;0080100A&quot;/&gt;&lt;wsp:rsid wsp:val=&quot;008043EC&quot;/&gt;&lt;wsp:rsid wsp:val=&quot;008077D1&quot;/&gt;&lt;wsp:rsid wsp:val=&quot;00812383&quot;/&gt;&lt;wsp:rsid wsp:val=&quot;008168A9&quot;/&gt;&lt;wsp:rsid wsp:val=&quot;00816B42&quot;/&gt;&lt;wsp:rsid wsp:val=&quot;008211DE&quot;/&gt;&lt;wsp:rsid wsp:val=&quot;008223F1&quot;/&gt;&lt;wsp:rsid wsp:val=&quot;008235CC&quot;/&gt;&lt;wsp:rsid wsp:val=&quot;00832CA1&quot;/&gt;&lt;wsp:rsid wsp:val=&quot;008348F4&quot;/&gt;&lt;wsp:rsid wsp:val=&quot;0083679E&quot;/&gt;&lt;wsp:rsid wsp:val=&quot;00837757&quot;/&gt;&lt;wsp:rsid wsp:val=&quot;0084156A&quot;/&gt;&lt;wsp:rsid wsp:val=&quot;008438C4&quot;/&gt;&lt;wsp:rsid wsp:val=&quot;00851A2E&quot;/&gt;&lt;wsp:rsid wsp:val=&quot;00852434&quot;/&gt;&lt;wsp:rsid wsp:val=&quot;0085444E&quot;/&gt;&lt;wsp:rsid wsp:val=&quot;00857B3C&quot;/&gt;&lt;wsp:rsid wsp:val=&quot;008617D2&quot;/&gt;&lt;wsp:rsid wsp:val=&quot;008645ED&quot;/&gt;&lt;wsp:rsid wsp:val=&quot;00865A47&quot;/&gt;&lt;wsp:rsid wsp:val=&quot;00885C83&quot;/&gt;&lt;wsp:rsid wsp:val=&quot;008863DA&quot;/&gt;&lt;wsp:rsid wsp:val=&quot;0088777E&quot;/&gt;&lt;wsp:rsid wsp:val=&quot;00893DF0&quot;/&gt;&lt;wsp:rsid wsp:val=&quot;00894AA4&quot;/&gt;&lt;wsp:rsid wsp:val=&quot;008A06B2&quot;/&gt;&lt;wsp:rsid wsp:val=&quot;008A6587&quot;/&gt;&lt;wsp:rsid wsp:val=&quot;008B0A07&quot;/&gt;&lt;wsp:rsid wsp:val=&quot;008B1CDE&quot;/&gt;&lt;wsp:rsid wsp:val=&quot;008B62CC&quot;/&gt;&lt;wsp:rsid wsp:val=&quot;008C55BF&quot;/&gt;&lt;wsp:rsid wsp:val=&quot;008D33E5&quot;/&gt;&lt;wsp:rsid wsp:val=&quot;008E3B9A&quot;/&gt;&lt;wsp:rsid wsp:val=&quot;008E4948&quot;/&gt;&lt;wsp:rsid wsp:val=&quot;008E69E6&quot;/&gt;&lt;wsp:rsid wsp:val=&quot;008F1885&quot;/&gt;&lt;wsp:rsid wsp:val=&quot;008F58B5&quot;/&gt;&lt;wsp:rsid wsp:val=&quot;008F6C7A&quot;/&gt;&lt;wsp:rsid wsp:val=&quot;008F7EAC&quot;/&gt;&lt;wsp:rsid wsp:val=&quot;0090109A&quot;/&gt;&lt;wsp:rsid wsp:val=&quot;009035FF&quot;/&gt;&lt;wsp:rsid wsp:val=&quot;0090582C&quot;/&gt;&lt;wsp:rsid wsp:val=&quot;00907286&quot;/&gt;&lt;wsp:rsid wsp:val=&quot;00910F63&quot;/&gt;&lt;wsp:rsid wsp:val=&quot;009114D4&quot;/&gt;&lt;wsp:rsid wsp:val=&quot;009114EB&quot;/&gt;&lt;wsp:rsid wsp:val=&quot;00911535&quot;/&gt;&lt;wsp:rsid wsp:val=&quot;00913567&quot;/&gt;&lt;wsp:rsid wsp:val=&quot;00915FF5&quot;/&gt;&lt;wsp:rsid wsp:val=&quot;00920B05&quot;/&gt;&lt;wsp:rsid wsp:val=&quot;009215B6&quot;/&gt;&lt;wsp:rsid wsp:val=&quot;0092195C&quot;/&gt;&lt;wsp:rsid wsp:val=&quot;00921CB3&quot;/&gt;&lt;wsp:rsid wsp:val=&quot;00922FB8&quot;/&gt;&lt;wsp:rsid wsp:val=&quot;00927AE0&quot;/&gt;&lt;wsp:rsid wsp:val=&quot;00927B59&quot;/&gt;&lt;wsp:rsid wsp:val=&quot;0093126D&quot;/&gt;&lt;wsp:rsid wsp:val=&quot;00932690&quot;/&gt;&lt;wsp:rsid wsp:val=&quot;00936BFD&quot;/&gt;&lt;wsp:rsid wsp:val=&quot;00940B83&quot;/&gt;&lt;wsp:rsid wsp:val=&quot;00942C66&quot;/&gt;&lt;wsp:rsid wsp:val=&quot;009460E6&quot;/&gt;&lt;wsp:rsid wsp:val=&quot;009504B1&quot;/&gt;&lt;wsp:rsid wsp:val=&quot;009508C7&quot;/&gt;&lt;wsp:rsid wsp:val=&quot;0095735E&quot;/&gt;&lt;wsp:rsid wsp:val=&quot;0096437B&quot;/&gt;&lt;wsp:rsid wsp:val=&quot;00967B31&quot;/&gt;&lt;wsp:rsid wsp:val=&quot;00971E65&quot;/&gt;&lt;wsp:rsid wsp:val=&quot;009728CF&quot;/&gt;&lt;wsp:rsid wsp:val=&quot;00980DE0&quot;/&gt;&lt;wsp:rsid wsp:val=&quot;00981C41&quot;/&gt;&lt;wsp:rsid wsp:val=&quot;0098493A&quot;/&gt;&lt;wsp:rsid wsp:val=&quot;009A0106&quot;/&gt;&lt;wsp:rsid wsp:val=&quot;009A0870&quot;/&gt;&lt;wsp:rsid wsp:val=&quot;009A18BE&quot;/&gt;&lt;wsp:rsid wsp:val=&quot;009A6A43&quot;/&gt;&lt;wsp:rsid wsp:val=&quot;009B2400&quot;/&gt;&lt;wsp:rsid wsp:val=&quot;009C02DE&quot;/&gt;&lt;wsp:rsid wsp:val=&quot;009C0FA0&quot;/&gt;&lt;wsp:rsid wsp:val=&quot;009C117D&quot;/&gt;&lt;wsp:rsid wsp:val=&quot;009C1286&quot;/&gt;&lt;wsp:rsid wsp:val=&quot;009C2383&quot;/&gt;&lt;wsp:rsid wsp:val=&quot;009D32DF&quot;/&gt;&lt;wsp:rsid wsp:val=&quot;009D37E6&quot;/&gt;&lt;wsp:rsid wsp:val=&quot;009D5324&quot;/&gt;&lt;wsp:rsid wsp:val=&quot;009D5343&quot;/&gt;&lt;wsp:rsid wsp:val=&quot;009D5392&quot;/&gt;&lt;wsp:rsid wsp:val=&quot;009E198D&quot;/&gt;&lt;wsp:rsid wsp:val=&quot;009E358F&quot;/&gt;&lt;wsp:rsid wsp:val=&quot;009E3CAB&quot;/&gt;&lt;wsp:rsid wsp:val=&quot;009F1688&quot;/&gt;&lt;wsp:rsid wsp:val=&quot;009F267D&quot;/&gt;&lt;wsp:rsid wsp:val=&quot;00A00F2D&quot;/&gt;&lt;wsp:rsid wsp:val=&quot;00A022F9&quot;/&gt;&lt;wsp:rsid wsp:val=&quot;00A05DF4&quot;/&gt;&lt;wsp:rsid wsp:val=&quot;00A07C51&quot;/&gt;&lt;wsp:rsid wsp:val=&quot;00A1062D&quot;/&gt;&lt;wsp:rsid wsp:val=&quot;00A11806&quot;/&gt;&lt;wsp:rsid wsp:val=&quot;00A16BA3&quot;/&gt;&lt;wsp:rsid wsp:val=&quot;00A200D5&quot;/&gt;&lt;wsp:rsid wsp:val=&quot;00A20B92&quot;/&gt;&lt;wsp:rsid wsp:val=&quot;00A22C76&quot;/&gt;&lt;wsp:rsid wsp:val=&quot;00A237BE&quot;/&gt;&lt;wsp:rsid wsp:val=&quot;00A27C76&quot;/&gt;&lt;wsp:rsid wsp:val=&quot;00A27E97&quot;/&gt;&lt;wsp:rsid wsp:val=&quot;00A30F12&quot;/&gt;&lt;wsp:rsid wsp:val=&quot;00A35333&quot;/&gt;&lt;wsp:rsid wsp:val=&quot;00A411DF&quot;/&gt;&lt;wsp:rsid wsp:val=&quot;00A50152&quot;/&gt;&lt;wsp:rsid wsp:val=&quot;00A51528&quot;/&gt;&lt;wsp:rsid wsp:val=&quot;00A527D0&quot;/&gt;&lt;wsp:rsid wsp:val=&quot;00A53904&quot;/&gt;&lt;wsp:rsid wsp:val=&quot;00A60608&quot;/&gt;&lt;wsp:rsid wsp:val=&quot;00A65B61&quot;/&gt;&lt;wsp:rsid wsp:val=&quot;00A66662&quot;/&gt;&lt;wsp:rsid wsp:val=&quot;00A6758C&quot;/&gt;&lt;wsp:rsid wsp:val=&quot;00A72B24&quot;/&gt;&lt;wsp:rsid wsp:val=&quot;00A74313&quot;/&gt;&lt;wsp:rsid wsp:val=&quot;00A74502&quot;/&gt;&lt;wsp:rsid wsp:val=&quot;00A75C13&quot;/&gt;&lt;wsp:rsid wsp:val=&quot;00A76792&quot;/&gt;&lt;wsp:rsid wsp:val=&quot;00A84E77&quot;/&gt;&lt;wsp:rsid wsp:val=&quot;00A87FFA&quot;/&gt;&lt;wsp:rsid wsp:val=&quot;00A945DC&quot;/&gt;&lt;wsp:rsid wsp:val=&quot;00A961B0&quot;/&gt;&lt;wsp:rsid wsp:val=&quot;00AA4645&quot;/&gt;&lt;wsp:rsid wsp:val=&quot;00AB0EE1&quot;/&gt;&lt;wsp:rsid wsp:val=&quot;00AB1EDD&quot;/&gt;&lt;wsp:rsid wsp:val=&quot;00AB4EFC&quot;/&gt;&lt;wsp:rsid wsp:val=&quot;00AB5D1E&quot;/&gt;&lt;wsp:rsid wsp:val=&quot;00AC2AA7&quot;/&gt;&lt;wsp:rsid wsp:val=&quot;00AC42D9&quot;/&gt;&lt;wsp:rsid wsp:val=&quot;00AC790B&quot;/&gt;&lt;wsp:rsid wsp:val=&quot;00AD4876&quot;/&gt;&lt;wsp:rsid wsp:val=&quot;00AD57D0&quot;/&gt;&lt;wsp:rsid wsp:val=&quot;00AD6AA5&quot;/&gt;&lt;wsp:rsid wsp:val=&quot;00AE2B75&quot;/&gt;&lt;wsp:rsid wsp:val=&quot;00AE3677&quot;/&gt;&lt;wsp:rsid wsp:val=&quot;00AE3F35&quot;/&gt;&lt;wsp:rsid wsp:val=&quot;00AF1F34&quot;/&gt;&lt;wsp:rsid wsp:val=&quot;00AF31CA&quot;/&gt;&lt;wsp:rsid wsp:val=&quot;00AF3A99&quot;/&gt;&lt;wsp:rsid wsp:val=&quot;00AF6258&quot;/&gt;&lt;wsp:rsid wsp:val=&quot;00B002EB&quot;/&gt;&lt;wsp:rsid wsp:val=&quot;00B045C2&quot;/&gt;&lt;wsp:rsid wsp:val=&quot;00B10A91&quot;/&gt;&lt;wsp:rsid wsp:val=&quot;00B113C6&quot;/&gt;&lt;wsp:rsid wsp:val=&quot;00B11C51&quot;/&gt;&lt;wsp:rsid wsp:val=&quot;00B14FEE&quot;/&gt;&lt;wsp:rsid wsp:val=&quot;00B15C3E&quot;/&gt;&lt;wsp:rsid wsp:val=&quot;00B15DCD&quot;/&gt;&lt;wsp:rsid wsp:val=&quot;00B17B85&quot;/&gt;&lt;wsp:rsid wsp:val=&quot;00B223D1&quot;/&gt;&lt;wsp:rsid wsp:val=&quot;00B227FA&quot;/&gt;&lt;wsp:rsid wsp:val=&quot;00B23EEA&quot;/&gt;&lt;wsp:rsid wsp:val=&quot;00B262E2&quot;/&gt;&lt;wsp:rsid wsp:val=&quot;00B26BD6&quot;/&gt;&lt;wsp:rsid wsp:val=&quot;00B27767&quot;/&gt;&lt;wsp:rsid wsp:val=&quot;00B27CB1&quot;/&gt;&lt;wsp:rsid wsp:val=&quot;00B3361C&quot;/&gt;&lt;wsp:rsid wsp:val=&quot;00B33B77&quot;/&gt;&lt;wsp:rsid wsp:val=&quot;00B3554D&quot;/&gt;&lt;wsp:rsid wsp:val=&quot;00B410D4&quot;/&gt;&lt;wsp:rsid wsp:val=&quot;00B4392D&quot;/&gt;&lt;wsp:rsid wsp:val=&quot;00B44CC1&quot;/&gt;&lt;wsp:rsid wsp:val=&quot;00B464C9&quot;/&gt;&lt;wsp:rsid wsp:val=&quot;00B51D1C&quot;/&gt;&lt;wsp:rsid wsp:val=&quot;00B53584&quot;/&gt;&lt;wsp:rsid wsp:val=&quot;00B5420A&quot;/&gt;&lt;wsp:rsid wsp:val=&quot;00B54B7C&quot;/&gt;&lt;wsp:rsid wsp:val=&quot;00B568D9&quot;/&gt;&lt;wsp:rsid wsp:val=&quot;00B568E7&quot;/&gt;&lt;wsp:rsid wsp:val=&quot;00B5786A&quot;/&gt;&lt;wsp:rsid wsp:val=&quot;00B57B39&quot;/&gt;&lt;wsp:rsid wsp:val=&quot;00B6060C&quot;/&gt;&lt;wsp:rsid wsp:val=&quot;00B632A2&quot;/&gt;&lt;wsp:rsid wsp:val=&quot;00B64D84&quot;/&gt;&lt;wsp:rsid wsp:val=&quot;00B65D83&quot;/&gt;&lt;wsp:rsid wsp:val=&quot;00B705BF&quot;/&gt;&lt;wsp:rsid wsp:val=&quot;00B714A1&quot;/&gt;&lt;wsp:rsid wsp:val=&quot;00B732B1&quot;/&gt;&lt;wsp:rsid wsp:val=&quot;00B73A58&quot;/&gt;&lt;wsp:rsid wsp:val=&quot;00B73A9A&quot;/&gt;&lt;wsp:rsid wsp:val=&quot;00B828C5&quot;/&gt;&lt;wsp:rsid wsp:val=&quot;00B83093&quot;/&gt;&lt;wsp:rsid wsp:val=&quot;00B85A69&quot;/&gt;&lt;wsp:rsid wsp:val=&quot;00B87B9D&quot;/&gt;&lt;wsp:rsid wsp:val=&quot;00B9212D&quot;/&gt;&lt;wsp:rsid wsp:val=&quot;00B96772&quot;/&gt;&lt;wsp:rsid wsp:val=&quot;00BB114B&quot;/&gt;&lt;wsp:rsid wsp:val=&quot;00BB19F3&quot;/&gt;&lt;wsp:rsid wsp:val=&quot;00BC1711&quot;/&gt;&lt;wsp:rsid wsp:val=&quot;00BC49E5&quot;/&gt;&lt;wsp:rsid wsp:val=&quot;00BC508B&quot;/&gt;&lt;wsp:rsid wsp:val=&quot;00BC7C1E&quot;/&gt;&lt;wsp:rsid wsp:val=&quot;00BD06EC&quot;/&gt;&lt;wsp:rsid wsp:val=&quot;00BE0D1E&quot;/&gt;&lt;wsp:rsid wsp:val=&quot;00BE5703&quot;/&gt;&lt;wsp:rsid wsp:val=&quot;00BE65D2&quot;/&gt;&lt;wsp:rsid wsp:val=&quot;00BE7480&quot;/&gt;&lt;wsp:rsid wsp:val=&quot;00BF3B98&quot;/&gt;&lt;wsp:rsid wsp:val=&quot;00BF444F&quot;/&gt;&lt;wsp:rsid wsp:val=&quot;00BF46B5&quot;/&gt;&lt;wsp:rsid wsp:val=&quot;00BF4A54&quot;/&gt;&lt;wsp:rsid wsp:val=&quot;00C016D1&quot;/&gt;&lt;wsp:rsid wsp:val=&quot;00C0303D&quot;/&gt;&lt;wsp:rsid wsp:val=&quot;00C03659&quot;/&gt;&lt;wsp:rsid wsp:val=&quot;00C06386&quot;/&gt;&lt;wsp:rsid wsp:val=&quot;00C13FDF&quot;/&gt;&lt;wsp:rsid wsp:val=&quot;00C205BC&quot;/&gt;&lt;wsp:rsid wsp:val=&quot;00C27023&quot;/&gt;&lt;wsp:rsid wsp:val=&quot;00C34BF9&quot;/&gt;&lt;wsp:rsid wsp:val=&quot;00C35DEB&quot;/&gt;&lt;wsp:rsid wsp:val=&quot;00C369EE&quot;/&gt;&lt;wsp:rsid wsp:val=&quot;00C36C21&quot;/&gt;&lt;wsp:rsid wsp:val=&quot;00C37E14&quot;/&gt;&lt;wsp:rsid wsp:val=&quot;00C40173&quot;/&gt;&lt;wsp:rsid wsp:val=&quot;00C4308F&quot;/&gt;&lt;wsp:rsid wsp:val=&quot;00C44695&quot;/&gt;&lt;wsp:rsid wsp:val=&quot;00C4509B&quot;/&gt;&lt;wsp:rsid wsp:val=&quot;00C45B21&quot;/&gt;&lt;wsp:rsid wsp:val=&quot;00C45C43&quot;/&gt;&lt;wsp:rsid wsp:val=&quot;00C45E33&quot;/&gt;&lt;wsp:rsid wsp:val=&quot;00C47D85&quot;/&gt;&lt;wsp:rsid wsp:val=&quot;00C500E8&quot;/&gt;&lt;wsp:rsid wsp:val=&quot;00C6285B&quot;/&gt;&lt;wsp:rsid wsp:val=&quot;00C634E7&quot;/&gt;&lt;wsp:rsid wsp:val=&quot;00C65A12&quot;/&gt;&lt;wsp:rsid wsp:val=&quot;00C677DC&quot;/&gt;&lt;wsp:rsid wsp:val=&quot;00C77944&quot;/&gt;&lt;wsp:rsid wsp:val=&quot;00C81FEA&quot;/&gt;&lt;wsp:rsid wsp:val=&quot;00C865B7&quot;/&gt;&lt;wsp:rsid wsp:val=&quot;00CA4706&quot;/&gt;&lt;wsp:rsid wsp:val=&quot;00CA6E22&quot;/&gt;&lt;wsp:rsid wsp:val=&quot;00CB5F23&quot;/&gt;&lt;wsp:rsid wsp:val=&quot;00CC0F6B&quot;/&gt;&lt;wsp:rsid wsp:val=&quot;00CC16C1&quot;/&gt;&lt;wsp:rsid wsp:val=&quot;00CD1CC0&quot;/&gt;&lt;wsp:rsid wsp:val=&quot;00CD20A4&quot;/&gt;&lt;wsp:rsid wsp:val=&quot;00CD592A&quot;/&gt;&lt;wsp:rsid wsp:val=&quot;00CD692B&quot;/&gt;&lt;wsp:rsid wsp:val=&quot;00CD7F82&quot;/&gt;&lt;wsp:rsid wsp:val=&quot;00CE0756&quot;/&gt;&lt;wsp:rsid wsp:val=&quot;00CE3615&quot;/&gt;&lt;wsp:rsid wsp:val=&quot;00CE71F8&quot;/&gt;&lt;wsp:rsid wsp:val=&quot;00CF1515&quot;/&gt;&lt;wsp:rsid wsp:val=&quot;00CF4585&quot;/&gt;&lt;wsp:rsid wsp:val=&quot;00CF4AE8&quot;/&gt;&lt;wsp:rsid wsp:val=&quot;00CF5DB3&quot;/&gt;&lt;wsp:rsid wsp:val=&quot;00D0030D&quot;/&gt;&lt;wsp:rsid wsp:val=&quot;00D03D70&quot;/&gt;&lt;wsp:rsid wsp:val=&quot;00D106D4&quot;/&gt;&lt;wsp:rsid wsp:val=&quot;00D116C5&quot;/&gt;&lt;wsp:rsid wsp:val=&quot;00D1629F&quot;/&gt;&lt;wsp:rsid wsp:val=&quot;00D17C05&quot;/&gt;&lt;wsp:rsid wsp:val=&quot;00D21818&quot;/&gt;&lt;wsp:rsid wsp:val=&quot;00D21C30&quot;/&gt;&lt;wsp:rsid wsp:val=&quot;00D254A6&quot;/&gt;&lt;wsp:rsid wsp:val=&quot;00D25F5D&quot;/&gt;&lt;wsp:rsid wsp:val=&quot;00D342D5&quot;/&gt;&lt;wsp:rsid wsp:val=&quot;00D36461&quot;/&gt;&lt;wsp:rsid wsp:val=&quot;00D37028&quot;/&gt;&lt;wsp:rsid wsp:val=&quot;00D37679&quot;/&gt;&lt;wsp:rsid wsp:val=&quot;00D43709&quot;/&gt;&lt;wsp:rsid wsp:val=&quot;00D46EB4&quot;/&gt;&lt;wsp:rsid wsp:val=&quot;00D50091&quot;/&gt;&lt;wsp:rsid wsp:val=&quot;00D531DD&quot;/&gt;&lt;wsp:rsid wsp:val=&quot;00D53C69&quot;/&gt;&lt;wsp:rsid wsp:val=&quot;00D55F24&quot;/&gt;&lt;wsp:rsid wsp:val=&quot;00D56A32&quot;/&gt;&lt;wsp:rsid wsp:val=&quot;00D701DB&quot;/&gt;&lt;wsp:rsid wsp:val=&quot;00D72E57&quot;/&gt;&lt;wsp:rsid wsp:val=&quot;00D76897&quot;/&gt;&lt;wsp:rsid wsp:val=&quot;00D83164&quot;/&gt;&lt;wsp:rsid wsp:val=&quot;00D836E5&quot;/&gt;&lt;wsp:rsid wsp:val=&quot;00D90C0F&quot;/&gt;&lt;wsp:rsid wsp:val=&quot;00D94938&quot;/&gt;&lt;wsp:rsid wsp:val=&quot;00D973B6&quot;/&gt;&lt;wsp:rsid wsp:val=&quot;00DA4DB5&quot;/&gt;&lt;wsp:rsid wsp:val=&quot;00DA5554&quot;/&gt;&lt;wsp:rsid wsp:val=&quot;00DB2AA3&quot;/&gt;&lt;wsp:rsid wsp:val=&quot;00DD0745&quot;/&gt;&lt;wsp:rsid wsp:val=&quot;00DD30AA&quot;/&gt;&lt;wsp:rsid wsp:val=&quot;00DD43D2&quot;/&gt;&lt;wsp:rsid wsp:val=&quot;00DE03EE&quot;/&gt;&lt;wsp:rsid wsp:val=&quot;00DE0776&quot;/&gt;&lt;wsp:rsid wsp:val=&quot;00DE095F&quot;/&gt;&lt;wsp:rsid wsp:val=&quot;00DE5CE1&quot;/&gt;&lt;wsp:rsid wsp:val=&quot;00DE7AB9&quot;/&gt;&lt;wsp:rsid wsp:val=&quot;00DF2C68&quot;/&gt;&lt;wsp:rsid wsp:val=&quot;00DF2FE2&quot;/&gt;&lt;wsp:rsid wsp:val=&quot;00DF6353&quot;/&gt;&lt;wsp:rsid wsp:val=&quot;00DF6624&quot;/&gt;&lt;wsp:rsid wsp:val=&quot;00DF6B11&quot;/&gt;&lt;wsp:rsid wsp:val=&quot;00E02D66&quot;/&gt;&lt;wsp:rsid wsp:val=&quot;00E03A86&quot;/&gt;&lt;wsp:rsid wsp:val=&quot;00E04F43&quot;/&gt;&lt;wsp:rsid wsp:val=&quot;00E050DA&quot;/&gt;&lt;wsp:rsid wsp:val=&quot;00E13FCA&quot;/&gt;&lt;wsp:rsid wsp:val=&quot;00E20451&quot;/&gt;&lt;wsp:rsid wsp:val=&quot;00E32663&quot;/&gt;&lt;wsp:rsid wsp:val=&quot;00E3353A&quot;/&gt;&lt;wsp:rsid wsp:val=&quot;00E40181&quot;/&gt;&lt;wsp:rsid wsp:val=&quot;00E475D7&quot;/&gt;&lt;wsp:rsid wsp:val=&quot;00E57BE5&quot;/&gt;&lt;wsp:rsid wsp:val=&quot;00E60608&quot;/&gt;&lt;wsp:rsid wsp:val=&quot;00E62734&quot;/&gt;&lt;wsp:rsid wsp:val=&quot;00E64BC9&quot;/&gt;&lt;wsp:rsid wsp:val=&quot;00E70313&quot;/&gt;&lt;wsp:rsid wsp:val=&quot;00E7554E&quot;/&gt;&lt;wsp:rsid wsp:val=&quot;00E76BC3&quot;/&gt;&lt;wsp:rsid wsp:val=&quot;00E77A53&quot;/&gt;&lt;wsp:rsid wsp:val=&quot;00E81949&quot;/&gt;&lt;wsp:rsid wsp:val=&quot;00E83CDB&quot;/&gt;&lt;wsp:rsid wsp:val=&quot;00E91594&quot;/&gt;&lt;wsp:rsid wsp:val=&quot;00E94F9D&quot;/&gt;&lt;wsp:rsid wsp:val=&quot;00E96464&quot;/&gt;&lt;wsp:rsid wsp:val=&quot;00EA4CDC&quot;/&gt;&lt;wsp:rsid wsp:val=&quot;00EA5615&quot;/&gt;&lt;wsp:rsid wsp:val=&quot;00EA61EC&quot;/&gt;&lt;wsp:rsid wsp:val=&quot;00EA6AE1&quot;/&gt;&lt;wsp:rsid wsp:val=&quot;00EB09C0&quot;/&gt;&lt;wsp:rsid wsp:val=&quot;00EB19EB&quot;/&gt;&lt;wsp:rsid wsp:val=&quot;00EB5BAC&quot;/&gt;&lt;wsp:rsid wsp:val=&quot;00EB5C87&quot;/&gt;&lt;wsp:rsid wsp:val=&quot;00EC155B&quot;/&gt;&lt;wsp:rsid wsp:val=&quot;00EC184E&quot;/&gt;&lt;wsp:rsid wsp:val=&quot;00EC5236&quot;/&gt;&lt;wsp:rsid wsp:val=&quot;00ED0239&quot;/&gt;&lt;wsp:rsid wsp:val=&quot;00ED26AF&quot;/&gt;&lt;wsp:rsid wsp:val=&quot;00EE0C56&quot;/&gt;&lt;wsp:rsid wsp:val=&quot;00EE0F7B&quot;/&gt;&lt;wsp:rsid wsp:val=&quot;00EE0F9D&quot;/&gt;&lt;wsp:rsid wsp:val=&quot;00EE16E1&quot;/&gt;&lt;wsp:rsid wsp:val=&quot;00EE1B6A&quot;/&gt;&lt;wsp:rsid wsp:val=&quot;00EE3C91&quot;/&gt;&lt;wsp:rsid wsp:val=&quot;00EF0D5F&quot;/&gt;&lt;wsp:rsid wsp:val=&quot;00EF4E3A&quot;/&gt;&lt;wsp:rsid wsp:val=&quot;00EF5A0F&quot;/&gt;&lt;wsp:rsid wsp:val=&quot;00F03DE0&quot;/&gt;&lt;wsp:rsid wsp:val=&quot;00F046FE&quot;/&gt;&lt;wsp:rsid wsp:val=&quot;00F06B22&quot;/&gt;&lt;wsp:rsid wsp:val=&quot;00F10B9E&quot;/&gt;&lt;wsp:rsid wsp:val=&quot;00F125EF&quot;/&gt;&lt;wsp:rsid wsp:val=&quot;00F12A05&quot;/&gt;&lt;wsp:rsid wsp:val=&quot;00F277FA&quot;/&gt;&lt;wsp:rsid wsp:val=&quot;00F32BFF&quot;/&gt;&lt;wsp:rsid wsp:val=&quot;00F3552D&quot;/&gt;&lt;wsp:rsid wsp:val=&quot;00F36051&quot;/&gt;&lt;wsp:rsid wsp:val=&quot;00F36855&quot;/&gt;&lt;wsp:rsid wsp:val=&quot;00F375B9&quot;/&gt;&lt;wsp:rsid wsp:val=&quot;00F37E29&quot;/&gt;&lt;wsp:rsid wsp:val=&quot;00F41054&quot;/&gt;&lt;wsp:rsid wsp:val=&quot;00F46F10&quot;/&gt;&lt;wsp:rsid wsp:val=&quot;00F47624&quot;/&gt;&lt;wsp:rsid wsp:val=&quot;00F53D70&quot;/&gt;&lt;wsp:rsid wsp:val=&quot;00F57F4C&quot;/&gt;&lt;wsp:rsid wsp:val=&quot;00F62394&quot;/&gt;&lt;wsp:rsid wsp:val=&quot;00F63209&quot;/&gt;&lt;wsp:rsid wsp:val=&quot;00F638E0&quot;/&gt;&lt;wsp:rsid wsp:val=&quot;00F71772&quot;/&gt;&lt;wsp:rsid wsp:val=&quot;00F74162&quot;/&gt;&lt;wsp:rsid wsp:val=&quot;00F81742&quot;/&gt;&lt;wsp:rsid wsp:val=&quot;00F85B54&quot;/&gt;&lt;wsp:rsid wsp:val=&quot;00F87466&quot;/&gt;&lt;wsp:rsid wsp:val=&quot;00F9795C&quot;/&gt;&lt;wsp:rsid wsp:val=&quot;00FA02C8&quot;/&gt;&lt;wsp:rsid wsp:val=&quot;00FA091B&quot;/&gt;&lt;wsp:rsid wsp:val=&quot;00FA0C8F&quot;/&gt;&lt;wsp:rsid wsp:val=&quot;00FA38F0&quot;/&gt;&lt;wsp:rsid wsp:val=&quot;00FB14F2&quot;/&gt;&lt;wsp:rsid wsp:val=&quot;00FB1891&quot;/&gt;&lt;wsp:rsid wsp:val=&quot;00FB19A9&quot;/&gt;&lt;wsp:rsid wsp:val=&quot;00FB201B&quot;/&gt;&lt;wsp:rsid wsp:val=&quot;00FB3073&quot;/&gt;&lt;wsp:rsid wsp:val=&quot;00FB4350&quot;/&gt;&lt;wsp:rsid wsp:val=&quot;00FB6B9A&quot;/&gt;&lt;wsp:rsid wsp:val=&quot;00FD366E&quot;/&gt;&lt;wsp:rsid wsp:val=&quot;00FD45A9&quot;/&gt;&lt;wsp:rsid wsp:val=&quot;00FD5198&quot;/&gt;&lt;wsp:rsid wsp:val=&quot;00FE1A42&quot;/&gt;&lt;wsp:rsid wsp:val=&quot;00FE735A&quot;/&gt;&lt;wsp:rsid wsp:val=&quot;00FE780D&quot;/&gt;&lt;wsp:rsid wsp:val=&quot;00FF2E6A&quot;/&gt;&lt;wsp:rsid wsp:val=&quot;00FF3064&quot;/&gt;&lt;wsp:rsid wsp:val=&quot;00FF3FC6&quot;/&gt;&lt;wsp:rsid wsp:val=&quot;00FF43AC&quot;/&gt;&lt;wsp:rsid wsp:val=&quot;00FF4E6C&quot;/&gt;&lt;wsp:rsid wsp:val=&quot;00FF58A5&quot;/&gt;&lt;/wsp:rsids&gt;&lt;/w:docPr&gt;&lt;w:body&gt;&lt;wx:sect&gt;&lt;w:p wsp:rsidR=&quot;00000000&quot; wsp:rsidRDefault=&quot;00C45E33&quot; wsp:rsidP=&quot;00C45E33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0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СѓС‡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="00612412" w:rsidRPr="00612412">
              <w:rPr>
                <w:sz w:val="20"/>
                <w:szCs w:val="28"/>
              </w:rPr>
              <w:instrText xml:space="preserve"> </w:instrText>
            </w:r>
            <w:r w:rsidR="00612412" w:rsidRPr="00612412">
              <w:rPr>
                <w:sz w:val="20"/>
                <w:szCs w:val="28"/>
              </w:rPr>
              <w:fldChar w:fldCharType="separate"/>
            </w:r>
            <w:r w:rsidR="00FC5CEA">
              <w:rPr>
                <w:position w:val="-8"/>
              </w:rPr>
              <w:pict>
                <v:shape id="_x0000_i1052" type="#_x0000_t75" style="width:24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6624&quot;/&gt;&lt;wsp:rsid wsp:val=&quot;00003D6C&quot;/&gt;&lt;wsp:rsid wsp:val=&quot;00004649&quot;/&gt;&lt;wsp:rsid wsp:val=&quot;000061C9&quot;/&gt;&lt;wsp:rsid wsp:val=&quot;0001455E&quot;/&gt;&lt;wsp:rsid wsp:val=&quot;00020779&quot;/&gt;&lt;wsp:rsid wsp:val=&quot;000214CA&quot;/&gt;&lt;wsp:rsid wsp:val=&quot;000222D1&quot;/&gt;&lt;wsp:rsid wsp:val=&quot;000378A8&quot;/&gt;&lt;wsp:rsid wsp:val=&quot;00042FB5&quot;/&gt;&lt;wsp:rsid wsp:val=&quot;0004381F&quot;/&gt;&lt;wsp:rsid wsp:val=&quot;00044588&quot;/&gt;&lt;wsp:rsid wsp:val=&quot;00047544&quot;/&gt;&lt;wsp:rsid wsp:val=&quot;00051C6D&quot;/&gt;&lt;wsp:rsid wsp:val=&quot;00052772&quot;/&gt;&lt;wsp:rsid wsp:val=&quot;000554B5&quot;/&gt;&lt;wsp:rsid wsp:val=&quot;00055876&quot;/&gt;&lt;wsp:rsid wsp:val=&quot;00063642&quot;/&gt;&lt;wsp:rsid wsp:val=&quot;00064270&quot;/&gt;&lt;wsp:rsid wsp:val=&quot;00070EAE&quot;/&gt;&lt;wsp:rsid wsp:val=&quot;000802D0&quot;/&gt;&lt;wsp:rsid wsp:val=&quot;00080F57&quot;/&gt;&lt;wsp:rsid wsp:val=&quot;00081041&quot;/&gt;&lt;wsp:rsid wsp:val=&quot;00084959&quot;/&gt;&lt;wsp:rsid wsp:val=&quot;000856C6&quot;/&gt;&lt;wsp:rsid wsp:val=&quot;00085F81&quot;/&gt;&lt;wsp:rsid wsp:val=&quot;0008600C&quot;/&gt;&lt;wsp:rsid wsp:val=&quot;00087ECD&quot;/&gt;&lt;wsp:rsid wsp:val=&quot;00093D2C&quot;/&gt;&lt;wsp:rsid wsp:val=&quot;00093FED&quot;/&gt;&lt;wsp:rsid wsp:val=&quot;000A1B1C&quot;/&gt;&lt;wsp:rsid wsp:val=&quot;000A6239&quot;/&gt;&lt;wsp:rsid wsp:val=&quot;000B1BC4&quot;/&gt;&lt;wsp:rsid wsp:val=&quot;000B29AF&quot;/&gt;&lt;wsp:rsid wsp:val=&quot;000B2FDF&quot;/&gt;&lt;wsp:rsid wsp:val=&quot;000B38E5&quot;/&gt;&lt;wsp:rsid wsp:val=&quot;000C01BD&quot;/&gt;&lt;wsp:rsid wsp:val=&quot;000C3B9E&quot;/&gt;&lt;wsp:rsid wsp:val=&quot;000C4890&quot;/&gt;&lt;wsp:rsid wsp:val=&quot;000C6331&quot;/&gt;&lt;wsp:rsid wsp:val=&quot;000D7131&quot;/&gt;&lt;wsp:rsid wsp:val=&quot;000E16A6&quot;/&gt;&lt;wsp:rsid wsp:val=&quot;000E3BEA&quot;/&gt;&lt;wsp:rsid wsp:val=&quot;000E3D6B&quot;/&gt;&lt;wsp:rsid wsp:val=&quot;000E41B0&quot;/&gt;&lt;wsp:rsid wsp:val=&quot;000E7E6E&quot;/&gt;&lt;wsp:rsid wsp:val=&quot;000F0A77&quot;/&gt;&lt;wsp:rsid wsp:val=&quot;000F106A&quot;/&gt;&lt;wsp:rsid wsp:val=&quot;000F4CF8&quot;/&gt;&lt;wsp:rsid wsp:val=&quot;00104FC8&quot;/&gt;&lt;wsp:rsid wsp:val=&quot;00105883&quot;/&gt;&lt;wsp:rsid wsp:val=&quot;0012280F&quot;/&gt;&lt;wsp:rsid wsp:val=&quot;00123404&quot;/&gt;&lt;wsp:rsid wsp:val=&quot;00123EC0&quot;/&gt;&lt;wsp:rsid wsp:val=&quot;00132289&quot;/&gt;&lt;wsp:rsid wsp:val=&quot;0013508E&quot;/&gt;&lt;wsp:rsid wsp:val=&quot;00135622&quot;/&gt;&lt;wsp:rsid wsp:val=&quot;0014498F&quot;/&gt;&lt;wsp:rsid wsp:val=&quot;00145ACD&quot;/&gt;&lt;wsp:rsid wsp:val=&quot;00147C87&quot;/&gt;&lt;wsp:rsid wsp:val=&quot;00147D1E&quot;/&gt;&lt;wsp:rsid wsp:val=&quot;00151B99&quot;/&gt;&lt;wsp:rsid wsp:val=&quot;00152E12&quot;/&gt;&lt;wsp:rsid wsp:val=&quot;001533C4&quot;/&gt;&lt;wsp:rsid wsp:val=&quot;00154D39&quot;/&gt;&lt;wsp:rsid wsp:val=&quot;00155906&quot;/&gt;&lt;wsp:rsid wsp:val=&quot;00160817&quot;/&gt;&lt;wsp:rsid wsp:val=&quot;001613FC&quot;/&gt;&lt;wsp:rsid wsp:val=&quot;001660D0&quot;/&gt;&lt;wsp:rsid wsp:val=&quot;0016635E&quot;/&gt;&lt;wsp:rsid wsp:val=&quot;00170BB8&quot;/&gt;&lt;wsp:rsid wsp:val=&quot;00172FA0&quot;/&gt;&lt;wsp:rsid wsp:val=&quot;00174739&quot;/&gt;&lt;wsp:rsid wsp:val=&quot;0018278A&quot;/&gt;&lt;wsp:rsid wsp:val=&quot;00187177&quot;/&gt;&lt;wsp:rsid wsp:val=&quot;001873AE&quot;/&gt;&lt;wsp:rsid wsp:val=&quot;00195406&quot;/&gt;&lt;wsp:rsid wsp:val=&quot;001A0297&quot;/&gt;&lt;wsp:rsid wsp:val=&quot;001A04B9&quot;/&gt;&lt;wsp:rsid wsp:val=&quot;001A0928&quot;/&gt;&lt;wsp:rsid wsp:val=&quot;001A1EC5&quot;/&gt;&lt;wsp:rsid wsp:val=&quot;001A295A&quot;/&gt;&lt;wsp:rsid wsp:val=&quot;001A3375&quot;/&gt;&lt;wsp:rsid wsp:val=&quot;001A5A5E&quot;/&gt;&lt;wsp:rsid wsp:val=&quot;001B035C&quot;/&gt;&lt;wsp:rsid wsp:val=&quot;001B2EBD&quot;/&gt;&lt;wsp:rsid wsp:val=&quot;001B7864&quot;/&gt;&lt;wsp:rsid wsp:val=&quot;001C2851&quot;/&gt;&lt;wsp:rsid wsp:val=&quot;001C5651&quot;/&gt;&lt;wsp:rsid wsp:val=&quot;001C75D5&quot;/&gt;&lt;wsp:rsid wsp:val=&quot;001D3396&quot;/&gt;&lt;wsp:rsid wsp:val=&quot;001D3C50&quot;/&gt;&lt;wsp:rsid wsp:val=&quot;001D4EE9&quot;/&gt;&lt;wsp:rsid wsp:val=&quot;001D6947&quot;/&gt;&lt;wsp:rsid wsp:val=&quot;001D76C6&quot;/&gt;&lt;wsp:rsid wsp:val=&quot;001E2475&quot;/&gt;&lt;wsp:rsid wsp:val=&quot;001E2A00&quot;/&gt;&lt;wsp:rsid wsp:val=&quot;001E489D&quot;/&gt;&lt;wsp:rsid wsp:val=&quot;001E56A4&quot;/&gt;&lt;wsp:rsid wsp:val=&quot;001E6585&quot;/&gt;&lt;wsp:rsid wsp:val=&quot;001F0B80&quot;/&gt;&lt;wsp:rsid wsp:val=&quot;001F4073&quot;/&gt;&lt;wsp:rsid wsp:val=&quot;001F434F&quot;/&gt;&lt;wsp:rsid wsp:val=&quot;0020026E&quot;/&gt;&lt;wsp:rsid wsp:val=&quot;00202127&quot;/&gt;&lt;wsp:rsid wsp:val=&quot;00202F26&quot;/&gt;&lt;wsp:rsid wsp:val=&quot;00204681&quot;/&gt;&lt;wsp:rsid wsp:val=&quot;002073F8&quot;/&gt;&lt;wsp:rsid wsp:val=&quot;00212579&quot;/&gt;&lt;wsp:rsid wsp:val=&quot;00212CCC&quot;/&gt;&lt;wsp:rsid wsp:val=&quot;00212D6F&quot;/&gt;&lt;wsp:rsid wsp:val=&quot;0021595C&quot;/&gt;&lt;wsp:rsid wsp:val=&quot;002203B6&quot;/&gt;&lt;wsp:rsid wsp:val=&quot;00221C20&quot;/&gt;&lt;wsp:rsid wsp:val=&quot;002242ED&quot;/&gt;&lt;wsp:rsid wsp:val=&quot;00227825&quot;/&gt;&lt;wsp:rsid wsp:val=&quot;00227931&quot;/&gt;&lt;wsp:rsid wsp:val=&quot;0023184A&quot;/&gt;&lt;wsp:rsid wsp:val=&quot;00237645&quot;/&gt;&lt;wsp:rsid wsp:val=&quot;00247048&quot;/&gt;&lt;wsp:rsid wsp:val=&quot;00247D3E&quot;/&gt;&lt;wsp:rsid wsp:val=&quot;00253193&quot;/&gt;&lt;wsp:rsid wsp:val=&quot;0025634B&quot;/&gt;&lt;wsp:rsid wsp:val=&quot;00256710&quot;/&gt;&lt;wsp:rsid wsp:val=&quot;002606CC&quot;/&gt;&lt;wsp:rsid wsp:val=&quot;00262C85&quot;/&gt;&lt;wsp:rsid wsp:val=&quot;00270250&quot;/&gt;&lt;wsp:rsid wsp:val=&quot;00270B4A&quot;/&gt;&lt;wsp:rsid wsp:val=&quot;00272C71&quot;/&gt;&lt;wsp:rsid wsp:val=&quot;0027569A&quot;/&gt;&lt;wsp:rsid wsp:val=&quot;0028129E&quot;/&gt;&lt;wsp:rsid wsp:val=&quot;0028316E&quot;/&gt;&lt;wsp:rsid wsp:val=&quot;0029021E&quot;/&gt;&lt;wsp:rsid wsp:val=&quot;00291A2B&quot;/&gt;&lt;wsp:rsid wsp:val=&quot;002923EC&quot;/&gt;&lt;wsp:rsid wsp:val=&quot;002937CE&quot;/&gt;&lt;wsp:rsid wsp:val=&quot;00296533&quot;/&gt;&lt;wsp:rsid wsp:val=&quot;0029792F&quot;/&gt;&lt;wsp:rsid wsp:val=&quot;00297969&quot;/&gt;&lt;wsp:rsid wsp:val=&quot;002A012D&quot;/&gt;&lt;wsp:rsid wsp:val=&quot;002A0531&quot;/&gt;&lt;wsp:rsid wsp:val=&quot;002A084C&quot;/&gt;&lt;wsp:rsid wsp:val=&quot;002A0AFE&quot;/&gt;&lt;wsp:rsid wsp:val=&quot;002A1537&quot;/&gt;&lt;wsp:rsid wsp:val=&quot;002A1BF7&quot;/&gt;&lt;wsp:rsid wsp:val=&quot;002A2C2B&quot;/&gt;&lt;wsp:rsid wsp:val=&quot;002A4D05&quot;/&gt;&lt;wsp:rsid wsp:val=&quot;002A57B1&quot;/&gt;&lt;wsp:rsid wsp:val=&quot;002A5868&quot;/&gt;&lt;wsp:rsid wsp:val=&quot;002A5CC9&quot;/&gt;&lt;wsp:rsid wsp:val=&quot;002B01FA&quot;/&gt;&lt;wsp:rsid wsp:val=&quot;002B0C8D&quot;/&gt;&lt;wsp:rsid wsp:val=&quot;002B42DD&quot;/&gt;&lt;wsp:rsid wsp:val=&quot;002B79BE&quot;/&gt;&lt;wsp:rsid wsp:val=&quot;002B7EDA&quot;/&gt;&lt;wsp:rsid wsp:val=&quot;002C1DE4&quot;/&gt;&lt;wsp:rsid wsp:val=&quot;002C1FEF&quot;/&gt;&lt;wsp:rsid wsp:val=&quot;002C2913&quot;/&gt;&lt;wsp:rsid wsp:val=&quot;002C6986&quot;/&gt;&lt;wsp:rsid wsp:val=&quot;002C7C92&quot;/&gt;&lt;wsp:rsid wsp:val=&quot;002D0C96&quot;/&gt;&lt;wsp:rsid wsp:val=&quot;002D21CF&quot;/&gt;&lt;wsp:rsid wsp:val=&quot;002D23B3&quot;/&gt;&lt;wsp:rsid wsp:val=&quot;002D25DB&quot;/&gt;&lt;wsp:rsid wsp:val=&quot;002D44B3&quot;/&gt;&lt;wsp:rsid wsp:val=&quot;002D7E2B&quot;/&gt;&lt;wsp:rsid wsp:val=&quot;002E0BF0&quot;/&gt;&lt;wsp:rsid wsp:val=&quot;002E0E05&quot;/&gt;&lt;wsp:rsid wsp:val=&quot;002E1540&quot;/&gt;&lt;wsp:rsid wsp:val=&quot;002E2212&quot;/&gt;&lt;wsp:rsid wsp:val=&quot;002E463E&quot;/&gt;&lt;wsp:rsid wsp:val=&quot;002E50E0&quot;/&gt;&lt;wsp:rsid wsp:val=&quot;002E5516&quot;/&gt;&lt;wsp:rsid wsp:val=&quot;002E5544&quot;/&gt;&lt;wsp:rsid wsp:val=&quot;002F2554&quot;/&gt;&lt;wsp:rsid wsp:val=&quot;002F6060&quot;/&gt;&lt;wsp:rsid wsp:val=&quot;002F6197&quot;/&gt;&lt;wsp:rsid wsp:val=&quot;00305B85&quot;/&gt;&lt;wsp:rsid wsp:val=&quot;00311858&quot;/&gt;&lt;wsp:rsid wsp:val=&quot;00311B68&quot;/&gt;&lt;wsp:rsid wsp:val=&quot;00312DF9&quot;/&gt;&lt;wsp:rsid wsp:val=&quot;00313F9B&quot;/&gt;&lt;wsp:rsid wsp:val=&quot;00315CA5&quot;/&gt;&lt;wsp:rsid wsp:val=&quot;0032240E&quot;/&gt;&lt;wsp:rsid wsp:val=&quot;00324FDE&quot;/&gt;&lt;wsp:rsid wsp:val=&quot;003410C2&quot;/&gt;&lt;wsp:rsid wsp:val=&quot;00343825&quot;/&gt;&lt;wsp:rsid wsp:val=&quot;00343D29&quot;/&gt;&lt;wsp:rsid wsp:val=&quot;00345FAC&quot;/&gt;&lt;wsp:rsid wsp:val=&quot;00347EE9&quot;/&gt;&lt;wsp:rsid wsp:val=&quot;003529B8&quot;/&gt;&lt;wsp:rsid wsp:val=&quot;003617A3&quot;/&gt;&lt;wsp:rsid wsp:val=&quot;003637C6&quot;/&gt;&lt;wsp:rsid wsp:val=&quot;0036415C&quot;/&gt;&lt;wsp:rsid wsp:val=&quot;00367AF4&quot;/&gt;&lt;wsp:rsid wsp:val=&quot;00375484&quot;/&gt;&lt;wsp:rsid wsp:val=&quot;00375BE3&quot;/&gt;&lt;wsp:rsid wsp:val=&quot;00380659&quot;/&gt;&lt;wsp:rsid wsp:val=&quot;00381DAA&quot;/&gt;&lt;wsp:rsid wsp:val=&quot;00382145&quot;/&gt;&lt;wsp:rsid wsp:val=&quot;00382774&quot;/&gt;&lt;wsp:rsid wsp:val=&quot;00383C70&quot;/&gt;&lt;wsp:rsid wsp:val=&quot;00383F63&quot;/&gt;&lt;wsp:rsid wsp:val=&quot;00392262&quot;/&gt;&lt;wsp:rsid wsp:val=&quot;00393603&quot;/&gt;&lt;wsp:rsid wsp:val=&quot;003A1104&quot;/&gt;&lt;wsp:rsid wsp:val=&quot;003A1BC9&quot;/&gt;&lt;wsp:rsid wsp:val=&quot;003A2965&quot;/&gt;&lt;wsp:rsid wsp:val=&quot;003A7C90&quot;/&gt;&lt;wsp:rsid wsp:val=&quot;003B10BF&quot;/&gt;&lt;wsp:rsid wsp:val=&quot;003B13A8&quot;/&gt;&lt;wsp:rsid wsp:val=&quot;003B1806&quot;/&gt;&lt;wsp:rsid wsp:val=&quot;003B1D82&quot;/&gt;&lt;wsp:rsid wsp:val=&quot;003B1E4B&quot;/&gt;&lt;wsp:rsid wsp:val=&quot;003B28E7&quot;/&gt;&lt;wsp:rsid wsp:val=&quot;003B3A18&quot;/&gt;&lt;wsp:rsid wsp:val=&quot;003B4631&quot;/&gt;&lt;wsp:rsid wsp:val=&quot;003B529D&quot;/&gt;&lt;wsp:rsid wsp:val=&quot;003B79FE&quot;/&gt;&lt;wsp:rsid wsp:val=&quot;003D34D3&quot;/&gt;&lt;wsp:rsid wsp:val=&quot;003E4A6D&quot;/&gt;&lt;wsp:rsid wsp:val=&quot;003E7A25&quot;/&gt;&lt;wsp:rsid wsp:val=&quot;003F18E3&quot;/&gt;&lt;wsp:rsid wsp:val=&quot;003F40FE&quot;/&gt;&lt;wsp:rsid wsp:val=&quot;00403C66&quot;/&gt;&lt;wsp:rsid wsp:val=&quot;0041062F&quot;/&gt;&lt;wsp:rsid wsp:val=&quot;00412715&quot;/&gt;&lt;wsp:rsid wsp:val=&quot;00414102&quot;/&gt;&lt;wsp:rsid wsp:val=&quot;00414D38&quot;/&gt;&lt;wsp:rsid wsp:val=&quot;00423D76&quot;/&gt;&lt;wsp:rsid wsp:val=&quot;00427164&quot;/&gt;&lt;wsp:rsid wsp:val=&quot;00427A48&quot;/&gt;&lt;wsp:rsid wsp:val=&quot;004318D2&quot;/&gt;&lt;wsp:rsid wsp:val=&quot;00434691&quot;/&gt;&lt;wsp:rsid wsp:val=&quot;0044190B&quot;/&gt;&lt;wsp:rsid wsp:val=&quot;0044383C&quot;/&gt;&lt;wsp:rsid wsp:val=&quot;00446189&quot;/&gt;&lt;wsp:rsid wsp:val=&quot;00446450&quot;/&gt;&lt;wsp:rsid wsp:val=&quot;00446489&quot;/&gt;&lt;wsp:rsid wsp:val=&quot;004471C9&quot;/&gt;&lt;wsp:rsid wsp:val=&quot;00453DC4&quot;/&gt;&lt;wsp:rsid wsp:val=&quot;00457745&quot;/&gt;&lt;wsp:rsid wsp:val=&quot;00463DA3&quot;/&gt;&lt;wsp:rsid wsp:val=&quot;00465022&quot;/&gt;&lt;wsp:rsid wsp:val=&quot;00465399&quot;/&gt;&lt;wsp:rsid wsp:val=&quot;00473B5A&quot;/&gt;&lt;wsp:rsid wsp:val=&quot;00474B5E&quot;/&gt;&lt;wsp:rsid wsp:val=&quot;0048794A&quot;/&gt;&lt;wsp:rsid wsp:val=&quot;00491868&quot;/&gt;&lt;wsp:rsid wsp:val=&quot;00495956&quot;/&gt;&lt;wsp:rsid wsp:val=&quot;00495FD5&quot;/&gt;&lt;wsp:rsid wsp:val=&quot;00497FA0&quot;/&gt;&lt;wsp:rsid wsp:val=&quot;004A0419&quot;/&gt;&lt;wsp:rsid wsp:val=&quot;004A2501&quot;/&gt;&lt;wsp:rsid wsp:val=&quot;004A299F&quot;/&gt;&lt;wsp:rsid wsp:val=&quot;004A6B3C&quot;/&gt;&lt;wsp:rsid wsp:val=&quot;004B1A4B&quot;/&gt;&lt;wsp:rsid wsp:val=&quot;004B1B31&quot;/&gt;&lt;wsp:rsid wsp:val=&quot;004B6C25&quot;/&gt;&lt;wsp:rsid wsp:val=&quot;004B77D1&quot;/&gt;&lt;wsp:rsid wsp:val=&quot;004C077B&quot;/&gt;&lt;wsp:rsid wsp:val=&quot;004C091B&quot;/&gt;&lt;wsp:rsid wsp:val=&quot;004C126F&quot;/&gt;&lt;wsp:rsid wsp:val=&quot;004C3F52&quot;/&gt;&lt;wsp:rsid wsp:val=&quot;004C78CE&quot;/&gt;&lt;wsp:rsid wsp:val=&quot;004D0D77&quot;/&gt;&lt;wsp:rsid wsp:val=&quot;004D1694&quot;/&gt;&lt;wsp:rsid wsp:val=&quot;004D3D57&quot;/&gt;&lt;wsp:rsid wsp:val=&quot;004D4251&quot;/&gt;&lt;wsp:rsid wsp:val=&quot;004D4327&quot;/&gt;&lt;wsp:rsid wsp:val=&quot;004D5C9E&quot;/&gt;&lt;wsp:rsid wsp:val=&quot;004D6DCB&quot;/&gt;&lt;wsp:rsid wsp:val=&quot;004E1377&quot;/&gt;&lt;wsp:rsid wsp:val=&quot;004E187C&quot;/&gt;&lt;wsp:rsid wsp:val=&quot;004E3848&quot;/&gt;&lt;wsp:rsid wsp:val=&quot;004E4A80&quot;/&gt;&lt;wsp:rsid wsp:val=&quot;004E6D52&quot;/&gt;&lt;wsp:rsid wsp:val=&quot;004E7083&quot;/&gt;&lt;wsp:rsid wsp:val=&quot;004F23A7&quot;/&gt;&lt;wsp:rsid wsp:val=&quot;004F4D66&quot;/&gt;&lt;wsp:rsid wsp:val=&quot;004F5EBB&quot;/&gt;&lt;wsp:rsid wsp:val=&quot;0050001B&quot;/&gt;&lt;wsp:rsid wsp:val=&quot;00503A93&quot;/&gt;&lt;wsp:rsid wsp:val=&quot;005060AD&quot;/&gt;&lt;wsp:rsid wsp:val=&quot;005061D4&quot;/&gt;&lt;wsp:rsid wsp:val=&quot;005122C9&quot;/&gt;&lt;wsp:rsid wsp:val=&quot;00520A2B&quot;/&gt;&lt;wsp:rsid wsp:val=&quot;00520BE5&quot;/&gt;&lt;wsp:rsid wsp:val=&quot;00521FE6&quot;/&gt;&lt;wsp:rsid wsp:val=&quot;00526377&quot;/&gt;&lt;wsp:rsid wsp:val=&quot;00531203&quot;/&gt;&lt;wsp:rsid wsp:val=&quot;005348CD&quot;/&gt;&lt;wsp:rsid wsp:val=&quot;00536ED1&quot;/&gt;&lt;wsp:rsid wsp:val=&quot;00540607&quot;/&gt;&lt;wsp:rsid wsp:val=&quot;00541287&quot;/&gt;&lt;wsp:rsid wsp:val=&quot;00542AA5&quot;/&gt;&lt;wsp:rsid wsp:val=&quot;00543734&quot;/&gt;&lt;wsp:rsid wsp:val=&quot;005479A7&quot;/&gt;&lt;wsp:rsid wsp:val=&quot;00550E4C&quot;/&gt;&lt;wsp:rsid wsp:val=&quot;00551165&quot;/&gt;&lt;wsp:rsid wsp:val=&quot;00551BE3&quot;/&gt;&lt;wsp:rsid wsp:val=&quot;0055303E&quot;/&gt;&lt;wsp:rsid wsp:val=&quot;00556E25&quot;/&gt;&lt;wsp:rsid wsp:val=&quot;00564325&quot;/&gt;&lt;wsp:rsid wsp:val=&quot;00565881&quot;/&gt;&lt;wsp:rsid wsp:val=&quot;005659DD&quot;/&gt;&lt;wsp:rsid wsp:val=&quot;00566873&quot;/&gt;&lt;wsp:rsid wsp:val=&quot;005706E8&quot;/&gt;&lt;wsp:rsid wsp:val=&quot;00570D80&quot;/&gt;&lt;wsp:rsid wsp:val=&quot;00570F72&quot;/&gt;&lt;wsp:rsid wsp:val=&quot;00571828&quot;/&gt;&lt;wsp:rsid wsp:val=&quot;0057511A&quot;/&gt;&lt;wsp:rsid wsp:val=&quot;00577535&quot;/&gt;&lt;wsp:rsid wsp:val=&quot;0058028F&quot;/&gt;&lt;wsp:rsid wsp:val=&quot;00583FCA&quot;/&gt;&lt;wsp:rsid wsp:val=&quot;00585BD0&quot;/&gt;&lt;wsp:rsid wsp:val=&quot;00590832&quot;/&gt;&lt;wsp:rsid wsp:val=&quot;00590C8D&quot;/&gt;&lt;wsp:rsid wsp:val=&quot;00590ED3&quot;/&gt;&lt;wsp:rsid wsp:val=&quot;00593C2C&quot;/&gt;&lt;wsp:rsid wsp:val=&quot;0059430A&quot;/&gt;&lt;wsp:rsid wsp:val=&quot;005975E6&quot;/&gt;&lt;wsp:rsid wsp:val=&quot;00597704&quot;/&gt;&lt;wsp:rsid wsp:val=&quot;005A01C5&quot;/&gt;&lt;wsp:rsid wsp:val=&quot;005A24BF&quot;/&gt;&lt;wsp:rsid wsp:val=&quot;005A7954&quot;/&gt;&lt;wsp:rsid wsp:val=&quot;005A7D86&quot;/&gt;&lt;wsp:rsid wsp:val=&quot;005B0700&quot;/&gt;&lt;wsp:rsid wsp:val=&quot;005B1887&quot;/&gt;&lt;wsp:rsid wsp:val=&quot;005B19A9&quot;/&gt;&lt;wsp:rsid wsp:val=&quot;005B413B&quot;/&gt;&lt;wsp:rsid wsp:val=&quot;005B59C9&quot;/&gt;&lt;wsp:rsid wsp:val=&quot;005B5AA5&quot;/&gt;&lt;wsp:rsid wsp:val=&quot;005B6A88&quot;/&gt;&lt;wsp:rsid wsp:val=&quot;005B777D&quot;/&gt;&lt;wsp:rsid wsp:val=&quot;005B7EE7&quot;/&gt;&lt;wsp:rsid wsp:val=&quot;005C29E1&quot;/&gt;&lt;wsp:rsid wsp:val=&quot;005D0E1E&quot;/&gt;&lt;wsp:rsid wsp:val=&quot;005D3140&quot;/&gt;&lt;wsp:rsid wsp:val=&quot;005D5AF9&quot;/&gt;&lt;wsp:rsid wsp:val=&quot;005D5F52&quot;/&gt;&lt;wsp:rsid wsp:val=&quot;005D6654&quot;/&gt;&lt;wsp:rsid wsp:val=&quot;005D7150&quot;/&gt;&lt;wsp:rsid wsp:val=&quot;005E305D&quot;/&gt;&lt;wsp:rsid wsp:val=&quot;005E39C5&quot;/&gt;&lt;wsp:rsid wsp:val=&quot;005E52A0&quot;/&gt;&lt;wsp:rsid wsp:val=&quot;005F0404&quot;/&gt;&lt;wsp:rsid wsp:val=&quot;005F22FC&quot;/&gt;&lt;wsp:rsid wsp:val=&quot;006015FC&quot;/&gt;&lt;wsp:rsid wsp:val=&quot;00602EA0&quot;/&gt;&lt;wsp:rsid wsp:val=&quot;00604CE0&quot;/&gt;&lt;wsp:rsid wsp:val=&quot;00604EF0&quot;/&gt;&lt;wsp:rsid wsp:val=&quot;00605F51&quot;/&gt;&lt;wsp:rsid wsp:val=&quot;00612412&quot;/&gt;&lt;wsp:rsid wsp:val=&quot;0061647D&quot;/&gt;&lt;wsp:rsid wsp:val=&quot;00616912&quot;/&gt;&lt;wsp:rsid wsp:val=&quot;00621E31&quot;/&gt;&lt;wsp:rsid wsp:val=&quot;00624AFE&quot;/&gt;&lt;wsp:rsid wsp:val=&quot;00624F62&quot;/&gt;&lt;wsp:rsid wsp:val=&quot;00625201&quot;/&gt;&lt;wsp:rsid wsp:val=&quot;00627DE4&quot;/&gt;&lt;wsp:rsid wsp:val=&quot;00633B2E&quot;/&gt;&lt;wsp:rsid wsp:val=&quot;00643CF0&quot;/&gt;&lt;wsp:rsid wsp:val=&quot;00647D9B&quot;/&gt;&lt;wsp:rsid wsp:val=&quot;00663FB4&quot;/&gt;&lt;wsp:rsid wsp:val=&quot;00664ADA&quot;/&gt;&lt;wsp:rsid wsp:val=&quot;00665BAC&quot;/&gt;&lt;wsp:rsid wsp:val=&quot;00673145&quot;/&gt;&lt;wsp:rsid wsp:val=&quot;00675537&quot;/&gt;&lt;wsp:rsid wsp:val=&quot;0068064E&quot;/&gt;&lt;wsp:rsid wsp:val=&quot;00680E9E&quot;/&gt;&lt;wsp:rsid wsp:val=&quot;006825D6&quot;/&gt;&lt;wsp:rsid wsp:val=&quot;00682DF7&quot;/&gt;&lt;wsp:rsid wsp:val=&quot;006844A0&quot;/&gt;&lt;wsp:rsid wsp:val=&quot;00687493&quot;/&gt;&lt;wsp:rsid wsp:val=&quot;0069006B&quot;/&gt;&lt;wsp:rsid wsp:val=&quot;0069034D&quot;/&gt;&lt;wsp:rsid wsp:val=&quot;0069053A&quot;/&gt;&lt;wsp:rsid wsp:val=&quot;00692EF8&quot;/&gt;&lt;wsp:rsid wsp:val=&quot;00694593&quot;/&gt;&lt;wsp:rsid wsp:val=&quot;00695C12&quot;/&gt;&lt;wsp:rsid wsp:val=&quot;00697B2E&quot;/&gt;&lt;wsp:rsid wsp:val=&quot;006A0A6B&quot;/&gt;&lt;wsp:rsid wsp:val=&quot;006A0DF8&quot;/&gt;&lt;wsp:rsid wsp:val=&quot;006B0C4C&quot;/&gt;&lt;wsp:rsid wsp:val=&quot;006B118E&quot;/&gt;&lt;wsp:rsid wsp:val=&quot;006B15AB&quot;/&gt;&lt;wsp:rsid wsp:val=&quot;006B1A32&quot;/&gt;&lt;wsp:rsid wsp:val=&quot;006B2F1C&quot;/&gt;&lt;wsp:rsid wsp:val=&quot;006C2646&quot;/&gt;&lt;wsp:rsid wsp:val=&quot;006C291E&quot;/&gt;&lt;wsp:rsid wsp:val=&quot;006C383E&quot;/&gt;&lt;wsp:rsid wsp:val=&quot;006C3B92&quot;/&gt;&lt;wsp:rsid wsp:val=&quot;006C4948&quot;/&gt;&lt;wsp:rsid wsp:val=&quot;006C5395&quot;/&gt;&lt;wsp:rsid wsp:val=&quot;006C6992&quot;/&gt;&lt;wsp:rsid wsp:val=&quot;006E0ABD&quot;/&gt;&lt;wsp:rsid wsp:val=&quot;006E7C7B&quot;/&gt;&lt;wsp:rsid wsp:val=&quot;006F22C8&quot;/&gt;&lt;wsp:rsid wsp:val=&quot;006F48CC&quot;/&gt;&lt;wsp:rsid wsp:val=&quot;007000D3&quot;/&gt;&lt;wsp:rsid wsp:val=&quot;00702A0C&quot;/&gt;&lt;wsp:rsid wsp:val=&quot;00704DF6&quot;/&gt;&lt;wsp:rsid wsp:val=&quot;00705F16&quot;/&gt;&lt;wsp:rsid wsp:val=&quot;0071026E&quot;/&gt;&lt;wsp:rsid wsp:val=&quot;00711FEA&quot;/&gt;&lt;wsp:rsid wsp:val=&quot;00712B5D&quot;/&gt;&lt;wsp:rsid wsp:val=&quot;0072637F&quot;/&gt;&lt;wsp:rsid wsp:val=&quot;007302D7&quot;/&gt;&lt;wsp:rsid wsp:val=&quot;00731F1F&quot;/&gt;&lt;wsp:rsid wsp:val=&quot;0073231A&quot;/&gt;&lt;wsp:rsid wsp:val=&quot;00734F43&quot;/&gt;&lt;wsp:rsid wsp:val=&quot;00736D9E&quot;/&gt;&lt;wsp:rsid wsp:val=&quot;00742F26&quot;/&gt;&lt;wsp:rsid wsp:val=&quot;00744FE0&quot;/&gt;&lt;wsp:rsid wsp:val=&quot;0074645A&quot;/&gt;&lt;wsp:rsid wsp:val=&quot;00750F51&quot;/&gt;&lt;wsp:rsid wsp:val=&quot;007510DE&quot;/&gt;&lt;wsp:rsid wsp:val=&quot;00757493&quot;/&gt;&lt;wsp:rsid wsp:val=&quot;00757B15&quot;/&gt;&lt;wsp:rsid wsp:val=&quot;00760BF1&quot;/&gt;&lt;wsp:rsid wsp:val=&quot;00761429&quot;/&gt;&lt;wsp:rsid wsp:val=&quot;00761D34&quot;/&gt;&lt;wsp:rsid wsp:val=&quot;00763196&quot;/&gt;&lt;wsp:rsid wsp:val=&quot;00765E1C&quot;/&gt;&lt;wsp:rsid wsp:val=&quot;00771716&quot;/&gt;&lt;wsp:rsid wsp:val=&quot;00775AEB&quot;/&gt;&lt;wsp:rsid wsp:val=&quot;00777844&quot;/&gt;&lt;wsp:rsid wsp:val=&quot;007806A4&quot;/&gt;&lt;wsp:rsid wsp:val=&quot;00780C05&quot;/&gt;&lt;wsp:rsid wsp:val=&quot;007820DA&quot;/&gt;&lt;wsp:rsid wsp:val=&quot;0078600B&quot;/&gt;&lt;wsp:rsid wsp:val=&quot;00792360&quot;/&gt;&lt;wsp:rsid wsp:val=&quot;007951A8&quot;/&gt;&lt;wsp:rsid wsp:val=&quot;007963EA&quot;/&gt;&lt;wsp:rsid wsp:val=&quot;007A0BA7&quot;/&gt;&lt;wsp:rsid wsp:val=&quot;007A44B7&quot;/&gt;&lt;wsp:rsid wsp:val=&quot;007A5268&quot;/&gt;&lt;wsp:rsid wsp:val=&quot;007A5AAD&quot;/&gt;&lt;wsp:rsid wsp:val=&quot;007B140A&quot;/&gt;&lt;wsp:rsid wsp:val=&quot;007B302F&quot;/&gt;&lt;wsp:rsid wsp:val=&quot;007C52AC&quot;/&gt;&lt;wsp:rsid wsp:val=&quot;007C6244&quot;/&gt;&lt;wsp:rsid wsp:val=&quot;007D5245&quot;/&gt;&lt;wsp:rsid wsp:val=&quot;007D5CB5&quot;/&gt;&lt;wsp:rsid wsp:val=&quot;007D79C2&quot;/&gt;&lt;wsp:rsid wsp:val=&quot;007E1156&quot;/&gt;&lt;wsp:rsid wsp:val=&quot;007E254F&quot;/&gt;&lt;wsp:rsid wsp:val=&quot;007E6DFF&quot;/&gt;&lt;wsp:rsid wsp:val=&quot;007E75BB&quot;/&gt;&lt;wsp:rsid wsp:val=&quot;007F0FE9&quot;/&gt;&lt;wsp:rsid wsp:val=&quot;007F6371&quot;/&gt;&lt;wsp:rsid wsp:val=&quot;0080060A&quot;/&gt;&lt;wsp:rsid wsp:val=&quot;00800AC8&quot;/&gt;&lt;wsp:rsid wsp:val=&quot;0080100A&quot;/&gt;&lt;wsp:rsid wsp:val=&quot;008043EC&quot;/&gt;&lt;wsp:rsid wsp:val=&quot;008077D1&quot;/&gt;&lt;wsp:rsid wsp:val=&quot;00812383&quot;/&gt;&lt;wsp:rsid wsp:val=&quot;008168A9&quot;/&gt;&lt;wsp:rsid wsp:val=&quot;00816B42&quot;/&gt;&lt;wsp:rsid wsp:val=&quot;008211DE&quot;/&gt;&lt;wsp:rsid wsp:val=&quot;008223F1&quot;/&gt;&lt;wsp:rsid wsp:val=&quot;008235CC&quot;/&gt;&lt;wsp:rsid wsp:val=&quot;00832CA1&quot;/&gt;&lt;wsp:rsid wsp:val=&quot;008348F4&quot;/&gt;&lt;wsp:rsid wsp:val=&quot;0083679E&quot;/&gt;&lt;wsp:rsid wsp:val=&quot;00837757&quot;/&gt;&lt;wsp:rsid wsp:val=&quot;0084156A&quot;/&gt;&lt;wsp:rsid wsp:val=&quot;008438C4&quot;/&gt;&lt;wsp:rsid wsp:val=&quot;00851A2E&quot;/&gt;&lt;wsp:rsid wsp:val=&quot;00852434&quot;/&gt;&lt;wsp:rsid wsp:val=&quot;0085444E&quot;/&gt;&lt;wsp:rsid wsp:val=&quot;00857B3C&quot;/&gt;&lt;wsp:rsid wsp:val=&quot;008617D2&quot;/&gt;&lt;wsp:rsid wsp:val=&quot;008645ED&quot;/&gt;&lt;wsp:rsid wsp:val=&quot;00865A47&quot;/&gt;&lt;wsp:rsid wsp:val=&quot;00885C83&quot;/&gt;&lt;wsp:rsid wsp:val=&quot;008863DA&quot;/&gt;&lt;wsp:rsid wsp:val=&quot;0088777E&quot;/&gt;&lt;wsp:rsid wsp:val=&quot;00893DF0&quot;/&gt;&lt;wsp:rsid wsp:val=&quot;00894AA4&quot;/&gt;&lt;wsp:rsid wsp:val=&quot;008A06B2&quot;/&gt;&lt;wsp:rsid wsp:val=&quot;008A6587&quot;/&gt;&lt;wsp:rsid wsp:val=&quot;008B0A07&quot;/&gt;&lt;wsp:rsid wsp:val=&quot;008B1CDE&quot;/&gt;&lt;wsp:rsid wsp:val=&quot;008B62CC&quot;/&gt;&lt;wsp:rsid wsp:val=&quot;008C55BF&quot;/&gt;&lt;wsp:rsid wsp:val=&quot;008D33E5&quot;/&gt;&lt;wsp:rsid wsp:val=&quot;008E3B9A&quot;/&gt;&lt;wsp:rsid wsp:val=&quot;008E4948&quot;/&gt;&lt;wsp:rsid wsp:val=&quot;008E69E6&quot;/&gt;&lt;wsp:rsid wsp:val=&quot;008F1885&quot;/&gt;&lt;wsp:rsid wsp:val=&quot;008F58B5&quot;/&gt;&lt;wsp:rsid wsp:val=&quot;008F6C7A&quot;/&gt;&lt;wsp:rsid wsp:val=&quot;008F7EAC&quot;/&gt;&lt;wsp:rsid wsp:val=&quot;0090109A&quot;/&gt;&lt;wsp:rsid wsp:val=&quot;009035FF&quot;/&gt;&lt;wsp:rsid wsp:val=&quot;0090582C&quot;/&gt;&lt;wsp:rsid wsp:val=&quot;00907286&quot;/&gt;&lt;wsp:rsid wsp:val=&quot;00910F63&quot;/&gt;&lt;wsp:rsid wsp:val=&quot;009114D4&quot;/&gt;&lt;wsp:rsid wsp:val=&quot;009114EB&quot;/&gt;&lt;wsp:rsid wsp:val=&quot;00911535&quot;/&gt;&lt;wsp:rsid wsp:val=&quot;00913567&quot;/&gt;&lt;wsp:rsid wsp:val=&quot;00915FF5&quot;/&gt;&lt;wsp:rsid wsp:val=&quot;00920B05&quot;/&gt;&lt;wsp:rsid wsp:val=&quot;009215B6&quot;/&gt;&lt;wsp:rsid wsp:val=&quot;0092195C&quot;/&gt;&lt;wsp:rsid wsp:val=&quot;00921CB3&quot;/&gt;&lt;wsp:rsid wsp:val=&quot;00922FB8&quot;/&gt;&lt;wsp:rsid wsp:val=&quot;00927AE0&quot;/&gt;&lt;wsp:rsid wsp:val=&quot;00927B59&quot;/&gt;&lt;wsp:rsid wsp:val=&quot;0093126D&quot;/&gt;&lt;wsp:rsid wsp:val=&quot;00932690&quot;/&gt;&lt;wsp:rsid wsp:val=&quot;00936BFD&quot;/&gt;&lt;wsp:rsid wsp:val=&quot;00940B83&quot;/&gt;&lt;wsp:rsid wsp:val=&quot;00942C66&quot;/&gt;&lt;wsp:rsid wsp:val=&quot;009460E6&quot;/&gt;&lt;wsp:rsid wsp:val=&quot;009504B1&quot;/&gt;&lt;wsp:rsid wsp:val=&quot;009508C7&quot;/&gt;&lt;wsp:rsid wsp:val=&quot;0095735E&quot;/&gt;&lt;wsp:rsid wsp:val=&quot;0096437B&quot;/&gt;&lt;wsp:rsid wsp:val=&quot;00967B31&quot;/&gt;&lt;wsp:rsid wsp:val=&quot;00971E65&quot;/&gt;&lt;wsp:rsid wsp:val=&quot;009728CF&quot;/&gt;&lt;wsp:rsid wsp:val=&quot;00980DE0&quot;/&gt;&lt;wsp:rsid wsp:val=&quot;00981C41&quot;/&gt;&lt;wsp:rsid wsp:val=&quot;0098493A&quot;/&gt;&lt;wsp:rsid wsp:val=&quot;009A0106&quot;/&gt;&lt;wsp:rsid wsp:val=&quot;009A0870&quot;/&gt;&lt;wsp:rsid wsp:val=&quot;009A18BE&quot;/&gt;&lt;wsp:rsid wsp:val=&quot;009A6A43&quot;/&gt;&lt;wsp:rsid wsp:val=&quot;009B2400&quot;/&gt;&lt;wsp:rsid wsp:val=&quot;009C02DE&quot;/&gt;&lt;wsp:rsid wsp:val=&quot;009C0FA0&quot;/&gt;&lt;wsp:rsid wsp:val=&quot;009C117D&quot;/&gt;&lt;wsp:rsid wsp:val=&quot;009C1286&quot;/&gt;&lt;wsp:rsid wsp:val=&quot;009C2383&quot;/&gt;&lt;wsp:rsid wsp:val=&quot;009D32DF&quot;/&gt;&lt;wsp:rsid wsp:val=&quot;009D37E6&quot;/&gt;&lt;wsp:rsid wsp:val=&quot;009D5324&quot;/&gt;&lt;wsp:rsid wsp:val=&quot;009D5343&quot;/&gt;&lt;wsp:rsid wsp:val=&quot;009D5392&quot;/&gt;&lt;wsp:rsid wsp:val=&quot;009E198D&quot;/&gt;&lt;wsp:rsid wsp:val=&quot;009E358F&quot;/&gt;&lt;wsp:rsid wsp:val=&quot;009E3CAB&quot;/&gt;&lt;wsp:rsid wsp:val=&quot;009F1688&quot;/&gt;&lt;wsp:rsid wsp:val=&quot;009F267D&quot;/&gt;&lt;wsp:rsid wsp:val=&quot;00A00F2D&quot;/&gt;&lt;wsp:rsid wsp:val=&quot;00A022F9&quot;/&gt;&lt;wsp:rsid wsp:val=&quot;00A05DF4&quot;/&gt;&lt;wsp:rsid wsp:val=&quot;00A07C51&quot;/&gt;&lt;wsp:rsid wsp:val=&quot;00A1062D&quot;/&gt;&lt;wsp:rsid wsp:val=&quot;00A11806&quot;/&gt;&lt;wsp:rsid wsp:val=&quot;00A16BA3&quot;/&gt;&lt;wsp:rsid wsp:val=&quot;00A200D5&quot;/&gt;&lt;wsp:rsid wsp:val=&quot;00A20B92&quot;/&gt;&lt;wsp:rsid wsp:val=&quot;00A22C76&quot;/&gt;&lt;wsp:rsid wsp:val=&quot;00A237BE&quot;/&gt;&lt;wsp:rsid wsp:val=&quot;00A27C76&quot;/&gt;&lt;wsp:rsid wsp:val=&quot;00A27E97&quot;/&gt;&lt;wsp:rsid wsp:val=&quot;00A30F12&quot;/&gt;&lt;wsp:rsid wsp:val=&quot;00A35333&quot;/&gt;&lt;wsp:rsid wsp:val=&quot;00A411DF&quot;/&gt;&lt;wsp:rsid wsp:val=&quot;00A50152&quot;/&gt;&lt;wsp:rsid wsp:val=&quot;00A51528&quot;/&gt;&lt;wsp:rsid wsp:val=&quot;00A527D0&quot;/&gt;&lt;wsp:rsid wsp:val=&quot;00A53904&quot;/&gt;&lt;wsp:rsid wsp:val=&quot;00A60608&quot;/&gt;&lt;wsp:rsid wsp:val=&quot;00A65B61&quot;/&gt;&lt;wsp:rsid wsp:val=&quot;00A66662&quot;/&gt;&lt;wsp:rsid wsp:val=&quot;00A6758C&quot;/&gt;&lt;wsp:rsid wsp:val=&quot;00A72B24&quot;/&gt;&lt;wsp:rsid wsp:val=&quot;00A74313&quot;/&gt;&lt;wsp:rsid wsp:val=&quot;00A74502&quot;/&gt;&lt;wsp:rsid wsp:val=&quot;00A75C13&quot;/&gt;&lt;wsp:rsid wsp:val=&quot;00A76792&quot;/&gt;&lt;wsp:rsid wsp:val=&quot;00A84E77&quot;/&gt;&lt;wsp:rsid wsp:val=&quot;00A87FFA&quot;/&gt;&lt;wsp:rsid wsp:val=&quot;00A945DC&quot;/&gt;&lt;wsp:rsid wsp:val=&quot;00A961B0&quot;/&gt;&lt;wsp:rsid wsp:val=&quot;00AA4645&quot;/&gt;&lt;wsp:rsid wsp:val=&quot;00AB0EE1&quot;/&gt;&lt;wsp:rsid wsp:val=&quot;00AB1EDD&quot;/&gt;&lt;wsp:rsid wsp:val=&quot;00AB4EFC&quot;/&gt;&lt;wsp:rsid wsp:val=&quot;00AB5D1E&quot;/&gt;&lt;wsp:rsid wsp:val=&quot;00AC2AA7&quot;/&gt;&lt;wsp:rsid wsp:val=&quot;00AC42D9&quot;/&gt;&lt;wsp:rsid wsp:val=&quot;00AC790B&quot;/&gt;&lt;wsp:rsid wsp:val=&quot;00AD4876&quot;/&gt;&lt;wsp:rsid wsp:val=&quot;00AD57D0&quot;/&gt;&lt;wsp:rsid wsp:val=&quot;00AD6AA5&quot;/&gt;&lt;wsp:rsid wsp:val=&quot;00AE2B75&quot;/&gt;&lt;wsp:rsid wsp:val=&quot;00AE3677&quot;/&gt;&lt;wsp:rsid wsp:val=&quot;00AE3F35&quot;/&gt;&lt;wsp:rsid wsp:val=&quot;00AF1F34&quot;/&gt;&lt;wsp:rsid wsp:val=&quot;00AF31CA&quot;/&gt;&lt;wsp:rsid wsp:val=&quot;00AF3A99&quot;/&gt;&lt;wsp:rsid wsp:val=&quot;00AF6258&quot;/&gt;&lt;wsp:rsid wsp:val=&quot;00B002EB&quot;/&gt;&lt;wsp:rsid wsp:val=&quot;00B045C2&quot;/&gt;&lt;wsp:rsid wsp:val=&quot;00B10A91&quot;/&gt;&lt;wsp:rsid wsp:val=&quot;00B113C6&quot;/&gt;&lt;wsp:rsid wsp:val=&quot;00B11C51&quot;/&gt;&lt;wsp:rsid wsp:val=&quot;00B14FEE&quot;/&gt;&lt;wsp:rsid wsp:val=&quot;00B15C3E&quot;/&gt;&lt;wsp:rsid wsp:val=&quot;00B15DCD&quot;/&gt;&lt;wsp:rsid wsp:val=&quot;00B17B85&quot;/&gt;&lt;wsp:rsid wsp:val=&quot;00B223D1&quot;/&gt;&lt;wsp:rsid wsp:val=&quot;00B227FA&quot;/&gt;&lt;wsp:rsid wsp:val=&quot;00B23EEA&quot;/&gt;&lt;wsp:rsid wsp:val=&quot;00B262E2&quot;/&gt;&lt;wsp:rsid wsp:val=&quot;00B26BD6&quot;/&gt;&lt;wsp:rsid wsp:val=&quot;00B27767&quot;/&gt;&lt;wsp:rsid wsp:val=&quot;00B27CB1&quot;/&gt;&lt;wsp:rsid wsp:val=&quot;00B3361C&quot;/&gt;&lt;wsp:rsid wsp:val=&quot;00B33B77&quot;/&gt;&lt;wsp:rsid wsp:val=&quot;00B3554D&quot;/&gt;&lt;wsp:rsid wsp:val=&quot;00B410D4&quot;/&gt;&lt;wsp:rsid wsp:val=&quot;00B4392D&quot;/&gt;&lt;wsp:rsid wsp:val=&quot;00B44CC1&quot;/&gt;&lt;wsp:rsid wsp:val=&quot;00B464C9&quot;/&gt;&lt;wsp:rsid wsp:val=&quot;00B51D1C&quot;/&gt;&lt;wsp:rsid wsp:val=&quot;00B53584&quot;/&gt;&lt;wsp:rsid wsp:val=&quot;00B5420A&quot;/&gt;&lt;wsp:rsid wsp:val=&quot;00B54B7C&quot;/&gt;&lt;wsp:rsid wsp:val=&quot;00B568D9&quot;/&gt;&lt;wsp:rsid wsp:val=&quot;00B568E7&quot;/&gt;&lt;wsp:rsid wsp:val=&quot;00B5786A&quot;/&gt;&lt;wsp:rsid wsp:val=&quot;00B57B39&quot;/&gt;&lt;wsp:rsid wsp:val=&quot;00B6060C&quot;/&gt;&lt;wsp:rsid wsp:val=&quot;00B632A2&quot;/&gt;&lt;wsp:rsid wsp:val=&quot;00B64D84&quot;/&gt;&lt;wsp:rsid wsp:val=&quot;00B65D83&quot;/&gt;&lt;wsp:rsid wsp:val=&quot;00B705BF&quot;/&gt;&lt;wsp:rsid wsp:val=&quot;00B714A1&quot;/&gt;&lt;wsp:rsid wsp:val=&quot;00B732B1&quot;/&gt;&lt;wsp:rsid wsp:val=&quot;00B73A58&quot;/&gt;&lt;wsp:rsid wsp:val=&quot;00B73A9A&quot;/&gt;&lt;wsp:rsid wsp:val=&quot;00B828C5&quot;/&gt;&lt;wsp:rsid wsp:val=&quot;00B83093&quot;/&gt;&lt;wsp:rsid wsp:val=&quot;00B85A69&quot;/&gt;&lt;wsp:rsid wsp:val=&quot;00B87B9D&quot;/&gt;&lt;wsp:rsid wsp:val=&quot;00B9212D&quot;/&gt;&lt;wsp:rsid wsp:val=&quot;00B96772&quot;/&gt;&lt;wsp:rsid wsp:val=&quot;00BB114B&quot;/&gt;&lt;wsp:rsid wsp:val=&quot;00BB19F3&quot;/&gt;&lt;wsp:rsid wsp:val=&quot;00BC1711&quot;/&gt;&lt;wsp:rsid wsp:val=&quot;00BC49E5&quot;/&gt;&lt;wsp:rsid wsp:val=&quot;00BC508B&quot;/&gt;&lt;wsp:rsid wsp:val=&quot;00BC7C1E&quot;/&gt;&lt;wsp:rsid wsp:val=&quot;00BD06EC&quot;/&gt;&lt;wsp:rsid wsp:val=&quot;00BE0D1E&quot;/&gt;&lt;wsp:rsid wsp:val=&quot;00BE5703&quot;/&gt;&lt;wsp:rsid wsp:val=&quot;00BE65D2&quot;/&gt;&lt;wsp:rsid wsp:val=&quot;00BE7480&quot;/&gt;&lt;wsp:rsid wsp:val=&quot;00BF3B98&quot;/&gt;&lt;wsp:rsid wsp:val=&quot;00BF444F&quot;/&gt;&lt;wsp:rsid wsp:val=&quot;00BF46B5&quot;/&gt;&lt;wsp:rsid wsp:val=&quot;00BF4A54&quot;/&gt;&lt;wsp:rsid wsp:val=&quot;00C016D1&quot;/&gt;&lt;wsp:rsid wsp:val=&quot;00C0303D&quot;/&gt;&lt;wsp:rsid wsp:val=&quot;00C03659&quot;/&gt;&lt;wsp:rsid wsp:val=&quot;00C06386&quot;/&gt;&lt;wsp:rsid wsp:val=&quot;00C13FDF&quot;/&gt;&lt;wsp:rsid wsp:val=&quot;00C205BC&quot;/&gt;&lt;wsp:rsid wsp:val=&quot;00C27023&quot;/&gt;&lt;wsp:rsid wsp:val=&quot;00C34BF9&quot;/&gt;&lt;wsp:rsid wsp:val=&quot;00C35DEB&quot;/&gt;&lt;wsp:rsid wsp:val=&quot;00C369EE&quot;/&gt;&lt;wsp:rsid wsp:val=&quot;00C36C21&quot;/&gt;&lt;wsp:rsid wsp:val=&quot;00C37E14&quot;/&gt;&lt;wsp:rsid wsp:val=&quot;00C40173&quot;/&gt;&lt;wsp:rsid wsp:val=&quot;00C4308F&quot;/&gt;&lt;wsp:rsid wsp:val=&quot;00C44695&quot;/&gt;&lt;wsp:rsid wsp:val=&quot;00C4509B&quot;/&gt;&lt;wsp:rsid wsp:val=&quot;00C45B21&quot;/&gt;&lt;wsp:rsid wsp:val=&quot;00C45C43&quot;/&gt;&lt;wsp:rsid wsp:val=&quot;00C45E33&quot;/&gt;&lt;wsp:rsid wsp:val=&quot;00C47D85&quot;/&gt;&lt;wsp:rsid wsp:val=&quot;00C500E8&quot;/&gt;&lt;wsp:rsid wsp:val=&quot;00C6285B&quot;/&gt;&lt;wsp:rsid wsp:val=&quot;00C634E7&quot;/&gt;&lt;wsp:rsid wsp:val=&quot;00C65A12&quot;/&gt;&lt;wsp:rsid wsp:val=&quot;00C677DC&quot;/&gt;&lt;wsp:rsid wsp:val=&quot;00C77944&quot;/&gt;&lt;wsp:rsid wsp:val=&quot;00C81FEA&quot;/&gt;&lt;wsp:rsid wsp:val=&quot;00C865B7&quot;/&gt;&lt;wsp:rsid wsp:val=&quot;00CA4706&quot;/&gt;&lt;wsp:rsid wsp:val=&quot;00CA6E22&quot;/&gt;&lt;wsp:rsid wsp:val=&quot;00CB5F23&quot;/&gt;&lt;wsp:rsid wsp:val=&quot;00CC0F6B&quot;/&gt;&lt;wsp:rsid wsp:val=&quot;00CC16C1&quot;/&gt;&lt;wsp:rsid wsp:val=&quot;00CD1CC0&quot;/&gt;&lt;wsp:rsid wsp:val=&quot;00CD20A4&quot;/&gt;&lt;wsp:rsid wsp:val=&quot;00CD592A&quot;/&gt;&lt;wsp:rsid wsp:val=&quot;00CD692B&quot;/&gt;&lt;wsp:rsid wsp:val=&quot;00CD7F82&quot;/&gt;&lt;wsp:rsid wsp:val=&quot;00CE0756&quot;/&gt;&lt;wsp:rsid wsp:val=&quot;00CE3615&quot;/&gt;&lt;wsp:rsid wsp:val=&quot;00CE71F8&quot;/&gt;&lt;wsp:rsid wsp:val=&quot;00CF1515&quot;/&gt;&lt;wsp:rsid wsp:val=&quot;00CF4585&quot;/&gt;&lt;wsp:rsid wsp:val=&quot;00CF4AE8&quot;/&gt;&lt;wsp:rsid wsp:val=&quot;00CF5DB3&quot;/&gt;&lt;wsp:rsid wsp:val=&quot;00D0030D&quot;/&gt;&lt;wsp:rsid wsp:val=&quot;00D03D70&quot;/&gt;&lt;wsp:rsid wsp:val=&quot;00D106D4&quot;/&gt;&lt;wsp:rsid wsp:val=&quot;00D116C5&quot;/&gt;&lt;wsp:rsid wsp:val=&quot;00D1629F&quot;/&gt;&lt;wsp:rsid wsp:val=&quot;00D17C05&quot;/&gt;&lt;wsp:rsid wsp:val=&quot;00D21818&quot;/&gt;&lt;wsp:rsid wsp:val=&quot;00D21C30&quot;/&gt;&lt;wsp:rsid wsp:val=&quot;00D254A6&quot;/&gt;&lt;wsp:rsid wsp:val=&quot;00D25F5D&quot;/&gt;&lt;wsp:rsid wsp:val=&quot;00D342D5&quot;/&gt;&lt;wsp:rsid wsp:val=&quot;00D36461&quot;/&gt;&lt;wsp:rsid wsp:val=&quot;00D37028&quot;/&gt;&lt;wsp:rsid wsp:val=&quot;00D37679&quot;/&gt;&lt;wsp:rsid wsp:val=&quot;00D43709&quot;/&gt;&lt;wsp:rsid wsp:val=&quot;00D46EB4&quot;/&gt;&lt;wsp:rsid wsp:val=&quot;00D50091&quot;/&gt;&lt;wsp:rsid wsp:val=&quot;00D531DD&quot;/&gt;&lt;wsp:rsid wsp:val=&quot;00D53C69&quot;/&gt;&lt;wsp:rsid wsp:val=&quot;00D55F24&quot;/&gt;&lt;wsp:rsid wsp:val=&quot;00D56A32&quot;/&gt;&lt;wsp:rsid wsp:val=&quot;00D701DB&quot;/&gt;&lt;wsp:rsid wsp:val=&quot;00D72E57&quot;/&gt;&lt;wsp:rsid wsp:val=&quot;00D76897&quot;/&gt;&lt;wsp:rsid wsp:val=&quot;00D83164&quot;/&gt;&lt;wsp:rsid wsp:val=&quot;00D836E5&quot;/&gt;&lt;wsp:rsid wsp:val=&quot;00D90C0F&quot;/&gt;&lt;wsp:rsid wsp:val=&quot;00D94938&quot;/&gt;&lt;wsp:rsid wsp:val=&quot;00D973B6&quot;/&gt;&lt;wsp:rsid wsp:val=&quot;00DA4DB5&quot;/&gt;&lt;wsp:rsid wsp:val=&quot;00DA5554&quot;/&gt;&lt;wsp:rsid wsp:val=&quot;00DB2AA3&quot;/&gt;&lt;wsp:rsid wsp:val=&quot;00DD0745&quot;/&gt;&lt;wsp:rsid wsp:val=&quot;00DD30AA&quot;/&gt;&lt;wsp:rsid wsp:val=&quot;00DD43D2&quot;/&gt;&lt;wsp:rsid wsp:val=&quot;00DE03EE&quot;/&gt;&lt;wsp:rsid wsp:val=&quot;00DE0776&quot;/&gt;&lt;wsp:rsid wsp:val=&quot;00DE095F&quot;/&gt;&lt;wsp:rsid wsp:val=&quot;00DE5CE1&quot;/&gt;&lt;wsp:rsid wsp:val=&quot;00DE7AB9&quot;/&gt;&lt;wsp:rsid wsp:val=&quot;00DF2C68&quot;/&gt;&lt;wsp:rsid wsp:val=&quot;00DF2FE2&quot;/&gt;&lt;wsp:rsid wsp:val=&quot;00DF6353&quot;/&gt;&lt;wsp:rsid wsp:val=&quot;00DF6624&quot;/&gt;&lt;wsp:rsid wsp:val=&quot;00DF6B11&quot;/&gt;&lt;wsp:rsid wsp:val=&quot;00E02D66&quot;/&gt;&lt;wsp:rsid wsp:val=&quot;00E03A86&quot;/&gt;&lt;wsp:rsid wsp:val=&quot;00E04F43&quot;/&gt;&lt;wsp:rsid wsp:val=&quot;00E050DA&quot;/&gt;&lt;wsp:rsid wsp:val=&quot;00E13FCA&quot;/&gt;&lt;wsp:rsid wsp:val=&quot;00E20451&quot;/&gt;&lt;wsp:rsid wsp:val=&quot;00E32663&quot;/&gt;&lt;wsp:rsid wsp:val=&quot;00E3353A&quot;/&gt;&lt;wsp:rsid wsp:val=&quot;00E40181&quot;/&gt;&lt;wsp:rsid wsp:val=&quot;00E475D7&quot;/&gt;&lt;wsp:rsid wsp:val=&quot;00E57BE5&quot;/&gt;&lt;wsp:rsid wsp:val=&quot;00E60608&quot;/&gt;&lt;wsp:rsid wsp:val=&quot;00E62734&quot;/&gt;&lt;wsp:rsid wsp:val=&quot;00E64BC9&quot;/&gt;&lt;wsp:rsid wsp:val=&quot;00E70313&quot;/&gt;&lt;wsp:rsid wsp:val=&quot;00E7554E&quot;/&gt;&lt;wsp:rsid wsp:val=&quot;00E76BC3&quot;/&gt;&lt;wsp:rsid wsp:val=&quot;00E77A53&quot;/&gt;&lt;wsp:rsid wsp:val=&quot;00E81949&quot;/&gt;&lt;wsp:rsid wsp:val=&quot;00E83CDB&quot;/&gt;&lt;wsp:rsid wsp:val=&quot;00E91594&quot;/&gt;&lt;wsp:rsid wsp:val=&quot;00E94F9D&quot;/&gt;&lt;wsp:rsid wsp:val=&quot;00E96464&quot;/&gt;&lt;wsp:rsid wsp:val=&quot;00EA4CDC&quot;/&gt;&lt;wsp:rsid wsp:val=&quot;00EA5615&quot;/&gt;&lt;wsp:rsid wsp:val=&quot;00EA61EC&quot;/&gt;&lt;wsp:rsid wsp:val=&quot;00EA6AE1&quot;/&gt;&lt;wsp:rsid wsp:val=&quot;00EB09C0&quot;/&gt;&lt;wsp:rsid wsp:val=&quot;00EB19EB&quot;/&gt;&lt;wsp:rsid wsp:val=&quot;00EB5BAC&quot;/&gt;&lt;wsp:rsid wsp:val=&quot;00EB5C87&quot;/&gt;&lt;wsp:rsid wsp:val=&quot;00EC155B&quot;/&gt;&lt;wsp:rsid wsp:val=&quot;00EC184E&quot;/&gt;&lt;wsp:rsid wsp:val=&quot;00EC5236&quot;/&gt;&lt;wsp:rsid wsp:val=&quot;00ED0239&quot;/&gt;&lt;wsp:rsid wsp:val=&quot;00ED26AF&quot;/&gt;&lt;wsp:rsid wsp:val=&quot;00EE0C56&quot;/&gt;&lt;wsp:rsid wsp:val=&quot;00EE0F7B&quot;/&gt;&lt;wsp:rsid wsp:val=&quot;00EE0F9D&quot;/&gt;&lt;wsp:rsid wsp:val=&quot;00EE16E1&quot;/&gt;&lt;wsp:rsid wsp:val=&quot;00EE1B6A&quot;/&gt;&lt;wsp:rsid wsp:val=&quot;00EE3C91&quot;/&gt;&lt;wsp:rsid wsp:val=&quot;00EF0D5F&quot;/&gt;&lt;wsp:rsid wsp:val=&quot;00EF4E3A&quot;/&gt;&lt;wsp:rsid wsp:val=&quot;00EF5A0F&quot;/&gt;&lt;wsp:rsid wsp:val=&quot;00F03DE0&quot;/&gt;&lt;wsp:rsid wsp:val=&quot;00F046FE&quot;/&gt;&lt;wsp:rsid wsp:val=&quot;00F06B22&quot;/&gt;&lt;wsp:rsid wsp:val=&quot;00F10B9E&quot;/&gt;&lt;wsp:rsid wsp:val=&quot;00F125EF&quot;/&gt;&lt;wsp:rsid wsp:val=&quot;00F12A05&quot;/&gt;&lt;wsp:rsid wsp:val=&quot;00F277FA&quot;/&gt;&lt;wsp:rsid wsp:val=&quot;00F32BFF&quot;/&gt;&lt;wsp:rsid wsp:val=&quot;00F3552D&quot;/&gt;&lt;wsp:rsid wsp:val=&quot;00F36051&quot;/&gt;&lt;wsp:rsid wsp:val=&quot;00F36855&quot;/&gt;&lt;wsp:rsid wsp:val=&quot;00F375B9&quot;/&gt;&lt;wsp:rsid wsp:val=&quot;00F37E29&quot;/&gt;&lt;wsp:rsid wsp:val=&quot;00F41054&quot;/&gt;&lt;wsp:rsid wsp:val=&quot;00F46F10&quot;/&gt;&lt;wsp:rsid wsp:val=&quot;00F47624&quot;/&gt;&lt;wsp:rsid wsp:val=&quot;00F53D70&quot;/&gt;&lt;wsp:rsid wsp:val=&quot;00F57F4C&quot;/&gt;&lt;wsp:rsid wsp:val=&quot;00F62394&quot;/&gt;&lt;wsp:rsid wsp:val=&quot;00F63209&quot;/&gt;&lt;wsp:rsid wsp:val=&quot;00F638E0&quot;/&gt;&lt;wsp:rsid wsp:val=&quot;00F71772&quot;/&gt;&lt;wsp:rsid wsp:val=&quot;00F74162&quot;/&gt;&lt;wsp:rsid wsp:val=&quot;00F81742&quot;/&gt;&lt;wsp:rsid wsp:val=&quot;00F85B54&quot;/&gt;&lt;wsp:rsid wsp:val=&quot;00F87466&quot;/&gt;&lt;wsp:rsid wsp:val=&quot;00F9795C&quot;/&gt;&lt;wsp:rsid wsp:val=&quot;00FA02C8&quot;/&gt;&lt;wsp:rsid wsp:val=&quot;00FA091B&quot;/&gt;&lt;wsp:rsid wsp:val=&quot;00FA0C8F&quot;/&gt;&lt;wsp:rsid wsp:val=&quot;00FA38F0&quot;/&gt;&lt;wsp:rsid wsp:val=&quot;00FB14F2&quot;/&gt;&lt;wsp:rsid wsp:val=&quot;00FB1891&quot;/&gt;&lt;wsp:rsid wsp:val=&quot;00FB19A9&quot;/&gt;&lt;wsp:rsid wsp:val=&quot;00FB201B&quot;/&gt;&lt;wsp:rsid wsp:val=&quot;00FB3073&quot;/&gt;&lt;wsp:rsid wsp:val=&quot;00FB4350&quot;/&gt;&lt;wsp:rsid wsp:val=&quot;00FB6B9A&quot;/&gt;&lt;wsp:rsid wsp:val=&quot;00FD366E&quot;/&gt;&lt;wsp:rsid wsp:val=&quot;00FD45A9&quot;/&gt;&lt;wsp:rsid wsp:val=&quot;00FD5198&quot;/&gt;&lt;wsp:rsid wsp:val=&quot;00FE1A42&quot;/&gt;&lt;wsp:rsid wsp:val=&quot;00FE735A&quot;/&gt;&lt;wsp:rsid wsp:val=&quot;00FE780D&quot;/&gt;&lt;wsp:rsid wsp:val=&quot;00FF2E6A&quot;/&gt;&lt;wsp:rsid wsp:val=&quot;00FF3064&quot;/&gt;&lt;wsp:rsid wsp:val=&quot;00FF3FC6&quot;/&gt;&lt;wsp:rsid wsp:val=&quot;00FF43AC&quot;/&gt;&lt;wsp:rsid wsp:val=&quot;00FF4E6C&quot;/&gt;&lt;wsp:rsid wsp:val=&quot;00FF58A5&quot;/&gt;&lt;/wsp:rsids&gt;&lt;/w:docPr&gt;&lt;w:body&gt;&lt;wx:sect&gt;&lt;w:p wsp:rsidR=&quot;00000000&quot; wsp:rsidRDefault=&quot;00C45E33&quot; wsp:rsidP=&quot;00C45E33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0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СѓС‡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="00612412" w:rsidRPr="00612412">
              <w:rPr>
                <w:sz w:val="20"/>
                <w:szCs w:val="28"/>
              </w:rPr>
              <w:fldChar w:fldCharType="end"/>
            </w:r>
            <w:r w:rsidRPr="00612412">
              <w:rPr>
                <w:sz w:val="20"/>
                <w:szCs w:val="28"/>
              </w:rPr>
              <w:t xml:space="preserve"> чел.-ч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Фонд времени рабочего, ч</w:t>
            </w:r>
          </w:p>
        </w:tc>
        <w:tc>
          <w:tcPr>
            <w:tcW w:w="4146" w:type="dxa"/>
            <w:gridSpan w:val="4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рабочих</w:t>
            </w:r>
          </w:p>
        </w:tc>
      </w:tr>
      <w:tr w:rsidR="003A1BC9" w:rsidRPr="00612412" w:rsidTr="00612412">
        <w:tc>
          <w:tcPr>
            <w:tcW w:w="4390" w:type="dxa"/>
            <w:vMerge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номинальный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фонд времени рабочего, Ф</w:t>
            </w:r>
            <w:r w:rsidRPr="00612412">
              <w:rPr>
                <w:sz w:val="20"/>
                <w:szCs w:val="28"/>
                <w:vertAlign w:val="subscript"/>
              </w:rPr>
              <w:t>н.р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612412">
              <w:rPr>
                <w:sz w:val="20"/>
                <w:szCs w:val="28"/>
              </w:rPr>
              <w:t>действительный фонд времени рабочего, Ф</w:t>
            </w:r>
            <w:r w:rsidRPr="00612412">
              <w:rPr>
                <w:sz w:val="20"/>
                <w:szCs w:val="28"/>
                <w:vertAlign w:val="subscript"/>
              </w:rPr>
              <w:t>д.р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612412">
              <w:rPr>
                <w:sz w:val="20"/>
                <w:szCs w:val="28"/>
              </w:rPr>
              <w:t>явочное Р</w:t>
            </w:r>
            <w:r w:rsidRPr="00612412">
              <w:rPr>
                <w:sz w:val="20"/>
                <w:szCs w:val="28"/>
                <w:vertAlign w:val="subscript"/>
              </w:rPr>
              <w:t>уч.яв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списочное Р</w:t>
            </w:r>
            <w:r w:rsidRPr="00612412">
              <w:rPr>
                <w:sz w:val="20"/>
                <w:szCs w:val="28"/>
                <w:vertAlign w:val="subscript"/>
              </w:rPr>
              <w:t>уч.сп</w:t>
            </w:r>
          </w:p>
        </w:tc>
      </w:tr>
      <w:tr w:rsidR="003A1BC9" w:rsidRPr="00612412" w:rsidTr="00612412">
        <w:tc>
          <w:tcPr>
            <w:tcW w:w="4390" w:type="dxa"/>
            <w:vMerge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расчетное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принятое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расчетное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принятое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наружной мойки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80,62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146,0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0,42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технического обслуживания машин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279,67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1,44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1,70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Разборочно-моечный и дефектовочный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341,89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1,77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2,08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Ремонтно-монтажный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648,49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3,35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3,95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4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текущего ремонта двигателей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187,42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0,97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1,14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испытания и регулировки двигателей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270,24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146,0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1,40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1,68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зарядки и хранения аккумуляторов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53,30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140,8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0,28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0,34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текущего ремонта силового и автотракторного электрооборудования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54,19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0,28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0,33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пропитки и окраски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196,16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140,8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1,01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1,27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текущего ремонта и регулировки топливной аппаратуры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123,54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0,64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Вулканизационный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96,08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146,0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Слесарно-механический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1045,60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149,4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5,40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6,36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6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Медницко-жестяницкий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301,65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140,8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1,56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1,95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Сварочный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630,47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140,8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3,26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4,07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4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Кузнечный участок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236,98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176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140,8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1,22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1,53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A1BC9" w:rsidRPr="00612412" w:rsidTr="00612412">
        <w:tc>
          <w:tcPr>
            <w:tcW w:w="4390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4546,30</w:t>
            </w:r>
          </w:p>
        </w:tc>
        <w:tc>
          <w:tcPr>
            <w:tcW w:w="1838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2640</w:t>
            </w:r>
          </w:p>
        </w:tc>
        <w:tc>
          <w:tcPr>
            <w:tcW w:w="2305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2353,1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23,50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067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28,25</w:t>
            </w:r>
          </w:p>
        </w:tc>
        <w:tc>
          <w:tcPr>
            <w:tcW w:w="1006" w:type="dxa"/>
            <w:shd w:val="clear" w:color="auto" w:fill="auto"/>
          </w:tcPr>
          <w:p w:rsidR="003A1BC9" w:rsidRPr="00612412" w:rsidRDefault="003A1BC9" w:rsidP="00612412">
            <w:pPr>
              <w:tabs>
                <w:tab w:val="left" w:leader="underscore" w:pos="3679"/>
                <w:tab w:val="left" w:leader="underscore" w:pos="4714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28</w:t>
            </w:r>
          </w:p>
        </w:tc>
      </w:tr>
    </w:tbl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6EB4" w:rsidRDefault="00D46EB4" w:rsidP="00160817">
      <w:pPr>
        <w:suppressAutoHyphens/>
        <w:spacing w:line="360" w:lineRule="auto"/>
        <w:ind w:firstLine="709"/>
        <w:jc w:val="both"/>
        <w:rPr>
          <w:i/>
          <w:position w:val="-30"/>
          <w:sz w:val="28"/>
          <w:szCs w:val="28"/>
        </w:rPr>
        <w:sectPr w:rsidR="00D46EB4" w:rsidSect="00FE735A">
          <w:pgSz w:w="16839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D37E6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30"/>
          <w:sz w:val="28"/>
          <w:szCs w:val="28"/>
        </w:rPr>
        <w:pict>
          <v:shape id="_x0000_i1053" type="#_x0000_t75" style="width:122.25pt;height:33pt">
            <v:imagedata r:id="rId30" o:title=""/>
          </v:shape>
        </w:pict>
      </w:r>
      <w:r w:rsidR="009D37E6" w:rsidRPr="00160817">
        <w:rPr>
          <w:i/>
          <w:sz w:val="28"/>
          <w:szCs w:val="28"/>
        </w:rPr>
        <w:t>,</w:t>
      </w:r>
      <w:r w:rsidR="00597704">
        <w:rPr>
          <w:i/>
          <w:sz w:val="28"/>
          <w:szCs w:val="28"/>
        </w:rPr>
        <w:t xml:space="preserve"> </w:t>
      </w:r>
      <w:r w:rsidR="009D37E6" w:rsidRPr="00160817">
        <w:rPr>
          <w:sz w:val="28"/>
          <w:szCs w:val="28"/>
        </w:rPr>
        <w:t>(7.4)</w:t>
      </w:r>
    </w:p>
    <w:p w:rsidR="009D37E6" w:rsidRPr="00160817" w:rsidRDefault="009D37E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37E6" w:rsidRPr="00160817" w:rsidRDefault="009D37E6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где</w:t>
      </w:r>
      <w:r w:rsidR="00597704">
        <w:rPr>
          <w:sz w:val="28"/>
          <w:szCs w:val="28"/>
        </w:rPr>
        <w:t xml:space="preserve"> 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1</w:t>
      </w:r>
      <w:r w:rsidRPr="00160817">
        <w:rPr>
          <w:i/>
          <w:sz w:val="28"/>
          <w:szCs w:val="28"/>
        </w:rPr>
        <w:t>, Р</w:t>
      </w:r>
      <w:r w:rsidRPr="00160817">
        <w:rPr>
          <w:i/>
          <w:sz w:val="28"/>
          <w:szCs w:val="28"/>
          <w:vertAlign w:val="subscript"/>
        </w:rPr>
        <w:t>2</w:t>
      </w:r>
      <w:r w:rsidRPr="00160817">
        <w:rPr>
          <w:i/>
          <w:sz w:val="28"/>
          <w:szCs w:val="28"/>
        </w:rPr>
        <w:t>, …, Р</w:t>
      </w:r>
      <w:r w:rsidRPr="00160817">
        <w:rPr>
          <w:i/>
          <w:sz w:val="28"/>
          <w:szCs w:val="28"/>
          <w:vertAlign w:val="subscript"/>
        </w:rPr>
        <w:t>6</w:t>
      </w:r>
      <w:r w:rsidRPr="00160817">
        <w:rPr>
          <w:sz w:val="28"/>
          <w:szCs w:val="28"/>
        </w:rPr>
        <w:t xml:space="preserve"> - число рабочих соответствующего разряда;</w:t>
      </w:r>
    </w:p>
    <w:p w:rsidR="009D37E6" w:rsidRPr="00160817" w:rsidRDefault="009D37E6" w:rsidP="00160817">
      <w:pPr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сп</w:t>
      </w:r>
      <w:r w:rsidRPr="00160817">
        <w:rPr>
          <w:sz w:val="28"/>
          <w:szCs w:val="28"/>
        </w:rPr>
        <w:t xml:space="preserve"> - списочное число производственных рабочих на предприятии, чел.</w:t>
      </w:r>
    </w:p>
    <w:p w:rsidR="009D37E6" w:rsidRPr="00160817" w:rsidRDefault="009D37E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1BC9" w:rsidRPr="00160817" w:rsidRDefault="003A1BC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Таблица 7 - Штат производственных рабочих по специальностям 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разрядам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7"/>
        <w:gridCol w:w="1540"/>
        <w:gridCol w:w="348"/>
        <w:gridCol w:w="430"/>
        <w:gridCol w:w="511"/>
        <w:gridCol w:w="526"/>
        <w:gridCol w:w="444"/>
        <w:gridCol w:w="526"/>
      </w:tblGrid>
      <w:tr w:rsidR="003A1BC9" w:rsidRPr="00612412" w:rsidTr="00612412">
        <w:tc>
          <w:tcPr>
            <w:tcW w:w="4077" w:type="dxa"/>
            <w:vMerge w:val="restart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Рабочее место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рабочих,</w:t>
            </w:r>
          </w:p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612412">
              <w:rPr>
                <w:sz w:val="20"/>
                <w:szCs w:val="28"/>
              </w:rPr>
              <w:t>Р</w:t>
            </w:r>
            <w:r w:rsidRPr="00612412">
              <w:rPr>
                <w:sz w:val="20"/>
                <w:szCs w:val="28"/>
                <w:vertAlign w:val="subscript"/>
              </w:rPr>
              <w:t>сп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Число рабочих по разрядам, Р</w:t>
            </w:r>
          </w:p>
        </w:tc>
      </w:tr>
      <w:tr w:rsidR="00597704" w:rsidRPr="00612412" w:rsidTr="00612412">
        <w:tc>
          <w:tcPr>
            <w:tcW w:w="4077" w:type="dxa"/>
            <w:vMerge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VI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Наружная очистка машин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Разборка и сборка полнокомплектных машин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Слесаря по ремонту шасси тракторов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Слесаря по ремонту дизелей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Слесаря по испытанию дизелей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Слесаря по диагностики и техническому обслуживанию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Слесаря по ремонту топливной аппаратуры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Слесаря по ремонту электрооборудования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Кузнеца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Газосварщика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Электросварщика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Аккумуляторщика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Токарь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Маляра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Вулканизаторщика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Плотника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597704" w:rsidRPr="00612412" w:rsidTr="00612412">
        <w:tc>
          <w:tcPr>
            <w:tcW w:w="4077" w:type="dxa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A1BC9" w:rsidRPr="00612412" w:rsidRDefault="003A1BC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</w:tbl>
    <w:p w:rsidR="003A1BC9" w:rsidRPr="00160817" w:rsidRDefault="003A1BC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D57" w:rsidRPr="00160817" w:rsidRDefault="004D3D57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Данные для расчета среднего разряда представлены в таблице 7.</w:t>
      </w:r>
    </w:p>
    <w:p w:rsidR="004D3D57" w:rsidRPr="00160817" w:rsidRDefault="004D3D57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A76792" w:rsidRPr="00160817" w:rsidRDefault="00FC5CEA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4" type="#_x0000_t75" style="width:170.25pt;height:32.25pt">
            <v:imagedata r:id="rId31" o:title=""/>
          </v:shape>
        </w:pict>
      </w:r>
    </w:p>
    <w:p w:rsidR="002E5516" w:rsidRDefault="002E5516">
      <w:pPr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</w:p>
    <w:p w:rsidR="004D0D77" w:rsidRPr="00160817" w:rsidRDefault="004D0D77" w:rsidP="00160817">
      <w:pPr>
        <w:tabs>
          <w:tab w:val="left" w:pos="9624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7.4 Определяем количество вспомогательных рабочих, ИТР, служащих, младшего обслуживающего персонала</w:t>
      </w:r>
    </w:p>
    <w:p w:rsidR="004D0D77" w:rsidRPr="00160817" w:rsidRDefault="004D0D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4D0D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Количество вспомогательных рабочих (Р</w:t>
      </w:r>
      <w:r w:rsidRPr="00160817">
        <w:rPr>
          <w:i/>
          <w:sz w:val="28"/>
          <w:szCs w:val="28"/>
          <w:vertAlign w:val="subscript"/>
        </w:rPr>
        <w:t>в</w:t>
      </w:r>
      <w:r w:rsidRPr="00160817">
        <w:rPr>
          <w:i/>
          <w:sz w:val="28"/>
          <w:szCs w:val="28"/>
        </w:rPr>
        <w:t>)</w:t>
      </w:r>
      <w:r w:rsidRPr="00160817">
        <w:rPr>
          <w:sz w:val="28"/>
          <w:szCs w:val="28"/>
        </w:rPr>
        <w:t xml:space="preserve"> принимают в размере 10% от количества основных производственных рабочих:</w:t>
      </w:r>
    </w:p>
    <w:p w:rsidR="004D0D77" w:rsidRPr="00160817" w:rsidRDefault="004D0D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0D7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55" type="#_x0000_t75" style="width:87pt;height:18pt">
            <v:imagedata r:id="rId32" o:title=""/>
          </v:shape>
        </w:pic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0D77" w:rsidRPr="00160817" w:rsidRDefault="004D0D7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в</w:t>
      </w:r>
      <w:r w:rsidRPr="00160817">
        <w:rPr>
          <w:sz w:val="28"/>
          <w:szCs w:val="28"/>
        </w:rPr>
        <w:t xml:space="preserve"> = 3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чел.</w:t>
      </w:r>
      <w:r w:rsidR="002E5516">
        <w:rPr>
          <w:sz w:val="28"/>
          <w:szCs w:val="28"/>
          <w:lang w:val="uk-UA"/>
        </w:rPr>
        <w:t xml:space="preserve"> </w:t>
      </w:r>
      <w:r w:rsidRPr="00160817">
        <w:rPr>
          <w:sz w:val="28"/>
          <w:szCs w:val="28"/>
        </w:rPr>
        <w:t>В состав вспомогательных рабочих мастерской входят: разнорабочий, электрослесарь, кочегар.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Количество инженерно-технических работников (ИТР) (Р</w:t>
      </w:r>
      <w:r w:rsidRPr="00160817">
        <w:rPr>
          <w:i/>
          <w:sz w:val="28"/>
          <w:szCs w:val="28"/>
          <w:vertAlign w:val="subscript"/>
        </w:rPr>
        <w:t>итр</w:t>
      </w:r>
      <w:r w:rsidRPr="00160817">
        <w:rPr>
          <w:i/>
          <w:sz w:val="28"/>
          <w:szCs w:val="28"/>
        </w:rPr>
        <w:t>)</w:t>
      </w:r>
      <w:r w:rsidRPr="00160817">
        <w:rPr>
          <w:sz w:val="28"/>
          <w:szCs w:val="28"/>
        </w:rPr>
        <w:t xml:space="preserve"> принимают в размере до 14% от суммы основных производственных и вспомогательных рабочих: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3A93" w:rsidRPr="00160817" w:rsidRDefault="00FC5CEA" w:rsidP="00160817">
      <w:pPr>
        <w:suppressAutoHyphens/>
        <w:spacing w:line="360" w:lineRule="auto"/>
        <w:ind w:firstLine="709"/>
        <w:jc w:val="both"/>
        <w:rPr>
          <w:i/>
          <w:position w:val="-14"/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56" type="#_x0000_t75" style="width:132.75pt;height:18.75pt">
            <v:imagedata r:id="rId33" o:title=""/>
          </v:shape>
        </w:pic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 xml:space="preserve">итр </w:t>
      </w:r>
      <w:r w:rsidRPr="00160817">
        <w:rPr>
          <w:sz w:val="28"/>
          <w:szCs w:val="28"/>
        </w:rPr>
        <w:t>= 4 чел.</w:t>
      </w:r>
    </w:p>
    <w:p w:rsidR="00597704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состав ИТР мастерской входят: зав. мастерской, инженер-контролёр, техник-нормировщик, мастер.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Количество служащих (Р</w:t>
      </w:r>
      <w:r w:rsidRPr="00160817">
        <w:rPr>
          <w:i/>
          <w:sz w:val="28"/>
          <w:szCs w:val="28"/>
          <w:vertAlign w:val="subscript"/>
        </w:rPr>
        <w:t>скп</w:t>
      </w:r>
      <w:r w:rsidRPr="00160817">
        <w:rPr>
          <w:i/>
          <w:sz w:val="28"/>
          <w:szCs w:val="28"/>
        </w:rPr>
        <w:t>)</w:t>
      </w:r>
      <w:r w:rsidRPr="00160817">
        <w:rPr>
          <w:sz w:val="28"/>
          <w:szCs w:val="28"/>
        </w:rPr>
        <w:t xml:space="preserve"> принимают в размере 2…3 % от суммы основных производственных и вспомогательных рабочих: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3A93" w:rsidRPr="00160817" w:rsidRDefault="00FC5CEA" w:rsidP="00160817">
      <w:pPr>
        <w:suppressAutoHyphens/>
        <w:spacing w:line="360" w:lineRule="auto"/>
        <w:ind w:firstLine="709"/>
        <w:jc w:val="both"/>
        <w:rPr>
          <w:i/>
          <w:position w:val="-12"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57" type="#_x0000_t75" style="width:135pt;height:18pt">
            <v:imagedata r:id="rId34" o:title=""/>
          </v:shape>
        </w:pic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i/>
          <w:position w:val="-12"/>
          <w:sz w:val="28"/>
          <w:szCs w:val="28"/>
        </w:rPr>
      </w:pP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i/>
          <w:position w:val="-12"/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скп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= 1 чел.</w:t>
      </w:r>
    </w:p>
    <w:p w:rsidR="00503A93" w:rsidRPr="00160817" w:rsidRDefault="00503A93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Служащие в мастерской - бухгалтер.</w:t>
      </w:r>
    </w:p>
    <w:p w:rsidR="00597704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Количество младшего обслуживающего персонала (МОП)</w:t>
      </w:r>
      <w:r w:rsidRPr="00160817">
        <w:rPr>
          <w:sz w:val="28"/>
          <w:szCs w:val="28"/>
        </w:rPr>
        <w:t xml:space="preserve"> (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моп</w:t>
      </w:r>
      <w:r w:rsidRPr="00160817">
        <w:rPr>
          <w:sz w:val="28"/>
          <w:szCs w:val="28"/>
        </w:rPr>
        <w:t>) принимают в размере 2…4 % от суммы основных производственных и вспомогательных рабочих:</w:t>
      </w:r>
    </w:p>
    <w:p w:rsidR="002E5516" w:rsidRDefault="002E55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3A93" w:rsidRPr="00160817" w:rsidRDefault="00FC5CEA" w:rsidP="00160817">
      <w:pPr>
        <w:suppressAutoHyphens/>
        <w:spacing w:line="360" w:lineRule="auto"/>
        <w:ind w:firstLine="709"/>
        <w:jc w:val="both"/>
        <w:rPr>
          <w:i/>
          <w:position w:val="-12"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58" type="#_x0000_t75" style="width:129pt;height:18pt">
            <v:imagedata r:id="rId35" o:title=""/>
          </v:shape>
        </w:pic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моп</w:t>
      </w:r>
      <w:r w:rsidRPr="00160817">
        <w:rPr>
          <w:i/>
          <w:sz w:val="28"/>
          <w:szCs w:val="28"/>
        </w:rPr>
        <w:t>=</w:t>
      </w:r>
      <w:r w:rsidRPr="00160817">
        <w:rPr>
          <w:sz w:val="28"/>
          <w:szCs w:val="28"/>
        </w:rPr>
        <w:t>1 чел.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 состав МОП входит: уборщица.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Количество штатных единиц пожарно-сторожевой охраны (ПСО) (Р</w:t>
      </w:r>
      <w:r w:rsidRPr="00160817">
        <w:rPr>
          <w:i/>
          <w:sz w:val="28"/>
          <w:szCs w:val="28"/>
          <w:vertAlign w:val="subscript"/>
        </w:rPr>
        <w:t>псо</w:t>
      </w:r>
      <w:r w:rsidRPr="00160817">
        <w:rPr>
          <w:i/>
          <w:sz w:val="28"/>
          <w:szCs w:val="28"/>
        </w:rPr>
        <w:t>)</w:t>
      </w:r>
      <w:r w:rsidRPr="00160817">
        <w:rPr>
          <w:sz w:val="28"/>
          <w:szCs w:val="28"/>
        </w:rPr>
        <w:t xml:space="preserve"> - три человека (работа в 3 смены по 8 часов).</w:t>
      </w:r>
      <w:r w:rsidR="002E5516">
        <w:rPr>
          <w:sz w:val="28"/>
          <w:szCs w:val="28"/>
          <w:lang w:val="uk-UA"/>
        </w:rPr>
        <w:t xml:space="preserve"> </w:t>
      </w:r>
      <w:r w:rsidRPr="00160817">
        <w:rPr>
          <w:i/>
          <w:sz w:val="28"/>
          <w:szCs w:val="28"/>
        </w:rPr>
        <w:t>Р</w:t>
      </w:r>
      <w:r w:rsidRPr="00160817">
        <w:rPr>
          <w:i/>
          <w:sz w:val="28"/>
          <w:szCs w:val="28"/>
          <w:vertAlign w:val="subscript"/>
        </w:rPr>
        <w:t>псо</w:t>
      </w:r>
      <w:r w:rsidRPr="00160817">
        <w:rPr>
          <w:sz w:val="28"/>
          <w:szCs w:val="28"/>
        </w:rPr>
        <w:t>=3 чел.</w:t>
      </w:r>
    </w:p>
    <w:p w:rsidR="00503A93" w:rsidRPr="00160817" w:rsidRDefault="00503A9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Весь штат мастерской определяется из выражения:</w: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3A93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59" type="#_x0000_t75" style="width:183pt;height:18.75pt">
            <v:imagedata r:id="rId36" o:title=""/>
          </v:shape>
        </w:pict>
      </w:r>
      <w:r w:rsidR="00597704">
        <w:rPr>
          <w:i/>
          <w:sz w:val="28"/>
          <w:szCs w:val="28"/>
          <w:vertAlign w:val="subscript"/>
        </w:rPr>
        <w:t xml:space="preserve"> </w:t>
      </w:r>
      <w:r w:rsidR="002F6197" w:rsidRPr="00160817">
        <w:rPr>
          <w:sz w:val="28"/>
          <w:szCs w:val="28"/>
        </w:rPr>
        <w:t>(7.5</w:t>
      </w:r>
      <w:r w:rsidR="00503A93" w:rsidRPr="00160817">
        <w:rPr>
          <w:sz w:val="28"/>
          <w:szCs w:val="28"/>
        </w:rPr>
        <w:t>)</w:t>
      </w:r>
    </w:p>
    <w:p w:rsidR="002F6197" w:rsidRPr="00160817" w:rsidRDefault="00FC5CE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6"/>
          <w:sz w:val="28"/>
          <w:szCs w:val="28"/>
          <w:lang w:val="en-US"/>
        </w:rPr>
        <w:pict>
          <v:shape id="_x0000_i1060" type="#_x0000_t75" style="width:138.75pt;height:14.25pt">
            <v:imagedata r:id="rId37" o:title=""/>
          </v:shape>
        </w:pict>
      </w:r>
      <w:r w:rsidR="00503A93" w:rsidRPr="00160817">
        <w:rPr>
          <w:sz w:val="28"/>
          <w:szCs w:val="28"/>
        </w:rPr>
        <w:t xml:space="preserve"> чел.</w:t>
      </w:r>
    </w:p>
    <w:p w:rsidR="002F6197" w:rsidRPr="00160817" w:rsidRDefault="002F619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5201" w:rsidRPr="00160817" w:rsidRDefault="002E5516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1" w:name="_Toc127728471"/>
      <w:r>
        <w:rPr>
          <w:i/>
          <w:sz w:val="28"/>
          <w:szCs w:val="28"/>
        </w:rPr>
        <w:t>7.5</w:t>
      </w:r>
      <w:r w:rsidR="00625201" w:rsidRPr="00160817">
        <w:rPr>
          <w:i/>
          <w:sz w:val="28"/>
          <w:szCs w:val="28"/>
        </w:rPr>
        <w:t xml:space="preserve"> Расчет и подбор ремонтно-технологического оборудования</w:t>
      </w:r>
      <w:bookmarkEnd w:id="1"/>
    </w:p>
    <w:p w:rsidR="00CE3615" w:rsidRPr="00160817" w:rsidRDefault="00CE361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Обычно проводят расчёт числа основного оборудования, на котором выполняют наиболее сложные и трудоёмкие операции ремонта машин, агрегатов и восстановления деталей.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К основному оборудованию ремонтной мастерской относятся моечные машины, металлорежущие станки, обкаточно-тормозные стенды, кузнечно-сварочное оборудование и др.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Рассчитаем число моечных машин, металлорежущих станков и обкаточных стендов. Остальное оборудование рассчитывается аналогично или подбирается по типовым проектам, исходя из программы ремонта, числа производственных рабочих, числа постов и участков.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Количество моечных машин</w:t>
      </w:r>
      <w:r w:rsidR="00CE3615" w:rsidRPr="00160817">
        <w:rPr>
          <w:i/>
          <w:sz w:val="28"/>
          <w:szCs w:val="28"/>
        </w:rPr>
        <w:t xml:space="preserve"> периодического действия</w:t>
      </w:r>
      <w:r w:rsidRPr="00160817">
        <w:rPr>
          <w:i/>
          <w:sz w:val="28"/>
          <w:szCs w:val="28"/>
        </w:rPr>
        <w:t>:</w:t>
      </w:r>
    </w:p>
    <w:p w:rsidR="00D531DD" w:rsidRPr="00160817" w:rsidRDefault="00D531DD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="00F3552D" w:rsidRPr="00160817">
        <w:rPr>
          <w:i/>
          <w:sz w:val="28"/>
          <w:szCs w:val="28"/>
          <w:vertAlign w:val="subscript"/>
        </w:rPr>
        <w:t>м</w:t>
      </w:r>
      <w:r w:rsidR="00CE3615" w:rsidRPr="00160817">
        <w:rPr>
          <w:i/>
          <w:sz w:val="28"/>
          <w:szCs w:val="28"/>
        </w:rPr>
        <w:t>=</w:t>
      </w:r>
      <w:r w:rsidR="00B227FA" w:rsidRPr="00160817">
        <w:rPr>
          <w:i/>
          <w:sz w:val="28"/>
          <w:szCs w:val="28"/>
        </w:rPr>
        <w:t>2∙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</w:rPr>
        <w:t>·</w:t>
      </w:r>
      <w:r w:rsidRPr="00160817">
        <w:rPr>
          <w:i/>
          <w:sz w:val="28"/>
          <w:szCs w:val="28"/>
          <w:lang w:val="en-US"/>
        </w:rPr>
        <w:t>t</w:t>
      </w:r>
      <w:r w:rsidR="002F6197" w:rsidRPr="00160817">
        <w:rPr>
          <w:i/>
          <w:sz w:val="28"/>
          <w:szCs w:val="28"/>
        </w:rPr>
        <w:t xml:space="preserve"> </w:t>
      </w:r>
      <w:r w:rsidRPr="00160817">
        <w:rPr>
          <w:i/>
          <w:sz w:val="28"/>
          <w:szCs w:val="28"/>
        </w:rPr>
        <w:t>/(Ф</w:t>
      </w:r>
      <w:r w:rsidRPr="00160817">
        <w:rPr>
          <w:i/>
          <w:sz w:val="28"/>
          <w:szCs w:val="28"/>
          <w:vertAlign w:val="subscript"/>
        </w:rPr>
        <w:t>д.о</w:t>
      </w:r>
      <w:r w:rsidRPr="00160817">
        <w:rPr>
          <w:i/>
          <w:sz w:val="28"/>
          <w:szCs w:val="28"/>
        </w:rPr>
        <w:t>·</w:t>
      </w:r>
      <w:r w:rsidRPr="00160817">
        <w:rPr>
          <w:i/>
          <w:sz w:val="28"/>
          <w:szCs w:val="28"/>
          <w:lang w:val="en-US"/>
        </w:rPr>
        <w:t>q·η</w:t>
      </w:r>
      <w:r w:rsidRPr="00160817">
        <w:rPr>
          <w:i/>
          <w:sz w:val="28"/>
          <w:szCs w:val="28"/>
          <w:vertAlign w:val="subscript"/>
        </w:rPr>
        <w:t>о</w:t>
      </w:r>
      <w:r w:rsidRPr="00160817">
        <w:rPr>
          <w:i/>
          <w:sz w:val="28"/>
          <w:szCs w:val="28"/>
          <w:lang w:val="en-US"/>
        </w:rPr>
        <w:t>·η</w:t>
      </w:r>
      <w:r w:rsidRPr="00160817">
        <w:rPr>
          <w:i/>
          <w:sz w:val="28"/>
          <w:szCs w:val="28"/>
          <w:vertAlign w:val="subscript"/>
          <w:lang w:val="en-US"/>
        </w:rPr>
        <w:t>t</w:t>
      </w:r>
      <w:r w:rsidRPr="00160817">
        <w:rPr>
          <w:i/>
          <w:sz w:val="28"/>
          <w:szCs w:val="28"/>
        </w:rPr>
        <w:t>),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</w:t>
      </w:r>
      <w:r w:rsidR="00174739" w:rsidRPr="00160817">
        <w:rPr>
          <w:sz w:val="28"/>
          <w:szCs w:val="28"/>
        </w:rPr>
        <w:t>7.</w:t>
      </w:r>
      <w:r w:rsidR="002F6197" w:rsidRPr="00160817">
        <w:rPr>
          <w:sz w:val="28"/>
          <w:szCs w:val="28"/>
        </w:rPr>
        <w:t>6</w:t>
      </w:r>
      <w:r w:rsidRPr="00160817">
        <w:rPr>
          <w:sz w:val="28"/>
          <w:szCs w:val="28"/>
        </w:rPr>
        <w:t>)</w:t>
      </w:r>
    </w:p>
    <w:p w:rsidR="00D531DD" w:rsidRPr="00160817" w:rsidRDefault="00D531D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где</w:t>
      </w:r>
      <w:r w:rsidR="00597704">
        <w:rPr>
          <w:sz w:val="28"/>
          <w:szCs w:val="28"/>
        </w:rPr>
        <w:t xml:space="preserve">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- общая масса деталей, </w:t>
      </w:r>
      <w:r w:rsidR="00D531DD" w:rsidRPr="00160817">
        <w:rPr>
          <w:sz w:val="28"/>
          <w:szCs w:val="28"/>
        </w:rPr>
        <w:t>подлежащих мойке за год в</w:t>
      </w:r>
      <w:r w:rsidR="0028316E" w:rsidRPr="00160817">
        <w:rPr>
          <w:sz w:val="28"/>
          <w:szCs w:val="28"/>
        </w:rPr>
        <w:t xml:space="preserve"> данной машине, </w:t>
      </w:r>
      <w:r w:rsidRPr="00160817">
        <w:rPr>
          <w:sz w:val="28"/>
          <w:szCs w:val="28"/>
        </w:rPr>
        <w:t>кг;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- время мойки одной партии деталей</w:t>
      </w:r>
      <w:r w:rsidR="0028316E" w:rsidRPr="00160817">
        <w:rPr>
          <w:sz w:val="28"/>
          <w:szCs w:val="28"/>
        </w:rPr>
        <w:t xml:space="preserve"> и узлов</w:t>
      </w:r>
      <w:r w:rsidRPr="00160817">
        <w:rPr>
          <w:sz w:val="28"/>
          <w:szCs w:val="28"/>
        </w:rPr>
        <w:t>, ч</w:t>
      </w:r>
      <w:r w:rsidR="004D1694" w:rsidRPr="00160817">
        <w:rPr>
          <w:sz w:val="28"/>
          <w:szCs w:val="28"/>
        </w:rPr>
        <w:t xml:space="preserve"> (</w:t>
      </w:r>
      <w:r w:rsidR="004D1694" w:rsidRPr="00160817">
        <w:rPr>
          <w:i/>
          <w:sz w:val="28"/>
          <w:szCs w:val="28"/>
          <w:lang w:val="en-US"/>
        </w:rPr>
        <w:t>t</w:t>
      </w:r>
      <w:r w:rsidR="004D1694" w:rsidRPr="00160817">
        <w:rPr>
          <w:i/>
          <w:sz w:val="28"/>
          <w:szCs w:val="28"/>
        </w:rPr>
        <w:t xml:space="preserve"> </w:t>
      </w:r>
      <w:r w:rsidR="004D1694" w:rsidRPr="00160817">
        <w:rPr>
          <w:sz w:val="28"/>
          <w:szCs w:val="28"/>
        </w:rPr>
        <w:t>= 0,5 ч)</w:t>
      </w:r>
      <w:r w:rsidRPr="00160817">
        <w:rPr>
          <w:sz w:val="28"/>
          <w:szCs w:val="28"/>
        </w:rPr>
        <w:t>;</w:t>
      </w:r>
    </w:p>
    <w:p w:rsidR="000E3D6B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i/>
          <w:iCs/>
          <w:color w:val="000000"/>
          <w:spacing w:val="2"/>
          <w:sz w:val="28"/>
          <w:szCs w:val="28"/>
          <w:lang w:val="en-US"/>
        </w:rPr>
        <w:t>q</w:t>
      </w:r>
      <w:r w:rsidR="00D531DD" w:rsidRPr="00160817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160817">
        <w:rPr>
          <w:bCs/>
          <w:iCs/>
          <w:color w:val="000000"/>
          <w:spacing w:val="2"/>
          <w:sz w:val="28"/>
          <w:szCs w:val="28"/>
        </w:rPr>
        <w:t xml:space="preserve">- </w:t>
      </w:r>
      <w:r w:rsidRPr="00160817">
        <w:rPr>
          <w:bCs/>
          <w:color w:val="000000"/>
          <w:spacing w:val="2"/>
          <w:sz w:val="28"/>
          <w:szCs w:val="28"/>
        </w:rPr>
        <w:t xml:space="preserve">масса </w:t>
      </w:r>
      <w:r w:rsidRPr="00160817">
        <w:rPr>
          <w:color w:val="000000"/>
          <w:spacing w:val="2"/>
          <w:sz w:val="28"/>
          <w:szCs w:val="28"/>
        </w:rPr>
        <w:t xml:space="preserve">деталей </w:t>
      </w:r>
      <w:r w:rsidRPr="00160817">
        <w:rPr>
          <w:bCs/>
          <w:color w:val="000000"/>
          <w:spacing w:val="2"/>
          <w:sz w:val="28"/>
          <w:szCs w:val="28"/>
        </w:rPr>
        <w:t xml:space="preserve">одной </w:t>
      </w:r>
      <w:r w:rsidRPr="00160817">
        <w:rPr>
          <w:color w:val="000000"/>
          <w:spacing w:val="2"/>
          <w:sz w:val="28"/>
          <w:szCs w:val="28"/>
        </w:rPr>
        <w:t>загрузки</w:t>
      </w:r>
      <w:r w:rsidRPr="00160817">
        <w:rPr>
          <w:bCs/>
          <w:color w:val="000000"/>
          <w:spacing w:val="-3"/>
          <w:sz w:val="28"/>
          <w:szCs w:val="28"/>
        </w:rPr>
        <w:t xml:space="preserve">, </w:t>
      </w:r>
      <w:r w:rsidRPr="00160817">
        <w:rPr>
          <w:bCs/>
          <w:iCs/>
          <w:color w:val="000000"/>
          <w:spacing w:val="-3"/>
          <w:sz w:val="28"/>
          <w:szCs w:val="28"/>
        </w:rPr>
        <w:t>кг</w:t>
      </w:r>
      <w:r w:rsidR="004D1694" w:rsidRPr="00160817">
        <w:rPr>
          <w:bCs/>
          <w:iCs/>
          <w:color w:val="000000"/>
          <w:spacing w:val="-3"/>
          <w:sz w:val="28"/>
          <w:szCs w:val="28"/>
        </w:rPr>
        <w:t xml:space="preserve"> (</w:t>
      </w:r>
      <w:r w:rsidR="004D1694" w:rsidRPr="00160817">
        <w:rPr>
          <w:bCs/>
          <w:i/>
          <w:iCs/>
          <w:color w:val="000000"/>
          <w:spacing w:val="2"/>
          <w:sz w:val="28"/>
          <w:szCs w:val="28"/>
          <w:lang w:val="en-US"/>
        </w:rPr>
        <w:t>q</w:t>
      </w:r>
      <w:r w:rsidR="004D1694" w:rsidRPr="00160817">
        <w:rPr>
          <w:bCs/>
          <w:iCs/>
          <w:color w:val="000000"/>
          <w:spacing w:val="2"/>
          <w:sz w:val="28"/>
          <w:szCs w:val="28"/>
        </w:rPr>
        <w:t>=500 кг)</w:t>
      </w:r>
      <w:r w:rsidR="004D1694" w:rsidRPr="00160817">
        <w:rPr>
          <w:bCs/>
          <w:iCs/>
          <w:color w:val="000000"/>
          <w:spacing w:val="-3"/>
          <w:sz w:val="28"/>
          <w:szCs w:val="28"/>
        </w:rPr>
        <w:t>;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η</w:t>
      </w:r>
      <w:r w:rsidRPr="00160817">
        <w:rPr>
          <w:i/>
          <w:sz w:val="28"/>
          <w:szCs w:val="28"/>
          <w:vertAlign w:val="subscript"/>
        </w:rPr>
        <w:t>о</w:t>
      </w:r>
      <w:r w:rsidRPr="00160817">
        <w:rPr>
          <w:bCs/>
          <w:iCs/>
          <w:color w:val="000000"/>
          <w:spacing w:val="-3"/>
          <w:sz w:val="28"/>
          <w:szCs w:val="28"/>
        </w:rPr>
        <w:t xml:space="preserve"> </w:t>
      </w:r>
      <w:r w:rsidRPr="00160817">
        <w:rPr>
          <w:bCs/>
          <w:color w:val="000000"/>
          <w:spacing w:val="-3"/>
          <w:sz w:val="28"/>
          <w:szCs w:val="28"/>
        </w:rPr>
        <w:t xml:space="preserve">- коэффициент, учитывающий одновременную </w:t>
      </w:r>
      <w:r w:rsidRPr="00160817">
        <w:rPr>
          <w:color w:val="000000"/>
          <w:spacing w:val="-3"/>
          <w:sz w:val="28"/>
          <w:szCs w:val="28"/>
        </w:rPr>
        <w:t>загрузку моечной</w:t>
      </w:r>
      <w:r w:rsidR="0092195C" w:rsidRPr="00160817">
        <w:rPr>
          <w:color w:val="000000"/>
          <w:spacing w:val="-3"/>
          <w:sz w:val="28"/>
          <w:szCs w:val="28"/>
        </w:rPr>
        <w:t xml:space="preserve"> </w:t>
      </w:r>
      <w:r w:rsidRPr="00160817">
        <w:rPr>
          <w:color w:val="000000"/>
          <w:spacing w:val="-3"/>
          <w:sz w:val="28"/>
          <w:szCs w:val="28"/>
        </w:rPr>
        <w:t xml:space="preserve">машины по массе в </w:t>
      </w:r>
      <w:r w:rsidRPr="00160817">
        <w:rPr>
          <w:bCs/>
          <w:color w:val="000000"/>
          <w:spacing w:val="-3"/>
          <w:sz w:val="28"/>
          <w:szCs w:val="28"/>
        </w:rPr>
        <w:t>за</w:t>
      </w:r>
      <w:r w:rsidRPr="00160817">
        <w:rPr>
          <w:bCs/>
          <w:color w:val="000000"/>
          <w:spacing w:val="-1"/>
          <w:sz w:val="28"/>
          <w:szCs w:val="28"/>
        </w:rPr>
        <w:t>висимости от конфигурации и габаритов</w:t>
      </w:r>
      <w:r w:rsidR="0092195C" w:rsidRPr="00160817">
        <w:rPr>
          <w:bCs/>
          <w:color w:val="000000"/>
          <w:spacing w:val="-1"/>
          <w:sz w:val="28"/>
          <w:szCs w:val="28"/>
        </w:rPr>
        <w:t xml:space="preserve"> </w:t>
      </w:r>
      <w:r w:rsidRPr="00160817">
        <w:rPr>
          <w:color w:val="000000"/>
          <w:spacing w:val="-1"/>
          <w:sz w:val="28"/>
          <w:szCs w:val="28"/>
        </w:rPr>
        <w:t>деталей</w:t>
      </w:r>
      <w:r w:rsidR="0092195C" w:rsidRPr="00160817">
        <w:rPr>
          <w:color w:val="000000"/>
          <w:spacing w:val="-1"/>
          <w:sz w:val="28"/>
          <w:szCs w:val="28"/>
        </w:rPr>
        <w:t>, (</w:t>
      </w:r>
      <w:r w:rsidR="0092195C" w:rsidRPr="00160817">
        <w:rPr>
          <w:i/>
          <w:sz w:val="28"/>
          <w:szCs w:val="28"/>
          <w:lang w:val="en-US"/>
        </w:rPr>
        <w:t>η</w:t>
      </w:r>
      <w:r w:rsidR="0092195C" w:rsidRPr="00160817">
        <w:rPr>
          <w:i/>
          <w:sz w:val="28"/>
          <w:szCs w:val="28"/>
          <w:vertAlign w:val="subscript"/>
        </w:rPr>
        <w:t>о</w:t>
      </w:r>
      <w:r w:rsidR="0092195C" w:rsidRPr="00160817">
        <w:rPr>
          <w:sz w:val="28"/>
          <w:szCs w:val="28"/>
        </w:rPr>
        <w:t>=0,6…08)</w:t>
      </w:r>
      <w:r w:rsidRPr="00160817">
        <w:rPr>
          <w:color w:val="000000"/>
          <w:spacing w:val="-1"/>
          <w:sz w:val="28"/>
          <w:szCs w:val="28"/>
        </w:rPr>
        <w:t>;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η</w:t>
      </w:r>
      <w:r w:rsidRPr="00160817">
        <w:rPr>
          <w:i/>
          <w:sz w:val="28"/>
          <w:szCs w:val="28"/>
          <w:vertAlign w:val="subscript"/>
          <w:lang w:val="en-US"/>
        </w:rPr>
        <w:t>t</w:t>
      </w:r>
      <w:r w:rsidRPr="00160817">
        <w:rPr>
          <w:sz w:val="28"/>
          <w:szCs w:val="28"/>
          <w:vertAlign w:val="subscript"/>
        </w:rPr>
        <w:t xml:space="preserve"> </w:t>
      </w:r>
      <w:r w:rsidRPr="00160817">
        <w:rPr>
          <w:bCs/>
          <w:color w:val="000000"/>
          <w:sz w:val="28"/>
          <w:szCs w:val="28"/>
        </w:rPr>
        <w:t xml:space="preserve">- коэффициент, использования моечной машины </w:t>
      </w:r>
      <w:r w:rsidRPr="00160817">
        <w:rPr>
          <w:color w:val="000000"/>
          <w:sz w:val="28"/>
          <w:szCs w:val="28"/>
        </w:rPr>
        <w:t>по времени</w:t>
      </w:r>
      <w:r w:rsidR="00D531DD" w:rsidRPr="00160817">
        <w:rPr>
          <w:color w:val="000000"/>
          <w:sz w:val="28"/>
          <w:szCs w:val="28"/>
        </w:rPr>
        <w:t xml:space="preserve">, </w:t>
      </w:r>
      <w:r w:rsidR="0092195C" w:rsidRPr="00160817">
        <w:rPr>
          <w:color w:val="000000"/>
          <w:sz w:val="28"/>
          <w:szCs w:val="28"/>
        </w:rPr>
        <w:t>(</w:t>
      </w:r>
      <w:r w:rsidR="0092195C" w:rsidRPr="00160817">
        <w:rPr>
          <w:i/>
          <w:sz w:val="28"/>
          <w:szCs w:val="28"/>
          <w:lang w:val="en-US"/>
        </w:rPr>
        <w:t>η</w:t>
      </w:r>
      <w:r w:rsidR="0092195C" w:rsidRPr="00160817">
        <w:rPr>
          <w:i/>
          <w:sz w:val="28"/>
          <w:szCs w:val="28"/>
          <w:vertAlign w:val="subscript"/>
          <w:lang w:val="en-US"/>
        </w:rPr>
        <w:t>t</w:t>
      </w:r>
      <w:r w:rsidR="0092195C" w:rsidRPr="00160817">
        <w:rPr>
          <w:sz w:val="28"/>
          <w:szCs w:val="28"/>
        </w:rPr>
        <w:t>=0,8…0,9)</w:t>
      </w:r>
      <w:r w:rsidRPr="00160817">
        <w:rPr>
          <w:color w:val="000000"/>
          <w:sz w:val="28"/>
          <w:szCs w:val="28"/>
        </w:rPr>
        <w:t>;</w: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="0092195C" w:rsidRPr="00160817">
        <w:rPr>
          <w:i/>
          <w:sz w:val="28"/>
          <w:szCs w:val="28"/>
        </w:rPr>
        <w:t>=</w:t>
      </w:r>
      <w:r w:rsidRPr="00160817">
        <w:rPr>
          <w:i/>
          <w:sz w:val="28"/>
          <w:szCs w:val="28"/>
        </w:rPr>
        <w:t>β</w:t>
      </w:r>
      <w:r w:rsidRPr="00160817">
        <w:rPr>
          <w:i/>
          <w:sz w:val="28"/>
          <w:szCs w:val="28"/>
          <w:vertAlign w:val="subscript"/>
        </w:rPr>
        <w:t>1</w:t>
      </w:r>
      <w:r w:rsidR="005B777D" w:rsidRPr="00160817">
        <w:rPr>
          <w:i/>
          <w:sz w:val="28"/>
          <w:szCs w:val="28"/>
          <w:lang w:val="en-US"/>
        </w:rPr>
        <w:t>Q</w:t>
      </w:r>
      <w:r w:rsidR="005B777D" w:rsidRPr="00160817">
        <w:rPr>
          <w:i/>
          <w:sz w:val="28"/>
          <w:szCs w:val="28"/>
          <w:vertAlign w:val="subscript"/>
        </w:rPr>
        <w:t>1</w:t>
      </w:r>
      <w:r w:rsidR="005B777D" w:rsidRPr="00160817">
        <w:rPr>
          <w:i/>
          <w:sz w:val="28"/>
          <w:szCs w:val="28"/>
          <w:lang w:val="en-US"/>
        </w:rPr>
        <w:t>N</w:t>
      </w:r>
      <w:r w:rsidR="005B777D" w:rsidRPr="00160817">
        <w:rPr>
          <w:i/>
          <w:sz w:val="28"/>
          <w:szCs w:val="28"/>
          <w:vertAlign w:val="subscript"/>
        </w:rPr>
        <w:t>1</w:t>
      </w:r>
      <w:r w:rsidR="005B777D" w:rsidRPr="00160817">
        <w:rPr>
          <w:i/>
          <w:sz w:val="28"/>
          <w:szCs w:val="28"/>
        </w:rPr>
        <w:t>+</w:t>
      </w:r>
      <w:r w:rsidR="008B62CC" w:rsidRPr="00160817">
        <w:rPr>
          <w:i/>
          <w:sz w:val="28"/>
          <w:szCs w:val="28"/>
        </w:rPr>
        <w:t xml:space="preserve"> </w:t>
      </w:r>
      <w:r w:rsidR="005B777D" w:rsidRPr="00160817">
        <w:rPr>
          <w:i/>
          <w:sz w:val="28"/>
          <w:szCs w:val="28"/>
        </w:rPr>
        <w:t>β</w:t>
      </w:r>
      <w:r w:rsidR="005B777D" w:rsidRPr="00160817">
        <w:rPr>
          <w:i/>
          <w:sz w:val="28"/>
          <w:szCs w:val="28"/>
          <w:vertAlign w:val="subscript"/>
        </w:rPr>
        <w:t>2</w:t>
      </w:r>
      <w:r w:rsidR="005B777D" w:rsidRPr="00160817">
        <w:rPr>
          <w:i/>
          <w:sz w:val="28"/>
          <w:szCs w:val="28"/>
          <w:lang w:val="en-US"/>
        </w:rPr>
        <w:t>Q</w:t>
      </w:r>
      <w:r w:rsidR="005B777D" w:rsidRPr="00160817">
        <w:rPr>
          <w:i/>
          <w:sz w:val="28"/>
          <w:szCs w:val="28"/>
          <w:vertAlign w:val="subscript"/>
        </w:rPr>
        <w:t>2</w:t>
      </w:r>
      <w:r w:rsidR="005B777D" w:rsidRPr="00160817">
        <w:rPr>
          <w:i/>
          <w:sz w:val="28"/>
          <w:szCs w:val="28"/>
          <w:lang w:val="en-US"/>
        </w:rPr>
        <w:t>N</w:t>
      </w:r>
      <w:r w:rsidR="005B777D" w:rsidRPr="00160817">
        <w:rPr>
          <w:i/>
          <w:sz w:val="28"/>
          <w:szCs w:val="28"/>
          <w:vertAlign w:val="subscript"/>
        </w:rPr>
        <w:t>2</w:t>
      </w:r>
      <w:r w:rsidR="005B777D" w:rsidRPr="00160817">
        <w:rPr>
          <w:i/>
          <w:sz w:val="28"/>
          <w:szCs w:val="28"/>
        </w:rPr>
        <w:t>+…+ β</w:t>
      </w:r>
      <w:r w:rsidR="005B777D" w:rsidRPr="00160817">
        <w:rPr>
          <w:i/>
          <w:sz w:val="28"/>
          <w:szCs w:val="28"/>
          <w:vertAlign w:val="subscript"/>
          <w:lang w:val="en-US"/>
        </w:rPr>
        <w:t>i</w:t>
      </w:r>
      <w:r w:rsidR="005B777D" w:rsidRPr="00160817">
        <w:rPr>
          <w:i/>
          <w:sz w:val="28"/>
          <w:szCs w:val="28"/>
          <w:lang w:val="en-US"/>
        </w:rPr>
        <w:t>Q</w:t>
      </w:r>
      <w:r w:rsidR="005B777D" w:rsidRPr="00160817">
        <w:rPr>
          <w:i/>
          <w:sz w:val="28"/>
          <w:szCs w:val="28"/>
          <w:vertAlign w:val="subscript"/>
          <w:lang w:val="en-US"/>
        </w:rPr>
        <w:t>i</w:t>
      </w:r>
      <w:r w:rsidR="005B777D" w:rsidRPr="00160817">
        <w:rPr>
          <w:i/>
          <w:sz w:val="28"/>
          <w:szCs w:val="28"/>
          <w:lang w:val="en-US"/>
        </w:rPr>
        <w:t>N</w:t>
      </w:r>
      <w:r w:rsidR="005B777D" w:rsidRPr="00160817">
        <w:rPr>
          <w:i/>
          <w:sz w:val="28"/>
          <w:szCs w:val="28"/>
          <w:vertAlign w:val="subscript"/>
          <w:lang w:val="en-US"/>
        </w:rPr>
        <w:t>i</w:t>
      </w:r>
      <w:r w:rsidR="005B777D" w:rsidRPr="00160817">
        <w:rPr>
          <w:i/>
          <w:sz w:val="28"/>
          <w:szCs w:val="28"/>
        </w:rPr>
        <w:t>,</w:t>
      </w:r>
      <w:r w:rsidR="00597704">
        <w:rPr>
          <w:i/>
          <w:sz w:val="28"/>
          <w:szCs w:val="28"/>
        </w:rPr>
        <w:t xml:space="preserve"> </w:t>
      </w:r>
      <w:r w:rsidR="002F6197" w:rsidRPr="00160817">
        <w:rPr>
          <w:sz w:val="28"/>
          <w:szCs w:val="28"/>
        </w:rPr>
        <w:t>(7.7</w:t>
      </w:r>
      <w:r w:rsidRPr="00160817">
        <w:rPr>
          <w:sz w:val="28"/>
          <w:szCs w:val="28"/>
        </w:rPr>
        <w:t>)</w:t>
      </w:r>
    </w:p>
    <w:p w:rsidR="00D531DD" w:rsidRPr="00160817" w:rsidRDefault="00D531D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0745" w:rsidRPr="00160817" w:rsidRDefault="00625201" w:rsidP="00160817">
      <w:pPr>
        <w:tabs>
          <w:tab w:val="right" w:pos="9355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bCs/>
          <w:color w:val="000000"/>
          <w:sz w:val="28"/>
          <w:szCs w:val="28"/>
        </w:rPr>
        <w:t xml:space="preserve">где </w:t>
      </w:r>
      <w:r w:rsidRPr="00160817">
        <w:rPr>
          <w:i/>
          <w:sz w:val="28"/>
          <w:szCs w:val="28"/>
        </w:rPr>
        <w:t>β</w:t>
      </w:r>
      <w:r w:rsidRPr="00160817">
        <w:rPr>
          <w:i/>
          <w:sz w:val="28"/>
          <w:szCs w:val="28"/>
          <w:vertAlign w:val="subscript"/>
        </w:rPr>
        <w:t>1</w:t>
      </w:r>
      <w:r w:rsidRPr="00160817">
        <w:rPr>
          <w:i/>
          <w:sz w:val="28"/>
          <w:szCs w:val="28"/>
        </w:rPr>
        <w:t>,β</w:t>
      </w:r>
      <w:r w:rsidRPr="00160817">
        <w:rPr>
          <w:i/>
          <w:sz w:val="28"/>
          <w:szCs w:val="28"/>
          <w:vertAlign w:val="subscript"/>
        </w:rPr>
        <w:t>2</w:t>
      </w:r>
      <w:r w:rsidR="005B777D" w:rsidRPr="00160817">
        <w:rPr>
          <w:i/>
          <w:sz w:val="28"/>
          <w:szCs w:val="28"/>
        </w:rPr>
        <w:t>,…,</w:t>
      </w:r>
      <w:r w:rsidRPr="00160817">
        <w:rPr>
          <w:sz w:val="28"/>
          <w:szCs w:val="28"/>
          <w:vertAlign w:val="subscript"/>
        </w:rPr>
        <w:t xml:space="preserve"> </w:t>
      </w:r>
      <w:r w:rsidR="005B777D" w:rsidRPr="00160817">
        <w:rPr>
          <w:i/>
          <w:sz w:val="28"/>
          <w:szCs w:val="28"/>
        </w:rPr>
        <w:t>β</w:t>
      </w:r>
      <w:r w:rsidR="005B777D" w:rsidRPr="00160817">
        <w:rPr>
          <w:i/>
          <w:sz w:val="28"/>
          <w:szCs w:val="28"/>
          <w:vertAlign w:val="subscript"/>
          <w:lang w:val="en-US"/>
        </w:rPr>
        <w:t>i</w:t>
      </w:r>
      <w:r w:rsidR="005B777D" w:rsidRPr="00160817">
        <w:rPr>
          <w:i/>
          <w:sz w:val="28"/>
          <w:szCs w:val="28"/>
          <w:vertAlign w:val="subscript"/>
        </w:rPr>
        <w:t xml:space="preserve"> </w:t>
      </w:r>
      <w:r w:rsidRPr="00160817">
        <w:rPr>
          <w:bCs/>
          <w:color w:val="000000"/>
          <w:sz w:val="28"/>
          <w:szCs w:val="28"/>
        </w:rPr>
        <w:t xml:space="preserve">- коэффициенты, учитывающие </w:t>
      </w:r>
      <w:r w:rsidRPr="00160817">
        <w:rPr>
          <w:color w:val="000000"/>
          <w:sz w:val="28"/>
          <w:szCs w:val="28"/>
        </w:rPr>
        <w:t>долю массы узлов (деталей)</w:t>
      </w:r>
      <w:r w:rsidR="002F6197" w:rsidRPr="00160817">
        <w:rPr>
          <w:i/>
          <w:sz w:val="28"/>
          <w:szCs w:val="28"/>
        </w:rPr>
        <w:t xml:space="preserve"> </w:t>
      </w:r>
      <w:r w:rsidR="00DD0745" w:rsidRPr="00160817">
        <w:rPr>
          <w:color w:val="000000"/>
          <w:sz w:val="28"/>
          <w:szCs w:val="28"/>
        </w:rPr>
        <w:t xml:space="preserve">подлежащих </w:t>
      </w:r>
      <w:r w:rsidR="00DD0745" w:rsidRPr="00160817">
        <w:rPr>
          <w:bCs/>
          <w:color w:val="000000"/>
          <w:sz w:val="28"/>
          <w:szCs w:val="28"/>
        </w:rPr>
        <w:t>мой</w:t>
      </w:r>
      <w:r w:rsidR="00DD0745" w:rsidRPr="00160817">
        <w:rPr>
          <w:bCs/>
          <w:color w:val="000000"/>
          <w:spacing w:val="1"/>
          <w:sz w:val="28"/>
          <w:szCs w:val="28"/>
        </w:rPr>
        <w:t xml:space="preserve">ке, от общей массы каждого </w:t>
      </w:r>
      <w:r w:rsidR="00DD0745" w:rsidRPr="00160817">
        <w:rPr>
          <w:color w:val="000000"/>
          <w:spacing w:val="1"/>
          <w:sz w:val="28"/>
          <w:szCs w:val="28"/>
        </w:rPr>
        <w:t>объекта соответ</w:t>
      </w:r>
      <w:r w:rsidR="002F6197" w:rsidRPr="00160817">
        <w:rPr>
          <w:color w:val="000000"/>
          <w:spacing w:val="1"/>
          <w:sz w:val="28"/>
          <w:szCs w:val="28"/>
        </w:rPr>
        <w:t xml:space="preserve">ственно для трактора и </w:t>
      </w:r>
      <w:r w:rsidR="00DD0745" w:rsidRPr="00160817">
        <w:rPr>
          <w:color w:val="000000"/>
          <w:spacing w:val="1"/>
          <w:sz w:val="28"/>
          <w:szCs w:val="28"/>
        </w:rPr>
        <w:t>двигателя</w:t>
      </w:r>
      <w:r w:rsidR="002F6197" w:rsidRPr="00160817">
        <w:rPr>
          <w:color w:val="000000"/>
          <w:spacing w:val="1"/>
          <w:sz w:val="28"/>
          <w:szCs w:val="28"/>
        </w:rPr>
        <w:t xml:space="preserve"> </w:t>
      </w:r>
      <w:r w:rsidR="00DD0745" w:rsidRPr="00160817">
        <w:rPr>
          <w:bCs/>
          <w:color w:val="000000"/>
          <w:spacing w:val="-2"/>
          <w:sz w:val="28"/>
          <w:szCs w:val="28"/>
        </w:rPr>
        <w:t>(</w:t>
      </w:r>
      <w:r w:rsidR="00DD0745" w:rsidRPr="00160817">
        <w:rPr>
          <w:i/>
          <w:sz w:val="28"/>
          <w:szCs w:val="28"/>
        </w:rPr>
        <w:t>β</w:t>
      </w:r>
      <w:r w:rsidR="00DD0745" w:rsidRPr="00160817">
        <w:rPr>
          <w:i/>
          <w:sz w:val="28"/>
          <w:szCs w:val="28"/>
          <w:vertAlign w:val="subscript"/>
        </w:rPr>
        <w:t>1</w:t>
      </w:r>
      <w:r w:rsidR="002F6197" w:rsidRPr="00160817">
        <w:rPr>
          <w:color w:val="000000"/>
          <w:spacing w:val="-2"/>
          <w:sz w:val="28"/>
          <w:szCs w:val="28"/>
        </w:rPr>
        <w:t>=</w:t>
      </w:r>
      <w:r w:rsidR="00DD0745" w:rsidRPr="00160817">
        <w:rPr>
          <w:bCs/>
          <w:color w:val="000000"/>
          <w:spacing w:val="-2"/>
          <w:sz w:val="28"/>
          <w:szCs w:val="28"/>
        </w:rPr>
        <w:t xml:space="preserve">0,4…0,6; </w:t>
      </w:r>
      <w:r w:rsidR="00DD0745" w:rsidRPr="00160817">
        <w:rPr>
          <w:i/>
          <w:sz w:val="28"/>
          <w:szCs w:val="28"/>
        </w:rPr>
        <w:t>β</w:t>
      </w:r>
      <w:r w:rsidR="00DD0745" w:rsidRPr="00160817">
        <w:rPr>
          <w:i/>
          <w:sz w:val="28"/>
          <w:szCs w:val="28"/>
          <w:vertAlign w:val="subscript"/>
        </w:rPr>
        <w:t>2</w:t>
      </w:r>
      <w:r w:rsidR="00DD0745" w:rsidRPr="00160817">
        <w:rPr>
          <w:bCs/>
          <w:color w:val="000000"/>
          <w:spacing w:val="-2"/>
          <w:sz w:val="28"/>
          <w:szCs w:val="28"/>
        </w:rPr>
        <w:t>=0,6…0,8)</w:t>
      </w:r>
      <w:r w:rsidR="00DD0745" w:rsidRPr="00160817">
        <w:rPr>
          <w:sz w:val="28"/>
          <w:szCs w:val="28"/>
        </w:rPr>
        <w:t>;</w:t>
      </w:r>
    </w:p>
    <w:p w:rsidR="005B777D" w:rsidRPr="00160817" w:rsidRDefault="005B777D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1</w:t>
      </w:r>
      <w:r w:rsidRPr="00160817">
        <w:rPr>
          <w:i/>
          <w:sz w:val="28"/>
          <w:szCs w:val="28"/>
        </w:rPr>
        <w:t xml:space="preserve">,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2</w:t>
      </w:r>
      <w:r w:rsidRPr="00160817">
        <w:rPr>
          <w:i/>
          <w:sz w:val="28"/>
          <w:szCs w:val="28"/>
        </w:rPr>
        <w:t xml:space="preserve">,…,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  <w:lang w:val="en-US"/>
        </w:rPr>
        <w:t>i</w:t>
      </w:r>
      <w:r w:rsidRPr="00160817">
        <w:rPr>
          <w:i/>
          <w:sz w:val="28"/>
          <w:szCs w:val="28"/>
        </w:rPr>
        <w:t xml:space="preserve"> - </w:t>
      </w:r>
      <w:r w:rsidRPr="00160817">
        <w:rPr>
          <w:sz w:val="28"/>
          <w:szCs w:val="28"/>
        </w:rPr>
        <w:t>массы отдельных о</w:t>
      </w:r>
      <w:r w:rsidR="002A084C" w:rsidRPr="00160817">
        <w:rPr>
          <w:sz w:val="28"/>
          <w:szCs w:val="28"/>
        </w:rPr>
        <w:t>бъектов входящих в программу, т</w:t>
      </w:r>
      <w:r w:rsidR="00B73A9A" w:rsidRPr="00160817">
        <w:rPr>
          <w:sz w:val="28"/>
          <w:szCs w:val="28"/>
        </w:rPr>
        <w:t>;</w:t>
      </w:r>
    </w:p>
    <w:p w:rsidR="00B73A9A" w:rsidRPr="00160817" w:rsidRDefault="00B73A9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1</w:t>
      </w:r>
      <w:r w:rsidRPr="00160817">
        <w:rPr>
          <w:i/>
          <w:sz w:val="28"/>
          <w:szCs w:val="28"/>
        </w:rPr>
        <w:t xml:space="preserve">,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2</w:t>
      </w:r>
      <w:r w:rsidRPr="00160817">
        <w:rPr>
          <w:i/>
          <w:sz w:val="28"/>
          <w:szCs w:val="28"/>
        </w:rPr>
        <w:t xml:space="preserve">,…,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  <w:lang w:val="en-US"/>
        </w:rPr>
        <w:t>i</w:t>
      </w:r>
      <w:r w:rsidRPr="00160817">
        <w:rPr>
          <w:i/>
          <w:sz w:val="28"/>
          <w:szCs w:val="28"/>
        </w:rPr>
        <w:t xml:space="preserve"> - </w:t>
      </w:r>
      <w:r w:rsidRPr="00160817">
        <w:rPr>
          <w:sz w:val="28"/>
          <w:szCs w:val="28"/>
        </w:rPr>
        <w:t>число отдельных объектов, входящих в программу.</w:t>
      </w:r>
    </w:p>
    <w:p w:rsidR="00E70313" w:rsidRPr="00160817" w:rsidRDefault="00E7031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3A9A" w:rsidRPr="00160817" w:rsidRDefault="00B73A9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</w:rPr>
        <w:t>=</w:t>
      </w:r>
      <w:r w:rsidRPr="00160817">
        <w:rPr>
          <w:sz w:val="28"/>
          <w:szCs w:val="28"/>
        </w:rPr>
        <w:t>(0</w:t>
      </w:r>
      <w:r w:rsidR="0068064E" w:rsidRPr="00160817">
        <w:rPr>
          <w:sz w:val="28"/>
          <w:szCs w:val="28"/>
        </w:rPr>
        <w:t>,5∙7,8∙50+0,7∙1,25∙50</w:t>
      </w:r>
      <w:r w:rsidRPr="00160817">
        <w:rPr>
          <w:sz w:val="28"/>
          <w:szCs w:val="28"/>
        </w:rPr>
        <w:t>)+(0,5∙</w:t>
      </w:r>
      <w:r w:rsidR="00093D2C" w:rsidRPr="00160817">
        <w:rPr>
          <w:sz w:val="28"/>
          <w:szCs w:val="28"/>
        </w:rPr>
        <w:t>5,5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27</w:t>
      </w:r>
      <w:r w:rsidRPr="00160817">
        <w:rPr>
          <w:sz w:val="28"/>
          <w:szCs w:val="28"/>
        </w:rPr>
        <w:t>+0,7∙</w:t>
      </w:r>
      <w:r w:rsidR="00093D2C" w:rsidRPr="00160817">
        <w:rPr>
          <w:sz w:val="28"/>
          <w:szCs w:val="28"/>
        </w:rPr>
        <w:t>0,65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27</w:t>
      </w:r>
      <w:r w:rsidRPr="00160817">
        <w:rPr>
          <w:sz w:val="28"/>
          <w:szCs w:val="28"/>
        </w:rPr>
        <w:t>)+(0,5∙</w:t>
      </w:r>
      <w:r w:rsidR="00093D2C" w:rsidRPr="00160817">
        <w:rPr>
          <w:sz w:val="28"/>
          <w:szCs w:val="28"/>
        </w:rPr>
        <w:t>12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7</w:t>
      </w:r>
      <w:r w:rsidRPr="00160817">
        <w:rPr>
          <w:sz w:val="28"/>
          <w:szCs w:val="28"/>
        </w:rPr>
        <w:t>+0,7∙</w:t>
      </w:r>
      <w:r w:rsidR="00093D2C" w:rsidRPr="00160817">
        <w:rPr>
          <w:sz w:val="28"/>
          <w:szCs w:val="28"/>
        </w:rPr>
        <w:t>1,17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7</w:t>
      </w:r>
      <w:r w:rsidRPr="00160817">
        <w:rPr>
          <w:sz w:val="28"/>
          <w:szCs w:val="28"/>
        </w:rPr>
        <w:t>)+(0,5∙</w:t>
      </w:r>
      <w:r w:rsidR="00093D2C" w:rsidRPr="00160817">
        <w:rPr>
          <w:sz w:val="28"/>
          <w:szCs w:val="28"/>
        </w:rPr>
        <w:t>3</w:t>
      </w:r>
      <w:r w:rsidRPr="00160817">
        <w:rPr>
          <w:sz w:val="28"/>
          <w:szCs w:val="28"/>
        </w:rPr>
        <w:t>∙</w:t>
      </w:r>
      <w:r w:rsidR="00D531DD"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18</w:t>
      </w:r>
      <w:r w:rsidRPr="00160817">
        <w:rPr>
          <w:sz w:val="28"/>
          <w:szCs w:val="28"/>
        </w:rPr>
        <w:t>+0,7∙</w:t>
      </w:r>
      <w:r w:rsidR="00093D2C" w:rsidRPr="00160817">
        <w:rPr>
          <w:sz w:val="28"/>
          <w:szCs w:val="28"/>
        </w:rPr>
        <w:t>0,4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18</w:t>
      </w:r>
      <w:r w:rsidRPr="00160817">
        <w:rPr>
          <w:sz w:val="28"/>
          <w:szCs w:val="28"/>
        </w:rPr>
        <w:t>)+(0,5∙</w:t>
      </w:r>
      <w:r w:rsidR="00093D2C" w:rsidRPr="00160817">
        <w:rPr>
          <w:sz w:val="28"/>
          <w:szCs w:val="28"/>
        </w:rPr>
        <w:t>5,92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41</w:t>
      </w:r>
      <w:r w:rsidRPr="00160817">
        <w:rPr>
          <w:sz w:val="28"/>
          <w:szCs w:val="28"/>
        </w:rPr>
        <w:t>+0,7∙</w:t>
      </w:r>
      <w:r w:rsidR="00093D2C" w:rsidRPr="00160817">
        <w:rPr>
          <w:sz w:val="28"/>
          <w:szCs w:val="28"/>
        </w:rPr>
        <w:t>0,55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41</w:t>
      </w:r>
      <w:r w:rsidRPr="00160817">
        <w:rPr>
          <w:sz w:val="28"/>
          <w:szCs w:val="28"/>
        </w:rPr>
        <w:t>)+(0,5∙</w:t>
      </w:r>
      <w:r w:rsidR="00093D2C" w:rsidRPr="00160817">
        <w:rPr>
          <w:sz w:val="28"/>
          <w:szCs w:val="28"/>
        </w:rPr>
        <w:t>5,92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39</w:t>
      </w:r>
      <w:r w:rsidRPr="00160817">
        <w:rPr>
          <w:sz w:val="28"/>
          <w:szCs w:val="28"/>
        </w:rPr>
        <w:t>+0,7∙</w:t>
      </w:r>
      <w:r w:rsidR="00093D2C" w:rsidRPr="00160817">
        <w:rPr>
          <w:sz w:val="28"/>
          <w:szCs w:val="28"/>
        </w:rPr>
        <w:t>0,55</w:t>
      </w:r>
      <w:r w:rsidRPr="00160817">
        <w:rPr>
          <w:sz w:val="28"/>
          <w:szCs w:val="28"/>
        </w:rPr>
        <w:t>∙</w:t>
      </w:r>
      <w:r w:rsidR="00093D2C" w:rsidRPr="00160817">
        <w:rPr>
          <w:sz w:val="28"/>
          <w:szCs w:val="28"/>
        </w:rPr>
        <w:t>3</w:t>
      </w:r>
      <w:r w:rsidR="0068064E" w:rsidRPr="00160817">
        <w:rPr>
          <w:sz w:val="28"/>
          <w:szCs w:val="28"/>
        </w:rPr>
        <w:t>9</w:t>
      </w:r>
      <w:r w:rsidRPr="00160817">
        <w:rPr>
          <w:sz w:val="28"/>
          <w:szCs w:val="28"/>
        </w:rPr>
        <w:t>)+(0,5∙</w:t>
      </w:r>
      <w:r w:rsidR="00093D2C" w:rsidRPr="00160817">
        <w:rPr>
          <w:sz w:val="28"/>
          <w:szCs w:val="28"/>
        </w:rPr>
        <w:t>5,92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27</w:t>
      </w:r>
      <w:r w:rsidRPr="00160817">
        <w:rPr>
          <w:sz w:val="28"/>
          <w:szCs w:val="28"/>
        </w:rPr>
        <w:t>+0,7∙</w:t>
      </w:r>
      <w:r w:rsidR="00093D2C" w:rsidRPr="00160817">
        <w:rPr>
          <w:sz w:val="28"/>
          <w:szCs w:val="28"/>
        </w:rPr>
        <w:t>0,5</w:t>
      </w:r>
      <w:r w:rsidRPr="00160817">
        <w:rPr>
          <w:sz w:val="28"/>
          <w:szCs w:val="28"/>
        </w:rPr>
        <w:t>5∙</w:t>
      </w:r>
      <w:r w:rsidR="0068064E" w:rsidRPr="00160817">
        <w:rPr>
          <w:sz w:val="28"/>
          <w:szCs w:val="28"/>
        </w:rPr>
        <w:t>27</w:t>
      </w:r>
      <w:r w:rsidRPr="00160817">
        <w:rPr>
          <w:sz w:val="28"/>
          <w:szCs w:val="28"/>
        </w:rPr>
        <w:t>)+(0,5∙</w:t>
      </w:r>
      <w:r w:rsidR="00FB19A9" w:rsidRPr="00160817">
        <w:rPr>
          <w:sz w:val="28"/>
          <w:szCs w:val="28"/>
        </w:rPr>
        <w:t>5,92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37</w:t>
      </w:r>
      <w:r w:rsidRPr="00160817">
        <w:rPr>
          <w:sz w:val="28"/>
          <w:szCs w:val="28"/>
        </w:rPr>
        <w:t>+0,7∙</w:t>
      </w:r>
      <w:r w:rsidR="00FB19A9" w:rsidRPr="00160817">
        <w:rPr>
          <w:sz w:val="28"/>
          <w:szCs w:val="28"/>
        </w:rPr>
        <w:t>0,55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37</w:t>
      </w:r>
      <w:r w:rsidR="00FB19A9" w:rsidRPr="00160817">
        <w:rPr>
          <w:sz w:val="28"/>
          <w:szCs w:val="28"/>
        </w:rPr>
        <w:t>)+</w:t>
      </w:r>
      <w:r w:rsidRPr="00160817">
        <w:rPr>
          <w:sz w:val="28"/>
          <w:szCs w:val="28"/>
        </w:rPr>
        <w:t>(0,5∙</w:t>
      </w:r>
      <w:r w:rsidR="00FB19A9" w:rsidRPr="00160817">
        <w:rPr>
          <w:sz w:val="28"/>
          <w:szCs w:val="28"/>
        </w:rPr>
        <w:t>2,9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135</w:t>
      </w:r>
      <w:r w:rsidRPr="00160817">
        <w:rPr>
          <w:sz w:val="28"/>
          <w:szCs w:val="28"/>
        </w:rPr>
        <w:t>+0,7∙</w:t>
      </w:r>
      <w:r w:rsidR="00FB19A9" w:rsidRPr="00160817">
        <w:rPr>
          <w:sz w:val="28"/>
          <w:szCs w:val="28"/>
        </w:rPr>
        <w:t>0,38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135)</w:t>
      </w:r>
      <w:r w:rsidR="00B227FA" w:rsidRPr="00160817">
        <w:rPr>
          <w:sz w:val="28"/>
          <w:szCs w:val="28"/>
        </w:rPr>
        <w:t>+</w:t>
      </w:r>
      <w:r w:rsidRPr="00160817">
        <w:rPr>
          <w:sz w:val="28"/>
          <w:szCs w:val="28"/>
        </w:rPr>
        <w:t>(0,5∙</w:t>
      </w:r>
      <w:r w:rsidR="00FB19A9" w:rsidRPr="00160817">
        <w:rPr>
          <w:sz w:val="28"/>
          <w:szCs w:val="28"/>
        </w:rPr>
        <w:t>4,3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138</w:t>
      </w:r>
      <w:r w:rsidRPr="00160817">
        <w:rPr>
          <w:sz w:val="28"/>
          <w:szCs w:val="28"/>
        </w:rPr>
        <w:t>+0,7∙</w:t>
      </w:r>
      <w:r w:rsidR="00FB19A9" w:rsidRPr="00160817">
        <w:rPr>
          <w:sz w:val="28"/>
          <w:szCs w:val="28"/>
        </w:rPr>
        <w:t>0,45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138</w:t>
      </w:r>
      <w:r w:rsidRPr="00160817">
        <w:rPr>
          <w:sz w:val="28"/>
          <w:szCs w:val="28"/>
        </w:rPr>
        <w:t>)+(0,5∙</w:t>
      </w:r>
      <w:r w:rsidR="00FB19A9" w:rsidRPr="00160817">
        <w:rPr>
          <w:sz w:val="28"/>
          <w:szCs w:val="28"/>
        </w:rPr>
        <w:t>4,3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135</w:t>
      </w:r>
      <w:r w:rsidRPr="00160817">
        <w:rPr>
          <w:sz w:val="28"/>
          <w:szCs w:val="28"/>
        </w:rPr>
        <w:t>+0,7∙</w:t>
      </w:r>
      <w:r w:rsidR="00FB19A9" w:rsidRPr="00160817">
        <w:rPr>
          <w:sz w:val="28"/>
          <w:szCs w:val="28"/>
        </w:rPr>
        <w:t>0,45</w:t>
      </w:r>
      <w:r w:rsidRPr="00160817">
        <w:rPr>
          <w:sz w:val="28"/>
          <w:szCs w:val="28"/>
        </w:rPr>
        <w:t>∙</w:t>
      </w:r>
      <w:r w:rsidR="0068064E" w:rsidRPr="00160817">
        <w:rPr>
          <w:sz w:val="28"/>
          <w:szCs w:val="28"/>
        </w:rPr>
        <w:t>135</w:t>
      </w:r>
      <w:r w:rsidR="006F22C8" w:rsidRPr="00160817">
        <w:rPr>
          <w:sz w:val="28"/>
          <w:szCs w:val="28"/>
        </w:rPr>
        <w:t>)=</w:t>
      </w:r>
      <w:r w:rsidR="00237645" w:rsidRPr="00160817">
        <w:rPr>
          <w:sz w:val="28"/>
          <w:szCs w:val="28"/>
        </w:rPr>
        <w:t>1766,8</w:t>
      </w:r>
      <w:r w:rsidR="002A084C" w:rsidRPr="00160817">
        <w:rPr>
          <w:sz w:val="28"/>
          <w:szCs w:val="28"/>
        </w:rPr>
        <w:t xml:space="preserve"> т</w:t>
      </w:r>
      <w:r w:rsidR="00B227FA" w:rsidRPr="00160817">
        <w:rPr>
          <w:sz w:val="28"/>
          <w:szCs w:val="28"/>
        </w:rPr>
        <w:t>.</w:t>
      </w:r>
    </w:p>
    <w:p w:rsidR="000E3D6B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="00F3552D" w:rsidRPr="00160817">
        <w:rPr>
          <w:i/>
          <w:sz w:val="28"/>
          <w:szCs w:val="28"/>
          <w:vertAlign w:val="subscript"/>
        </w:rPr>
        <w:t>м</w:t>
      </w:r>
      <w:r w:rsidRPr="00160817">
        <w:rPr>
          <w:sz w:val="28"/>
          <w:szCs w:val="28"/>
        </w:rPr>
        <w:t>=2·</w:t>
      </w:r>
      <w:r w:rsidR="00237645" w:rsidRPr="00160817">
        <w:rPr>
          <w:sz w:val="28"/>
          <w:szCs w:val="28"/>
        </w:rPr>
        <w:t>1766800</w:t>
      </w:r>
      <w:r w:rsidR="00B227FA" w:rsidRPr="00160817">
        <w:rPr>
          <w:sz w:val="28"/>
          <w:szCs w:val="28"/>
        </w:rPr>
        <w:t>·0,5/(1971,04·5</w:t>
      </w:r>
      <w:r w:rsidRPr="00160817">
        <w:rPr>
          <w:sz w:val="28"/>
          <w:szCs w:val="28"/>
        </w:rPr>
        <w:t>00</w:t>
      </w:r>
      <w:r w:rsidRPr="00160817">
        <w:rPr>
          <w:sz w:val="28"/>
          <w:szCs w:val="28"/>
          <w:lang w:val="en-US"/>
        </w:rPr>
        <w:t>·</w:t>
      </w:r>
      <w:r w:rsidR="00B227FA" w:rsidRPr="00160817">
        <w:rPr>
          <w:sz w:val="28"/>
          <w:szCs w:val="28"/>
        </w:rPr>
        <w:t>0,7</w:t>
      </w:r>
      <w:r w:rsidRPr="00160817">
        <w:rPr>
          <w:sz w:val="28"/>
          <w:szCs w:val="28"/>
          <w:lang w:val="en-US"/>
        </w:rPr>
        <w:t>·</w:t>
      </w:r>
      <w:r w:rsidRPr="00160817">
        <w:rPr>
          <w:sz w:val="28"/>
          <w:szCs w:val="28"/>
        </w:rPr>
        <w:t>0,8</w:t>
      </w:r>
      <w:r w:rsidR="00B227FA" w:rsidRPr="00160817">
        <w:rPr>
          <w:sz w:val="28"/>
          <w:szCs w:val="28"/>
        </w:rPr>
        <w:t>5)=</w:t>
      </w:r>
      <w:r w:rsidR="00237645" w:rsidRPr="00160817">
        <w:rPr>
          <w:sz w:val="28"/>
          <w:szCs w:val="28"/>
        </w:rPr>
        <w:t>3,01.</w:t>
      </w:r>
    </w:p>
    <w:p w:rsidR="00D531DD" w:rsidRPr="00160817" w:rsidRDefault="00D531D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552D" w:rsidRPr="00160817" w:rsidRDefault="00B22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Принимаем </w:t>
      </w:r>
      <w:r w:rsidRPr="00160817">
        <w:rPr>
          <w:i/>
          <w:sz w:val="28"/>
          <w:szCs w:val="28"/>
          <w:lang w:val="en-US"/>
        </w:rPr>
        <w:t>S</w:t>
      </w:r>
      <w:r w:rsidR="00F3552D" w:rsidRPr="00160817">
        <w:rPr>
          <w:i/>
          <w:sz w:val="28"/>
          <w:szCs w:val="28"/>
          <w:vertAlign w:val="subscript"/>
        </w:rPr>
        <w:t>м</w:t>
      </w:r>
      <w:r w:rsidRPr="00160817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=</w:t>
      </w:r>
      <w:r w:rsidRPr="00160817">
        <w:rPr>
          <w:sz w:val="28"/>
          <w:szCs w:val="28"/>
        </w:rPr>
        <w:t>3 шт.</w:t>
      </w:r>
    </w:p>
    <w:p w:rsidR="000E3D6B" w:rsidRPr="00160817" w:rsidRDefault="00625201" w:rsidP="00160817">
      <w:pPr>
        <w:suppressAutoHyphens/>
        <w:spacing w:line="360" w:lineRule="auto"/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160817">
        <w:rPr>
          <w:bCs/>
          <w:i/>
          <w:color w:val="000000"/>
          <w:spacing w:val="-4"/>
          <w:sz w:val="28"/>
          <w:szCs w:val="28"/>
        </w:rPr>
        <w:t xml:space="preserve">Число ванн для выварки </w:t>
      </w:r>
      <w:r w:rsidRPr="00160817">
        <w:rPr>
          <w:i/>
          <w:color w:val="000000"/>
          <w:spacing w:val="-4"/>
          <w:sz w:val="28"/>
          <w:szCs w:val="28"/>
        </w:rPr>
        <w:t>(мойки)</w:t>
      </w:r>
      <w:r w:rsidR="00F3552D" w:rsidRPr="00160817">
        <w:rPr>
          <w:i/>
          <w:color w:val="000000"/>
          <w:spacing w:val="-4"/>
          <w:sz w:val="28"/>
          <w:szCs w:val="28"/>
        </w:rPr>
        <w:t>:</w:t>
      </w:r>
    </w:p>
    <w:p w:rsidR="00597704" w:rsidRDefault="0059770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0E3D6B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="00F3552D" w:rsidRPr="00160817">
        <w:rPr>
          <w:i/>
          <w:sz w:val="28"/>
          <w:szCs w:val="28"/>
          <w:vertAlign w:val="subscript"/>
        </w:rPr>
        <w:t>в</w:t>
      </w:r>
      <w:r w:rsidRPr="00160817">
        <w:rPr>
          <w:i/>
          <w:sz w:val="28"/>
          <w:szCs w:val="28"/>
        </w:rPr>
        <w:t>=</w:t>
      </w:r>
      <w:r w:rsidRPr="00160817">
        <w:rPr>
          <w:i/>
          <w:sz w:val="28"/>
          <w:szCs w:val="28"/>
          <w:lang w:val="en-US"/>
        </w:rPr>
        <w:t>Q</w:t>
      </w:r>
      <w:r w:rsidR="00F3552D" w:rsidRPr="00160817">
        <w:rPr>
          <w:i/>
          <w:sz w:val="28"/>
          <w:szCs w:val="28"/>
          <w:vertAlign w:val="subscript"/>
        </w:rPr>
        <w:t>в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/(Ф</w:t>
      </w:r>
      <w:r w:rsidRPr="00160817">
        <w:rPr>
          <w:i/>
          <w:sz w:val="28"/>
          <w:szCs w:val="28"/>
          <w:vertAlign w:val="subscript"/>
        </w:rPr>
        <w:t>д.о</w:t>
      </w:r>
      <w:r w:rsidRPr="00160817">
        <w:rPr>
          <w:i/>
          <w:sz w:val="28"/>
          <w:szCs w:val="28"/>
        </w:rPr>
        <w:t>·</w:t>
      </w:r>
      <w:r w:rsidRPr="00160817">
        <w:rPr>
          <w:i/>
          <w:sz w:val="28"/>
          <w:szCs w:val="28"/>
          <w:lang w:val="en-US"/>
        </w:rPr>
        <w:t>q</w:t>
      </w:r>
      <w:r w:rsidR="00F3552D" w:rsidRPr="00160817">
        <w:rPr>
          <w:i/>
          <w:sz w:val="28"/>
          <w:szCs w:val="28"/>
          <w:vertAlign w:val="subscript"/>
        </w:rPr>
        <w:t>в</w:t>
      </w:r>
      <w:r w:rsidRPr="00160817">
        <w:rPr>
          <w:i/>
          <w:sz w:val="28"/>
          <w:szCs w:val="28"/>
          <w:lang w:val="en-US"/>
        </w:rPr>
        <w:t>·η</w:t>
      </w:r>
      <w:r w:rsidRPr="00160817">
        <w:rPr>
          <w:i/>
          <w:sz w:val="28"/>
          <w:szCs w:val="28"/>
          <w:vertAlign w:val="subscript"/>
        </w:rPr>
        <w:t>о</w:t>
      </w:r>
      <w:r w:rsidRPr="00160817">
        <w:rPr>
          <w:i/>
          <w:sz w:val="28"/>
          <w:szCs w:val="28"/>
          <w:lang w:val="en-US"/>
        </w:rPr>
        <w:t>·η</w:t>
      </w:r>
      <w:r w:rsidRPr="00160817">
        <w:rPr>
          <w:i/>
          <w:sz w:val="28"/>
          <w:szCs w:val="28"/>
          <w:vertAlign w:val="subscript"/>
          <w:lang w:val="en-US"/>
        </w:rPr>
        <w:t>t</w:t>
      </w:r>
      <w:r w:rsidRPr="00160817">
        <w:rPr>
          <w:i/>
          <w:sz w:val="28"/>
          <w:szCs w:val="28"/>
        </w:rPr>
        <w:t>),</w:t>
      </w:r>
      <w:r w:rsidR="00597704">
        <w:rPr>
          <w:sz w:val="28"/>
          <w:szCs w:val="28"/>
        </w:rPr>
        <w:t xml:space="preserve"> </w:t>
      </w:r>
      <w:r w:rsidR="002F6197" w:rsidRPr="00160817">
        <w:rPr>
          <w:sz w:val="28"/>
          <w:szCs w:val="28"/>
        </w:rPr>
        <w:t>(7.8</w:t>
      </w:r>
      <w:r w:rsidRPr="00160817">
        <w:rPr>
          <w:sz w:val="28"/>
          <w:szCs w:val="28"/>
        </w:rPr>
        <w:t>)</w:t>
      </w:r>
    </w:p>
    <w:p w:rsidR="00D531DD" w:rsidRPr="00160817" w:rsidRDefault="00D531D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Q</w:t>
      </w:r>
      <w:r w:rsidR="00F3552D" w:rsidRPr="00160817">
        <w:rPr>
          <w:i/>
          <w:sz w:val="28"/>
          <w:szCs w:val="28"/>
          <w:vertAlign w:val="subscript"/>
        </w:rPr>
        <w:t>в</w:t>
      </w:r>
      <w:r w:rsidRPr="00160817">
        <w:rPr>
          <w:sz w:val="28"/>
          <w:szCs w:val="28"/>
        </w:rPr>
        <w:t xml:space="preserve"> - общая масса деталей, </w:t>
      </w:r>
      <w:r w:rsidRPr="00160817">
        <w:rPr>
          <w:bCs/>
          <w:color w:val="000000"/>
          <w:spacing w:val="-3"/>
          <w:sz w:val="28"/>
          <w:szCs w:val="28"/>
        </w:rPr>
        <w:t xml:space="preserve">подлежащих выварке </w:t>
      </w:r>
      <w:r w:rsidRPr="00160817">
        <w:rPr>
          <w:color w:val="000000"/>
          <w:spacing w:val="-3"/>
          <w:sz w:val="28"/>
          <w:szCs w:val="28"/>
        </w:rPr>
        <w:t xml:space="preserve">в </w:t>
      </w:r>
      <w:r w:rsidRPr="00160817">
        <w:rPr>
          <w:bCs/>
          <w:color w:val="000000"/>
          <w:spacing w:val="-3"/>
          <w:sz w:val="28"/>
          <w:szCs w:val="28"/>
        </w:rPr>
        <w:t>ваннах</w:t>
      </w:r>
      <w:r w:rsidR="0028316E" w:rsidRPr="00160817">
        <w:rPr>
          <w:bCs/>
          <w:color w:val="000000"/>
          <w:spacing w:val="-3"/>
          <w:sz w:val="28"/>
          <w:szCs w:val="28"/>
        </w:rPr>
        <w:t xml:space="preserve"> за год</w:t>
      </w:r>
      <w:r w:rsidRPr="00160817">
        <w:rPr>
          <w:sz w:val="28"/>
          <w:szCs w:val="28"/>
        </w:rPr>
        <w:t>, кг;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i/>
          <w:iCs/>
          <w:color w:val="000000"/>
          <w:spacing w:val="2"/>
          <w:sz w:val="28"/>
          <w:szCs w:val="28"/>
          <w:lang w:val="en-US"/>
        </w:rPr>
        <w:t>q</w:t>
      </w:r>
      <w:r w:rsidR="00F3552D" w:rsidRPr="00160817">
        <w:rPr>
          <w:bCs/>
          <w:i/>
          <w:iCs/>
          <w:color w:val="000000"/>
          <w:spacing w:val="2"/>
          <w:sz w:val="28"/>
          <w:szCs w:val="28"/>
          <w:vertAlign w:val="subscript"/>
        </w:rPr>
        <w:t>в</w:t>
      </w:r>
      <w:r w:rsidRPr="00160817">
        <w:rPr>
          <w:bCs/>
          <w:iCs/>
          <w:color w:val="000000"/>
          <w:spacing w:val="2"/>
          <w:sz w:val="28"/>
          <w:szCs w:val="28"/>
        </w:rPr>
        <w:t xml:space="preserve"> - </w:t>
      </w:r>
      <w:r w:rsidRPr="00160817">
        <w:rPr>
          <w:bCs/>
          <w:color w:val="000000"/>
          <w:spacing w:val="2"/>
          <w:sz w:val="28"/>
          <w:szCs w:val="28"/>
        </w:rPr>
        <w:t xml:space="preserve">масса </w:t>
      </w:r>
      <w:r w:rsidRPr="00160817">
        <w:rPr>
          <w:color w:val="000000"/>
          <w:spacing w:val="2"/>
          <w:sz w:val="28"/>
          <w:szCs w:val="28"/>
        </w:rPr>
        <w:t>деталей, которые можно выварить в ванне за 1 час</w:t>
      </w:r>
      <w:r w:rsidRPr="00160817">
        <w:rPr>
          <w:bCs/>
          <w:color w:val="000000"/>
          <w:spacing w:val="-3"/>
          <w:sz w:val="28"/>
          <w:szCs w:val="28"/>
        </w:rPr>
        <w:t xml:space="preserve">, </w:t>
      </w:r>
      <w:r w:rsidRPr="00160817">
        <w:rPr>
          <w:bCs/>
          <w:iCs/>
          <w:color w:val="000000"/>
          <w:spacing w:val="-3"/>
          <w:sz w:val="28"/>
          <w:szCs w:val="28"/>
        </w:rPr>
        <w:t>кг</w:t>
      </w:r>
    </w:p>
    <w:p w:rsidR="000E3D6B" w:rsidRPr="00160817" w:rsidRDefault="00F3552D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Cs/>
          <w:iCs/>
          <w:color w:val="000000"/>
          <w:spacing w:val="2"/>
          <w:sz w:val="28"/>
          <w:szCs w:val="28"/>
        </w:rPr>
        <w:t>(</w:t>
      </w:r>
      <w:r w:rsidR="00625201" w:rsidRPr="00160817">
        <w:rPr>
          <w:bCs/>
          <w:i/>
          <w:iCs/>
          <w:color w:val="000000"/>
          <w:spacing w:val="2"/>
          <w:sz w:val="28"/>
          <w:szCs w:val="28"/>
          <w:lang w:val="en-US"/>
        </w:rPr>
        <w:t>q</w:t>
      </w:r>
      <w:r w:rsidRPr="00160817">
        <w:rPr>
          <w:bCs/>
          <w:i/>
          <w:iCs/>
          <w:color w:val="000000"/>
          <w:spacing w:val="2"/>
          <w:sz w:val="28"/>
          <w:szCs w:val="28"/>
          <w:vertAlign w:val="subscript"/>
        </w:rPr>
        <w:t>в</w:t>
      </w:r>
      <w:r w:rsidR="00625201" w:rsidRPr="00160817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="00625201" w:rsidRPr="00160817">
        <w:rPr>
          <w:bCs/>
          <w:iCs/>
          <w:color w:val="000000"/>
          <w:spacing w:val="2"/>
          <w:sz w:val="28"/>
          <w:szCs w:val="28"/>
        </w:rPr>
        <w:t>=100</w:t>
      </w:r>
      <w:r w:rsidRPr="00160817">
        <w:rPr>
          <w:bCs/>
          <w:iCs/>
          <w:color w:val="000000"/>
          <w:spacing w:val="2"/>
          <w:sz w:val="28"/>
          <w:szCs w:val="28"/>
        </w:rPr>
        <w:t>…200</w:t>
      </w:r>
      <w:r w:rsidR="00625201" w:rsidRPr="00160817">
        <w:rPr>
          <w:bCs/>
          <w:iCs/>
          <w:color w:val="000000"/>
          <w:spacing w:val="2"/>
          <w:sz w:val="28"/>
          <w:szCs w:val="28"/>
        </w:rPr>
        <w:t xml:space="preserve"> кг</w:t>
      </w:r>
      <w:r w:rsidRPr="00160817">
        <w:rPr>
          <w:bCs/>
          <w:iCs/>
          <w:color w:val="000000"/>
          <w:spacing w:val="2"/>
          <w:sz w:val="28"/>
          <w:szCs w:val="28"/>
        </w:rPr>
        <w:t>)</w:t>
      </w:r>
      <w:r w:rsidR="004E6D52" w:rsidRPr="00160817">
        <w:rPr>
          <w:sz w:val="28"/>
          <w:szCs w:val="28"/>
        </w:rPr>
        <w:t>.</w:t>
      </w:r>
    </w:p>
    <w:p w:rsidR="00B828C5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При расчётах общую массу деталей, подлежащих выварке, ориентировочно можно принимать равной 15% массы трактора и 40% массы двигателя</w:t>
      </w:r>
      <w:r w:rsidR="00F3552D" w:rsidRPr="00160817">
        <w:rPr>
          <w:color w:val="000000"/>
          <w:spacing w:val="-4"/>
          <w:sz w:val="28"/>
          <w:szCs w:val="28"/>
        </w:rPr>
        <w:t>.</w:t>
      </w:r>
    </w:p>
    <w:p w:rsidR="00CE0756" w:rsidRPr="00160817" w:rsidRDefault="00CE0756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="00F3552D" w:rsidRPr="00160817">
        <w:rPr>
          <w:i/>
          <w:sz w:val="28"/>
          <w:szCs w:val="28"/>
          <w:vertAlign w:val="subscript"/>
        </w:rPr>
        <w:t>в</w:t>
      </w:r>
      <w:r w:rsidR="00F3552D" w:rsidRPr="00160817">
        <w:rPr>
          <w:sz w:val="28"/>
          <w:szCs w:val="28"/>
        </w:rPr>
        <w:t>=(</w:t>
      </w:r>
      <w:r w:rsidR="00A200D5" w:rsidRPr="00160817">
        <w:rPr>
          <w:sz w:val="28"/>
          <w:szCs w:val="28"/>
        </w:rPr>
        <w:t>0,15</w:t>
      </w:r>
      <w:r w:rsidR="00F3552D" w:rsidRPr="00160817">
        <w:rPr>
          <w:sz w:val="28"/>
          <w:szCs w:val="28"/>
        </w:rPr>
        <w:t>∙7,8∙</w:t>
      </w:r>
      <w:r w:rsidR="00237645" w:rsidRPr="00160817">
        <w:rPr>
          <w:sz w:val="28"/>
          <w:szCs w:val="28"/>
        </w:rPr>
        <w:t>50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∙1,25∙50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∙5,5∙27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∙0,65∙27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∙12∙7</w:t>
      </w:r>
      <w:r w:rsidR="00A200D5" w:rsidRPr="00160817">
        <w:rPr>
          <w:sz w:val="28"/>
          <w:szCs w:val="28"/>
        </w:rPr>
        <w:t>+0,4∙</w:t>
      </w:r>
      <w:r w:rsidR="00237645" w:rsidRPr="00160817">
        <w:rPr>
          <w:sz w:val="28"/>
          <w:szCs w:val="28"/>
        </w:rPr>
        <w:t>1,17∙7</w:t>
      </w:r>
      <w:r w:rsidR="002E5516">
        <w:rPr>
          <w:sz w:val="28"/>
          <w:szCs w:val="28"/>
        </w:rPr>
        <w:t>)</w:t>
      </w:r>
      <w:r w:rsidR="004E6D52" w:rsidRPr="00160817">
        <w:rPr>
          <w:sz w:val="28"/>
          <w:szCs w:val="28"/>
        </w:rPr>
        <w:t>+</w:t>
      </w:r>
      <w:r w:rsidR="00F3552D" w:rsidRPr="00160817">
        <w:rPr>
          <w:sz w:val="28"/>
          <w:szCs w:val="28"/>
        </w:rPr>
        <w:t>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∙3∙18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∙0,4∙18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∙5,92∙41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∙0,55∙41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F3552D" w:rsidRPr="00160817">
        <w:rPr>
          <w:sz w:val="28"/>
          <w:szCs w:val="28"/>
        </w:rPr>
        <w:t>∙5,92∙3</w:t>
      </w:r>
      <w:r w:rsidR="00237645" w:rsidRPr="00160817">
        <w:rPr>
          <w:sz w:val="28"/>
          <w:szCs w:val="28"/>
        </w:rPr>
        <w:t>9</w:t>
      </w:r>
      <w:r w:rsidR="00A200D5" w:rsidRPr="00160817">
        <w:rPr>
          <w:sz w:val="28"/>
          <w:szCs w:val="28"/>
        </w:rPr>
        <w:t>+0,4∙</w:t>
      </w:r>
      <w:r w:rsidR="00F3552D" w:rsidRPr="00160817">
        <w:rPr>
          <w:sz w:val="28"/>
          <w:szCs w:val="28"/>
        </w:rPr>
        <w:t>0,55∙3</w:t>
      </w:r>
      <w:r w:rsidR="00237645" w:rsidRPr="00160817">
        <w:rPr>
          <w:sz w:val="28"/>
          <w:szCs w:val="28"/>
        </w:rPr>
        <w:t>9</w:t>
      </w:r>
      <w:r w:rsidR="00A200D5" w:rsidRPr="00160817">
        <w:rPr>
          <w:sz w:val="28"/>
          <w:szCs w:val="28"/>
        </w:rPr>
        <w:t>)</w:t>
      </w:r>
      <w:r w:rsidR="004E6D52" w:rsidRPr="00160817">
        <w:rPr>
          <w:sz w:val="28"/>
          <w:szCs w:val="28"/>
        </w:rPr>
        <w:t>+</w:t>
      </w:r>
      <w:r w:rsidR="00F3552D" w:rsidRPr="00160817">
        <w:rPr>
          <w:sz w:val="28"/>
          <w:szCs w:val="28"/>
        </w:rPr>
        <w:t>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∙5,92∙27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∙0,55∙27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∙5,92∙37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∙0,55∙37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∙2,9∙135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∙0,38∙</w:t>
      </w:r>
      <w:r w:rsidR="004E6D52" w:rsidRPr="00160817">
        <w:rPr>
          <w:sz w:val="28"/>
          <w:szCs w:val="28"/>
        </w:rPr>
        <w:t>∙</w:t>
      </w:r>
      <w:r w:rsidR="00237645" w:rsidRPr="00160817">
        <w:rPr>
          <w:sz w:val="28"/>
          <w:szCs w:val="28"/>
        </w:rPr>
        <w:t>135</w:t>
      </w:r>
      <w:r w:rsidR="00A200D5" w:rsidRPr="00160817">
        <w:rPr>
          <w:sz w:val="28"/>
          <w:szCs w:val="28"/>
        </w:rPr>
        <w:t>)</w:t>
      </w:r>
      <w:r w:rsidR="00F3552D" w:rsidRPr="00160817">
        <w:rPr>
          <w:sz w:val="28"/>
          <w:szCs w:val="28"/>
        </w:rPr>
        <w:t>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∙4,3∙138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∙0,45∙138</w:t>
      </w:r>
      <w:r w:rsidR="00F3552D" w:rsidRPr="00160817">
        <w:rPr>
          <w:sz w:val="28"/>
          <w:szCs w:val="28"/>
        </w:rPr>
        <w:t>)+(0</w:t>
      </w:r>
      <w:r w:rsidR="00A200D5" w:rsidRPr="00160817">
        <w:rPr>
          <w:sz w:val="28"/>
          <w:szCs w:val="28"/>
        </w:rPr>
        <w:t>,15</w:t>
      </w:r>
      <w:r w:rsidR="00237645" w:rsidRPr="00160817">
        <w:rPr>
          <w:sz w:val="28"/>
          <w:szCs w:val="28"/>
        </w:rPr>
        <w:t>∙4,3∙13</w:t>
      </w:r>
      <w:r w:rsidR="00F3552D" w:rsidRPr="00160817">
        <w:rPr>
          <w:sz w:val="28"/>
          <w:szCs w:val="28"/>
        </w:rPr>
        <w:t>5</w:t>
      </w:r>
      <w:r w:rsidR="00A200D5" w:rsidRPr="00160817">
        <w:rPr>
          <w:sz w:val="28"/>
          <w:szCs w:val="28"/>
        </w:rPr>
        <w:t>+0,4</w:t>
      </w:r>
      <w:r w:rsidR="00237645" w:rsidRPr="00160817">
        <w:rPr>
          <w:sz w:val="28"/>
          <w:szCs w:val="28"/>
        </w:rPr>
        <w:t>∙0,45∙13</w:t>
      </w:r>
      <w:r w:rsidR="00F3552D" w:rsidRPr="00160817">
        <w:rPr>
          <w:sz w:val="28"/>
          <w:szCs w:val="28"/>
        </w:rPr>
        <w:t>5)=</w:t>
      </w:r>
      <w:r w:rsidR="00D83164" w:rsidRPr="00160817">
        <w:rPr>
          <w:sz w:val="28"/>
          <w:szCs w:val="28"/>
        </w:rPr>
        <w:t>603,7</w:t>
      </w:r>
      <w:r w:rsidR="002A084C" w:rsidRPr="00160817">
        <w:rPr>
          <w:sz w:val="28"/>
          <w:szCs w:val="28"/>
        </w:rPr>
        <w:t xml:space="preserve"> т</w:t>
      </w:r>
      <w:r w:rsidR="00F3552D" w:rsidRPr="00160817">
        <w:rPr>
          <w:sz w:val="28"/>
          <w:szCs w:val="28"/>
        </w:rPr>
        <w:t>.</w:t>
      </w:r>
    </w:p>
    <w:p w:rsidR="000E3D6B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="00CE0756" w:rsidRPr="00160817">
        <w:rPr>
          <w:i/>
          <w:sz w:val="28"/>
          <w:szCs w:val="28"/>
          <w:vertAlign w:val="subscript"/>
        </w:rPr>
        <w:t>в</w:t>
      </w:r>
      <w:r w:rsidR="00D83164" w:rsidRPr="00160817">
        <w:rPr>
          <w:sz w:val="28"/>
          <w:szCs w:val="28"/>
        </w:rPr>
        <w:t>=603700</w:t>
      </w:r>
      <w:r w:rsidR="00CE0756" w:rsidRPr="00160817">
        <w:rPr>
          <w:sz w:val="28"/>
          <w:szCs w:val="28"/>
        </w:rPr>
        <w:t>/(1971,04·150</w:t>
      </w:r>
      <w:r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  <w:lang w:val="en-US"/>
        </w:rPr>
        <w:t>·</w:t>
      </w:r>
      <w:r w:rsidR="00CE0756" w:rsidRPr="00160817">
        <w:rPr>
          <w:sz w:val="28"/>
          <w:szCs w:val="28"/>
        </w:rPr>
        <w:t>0,7</w:t>
      </w:r>
      <w:r w:rsidRPr="00160817">
        <w:rPr>
          <w:sz w:val="28"/>
          <w:szCs w:val="28"/>
          <w:lang w:val="en-US"/>
        </w:rPr>
        <w:t>·</w:t>
      </w:r>
      <w:r w:rsidRPr="00160817">
        <w:rPr>
          <w:sz w:val="28"/>
          <w:szCs w:val="28"/>
        </w:rPr>
        <w:t>0,8</w:t>
      </w:r>
      <w:r w:rsidR="00D83164" w:rsidRPr="00160817">
        <w:rPr>
          <w:sz w:val="28"/>
          <w:szCs w:val="28"/>
        </w:rPr>
        <w:t>5)=3,43</w:t>
      </w:r>
      <w:r w:rsidRPr="00160817">
        <w:rPr>
          <w:sz w:val="28"/>
          <w:szCs w:val="28"/>
        </w:rPr>
        <w:t xml:space="preserve"> шт.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8C5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Принимаем</w:t>
      </w:r>
      <w:r w:rsidR="00CE0756" w:rsidRPr="00160817">
        <w:rPr>
          <w:sz w:val="28"/>
          <w:szCs w:val="28"/>
        </w:rPr>
        <w:t xml:space="preserve"> </w:t>
      </w:r>
      <w:r w:rsidR="00CE0756" w:rsidRPr="00160817">
        <w:rPr>
          <w:i/>
          <w:sz w:val="28"/>
          <w:szCs w:val="28"/>
          <w:lang w:val="en-US"/>
        </w:rPr>
        <w:t>S</w:t>
      </w:r>
      <w:r w:rsidR="00CE0756" w:rsidRPr="00160817">
        <w:rPr>
          <w:i/>
          <w:sz w:val="28"/>
          <w:szCs w:val="28"/>
          <w:vertAlign w:val="subscript"/>
        </w:rPr>
        <w:t>в</w:t>
      </w:r>
      <w:r w:rsidR="00D83164" w:rsidRPr="00160817">
        <w:rPr>
          <w:sz w:val="28"/>
          <w:szCs w:val="28"/>
        </w:rPr>
        <w:t>=4</w:t>
      </w:r>
      <w:r w:rsidR="00CE0756" w:rsidRPr="00160817">
        <w:rPr>
          <w:sz w:val="28"/>
          <w:szCs w:val="28"/>
        </w:rPr>
        <w:t xml:space="preserve"> шт</w:t>
      </w:r>
      <w:r w:rsidRPr="00160817">
        <w:rPr>
          <w:sz w:val="28"/>
          <w:szCs w:val="28"/>
        </w:rPr>
        <w:t>.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Всё остальное оборудование моечного участка подбирают согласно техноло</w:t>
      </w:r>
      <w:r w:rsidRPr="00160817">
        <w:rPr>
          <w:color w:val="000000"/>
          <w:spacing w:val="-5"/>
          <w:sz w:val="28"/>
          <w:szCs w:val="28"/>
        </w:rPr>
        <w:t>гическому процессу.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Число металлорежущих станков</w:t>
      </w:r>
      <w:r w:rsidR="00B54B7C" w:rsidRPr="00160817">
        <w:rPr>
          <w:i/>
          <w:sz w:val="28"/>
          <w:szCs w:val="28"/>
        </w:rPr>
        <w:t>:</w:t>
      </w:r>
    </w:p>
    <w:p w:rsidR="008B62CC" w:rsidRPr="00160817" w:rsidRDefault="008B62CC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B828C5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="003B1E4B" w:rsidRPr="00160817">
        <w:rPr>
          <w:i/>
          <w:sz w:val="28"/>
          <w:szCs w:val="28"/>
          <w:vertAlign w:val="subscript"/>
        </w:rPr>
        <w:t>ст</w:t>
      </w:r>
      <w:r w:rsidRPr="00160817">
        <w:rPr>
          <w:i/>
          <w:sz w:val="28"/>
          <w:szCs w:val="28"/>
        </w:rPr>
        <w:t>=Т</w:t>
      </w:r>
      <w:r w:rsidR="003B1E4B" w:rsidRPr="00160817">
        <w:rPr>
          <w:i/>
          <w:sz w:val="28"/>
          <w:szCs w:val="28"/>
          <w:vertAlign w:val="subscript"/>
        </w:rPr>
        <w:t>ст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/(Ф</w:t>
      </w:r>
      <w:r w:rsidRPr="00160817">
        <w:rPr>
          <w:i/>
          <w:sz w:val="28"/>
          <w:szCs w:val="28"/>
          <w:vertAlign w:val="subscript"/>
        </w:rPr>
        <w:t>д.о</w:t>
      </w:r>
      <w:r w:rsidRPr="00160817">
        <w:rPr>
          <w:i/>
          <w:sz w:val="28"/>
          <w:szCs w:val="28"/>
        </w:rPr>
        <w:t xml:space="preserve">· </w:t>
      </w:r>
      <w:r w:rsidRPr="00160817">
        <w:rPr>
          <w:i/>
          <w:sz w:val="28"/>
          <w:szCs w:val="28"/>
          <w:lang w:val="en-US"/>
        </w:rPr>
        <w:t>η</w:t>
      </w:r>
      <w:r w:rsidR="003B1E4B" w:rsidRPr="00160817">
        <w:rPr>
          <w:i/>
          <w:sz w:val="28"/>
          <w:szCs w:val="28"/>
          <w:vertAlign w:val="subscript"/>
        </w:rPr>
        <w:t>ст</w:t>
      </w:r>
      <w:r w:rsidRPr="00160817">
        <w:rPr>
          <w:i/>
          <w:sz w:val="28"/>
          <w:szCs w:val="28"/>
        </w:rPr>
        <w:t>),</w:t>
      </w:r>
      <w:r w:rsidR="00597704">
        <w:rPr>
          <w:sz w:val="28"/>
          <w:szCs w:val="28"/>
        </w:rPr>
        <w:t xml:space="preserve"> </w:t>
      </w:r>
      <w:r w:rsidR="00A74502" w:rsidRPr="00160817">
        <w:rPr>
          <w:sz w:val="28"/>
          <w:szCs w:val="28"/>
        </w:rPr>
        <w:t>(7.9</w:t>
      </w:r>
      <w:r w:rsidRPr="00160817">
        <w:rPr>
          <w:sz w:val="28"/>
          <w:szCs w:val="28"/>
        </w:rPr>
        <w:t>)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8C5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</w:rPr>
        <w:t>Т</w:t>
      </w:r>
      <w:r w:rsidR="003B1E4B" w:rsidRPr="00160817">
        <w:rPr>
          <w:i/>
          <w:sz w:val="28"/>
          <w:szCs w:val="28"/>
          <w:vertAlign w:val="subscript"/>
        </w:rPr>
        <w:t>ст</w:t>
      </w:r>
      <w:r w:rsidRPr="00160817">
        <w:rPr>
          <w:sz w:val="28"/>
          <w:szCs w:val="28"/>
        </w:rPr>
        <w:t xml:space="preserve"> - трудоемкость станочных работ, чел.-ч;</w:t>
      </w:r>
    </w:p>
    <w:p w:rsidR="00B828C5" w:rsidRPr="00160817" w:rsidRDefault="003B1E4B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h</w:t>
      </w:r>
      <w:r w:rsidRPr="00160817">
        <w:rPr>
          <w:i/>
          <w:sz w:val="28"/>
          <w:szCs w:val="28"/>
          <w:vertAlign w:val="subscript"/>
        </w:rPr>
        <w:t>ст</w:t>
      </w:r>
      <w:r w:rsidR="00625201" w:rsidRPr="00160817">
        <w:rPr>
          <w:i/>
          <w:sz w:val="28"/>
          <w:szCs w:val="28"/>
        </w:rPr>
        <w:t xml:space="preserve"> </w:t>
      </w:r>
      <w:r w:rsidR="00625201" w:rsidRPr="00160817">
        <w:rPr>
          <w:sz w:val="28"/>
          <w:szCs w:val="28"/>
        </w:rPr>
        <w:t>- коэффициент исполь</w:t>
      </w:r>
      <w:r w:rsidRPr="00160817">
        <w:rPr>
          <w:sz w:val="28"/>
          <w:szCs w:val="28"/>
        </w:rPr>
        <w:t>з</w:t>
      </w:r>
      <w:r w:rsidR="00A74502" w:rsidRPr="00160817">
        <w:rPr>
          <w:sz w:val="28"/>
          <w:szCs w:val="28"/>
        </w:rPr>
        <w:t xml:space="preserve">ования станочного оборудования, </w:t>
      </w:r>
      <w:r w:rsidRPr="00160817">
        <w:rPr>
          <w:sz w:val="28"/>
          <w:szCs w:val="28"/>
        </w:rPr>
        <w:t>(</w:t>
      </w:r>
      <w:r w:rsidR="00625201" w:rsidRPr="00160817">
        <w:rPr>
          <w:i/>
          <w:sz w:val="28"/>
          <w:szCs w:val="28"/>
          <w:lang w:val="en-US"/>
        </w:rPr>
        <w:t>η</w:t>
      </w:r>
      <w:r w:rsidRPr="00160817">
        <w:rPr>
          <w:i/>
          <w:sz w:val="28"/>
          <w:szCs w:val="28"/>
          <w:vertAlign w:val="subscript"/>
          <w:lang w:val="en-US"/>
        </w:rPr>
        <w:t>c</w:t>
      </w:r>
      <w:r w:rsidRPr="00160817">
        <w:rPr>
          <w:i/>
          <w:sz w:val="28"/>
          <w:szCs w:val="28"/>
          <w:vertAlign w:val="subscript"/>
        </w:rPr>
        <w:t>т</w:t>
      </w:r>
      <w:r w:rsidR="00625201" w:rsidRPr="00160817">
        <w:rPr>
          <w:sz w:val="28"/>
          <w:szCs w:val="28"/>
        </w:rPr>
        <w:t>=0,</w:t>
      </w:r>
      <w:r w:rsidRPr="00160817">
        <w:rPr>
          <w:sz w:val="28"/>
          <w:szCs w:val="28"/>
        </w:rPr>
        <w:t>86..</w:t>
      </w:r>
      <w:r w:rsidR="00625201" w:rsidRPr="00160817">
        <w:rPr>
          <w:color w:val="000000"/>
          <w:spacing w:val="-4"/>
          <w:sz w:val="28"/>
          <w:szCs w:val="28"/>
        </w:rPr>
        <w:t>.</w:t>
      </w:r>
      <w:r w:rsidRPr="00160817">
        <w:rPr>
          <w:color w:val="000000"/>
          <w:spacing w:val="-4"/>
          <w:sz w:val="28"/>
          <w:szCs w:val="28"/>
        </w:rPr>
        <w:t>0,90).</w:t>
      </w:r>
    </w:p>
    <w:p w:rsidR="0028316E" w:rsidRPr="00160817" w:rsidRDefault="0028316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Трудоемкость выполнения станочных работ за июнь месяц равна 228,2 чел.-ч;</w:t>
      </w:r>
    </w:p>
    <w:p w:rsidR="00597704" w:rsidRDefault="0028316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Действительный фонд времени мет</w:t>
      </w:r>
      <w:r w:rsidR="00760BF1" w:rsidRPr="00160817">
        <w:rPr>
          <w:sz w:val="28"/>
          <w:szCs w:val="28"/>
        </w:rPr>
        <w:t>аллорежущего оборудования за ию</w:t>
      </w:r>
      <w:r w:rsidRPr="00160817">
        <w:rPr>
          <w:sz w:val="28"/>
          <w:szCs w:val="28"/>
        </w:rPr>
        <w:t xml:space="preserve">нь месяц равен 172,5 ч. </w:t>
      </w:r>
    </w:p>
    <w:p w:rsidR="00597704" w:rsidRDefault="00A7450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(7.9</w:t>
      </w:r>
      <w:r w:rsidR="00625201" w:rsidRPr="00160817">
        <w:rPr>
          <w:sz w:val="28"/>
          <w:szCs w:val="28"/>
        </w:rPr>
        <w:t>):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8C5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="00B54B7C" w:rsidRPr="00160817">
        <w:rPr>
          <w:i/>
          <w:sz w:val="28"/>
          <w:szCs w:val="28"/>
          <w:vertAlign w:val="subscript"/>
        </w:rPr>
        <w:t>ст</w:t>
      </w:r>
      <w:r w:rsidR="00423D76" w:rsidRPr="00160817">
        <w:rPr>
          <w:sz w:val="28"/>
          <w:szCs w:val="28"/>
        </w:rPr>
        <w:t>=228,2</w:t>
      </w:r>
      <w:r w:rsidR="00A74502" w:rsidRPr="00160817">
        <w:rPr>
          <w:sz w:val="28"/>
          <w:szCs w:val="28"/>
        </w:rPr>
        <w:t xml:space="preserve"> </w:t>
      </w:r>
      <w:r w:rsidR="00423D76" w:rsidRPr="00160817">
        <w:rPr>
          <w:sz w:val="28"/>
          <w:szCs w:val="28"/>
        </w:rPr>
        <w:t>/(172,5·0,9)=1,5</w:t>
      </w:r>
      <w:r w:rsidRPr="00160817">
        <w:rPr>
          <w:sz w:val="28"/>
          <w:szCs w:val="28"/>
        </w:rPr>
        <w:t xml:space="preserve"> шт.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B54B7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Принимаем 1 ток</w:t>
      </w:r>
      <w:r w:rsidR="000F106A" w:rsidRPr="00160817">
        <w:rPr>
          <w:sz w:val="28"/>
          <w:szCs w:val="28"/>
        </w:rPr>
        <w:t xml:space="preserve">арно-винторезный </w:t>
      </w:r>
      <w:r w:rsidRPr="00160817">
        <w:rPr>
          <w:sz w:val="28"/>
          <w:szCs w:val="28"/>
        </w:rPr>
        <w:t>станок</w:t>
      </w:r>
      <w:r w:rsidR="00423D76" w:rsidRPr="00160817">
        <w:rPr>
          <w:sz w:val="28"/>
          <w:szCs w:val="28"/>
        </w:rPr>
        <w:t xml:space="preserve">, </w:t>
      </w:r>
      <w:r w:rsidR="00625201" w:rsidRPr="00160817">
        <w:rPr>
          <w:sz w:val="28"/>
          <w:szCs w:val="28"/>
        </w:rPr>
        <w:t xml:space="preserve">1 </w:t>
      </w:r>
      <w:r w:rsidR="000F106A" w:rsidRPr="00160817">
        <w:rPr>
          <w:sz w:val="28"/>
          <w:szCs w:val="28"/>
        </w:rPr>
        <w:t>вертикально-</w:t>
      </w:r>
      <w:r w:rsidR="00625201" w:rsidRPr="00160817">
        <w:rPr>
          <w:sz w:val="28"/>
          <w:szCs w:val="28"/>
        </w:rPr>
        <w:t>сверлильный.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Число стендов для обкатки и испытания двигателей</w:t>
      </w:r>
      <w:r w:rsidR="00B54B7C" w:rsidRPr="00160817">
        <w:rPr>
          <w:i/>
          <w:sz w:val="28"/>
          <w:szCs w:val="28"/>
        </w:rPr>
        <w:t>:</w:t>
      </w:r>
    </w:p>
    <w:p w:rsidR="00777844" w:rsidRPr="00160817" w:rsidRDefault="00777844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0C3B9E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Pr="00160817">
        <w:rPr>
          <w:i/>
          <w:sz w:val="28"/>
          <w:szCs w:val="28"/>
          <w:vertAlign w:val="subscript"/>
        </w:rPr>
        <w:t>и</w:t>
      </w:r>
      <w:r w:rsidRPr="00160817">
        <w:rPr>
          <w:i/>
          <w:sz w:val="28"/>
          <w:szCs w:val="28"/>
        </w:rPr>
        <w:t xml:space="preserve">=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>д</w:t>
      </w:r>
      <w:r w:rsidRPr="00160817">
        <w:rPr>
          <w:i/>
          <w:sz w:val="28"/>
          <w:szCs w:val="28"/>
        </w:rPr>
        <w:t xml:space="preserve"> ·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и</w:t>
      </w:r>
      <w:r w:rsidRPr="00160817">
        <w:rPr>
          <w:i/>
          <w:sz w:val="28"/>
          <w:szCs w:val="28"/>
        </w:rPr>
        <w:t>·С/(Ф</w:t>
      </w:r>
      <w:r w:rsidRPr="00160817">
        <w:rPr>
          <w:i/>
          <w:sz w:val="28"/>
          <w:szCs w:val="28"/>
          <w:vertAlign w:val="subscript"/>
        </w:rPr>
        <w:t>д.о</w:t>
      </w:r>
      <w:r w:rsidRPr="00160817">
        <w:rPr>
          <w:i/>
          <w:sz w:val="28"/>
          <w:szCs w:val="28"/>
        </w:rPr>
        <w:t xml:space="preserve">· </w:t>
      </w:r>
      <w:r w:rsidRPr="00160817">
        <w:rPr>
          <w:i/>
          <w:sz w:val="28"/>
          <w:szCs w:val="28"/>
          <w:lang w:val="en-US"/>
        </w:rPr>
        <w:t>η</w:t>
      </w:r>
      <w:r w:rsidR="00B54B7C" w:rsidRPr="00160817">
        <w:rPr>
          <w:i/>
          <w:sz w:val="28"/>
          <w:szCs w:val="28"/>
          <w:vertAlign w:val="subscript"/>
        </w:rPr>
        <w:t>ст</w:t>
      </w:r>
      <w:r w:rsidRPr="00160817">
        <w:rPr>
          <w:i/>
          <w:sz w:val="28"/>
          <w:szCs w:val="28"/>
        </w:rPr>
        <w:t>),</w:t>
      </w:r>
      <w:r w:rsidR="00597704">
        <w:rPr>
          <w:sz w:val="28"/>
          <w:szCs w:val="28"/>
        </w:rPr>
        <w:t xml:space="preserve"> </w:t>
      </w:r>
      <w:r w:rsidR="00A74502" w:rsidRPr="00160817">
        <w:rPr>
          <w:sz w:val="28"/>
          <w:szCs w:val="28"/>
        </w:rPr>
        <w:t>(7.10</w:t>
      </w:r>
      <w:r w:rsidRPr="00160817">
        <w:rPr>
          <w:sz w:val="28"/>
          <w:szCs w:val="28"/>
        </w:rPr>
        <w:t>)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N</w:t>
      </w:r>
      <w:r w:rsidRPr="00160817">
        <w:rPr>
          <w:i/>
          <w:sz w:val="28"/>
          <w:szCs w:val="28"/>
          <w:vertAlign w:val="subscript"/>
        </w:rPr>
        <w:t xml:space="preserve">д </w:t>
      </w:r>
      <w:r w:rsidRPr="00160817">
        <w:rPr>
          <w:i/>
          <w:sz w:val="28"/>
          <w:szCs w:val="28"/>
        </w:rPr>
        <w:t>-</w:t>
      </w:r>
      <w:r w:rsidRPr="00160817">
        <w:rPr>
          <w:sz w:val="28"/>
          <w:szCs w:val="28"/>
        </w:rPr>
        <w:t xml:space="preserve"> число двигателей, проходящих обкатку</w:t>
      </w:r>
      <w:r w:rsidR="00B54B7C" w:rsidRPr="00160817">
        <w:rPr>
          <w:sz w:val="28"/>
          <w:szCs w:val="28"/>
        </w:rPr>
        <w:t xml:space="preserve"> и испытание</w:t>
      </w:r>
      <w:r w:rsidR="006B1A32" w:rsidRPr="00160817">
        <w:rPr>
          <w:sz w:val="28"/>
          <w:szCs w:val="28"/>
        </w:rPr>
        <w:t xml:space="preserve"> за год</w:t>
      </w:r>
      <w:r w:rsidRPr="00160817">
        <w:rPr>
          <w:sz w:val="28"/>
          <w:szCs w:val="28"/>
        </w:rPr>
        <w:t>, шт</w:t>
      </w:r>
    </w:p>
    <w:p w:rsidR="00625201" w:rsidRPr="00160817" w:rsidRDefault="000C3B9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(</w:t>
      </w:r>
      <w:r w:rsidR="00625201" w:rsidRPr="00160817">
        <w:rPr>
          <w:i/>
          <w:sz w:val="28"/>
          <w:szCs w:val="28"/>
          <w:lang w:val="en-US"/>
        </w:rPr>
        <w:t>N</w:t>
      </w:r>
      <w:r w:rsidR="00625201" w:rsidRPr="00160817">
        <w:rPr>
          <w:i/>
          <w:sz w:val="28"/>
          <w:szCs w:val="28"/>
          <w:vertAlign w:val="subscript"/>
        </w:rPr>
        <w:t>д</w:t>
      </w:r>
      <w:r w:rsidR="006B1A32" w:rsidRPr="00160817">
        <w:rPr>
          <w:sz w:val="28"/>
          <w:szCs w:val="28"/>
        </w:rPr>
        <w:t xml:space="preserve"> = 654 </w:t>
      </w:r>
      <w:r w:rsidR="00625201" w:rsidRPr="00160817">
        <w:rPr>
          <w:sz w:val="28"/>
          <w:szCs w:val="28"/>
        </w:rPr>
        <w:t>шт</w:t>
      </w:r>
      <w:r w:rsidRPr="00160817">
        <w:rPr>
          <w:sz w:val="28"/>
          <w:szCs w:val="28"/>
        </w:rPr>
        <w:t>)</w:t>
      </w:r>
      <w:r w:rsidR="00625201" w:rsidRPr="00160817">
        <w:rPr>
          <w:sz w:val="28"/>
          <w:szCs w:val="28"/>
        </w:rPr>
        <w:t>;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и</w:t>
      </w:r>
      <w:r w:rsidRPr="00160817">
        <w:rPr>
          <w:sz w:val="28"/>
          <w:szCs w:val="28"/>
          <w:vertAlign w:val="subscript"/>
        </w:rPr>
        <w:t xml:space="preserve"> </w:t>
      </w:r>
      <w:r w:rsidRPr="00160817">
        <w:rPr>
          <w:sz w:val="28"/>
          <w:szCs w:val="28"/>
        </w:rPr>
        <w:t>- время обкатки</w:t>
      </w:r>
      <w:r w:rsidR="000C3B9E" w:rsidRPr="00160817">
        <w:rPr>
          <w:sz w:val="28"/>
          <w:szCs w:val="28"/>
        </w:rPr>
        <w:t xml:space="preserve"> и испытания двигателя</w:t>
      </w:r>
      <w:r w:rsidRPr="00160817">
        <w:rPr>
          <w:sz w:val="28"/>
          <w:szCs w:val="28"/>
        </w:rPr>
        <w:t>,</w:t>
      </w:r>
      <w:r w:rsidR="000C3B9E" w:rsidRPr="00160817">
        <w:rPr>
          <w:sz w:val="28"/>
          <w:szCs w:val="28"/>
        </w:rPr>
        <w:t xml:space="preserve"> ч</w:t>
      </w:r>
      <w:r w:rsidRPr="00160817">
        <w:rPr>
          <w:sz w:val="28"/>
          <w:szCs w:val="28"/>
        </w:rPr>
        <w:t xml:space="preserve"> </w:t>
      </w:r>
      <w:r w:rsidR="000C3B9E" w:rsidRPr="00160817">
        <w:rPr>
          <w:sz w:val="28"/>
          <w:szCs w:val="28"/>
        </w:rPr>
        <w:t>(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и</w:t>
      </w:r>
      <w:r w:rsidRPr="00160817">
        <w:rPr>
          <w:sz w:val="28"/>
          <w:szCs w:val="28"/>
          <w:vertAlign w:val="subscript"/>
        </w:rPr>
        <w:t xml:space="preserve"> </w:t>
      </w:r>
      <w:r w:rsidRPr="00160817">
        <w:rPr>
          <w:sz w:val="28"/>
          <w:szCs w:val="28"/>
        </w:rPr>
        <w:t>=6 ч</w:t>
      </w:r>
      <w:r w:rsidR="000C3B9E" w:rsidRPr="00160817">
        <w:rPr>
          <w:sz w:val="28"/>
          <w:szCs w:val="28"/>
        </w:rPr>
        <w:t>)</w:t>
      </w:r>
      <w:r w:rsidRPr="00160817">
        <w:rPr>
          <w:sz w:val="28"/>
          <w:szCs w:val="28"/>
        </w:rPr>
        <w:t>;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</w:rPr>
        <w:t>С</w:t>
      </w:r>
      <w:r w:rsidRPr="00160817">
        <w:rPr>
          <w:sz w:val="28"/>
          <w:szCs w:val="28"/>
        </w:rPr>
        <w:t xml:space="preserve"> - коэффициент, учитывающий возможность повторной обкатки</w:t>
      </w:r>
      <w:r w:rsidR="000C3B9E" w:rsidRPr="00160817">
        <w:rPr>
          <w:sz w:val="28"/>
          <w:szCs w:val="28"/>
        </w:rPr>
        <w:t xml:space="preserve"> и испытания двигателя, (</w:t>
      </w:r>
      <w:r w:rsidR="000C3B9E" w:rsidRPr="00160817">
        <w:rPr>
          <w:i/>
          <w:sz w:val="28"/>
          <w:szCs w:val="28"/>
        </w:rPr>
        <w:t>С</w:t>
      </w:r>
      <w:r w:rsidR="000C3B9E" w:rsidRPr="00160817">
        <w:rPr>
          <w:sz w:val="28"/>
          <w:szCs w:val="28"/>
        </w:rPr>
        <w:t xml:space="preserve"> =1,05…1,1); </w:t>
      </w:r>
    </w:p>
    <w:p w:rsidR="00B828C5" w:rsidRPr="00160817" w:rsidRDefault="000C3B9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η</w:t>
      </w:r>
      <w:r w:rsidRPr="00160817">
        <w:rPr>
          <w:i/>
          <w:sz w:val="28"/>
          <w:szCs w:val="28"/>
          <w:vertAlign w:val="subscript"/>
        </w:rPr>
        <w:t>ст</w:t>
      </w:r>
      <w:r w:rsidRPr="00160817">
        <w:rPr>
          <w:i/>
          <w:sz w:val="28"/>
          <w:szCs w:val="28"/>
        </w:rPr>
        <w:t xml:space="preserve"> - </w:t>
      </w:r>
      <w:r w:rsidRPr="00160817">
        <w:rPr>
          <w:sz w:val="28"/>
          <w:szCs w:val="28"/>
        </w:rPr>
        <w:t>коэффициент, использования стендов</w:t>
      </w:r>
      <w:r w:rsidR="00ED26AF" w:rsidRPr="00160817">
        <w:rPr>
          <w:sz w:val="28"/>
          <w:szCs w:val="28"/>
        </w:rPr>
        <w:t>, (</w:t>
      </w:r>
      <w:r w:rsidR="00ED26AF" w:rsidRPr="00160817">
        <w:rPr>
          <w:i/>
          <w:sz w:val="28"/>
          <w:szCs w:val="28"/>
          <w:lang w:val="en-US"/>
        </w:rPr>
        <w:t>η</w:t>
      </w:r>
      <w:r w:rsidR="00ED26AF" w:rsidRPr="00160817">
        <w:rPr>
          <w:i/>
          <w:sz w:val="28"/>
          <w:szCs w:val="28"/>
          <w:vertAlign w:val="subscript"/>
        </w:rPr>
        <w:t xml:space="preserve">ст </w:t>
      </w:r>
      <w:r w:rsidR="00ED26AF" w:rsidRPr="00160817">
        <w:rPr>
          <w:i/>
          <w:sz w:val="28"/>
          <w:szCs w:val="28"/>
        </w:rPr>
        <w:t>=</w:t>
      </w:r>
      <w:r w:rsidR="00ED26AF" w:rsidRPr="00160817">
        <w:rPr>
          <w:sz w:val="28"/>
          <w:szCs w:val="28"/>
        </w:rPr>
        <w:t>0,9…0,95).</w:t>
      </w:r>
    </w:p>
    <w:p w:rsidR="00625201" w:rsidRPr="00160817" w:rsidRDefault="00A7450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(7.10</w:t>
      </w:r>
      <w:r w:rsidR="00625201" w:rsidRPr="00160817">
        <w:rPr>
          <w:sz w:val="28"/>
          <w:szCs w:val="28"/>
        </w:rPr>
        <w:t>):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S</w:t>
      </w:r>
      <w:r w:rsidRPr="00160817">
        <w:rPr>
          <w:i/>
          <w:sz w:val="28"/>
          <w:szCs w:val="28"/>
          <w:vertAlign w:val="subscript"/>
        </w:rPr>
        <w:t>и</w:t>
      </w:r>
      <w:r w:rsidR="006B1A32" w:rsidRPr="00160817">
        <w:rPr>
          <w:sz w:val="28"/>
          <w:szCs w:val="28"/>
        </w:rPr>
        <w:t>= 654·6·1,1/(1971,04·0,9)=2,4</w:t>
      </w:r>
      <w:r w:rsidRPr="00160817">
        <w:rPr>
          <w:sz w:val="28"/>
          <w:szCs w:val="28"/>
        </w:rPr>
        <w:t xml:space="preserve"> шт.</w:t>
      </w:r>
    </w:p>
    <w:p w:rsidR="004E6D52" w:rsidRPr="00160817" w:rsidRDefault="004E6D52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324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</w:t>
      </w:r>
      <w:r w:rsidR="009D5324" w:rsidRPr="00160817">
        <w:rPr>
          <w:sz w:val="28"/>
          <w:szCs w:val="28"/>
        </w:rPr>
        <w:t xml:space="preserve">ринимаем 1 стенд для обкатки и испытания </w:t>
      </w:r>
      <w:r w:rsidR="00ED26AF" w:rsidRPr="00160817">
        <w:rPr>
          <w:sz w:val="28"/>
          <w:szCs w:val="28"/>
        </w:rPr>
        <w:t>двигателя</w:t>
      </w:r>
      <w:r w:rsidR="009D5324" w:rsidRPr="00160817">
        <w:rPr>
          <w:sz w:val="28"/>
          <w:szCs w:val="28"/>
        </w:rPr>
        <w:t>, а работу в испытательном отделении планируем в три смены.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60817">
        <w:rPr>
          <w:sz w:val="28"/>
          <w:szCs w:val="28"/>
        </w:rPr>
        <w:t>Остальное оборудование мастерской подбираем согласно технологическому процессу ремонта из табеля типового оборудования ремонтных мастерских</w:t>
      </w:r>
      <w:r w:rsidRPr="00160817">
        <w:rPr>
          <w:color w:val="000000"/>
          <w:spacing w:val="-5"/>
          <w:sz w:val="28"/>
          <w:szCs w:val="28"/>
        </w:rPr>
        <w:t xml:space="preserve"> и зан</w:t>
      </w:r>
      <w:r w:rsidR="00A74502" w:rsidRPr="00160817">
        <w:rPr>
          <w:color w:val="000000"/>
          <w:spacing w:val="-5"/>
          <w:sz w:val="28"/>
          <w:szCs w:val="28"/>
        </w:rPr>
        <w:t>осим в таблицу 8</w:t>
      </w:r>
      <w:r w:rsidR="00AE2B75" w:rsidRPr="00160817">
        <w:rPr>
          <w:color w:val="000000"/>
          <w:spacing w:val="-5"/>
          <w:sz w:val="28"/>
          <w:szCs w:val="28"/>
        </w:rPr>
        <w:t>.</w:t>
      </w:r>
    </w:p>
    <w:p w:rsidR="00B828C5" w:rsidRPr="00160817" w:rsidRDefault="00B828C5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F37E29" w:rsidRPr="00160817" w:rsidRDefault="00F37E29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7.6 Определе</w:t>
      </w:r>
      <w:r w:rsidR="000802D0" w:rsidRPr="00160817">
        <w:rPr>
          <w:i/>
          <w:sz w:val="28"/>
          <w:szCs w:val="28"/>
        </w:rPr>
        <w:t>ние площади ремонтного предприятия</w:t>
      </w:r>
    </w:p>
    <w:p w:rsidR="00313F9B" w:rsidRPr="00160817" w:rsidRDefault="00313F9B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Занимаемая центральной ремонтной мастерской общая площадь включает в себя площадь производственных, административно-конторских, бытовых и складских помещений.</w:t>
      </w: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Производственные площади участков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предварительно рассчитывают по площади, занимае</w:t>
      </w:r>
      <w:r w:rsidR="005061D4" w:rsidRPr="00160817">
        <w:rPr>
          <w:color w:val="000000"/>
          <w:spacing w:val="-4"/>
          <w:sz w:val="28"/>
          <w:szCs w:val="28"/>
        </w:rPr>
        <w:t xml:space="preserve">мой оборудованием и машинами, и </w:t>
      </w:r>
      <w:r w:rsidRPr="00160817">
        <w:rPr>
          <w:color w:val="000000"/>
          <w:spacing w:val="-4"/>
          <w:sz w:val="28"/>
          <w:szCs w:val="28"/>
        </w:rPr>
        <w:t>коэффициентом пользуясь формулой:</w:t>
      </w:r>
    </w:p>
    <w:p w:rsidR="002E5516" w:rsidRDefault="002E5516">
      <w:pPr>
        <w:rPr>
          <w:i/>
          <w:spacing w:val="-4"/>
          <w:sz w:val="28"/>
          <w:szCs w:val="28"/>
          <w:lang w:val="en-US"/>
        </w:rPr>
      </w:pPr>
      <w:r>
        <w:rPr>
          <w:i/>
          <w:spacing w:val="-4"/>
          <w:sz w:val="28"/>
          <w:szCs w:val="28"/>
          <w:lang w:val="en-US"/>
        </w:rPr>
        <w:br w:type="page"/>
      </w:r>
    </w:p>
    <w:p w:rsidR="00597704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уч</w:t>
      </w:r>
      <w:r w:rsidRPr="00160817">
        <w:rPr>
          <w:i/>
          <w:spacing w:val="-4"/>
          <w:sz w:val="28"/>
          <w:szCs w:val="28"/>
        </w:rPr>
        <w:t xml:space="preserve">=( </w:t>
      </w: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об</w:t>
      </w:r>
      <w:r w:rsidR="005061D4" w:rsidRPr="00160817">
        <w:rPr>
          <w:i/>
          <w:spacing w:val="-4"/>
          <w:sz w:val="28"/>
          <w:szCs w:val="28"/>
        </w:rPr>
        <w:t>+</w:t>
      </w: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м</w:t>
      </w:r>
      <w:r w:rsidRPr="00160817">
        <w:rPr>
          <w:i/>
          <w:spacing w:val="-4"/>
          <w:sz w:val="28"/>
          <w:szCs w:val="28"/>
        </w:rPr>
        <w:t>)·σ,</w:t>
      </w:r>
      <w:r w:rsidR="00597704">
        <w:rPr>
          <w:spacing w:val="-4"/>
          <w:sz w:val="28"/>
          <w:szCs w:val="28"/>
        </w:rPr>
        <w:t xml:space="preserve"> </w:t>
      </w:r>
      <w:r w:rsidR="00A74502" w:rsidRPr="00160817">
        <w:rPr>
          <w:spacing w:val="-4"/>
          <w:sz w:val="28"/>
          <w:szCs w:val="28"/>
        </w:rPr>
        <w:t>(7.11</w:t>
      </w:r>
      <w:r w:rsidRPr="00160817">
        <w:rPr>
          <w:spacing w:val="-4"/>
          <w:sz w:val="28"/>
          <w:szCs w:val="28"/>
        </w:rPr>
        <w:t>)</w:t>
      </w:r>
    </w:p>
    <w:p w:rsidR="00154D39" w:rsidRPr="00160817" w:rsidRDefault="00154D3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 xml:space="preserve">где </w:t>
      </w:r>
      <w:r w:rsidRPr="00160817">
        <w:rPr>
          <w:i/>
          <w:color w:val="000000"/>
          <w:spacing w:val="-4"/>
          <w:sz w:val="28"/>
          <w:szCs w:val="28"/>
          <w:lang w:val="en-US"/>
        </w:rPr>
        <w:t>F</w:t>
      </w:r>
      <w:r w:rsidRPr="00160817">
        <w:rPr>
          <w:i/>
          <w:color w:val="000000"/>
          <w:spacing w:val="-4"/>
          <w:sz w:val="28"/>
          <w:szCs w:val="28"/>
          <w:vertAlign w:val="subscript"/>
        </w:rPr>
        <w:t>уч</w:t>
      </w:r>
      <w:r w:rsidRPr="00160817">
        <w:rPr>
          <w:color w:val="000000"/>
          <w:spacing w:val="-4"/>
          <w:sz w:val="28"/>
          <w:szCs w:val="28"/>
        </w:rPr>
        <w:t xml:space="preserve"> - площадь участка, </w:t>
      </w:r>
      <w:r w:rsidRPr="00160817">
        <w:rPr>
          <w:iCs/>
          <w:color w:val="000000"/>
          <w:spacing w:val="-4"/>
          <w:sz w:val="28"/>
          <w:szCs w:val="28"/>
        </w:rPr>
        <w:t>м</w:t>
      </w:r>
      <w:r w:rsidRPr="00160817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160817">
        <w:rPr>
          <w:iCs/>
          <w:color w:val="000000"/>
          <w:spacing w:val="-4"/>
          <w:sz w:val="28"/>
          <w:szCs w:val="28"/>
        </w:rPr>
        <w:t>;</w:t>
      </w: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F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</w:rPr>
        <w:t>об</w:t>
      </w:r>
      <w:r w:rsidRPr="00160817">
        <w:rPr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 xml:space="preserve">- площадь, занимаемая оборудованием, </w:t>
      </w:r>
      <w:r w:rsidRPr="00160817">
        <w:rPr>
          <w:iCs/>
          <w:color w:val="000000"/>
          <w:spacing w:val="-4"/>
          <w:sz w:val="28"/>
          <w:szCs w:val="28"/>
        </w:rPr>
        <w:t>м</w:t>
      </w:r>
      <w:r w:rsidRPr="00160817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160817">
        <w:rPr>
          <w:iCs/>
          <w:color w:val="000000"/>
          <w:spacing w:val="-4"/>
          <w:sz w:val="28"/>
          <w:szCs w:val="28"/>
        </w:rPr>
        <w:t>;</w:t>
      </w: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F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M</w:t>
      </w:r>
      <w:r w:rsidRPr="00160817">
        <w:rPr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 xml:space="preserve">- площадь, занимаемая машинами, </w:t>
      </w:r>
      <w:r w:rsidRPr="00160817">
        <w:rPr>
          <w:iCs/>
          <w:color w:val="000000"/>
          <w:spacing w:val="-4"/>
          <w:sz w:val="28"/>
          <w:szCs w:val="28"/>
        </w:rPr>
        <w:t>м</w:t>
      </w:r>
      <w:r w:rsidRPr="00160817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160817">
        <w:rPr>
          <w:iCs/>
          <w:color w:val="000000"/>
          <w:spacing w:val="-4"/>
          <w:sz w:val="28"/>
          <w:szCs w:val="28"/>
        </w:rPr>
        <w:t>;</w:t>
      </w:r>
    </w:p>
    <w:p w:rsidR="00597704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spacing w:val="-4"/>
          <w:sz w:val="28"/>
          <w:szCs w:val="28"/>
        </w:rPr>
        <w:t>σ</w:t>
      </w:r>
      <w:r w:rsidRPr="00160817">
        <w:rPr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- коэффициент, учитывающий рабочие зоны и проходы.</w:t>
      </w:r>
    </w:p>
    <w:p w:rsidR="00A022F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spacing w:val="-4"/>
          <w:sz w:val="28"/>
          <w:szCs w:val="28"/>
        </w:rPr>
        <w:t>Для участка</w:t>
      </w:r>
      <w:r w:rsidR="005061D4" w:rsidRPr="00160817">
        <w:rPr>
          <w:spacing w:val="-4"/>
          <w:sz w:val="28"/>
          <w:szCs w:val="28"/>
        </w:rPr>
        <w:t xml:space="preserve"> наружной мойки</w:t>
      </w:r>
      <w:r w:rsidRPr="00160817">
        <w:rPr>
          <w:spacing w:val="-4"/>
          <w:sz w:val="28"/>
          <w:szCs w:val="28"/>
        </w:rPr>
        <w:t>:</w:t>
      </w:r>
    </w:p>
    <w:p w:rsidR="00AC42D9" w:rsidRPr="00160817" w:rsidRDefault="00AC42D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м</w:t>
      </w:r>
      <w:r w:rsidRPr="00160817">
        <w:rPr>
          <w:i/>
          <w:spacing w:val="-4"/>
          <w:sz w:val="28"/>
          <w:szCs w:val="28"/>
        </w:rPr>
        <w:t>=</w:t>
      </w:r>
      <w:r w:rsidRPr="00160817">
        <w:rPr>
          <w:spacing w:val="-4"/>
          <w:sz w:val="28"/>
          <w:szCs w:val="28"/>
        </w:rPr>
        <w:t>66,6 м</w:t>
      </w:r>
      <w:r w:rsidRPr="00160817">
        <w:rPr>
          <w:spacing w:val="-4"/>
          <w:sz w:val="28"/>
          <w:szCs w:val="28"/>
          <w:vertAlign w:val="superscript"/>
        </w:rPr>
        <w:t>2</w:t>
      </w:r>
      <w:r w:rsidRPr="00160817">
        <w:rPr>
          <w:spacing w:val="-4"/>
          <w:sz w:val="28"/>
          <w:szCs w:val="28"/>
        </w:rPr>
        <w:t xml:space="preserve"> (Площадь, занимаемая комбайном Дон-1500).</w:t>
      </w:r>
    </w:p>
    <w:p w:rsidR="00A022F9" w:rsidRPr="00160817" w:rsidRDefault="00A022F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A022F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уч</w:t>
      </w:r>
      <w:r w:rsidR="00491868" w:rsidRPr="00160817">
        <w:rPr>
          <w:spacing w:val="-4"/>
          <w:sz w:val="28"/>
          <w:szCs w:val="28"/>
        </w:rPr>
        <w:t xml:space="preserve"> =(</w:t>
      </w:r>
      <w:r w:rsidR="00A74502" w:rsidRPr="00160817">
        <w:rPr>
          <w:spacing w:val="-4"/>
          <w:sz w:val="28"/>
          <w:szCs w:val="28"/>
        </w:rPr>
        <w:t>23,82+66,6</w:t>
      </w:r>
      <w:r w:rsidR="00491868" w:rsidRPr="00160817">
        <w:rPr>
          <w:spacing w:val="-4"/>
          <w:sz w:val="28"/>
          <w:szCs w:val="28"/>
        </w:rPr>
        <w:t>)·3=</w:t>
      </w:r>
      <w:r w:rsidR="00491868" w:rsidRPr="00160817">
        <w:rPr>
          <w:sz w:val="28"/>
          <w:szCs w:val="28"/>
        </w:rPr>
        <w:t>271,26</w:t>
      </w:r>
      <w:r w:rsidRPr="00160817">
        <w:rPr>
          <w:spacing w:val="-4"/>
          <w:sz w:val="28"/>
          <w:szCs w:val="28"/>
        </w:rPr>
        <w:t xml:space="preserve"> м</w:t>
      </w:r>
      <w:r w:rsidRPr="00160817">
        <w:rPr>
          <w:spacing w:val="-4"/>
          <w:sz w:val="28"/>
          <w:szCs w:val="28"/>
          <w:vertAlign w:val="superscript"/>
        </w:rPr>
        <w:t>2</w:t>
      </w:r>
      <w:r w:rsidRPr="00160817">
        <w:rPr>
          <w:spacing w:val="-4"/>
          <w:sz w:val="28"/>
          <w:szCs w:val="28"/>
        </w:rPr>
        <w:t>.</w:t>
      </w:r>
    </w:p>
    <w:p w:rsidR="00A022F9" w:rsidRPr="00160817" w:rsidRDefault="00A022F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Для остальных участков расчеты проводятся аналогично. Все результаты сводим в таблицу</w:t>
      </w:r>
      <w:r w:rsidR="00520A2B" w:rsidRPr="00160817">
        <w:rPr>
          <w:color w:val="000000"/>
          <w:spacing w:val="-4"/>
          <w:sz w:val="28"/>
          <w:szCs w:val="28"/>
        </w:rPr>
        <w:t xml:space="preserve"> 9</w:t>
      </w:r>
      <w:r w:rsidRPr="00160817">
        <w:rPr>
          <w:color w:val="000000"/>
          <w:spacing w:val="-4"/>
          <w:sz w:val="28"/>
          <w:szCs w:val="28"/>
        </w:rPr>
        <w:t>.</w:t>
      </w:r>
    </w:p>
    <w:p w:rsidR="00F37E29" w:rsidRPr="00160817" w:rsidRDefault="00F37E2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 xml:space="preserve">Контору и санбытузел размещают в производственном корпусе, их площади принимают по типовым проектам </w:t>
      </w:r>
      <w:r w:rsidR="002D7E2B" w:rsidRPr="00160817">
        <w:rPr>
          <w:color w:val="000000"/>
          <w:spacing w:val="-4"/>
          <w:sz w:val="28"/>
          <w:szCs w:val="28"/>
        </w:rPr>
        <w:t xml:space="preserve">(для конторы </w:t>
      </w:r>
      <w:smartTag w:uri="urn:schemas-microsoft-com:office:smarttags" w:element="metricconverter">
        <w:smartTagPr>
          <w:attr w:name="ProductID" w:val="20 м2"/>
        </w:smartTagPr>
        <w:r w:rsidRPr="00160817">
          <w:rPr>
            <w:color w:val="000000"/>
            <w:spacing w:val="-4"/>
            <w:sz w:val="28"/>
            <w:szCs w:val="28"/>
          </w:rPr>
          <w:t>20 м</w:t>
        </w:r>
        <w:r w:rsidRPr="00160817">
          <w:rPr>
            <w:color w:val="000000"/>
            <w:spacing w:val="-4"/>
            <w:sz w:val="28"/>
            <w:szCs w:val="28"/>
            <w:vertAlign w:val="superscript"/>
          </w:rPr>
          <w:t>2</w:t>
        </w:r>
      </w:smartTag>
      <w:r w:rsidR="002D7E2B" w:rsidRPr="00160817">
        <w:rPr>
          <w:color w:val="000000"/>
          <w:spacing w:val="-4"/>
          <w:sz w:val="28"/>
          <w:szCs w:val="28"/>
        </w:rPr>
        <w:t>, санбыт</w:t>
      </w:r>
      <w:r w:rsidRPr="00160817">
        <w:rPr>
          <w:color w:val="000000"/>
          <w:spacing w:val="-4"/>
          <w:sz w:val="28"/>
          <w:szCs w:val="28"/>
        </w:rPr>
        <w:t>узла 50 м</w:t>
      </w:r>
      <w:r w:rsidRPr="00160817">
        <w:rPr>
          <w:color w:val="000000"/>
          <w:spacing w:val="-4"/>
          <w:sz w:val="28"/>
          <w:szCs w:val="28"/>
          <w:vertAlign w:val="superscript"/>
        </w:rPr>
        <w:t>2</w:t>
      </w:r>
      <w:r w:rsidR="002D7E2B" w:rsidRPr="00160817">
        <w:rPr>
          <w:color w:val="000000"/>
          <w:spacing w:val="-4"/>
          <w:sz w:val="28"/>
          <w:szCs w:val="28"/>
        </w:rPr>
        <w:t>).</w:t>
      </w: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Расчетная площадь мастерской:</w:t>
      </w:r>
    </w:p>
    <w:p w:rsidR="00A022F9" w:rsidRPr="00160817" w:rsidRDefault="00A022F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м</w:t>
      </w:r>
      <w:r w:rsidRPr="00160817">
        <w:rPr>
          <w:i/>
          <w:spacing w:val="-4"/>
          <w:sz w:val="28"/>
          <w:szCs w:val="28"/>
        </w:rPr>
        <w:t xml:space="preserve"> =Σ</w:t>
      </w: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уч</w:t>
      </w:r>
      <w:r w:rsidRPr="00160817">
        <w:rPr>
          <w:i/>
          <w:spacing w:val="-4"/>
          <w:sz w:val="28"/>
          <w:szCs w:val="28"/>
        </w:rPr>
        <w:t xml:space="preserve">+ </w:t>
      </w: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к</w:t>
      </w:r>
      <w:r w:rsidRPr="00160817">
        <w:rPr>
          <w:i/>
          <w:spacing w:val="-4"/>
          <w:sz w:val="28"/>
          <w:szCs w:val="28"/>
        </w:rPr>
        <w:t xml:space="preserve">+ </w:t>
      </w: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с</w:t>
      </w:r>
      <w:r w:rsidRPr="00160817">
        <w:rPr>
          <w:i/>
          <w:spacing w:val="-4"/>
          <w:sz w:val="28"/>
          <w:szCs w:val="28"/>
        </w:rPr>
        <w:t>,</w:t>
      </w:r>
      <w:r w:rsidR="00597704">
        <w:rPr>
          <w:spacing w:val="-4"/>
          <w:sz w:val="28"/>
          <w:szCs w:val="28"/>
        </w:rPr>
        <w:t xml:space="preserve"> </w:t>
      </w:r>
      <w:r w:rsidR="00520A2B" w:rsidRPr="00160817">
        <w:rPr>
          <w:spacing w:val="-4"/>
          <w:sz w:val="28"/>
          <w:szCs w:val="28"/>
        </w:rPr>
        <w:t>(7.12</w:t>
      </w:r>
      <w:r w:rsidRPr="00160817">
        <w:rPr>
          <w:spacing w:val="-4"/>
          <w:sz w:val="28"/>
          <w:szCs w:val="28"/>
        </w:rPr>
        <w:t>)</w:t>
      </w:r>
    </w:p>
    <w:p w:rsidR="00A022F9" w:rsidRPr="00160817" w:rsidRDefault="00A022F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 xml:space="preserve">где </w:t>
      </w:r>
      <w:r w:rsidRPr="00160817">
        <w:rPr>
          <w:i/>
          <w:spacing w:val="-4"/>
          <w:sz w:val="28"/>
          <w:szCs w:val="28"/>
        </w:rPr>
        <w:t>Σ</w:t>
      </w: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уч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iCs/>
          <w:color w:val="000000"/>
          <w:spacing w:val="-4"/>
          <w:sz w:val="28"/>
          <w:szCs w:val="28"/>
        </w:rPr>
        <w:t xml:space="preserve">- </w:t>
      </w:r>
      <w:r w:rsidRPr="00160817">
        <w:rPr>
          <w:color w:val="000000"/>
          <w:spacing w:val="-4"/>
          <w:sz w:val="28"/>
          <w:szCs w:val="28"/>
        </w:rPr>
        <w:t>общая расчетная площадь производственных участков</w:t>
      </w:r>
      <w:r w:rsidR="002D7E2B" w:rsidRPr="00160817">
        <w:rPr>
          <w:color w:val="000000"/>
          <w:spacing w:val="-4"/>
          <w:sz w:val="28"/>
          <w:szCs w:val="28"/>
        </w:rPr>
        <w:t xml:space="preserve"> ма</w:t>
      </w:r>
      <w:r w:rsidRPr="00160817">
        <w:rPr>
          <w:color w:val="000000"/>
          <w:spacing w:val="-4"/>
          <w:sz w:val="28"/>
          <w:szCs w:val="28"/>
        </w:rPr>
        <w:t xml:space="preserve">стерской, </w:t>
      </w:r>
      <w:r w:rsidRPr="00160817">
        <w:rPr>
          <w:iCs/>
          <w:color w:val="000000"/>
          <w:spacing w:val="-4"/>
          <w:sz w:val="28"/>
          <w:szCs w:val="28"/>
        </w:rPr>
        <w:t>м</w:t>
      </w:r>
      <w:r w:rsidR="002D7E2B" w:rsidRPr="00160817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160817">
        <w:rPr>
          <w:color w:val="000000"/>
          <w:spacing w:val="-4"/>
          <w:sz w:val="28"/>
          <w:szCs w:val="28"/>
        </w:rPr>
        <w:t>;</w:t>
      </w: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F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K</w:t>
      </w:r>
      <w:r w:rsidRPr="00160817">
        <w:rPr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 xml:space="preserve">- площадь конторы, </w:t>
      </w:r>
      <w:r w:rsidRPr="00160817">
        <w:rPr>
          <w:iCs/>
          <w:color w:val="000000"/>
          <w:spacing w:val="-4"/>
          <w:sz w:val="28"/>
          <w:szCs w:val="28"/>
        </w:rPr>
        <w:t>м</w:t>
      </w:r>
      <w:r w:rsidRPr="00160817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160817">
        <w:rPr>
          <w:iCs/>
          <w:color w:val="000000"/>
          <w:spacing w:val="-4"/>
          <w:sz w:val="28"/>
          <w:szCs w:val="28"/>
        </w:rPr>
        <w:t>;</w:t>
      </w: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F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</w:rPr>
        <w:t>с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iCs/>
          <w:color w:val="000000"/>
          <w:spacing w:val="-4"/>
          <w:sz w:val="28"/>
          <w:szCs w:val="28"/>
        </w:rPr>
        <w:t xml:space="preserve">- </w:t>
      </w:r>
      <w:r w:rsidRPr="00160817">
        <w:rPr>
          <w:color w:val="000000"/>
          <w:spacing w:val="-4"/>
          <w:sz w:val="28"/>
          <w:szCs w:val="28"/>
        </w:rPr>
        <w:t xml:space="preserve">площадь санбытузла, </w:t>
      </w:r>
      <w:r w:rsidRPr="00160817">
        <w:rPr>
          <w:iCs/>
          <w:color w:val="000000"/>
          <w:spacing w:val="-4"/>
          <w:sz w:val="28"/>
          <w:szCs w:val="28"/>
        </w:rPr>
        <w:t>м</w:t>
      </w:r>
      <w:r w:rsidRPr="00160817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160817">
        <w:rPr>
          <w:iCs/>
          <w:color w:val="000000"/>
          <w:spacing w:val="-4"/>
          <w:sz w:val="28"/>
          <w:szCs w:val="28"/>
        </w:rPr>
        <w:t>.</w:t>
      </w:r>
    </w:p>
    <w:p w:rsidR="00A022F9" w:rsidRPr="00160817" w:rsidRDefault="00A022F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F37E29" w:rsidRPr="00160817" w:rsidRDefault="00F37E29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i/>
          <w:spacing w:val="-4"/>
          <w:sz w:val="28"/>
          <w:szCs w:val="28"/>
          <w:lang w:val="en-US"/>
        </w:rPr>
        <w:t>F</w:t>
      </w:r>
      <w:r w:rsidRPr="00160817">
        <w:rPr>
          <w:i/>
          <w:spacing w:val="-4"/>
          <w:sz w:val="28"/>
          <w:szCs w:val="28"/>
          <w:vertAlign w:val="subscript"/>
        </w:rPr>
        <w:t>м</w:t>
      </w:r>
      <w:r w:rsidR="002D7E2B" w:rsidRPr="00160817">
        <w:rPr>
          <w:spacing w:val="-4"/>
          <w:sz w:val="28"/>
          <w:szCs w:val="28"/>
        </w:rPr>
        <w:t xml:space="preserve"> </w:t>
      </w:r>
      <w:r w:rsidR="0032240E" w:rsidRPr="00160817">
        <w:rPr>
          <w:spacing w:val="-4"/>
          <w:sz w:val="28"/>
          <w:szCs w:val="28"/>
        </w:rPr>
        <w:t>=</w:t>
      </w:r>
      <w:r w:rsidR="0032240E" w:rsidRPr="00160817">
        <w:rPr>
          <w:sz w:val="28"/>
          <w:szCs w:val="28"/>
        </w:rPr>
        <w:t>1404,73</w:t>
      </w:r>
      <w:r w:rsidR="00EE16E1" w:rsidRPr="00160817">
        <w:rPr>
          <w:spacing w:val="-4"/>
          <w:sz w:val="28"/>
          <w:szCs w:val="28"/>
        </w:rPr>
        <w:t>+20+50=1</w:t>
      </w:r>
      <w:r w:rsidR="0032240E" w:rsidRPr="00160817">
        <w:rPr>
          <w:spacing w:val="-4"/>
          <w:sz w:val="28"/>
          <w:szCs w:val="28"/>
        </w:rPr>
        <w:t>474,73</w:t>
      </w:r>
      <w:r w:rsidR="00EE16E1" w:rsidRPr="00160817">
        <w:rPr>
          <w:spacing w:val="-4"/>
          <w:sz w:val="28"/>
          <w:szCs w:val="28"/>
        </w:rPr>
        <w:t xml:space="preserve"> </w:t>
      </w:r>
      <w:r w:rsidRPr="00160817">
        <w:rPr>
          <w:spacing w:val="-4"/>
          <w:sz w:val="28"/>
          <w:szCs w:val="28"/>
        </w:rPr>
        <w:t>м</w:t>
      </w:r>
      <w:r w:rsidRPr="00160817">
        <w:rPr>
          <w:spacing w:val="-4"/>
          <w:sz w:val="28"/>
          <w:szCs w:val="28"/>
          <w:vertAlign w:val="superscript"/>
        </w:rPr>
        <w:t>2</w:t>
      </w:r>
      <w:r w:rsidRPr="00160817">
        <w:rPr>
          <w:spacing w:val="-4"/>
          <w:sz w:val="28"/>
          <w:szCs w:val="28"/>
        </w:rPr>
        <w:t>.</w:t>
      </w:r>
    </w:p>
    <w:p w:rsidR="002D7E2B" w:rsidRPr="00160817" w:rsidRDefault="002D7E2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7E29" w:rsidRPr="00160817" w:rsidRDefault="00F37E29" w:rsidP="0016081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Площадь складов материалов и запасных частей:</w:t>
      </w:r>
    </w:p>
    <w:p w:rsidR="00CF1515" w:rsidRDefault="00CF1515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br w:type="page"/>
      </w:r>
    </w:p>
    <w:p w:rsidR="00F37E29" w:rsidRPr="00CF1515" w:rsidRDefault="00F37E29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скл</w:t>
      </w:r>
      <w:r w:rsidRPr="00CF1515">
        <w:rPr>
          <w:i/>
          <w:sz w:val="28"/>
          <w:szCs w:val="28"/>
          <w:lang w:val="en-US"/>
        </w:rPr>
        <w:t xml:space="preserve"> =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з</w:t>
      </w:r>
      <w:r w:rsidRPr="00CF1515">
        <w:rPr>
          <w:i/>
          <w:sz w:val="28"/>
          <w:szCs w:val="28"/>
          <w:vertAlign w:val="subscript"/>
          <w:lang w:val="en-US"/>
        </w:rPr>
        <w:t>.</w:t>
      </w:r>
      <w:r w:rsidRPr="00160817">
        <w:rPr>
          <w:i/>
          <w:sz w:val="28"/>
          <w:szCs w:val="28"/>
          <w:vertAlign w:val="subscript"/>
        </w:rPr>
        <w:t>ч</w:t>
      </w:r>
      <w:r w:rsidR="00A022F9" w:rsidRPr="00CF1515">
        <w:rPr>
          <w:i/>
          <w:sz w:val="28"/>
          <w:szCs w:val="28"/>
          <w:vertAlign w:val="subscript"/>
          <w:lang w:val="en-US"/>
        </w:rPr>
        <w:t xml:space="preserve"> </w:t>
      </w:r>
      <w:r w:rsidRPr="00CF1515">
        <w:rPr>
          <w:i/>
          <w:sz w:val="28"/>
          <w:szCs w:val="28"/>
          <w:lang w:val="en-US"/>
        </w:rPr>
        <w:t>/(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н</w:t>
      </w:r>
      <w:r w:rsidRPr="00CF1515">
        <w:rPr>
          <w:i/>
          <w:sz w:val="28"/>
          <w:szCs w:val="28"/>
          <w:lang w:val="en-US"/>
        </w:rPr>
        <w:t>·</w:t>
      </w:r>
      <w:r w:rsidRPr="00160817">
        <w:rPr>
          <w:i/>
          <w:sz w:val="28"/>
          <w:szCs w:val="28"/>
          <w:lang w:val="en-US"/>
        </w:rPr>
        <w:t>k</w:t>
      </w:r>
      <w:r w:rsidR="007D5245" w:rsidRPr="00160817">
        <w:rPr>
          <w:i/>
          <w:sz w:val="28"/>
          <w:szCs w:val="28"/>
          <w:vertAlign w:val="subscript"/>
        </w:rPr>
        <w:t>п</w:t>
      </w:r>
      <w:r w:rsidR="00A022F9" w:rsidRPr="00CF1515">
        <w:rPr>
          <w:i/>
          <w:sz w:val="28"/>
          <w:szCs w:val="28"/>
          <w:vertAlign w:val="subscript"/>
          <w:lang w:val="en-US"/>
        </w:rPr>
        <w:t xml:space="preserve"> </w:t>
      </w:r>
      <w:r w:rsidRPr="00CF1515">
        <w:rPr>
          <w:i/>
          <w:sz w:val="28"/>
          <w:szCs w:val="28"/>
          <w:lang w:val="en-US"/>
        </w:rPr>
        <w:t>),</w:t>
      </w:r>
      <w:r w:rsidR="00597704" w:rsidRPr="00CF1515">
        <w:rPr>
          <w:sz w:val="28"/>
          <w:szCs w:val="28"/>
          <w:lang w:val="en-US"/>
        </w:rPr>
        <w:t xml:space="preserve"> </w:t>
      </w:r>
      <w:r w:rsidR="00520A2B" w:rsidRPr="00CF1515">
        <w:rPr>
          <w:sz w:val="28"/>
          <w:szCs w:val="28"/>
          <w:lang w:val="en-US"/>
        </w:rPr>
        <w:t>(7.13</w:t>
      </w:r>
      <w:r w:rsidRPr="00CF1515">
        <w:rPr>
          <w:sz w:val="28"/>
          <w:szCs w:val="28"/>
          <w:lang w:val="en-US"/>
        </w:rPr>
        <w:t>)</w:t>
      </w:r>
    </w:p>
    <w:p w:rsidR="00A022F9" w:rsidRPr="00CF1515" w:rsidRDefault="00A022F9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0ED3" w:rsidRPr="00160817" w:rsidRDefault="00F37E29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 xml:space="preserve">з.ч </w:t>
      </w:r>
      <w:r w:rsidRPr="00160817">
        <w:rPr>
          <w:sz w:val="28"/>
          <w:szCs w:val="28"/>
        </w:rPr>
        <w:t>- количество материалов</w:t>
      </w:r>
      <w:r w:rsidR="007D5245" w:rsidRPr="00160817">
        <w:rPr>
          <w:sz w:val="28"/>
          <w:szCs w:val="28"/>
        </w:rPr>
        <w:t xml:space="preserve"> и запасных частей</w:t>
      </w:r>
      <w:r w:rsidRPr="00160817">
        <w:rPr>
          <w:sz w:val="28"/>
          <w:szCs w:val="28"/>
        </w:rPr>
        <w:t>, подлежащих хранению, т;</w:t>
      </w:r>
    </w:p>
    <w:p w:rsidR="00C13FDF" w:rsidRPr="00160817" w:rsidRDefault="00C13FD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 xml:space="preserve">н </w:t>
      </w:r>
      <w:r w:rsidRPr="00160817">
        <w:rPr>
          <w:sz w:val="28"/>
          <w:szCs w:val="28"/>
        </w:rPr>
        <w:t xml:space="preserve">- допустимая нагрузка на </w:t>
      </w:r>
      <w:smartTag w:uri="urn:schemas-microsoft-com:office:smarttags" w:element="metricconverter">
        <w:smartTagPr>
          <w:attr w:name="ProductID" w:val="1 м2"/>
        </w:smartTagPr>
        <w:r w:rsidRPr="00160817">
          <w:rPr>
            <w:sz w:val="28"/>
            <w:szCs w:val="28"/>
          </w:rPr>
          <w:t>1 м</w:t>
        </w:r>
        <w:r w:rsidRPr="00160817">
          <w:rPr>
            <w:sz w:val="28"/>
            <w:szCs w:val="28"/>
            <w:vertAlign w:val="superscript"/>
          </w:rPr>
          <w:t>2</w:t>
        </w:r>
      </w:smartTag>
      <w:r w:rsidRPr="00160817">
        <w:rPr>
          <w:sz w:val="28"/>
          <w:szCs w:val="28"/>
        </w:rPr>
        <w:t xml:space="preserve"> площади склада, т (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н</w:t>
      </w:r>
      <w:r w:rsidRPr="00160817">
        <w:rPr>
          <w:sz w:val="28"/>
          <w:szCs w:val="28"/>
        </w:rPr>
        <w:t>=0,5…2 т)</w:t>
      </w:r>
      <w:r w:rsidRPr="00160817">
        <w:rPr>
          <w:color w:val="000000"/>
          <w:spacing w:val="-4"/>
          <w:sz w:val="28"/>
          <w:szCs w:val="28"/>
        </w:rPr>
        <w:t>;</w:t>
      </w:r>
    </w:p>
    <w:p w:rsidR="00C13FDF" w:rsidRPr="00160817" w:rsidRDefault="00C13FDF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k</w:t>
      </w:r>
      <w:r w:rsidRPr="00160817">
        <w:rPr>
          <w:i/>
          <w:sz w:val="28"/>
          <w:szCs w:val="28"/>
          <w:vertAlign w:val="subscript"/>
        </w:rPr>
        <w:t xml:space="preserve">п </w:t>
      </w:r>
      <w:r w:rsidRPr="00160817">
        <w:rPr>
          <w:sz w:val="28"/>
          <w:szCs w:val="28"/>
        </w:rPr>
        <w:t>- коэффициент, учитывающий увеличение площади за счет разрывов и проходов, равный (</w:t>
      </w:r>
      <w:r w:rsidRPr="00160817">
        <w:rPr>
          <w:sz w:val="28"/>
          <w:szCs w:val="28"/>
          <w:lang w:val="en-US"/>
        </w:rPr>
        <w:t>k</w:t>
      </w:r>
      <w:r w:rsidRPr="00160817">
        <w:rPr>
          <w:sz w:val="28"/>
          <w:szCs w:val="28"/>
          <w:vertAlign w:val="subscript"/>
        </w:rPr>
        <w:t>н</w:t>
      </w:r>
      <w:r w:rsidRPr="00160817">
        <w:rPr>
          <w:sz w:val="28"/>
          <w:szCs w:val="28"/>
        </w:rPr>
        <w:t>=0,3)</w:t>
      </w:r>
      <w:r w:rsidRPr="00160817">
        <w:rPr>
          <w:color w:val="000000"/>
          <w:spacing w:val="-4"/>
          <w:sz w:val="28"/>
          <w:szCs w:val="28"/>
        </w:rPr>
        <w:t>.</w:t>
      </w:r>
    </w:p>
    <w:p w:rsidR="002A084C" w:rsidRPr="00160817" w:rsidRDefault="002A084C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з.ч</w:t>
      </w:r>
      <w:r w:rsidRPr="00160817">
        <w:rPr>
          <w:i/>
          <w:sz w:val="28"/>
          <w:szCs w:val="28"/>
        </w:rPr>
        <w:t>=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г</w:t>
      </w:r>
      <w:r w:rsidRPr="00160817">
        <w:rPr>
          <w:i/>
          <w:sz w:val="28"/>
          <w:szCs w:val="28"/>
        </w:rPr>
        <w:t>·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м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/12,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(7.14)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г</w:t>
      </w:r>
      <w:r w:rsidRPr="00160817">
        <w:rPr>
          <w:sz w:val="28"/>
          <w:szCs w:val="28"/>
        </w:rPr>
        <w:t xml:space="preserve"> - годовая потребность в материалах и запасных частях, т;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м</w:t>
      </w:r>
      <w:r w:rsidRPr="00160817">
        <w:rPr>
          <w:sz w:val="28"/>
          <w:szCs w:val="28"/>
        </w:rPr>
        <w:t xml:space="preserve"> - срок хранения материалов и запасных частей, мес. (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м</w:t>
      </w:r>
      <w:r w:rsidRPr="00160817">
        <w:rPr>
          <w:sz w:val="28"/>
          <w:szCs w:val="28"/>
        </w:rPr>
        <w:t xml:space="preserve"> =1 мес.).</w:t>
      </w:r>
    </w:p>
    <w:p w:rsidR="004D3D57" w:rsidRPr="00160817" w:rsidRDefault="004D3D57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sz w:val="28"/>
          <w:szCs w:val="28"/>
        </w:rPr>
        <w:t xml:space="preserve">Годовую потребность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г</w:t>
      </w:r>
      <w:r w:rsidRPr="00160817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определяем по установленным нормам расхода материалов и запасных частей (масса материалов составляет 7,5% массы трактора и 12,5% массы автомобиля, масса запасных частей 15…20% массы машины)</w:t>
      </w:r>
      <w:r w:rsidRPr="00160817">
        <w:rPr>
          <w:color w:val="000000"/>
          <w:spacing w:val="-4"/>
          <w:sz w:val="28"/>
          <w:szCs w:val="28"/>
        </w:rPr>
        <w:t>.</w:t>
      </w:r>
    </w:p>
    <w:p w:rsidR="00AC42D9" w:rsidRPr="00160817" w:rsidRDefault="00AC42D9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г</w:t>
      </w:r>
      <w:r w:rsidRPr="00160817">
        <w:rPr>
          <w:sz w:val="28"/>
          <w:szCs w:val="28"/>
        </w:rPr>
        <w:t>=0,275·7,8·54+0,275·5,5·34+0,275·12·40+0,275·3·44+0,2·5,92∙45+0,2∙5,92∙34+0,2·5,92·40+0,2·5,92·29</w:t>
      </w:r>
      <w:r w:rsidRPr="00160817">
        <w:rPr>
          <w:b/>
          <w:sz w:val="28"/>
          <w:szCs w:val="28"/>
        </w:rPr>
        <w:t>+</w:t>
      </w:r>
      <w:r w:rsidRPr="00160817">
        <w:rPr>
          <w:sz w:val="28"/>
          <w:szCs w:val="28"/>
        </w:rPr>
        <w:t>0,325·2,9·45+0,325·4,3∙50+0,325∙4,3∙45=686 т.</w:t>
      </w: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(7.14):</w:t>
      </w: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з.ч</w:t>
      </w:r>
      <w:r w:rsidRPr="00160817">
        <w:rPr>
          <w:sz w:val="28"/>
          <w:szCs w:val="28"/>
        </w:rPr>
        <w:t>=686·1/12=57,17 т.</w:t>
      </w: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CF1515" w:rsidRDefault="00CF1515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  <w:sectPr w:rsidR="00CF1515" w:rsidSect="00D46EB4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2073F8" w:rsidRPr="00160817" w:rsidRDefault="00520A2B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60817">
        <w:rPr>
          <w:color w:val="000000"/>
          <w:spacing w:val="-5"/>
          <w:sz w:val="28"/>
          <w:szCs w:val="28"/>
        </w:rPr>
        <w:t>Таблица 8</w:t>
      </w:r>
      <w:r w:rsidR="002073F8" w:rsidRPr="00160817">
        <w:rPr>
          <w:color w:val="000000"/>
          <w:spacing w:val="-5"/>
          <w:sz w:val="28"/>
          <w:szCs w:val="28"/>
        </w:rPr>
        <w:t xml:space="preserve"> - Ведомость оборудования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103"/>
        <w:gridCol w:w="1701"/>
        <w:gridCol w:w="851"/>
        <w:gridCol w:w="1826"/>
        <w:gridCol w:w="978"/>
        <w:gridCol w:w="750"/>
        <w:gridCol w:w="1134"/>
        <w:gridCol w:w="556"/>
      </w:tblGrid>
      <w:tr w:rsidR="00CF1515" w:rsidRPr="00612412" w:rsidTr="00612412">
        <w:tc>
          <w:tcPr>
            <w:tcW w:w="675" w:type="dxa"/>
            <w:vMerge w:val="restart"/>
            <w:shd w:val="clear" w:color="auto" w:fill="auto"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№</w:t>
            </w:r>
          </w:p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Наименования оборудования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Шифр или</w:t>
            </w:r>
          </w:p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марка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</w:tcPr>
          <w:p w:rsidR="00CF1515" w:rsidRPr="00612412" w:rsidRDefault="00CF1515" w:rsidP="00612412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Кол-во,</w:t>
            </w:r>
            <w:r w:rsidRPr="00612412">
              <w:rPr>
                <w:sz w:val="20"/>
                <w:szCs w:val="28"/>
                <w:lang w:val="uk-UA"/>
              </w:rPr>
              <w:t xml:space="preserve"> </w:t>
            </w:r>
            <w:r w:rsidRPr="00612412">
              <w:rPr>
                <w:sz w:val="20"/>
                <w:szCs w:val="28"/>
              </w:rPr>
              <w:t>шт</w:t>
            </w:r>
          </w:p>
        </w:tc>
        <w:tc>
          <w:tcPr>
            <w:tcW w:w="1826" w:type="dxa"/>
            <w:vMerge w:val="restart"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Габаритные</w:t>
            </w:r>
          </w:p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размеры, мм</w:t>
            </w:r>
          </w:p>
        </w:tc>
        <w:tc>
          <w:tcPr>
            <w:tcW w:w="1728" w:type="dxa"/>
            <w:gridSpan w:val="2"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612412">
              <w:rPr>
                <w:sz w:val="20"/>
                <w:szCs w:val="28"/>
              </w:rPr>
              <w:t>Занимаемая площадь, м</w:t>
            </w:r>
            <w:r w:rsidRPr="0061241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extDirection w:val="btLr"/>
          </w:tcPr>
          <w:p w:rsidR="00CF1515" w:rsidRPr="00612412" w:rsidRDefault="00CF1515" w:rsidP="00612412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Установленная мощность электродвигателя, кВт</w:t>
            </w:r>
          </w:p>
        </w:tc>
        <w:tc>
          <w:tcPr>
            <w:tcW w:w="556" w:type="dxa"/>
            <w:vMerge w:val="restart"/>
            <w:shd w:val="clear" w:color="auto" w:fill="auto"/>
            <w:textDirection w:val="btLr"/>
          </w:tcPr>
          <w:p w:rsidR="00CF1515" w:rsidRPr="00612412" w:rsidRDefault="00CF1515" w:rsidP="00612412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Примечание</w:t>
            </w:r>
          </w:p>
        </w:tc>
      </w:tr>
      <w:tr w:rsidR="00CF1515" w:rsidRPr="00612412" w:rsidTr="00612412">
        <w:trPr>
          <w:cantSplit/>
          <w:trHeight w:val="1635"/>
        </w:trPr>
        <w:tc>
          <w:tcPr>
            <w:tcW w:w="675" w:type="dxa"/>
            <w:vMerge/>
            <w:shd w:val="clear" w:color="auto" w:fill="auto"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78" w:type="dxa"/>
            <w:shd w:val="clear" w:color="auto" w:fill="auto"/>
            <w:noWrap/>
            <w:textDirection w:val="btLr"/>
          </w:tcPr>
          <w:p w:rsidR="00CF1515" w:rsidRPr="00612412" w:rsidRDefault="00CF1515" w:rsidP="00612412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единицей</w:t>
            </w:r>
          </w:p>
          <w:p w:rsidR="00CF1515" w:rsidRPr="00612412" w:rsidRDefault="00CF1515" w:rsidP="00612412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оборудования</w:t>
            </w:r>
          </w:p>
        </w:tc>
        <w:tc>
          <w:tcPr>
            <w:tcW w:w="750" w:type="dxa"/>
            <w:shd w:val="clear" w:color="auto" w:fill="auto"/>
            <w:textDirection w:val="btLr"/>
          </w:tcPr>
          <w:p w:rsidR="00CF1515" w:rsidRPr="00612412" w:rsidRDefault="00CF1515" w:rsidP="00612412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всего</w:t>
            </w:r>
          </w:p>
        </w:tc>
        <w:tc>
          <w:tcPr>
            <w:tcW w:w="1134" w:type="dxa"/>
            <w:vMerge/>
            <w:shd w:val="clear" w:color="auto" w:fill="auto"/>
            <w:noWrap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CF1515" w:rsidRPr="00612412" w:rsidRDefault="00CF151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Трансформатор сварочный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ТД-102УХЛ2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548×300×530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для электросварочных работ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ОКС-7523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1100×750×650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Выпрямитель сварочный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ВД-201У3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Шкаф сварщика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0205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800×430×1900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0,35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Щит для сварочных работ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0903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1600×500×1800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AC42D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точильно-</w:t>
            </w:r>
            <w:r w:rsidR="002073F8" w:rsidRPr="00612412">
              <w:rPr>
                <w:sz w:val="20"/>
                <w:szCs w:val="28"/>
              </w:rPr>
              <w:t>шлифовальный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3К634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1000×665×1230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3,20/5,30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Агрегат для отсоса пыли и мелкой стружки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ПА2-12М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480×480×1850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1,50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Молот ковочный пневматический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 4129А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790×1560×1900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1,23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1,23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7,50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Ларь для кузнечного инструмента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0310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1000×500×850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rPr>
          <w:trHeight w:val="292"/>
        </w:trPr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Ванна для закалки деталей в воде и масле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0508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650×400×350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Вентилятор кузнечный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ОКС-3361А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500×460×580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Горн кузнечный на один огонь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Р923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1100×1000×2650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Наковальня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1210-0401</w:t>
            </w:r>
          </w:p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ГОСТ11398-75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Ванна для проверки герметичности радиаторов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0507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1134×784×948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0,89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0,89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Ванна для проверки герметичности топливных баков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0505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1446×1146×900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1,66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1,66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Стеллаж для радиаторов и бензобаков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1430×500×1800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0,72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0,72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Верстак для жестяницких работ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0106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1880×1000×830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1,88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1,88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Ящик для песка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0304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500×500×1000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2,25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Секция стеллажа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0405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1500×600×600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3,60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Секция стеллажа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0404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1500×400×600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Секция стеллажа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0403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1500×300×600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1,80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Ящик для угля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0315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1000×500×850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Подставка для узлов и агрегатов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0317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1200×500×150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Стенд обкаточно-тормозной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КИ-5543М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55,00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24а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Двигатель-тормоз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24б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Реостат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24в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Электрошкаф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24г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Бачок для топлива с устройством для замера топлива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24д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Бак смесительный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Р-903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680×500×1350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токарно-винторезный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1В62Г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2800×1190×1450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3,33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3,33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8,38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Тумбочка для инструмента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0206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665×551×1100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1,11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Верстак слесарный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ОРГ-5365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1300×920×1400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1,20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8,40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горизонтально-фрезерный широкоуниверсальный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6Т80Ш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1600×1875×1528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3,87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Стеллаж для подушек и спинок сидений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0410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2460×1230×2600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Верстак для ремонта подушек и спинок сидений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0410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2460×1230×2600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Машина швейная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23АМ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520×250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по швейную машину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ДКсб-23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0,27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Верстак для ремонта автотракторного электрооборудования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477.060.01.000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1800×950×1260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1,71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1,71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Универсальный консольно-испытательный стенд для проверки автотракторного электрооборудования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КИ-968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1545×885×855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2,20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Подставка под оборудование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0305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820×700×830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настольно-сверлильный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2Д 112П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910×914×1170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2,49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точильно-шлифовальный настольный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3К631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570×390×390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0,22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0,22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0,75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Верстак аккумуляторщика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0107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1250×750×835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Выпрямитель селеновый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ВСА-5К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Шкаф для зарядки аккумуляторов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ШЗ.00.000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1100×800×2100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Шкаф для хранения электролита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0207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540×440×1170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Ванна для приготовление электролита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0509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650×348×750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Акводистиллятор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ДЭ-4-2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320×300×610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Стеллаж для хранения аккумуляторов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2015×515×1200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Тележка для перевозки и разлива серной кислоты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477.060.15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1200×696×1020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Ларь для обтирочного материала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0314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1000×500×850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Стеллаж для топливной аппаратуры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0402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900×350×2000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0,32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Верстак для ремонта карбюраторов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1250×750×1100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Стенд для испытания масляных насосов и фильтров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КИ-5278М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975×1070×1780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1,05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2,70/3,40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Стенд для разборки и сборки форсунок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ОР-5227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790×540×1050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Стенд для испытания гидроагрегатов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КИ-4815М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1635×875×1650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1,43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1,43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для контроля и мойки прецизионных деталей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0112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1040×750×800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Стенд для испытания дизельной топливной аппаратуры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КИ-22205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1100×620×1700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Шкаф для инструментов и монтажных принадлежностей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0202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1600×430×1900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0,69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2,76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письменный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АРТ 1532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Рабочее место мастера-наладчика, комплект: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ОРГ-16395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56а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монтажный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16395.04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56б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Тележка инструментальная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70-7878-1004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56в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Установка для мойки деталей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ОРГ-4990Б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1000×650×1000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0,65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4,70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56г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Стойка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16395.02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56д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Верстак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16395.01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Установка для смазки и заправки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ОЗ-18026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3,36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3,36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Установка для промывки смазочной системы дизелей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ОМ-16361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1122×772×1002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Домкрат гаражный гидравлический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П-304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1630×430×275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1,40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Машина мониторная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ОМ-5361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990×560×585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Машина для очистки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ОМ-22616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1360×954×1130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Пресс гидравлический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ОР-14575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4D3D57" w:rsidRPr="00612412" w:rsidTr="00612412">
        <w:tc>
          <w:tcPr>
            <w:tcW w:w="675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Стенд универсальный для разборки и сборки рядных двигателей </w:t>
            </w:r>
          </w:p>
        </w:tc>
        <w:tc>
          <w:tcPr>
            <w:tcW w:w="170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ОПТ-5557М</w:t>
            </w:r>
          </w:p>
        </w:tc>
        <w:tc>
          <w:tcPr>
            <w:tcW w:w="85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1080×1000×990</w:t>
            </w:r>
          </w:p>
        </w:tc>
        <w:tc>
          <w:tcPr>
            <w:tcW w:w="978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1,08</w:t>
            </w:r>
          </w:p>
        </w:tc>
        <w:tc>
          <w:tcPr>
            <w:tcW w:w="750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0,90</w:t>
            </w:r>
          </w:p>
        </w:tc>
        <w:tc>
          <w:tcPr>
            <w:tcW w:w="556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4D3D57" w:rsidRPr="00612412" w:rsidTr="00612412">
        <w:tc>
          <w:tcPr>
            <w:tcW w:w="675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64</w:t>
            </w:r>
          </w:p>
        </w:tc>
        <w:tc>
          <w:tcPr>
            <w:tcW w:w="5103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Стеллаж для двигателей</w:t>
            </w:r>
          </w:p>
        </w:tc>
        <w:tc>
          <w:tcPr>
            <w:tcW w:w="170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0417</w:t>
            </w:r>
          </w:p>
        </w:tc>
        <w:tc>
          <w:tcPr>
            <w:tcW w:w="85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1220×900×1290</w:t>
            </w:r>
          </w:p>
        </w:tc>
        <w:tc>
          <w:tcPr>
            <w:tcW w:w="978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1,10</w:t>
            </w:r>
          </w:p>
        </w:tc>
        <w:tc>
          <w:tcPr>
            <w:tcW w:w="750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1,10</w:t>
            </w:r>
          </w:p>
        </w:tc>
        <w:tc>
          <w:tcPr>
            <w:tcW w:w="1134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4D3D57" w:rsidRPr="00612412" w:rsidTr="00612412">
        <w:tc>
          <w:tcPr>
            <w:tcW w:w="675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65</w:t>
            </w:r>
          </w:p>
        </w:tc>
        <w:tc>
          <w:tcPr>
            <w:tcW w:w="5103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Компрессор воздушный</w:t>
            </w:r>
          </w:p>
        </w:tc>
        <w:tc>
          <w:tcPr>
            <w:tcW w:w="170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ГСВ-0,6/12</w:t>
            </w:r>
          </w:p>
        </w:tc>
        <w:tc>
          <w:tcPr>
            <w:tcW w:w="85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5,50</w:t>
            </w:r>
          </w:p>
        </w:tc>
        <w:tc>
          <w:tcPr>
            <w:tcW w:w="556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Установка моечная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ОМ-1336-Г-01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7,50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66а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Электрошкаф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Контейнер для выбракованных деталей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0312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800×800×1800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дефектовщика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0109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2400×800×800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1,92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1,92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Пресс гидравлический монтажно-запрессовочный</w:t>
            </w:r>
            <w:r w:rsidR="00597704" w:rsidRPr="00612412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ОКС-1671М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1575×640×1970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1,01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1,01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Тележка для транспортировки, разборки и сборки жаток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477.060.12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5900×1470×830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8,67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8,67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Стенд для расстыковки и раскатки остова колесных тракторов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ОР-16346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2600×760×730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1,98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1,98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для разборки и сборки кареток подвески тракторов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ОПР-1402М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3000×2500×2670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7,50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7,50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Тележка инструментальная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ОРГ-70-7878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675×436×945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Станок вертикально-сверлильный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2Н135-1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2760×1170×1632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3,23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3,23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4,49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Вешалка для камер настенная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0901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1500×450×450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0,68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Установка для проверки камер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ПКШ-2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1620×720×1600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Электровулканизационный аппарат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6140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405×350×630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0,97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Верстак для ремонта шин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0103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1250×750×1600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Стенд для демонтажа и монтажа шин грузовых автомобилей, сельхозмашин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Ш-515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2300×1650×1600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3,80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Стеллаж для автомобильных покрышек двухъярусный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0415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2150×800×1795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1,72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1,72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Стол монтажный передвижной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0110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1500×700×916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1,05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Трубогиб ручной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ОКС-8954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690×670×220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0,46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Установка для заточки ножей режущих аппаратов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ОР-3562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810×675×1200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0,55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Тележка для перевозки агрегатов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ОПТ-7353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1200×800×440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0,96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1,92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Нагнетатель смазки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ОЗ-18002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0,55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Кран подвесной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ГОСТ7890-84Е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5,70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87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Приспособление для обкатки молотилки комбайнов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70-7805-1308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700×570×1900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0,40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1,10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88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Устройство для перемещения тракторов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ОПТ-1326А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89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Таль электрическая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ТЭ-10.0-511</w:t>
            </w:r>
          </w:p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ГОСТ22584-77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1,75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90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Установка маслозаправочная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ОЗ-16350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1000×780×1180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4,68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91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Станок для шлифовки фасок клапанов и торцов сферических толкателей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ЦКБ-Р-108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870×575×430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0,39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92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Шкаф для баллонов с кислородом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0203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1600×460×1905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0,74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0,74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93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Гайковерт для гаек колес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ОР-12234М-ГОСНИТИ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1200×650×1100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0,78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0,78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0,55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94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Труба отводная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ТХН-10.000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95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Установка для резки заготовок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ОР-18021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1100×700×1300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0,77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0,77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4,00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96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Тележка для перевозки и слива ГСМ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477.060.07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1110×745×262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0,83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0,83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4D3D57" w:rsidRPr="00612412" w:rsidTr="00612412">
        <w:tc>
          <w:tcPr>
            <w:tcW w:w="675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Пылесборник</w:t>
            </w:r>
          </w:p>
        </w:tc>
        <w:tc>
          <w:tcPr>
            <w:tcW w:w="170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3К631.59.000</w:t>
            </w:r>
          </w:p>
        </w:tc>
        <w:tc>
          <w:tcPr>
            <w:tcW w:w="85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4D3D57" w:rsidRPr="00612412" w:rsidTr="00612412">
        <w:tc>
          <w:tcPr>
            <w:tcW w:w="675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Приспособление планетарно-шлифовальное для шлифования фасок гнезд клапанов автомобильных двигателей </w:t>
            </w:r>
          </w:p>
        </w:tc>
        <w:tc>
          <w:tcPr>
            <w:tcW w:w="170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ОПР-1334А</w:t>
            </w:r>
          </w:p>
        </w:tc>
        <w:tc>
          <w:tcPr>
            <w:tcW w:w="851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0,25</w:t>
            </w:r>
          </w:p>
        </w:tc>
        <w:tc>
          <w:tcPr>
            <w:tcW w:w="556" w:type="dxa"/>
            <w:shd w:val="clear" w:color="auto" w:fill="auto"/>
          </w:tcPr>
          <w:p w:rsidR="004D3D57" w:rsidRPr="00612412" w:rsidRDefault="004D3D5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Комплект приспособлений</w:t>
            </w:r>
            <w:r w:rsidR="00597704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sz w:val="20"/>
                <w:szCs w:val="28"/>
              </w:rPr>
              <w:t>и инструмента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ОР-15727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Приспособление для демонтажа и монтажа пружин клапанов автотракторных двигателей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ОР-9913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Огнетушитель воздушно-пенный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ОВП-10.01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Огнетушитель углекислотный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ОУ-5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vMerge w:val="restart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vMerge w:val="restart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Трубопровод из труб водогазопроводных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ГОСТ3262-75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vMerge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Ø15×2,8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105 м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vMerge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Ø25×3,2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115 м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Рукав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Б(1)-10-10-22-у</w:t>
            </w:r>
          </w:p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ГОСТ18698-79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1,2 м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Воздухоочиститель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СО-15Б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550×270×135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0,15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0,30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Кран пробковый проходной сальниковый муфтовый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11ч6бк11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Манометр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ОБМ-1-100</w:t>
            </w:r>
          </w:p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ГОСТ8625-77Е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Комплект приборов и приспособлений для технического обслуживания аккумуляторных батарей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КИ-389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Прибор для испытания и регулировки форсунок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КИ-15706-01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0,03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Комплект приспособлений для ремонта автотракторного и комбайнового электрооборудования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ПТ-761-2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Тиски слесарные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ГОСТ4045-75Е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Прибор для испытания плунжерных пар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КИ-759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Устройство для проверки полупроводниковых приборов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КИ-11380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Переносной комплект диагностических приборов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КИ-13924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Комплект съемников для разборки и сборки тракторов класса 1,4 т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ОР-16354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Приспособление для ремонта резьбовых отверстий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ПИМ5526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Комплект универсальной оснастки для ремонта деталей с трещинами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ОР-11362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Устройство гидроусилительное (гидравлическая отвертка ударного действия)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ОР-18001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2073F8" w:rsidRPr="00612412" w:rsidTr="00612412">
        <w:tc>
          <w:tcPr>
            <w:tcW w:w="675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БП</w:t>
            </w:r>
          </w:p>
        </w:tc>
        <w:tc>
          <w:tcPr>
            <w:tcW w:w="5103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 xml:space="preserve">Генератор ацетиленовый </w:t>
            </w:r>
          </w:p>
        </w:tc>
        <w:tc>
          <w:tcPr>
            <w:tcW w:w="170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АСП-10</w:t>
            </w:r>
          </w:p>
        </w:tc>
        <w:tc>
          <w:tcPr>
            <w:tcW w:w="851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978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073F8" w:rsidRPr="00612412" w:rsidRDefault="002073F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</w:tbl>
    <w:p w:rsidR="002073F8" w:rsidRDefault="002073F8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735A" w:rsidRPr="00FE735A" w:rsidRDefault="00FE735A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1515" w:rsidRDefault="00CF151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CF1515" w:rsidSect="00FE735A">
          <w:pgSz w:w="16839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(7.13):</w:t>
      </w: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скл</w:t>
      </w:r>
      <w:r w:rsidRPr="00160817">
        <w:rPr>
          <w:sz w:val="28"/>
          <w:szCs w:val="28"/>
        </w:rPr>
        <w:t xml:space="preserve"> = 57,17/(1·0,3)=190 м</w:t>
      </w:r>
      <w:r w:rsidRPr="00160817">
        <w:rPr>
          <w:sz w:val="28"/>
          <w:szCs w:val="28"/>
          <w:vertAlign w:val="superscript"/>
        </w:rPr>
        <w:t>2</w:t>
      </w: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597704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Площадь склада утиля: </w:t>
      </w: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утил</w:t>
      </w:r>
      <w:r w:rsidRPr="00160817">
        <w:rPr>
          <w:i/>
          <w:sz w:val="28"/>
          <w:szCs w:val="28"/>
        </w:rPr>
        <w:t>=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у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i/>
          <w:sz w:val="28"/>
          <w:szCs w:val="28"/>
        </w:rPr>
        <w:t>/(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н</w:t>
      </w:r>
      <w:r w:rsidRPr="00160817">
        <w:rPr>
          <w:i/>
          <w:sz w:val="28"/>
          <w:szCs w:val="28"/>
        </w:rPr>
        <w:t>·</w:t>
      </w:r>
      <w:r w:rsidRPr="00160817">
        <w:rPr>
          <w:i/>
          <w:sz w:val="28"/>
          <w:szCs w:val="28"/>
          <w:lang w:val="en-US"/>
        </w:rPr>
        <w:t>k</w:t>
      </w:r>
      <w:r w:rsidRPr="00160817">
        <w:rPr>
          <w:i/>
          <w:sz w:val="28"/>
          <w:szCs w:val="28"/>
          <w:vertAlign w:val="subscript"/>
        </w:rPr>
        <w:t>п</w:t>
      </w:r>
      <w:r w:rsidRPr="00160817">
        <w:rPr>
          <w:i/>
          <w:sz w:val="28"/>
          <w:szCs w:val="28"/>
        </w:rPr>
        <w:t>)</w:t>
      </w:r>
      <w:r w:rsidR="00597704">
        <w:rPr>
          <w:i/>
          <w:sz w:val="28"/>
          <w:szCs w:val="28"/>
        </w:rPr>
        <w:t xml:space="preserve"> </w:t>
      </w:r>
      <w:r w:rsidRPr="00160817">
        <w:rPr>
          <w:sz w:val="28"/>
          <w:szCs w:val="28"/>
        </w:rPr>
        <w:t>(7.15)</w:t>
      </w: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6A4" w:rsidRPr="00160817" w:rsidRDefault="001E56A4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 xml:space="preserve">у </w:t>
      </w:r>
      <w:r w:rsidRPr="00160817">
        <w:rPr>
          <w:sz w:val="28"/>
          <w:szCs w:val="28"/>
        </w:rPr>
        <w:t>- количество материалов, подлежащих утилизации, т.</w:t>
      </w:r>
    </w:p>
    <w:p w:rsidR="009114EB" w:rsidRPr="00160817" w:rsidRDefault="009114EB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625201" w:rsidRPr="00160817" w:rsidRDefault="00520A2B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Таблица 9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="00625201" w:rsidRPr="00160817">
        <w:rPr>
          <w:color w:val="000000"/>
          <w:spacing w:val="-4"/>
          <w:sz w:val="28"/>
          <w:szCs w:val="28"/>
        </w:rPr>
        <w:t>- Сводные данные по расчёту площадей участков</w:t>
      </w:r>
    </w:p>
    <w:tbl>
      <w:tblPr>
        <w:tblW w:w="91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7"/>
        <w:gridCol w:w="4644"/>
        <w:gridCol w:w="666"/>
        <w:gridCol w:w="666"/>
        <w:gridCol w:w="577"/>
        <w:gridCol w:w="866"/>
        <w:gridCol w:w="866"/>
      </w:tblGrid>
      <w:tr w:rsidR="00625201" w:rsidRPr="00612412" w:rsidTr="00612412">
        <w:trPr>
          <w:cantSplit/>
          <w:trHeight w:val="2190"/>
        </w:trPr>
        <w:tc>
          <w:tcPr>
            <w:tcW w:w="817" w:type="dxa"/>
            <w:shd w:val="clear" w:color="auto" w:fill="auto"/>
            <w:textDirection w:val="btLr"/>
          </w:tcPr>
          <w:p w:rsidR="00625201" w:rsidRPr="00612412" w:rsidRDefault="00792360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bCs/>
                <w:color w:val="000000"/>
                <w:sz w:val="20"/>
                <w:szCs w:val="28"/>
              </w:rPr>
              <w:t xml:space="preserve"> </w:t>
            </w:r>
            <w:r w:rsidR="007F6371" w:rsidRPr="00612412">
              <w:rPr>
                <w:bCs/>
                <w:color w:val="000000"/>
                <w:sz w:val="20"/>
                <w:szCs w:val="28"/>
              </w:rPr>
              <w:t xml:space="preserve">Номер позиции </w:t>
            </w:r>
            <w:r w:rsidR="00625201" w:rsidRPr="00612412">
              <w:rPr>
                <w:bCs/>
                <w:color w:val="000000"/>
                <w:sz w:val="20"/>
                <w:szCs w:val="28"/>
              </w:rPr>
              <w:t>на планировке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bCs/>
                <w:color w:val="000000"/>
                <w:sz w:val="20"/>
                <w:szCs w:val="28"/>
              </w:rPr>
              <w:t>Наименование участка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625201" w:rsidRPr="00612412" w:rsidRDefault="00625201" w:rsidP="006124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bCs/>
                <w:color w:val="000000"/>
                <w:sz w:val="20"/>
                <w:szCs w:val="28"/>
              </w:rPr>
              <w:t>Площадь занимаемая машинами,</w:t>
            </w:r>
            <w:r w:rsidR="00CF1515" w:rsidRPr="00612412">
              <w:rPr>
                <w:sz w:val="20"/>
                <w:szCs w:val="28"/>
              </w:rPr>
              <w:t xml:space="preserve"> </w:t>
            </w:r>
            <w:r w:rsidRPr="00612412">
              <w:rPr>
                <w:bCs/>
                <w:iCs/>
                <w:color w:val="000000"/>
                <w:sz w:val="20"/>
                <w:szCs w:val="28"/>
                <w:lang w:val="en-US"/>
              </w:rPr>
              <w:t>F</w:t>
            </w:r>
            <w:r w:rsidR="007F6371" w:rsidRPr="00612412">
              <w:rPr>
                <w:bCs/>
                <w:iCs/>
                <w:color w:val="000000"/>
                <w:sz w:val="20"/>
                <w:szCs w:val="28"/>
                <w:vertAlign w:val="subscript"/>
              </w:rPr>
              <w:t>м</w:t>
            </w:r>
            <w:r w:rsidRPr="00612412">
              <w:rPr>
                <w:iCs/>
                <w:color w:val="000000"/>
                <w:sz w:val="20"/>
                <w:szCs w:val="28"/>
              </w:rPr>
              <w:t>,</w:t>
            </w:r>
            <w:r w:rsidRPr="00612412">
              <w:rPr>
                <w:color w:val="000000"/>
                <w:sz w:val="20"/>
                <w:szCs w:val="28"/>
              </w:rPr>
              <w:t xml:space="preserve"> м</w:t>
            </w:r>
            <w:r w:rsidRPr="00612412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625201" w:rsidRPr="00612412" w:rsidRDefault="00800AC8" w:rsidP="00612412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bCs/>
                <w:color w:val="000000"/>
                <w:sz w:val="20"/>
                <w:szCs w:val="28"/>
              </w:rPr>
              <w:t>Площадь занимаемая обору</w:t>
            </w:r>
            <w:r w:rsidR="00625201" w:rsidRPr="00612412">
              <w:rPr>
                <w:bCs/>
                <w:color w:val="000000"/>
                <w:sz w:val="20"/>
                <w:szCs w:val="28"/>
              </w:rPr>
              <w:t>дованием,</w:t>
            </w:r>
            <w:r w:rsidR="00CF1515" w:rsidRPr="00612412">
              <w:rPr>
                <w:bCs/>
                <w:color w:val="000000"/>
                <w:sz w:val="20"/>
                <w:szCs w:val="28"/>
              </w:rPr>
              <w:t xml:space="preserve"> </w:t>
            </w:r>
            <w:r w:rsidR="00625201" w:rsidRPr="00612412">
              <w:rPr>
                <w:bCs/>
                <w:iCs/>
                <w:color w:val="000000"/>
                <w:sz w:val="20"/>
                <w:szCs w:val="28"/>
                <w:lang w:val="en-US"/>
              </w:rPr>
              <w:t>F</w:t>
            </w:r>
            <w:r w:rsidR="00625201" w:rsidRPr="00612412">
              <w:rPr>
                <w:bCs/>
                <w:iCs/>
                <w:color w:val="000000"/>
                <w:sz w:val="20"/>
                <w:szCs w:val="28"/>
                <w:vertAlign w:val="subscript"/>
              </w:rPr>
              <w:t>об</w:t>
            </w:r>
            <w:r w:rsidR="00625201" w:rsidRPr="00612412">
              <w:rPr>
                <w:iCs/>
                <w:color w:val="000000"/>
                <w:sz w:val="20"/>
                <w:szCs w:val="28"/>
              </w:rPr>
              <w:t>,</w:t>
            </w:r>
            <w:r w:rsidR="00625201" w:rsidRPr="00612412">
              <w:rPr>
                <w:color w:val="000000"/>
                <w:sz w:val="20"/>
                <w:szCs w:val="28"/>
              </w:rPr>
              <w:t xml:space="preserve"> м</w:t>
            </w:r>
            <w:r w:rsidR="00625201" w:rsidRPr="00612412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bCs/>
                <w:color w:val="000000"/>
                <w:sz w:val="20"/>
                <w:szCs w:val="28"/>
              </w:rPr>
              <w:t xml:space="preserve">Коэффициент </w:t>
            </w:r>
            <w:r w:rsidRPr="00612412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Расчетная площадь,</w:t>
            </w:r>
            <w:r w:rsidR="00CF1515" w:rsidRPr="00612412">
              <w:rPr>
                <w:color w:val="000000"/>
                <w:sz w:val="20"/>
                <w:szCs w:val="28"/>
              </w:rPr>
              <w:t xml:space="preserve"> </w:t>
            </w:r>
            <w:r w:rsidR="007F6371" w:rsidRPr="00612412">
              <w:rPr>
                <w:iCs/>
                <w:color w:val="000000"/>
                <w:sz w:val="20"/>
                <w:szCs w:val="28"/>
                <w:lang w:val="en-US"/>
              </w:rPr>
              <w:t>F</w:t>
            </w:r>
            <w:r w:rsidR="007F6371" w:rsidRPr="00612412">
              <w:rPr>
                <w:iCs/>
                <w:color w:val="000000"/>
                <w:sz w:val="20"/>
                <w:szCs w:val="28"/>
                <w:vertAlign w:val="subscript"/>
              </w:rPr>
              <w:t>уч</w:t>
            </w:r>
            <w:r w:rsidRPr="00612412">
              <w:rPr>
                <w:iCs/>
                <w:color w:val="000000"/>
                <w:sz w:val="20"/>
                <w:szCs w:val="28"/>
                <w:lang w:val="en-US"/>
              </w:rPr>
              <w:t xml:space="preserve">, </w:t>
            </w:r>
            <w:r w:rsidRPr="00612412">
              <w:rPr>
                <w:color w:val="000000"/>
                <w:sz w:val="20"/>
                <w:szCs w:val="28"/>
              </w:rPr>
              <w:t>м</w:t>
            </w:r>
            <w:r w:rsidRPr="00612412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Площадь, принятая после планировки</w:t>
            </w:r>
            <w:r w:rsidR="007F6371" w:rsidRPr="00612412">
              <w:rPr>
                <w:color w:val="000000"/>
                <w:sz w:val="20"/>
                <w:szCs w:val="28"/>
              </w:rPr>
              <w:t xml:space="preserve"> п</w:t>
            </w:r>
            <w:r w:rsidRPr="00612412">
              <w:rPr>
                <w:color w:val="000000"/>
                <w:sz w:val="20"/>
                <w:szCs w:val="28"/>
              </w:rPr>
              <w:t>р</w:t>
            </w:r>
            <w:r w:rsidR="00800AC8" w:rsidRPr="00612412">
              <w:rPr>
                <w:color w:val="000000"/>
                <w:sz w:val="20"/>
                <w:szCs w:val="28"/>
              </w:rPr>
              <w:t>о</w:t>
            </w:r>
            <w:r w:rsidRPr="00612412">
              <w:rPr>
                <w:color w:val="000000"/>
                <w:sz w:val="20"/>
                <w:szCs w:val="28"/>
              </w:rPr>
              <w:t>и</w:t>
            </w:r>
            <w:r w:rsidR="00800AC8" w:rsidRPr="00612412">
              <w:rPr>
                <w:color w:val="000000"/>
                <w:sz w:val="20"/>
                <w:szCs w:val="28"/>
              </w:rPr>
              <w:t>з</w:t>
            </w:r>
            <w:r w:rsidRPr="00612412">
              <w:rPr>
                <w:color w:val="000000"/>
                <w:sz w:val="20"/>
                <w:szCs w:val="28"/>
              </w:rPr>
              <w:t>водстве</w:t>
            </w:r>
            <w:r w:rsidR="007F6371" w:rsidRPr="00612412">
              <w:rPr>
                <w:color w:val="000000"/>
                <w:sz w:val="20"/>
                <w:szCs w:val="28"/>
              </w:rPr>
              <w:t>нно</w:t>
            </w:r>
            <w:r w:rsidRPr="00612412">
              <w:rPr>
                <w:color w:val="000000"/>
                <w:sz w:val="20"/>
                <w:szCs w:val="28"/>
              </w:rPr>
              <w:t>го корпуса мастерской</w:t>
            </w:r>
            <w:r w:rsidR="00CF1515" w:rsidRPr="00612412">
              <w:rPr>
                <w:color w:val="000000"/>
                <w:sz w:val="20"/>
                <w:szCs w:val="28"/>
              </w:rPr>
              <w:t xml:space="preserve"> </w:t>
            </w:r>
            <w:r w:rsidRPr="00612412">
              <w:rPr>
                <w:iCs/>
                <w:color w:val="000000"/>
                <w:sz w:val="20"/>
                <w:szCs w:val="28"/>
                <w:lang w:val="en-US"/>
              </w:rPr>
              <w:t>F</w:t>
            </w:r>
            <w:r w:rsidRPr="00612412">
              <w:rPr>
                <w:iCs/>
                <w:color w:val="000000"/>
                <w:sz w:val="20"/>
                <w:szCs w:val="28"/>
                <w:vertAlign w:val="subscript"/>
              </w:rPr>
              <w:t>пр</w:t>
            </w:r>
            <w:r w:rsidRPr="00612412">
              <w:rPr>
                <w:iCs/>
                <w:color w:val="000000"/>
                <w:sz w:val="20"/>
                <w:szCs w:val="28"/>
              </w:rPr>
              <w:t>,</w:t>
            </w:r>
            <w:r w:rsidRPr="00612412">
              <w:rPr>
                <w:color w:val="000000"/>
                <w:sz w:val="20"/>
                <w:szCs w:val="28"/>
              </w:rPr>
              <w:t xml:space="preserve"> м</w:t>
            </w:r>
            <w:r w:rsidRPr="00612412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2520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</w:t>
            </w:r>
            <w:r w:rsidR="008E3B9A" w:rsidRPr="00612412">
              <w:rPr>
                <w:sz w:val="20"/>
                <w:szCs w:val="28"/>
              </w:rPr>
              <w:t>ч</w:t>
            </w:r>
            <w:r w:rsidRPr="00612412">
              <w:rPr>
                <w:sz w:val="20"/>
                <w:szCs w:val="28"/>
              </w:rPr>
              <w:t>асток наружной мойки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66,60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2520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  <w:r w:rsidR="00A1062D" w:rsidRPr="00612412">
              <w:rPr>
                <w:sz w:val="20"/>
                <w:szCs w:val="28"/>
              </w:rPr>
              <w:t>3</w:t>
            </w:r>
            <w:r w:rsidR="002606CC" w:rsidRPr="00612412">
              <w:rPr>
                <w:sz w:val="20"/>
                <w:szCs w:val="28"/>
              </w:rPr>
              <w:t>,</w:t>
            </w:r>
            <w:r w:rsidR="00541287" w:rsidRPr="00612412">
              <w:rPr>
                <w:sz w:val="20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A1062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271,26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EE16E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70,02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E3B9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т</w:t>
            </w:r>
            <w:r w:rsidR="00625201" w:rsidRPr="00612412">
              <w:rPr>
                <w:sz w:val="20"/>
                <w:szCs w:val="28"/>
              </w:rPr>
              <w:t>ехнического обслуживания</w:t>
            </w:r>
            <w:r w:rsidRPr="00612412">
              <w:rPr>
                <w:sz w:val="20"/>
                <w:szCs w:val="28"/>
              </w:rPr>
              <w:t xml:space="preserve"> машин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A1062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66,60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1C285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11,59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</w:t>
            </w:r>
            <w:r w:rsidR="001C2851" w:rsidRPr="00612412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1C285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312,76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EE16E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70,14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E3B9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Разборочно-</w:t>
            </w:r>
            <w:r w:rsidR="00625201" w:rsidRPr="00612412">
              <w:rPr>
                <w:sz w:val="20"/>
                <w:szCs w:val="28"/>
              </w:rPr>
              <w:t>моечный и дефект</w:t>
            </w:r>
            <w:r w:rsidR="00800AC8" w:rsidRPr="00612412">
              <w:rPr>
                <w:sz w:val="20"/>
                <w:szCs w:val="28"/>
              </w:rPr>
              <w:t>о</w:t>
            </w:r>
            <w:r w:rsidRPr="00612412">
              <w:rPr>
                <w:sz w:val="20"/>
                <w:szCs w:val="28"/>
              </w:rPr>
              <w:t>вочный</w:t>
            </w:r>
            <w:r w:rsidR="00625201" w:rsidRPr="00612412">
              <w:rPr>
                <w:sz w:val="20"/>
                <w:szCs w:val="28"/>
              </w:rPr>
              <w:t xml:space="preserve">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1C285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66,60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9795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7,47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9795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259,25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EE16E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71,40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Р</w:t>
            </w:r>
            <w:r w:rsidR="008E3B9A" w:rsidRPr="00612412">
              <w:rPr>
                <w:sz w:val="20"/>
                <w:szCs w:val="28"/>
              </w:rPr>
              <w:t>емонтно-</w:t>
            </w:r>
            <w:r w:rsidR="00625201" w:rsidRPr="00612412">
              <w:rPr>
                <w:sz w:val="20"/>
                <w:szCs w:val="28"/>
              </w:rPr>
              <w:t>монтажный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9795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66,60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5774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31,58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5774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98,18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EE16E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755,25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2520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текущего ремонта двигателей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9795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043E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3,85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1F4073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043E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15,40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32240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107,41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</w:t>
            </w:r>
            <w:r w:rsidR="00625201" w:rsidRPr="00612412">
              <w:rPr>
                <w:sz w:val="20"/>
                <w:szCs w:val="28"/>
              </w:rPr>
              <w:t>част</w:t>
            </w:r>
            <w:r w:rsidR="008E3B9A" w:rsidRPr="00612412">
              <w:rPr>
                <w:sz w:val="20"/>
                <w:szCs w:val="28"/>
              </w:rPr>
              <w:t>ок испытания и регулировки двига</w:t>
            </w:r>
            <w:r w:rsidR="00625201" w:rsidRPr="00612412">
              <w:rPr>
                <w:sz w:val="20"/>
                <w:szCs w:val="28"/>
              </w:rPr>
              <w:t>теля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5774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10,45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57745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41,8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EE16E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34,37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</w:t>
            </w:r>
            <w:r w:rsidR="00625201" w:rsidRPr="00612412">
              <w:rPr>
                <w:sz w:val="20"/>
                <w:szCs w:val="28"/>
              </w:rPr>
              <w:t>часток зарядки и хранения аккумуляторов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1,36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5,44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16,43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</w:t>
            </w:r>
            <w:r w:rsidR="00625201" w:rsidRPr="00612412">
              <w:rPr>
                <w:sz w:val="20"/>
                <w:szCs w:val="28"/>
              </w:rPr>
              <w:t>ч</w:t>
            </w:r>
            <w:r w:rsidR="00800AC8" w:rsidRPr="00612412">
              <w:rPr>
                <w:sz w:val="20"/>
                <w:szCs w:val="28"/>
              </w:rPr>
              <w:t>асток текущего ремонта сило</w:t>
            </w:r>
            <w:r w:rsidR="008E3B9A" w:rsidRPr="00612412">
              <w:rPr>
                <w:sz w:val="20"/>
                <w:szCs w:val="28"/>
              </w:rPr>
              <w:t>во</w:t>
            </w:r>
            <w:r w:rsidR="00800AC8" w:rsidRPr="00612412">
              <w:rPr>
                <w:sz w:val="20"/>
                <w:szCs w:val="28"/>
              </w:rPr>
              <w:t>го и автотракторного электро</w:t>
            </w:r>
            <w:r w:rsidR="00625201" w:rsidRPr="00612412">
              <w:rPr>
                <w:sz w:val="20"/>
                <w:szCs w:val="28"/>
              </w:rPr>
              <w:t>оборудования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1,72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6,88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16,43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</w:t>
            </w:r>
            <w:r w:rsidR="00625201" w:rsidRPr="00612412">
              <w:rPr>
                <w:sz w:val="20"/>
                <w:szCs w:val="28"/>
              </w:rPr>
              <w:t>часток пропитки и окраски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66,60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0,71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</w:t>
            </w:r>
            <w:r w:rsidR="001C2851" w:rsidRPr="00612412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F87466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269,24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32240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</w:t>
            </w:r>
            <w:r w:rsidR="00625201" w:rsidRPr="00612412">
              <w:rPr>
                <w:sz w:val="20"/>
                <w:szCs w:val="28"/>
              </w:rPr>
              <w:t>часток текущего ремонта и регулировки топливной аппаратуры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C34BF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6,46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C34BF9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25,84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31,13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В</w:t>
            </w:r>
            <w:r w:rsidR="00625201" w:rsidRPr="00612412">
              <w:rPr>
                <w:sz w:val="20"/>
                <w:szCs w:val="28"/>
              </w:rPr>
              <w:t>улканизационный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B4392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0,31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B4392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1,09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45,60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</w:t>
            </w:r>
            <w:r w:rsidR="00625201" w:rsidRPr="00612412">
              <w:rPr>
                <w:sz w:val="20"/>
                <w:szCs w:val="28"/>
              </w:rPr>
              <w:t>лесарно</w:t>
            </w:r>
            <w:r w:rsidR="008E3B9A" w:rsidRPr="00612412">
              <w:rPr>
                <w:sz w:val="20"/>
                <w:szCs w:val="28"/>
              </w:rPr>
              <w:t>-механиче</w:t>
            </w:r>
            <w:r w:rsidR="00625201" w:rsidRPr="00612412">
              <w:rPr>
                <w:sz w:val="20"/>
                <w:szCs w:val="28"/>
              </w:rPr>
              <w:t>ский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25201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25201" w:rsidRPr="00612412" w:rsidRDefault="00712B5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712B5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23,10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52,17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М</w:t>
            </w:r>
            <w:r w:rsidR="00625201" w:rsidRPr="00612412">
              <w:rPr>
                <w:sz w:val="20"/>
                <w:szCs w:val="28"/>
              </w:rPr>
              <w:t>едни</w:t>
            </w:r>
            <w:r w:rsidR="008E3B9A" w:rsidRPr="00612412">
              <w:rPr>
                <w:sz w:val="20"/>
                <w:szCs w:val="28"/>
              </w:rPr>
              <w:t>цко-жестяницкий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B4392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1,90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B4392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7,60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32240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16,43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С</w:t>
            </w:r>
            <w:r w:rsidR="00625201" w:rsidRPr="00612412">
              <w:rPr>
                <w:sz w:val="20"/>
                <w:szCs w:val="28"/>
              </w:rPr>
              <w:t>варочный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070EA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4,54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070EA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22,70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23,38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625201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F6C7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</w:t>
            </w:r>
            <w:r w:rsidR="00625201" w:rsidRPr="00612412">
              <w:rPr>
                <w:sz w:val="20"/>
                <w:szCs w:val="28"/>
              </w:rPr>
              <w:t>узнечный участок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070EA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4,29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41287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070EA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21,45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46,76</w:t>
            </w:r>
          </w:p>
        </w:tc>
      </w:tr>
      <w:tr w:rsidR="00625201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625201" w:rsidRPr="00612412" w:rsidRDefault="0044190B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</w:t>
            </w:r>
            <w:r w:rsidR="0032240E" w:rsidRPr="0061241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800AC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Инструментально-раздаточная кла</w:t>
            </w:r>
            <w:r w:rsidR="00491868" w:rsidRPr="00612412">
              <w:rPr>
                <w:sz w:val="20"/>
                <w:szCs w:val="28"/>
              </w:rPr>
              <w:t>довая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712B5D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3,28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570D80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9,84</w:t>
            </w:r>
          </w:p>
        </w:tc>
        <w:tc>
          <w:tcPr>
            <w:tcW w:w="0" w:type="auto"/>
            <w:shd w:val="clear" w:color="auto" w:fill="auto"/>
          </w:tcPr>
          <w:p w:rsidR="00625201" w:rsidRPr="00612412" w:rsidRDefault="00680E9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14,84</w:t>
            </w:r>
          </w:p>
        </w:tc>
      </w:tr>
      <w:tr w:rsidR="00070EAE" w:rsidRPr="00612412" w:rsidTr="00612412">
        <w:trPr>
          <w:cantSplit/>
        </w:trPr>
        <w:tc>
          <w:tcPr>
            <w:tcW w:w="817" w:type="dxa"/>
            <w:shd w:val="clear" w:color="auto" w:fill="auto"/>
          </w:tcPr>
          <w:p w:rsidR="00070EAE" w:rsidRPr="00612412" w:rsidRDefault="00491868" w:rsidP="00612412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EAE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70EAE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EAE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EAE" w:rsidRPr="00612412" w:rsidRDefault="00491868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EAE" w:rsidRPr="00612412" w:rsidRDefault="0032240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1404,73</w:t>
            </w:r>
          </w:p>
        </w:tc>
        <w:tc>
          <w:tcPr>
            <w:tcW w:w="0" w:type="auto"/>
            <w:shd w:val="clear" w:color="auto" w:fill="auto"/>
          </w:tcPr>
          <w:p w:rsidR="00070EAE" w:rsidRPr="00612412" w:rsidRDefault="0032240E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1371,76</w:t>
            </w:r>
          </w:p>
        </w:tc>
      </w:tr>
    </w:tbl>
    <w:p w:rsidR="002073F8" w:rsidRPr="00160817" w:rsidRDefault="002073F8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у</w:t>
      </w:r>
      <w:r w:rsidRPr="00160817">
        <w:rPr>
          <w:i/>
          <w:sz w:val="28"/>
          <w:szCs w:val="28"/>
        </w:rPr>
        <w:t xml:space="preserve"> =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 xml:space="preserve">г.у </w:t>
      </w:r>
      <w:r w:rsidRPr="00160817">
        <w:rPr>
          <w:i/>
          <w:sz w:val="28"/>
          <w:szCs w:val="28"/>
        </w:rPr>
        <w:t>·</w:t>
      </w:r>
      <w:r w:rsidRPr="00160817">
        <w:rPr>
          <w:i/>
          <w:sz w:val="28"/>
          <w:szCs w:val="28"/>
          <w:lang w:val="en-US"/>
        </w:rPr>
        <w:t>t</w:t>
      </w:r>
      <w:r w:rsidRPr="00160817">
        <w:rPr>
          <w:i/>
          <w:sz w:val="28"/>
          <w:szCs w:val="28"/>
          <w:vertAlign w:val="subscript"/>
        </w:rPr>
        <w:t>м</w:t>
      </w:r>
      <w:r w:rsidR="00597704">
        <w:rPr>
          <w:i/>
          <w:sz w:val="28"/>
          <w:szCs w:val="28"/>
          <w:vertAlign w:val="subscript"/>
        </w:rPr>
        <w:t xml:space="preserve"> </w:t>
      </w:r>
      <w:r w:rsidRPr="00160817">
        <w:rPr>
          <w:sz w:val="28"/>
          <w:szCs w:val="28"/>
        </w:rPr>
        <w:t>/</w:t>
      </w:r>
      <w:r w:rsidRPr="00160817">
        <w:rPr>
          <w:i/>
          <w:sz w:val="28"/>
          <w:szCs w:val="28"/>
        </w:rPr>
        <w:t>12</w:t>
      </w:r>
      <w:r w:rsidRPr="00160817">
        <w:rPr>
          <w:sz w:val="28"/>
          <w:szCs w:val="28"/>
        </w:rPr>
        <w:t>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(7.16)</w:t>
      </w: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где </w:t>
      </w: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 xml:space="preserve">г.у </w:t>
      </w:r>
      <w:r w:rsidRPr="00160817">
        <w:rPr>
          <w:i/>
          <w:sz w:val="28"/>
          <w:szCs w:val="28"/>
        </w:rPr>
        <w:t xml:space="preserve">- </w:t>
      </w:r>
      <w:r w:rsidRPr="00160817">
        <w:rPr>
          <w:sz w:val="28"/>
          <w:szCs w:val="28"/>
        </w:rPr>
        <w:t>годовая масса выбракованных деталей, т.</w:t>
      </w:r>
    </w:p>
    <w:p w:rsidR="0044383C" w:rsidRPr="00160817" w:rsidRDefault="0044383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7704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Годовая масса выбракованных деталей составляет 15…20 % от массы машин.</w:t>
      </w: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551165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 xml:space="preserve">г.у </w:t>
      </w:r>
      <w:r w:rsidRPr="00160817">
        <w:rPr>
          <w:sz w:val="28"/>
          <w:szCs w:val="28"/>
        </w:rPr>
        <w:t>= 0,15∙(7,8·54+5,5·34+12·40+3·44+5,92∙45+5,92∙34+5,92∙40+</w:t>
      </w:r>
    </w:p>
    <w:p w:rsidR="004C126F" w:rsidRPr="00160817" w:rsidRDefault="00551165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+</w:t>
      </w:r>
      <w:r>
        <w:rPr>
          <w:sz w:val="28"/>
          <w:szCs w:val="28"/>
        </w:rPr>
        <w:t>5,92∙29+2,9∙45</w:t>
      </w:r>
      <w:r w:rsidR="004C126F" w:rsidRPr="00160817">
        <w:rPr>
          <w:sz w:val="28"/>
          <w:szCs w:val="28"/>
        </w:rPr>
        <w:t>+4,3∙50+4,3∙45)=395,3 т.</w:t>
      </w: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(7.16):</w:t>
      </w: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Q</w:t>
      </w:r>
      <w:r w:rsidRPr="00160817">
        <w:rPr>
          <w:i/>
          <w:sz w:val="28"/>
          <w:szCs w:val="28"/>
          <w:vertAlign w:val="subscript"/>
        </w:rPr>
        <w:t>у</w:t>
      </w:r>
      <w:r w:rsidRPr="00160817">
        <w:rPr>
          <w:sz w:val="28"/>
          <w:szCs w:val="28"/>
        </w:rPr>
        <w:t>=395,3·1/12=32,94 т.</w:t>
      </w:r>
    </w:p>
    <w:p w:rsidR="000E16A6" w:rsidRPr="00160817" w:rsidRDefault="000E16A6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По формуле (7.15):</w:t>
      </w: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60817">
        <w:rPr>
          <w:i/>
          <w:sz w:val="28"/>
          <w:szCs w:val="28"/>
          <w:lang w:val="en-US"/>
        </w:rPr>
        <w:t>F</w:t>
      </w:r>
      <w:r w:rsidRPr="00160817">
        <w:rPr>
          <w:i/>
          <w:sz w:val="28"/>
          <w:szCs w:val="28"/>
          <w:vertAlign w:val="subscript"/>
        </w:rPr>
        <w:t>утил</w:t>
      </w:r>
      <w:r w:rsidRPr="00160817">
        <w:rPr>
          <w:sz w:val="28"/>
          <w:szCs w:val="28"/>
        </w:rPr>
        <w:t>= 32,94/(1·0,3)=110 м</w:t>
      </w:r>
      <w:r w:rsidRPr="00160817">
        <w:rPr>
          <w:sz w:val="28"/>
          <w:szCs w:val="28"/>
          <w:vertAlign w:val="superscript"/>
        </w:rPr>
        <w:t>2</w:t>
      </w:r>
      <w:r w:rsidRPr="00160817">
        <w:rPr>
          <w:sz w:val="28"/>
          <w:szCs w:val="28"/>
        </w:rPr>
        <w:t>.</w:t>
      </w:r>
    </w:p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51165" w:rsidRDefault="005511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4649" w:rsidRPr="00160817" w:rsidRDefault="00625201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8</w:t>
      </w:r>
      <w:r w:rsidR="00551165">
        <w:rPr>
          <w:b/>
          <w:sz w:val="28"/>
          <w:szCs w:val="28"/>
          <w:lang w:val="uk-UA"/>
        </w:rPr>
        <w:t>.</w:t>
      </w:r>
      <w:r w:rsidRPr="00160817">
        <w:rPr>
          <w:b/>
          <w:sz w:val="28"/>
          <w:szCs w:val="28"/>
        </w:rPr>
        <w:t xml:space="preserve"> Общая компоновка производственного корпуса и технологическая</w:t>
      </w:r>
      <w:r w:rsidR="00597704">
        <w:rPr>
          <w:b/>
          <w:sz w:val="28"/>
          <w:szCs w:val="28"/>
        </w:rPr>
        <w:t xml:space="preserve"> </w:t>
      </w:r>
      <w:r w:rsidRPr="00160817">
        <w:rPr>
          <w:b/>
          <w:sz w:val="28"/>
          <w:szCs w:val="28"/>
        </w:rPr>
        <w:t>планировка участка</w:t>
      </w:r>
    </w:p>
    <w:p w:rsidR="00C13FDF" w:rsidRPr="00160817" w:rsidRDefault="00C13FDF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60817">
        <w:rPr>
          <w:bCs/>
          <w:i/>
          <w:color w:val="000000"/>
          <w:spacing w:val="-4"/>
          <w:sz w:val="28"/>
          <w:szCs w:val="28"/>
        </w:rPr>
        <w:t xml:space="preserve">Общая компоновка </w:t>
      </w:r>
      <w:r w:rsidRPr="00160817">
        <w:rPr>
          <w:i/>
          <w:color w:val="000000"/>
          <w:spacing w:val="-4"/>
          <w:sz w:val="28"/>
          <w:szCs w:val="28"/>
        </w:rPr>
        <w:t>производственного корпуса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160817">
        <w:rPr>
          <w:bCs/>
          <w:color w:val="000000"/>
          <w:spacing w:val="-4"/>
          <w:sz w:val="28"/>
          <w:szCs w:val="28"/>
        </w:rPr>
        <w:t xml:space="preserve">Общая компоновка </w:t>
      </w:r>
      <w:r w:rsidRPr="00160817">
        <w:rPr>
          <w:color w:val="000000"/>
          <w:spacing w:val="-4"/>
          <w:sz w:val="28"/>
          <w:szCs w:val="28"/>
        </w:rPr>
        <w:t>производственного корпуса проводится на основании расчётов площадей участков.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Участки на плане размещаем так, чтобы ремонтируемые агрегаты можно было перемещать по наикротчайшему пути, а взаимосвязь разборочно-сборочных участков и участков по восстановлению деталей соответствовала ходу технологического процесса.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Согласно противопожарным требованиям огнеопасные участки (сварочный, кузнечный, медницко-жестяницкий)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располагаем у наружных стен и изолируем от других помещений капитальными, огнестойкими стенами.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В правом углу листа показываем направление господствующих ветров (роза ветров), по отношению к которым производственный корпус располагаем так, чтобы пожароопасные участки и участки с вредными выделениями находились с подветренной стороны.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При компоновке трудно обеспечить совпадение расчётных площадей с принятыми, поэтому допускается их расхождение в пределах ±15%.</w:t>
      </w:r>
    </w:p>
    <w:p w:rsidR="0028129E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Наибольшее распространение получили здания прямоугольной формы, длину которых определяем по формуле:</w:t>
      </w:r>
    </w:p>
    <w:p w:rsidR="00597704" w:rsidRDefault="00597704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="00427164" w:rsidRPr="00160817">
        <w:rPr>
          <w:i/>
          <w:iCs/>
          <w:color w:val="000000"/>
          <w:spacing w:val="-4"/>
          <w:sz w:val="28"/>
          <w:szCs w:val="28"/>
          <w:vertAlign w:val="subscript"/>
        </w:rPr>
        <w:t>м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i/>
          <w:color w:val="000000"/>
          <w:spacing w:val="-4"/>
          <w:sz w:val="28"/>
          <w:szCs w:val="28"/>
        </w:rPr>
        <w:t xml:space="preserve">= </w:t>
      </w: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F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</w:rPr>
        <w:t>м</w:t>
      </w:r>
      <w:r w:rsidR="00A66662" w:rsidRPr="00160817">
        <w:rPr>
          <w:i/>
          <w:iCs/>
          <w:color w:val="000000"/>
          <w:spacing w:val="-4"/>
          <w:sz w:val="28"/>
          <w:szCs w:val="28"/>
          <w:vertAlign w:val="subscript"/>
        </w:rPr>
        <w:t xml:space="preserve"> </w:t>
      </w:r>
      <w:r w:rsidRPr="00160817">
        <w:rPr>
          <w:i/>
          <w:iCs/>
          <w:color w:val="000000"/>
          <w:spacing w:val="-4"/>
          <w:sz w:val="28"/>
          <w:szCs w:val="28"/>
        </w:rPr>
        <w:t>/</w:t>
      </w: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B</w:t>
      </w:r>
      <w:r w:rsidR="003B10BF" w:rsidRPr="00160817">
        <w:rPr>
          <w:i/>
          <w:iCs/>
          <w:color w:val="000000"/>
          <w:spacing w:val="-4"/>
          <w:sz w:val="28"/>
          <w:szCs w:val="28"/>
          <w:vertAlign w:val="subscript"/>
        </w:rPr>
        <w:t>м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i/>
          <w:color w:val="000000"/>
          <w:spacing w:val="-4"/>
          <w:sz w:val="28"/>
          <w:szCs w:val="28"/>
        </w:rPr>
        <w:t>,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(8.1)</w:t>
      </w:r>
    </w:p>
    <w:p w:rsidR="00A66662" w:rsidRPr="00160817" w:rsidRDefault="00A66662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97704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 xml:space="preserve">где </w:t>
      </w: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="00427164" w:rsidRPr="00160817">
        <w:rPr>
          <w:i/>
          <w:iCs/>
          <w:color w:val="000000"/>
          <w:spacing w:val="-4"/>
          <w:sz w:val="28"/>
          <w:szCs w:val="28"/>
          <w:vertAlign w:val="subscript"/>
        </w:rPr>
        <w:t>м</w:t>
      </w:r>
      <w:r w:rsidRPr="00160817">
        <w:rPr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 xml:space="preserve">- длина здания мастерской, </w:t>
      </w:r>
      <w:r w:rsidRPr="00160817">
        <w:rPr>
          <w:iCs/>
          <w:color w:val="000000"/>
          <w:spacing w:val="-4"/>
          <w:sz w:val="28"/>
          <w:szCs w:val="28"/>
        </w:rPr>
        <w:t>м;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</w:rPr>
        <w:t>В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</w:rPr>
        <w:t>м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 xml:space="preserve">- ширина здания мастерской, </w:t>
      </w:r>
      <w:r w:rsidRPr="00160817">
        <w:rPr>
          <w:iCs/>
          <w:color w:val="000000"/>
          <w:spacing w:val="-4"/>
          <w:sz w:val="28"/>
          <w:szCs w:val="28"/>
        </w:rPr>
        <w:t>м.</w:t>
      </w:r>
    </w:p>
    <w:p w:rsidR="00A66662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Ширина з</w:t>
      </w:r>
      <w:r w:rsidR="00A66662" w:rsidRPr="00160817">
        <w:rPr>
          <w:color w:val="000000"/>
          <w:spacing w:val="-4"/>
          <w:sz w:val="28"/>
          <w:szCs w:val="28"/>
        </w:rPr>
        <w:t>даний принимается стандартной 24</w:t>
      </w:r>
      <w:r w:rsidRPr="00160817">
        <w:rPr>
          <w:color w:val="000000"/>
          <w:spacing w:val="-4"/>
          <w:sz w:val="28"/>
          <w:szCs w:val="28"/>
        </w:rPr>
        <w:t xml:space="preserve"> м.</w:t>
      </w:r>
    </w:p>
    <w:p w:rsidR="0028129E" w:rsidRPr="00160817" w:rsidRDefault="0028129E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M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iCs/>
          <w:color w:val="000000"/>
          <w:spacing w:val="-4"/>
          <w:sz w:val="28"/>
          <w:szCs w:val="28"/>
        </w:rPr>
        <w:t>=</w:t>
      </w:r>
      <w:r w:rsidR="00A66662" w:rsidRPr="00160817">
        <w:rPr>
          <w:iCs/>
          <w:color w:val="000000"/>
          <w:spacing w:val="-4"/>
          <w:sz w:val="28"/>
          <w:szCs w:val="28"/>
        </w:rPr>
        <w:t xml:space="preserve"> </w:t>
      </w:r>
      <w:r w:rsidR="0032240E" w:rsidRPr="00160817">
        <w:rPr>
          <w:spacing w:val="-4"/>
          <w:sz w:val="28"/>
          <w:szCs w:val="28"/>
        </w:rPr>
        <w:t>1474,73</w:t>
      </w:r>
      <w:r w:rsidR="00A66662" w:rsidRPr="00160817">
        <w:rPr>
          <w:iCs/>
          <w:color w:val="000000"/>
          <w:spacing w:val="-4"/>
          <w:sz w:val="28"/>
          <w:szCs w:val="28"/>
        </w:rPr>
        <w:t xml:space="preserve">/24 </w:t>
      </w:r>
      <w:r w:rsidRPr="00160817">
        <w:rPr>
          <w:iCs/>
          <w:color w:val="000000"/>
          <w:spacing w:val="-4"/>
          <w:sz w:val="28"/>
          <w:szCs w:val="28"/>
        </w:rPr>
        <w:t>=</w:t>
      </w:r>
      <w:r w:rsidR="00A66662" w:rsidRPr="00160817">
        <w:rPr>
          <w:iCs/>
          <w:color w:val="000000"/>
          <w:spacing w:val="-4"/>
          <w:sz w:val="28"/>
          <w:szCs w:val="28"/>
        </w:rPr>
        <w:t xml:space="preserve"> 6</w:t>
      </w:r>
      <w:r w:rsidR="0032240E" w:rsidRPr="00160817">
        <w:rPr>
          <w:iCs/>
          <w:color w:val="000000"/>
          <w:spacing w:val="-4"/>
          <w:sz w:val="28"/>
          <w:szCs w:val="28"/>
        </w:rPr>
        <w:t>1,45</w:t>
      </w:r>
      <w:r w:rsidR="00B26BD6" w:rsidRPr="00160817">
        <w:rPr>
          <w:iCs/>
          <w:color w:val="000000"/>
          <w:spacing w:val="-4"/>
          <w:sz w:val="28"/>
          <w:szCs w:val="28"/>
        </w:rPr>
        <w:t xml:space="preserve"> </w:t>
      </w:r>
      <w:r w:rsidRPr="00160817">
        <w:rPr>
          <w:iCs/>
          <w:color w:val="000000"/>
          <w:spacing w:val="-4"/>
          <w:sz w:val="28"/>
          <w:szCs w:val="28"/>
        </w:rPr>
        <w:t>м.</w:t>
      </w:r>
    </w:p>
    <w:p w:rsidR="00551165" w:rsidRDefault="00551165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8E69E6" w:rsidRPr="00160817" w:rsidRDefault="008E69E6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 xml:space="preserve">Полученную длину здания принимаем кратной длине применяемых строительных плит равной </w:t>
      </w:r>
      <w:smartTag w:uri="urn:schemas-microsoft-com:office:smarttags" w:element="metricconverter">
        <w:smartTagPr>
          <w:attr w:name="ProductID" w:val="6 м"/>
        </w:smartTagPr>
        <w:r w:rsidRPr="00160817">
          <w:rPr>
            <w:color w:val="000000"/>
            <w:spacing w:val="-4"/>
            <w:sz w:val="28"/>
            <w:szCs w:val="28"/>
          </w:rPr>
          <w:t>6 м</w:t>
        </w:r>
      </w:smartTag>
      <w:r w:rsidRPr="00160817">
        <w:rPr>
          <w:color w:val="000000"/>
          <w:spacing w:val="-4"/>
          <w:sz w:val="28"/>
          <w:szCs w:val="28"/>
        </w:rPr>
        <w:t xml:space="preserve">. Принимаем </w:t>
      </w: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M</w:t>
      </w:r>
      <w:r w:rsidRPr="00160817">
        <w:rPr>
          <w:iCs/>
          <w:color w:val="000000"/>
          <w:spacing w:val="-4"/>
          <w:sz w:val="28"/>
          <w:szCs w:val="28"/>
        </w:rPr>
        <w:t xml:space="preserve"> = 60 м.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Отношение длины здания к его ширине должно быть не более 3.</w:t>
      </w:r>
    </w:p>
    <w:p w:rsidR="008E69E6" w:rsidRPr="00160817" w:rsidRDefault="008E69E6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pacing w:val="-4"/>
          <w:sz w:val="28"/>
          <w:szCs w:val="28"/>
        </w:rPr>
      </w:pPr>
    </w:p>
    <w:p w:rsidR="008E69E6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M</w:t>
      </w:r>
      <w:r w:rsidRPr="00160817">
        <w:rPr>
          <w:i/>
          <w:iCs/>
          <w:color w:val="000000"/>
          <w:spacing w:val="-4"/>
          <w:sz w:val="28"/>
          <w:szCs w:val="28"/>
        </w:rPr>
        <w:t xml:space="preserve"> /</w:t>
      </w:r>
      <w:r w:rsidRPr="00160817">
        <w:rPr>
          <w:i/>
          <w:iCs/>
          <w:color w:val="000000"/>
          <w:spacing w:val="-4"/>
          <w:sz w:val="28"/>
          <w:szCs w:val="28"/>
          <w:lang w:val="en-US"/>
        </w:rPr>
        <w:t>B</w:t>
      </w:r>
      <w:r w:rsidRPr="00160817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M</w:t>
      </w:r>
      <w:r w:rsidRPr="00160817">
        <w:rPr>
          <w:iCs/>
          <w:color w:val="000000"/>
          <w:spacing w:val="-4"/>
          <w:sz w:val="28"/>
          <w:szCs w:val="28"/>
        </w:rPr>
        <w:t>=</w:t>
      </w:r>
      <w:r w:rsidR="00A66662" w:rsidRPr="00160817">
        <w:rPr>
          <w:iCs/>
          <w:color w:val="000000"/>
          <w:spacing w:val="-4"/>
          <w:sz w:val="28"/>
          <w:szCs w:val="28"/>
        </w:rPr>
        <w:t>60</w:t>
      </w:r>
      <w:r w:rsidR="001F4073" w:rsidRPr="00160817">
        <w:rPr>
          <w:iCs/>
          <w:color w:val="000000"/>
          <w:spacing w:val="-4"/>
          <w:sz w:val="28"/>
          <w:szCs w:val="28"/>
        </w:rPr>
        <w:t>/24=2,5</w:t>
      </w:r>
    </w:p>
    <w:p w:rsidR="008E69E6" w:rsidRPr="00160817" w:rsidRDefault="008E69E6" w:rsidP="00160817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</w:p>
    <w:p w:rsidR="00625201" w:rsidRPr="00160817" w:rsidRDefault="001873AE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Центральную ремонтную мастерскую</w:t>
      </w:r>
      <w:r w:rsidR="00625201" w:rsidRPr="00160817">
        <w:rPr>
          <w:color w:val="000000"/>
          <w:spacing w:val="-4"/>
          <w:sz w:val="28"/>
          <w:szCs w:val="28"/>
        </w:rPr>
        <w:t xml:space="preserve"> хозяйств</w:t>
      </w:r>
      <w:r w:rsidRPr="00160817">
        <w:rPr>
          <w:color w:val="000000"/>
          <w:spacing w:val="-4"/>
          <w:sz w:val="28"/>
          <w:szCs w:val="28"/>
        </w:rPr>
        <w:t>а проектируем двух-</w:t>
      </w:r>
      <w:r w:rsidR="00625201" w:rsidRPr="00160817">
        <w:rPr>
          <w:color w:val="000000"/>
          <w:spacing w:val="-4"/>
          <w:sz w:val="28"/>
          <w:szCs w:val="28"/>
        </w:rPr>
        <w:t>про</w:t>
      </w:r>
      <w:r w:rsidRPr="00160817">
        <w:rPr>
          <w:color w:val="000000"/>
          <w:spacing w:val="-4"/>
          <w:sz w:val="28"/>
          <w:szCs w:val="28"/>
        </w:rPr>
        <w:t>лётную.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Основные производственные участки компонуем с одной стороны мастерской в шестиметровом пролёте.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При вычерчивании компоновочного плана здания с помощью принятых условных обозначений показываем габариты зданий, ширину пролёта и шаг колонн, стены, перегородки, подъёмно-транспортные средства, дверные и оконные проёмы.</w:t>
      </w:r>
    </w:p>
    <w:p w:rsidR="00625201" w:rsidRPr="00160817" w:rsidRDefault="003B28E7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Принимаем толщину</w:t>
      </w:r>
      <w:r w:rsidR="00625201" w:rsidRPr="00160817">
        <w:rPr>
          <w:color w:val="000000"/>
          <w:spacing w:val="-4"/>
          <w:sz w:val="28"/>
          <w:szCs w:val="28"/>
        </w:rPr>
        <w:t xml:space="preserve"> наружных стен - </w:t>
      </w:r>
      <w:smartTag w:uri="urn:schemas-microsoft-com:office:smarttags" w:element="metricconverter">
        <w:smartTagPr>
          <w:attr w:name="ProductID" w:val="510 мм"/>
        </w:smartTagPr>
        <w:r w:rsidR="00625201" w:rsidRPr="00160817">
          <w:rPr>
            <w:color w:val="000000"/>
            <w:spacing w:val="-4"/>
            <w:sz w:val="28"/>
            <w:szCs w:val="28"/>
          </w:rPr>
          <w:t>510 мм</w:t>
        </w:r>
      </w:smartTag>
      <w:r w:rsidR="00625201" w:rsidRPr="00160817">
        <w:rPr>
          <w:color w:val="000000"/>
          <w:spacing w:val="-4"/>
          <w:sz w:val="28"/>
          <w:szCs w:val="28"/>
        </w:rPr>
        <w:t xml:space="preserve"> (расстояние от осевой линии до внутренней части стены </w:t>
      </w:r>
      <w:smartTag w:uri="urn:schemas-microsoft-com:office:smarttags" w:element="metricconverter">
        <w:smartTagPr>
          <w:attr w:name="ProductID" w:val="130 мм"/>
        </w:smartTagPr>
        <w:r w:rsidR="00625201" w:rsidRPr="00160817">
          <w:rPr>
            <w:color w:val="000000"/>
            <w:spacing w:val="-4"/>
            <w:sz w:val="28"/>
            <w:szCs w:val="28"/>
          </w:rPr>
          <w:t>130 мм</w:t>
        </w:r>
      </w:smartTag>
      <w:r w:rsidR="00625201" w:rsidRPr="00160817">
        <w:rPr>
          <w:color w:val="000000"/>
          <w:spacing w:val="-4"/>
          <w:sz w:val="28"/>
          <w:szCs w:val="28"/>
        </w:rPr>
        <w:t xml:space="preserve">), толщина внутренних капитальных стен </w:t>
      </w:r>
      <w:smartTag w:uri="urn:schemas-microsoft-com:office:smarttags" w:element="metricconverter">
        <w:smartTagPr>
          <w:attr w:name="ProductID" w:val="250 мм"/>
        </w:smartTagPr>
        <w:r w:rsidR="00625201" w:rsidRPr="00160817">
          <w:rPr>
            <w:color w:val="000000"/>
            <w:spacing w:val="-4"/>
            <w:sz w:val="28"/>
            <w:szCs w:val="28"/>
          </w:rPr>
          <w:t>250 мм</w:t>
        </w:r>
      </w:smartTag>
      <w:r w:rsidR="00625201" w:rsidRPr="00160817">
        <w:rPr>
          <w:color w:val="000000"/>
          <w:spacing w:val="-4"/>
          <w:sz w:val="28"/>
          <w:szCs w:val="28"/>
        </w:rPr>
        <w:t xml:space="preserve">, толщина перегородок </w:t>
      </w:r>
      <w:smartTag w:uri="urn:schemas-microsoft-com:office:smarttags" w:element="metricconverter">
        <w:smartTagPr>
          <w:attr w:name="ProductID" w:val="120 мм"/>
        </w:smartTagPr>
        <w:r w:rsidR="00625201" w:rsidRPr="00160817">
          <w:rPr>
            <w:color w:val="000000"/>
            <w:spacing w:val="-4"/>
            <w:sz w:val="28"/>
            <w:szCs w:val="28"/>
          </w:rPr>
          <w:t>120 мм</w:t>
        </w:r>
      </w:smartTag>
      <w:r w:rsidR="00625201" w:rsidRPr="00160817">
        <w:rPr>
          <w:color w:val="000000"/>
          <w:spacing w:val="-4"/>
          <w:sz w:val="28"/>
          <w:szCs w:val="28"/>
        </w:rPr>
        <w:t xml:space="preserve">, окна в участках 1850×1500 мм, окна в разборочно-сборочном участке 3050×1500 мм, ширина дверей в участки </w:t>
      </w:r>
      <w:smartTag w:uri="urn:schemas-microsoft-com:office:smarttags" w:element="metricconverter">
        <w:smartTagPr>
          <w:attr w:name="ProductID" w:val="1310 мм"/>
        </w:smartTagPr>
        <w:r w:rsidR="00625201" w:rsidRPr="00160817">
          <w:rPr>
            <w:color w:val="000000"/>
            <w:spacing w:val="-4"/>
            <w:sz w:val="28"/>
            <w:szCs w:val="28"/>
          </w:rPr>
          <w:t>1310 мм</w:t>
        </w:r>
      </w:smartTag>
      <w:r w:rsidRPr="00160817">
        <w:rPr>
          <w:color w:val="000000"/>
          <w:spacing w:val="-4"/>
          <w:sz w:val="28"/>
          <w:szCs w:val="28"/>
        </w:rPr>
        <w:t>, ширина въездных ворот 5420</w:t>
      </w:r>
      <w:r w:rsidR="00625201" w:rsidRPr="00160817">
        <w:rPr>
          <w:color w:val="000000"/>
          <w:spacing w:val="-4"/>
          <w:sz w:val="28"/>
          <w:szCs w:val="28"/>
        </w:rPr>
        <w:t xml:space="preserve"> мм.</w:t>
      </w:r>
    </w:p>
    <w:p w:rsidR="00597704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Все элементы зданий показывают в соответствии с принятыми условными обозначениями.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160817">
        <w:rPr>
          <w:bCs/>
          <w:i/>
          <w:color w:val="000000"/>
          <w:spacing w:val="-4"/>
          <w:sz w:val="28"/>
          <w:szCs w:val="28"/>
        </w:rPr>
        <w:t xml:space="preserve">Технологическая планировка </w:t>
      </w:r>
      <w:r w:rsidRPr="00160817">
        <w:rPr>
          <w:i/>
          <w:color w:val="000000"/>
          <w:spacing w:val="-4"/>
          <w:sz w:val="28"/>
          <w:szCs w:val="28"/>
        </w:rPr>
        <w:t>участка технического обслуживания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Проводится на основе компоновочного плана производственного корпуса ремонтного предприятия (лист 3).</w:t>
      </w:r>
    </w:p>
    <w:p w:rsidR="00597704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На технологической планировке показываем строительные элементы здания, оказывающие влияние на расстановку оборудования, технологическое и подъёмно-транспортное оборудование, местоположение рабочих при выполнении работы, места подвода электроэнергии, воды.</w:t>
      </w:r>
    </w:p>
    <w:p w:rsidR="00625201" w:rsidRPr="00160817" w:rsidRDefault="00625201" w:rsidP="00160817">
      <w:pPr>
        <w:shd w:val="clear" w:color="auto" w:fill="FFFFFF"/>
        <w:tabs>
          <w:tab w:val="left" w:leader="underscore" w:pos="0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Рядом с оборудованием в соответствующем масштабе указываем место расположения р</w:t>
      </w:r>
      <w:r w:rsidR="00A27E97" w:rsidRPr="00160817">
        <w:rPr>
          <w:color w:val="000000"/>
          <w:spacing w:val="-4"/>
          <w:sz w:val="28"/>
          <w:szCs w:val="28"/>
        </w:rPr>
        <w:t>абочего в виде круга диаметром 3</w:t>
      </w:r>
      <w:r w:rsidRPr="00160817">
        <w:rPr>
          <w:color w:val="000000"/>
          <w:spacing w:val="-4"/>
          <w:sz w:val="28"/>
          <w:szCs w:val="28"/>
        </w:rPr>
        <w:t>00 мм. Половину круга затушевываем (светлая половина круга обозначает лицо рабочего и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обращена к оборудованию).</w:t>
      </w:r>
    </w:p>
    <w:p w:rsidR="00597704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Для координирования положения оборудования на участке его привязывают к строительным элементам зданий (указываем расстояние между оборудованием и колоннами).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51165" w:rsidRDefault="00551165">
      <w:pPr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br w:type="page"/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160817">
        <w:rPr>
          <w:b/>
          <w:bCs/>
          <w:color w:val="000000"/>
          <w:spacing w:val="-4"/>
          <w:sz w:val="28"/>
          <w:szCs w:val="28"/>
        </w:rPr>
        <w:t>9</w:t>
      </w:r>
      <w:r w:rsidR="00551165">
        <w:rPr>
          <w:b/>
          <w:bCs/>
          <w:color w:val="000000"/>
          <w:spacing w:val="-4"/>
          <w:sz w:val="28"/>
          <w:szCs w:val="28"/>
          <w:lang w:val="uk-UA"/>
        </w:rPr>
        <w:t>.</w:t>
      </w:r>
      <w:r w:rsidRPr="00160817">
        <w:rPr>
          <w:b/>
          <w:bCs/>
          <w:color w:val="000000"/>
          <w:spacing w:val="-4"/>
          <w:sz w:val="28"/>
          <w:szCs w:val="28"/>
        </w:rPr>
        <w:t xml:space="preserve"> Выбор подъёмно-транспортного оборудования</w:t>
      </w: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</w:p>
    <w:p w:rsidR="00625201" w:rsidRPr="00160817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bCs/>
          <w:color w:val="000000"/>
          <w:spacing w:val="-4"/>
          <w:sz w:val="28"/>
          <w:szCs w:val="28"/>
        </w:rPr>
        <w:t>Под</w:t>
      </w:r>
      <w:r w:rsidR="00427164" w:rsidRPr="00160817">
        <w:rPr>
          <w:bCs/>
          <w:color w:val="000000"/>
          <w:spacing w:val="-4"/>
          <w:sz w:val="28"/>
          <w:szCs w:val="28"/>
        </w:rPr>
        <w:t>ъёмно-транспортное оборудование</w:t>
      </w:r>
      <w:r w:rsidRPr="00160817">
        <w:rPr>
          <w:bCs/>
          <w:color w:val="000000"/>
          <w:spacing w:val="-4"/>
          <w:sz w:val="28"/>
          <w:szCs w:val="28"/>
        </w:rPr>
        <w:t xml:space="preserve"> принимаем по</w:t>
      </w:r>
      <w:r w:rsidR="00597704">
        <w:rPr>
          <w:bCs/>
          <w:color w:val="000000"/>
          <w:spacing w:val="-4"/>
          <w:sz w:val="28"/>
          <w:szCs w:val="28"/>
        </w:rPr>
        <w:t xml:space="preserve"> </w:t>
      </w:r>
      <w:r w:rsidRPr="00160817">
        <w:rPr>
          <w:bCs/>
          <w:color w:val="000000"/>
          <w:spacing w:val="-4"/>
          <w:sz w:val="28"/>
          <w:szCs w:val="28"/>
        </w:rPr>
        <w:t>типовым проектам.</w:t>
      </w:r>
    </w:p>
    <w:p w:rsidR="00597704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160817">
        <w:rPr>
          <w:bCs/>
          <w:color w:val="000000"/>
          <w:spacing w:val="-4"/>
          <w:sz w:val="28"/>
          <w:szCs w:val="28"/>
        </w:rPr>
        <w:t>Основанием для выбора подъёмно-транспортного оборудования является максимальная масса груза подлежащего перемещению на участке, напряженности грузопотока, высоты подъема груза, необходимость поворота.</w:t>
      </w:r>
    </w:p>
    <w:p w:rsidR="00597704" w:rsidRDefault="00625201" w:rsidP="0016081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160817">
        <w:rPr>
          <w:bCs/>
          <w:color w:val="000000"/>
          <w:spacing w:val="-4"/>
          <w:sz w:val="28"/>
          <w:szCs w:val="28"/>
        </w:rPr>
        <w:t>Результат выбора подъёмно-транспортного оборудования</w:t>
      </w:r>
      <w:r w:rsidR="00A27E97" w:rsidRPr="00160817">
        <w:rPr>
          <w:bCs/>
          <w:color w:val="000000"/>
          <w:spacing w:val="-4"/>
          <w:sz w:val="28"/>
          <w:szCs w:val="28"/>
        </w:rPr>
        <w:t xml:space="preserve"> </w:t>
      </w:r>
      <w:r w:rsidR="001873AE" w:rsidRPr="00160817">
        <w:rPr>
          <w:bCs/>
          <w:color w:val="000000"/>
          <w:spacing w:val="-4"/>
          <w:sz w:val="28"/>
          <w:szCs w:val="28"/>
        </w:rPr>
        <w:t>представляем в виде таблицы 10</w:t>
      </w:r>
      <w:r w:rsidRPr="00160817">
        <w:rPr>
          <w:bCs/>
          <w:color w:val="000000"/>
          <w:spacing w:val="-4"/>
          <w:sz w:val="28"/>
          <w:szCs w:val="28"/>
        </w:rPr>
        <w:t>.</w:t>
      </w:r>
    </w:p>
    <w:p w:rsidR="008E69E6" w:rsidRPr="00160817" w:rsidRDefault="008E69E6" w:rsidP="00160817">
      <w:pPr>
        <w:suppressAutoHyphens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8B1CDE" w:rsidRPr="00160817" w:rsidRDefault="001873AE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Таблица 10</w:t>
      </w:r>
      <w:r w:rsidR="008B1CDE" w:rsidRPr="00160817">
        <w:rPr>
          <w:sz w:val="28"/>
          <w:szCs w:val="28"/>
        </w:rPr>
        <w:t xml:space="preserve"> - Основные данные подъёмно-транспортного оборудования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32"/>
        <w:gridCol w:w="2091"/>
        <w:gridCol w:w="1849"/>
        <w:gridCol w:w="1022"/>
        <w:gridCol w:w="1142"/>
        <w:gridCol w:w="1275"/>
      </w:tblGrid>
      <w:tr w:rsidR="00B5420A" w:rsidRPr="00612412" w:rsidTr="00612412">
        <w:tc>
          <w:tcPr>
            <w:tcW w:w="1732" w:type="dxa"/>
            <w:vMerge w:val="restart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Наименование</w:t>
            </w:r>
          </w:p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участка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Наименование подъёмно транспортного оборудования</w:t>
            </w:r>
          </w:p>
        </w:tc>
        <w:tc>
          <w:tcPr>
            <w:tcW w:w="4013" w:type="dxa"/>
            <w:gridSpan w:val="3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Техническая характеристика оборудования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Примечание</w:t>
            </w:r>
          </w:p>
        </w:tc>
      </w:tr>
      <w:tr w:rsidR="001613FC" w:rsidRPr="00612412" w:rsidTr="00612412">
        <w:tc>
          <w:tcPr>
            <w:tcW w:w="1732" w:type="dxa"/>
            <w:vMerge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грузоподъемность, т.</w:t>
            </w:r>
          </w:p>
        </w:tc>
        <w:tc>
          <w:tcPr>
            <w:tcW w:w="1022" w:type="dxa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длина пролета, м.</w:t>
            </w:r>
          </w:p>
        </w:tc>
        <w:tc>
          <w:tcPr>
            <w:tcW w:w="1142" w:type="dxa"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color w:val="000000"/>
                <w:sz w:val="20"/>
                <w:szCs w:val="28"/>
              </w:rPr>
              <w:t>угол поворота, град.</w:t>
            </w:r>
          </w:p>
        </w:tc>
        <w:tc>
          <w:tcPr>
            <w:tcW w:w="1275" w:type="dxa"/>
            <w:vMerge/>
            <w:shd w:val="clear" w:color="auto" w:fill="auto"/>
          </w:tcPr>
          <w:p w:rsidR="00B5420A" w:rsidRPr="00612412" w:rsidRDefault="00B5420A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1613FC" w:rsidRPr="00612412" w:rsidTr="00612412">
        <w:tc>
          <w:tcPr>
            <w:tcW w:w="1732" w:type="dxa"/>
            <w:vMerge w:val="restart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ремонтно-монтажный</w:t>
            </w:r>
          </w:p>
        </w:tc>
        <w:tc>
          <w:tcPr>
            <w:tcW w:w="2091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Кран подвесной</w:t>
            </w:r>
          </w:p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ГОСТ7890-84Е</w:t>
            </w:r>
          </w:p>
        </w:tc>
        <w:tc>
          <w:tcPr>
            <w:tcW w:w="1849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3,2</w:t>
            </w:r>
          </w:p>
        </w:tc>
        <w:tc>
          <w:tcPr>
            <w:tcW w:w="102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15</w:t>
            </w:r>
          </w:p>
        </w:tc>
        <w:tc>
          <w:tcPr>
            <w:tcW w:w="114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1613FC" w:rsidRPr="00612412" w:rsidTr="00612412">
        <w:tc>
          <w:tcPr>
            <w:tcW w:w="1732" w:type="dxa"/>
            <w:vMerge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Устройство для перемещения тракторов ОПТ-1326А</w:t>
            </w:r>
          </w:p>
        </w:tc>
        <w:tc>
          <w:tcPr>
            <w:tcW w:w="1849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  <w:tr w:rsidR="001613FC" w:rsidRPr="00612412" w:rsidTr="00612412">
        <w:tc>
          <w:tcPr>
            <w:tcW w:w="173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Участок обкатки и регулировки двигателей</w:t>
            </w:r>
          </w:p>
        </w:tc>
        <w:tc>
          <w:tcPr>
            <w:tcW w:w="2091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Таль электрическая</w:t>
            </w:r>
          </w:p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ТЭ-10.0-511</w:t>
            </w:r>
          </w:p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ГОСТ22584-77</w:t>
            </w:r>
          </w:p>
        </w:tc>
        <w:tc>
          <w:tcPr>
            <w:tcW w:w="1849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1,0</w:t>
            </w:r>
          </w:p>
        </w:tc>
        <w:tc>
          <w:tcPr>
            <w:tcW w:w="102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613FC" w:rsidRPr="00612412" w:rsidRDefault="001613FC" w:rsidP="006124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12412">
              <w:rPr>
                <w:sz w:val="20"/>
                <w:szCs w:val="28"/>
              </w:rPr>
              <w:t>-</w:t>
            </w:r>
          </w:p>
        </w:tc>
      </w:tr>
    </w:tbl>
    <w:p w:rsidR="004C126F" w:rsidRPr="00160817" w:rsidRDefault="004C126F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51165" w:rsidRDefault="005511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00D3" w:rsidRPr="00160817" w:rsidRDefault="000F0A77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0817">
        <w:rPr>
          <w:b/>
          <w:sz w:val="28"/>
          <w:szCs w:val="28"/>
        </w:rPr>
        <w:t>10</w:t>
      </w:r>
      <w:r w:rsidR="00551165">
        <w:rPr>
          <w:b/>
          <w:sz w:val="28"/>
          <w:szCs w:val="28"/>
          <w:lang w:val="uk-UA"/>
        </w:rPr>
        <w:t>.</w:t>
      </w:r>
      <w:r w:rsidRPr="00160817">
        <w:rPr>
          <w:b/>
          <w:sz w:val="28"/>
          <w:szCs w:val="28"/>
        </w:rPr>
        <w:t xml:space="preserve"> Безопасность труда</w:t>
      </w:r>
    </w:p>
    <w:p w:rsidR="005060AD" w:rsidRPr="00160817" w:rsidRDefault="005060AD" w:rsidP="001608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000D3" w:rsidRPr="00160817" w:rsidRDefault="007000D3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Общие требования</w:t>
      </w:r>
    </w:p>
    <w:p w:rsidR="007000D3" w:rsidRPr="00160817" w:rsidRDefault="007000D3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1. Рабочие,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поступающие на предприятия, должны получить вводный, инструктаж по технике безопасности, инструктаж на рабочем месте, а также овладеть практическими навыками безопасного выполнения работ и пройти проверку полученных при инструктаже знаний и навыков. Результаты проверки знаний мер безопасности должны регистрироваться в специальном журнале и в карточке.</w:t>
      </w:r>
    </w:p>
    <w:p w:rsidR="005E52A0" w:rsidRPr="00160817" w:rsidRDefault="00625201" w:rsidP="0016081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2</w:t>
      </w:r>
      <w:r w:rsidR="005E52A0" w:rsidRPr="00160817">
        <w:rPr>
          <w:color w:val="000000"/>
          <w:spacing w:val="-4"/>
          <w:sz w:val="28"/>
          <w:szCs w:val="28"/>
        </w:rPr>
        <w:t xml:space="preserve">. </w:t>
      </w:r>
      <w:r w:rsidRPr="00160817">
        <w:rPr>
          <w:color w:val="000000"/>
          <w:spacing w:val="-4"/>
          <w:sz w:val="28"/>
          <w:szCs w:val="28"/>
        </w:rPr>
        <w:t>При поступлении на работу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рабочие должны пройти медицинское освидетельствование.</w:t>
      </w:r>
    </w:p>
    <w:p w:rsidR="005E52A0" w:rsidRPr="00160817" w:rsidRDefault="00625201" w:rsidP="0016081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3</w:t>
      </w:r>
      <w:r w:rsidR="005E52A0" w:rsidRPr="00160817">
        <w:rPr>
          <w:color w:val="000000"/>
          <w:spacing w:val="-4"/>
          <w:sz w:val="28"/>
          <w:szCs w:val="28"/>
        </w:rPr>
        <w:t xml:space="preserve">. </w:t>
      </w:r>
      <w:r w:rsidRPr="00160817">
        <w:rPr>
          <w:color w:val="000000"/>
          <w:spacing w:val="-4"/>
          <w:sz w:val="28"/>
          <w:szCs w:val="28"/>
        </w:rPr>
        <w:t>К работе на испытательных стендах допускаются лица, ознакомленные с правилами проведения ТО,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устройствами на участке,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овладевшие практическими навыками безопасного ведения работ по проведению ТО и имеющие квалификационное удостоверение.</w:t>
      </w:r>
    </w:p>
    <w:p w:rsidR="00625201" w:rsidRPr="00160817" w:rsidRDefault="00625201" w:rsidP="0016081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4</w:t>
      </w:r>
      <w:r w:rsidR="005E52A0" w:rsidRPr="00160817">
        <w:rPr>
          <w:color w:val="000000"/>
          <w:spacing w:val="-4"/>
          <w:sz w:val="28"/>
          <w:szCs w:val="28"/>
        </w:rPr>
        <w:t xml:space="preserve">. </w:t>
      </w:r>
      <w:r w:rsidRPr="00160817">
        <w:rPr>
          <w:color w:val="000000"/>
          <w:spacing w:val="-4"/>
          <w:sz w:val="28"/>
          <w:szCs w:val="28"/>
        </w:rPr>
        <w:t>При переводе на другую работу с использованием нового оборудования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и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приспособлений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рабочий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обязан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ознакомиться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с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их конструкцией, методами безопасной работы на</w:t>
      </w:r>
      <w:r w:rsidR="00597704">
        <w:rPr>
          <w:color w:val="000000"/>
          <w:spacing w:val="-4"/>
          <w:sz w:val="28"/>
          <w:szCs w:val="28"/>
        </w:rPr>
        <w:t xml:space="preserve"> </w:t>
      </w:r>
      <w:r w:rsidRPr="00160817">
        <w:rPr>
          <w:color w:val="000000"/>
          <w:spacing w:val="-4"/>
          <w:sz w:val="28"/>
          <w:szCs w:val="28"/>
        </w:rPr>
        <w:t>них и пройти дополнительный инструктаж, по технике безопасности.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5</w:t>
      </w:r>
      <w:r w:rsidR="005E52A0" w:rsidRPr="00160817">
        <w:rPr>
          <w:color w:val="000000"/>
          <w:spacing w:val="-4"/>
          <w:sz w:val="28"/>
          <w:szCs w:val="28"/>
        </w:rPr>
        <w:t>.</w:t>
      </w:r>
      <w:r w:rsidRPr="00160817">
        <w:rPr>
          <w:color w:val="000000"/>
          <w:spacing w:val="-4"/>
          <w:sz w:val="28"/>
          <w:szCs w:val="28"/>
        </w:rPr>
        <w:t xml:space="preserve"> Рабочий должен выполнять только ту работу, которая поручена ему бригадиром, мастером или начальником цеха, по которой он получил инструктаж по технике безопасности.</w:t>
      </w:r>
    </w:p>
    <w:p w:rsidR="005E52A0" w:rsidRPr="00160817" w:rsidRDefault="00625201" w:rsidP="0016081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6</w:t>
      </w:r>
      <w:r w:rsidR="005E52A0" w:rsidRPr="00160817">
        <w:rPr>
          <w:color w:val="000000"/>
          <w:spacing w:val="-4"/>
          <w:sz w:val="28"/>
          <w:szCs w:val="28"/>
        </w:rPr>
        <w:t xml:space="preserve">. </w:t>
      </w:r>
      <w:r w:rsidRPr="00160817">
        <w:rPr>
          <w:color w:val="000000"/>
          <w:spacing w:val="-4"/>
          <w:sz w:val="28"/>
          <w:szCs w:val="28"/>
        </w:rPr>
        <w:t xml:space="preserve">Рабочий обязан содержать в </w:t>
      </w:r>
      <w:r w:rsidR="00465399" w:rsidRPr="00160817">
        <w:rPr>
          <w:color w:val="000000"/>
          <w:spacing w:val="-4"/>
          <w:sz w:val="28"/>
          <w:szCs w:val="28"/>
        </w:rPr>
        <w:t>чистоте и порядке рабочее место, не загромождать проходы и проезды</w:t>
      </w:r>
      <w:r w:rsidRPr="00160817">
        <w:rPr>
          <w:color w:val="000000"/>
          <w:spacing w:val="-4"/>
          <w:sz w:val="28"/>
          <w:szCs w:val="28"/>
        </w:rPr>
        <w:t>.</w:t>
      </w:r>
    </w:p>
    <w:p w:rsidR="008B1CDE" w:rsidRPr="00160817" w:rsidRDefault="00625201" w:rsidP="0016081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7</w:t>
      </w:r>
      <w:r w:rsidR="005E52A0" w:rsidRPr="00160817">
        <w:rPr>
          <w:color w:val="000000"/>
          <w:spacing w:val="-4"/>
          <w:sz w:val="28"/>
          <w:szCs w:val="28"/>
        </w:rPr>
        <w:t>.</w:t>
      </w:r>
      <w:r w:rsidRPr="00160817">
        <w:rPr>
          <w:color w:val="000000"/>
          <w:spacing w:val="-4"/>
          <w:sz w:val="28"/>
          <w:szCs w:val="28"/>
        </w:rPr>
        <w:t xml:space="preserve"> Все рабочие обязаны знать правила и приемы оказания медицинской помощи пострадавшему. При несчастном случае рабочий обязан оказать </w:t>
      </w:r>
      <w:r w:rsidR="003F18E3" w:rsidRPr="00160817">
        <w:rPr>
          <w:color w:val="000000"/>
          <w:spacing w:val="-4"/>
          <w:sz w:val="28"/>
          <w:szCs w:val="28"/>
        </w:rPr>
        <w:t>п</w:t>
      </w:r>
      <w:r w:rsidRPr="00160817">
        <w:rPr>
          <w:color w:val="000000"/>
          <w:spacing w:val="-4"/>
          <w:sz w:val="28"/>
          <w:szCs w:val="28"/>
        </w:rPr>
        <w:t xml:space="preserve">острадавшему первую доврачебную помощь и </w:t>
      </w:r>
      <w:r w:rsidRPr="00160817">
        <w:rPr>
          <w:iCs/>
          <w:color w:val="000000"/>
          <w:spacing w:val="-4"/>
          <w:sz w:val="28"/>
          <w:szCs w:val="28"/>
        </w:rPr>
        <w:t xml:space="preserve">не </w:t>
      </w:r>
      <w:r w:rsidRPr="00160817">
        <w:rPr>
          <w:color w:val="000000"/>
          <w:spacing w:val="-4"/>
          <w:sz w:val="28"/>
          <w:szCs w:val="28"/>
        </w:rPr>
        <w:t>медленно об этом сообщи</w:t>
      </w:r>
      <w:r w:rsidR="005E52A0" w:rsidRPr="00160817">
        <w:rPr>
          <w:color w:val="000000"/>
          <w:spacing w:val="-4"/>
          <w:sz w:val="28"/>
          <w:szCs w:val="28"/>
        </w:rPr>
        <w:t>ть мастеру или начальнику цеха.</w:t>
      </w:r>
    </w:p>
    <w:p w:rsidR="00597704" w:rsidRDefault="00625201" w:rsidP="0016081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60817">
        <w:rPr>
          <w:color w:val="000000"/>
          <w:spacing w:val="-4"/>
          <w:sz w:val="28"/>
          <w:szCs w:val="28"/>
        </w:rPr>
        <w:t>При наличии на руках открытых ран и царапин необходимо обработать их медикаментами, забинтовать и обратиться в медпункт.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817">
        <w:rPr>
          <w:i/>
          <w:sz w:val="28"/>
          <w:szCs w:val="28"/>
        </w:rPr>
        <w:t>Подготовка к работе</w:t>
      </w:r>
    </w:p>
    <w:p w:rsidR="00C677DC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Надеть установленную спецодежду, застегнуть или обхватить широкой резинкой обшлага рукавов, заправить одежду так чтобы не было разве</w:t>
      </w:r>
      <w:r w:rsidR="00C677DC" w:rsidRPr="00160817">
        <w:rPr>
          <w:sz w:val="28"/>
          <w:szCs w:val="28"/>
        </w:rPr>
        <w:t>вающихся</w:t>
      </w:r>
      <w:r w:rsidR="00597704">
        <w:rPr>
          <w:sz w:val="28"/>
          <w:szCs w:val="28"/>
        </w:rPr>
        <w:t xml:space="preserve"> </w:t>
      </w:r>
      <w:r w:rsidR="00C677DC" w:rsidRPr="00160817">
        <w:rPr>
          <w:sz w:val="28"/>
          <w:szCs w:val="28"/>
        </w:rPr>
        <w:t xml:space="preserve">и свисающих концов. </w:t>
      </w:r>
      <w:r w:rsidRPr="00160817">
        <w:rPr>
          <w:sz w:val="28"/>
          <w:szCs w:val="28"/>
        </w:rPr>
        <w:t>Подобрать волосы под головной убор.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60817">
        <w:rPr>
          <w:sz w:val="28"/>
          <w:szCs w:val="28"/>
        </w:rPr>
        <w:t>2</w:t>
      </w:r>
      <w:r w:rsidR="005E52A0" w:rsidRPr="00160817">
        <w:rPr>
          <w:sz w:val="28"/>
          <w:szCs w:val="28"/>
        </w:rPr>
        <w:t>.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Нанести на кожу рук защитную пасту ПМ-1.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60817">
        <w:rPr>
          <w:sz w:val="28"/>
          <w:szCs w:val="28"/>
        </w:rPr>
        <w:t>3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Осмотреть инструме</w:t>
      </w:r>
      <w:r w:rsidR="00C677DC" w:rsidRPr="00160817">
        <w:rPr>
          <w:sz w:val="28"/>
          <w:szCs w:val="28"/>
        </w:rPr>
        <w:t>нт и принадлежности,</w:t>
      </w:r>
      <w:r w:rsidRPr="00160817">
        <w:rPr>
          <w:sz w:val="28"/>
          <w:szCs w:val="28"/>
        </w:rPr>
        <w:t xml:space="preserve"> необходимые для работы, убедиться в их исправности</w:t>
      </w:r>
      <w:r w:rsidR="00C677DC" w:rsidRPr="00160817">
        <w:rPr>
          <w:sz w:val="28"/>
          <w:szCs w:val="28"/>
        </w:rPr>
        <w:t xml:space="preserve"> и расположить на рабочей столе так</w:t>
      </w:r>
      <w:r w:rsidRPr="00160817">
        <w:rPr>
          <w:sz w:val="28"/>
          <w:szCs w:val="28"/>
        </w:rPr>
        <w:t xml:space="preserve"> чтобы ими было удобно пользоваться.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4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Осмотреть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убедиться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в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исправности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электротормозного стенда, для чего, проверить крепление всех узлов и деталей стенда плотность соединения трубопроводов и шлангов подачи горючего смазочных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материалов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охлаждающих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жидкостей,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наличие,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исправность крепление ограждений</w:t>
      </w:r>
      <w:r w:rsidR="005E52A0" w:rsidRPr="00160817">
        <w:rPr>
          <w:sz w:val="28"/>
          <w:szCs w:val="28"/>
        </w:rPr>
        <w:t xml:space="preserve"> и заземляющих проводов.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60817">
        <w:rPr>
          <w:sz w:val="28"/>
          <w:szCs w:val="28"/>
        </w:rPr>
        <w:t>5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Проверить количество электролита в баке нагрузочного реостата, при необходимости долить его. Уровень электролита должен быть на отметке </w:t>
      </w:r>
      <w:smartTag w:uri="urn:schemas-microsoft-com:office:smarttags" w:element="metricconverter">
        <w:smartTagPr>
          <w:attr w:name="ProductID" w:val="100 мм"/>
        </w:smartTagPr>
        <w:r w:rsidRPr="00160817">
          <w:rPr>
            <w:sz w:val="28"/>
            <w:szCs w:val="28"/>
          </w:rPr>
          <w:t>100 мм</w:t>
        </w:r>
      </w:smartTag>
      <w:r w:rsidRPr="00160817">
        <w:rPr>
          <w:sz w:val="28"/>
          <w:szCs w:val="28"/>
        </w:rPr>
        <w:t xml:space="preserve"> от верхней кромки бака.</w:t>
      </w:r>
    </w:p>
    <w:p w:rsidR="005060AD" w:rsidRPr="00160817" w:rsidRDefault="00625201" w:rsidP="0016081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60817">
        <w:rPr>
          <w:sz w:val="28"/>
          <w:szCs w:val="28"/>
        </w:rPr>
        <w:t>6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Перед пуском стенда убедиться в отсутствии на нем случайно оставленного инструмента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и приспособлений.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Они должны храниться в специально отведенных местах.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60817">
        <w:rPr>
          <w:sz w:val="28"/>
          <w:szCs w:val="28"/>
        </w:rPr>
        <w:t>7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Проверить равномерность износа погружаемых контактов нагрузочного реостата: при одновременном погружении их в электрощит не должно быть искрообразования.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8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Убедиться в исправности газоотводящих труб и плотности их соединений (отсутствие трещин, пробоин, просечек), а также </w:t>
      </w:r>
      <w:r w:rsidRPr="00160817">
        <w:rPr>
          <w:iCs/>
          <w:sz w:val="28"/>
          <w:szCs w:val="28"/>
        </w:rPr>
        <w:t xml:space="preserve">в </w:t>
      </w:r>
      <w:r w:rsidRPr="00160817">
        <w:rPr>
          <w:sz w:val="28"/>
          <w:szCs w:val="28"/>
        </w:rPr>
        <w:t>исправности приточно-вытяжной вентиляции.</w:t>
      </w:r>
      <w:r w:rsidR="00597704">
        <w:rPr>
          <w:sz w:val="28"/>
          <w:szCs w:val="28"/>
        </w:rPr>
        <w:t xml:space="preserve"> 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9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При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проверке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подъемно-трансп</w:t>
      </w:r>
      <w:r w:rsidR="00C677DC" w:rsidRPr="00160817">
        <w:rPr>
          <w:sz w:val="28"/>
          <w:szCs w:val="28"/>
        </w:rPr>
        <w:t>ортных</w:t>
      </w:r>
      <w:r w:rsidR="00597704">
        <w:rPr>
          <w:sz w:val="28"/>
          <w:szCs w:val="28"/>
        </w:rPr>
        <w:t xml:space="preserve"> </w:t>
      </w:r>
      <w:r w:rsidR="00C677DC" w:rsidRPr="00160817">
        <w:rPr>
          <w:sz w:val="28"/>
          <w:szCs w:val="28"/>
        </w:rPr>
        <w:t>механизмов</w:t>
      </w:r>
      <w:r w:rsidR="00597704">
        <w:rPr>
          <w:sz w:val="28"/>
          <w:szCs w:val="28"/>
        </w:rPr>
        <w:t xml:space="preserve"> </w:t>
      </w:r>
      <w:r w:rsidR="00C677DC" w:rsidRPr="00160817">
        <w:rPr>
          <w:sz w:val="28"/>
          <w:szCs w:val="28"/>
        </w:rPr>
        <w:t xml:space="preserve">обратить </w:t>
      </w:r>
      <w:r w:rsidRPr="00160817">
        <w:rPr>
          <w:sz w:val="28"/>
          <w:szCs w:val="28"/>
        </w:rPr>
        <w:t>внимание на исправность тросов, схваток и других приспособлений.</w:t>
      </w:r>
    </w:p>
    <w:p w:rsidR="005E52A0" w:rsidRPr="00160817" w:rsidRDefault="005E52A0" w:rsidP="0016081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60817">
        <w:rPr>
          <w:sz w:val="28"/>
          <w:szCs w:val="28"/>
        </w:rPr>
        <w:t>1</w:t>
      </w:r>
      <w:r w:rsidR="00625201" w:rsidRPr="00160817">
        <w:rPr>
          <w:sz w:val="28"/>
          <w:szCs w:val="28"/>
        </w:rPr>
        <w:t>0</w:t>
      </w:r>
      <w:r w:rsidRPr="00160817">
        <w:rPr>
          <w:sz w:val="28"/>
          <w:szCs w:val="28"/>
        </w:rPr>
        <w:t>.</w:t>
      </w:r>
      <w:r w:rsidR="00C677DC" w:rsidRPr="00160817">
        <w:rPr>
          <w:sz w:val="28"/>
          <w:szCs w:val="28"/>
        </w:rPr>
        <w:t xml:space="preserve"> Проверить исправность подножной </w:t>
      </w:r>
      <w:r w:rsidR="00625201" w:rsidRPr="00160817">
        <w:rPr>
          <w:sz w:val="28"/>
          <w:szCs w:val="28"/>
        </w:rPr>
        <w:t>деревянной решетки возле стенда.</w:t>
      </w:r>
    </w:p>
    <w:p w:rsidR="00597704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11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Убедиться в достаточном освещении рабочего места.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60817">
        <w:rPr>
          <w:bCs/>
          <w:i/>
          <w:sz w:val="28"/>
          <w:szCs w:val="28"/>
        </w:rPr>
        <w:t>Меры безопасности во время работы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5E52A0" w:rsidRPr="00160817">
        <w:rPr>
          <w:sz w:val="28"/>
          <w:szCs w:val="28"/>
        </w:rPr>
        <w:t xml:space="preserve">. </w:t>
      </w:r>
      <w:r w:rsidRPr="00160817">
        <w:rPr>
          <w:sz w:val="28"/>
          <w:szCs w:val="28"/>
        </w:rPr>
        <w:t>Поднимать двигатель в два прие</w:t>
      </w:r>
      <w:r w:rsidR="00C677DC" w:rsidRPr="00160817">
        <w:rPr>
          <w:sz w:val="28"/>
          <w:szCs w:val="28"/>
        </w:rPr>
        <w:t xml:space="preserve">ма: сначала поднять на высоту </w:t>
      </w:r>
      <w:r w:rsidRPr="00160817">
        <w:rPr>
          <w:sz w:val="28"/>
          <w:szCs w:val="28"/>
        </w:rPr>
        <w:t>0,5 м, убедиться в надежности закрепления сх</w:t>
      </w:r>
      <w:r w:rsidR="003F18E3" w:rsidRPr="00160817">
        <w:rPr>
          <w:sz w:val="28"/>
          <w:szCs w:val="28"/>
        </w:rPr>
        <w:t xml:space="preserve">ваток или тросов и только после этого </w:t>
      </w:r>
      <w:r w:rsidRPr="00160817">
        <w:rPr>
          <w:sz w:val="28"/>
          <w:szCs w:val="28"/>
        </w:rPr>
        <w:t>производить дальн</w:t>
      </w:r>
      <w:r w:rsidR="00C677DC" w:rsidRPr="00160817">
        <w:rPr>
          <w:sz w:val="28"/>
          <w:szCs w:val="28"/>
        </w:rPr>
        <w:t xml:space="preserve">ейший подъем или перемещение. </w:t>
      </w:r>
      <w:r w:rsidRPr="00160817">
        <w:rPr>
          <w:sz w:val="28"/>
          <w:szCs w:val="28"/>
        </w:rPr>
        <w:t>Находиться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впереди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транспортируемого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груза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запрещается.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2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Двигатель следует поднимать вертикально и опускать плавно, без рывков и ударов.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3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Запрещается устранять н</w:t>
      </w:r>
      <w:r w:rsidR="00C677DC" w:rsidRPr="00160817">
        <w:rPr>
          <w:sz w:val="28"/>
          <w:szCs w:val="28"/>
        </w:rPr>
        <w:t>еисправности -</w:t>
      </w:r>
      <w:r w:rsidR="00F277FA" w:rsidRPr="00160817">
        <w:rPr>
          <w:sz w:val="28"/>
          <w:szCs w:val="28"/>
        </w:rPr>
        <w:t xml:space="preserve"> регулировать узлы </w:t>
      </w:r>
      <w:r w:rsidRPr="00160817">
        <w:rPr>
          <w:sz w:val="28"/>
          <w:szCs w:val="28"/>
        </w:rPr>
        <w:t>и механизмы двигателя, находящегося в подвешенном положении.</w:t>
      </w:r>
    </w:p>
    <w:p w:rsidR="00625201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4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Перед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установкой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двигателя</w:t>
      </w:r>
      <w:r w:rsidR="00597704">
        <w:rPr>
          <w:sz w:val="28"/>
          <w:szCs w:val="28"/>
        </w:rPr>
        <w:t xml:space="preserve"> </w:t>
      </w:r>
      <w:r w:rsidR="00F277FA" w:rsidRPr="00160817">
        <w:rPr>
          <w:sz w:val="28"/>
          <w:szCs w:val="28"/>
        </w:rPr>
        <w:t>на</w:t>
      </w:r>
      <w:r w:rsidR="00597704">
        <w:rPr>
          <w:sz w:val="28"/>
          <w:szCs w:val="28"/>
        </w:rPr>
        <w:t xml:space="preserve"> </w:t>
      </w:r>
      <w:r w:rsidR="00F277FA" w:rsidRPr="00160817">
        <w:rPr>
          <w:sz w:val="28"/>
          <w:szCs w:val="28"/>
        </w:rPr>
        <w:t>электротормозной</w:t>
      </w:r>
      <w:r w:rsidR="00597704">
        <w:rPr>
          <w:sz w:val="28"/>
          <w:szCs w:val="28"/>
        </w:rPr>
        <w:t xml:space="preserve"> </w:t>
      </w:r>
      <w:r w:rsidR="00F277FA" w:rsidRPr="00160817">
        <w:rPr>
          <w:sz w:val="28"/>
          <w:szCs w:val="28"/>
        </w:rPr>
        <w:t xml:space="preserve">стенд или </w:t>
      </w:r>
      <w:r w:rsidRPr="00160817">
        <w:rPr>
          <w:sz w:val="28"/>
          <w:szCs w:val="28"/>
        </w:rPr>
        <w:t>специальную подставку необходимо осмотреть их опорные поверхности и убедиться, что двигатель будет иметь устойчивое положение. У</w:t>
      </w:r>
      <w:r w:rsidR="00F277FA" w:rsidRPr="00160817">
        <w:rPr>
          <w:sz w:val="28"/>
          <w:szCs w:val="28"/>
        </w:rPr>
        <w:t>станавливать двигатель на</w:t>
      </w:r>
      <w:r w:rsidRPr="00160817">
        <w:rPr>
          <w:sz w:val="28"/>
          <w:szCs w:val="28"/>
        </w:rPr>
        <w:t xml:space="preserve"> случайные подставки запрещается.</w:t>
      </w:r>
    </w:p>
    <w:p w:rsidR="00597704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 xml:space="preserve">5. </w:t>
      </w:r>
      <w:r w:rsidR="00625201" w:rsidRPr="00160817">
        <w:rPr>
          <w:sz w:val="28"/>
          <w:szCs w:val="28"/>
        </w:rPr>
        <w:t>При установке двигателя</w:t>
      </w:r>
      <w:r w:rsidRPr="00160817">
        <w:rPr>
          <w:sz w:val="28"/>
          <w:szCs w:val="28"/>
        </w:rPr>
        <w:t xml:space="preserve"> на стенд надежно соединить кар</w:t>
      </w:r>
      <w:r w:rsidR="00625201" w:rsidRPr="00160817">
        <w:rPr>
          <w:sz w:val="28"/>
          <w:szCs w:val="28"/>
        </w:rPr>
        <w:t>данный вал стенда с валом двигателя.</w:t>
      </w:r>
    </w:p>
    <w:p w:rsidR="007000D3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6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Проверить плотность соединения топливопроводов высокого давления к топливному насосу и форсункам, а также крепление насоса к двигателю.</w:t>
      </w:r>
    </w:p>
    <w:p w:rsidR="00625201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7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Обслуживать работающий стенд рабочему рекомендуется </w:t>
      </w:r>
      <w:r w:rsidR="00625201" w:rsidRPr="00160817">
        <w:rPr>
          <w:iCs/>
          <w:sz w:val="28"/>
          <w:szCs w:val="28"/>
        </w:rPr>
        <w:t xml:space="preserve">в </w:t>
      </w:r>
      <w:r w:rsidR="00625201" w:rsidRPr="00160817">
        <w:rPr>
          <w:sz w:val="28"/>
          <w:szCs w:val="28"/>
        </w:rPr>
        <w:t>пр</w:t>
      </w:r>
      <w:r w:rsidR="00800AC8" w:rsidRPr="00160817">
        <w:rPr>
          <w:sz w:val="28"/>
          <w:szCs w:val="28"/>
        </w:rPr>
        <w:t>о</w:t>
      </w:r>
      <w:r w:rsidR="00625201" w:rsidRPr="00160817">
        <w:rPr>
          <w:sz w:val="28"/>
          <w:szCs w:val="28"/>
        </w:rPr>
        <w:t>т</w:t>
      </w:r>
      <w:r w:rsidR="00800AC8" w:rsidRPr="00160817">
        <w:rPr>
          <w:sz w:val="28"/>
          <w:szCs w:val="28"/>
        </w:rPr>
        <w:t>и</w:t>
      </w:r>
      <w:r w:rsidR="00625201" w:rsidRPr="00160817">
        <w:rPr>
          <w:sz w:val="28"/>
          <w:szCs w:val="28"/>
        </w:rPr>
        <w:t>в</w:t>
      </w:r>
      <w:r w:rsidR="000061C9" w:rsidRPr="00160817">
        <w:rPr>
          <w:sz w:val="28"/>
          <w:szCs w:val="28"/>
        </w:rPr>
        <w:t>о</w:t>
      </w:r>
      <w:r w:rsidR="00625201" w:rsidRPr="00160817">
        <w:rPr>
          <w:sz w:val="28"/>
          <w:szCs w:val="28"/>
        </w:rPr>
        <w:t>шумных наушниках.</w:t>
      </w:r>
    </w:p>
    <w:p w:rsidR="00625201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8</w:t>
      </w:r>
      <w:r w:rsidR="005E52A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Обкатку двигателя производить строго по технологии, не </w:t>
      </w:r>
      <w:r w:rsidR="00625201" w:rsidRPr="00160817">
        <w:rPr>
          <w:sz w:val="28"/>
          <w:szCs w:val="28"/>
        </w:rPr>
        <w:t>пропуская отдельные реж</w:t>
      </w:r>
      <w:r w:rsidRPr="00160817">
        <w:rPr>
          <w:sz w:val="28"/>
          <w:szCs w:val="28"/>
        </w:rPr>
        <w:t>имы о</w:t>
      </w:r>
      <w:r w:rsidR="00625201" w:rsidRPr="00160817">
        <w:rPr>
          <w:sz w:val="28"/>
          <w:szCs w:val="28"/>
        </w:rPr>
        <w:t>бкатки.</w:t>
      </w:r>
    </w:p>
    <w:p w:rsidR="00625201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9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Следить за плотным соединением выхлопной трубы с отводящим патрубком двигателя, исправностью вытяжных устройств и глушителя, установленного на конце трубопровода.</w:t>
      </w:r>
    </w:p>
    <w:p w:rsidR="00625201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10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Не допускать подтекания в соединениях трубопроводов горючего, смазочных масел и охлаждающей жидкости. При наличии течи в соединениях запрещается производить обкатку и испытание двигателя.</w:t>
      </w:r>
    </w:p>
    <w:p w:rsidR="005060AD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11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Следить за показаниями контрольно-измерительных приборов, поддерживая показания приборов в заданных пределах.</w:t>
      </w:r>
    </w:p>
    <w:p w:rsidR="00625201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12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Во избежание ожогов не прислоняться к горячим поверхностям коллекторов, патрубков и трубопроводов выхлопных газов.</w:t>
      </w:r>
    </w:p>
    <w:p w:rsidR="005E52A0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13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При осмотре двигателя на стенде нужно пользоваться переносными лампами напряжением 12 или 36 В.</w:t>
      </w:r>
    </w:p>
    <w:p w:rsidR="005E52A0" w:rsidRPr="00160817" w:rsidRDefault="00F277FA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14</w:t>
      </w:r>
      <w:r w:rsidR="005E52A0" w:rsidRPr="00160817">
        <w:rPr>
          <w:sz w:val="28"/>
          <w:szCs w:val="28"/>
        </w:rPr>
        <w:t>.</w:t>
      </w:r>
      <w:r w:rsidR="00625201" w:rsidRPr="00160817">
        <w:rPr>
          <w:sz w:val="28"/>
          <w:szCs w:val="28"/>
        </w:rPr>
        <w:t xml:space="preserve"> При обкатке и испытании пускового двигателя сое</w:t>
      </w:r>
      <w:r w:rsidRPr="00160817">
        <w:rPr>
          <w:sz w:val="28"/>
          <w:szCs w:val="28"/>
        </w:rPr>
        <w:t>динять и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разъединять магистрали разрешается только при </w:t>
      </w:r>
      <w:r w:rsidR="00625201" w:rsidRPr="00160817">
        <w:rPr>
          <w:sz w:val="28"/>
          <w:szCs w:val="28"/>
        </w:rPr>
        <w:t>зазем</w:t>
      </w:r>
      <w:r w:rsidRPr="00160817">
        <w:rPr>
          <w:sz w:val="28"/>
          <w:szCs w:val="28"/>
        </w:rPr>
        <w:t xml:space="preserve">ленном </w:t>
      </w:r>
      <w:r w:rsidR="005E52A0" w:rsidRPr="00160817">
        <w:rPr>
          <w:sz w:val="28"/>
          <w:szCs w:val="28"/>
        </w:rPr>
        <w:t>проводе зажигания.</w:t>
      </w:r>
    </w:p>
    <w:p w:rsidR="005E52A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При обкатке и испытании двигателей рабочему запрещается:</w:t>
      </w:r>
      <w:r w:rsidR="00F277FA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эксплуатиро</w:t>
      </w:r>
      <w:r w:rsidR="00F277FA" w:rsidRPr="00160817">
        <w:rPr>
          <w:sz w:val="28"/>
          <w:szCs w:val="28"/>
        </w:rPr>
        <w:t xml:space="preserve">вать стенд при неисправных приборах, </w:t>
      </w:r>
      <w:r w:rsidRPr="00160817">
        <w:rPr>
          <w:sz w:val="28"/>
          <w:szCs w:val="28"/>
        </w:rPr>
        <w:t>ост</w:t>
      </w:r>
      <w:r w:rsidR="00F277FA" w:rsidRPr="00160817">
        <w:rPr>
          <w:sz w:val="28"/>
          <w:szCs w:val="28"/>
        </w:rPr>
        <w:t xml:space="preserve">авлять работающий двигатель без надзора, </w:t>
      </w:r>
      <w:r w:rsidRPr="00160817">
        <w:rPr>
          <w:sz w:val="28"/>
          <w:szCs w:val="28"/>
        </w:rPr>
        <w:t>пользоваться системой аварийной остановки двигателя без надобности.</w:t>
      </w:r>
    </w:p>
    <w:p w:rsidR="005E52A0" w:rsidRPr="00160817" w:rsidRDefault="001D76C6" w:rsidP="00160817">
      <w:pPr>
        <w:suppressAutoHyphens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60817">
        <w:rPr>
          <w:bCs/>
          <w:i/>
          <w:sz w:val="28"/>
          <w:szCs w:val="28"/>
        </w:rPr>
        <w:t>Окончание обкатки и испытания, контрольный осмотр</w:t>
      </w:r>
      <w:r w:rsidR="00625201" w:rsidRPr="00160817">
        <w:rPr>
          <w:bCs/>
          <w:i/>
          <w:sz w:val="28"/>
          <w:szCs w:val="28"/>
        </w:rPr>
        <w:t xml:space="preserve"> двигателя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5E52A0" w:rsidRPr="00160817">
        <w:rPr>
          <w:sz w:val="28"/>
          <w:szCs w:val="28"/>
        </w:rPr>
        <w:t xml:space="preserve">. </w:t>
      </w:r>
      <w:r w:rsidRPr="00160817">
        <w:rPr>
          <w:sz w:val="28"/>
          <w:szCs w:val="28"/>
        </w:rPr>
        <w:t xml:space="preserve">По окончании обкатки и испытания двигателя перекрыть краны </w:t>
      </w:r>
      <w:r w:rsidR="00052772" w:rsidRPr="00160817">
        <w:rPr>
          <w:sz w:val="28"/>
          <w:szCs w:val="28"/>
        </w:rPr>
        <w:t>т</w:t>
      </w:r>
      <w:r w:rsidRPr="00160817">
        <w:rPr>
          <w:sz w:val="28"/>
          <w:szCs w:val="28"/>
        </w:rPr>
        <w:t>рубопроводов подачи топлива, масла и воды и отключить электростенд от</w:t>
      </w:r>
      <w:r w:rsidR="00EE16E1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 xml:space="preserve">сети. </w:t>
      </w:r>
      <w:r w:rsidR="00446450" w:rsidRPr="00160817">
        <w:rPr>
          <w:sz w:val="28"/>
          <w:szCs w:val="28"/>
        </w:rPr>
        <w:t xml:space="preserve">2. </w:t>
      </w:r>
      <w:r w:rsidRPr="00160817">
        <w:rPr>
          <w:sz w:val="28"/>
          <w:szCs w:val="28"/>
        </w:rPr>
        <w:t>После остановки двигателя слить масло из картера</w:t>
      </w:r>
      <w:r w:rsidR="001D76C6" w:rsidRPr="00160817">
        <w:rPr>
          <w:sz w:val="28"/>
          <w:szCs w:val="28"/>
        </w:rPr>
        <w:t>, не допуская его пролива на пол</w:t>
      </w:r>
      <w:r w:rsidRPr="00160817">
        <w:rPr>
          <w:sz w:val="28"/>
          <w:szCs w:val="28"/>
        </w:rPr>
        <w:t>, и отсоединив шланги и трубопроводы.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3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Для крепления двигателя на специальном стенде при контрольном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осмотре необходимо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застопорить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поворотный</w:t>
      </w:r>
      <w:r w:rsidR="00597704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механи</w:t>
      </w:r>
      <w:r w:rsidR="001D76C6" w:rsidRPr="00160817">
        <w:rPr>
          <w:sz w:val="28"/>
          <w:szCs w:val="28"/>
        </w:rPr>
        <w:t>зм стенда.</w:t>
      </w:r>
      <w:r w:rsidRPr="00160817">
        <w:rPr>
          <w:sz w:val="28"/>
          <w:szCs w:val="28"/>
        </w:rPr>
        <w:t xml:space="preserve"> При поворотах двигателя строго следить за исправностью стопорного приспособления.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4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Инструмент и приспособления, применяемые при контрольном осмотре двигателя, должны </w:t>
      </w:r>
      <w:r w:rsidR="001D76C6" w:rsidRPr="00160817">
        <w:rPr>
          <w:sz w:val="28"/>
          <w:szCs w:val="28"/>
        </w:rPr>
        <w:t xml:space="preserve">быть исправные. Торцовые ключи </w:t>
      </w:r>
      <w:r w:rsidRPr="00160817">
        <w:rPr>
          <w:sz w:val="28"/>
          <w:szCs w:val="28"/>
        </w:rPr>
        <w:t>должны быть подобраны по размерам гаек и не иметь разрыва.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5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По окончании работы отключить вытяжную вентиляцию, убрать инструмент, приспособления и привести в порядок рабочее место.</w:t>
      </w:r>
    </w:p>
    <w:p w:rsidR="00597704" w:rsidRDefault="00C677DC" w:rsidP="00160817">
      <w:pPr>
        <w:suppressAutoHyphens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60817">
        <w:rPr>
          <w:bCs/>
          <w:i/>
          <w:sz w:val="28"/>
          <w:szCs w:val="28"/>
        </w:rPr>
        <w:t>Меры пожарной безопасности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Емкости для хранения горюче-смазочных м</w:t>
      </w:r>
      <w:r w:rsidR="001D76C6" w:rsidRPr="00160817">
        <w:rPr>
          <w:sz w:val="28"/>
          <w:szCs w:val="28"/>
        </w:rPr>
        <w:t xml:space="preserve">атериалов должны находиться за </w:t>
      </w:r>
      <w:r w:rsidRPr="00160817">
        <w:rPr>
          <w:sz w:val="28"/>
          <w:szCs w:val="28"/>
        </w:rPr>
        <w:t>пределами испытательного отделения. В испытательном отделении должно быть противопожарное оборудование согласно нормам пожарной безопасности.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2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Все рабочие обязаны знать расположение противопожарного оборудования и уметь им пользоваться.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3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Использовать проти</w:t>
      </w:r>
      <w:r w:rsidR="001D76C6" w:rsidRPr="00160817">
        <w:rPr>
          <w:sz w:val="28"/>
          <w:szCs w:val="28"/>
        </w:rPr>
        <w:t xml:space="preserve">вопожарный инвентарь для других целей </w:t>
      </w:r>
      <w:r w:rsidRPr="00160817">
        <w:rPr>
          <w:iCs/>
          <w:sz w:val="28"/>
          <w:szCs w:val="28"/>
        </w:rPr>
        <w:t>зап</w:t>
      </w:r>
      <w:r w:rsidRPr="00160817">
        <w:rPr>
          <w:sz w:val="28"/>
          <w:szCs w:val="28"/>
        </w:rPr>
        <w:t>рещается.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4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Хранить использованный обтирочный мате</w:t>
      </w:r>
      <w:r w:rsidR="001D76C6" w:rsidRPr="00160817">
        <w:rPr>
          <w:sz w:val="28"/>
          <w:szCs w:val="28"/>
        </w:rPr>
        <w:t>риал допускается только</w:t>
      </w:r>
      <w:r w:rsidR="00597704">
        <w:rPr>
          <w:sz w:val="28"/>
          <w:szCs w:val="28"/>
        </w:rPr>
        <w:t xml:space="preserve"> </w:t>
      </w:r>
      <w:r w:rsidR="001D76C6" w:rsidRPr="00160817">
        <w:rPr>
          <w:sz w:val="28"/>
          <w:szCs w:val="28"/>
        </w:rPr>
        <w:t xml:space="preserve">в металлических </w:t>
      </w:r>
      <w:r w:rsidRPr="00160817">
        <w:rPr>
          <w:sz w:val="28"/>
          <w:szCs w:val="28"/>
        </w:rPr>
        <w:t>ящика</w:t>
      </w:r>
      <w:r w:rsidR="001D76C6" w:rsidRPr="00160817">
        <w:rPr>
          <w:sz w:val="28"/>
          <w:szCs w:val="28"/>
        </w:rPr>
        <w:t xml:space="preserve">х </w:t>
      </w:r>
      <w:r w:rsidRPr="00160817">
        <w:rPr>
          <w:sz w:val="28"/>
          <w:szCs w:val="28"/>
        </w:rPr>
        <w:t>с</w:t>
      </w:r>
      <w:r w:rsidR="001D76C6" w:rsidRPr="00160817">
        <w:rPr>
          <w:iCs/>
          <w:sz w:val="28"/>
          <w:szCs w:val="28"/>
        </w:rPr>
        <w:t xml:space="preserve"> </w:t>
      </w:r>
      <w:r w:rsidR="001D76C6" w:rsidRPr="00160817">
        <w:rPr>
          <w:sz w:val="28"/>
          <w:szCs w:val="28"/>
        </w:rPr>
        <w:t xml:space="preserve">закрывающимися </w:t>
      </w:r>
      <w:r w:rsidRPr="00160817">
        <w:rPr>
          <w:sz w:val="28"/>
          <w:szCs w:val="28"/>
        </w:rPr>
        <w:t>крышками.</w:t>
      </w:r>
    </w:p>
    <w:p w:rsidR="00446450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5</w:t>
      </w:r>
      <w:r w:rsidR="00446450" w:rsidRPr="00160817">
        <w:rPr>
          <w:sz w:val="28"/>
          <w:szCs w:val="28"/>
        </w:rPr>
        <w:t>.</w:t>
      </w:r>
      <w:r w:rsidR="001D76C6" w:rsidRPr="00160817">
        <w:rPr>
          <w:sz w:val="28"/>
          <w:szCs w:val="28"/>
        </w:rPr>
        <w:t xml:space="preserve"> Пролитые на пол масло</w:t>
      </w:r>
      <w:r w:rsidRPr="00160817">
        <w:rPr>
          <w:sz w:val="28"/>
          <w:szCs w:val="28"/>
        </w:rPr>
        <w:t>, воду, топливо немедленно убрать.</w:t>
      </w:r>
    </w:p>
    <w:p w:rsidR="001D76C6" w:rsidRPr="00160817" w:rsidRDefault="00625201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sz w:val="28"/>
          <w:szCs w:val="28"/>
        </w:rPr>
        <w:t>6</w:t>
      </w:r>
      <w:r w:rsidR="00446450" w:rsidRPr="00160817">
        <w:rPr>
          <w:sz w:val="28"/>
          <w:szCs w:val="28"/>
        </w:rPr>
        <w:t>.</w:t>
      </w:r>
      <w:r w:rsidR="001D76C6" w:rsidRPr="00160817">
        <w:rPr>
          <w:sz w:val="28"/>
          <w:szCs w:val="28"/>
        </w:rPr>
        <w:t xml:space="preserve"> В </w:t>
      </w:r>
      <w:r w:rsidRPr="00160817">
        <w:rPr>
          <w:sz w:val="28"/>
          <w:szCs w:val="28"/>
        </w:rPr>
        <w:t>цехе испытания двигателя запрещаетс</w:t>
      </w:r>
      <w:r w:rsidR="001D76C6" w:rsidRPr="00160817">
        <w:rPr>
          <w:sz w:val="28"/>
          <w:szCs w:val="28"/>
        </w:rPr>
        <w:t xml:space="preserve">я пользоваться открытым огнем, хранить легковоспламеняющиеся материалы, курить на рабочем месте, а также в </w:t>
      </w:r>
      <w:r w:rsidRPr="00160817">
        <w:rPr>
          <w:iCs/>
          <w:sz w:val="28"/>
          <w:szCs w:val="28"/>
        </w:rPr>
        <w:t xml:space="preserve">других </w:t>
      </w:r>
      <w:r w:rsidRPr="00160817">
        <w:rPr>
          <w:sz w:val="28"/>
          <w:szCs w:val="28"/>
        </w:rPr>
        <w:t>местах, где применяются и используются легковоспламеняющиеся материалы. Курить разрешается только в специально отведенных местах.</w:t>
      </w:r>
    </w:p>
    <w:p w:rsidR="007000D3" w:rsidRPr="00160817" w:rsidRDefault="007000D3" w:rsidP="00160817">
      <w:pPr>
        <w:suppressAutoHyphens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</w:p>
    <w:p w:rsidR="00551165" w:rsidRDefault="00551165">
      <w:pPr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446450" w:rsidRPr="00160817" w:rsidRDefault="00593C2C" w:rsidP="001608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817">
        <w:rPr>
          <w:b/>
          <w:spacing w:val="-4"/>
          <w:sz w:val="28"/>
          <w:szCs w:val="28"/>
        </w:rPr>
        <w:t>Список использованной</w:t>
      </w:r>
      <w:r w:rsidR="00625201" w:rsidRPr="00160817">
        <w:rPr>
          <w:b/>
          <w:spacing w:val="-4"/>
          <w:sz w:val="28"/>
          <w:szCs w:val="28"/>
        </w:rPr>
        <w:t xml:space="preserve"> литературы</w:t>
      </w:r>
    </w:p>
    <w:p w:rsidR="00446450" w:rsidRPr="00160817" w:rsidRDefault="00446450" w:rsidP="00160817">
      <w:pPr>
        <w:suppressAutoHyphens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</w:p>
    <w:p w:rsidR="004A0419" w:rsidRPr="00160817" w:rsidRDefault="001D76C6" w:rsidP="00551165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1</w:t>
      </w:r>
      <w:r w:rsidR="00625201" w:rsidRPr="00160817">
        <w:rPr>
          <w:sz w:val="28"/>
          <w:szCs w:val="28"/>
        </w:rPr>
        <w:t xml:space="preserve">. </w:t>
      </w:r>
      <w:r w:rsidR="004A0419" w:rsidRPr="00160817">
        <w:rPr>
          <w:sz w:val="28"/>
          <w:szCs w:val="28"/>
        </w:rPr>
        <w:t>Безопасность труда на ремонтных предприятиях сельского хозяйства: справочник. - М.: Колос, 1977. - 319 с.</w:t>
      </w:r>
    </w:p>
    <w:p w:rsidR="00446450" w:rsidRPr="00160817" w:rsidRDefault="004A0419" w:rsidP="00551165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 xml:space="preserve">2. </w:t>
      </w:r>
      <w:r w:rsidR="00625201" w:rsidRPr="00160817">
        <w:rPr>
          <w:sz w:val="28"/>
          <w:szCs w:val="28"/>
        </w:rPr>
        <w:t>Боголюбов С.К. Черчение.</w:t>
      </w:r>
      <w:r w:rsidRPr="00160817">
        <w:rPr>
          <w:sz w:val="28"/>
          <w:szCs w:val="28"/>
        </w:rPr>
        <w:t xml:space="preserve"> </w:t>
      </w:r>
      <w:r w:rsidR="00625201" w:rsidRPr="00160817">
        <w:rPr>
          <w:sz w:val="28"/>
          <w:szCs w:val="28"/>
        </w:rPr>
        <w:t>-</w:t>
      </w:r>
      <w:r w:rsidRPr="00160817">
        <w:rPr>
          <w:sz w:val="28"/>
          <w:szCs w:val="28"/>
        </w:rPr>
        <w:t xml:space="preserve"> </w:t>
      </w:r>
      <w:r w:rsidR="00625201" w:rsidRPr="00160817">
        <w:rPr>
          <w:sz w:val="28"/>
          <w:szCs w:val="28"/>
        </w:rPr>
        <w:t>М.: Машиностроение, 1981.</w:t>
      </w:r>
      <w:r w:rsidRPr="00160817">
        <w:rPr>
          <w:sz w:val="28"/>
          <w:szCs w:val="28"/>
        </w:rPr>
        <w:t xml:space="preserve"> </w:t>
      </w:r>
      <w:r w:rsidR="00625201" w:rsidRPr="00160817">
        <w:rPr>
          <w:sz w:val="28"/>
          <w:szCs w:val="28"/>
        </w:rPr>
        <w:t>-</w:t>
      </w:r>
      <w:r w:rsidRPr="00160817">
        <w:rPr>
          <w:sz w:val="28"/>
          <w:szCs w:val="28"/>
        </w:rPr>
        <w:t xml:space="preserve"> </w:t>
      </w:r>
      <w:r w:rsidR="00625201" w:rsidRPr="00160817">
        <w:rPr>
          <w:sz w:val="28"/>
          <w:szCs w:val="28"/>
        </w:rPr>
        <w:t>303 с.</w:t>
      </w:r>
    </w:p>
    <w:p w:rsidR="001D76C6" w:rsidRPr="00160817" w:rsidRDefault="004A0419" w:rsidP="00551165">
      <w:pPr>
        <w:suppressAutoHyphens/>
        <w:spacing w:line="360" w:lineRule="auto"/>
        <w:rPr>
          <w:b/>
          <w:spacing w:val="-4"/>
          <w:sz w:val="28"/>
          <w:szCs w:val="28"/>
        </w:rPr>
      </w:pPr>
      <w:r w:rsidRPr="00160817">
        <w:rPr>
          <w:sz w:val="28"/>
          <w:szCs w:val="28"/>
        </w:rPr>
        <w:t>3</w:t>
      </w:r>
      <w:r w:rsidR="001D76C6" w:rsidRPr="00160817">
        <w:rPr>
          <w:sz w:val="28"/>
          <w:szCs w:val="28"/>
        </w:rPr>
        <w:t>. Илющенко А.Т</w:t>
      </w:r>
      <w:r w:rsidR="00195406" w:rsidRPr="00160817">
        <w:rPr>
          <w:sz w:val="28"/>
          <w:szCs w:val="28"/>
        </w:rPr>
        <w:t xml:space="preserve">. </w:t>
      </w:r>
      <w:r w:rsidR="001D76C6" w:rsidRPr="00160817">
        <w:rPr>
          <w:sz w:val="28"/>
          <w:szCs w:val="28"/>
        </w:rPr>
        <w:t xml:space="preserve">Проектирование центральных ремонтных </w:t>
      </w:r>
      <w:r w:rsidR="00195406" w:rsidRPr="00160817">
        <w:rPr>
          <w:sz w:val="28"/>
          <w:szCs w:val="28"/>
        </w:rPr>
        <w:t>мастерских хозяйств: методические указания, / А.Т.</w:t>
      </w:r>
      <w:r w:rsidR="001D76C6" w:rsidRPr="00160817">
        <w:rPr>
          <w:sz w:val="28"/>
          <w:szCs w:val="28"/>
        </w:rPr>
        <w:t xml:space="preserve"> </w:t>
      </w:r>
      <w:r w:rsidR="00195406" w:rsidRPr="00160817">
        <w:rPr>
          <w:sz w:val="28"/>
          <w:szCs w:val="28"/>
        </w:rPr>
        <w:t xml:space="preserve">Илющенко, Е.А. Митин. </w:t>
      </w:r>
      <w:r w:rsidR="001D76C6" w:rsidRPr="00160817">
        <w:rPr>
          <w:sz w:val="28"/>
          <w:szCs w:val="28"/>
        </w:rPr>
        <w:t xml:space="preserve">Барнаул: Изд-во АГАУ, </w:t>
      </w:r>
      <w:r w:rsidR="00195406" w:rsidRPr="00160817">
        <w:rPr>
          <w:sz w:val="28"/>
          <w:szCs w:val="28"/>
        </w:rPr>
        <w:t>2008</w:t>
      </w:r>
      <w:r w:rsidR="001D76C6" w:rsidRPr="00160817">
        <w:rPr>
          <w:sz w:val="28"/>
          <w:szCs w:val="28"/>
        </w:rPr>
        <w:t>.</w:t>
      </w:r>
      <w:r w:rsidR="00195406" w:rsidRPr="00160817">
        <w:rPr>
          <w:sz w:val="28"/>
          <w:szCs w:val="28"/>
        </w:rPr>
        <w:t xml:space="preserve"> - </w:t>
      </w:r>
      <w:r w:rsidR="001D76C6" w:rsidRPr="00160817">
        <w:rPr>
          <w:sz w:val="28"/>
          <w:szCs w:val="28"/>
        </w:rPr>
        <w:t>76</w:t>
      </w:r>
      <w:r w:rsidR="00195406" w:rsidRPr="00160817">
        <w:rPr>
          <w:sz w:val="28"/>
          <w:szCs w:val="28"/>
        </w:rPr>
        <w:t xml:space="preserve"> </w:t>
      </w:r>
      <w:r w:rsidR="001D76C6" w:rsidRPr="00160817">
        <w:rPr>
          <w:sz w:val="28"/>
          <w:szCs w:val="28"/>
        </w:rPr>
        <w:t>с.</w:t>
      </w:r>
    </w:p>
    <w:p w:rsidR="00446450" w:rsidRPr="00160817" w:rsidRDefault="00625201" w:rsidP="00551165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4. Перечень зданий и помещений пр</w:t>
      </w:r>
      <w:r w:rsidR="00195406" w:rsidRPr="00160817">
        <w:rPr>
          <w:sz w:val="28"/>
          <w:szCs w:val="28"/>
        </w:rPr>
        <w:t xml:space="preserve">едприятий Минсельхоза России с </w:t>
      </w:r>
      <w:r w:rsidRPr="00160817">
        <w:rPr>
          <w:sz w:val="28"/>
          <w:szCs w:val="28"/>
        </w:rPr>
        <w:t>установлением их категори</w:t>
      </w:r>
      <w:r w:rsidR="00195406" w:rsidRPr="00160817">
        <w:rPr>
          <w:sz w:val="28"/>
          <w:szCs w:val="28"/>
        </w:rPr>
        <w:t xml:space="preserve">й по взрывопожарной и пожарной </w:t>
      </w:r>
      <w:r w:rsidRPr="00160817">
        <w:rPr>
          <w:sz w:val="28"/>
          <w:szCs w:val="28"/>
        </w:rPr>
        <w:t>опасности, а также классов взрывоопасных и пожарных зон по ПУЭ.</w:t>
      </w:r>
      <w:r w:rsidR="00195406" w:rsidRPr="00160817">
        <w:rPr>
          <w:sz w:val="28"/>
          <w:szCs w:val="28"/>
        </w:rPr>
        <w:t xml:space="preserve"> - </w:t>
      </w:r>
      <w:r w:rsidRPr="00160817">
        <w:rPr>
          <w:sz w:val="28"/>
          <w:szCs w:val="28"/>
        </w:rPr>
        <w:t>М.: ФГНУ Росинформагротех, 2001.</w:t>
      </w:r>
      <w:r w:rsidR="00195406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-</w:t>
      </w:r>
      <w:r w:rsidR="00195406" w:rsidRPr="00160817">
        <w:rPr>
          <w:sz w:val="28"/>
          <w:szCs w:val="28"/>
        </w:rPr>
        <w:t xml:space="preserve"> </w:t>
      </w:r>
      <w:r w:rsidRPr="00160817">
        <w:rPr>
          <w:sz w:val="28"/>
          <w:szCs w:val="28"/>
        </w:rPr>
        <w:t>68 с.</w:t>
      </w:r>
    </w:p>
    <w:p w:rsidR="00FA0C8F" w:rsidRPr="00160817" w:rsidRDefault="00625201" w:rsidP="00551165">
      <w:pPr>
        <w:suppressAutoHyphens/>
        <w:spacing w:line="360" w:lineRule="auto"/>
        <w:rPr>
          <w:sz w:val="28"/>
          <w:szCs w:val="28"/>
        </w:rPr>
      </w:pPr>
      <w:r w:rsidRPr="00160817">
        <w:rPr>
          <w:sz w:val="28"/>
          <w:szCs w:val="28"/>
        </w:rPr>
        <w:t>5</w:t>
      </w:r>
      <w:r w:rsidR="00446450" w:rsidRPr="00160817">
        <w:rPr>
          <w:sz w:val="28"/>
          <w:szCs w:val="28"/>
        </w:rPr>
        <w:t>.</w:t>
      </w:r>
      <w:r w:rsidRPr="00160817">
        <w:rPr>
          <w:sz w:val="28"/>
          <w:szCs w:val="28"/>
        </w:rPr>
        <w:t xml:space="preserve"> </w:t>
      </w:r>
      <w:r w:rsidR="00765E1C" w:rsidRPr="00160817">
        <w:rPr>
          <w:sz w:val="28"/>
          <w:szCs w:val="28"/>
        </w:rPr>
        <w:t xml:space="preserve">Федоренко И.Я. Дипломное проектирование: методические указания для студентов агроинженерных специальностей / И.Я. Федоренко, С.А. Белокуренко, С.В. Золотарев, Н.Т. Кривочуров, А.А. Смышляев; под общей редакцией И.Я. Федоренко. 2-е изд., перераб. и доп. </w:t>
      </w:r>
      <w:r w:rsidR="00FA0C8F" w:rsidRPr="00160817">
        <w:rPr>
          <w:sz w:val="28"/>
          <w:szCs w:val="28"/>
        </w:rPr>
        <w:t>Барнаул: Изд-во АГАУ, 2007. - 130 с.</w:t>
      </w:r>
    </w:p>
    <w:p w:rsidR="008B1CDE" w:rsidRPr="00612412" w:rsidRDefault="008B1CDE" w:rsidP="00597704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8B1CDE" w:rsidRPr="00612412" w:rsidSect="00D46EB4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B9" w:rsidRDefault="001E51B9">
      <w:r>
        <w:separator/>
      </w:r>
    </w:p>
  </w:endnote>
  <w:endnote w:type="continuationSeparator" w:id="0">
    <w:p w:rsidR="001E51B9" w:rsidRDefault="001E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B9" w:rsidRDefault="001E51B9">
      <w:r>
        <w:separator/>
      </w:r>
    </w:p>
  </w:footnote>
  <w:footnote w:type="continuationSeparator" w:id="0">
    <w:p w:rsidR="001E51B9" w:rsidRDefault="001E5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15" w:rsidRPr="00597704" w:rsidRDefault="00CF1515" w:rsidP="0059770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CCBFF4"/>
    <w:lvl w:ilvl="0">
      <w:numFmt w:val="bullet"/>
      <w:lvlText w:val="*"/>
      <w:lvlJc w:val="left"/>
    </w:lvl>
  </w:abstractNum>
  <w:abstractNum w:abstractNumId="1">
    <w:nsid w:val="036D09A3"/>
    <w:multiLevelType w:val="multilevel"/>
    <w:tmpl w:val="945887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9AB1426"/>
    <w:multiLevelType w:val="hybridMultilevel"/>
    <w:tmpl w:val="91981D2C"/>
    <w:lvl w:ilvl="0" w:tplc="24067C50">
      <w:start w:val="5"/>
      <w:numFmt w:val="decimal"/>
      <w:lvlText w:val="%1"/>
      <w:lvlJc w:val="left"/>
      <w:pPr>
        <w:ind w:left="912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">
    <w:nsid w:val="13ED1755"/>
    <w:multiLevelType w:val="hybridMultilevel"/>
    <w:tmpl w:val="A8AEC48C"/>
    <w:lvl w:ilvl="0" w:tplc="F868792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23299"/>
    <w:multiLevelType w:val="hybridMultilevel"/>
    <w:tmpl w:val="C62E4BF6"/>
    <w:lvl w:ilvl="0" w:tplc="59184C9E">
      <w:start w:val="6"/>
      <w:numFmt w:val="decimal"/>
      <w:lvlText w:val="%1"/>
      <w:lvlJc w:val="left"/>
      <w:pPr>
        <w:ind w:left="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5">
    <w:nsid w:val="24366703"/>
    <w:multiLevelType w:val="hybridMultilevel"/>
    <w:tmpl w:val="D3F89150"/>
    <w:lvl w:ilvl="0" w:tplc="7F986DE8">
      <w:start w:val="5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C54289"/>
    <w:multiLevelType w:val="multilevel"/>
    <w:tmpl w:val="7D660E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425F7B7E"/>
    <w:multiLevelType w:val="hybridMultilevel"/>
    <w:tmpl w:val="C7325716"/>
    <w:lvl w:ilvl="0" w:tplc="B1B61028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4872566"/>
    <w:multiLevelType w:val="multilevel"/>
    <w:tmpl w:val="81F61D6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72641D6"/>
    <w:multiLevelType w:val="multilevel"/>
    <w:tmpl w:val="0200F85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8FC2A99"/>
    <w:multiLevelType w:val="multilevel"/>
    <w:tmpl w:val="E0DE58B0"/>
    <w:lvl w:ilvl="0">
      <w:start w:val="1"/>
      <w:numFmt w:val="decimal"/>
      <w:lvlText w:val="%1"/>
      <w:lvlJc w:val="left"/>
      <w:pPr>
        <w:ind w:left="1083" w:hanging="375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1792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5688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7464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8532" w:hanging="2160"/>
      </w:pPr>
      <w:rPr>
        <w:rFonts w:cs="Times New Roman" w:hint="default"/>
        <w:i w:val="0"/>
      </w:rPr>
    </w:lvl>
  </w:abstractNum>
  <w:abstractNum w:abstractNumId="11">
    <w:nsid w:val="4D935588"/>
    <w:multiLevelType w:val="hybridMultilevel"/>
    <w:tmpl w:val="99CCB3B2"/>
    <w:lvl w:ilvl="0" w:tplc="CBA62EE0">
      <w:start w:val="6"/>
      <w:numFmt w:val="decimal"/>
      <w:lvlText w:val="%1"/>
      <w:lvlJc w:val="left"/>
      <w:pPr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2">
    <w:nsid w:val="59892D9A"/>
    <w:multiLevelType w:val="hybridMultilevel"/>
    <w:tmpl w:val="6AEC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40FA5"/>
    <w:multiLevelType w:val="hybridMultilevel"/>
    <w:tmpl w:val="13DE7D30"/>
    <w:lvl w:ilvl="0" w:tplc="B1B6102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681D36"/>
    <w:multiLevelType w:val="multilevel"/>
    <w:tmpl w:val="98B4DD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6D23256"/>
    <w:multiLevelType w:val="hybridMultilevel"/>
    <w:tmpl w:val="98F8D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ED32BE"/>
    <w:multiLevelType w:val="hybridMultilevel"/>
    <w:tmpl w:val="6F7097FA"/>
    <w:lvl w:ilvl="0" w:tplc="191835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624"/>
    <w:rsid w:val="00003D6C"/>
    <w:rsid w:val="00004649"/>
    <w:rsid w:val="000061C9"/>
    <w:rsid w:val="0001455E"/>
    <w:rsid w:val="00020779"/>
    <w:rsid w:val="000214CA"/>
    <w:rsid w:val="000222D1"/>
    <w:rsid w:val="000378A8"/>
    <w:rsid w:val="00042FB5"/>
    <w:rsid w:val="0004381F"/>
    <w:rsid w:val="00044588"/>
    <w:rsid w:val="00047544"/>
    <w:rsid w:val="00051C6D"/>
    <w:rsid w:val="00052772"/>
    <w:rsid w:val="000554B5"/>
    <w:rsid w:val="00055876"/>
    <w:rsid w:val="00063642"/>
    <w:rsid w:val="00064270"/>
    <w:rsid w:val="00070EAE"/>
    <w:rsid w:val="000802D0"/>
    <w:rsid w:val="00080F57"/>
    <w:rsid w:val="00081041"/>
    <w:rsid w:val="00084959"/>
    <w:rsid w:val="000856C6"/>
    <w:rsid w:val="00085F81"/>
    <w:rsid w:val="0008600C"/>
    <w:rsid w:val="00087ECD"/>
    <w:rsid w:val="00093D2C"/>
    <w:rsid w:val="00093FED"/>
    <w:rsid w:val="000A1B1C"/>
    <w:rsid w:val="000A6239"/>
    <w:rsid w:val="000B1BC4"/>
    <w:rsid w:val="000B29AF"/>
    <w:rsid w:val="000B2FDF"/>
    <w:rsid w:val="000B38E5"/>
    <w:rsid w:val="000B6941"/>
    <w:rsid w:val="000C01BD"/>
    <w:rsid w:val="000C3B9E"/>
    <w:rsid w:val="000C4890"/>
    <w:rsid w:val="000C6331"/>
    <w:rsid w:val="000D7131"/>
    <w:rsid w:val="000E16A6"/>
    <w:rsid w:val="000E3BEA"/>
    <w:rsid w:val="000E3D6B"/>
    <w:rsid w:val="000E41B0"/>
    <w:rsid w:val="000E7E6E"/>
    <w:rsid w:val="000F0A77"/>
    <w:rsid w:val="000F106A"/>
    <w:rsid w:val="000F4CF8"/>
    <w:rsid w:val="00104FC8"/>
    <w:rsid w:val="00105883"/>
    <w:rsid w:val="0012280F"/>
    <w:rsid w:val="00123404"/>
    <w:rsid w:val="00123EC0"/>
    <w:rsid w:val="00132289"/>
    <w:rsid w:val="0013508E"/>
    <w:rsid w:val="00135622"/>
    <w:rsid w:val="0014498F"/>
    <w:rsid w:val="00145ACD"/>
    <w:rsid w:val="00147C87"/>
    <w:rsid w:val="00147D1E"/>
    <w:rsid w:val="00151B99"/>
    <w:rsid w:val="00152E12"/>
    <w:rsid w:val="001533C4"/>
    <w:rsid w:val="00154D39"/>
    <w:rsid w:val="00155906"/>
    <w:rsid w:val="00160817"/>
    <w:rsid w:val="001613FC"/>
    <w:rsid w:val="001660D0"/>
    <w:rsid w:val="0016635E"/>
    <w:rsid w:val="00170BB8"/>
    <w:rsid w:val="00172FA0"/>
    <w:rsid w:val="00174739"/>
    <w:rsid w:val="0018278A"/>
    <w:rsid w:val="00187177"/>
    <w:rsid w:val="001873AE"/>
    <w:rsid w:val="00195406"/>
    <w:rsid w:val="001A0297"/>
    <w:rsid w:val="001A04B9"/>
    <w:rsid w:val="001A0928"/>
    <w:rsid w:val="001A1EC5"/>
    <w:rsid w:val="001A295A"/>
    <w:rsid w:val="001A3375"/>
    <w:rsid w:val="001A5A5E"/>
    <w:rsid w:val="001B035C"/>
    <w:rsid w:val="001B2EBD"/>
    <w:rsid w:val="001B7864"/>
    <w:rsid w:val="001C2851"/>
    <w:rsid w:val="001C5651"/>
    <w:rsid w:val="001C75D5"/>
    <w:rsid w:val="001D3396"/>
    <w:rsid w:val="001D3C50"/>
    <w:rsid w:val="001D4EE9"/>
    <w:rsid w:val="001D6947"/>
    <w:rsid w:val="001D76C6"/>
    <w:rsid w:val="001E2475"/>
    <w:rsid w:val="001E2A00"/>
    <w:rsid w:val="001E489D"/>
    <w:rsid w:val="001E51B9"/>
    <w:rsid w:val="001E56A4"/>
    <w:rsid w:val="001E6585"/>
    <w:rsid w:val="001F0B80"/>
    <w:rsid w:val="001F4073"/>
    <w:rsid w:val="001F434F"/>
    <w:rsid w:val="0020026E"/>
    <w:rsid w:val="00202127"/>
    <w:rsid w:val="00202F26"/>
    <w:rsid w:val="00204681"/>
    <w:rsid w:val="002073F8"/>
    <w:rsid w:val="00212579"/>
    <w:rsid w:val="00212CCC"/>
    <w:rsid w:val="00212D6F"/>
    <w:rsid w:val="0021595C"/>
    <w:rsid w:val="002203B6"/>
    <w:rsid w:val="00221C20"/>
    <w:rsid w:val="002242ED"/>
    <w:rsid w:val="00227825"/>
    <w:rsid w:val="00227931"/>
    <w:rsid w:val="0023184A"/>
    <w:rsid w:val="00237645"/>
    <w:rsid w:val="00247048"/>
    <w:rsid w:val="00247D3E"/>
    <w:rsid w:val="00253193"/>
    <w:rsid w:val="0025634B"/>
    <w:rsid w:val="00256710"/>
    <w:rsid w:val="002606CC"/>
    <w:rsid w:val="00262C85"/>
    <w:rsid w:val="00270250"/>
    <w:rsid w:val="00270B4A"/>
    <w:rsid w:val="00272C71"/>
    <w:rsid w:val="0027569A"/>
    <w:rsid w:val="0028129E"/>
    <w:rsid w:val="0028316E"/>
    <w:rsid w:val="0029021E"/>
    <w:rsid w:val="00291A2B"/>
    <w:rsid w:val="002923EC"/>
    <w:rsid w:val="002937CE"/>
    <w:rsid w:val="00296533"/>
    <w:rsid w:val="0029792F"/>
    <w:rsid w:val="00297969"/>
    <w:rsid w:val="002A012D"/>
    <w:rsid w:val="002A0531"/>
    <w:rsid w:val="002A084C"/>
    <w:rsid w:val="002A0AFE"/>
    <w:rsid w:val="002A1537"/>
    <w:rsid w:val="002A1BF7"/>
    <w:rsid w:val="002A2C2B"/>
    <w:rsid w:val="002A4D05"/>
    <w:rsid w:val="002A57B1"/>
    <w:rsid w:val="002A5868"/>
    <w:rsid w:val="002A5CC9"/>
    <w:rsid w:val="002B01FA"/>
    <w:rsid w:val="002B0C8D"/>
    <w:rsid w:val="002B42DD"/>
    <w:rsid w:val="002B79BE"/>
    <w:rsid w:val="002B7EDA"/>
    <w:rsid w:val="002C1DE4"/>
    <w:rsid w:val="002C1FEF"/>
    <w:rsid w:val="002C2913"/>
    <w:rsid w:val="002C6986"/>
    <w:rsid w:val="002C7C92"/>
    <w:rsid w:val="002D0C96"/>
    <w:rsid w:val="002D21CF"/>
    <w:rsid w:val="002D23B3"/>
    <w:rsid w:val="002D25DB"/>
    <w:rsid w:val="002D44B3"/>
    <w:rsid w:val="002D7E2B"/>
    <w:rsid w:val="002E0BF0"/>
    <w:rsid w:val="002E0E05"/>
    <w:rsid w:val="002E1540"/>
    <w:rsid w:val="002E2212"/>
    <w:rsid w:val="002E463E"/>
    <w:rsid w:val="002E50E0"/>
    <w:rsid w:val="002E5516"/>
    <w:rsid w:val="002E5544"/>
    <w:rsid w:val="002F2554"/>
    <w:rsid w:val="002F6060"/>
    <w:rsid w:val="002F6197"/>
    <w:rsid w:val="00305B85"/>
    <w:rsid w:val="00311858"/>
    <w:rsid w:val="00311B68"/>
    <w:rsid w:val="00312DF9"/>
    <w:rsid w:val="00313F9B"/>
    <w:rsid w:val="00315CA5"/>
    <w:rsid w:val="0032240E"/>
    <w:rsid w:val="00324FDE"/>
    <w:rsid w:val="003410C2"/>
    <w:rsid w:val="00343825"/>
    <w:rsid w:val="00343D29"/>
    <w:rsid w:val="00345FAC"/>
    <w:rsid w:val="00347EE9"/>
    <w:rsid w:val="003529B8"/>
    <w:rsid w:val="003617A3"/>
    <w:rsid w:val="003637C6"/>
    <w:rsid w:val="0036415C"/>
    <w:rsid w:val="00367AF4"/>
    <w:rsid w:val="00375484"/>
    <w:rsid w:val="00375BE3"/>
    <w:rsid w:val="00380659"/>
    <w:rsid w:val="00381DAA"/>
    <w:rsid w:val="00382145"/>
    <w:rsid w:val="00382774"/>
    <w:rsid w:val="00383C70"/>
    <w:rsid w:val="00383F63"/>
    <w:rsid w:val="00392262"/>
    <w:rsid w:val="00393603"/>
    <w:rsid w:val="003A1104"/>
    <w:rsid w:val="003A1BC9"/>
    <w:rsid w:val="003A2965"/>
    <w:rsid w:val="003A7C90"/>
    <w:rsid w:val="003B10BF"/>
    <w:rsid w:val="003B13A8"/>
    <w:rsid w:val="003B1806"/>
    <w:rsid w:val="003B1D82"/>
    <w:rsid w:val="003B1E4B"/>
    <w:rsid w:val="003B28E7"/>
    <w:rsid w:val="003B3A18"/>
    <w:rsid w:val="003B4631"/>
    <w:rsid w:val="003B529D"/>
    <w:rsid w:val="003B79FE"/>
    <w:rsid w:val="003D34D3"/>
    <w:rsid w:val="003E4A6D"/>
    <w:rsid w:val="003E7A25"/>
    <w:rsid w:val="003F18E3"/>
    <w:rsid w:val="003F40FE"/>
    <w:rsid w:val="00403C66"/>
    <w:rsid w:val="0041062F"/>
    <w:rsid w:val="00412715"/>
    <w:rsid w:val="00414102"/>
    <w:rsid w:val="00414D38"/>
    <w:rsid w:val="00423D76"/>
    <w:rsid w:val="00427164"/>
    <w:rsid w:val="00427A48"/>
    <w:rsid w:val="004318D2"/>
    <w:rsid w:val="00434691"/>
    <w:rsid w:val="0044190B"/>
    <w:rsid w:val="0044383C"/>
    <w:rsid w:val="00446189"/>
    <w:rsid w:val="00446450"/>
    <w:rsid w:val="00446489"/>
    <w:rsid w:val="004471C9"/>
    <w:rsid w:val="00453DC4"/>
    <w:rsid w:val="00457745"/>
    <w:rsid w:val="00463DA3"/>
    <w:rsid w:val="00465022"/>
    <w:rsid w:val="00465399"/>
    <w:rsid w:val="00473B5A"/>
    <w:rsid w:val="00474B5E"/>
    <w:rsid w:val="0048794A"/>
    <w:rsid w:val="00491868"/>
    <w:rsid w:val="00495956"/>
    <w:rsid w:val="00495FD5"/>
    <w:rsid w:val="00497FA0"/>
    <w:rsid w:val="004A0419"/>
    <w:rsid w:val="004A2501"/>
    <w:rsid w:val="004A299F"/>
    <w:rsid w:val="004A6B3C"/>
    <w:rsid w:val="004B1A4B"/>
    <w:rsid w:val="004B1B31"/>
    <w:rsid w:val="004B6C25"/>
    <w:rsid w:val="004B77D1"/>
    <w:rsid w:val="004C077B"/>
    <w:rsid w:val="004C091B"/>
    <w:rsid w:val="004C126F"/>
    <w:rsid w:val="004C3F52"/>
    <w:rsid w:val="004C78CE"/>
    <w:rsid w:val="004D0D77"/>
    <w:rsid w:val="004D1694"/>
    <w:rsid w:val="004D3D57"/>
    <w:rsid w:val="004D4251"/>
    <w:rsid w:val="004D4327"/>
    <w:rsid w:val="004D5C9E"/>
    <w:rsid w:val="004D6DCB"/>
    <w:rsid w:val="004E1377"/>
    <w:rsid w:val="004E187C"/>
    <w:rsid w:val="004E3848"/>
    <w:rsid w:val="004E4A80"/>
    <w:rsid w:val="004E6D52"/>
    <w:rsid w:val="004E7083"/>
    <w:rsid w:val="004F23A7"/>
    <w:rsid w:val="004F4D66"/>
    <w:rsid w:val="004F5EBB"/>
    <w:rsid w:val="0050001B"/>
    <w:rsid w:val="00503A93"/>
    <w:rsid w:val="005060AD"/>
    <w:rsid w:val="005061D4"/>
    <w:rsid w:val="005122C9"/>
    <w:rsid w:val="00520A2B"/>
    <w:rsid w:val="00520BE5"/>
    <w:rsid w:val="00521FE6"/>
    <w:rsid w:val="00526377"/>
    <w:rsid w:val="00531203"/>
    <w:rsid w:val="005348CD"/>
    <w:rsid w:val="00536ED1"/>
    <w:rsid w:val="00540607"/>
    <w:rsid w:val="00541287"/>
    <w:rsid w:val="00542AA5"/>
    <w:rsid w:val="00543734"/>
    <w:rsid w:val="005479A7"/>
    <w:rsid w:val="00550E4C"/>
    <w:rsid w:val="00551165"/>
    <w:rsid w:val="00551BE3"/>
    <w:rsid w:val="0055303E"/>
    <w:rsid w:val="00556E25"/>
    <w:rsid w:val="00564325"/>
    <w:rsid w:val="00565881"/>
    <w:rsid w:val="005659DD"/>
    <w:rsid w:val="00566873"/>
    <w:rsid w:val="005706E8"/>
    <w:rsid w:val="00570D80"/>
    <w:rsid w:val="00570F72"/>
    <w:rsid w:val="00571828"/>
    <w:rsid w:val="0057511A"/>
    <w:rsid w:val="00577535"/>
    <w:rsid w:val="0058028F"/>
    <w:rsid w:val="00583FCA"/>
    <w:rsid w:val="00585BD0"/>
    <w:rsid w:val="00590832"/>
    <w:rsid w:val="00590C8D"/>
    <w:rsid w:val="00590ED3"/>
    <w:rsid w:val="00593C2C"/>
    <w:rsid w:val="0059430A"/>
    <w:rsid w:val="005975E6"/>
    <w:rsid w:val="00597704"/>
    <w:rsid w:val="005A01C5"/>
    <w:rsid w:val="005A24BF"/>
    <w:rsid w:val="005A7954"/>
    <w:rsid w:val="005A7D86"/>
    <w:rsid w:val="005B0700"/>
    <w:rsid w:val="005B1887"/>
    <w:rsid w:val="005B19A9"/>
    <w:rsid w:val="005B413B"/>
    <w:rsid w:val="005B59C9"/>
    <w:rsid w:val="005B5AA5"/>
    <w:rsid w:val="005B6A88"/>
    <w:rsid w:val="005B777D"/>
    <w:rsid w:val="005B7EE7"/>
    <w:rsid w:val="005C29E1"/>
    <w:rsid w:val="005D0E1E"/>
    <w:rsid w:val="005D3140"/>
    <w:rsid w:val="005D5AF9"/>
    <w:rsid w:val="005D5F52"/>
    <w:rsid w:val="005D6654"/>
    <w:rsid w:val="005D7150"/>
    <w:rsid w:val="005E305D"/>
    <w:rsid w:val="005E39C5"/>
    <w:rsid w:val="005E52A0"/>
    <w:rsid w:val="005F0404"/>
    <w:rsid w:val="005F22FC"/>
    <w:rsid w:val="006015FC"/>
    <w:rsid w:val="00602EA0"/>
    <w:rsid w:val="00604CE0"/>
    <w:rsid w:val="00604EF0"/>
    <w:rsid w:val="00605F51"/>
    <w:rsid w:val="00612412"/>
    <w:rsid w:val="0061647D"/>
    <w:rsid w:val="00616912"/>
    <w:rsid w:val="00621E31"/>
    <w:rsid w:val="00624AFE"/>
    <w:rsid w:val="00624F62"/>
    <w:rsid w:val="00625201"/>
    <w:rsid w:val="00627DE4"/>
    <w:rsid w:val="00633B2E"/>
    <w:rsid w:val="00643CF0"/>
    <w:rsid w:val="00647D9B"/>
    <w:rsid w:val="00663FB4"/>
    <w:rsid w:val="00664ADA"/>
    <w:rsid w:val="00665BAC"/>
    <w:rsid w:val="00673145"/>
    <w:rsid w:val="00675537"/>
    <w:rsid w:val="0068064E"/>
    <w:rsid w:val="00680E9E"/>
    <w:rsid w:val="006825D6"/>
    <w:rsid w:val="00682DF7"/>
    <w:rsid w:val="006844A0"/>
    <w:rsid w:val="00687493"/>
    <w:rsid w:val="0069006B"/>
    <w:rsid w:val="0069034D"/>
    <w:rsid w:val="0069053A"/>
    <w:rsid w:val="00692EF8"/>
    <w:rsid w:val="00694593"/>
    <w:rsid w:val="00695C12"/>
    <w:rsid w:val="00697B2E"/>
    <w:rsid w:val="006A0A6B"/>
    <w:rsid w:val="006A0DF8"/>
    <w:rsid w:val="006B0C4C"/>
    <w:rsid w:val="006B118E"/>
    <w:rsid w:val="006B15AB"/>
    <w:rsid w:val="006B1A32"/>
    <w:rsid w:val="006B2F1C"/>
    <w:rsid w:val="006C2646"/>
    <w:rsid w:val="006C291E"/>
    <w:rsid w:val="006C383E"/>
    <w:rsid w:val="006C3B92"/>
    <w:rsid w:val="006C4948"/>
    <w:rsid w:val="006C5395"/>
    <w:rsid w:val="006C6992"/>
    <w:rsid w:val="006E0ABD"/>
    <w:rsid w:val="006E7C7B"/>
    <w:rsid w:val="006F22C8"/>
    <w:rsid w:val="006F48CC"/>
    <w:rsid w:val="007000D3"/>
    <w:rsid w:val="00702A0C"/>
    <w:rsid w:val="00704DF6"/>
    <w:rsid w:val="00705F16"/>
    <w:rsid w:val="0071026E"/>
    <w:rsid w:val="00711FEA"/>
    <w:rsid w:val="00712B5D"/>
    <w:rsid w:val="0072637F"/>
    <w:rsid w:val="007302D7"/>
    <w:rsid w:val="00731F1F"/>
    <w:rsid w:val="0073231A"/>
    <w:rsid w:val="00734F43"/>
    <w:rsid w:val="00736D9E"/>
    <w:rsid w:val="00742F26"/>
    <w:rsid w:val="00744FE0"/>
    <w:rsid w:val="0074645A"/>
    <w:rsid w:val="00750F51"/>
    <w:rsid w:val="007510DE"/>
    <w:rsid w:val="00757493"/>
    <w:rsid w:val="00757B15"/>
    <w:rsid w:val="00760BF1"/>
    <w:rsid w:val="00761429"/>
    <w:rsid w:val="00761D34"/>
    <w:rsid w:val="00763196"/>
    <w:rsid w:val="00765E1C"/>
    <w:rsid w:val="00771716"/>
    <w:rsid w:val="00775AEB"/>
    <w:rsid w:val="00777844"/>
    <w:rsid w:val="007806A4"/>
    <w:rsid w:val="00780C05"/>
    <w:rsid w:val="007820DA"/>
    <w:rsid w:val="0078600B"/>
    <w:rsid w:val="00792360"/>
    <w:rsid w:val="007951A8"/>
    <w:rsid w:val="007963EA"/>
    <w:rsid w:val="007A0BA7"/>
    <w:rsid w:val="007A44B7"/>
    <w:rsid w:val="007A5268"/>
    <w:rsid w:val="007A5AAD"/>
    <w:rsid w:val="007B140A"/>
    <w:rsid w:val="007B302F"/>
    <w:rsid w:val="007C52AC"/>
    <w:rsid w:val="007C6244"/>
    <w:rsid w:val="007D5245"/>
    <w:rsid w:val="007D5CB5"/>
    <w:rsid w:val="007D79C2"/>
    <w:rsid w:val="007E1156"/>
    <w:rsid w:val="007E254F"/>
    <w:rsid w:val="007E6DFF"/>
    <w:rsid w:val="007E75BB"/>
    <w:rsid w:val="007F0FE9"/>
    <w:rsid w:val="007F6371"/>
    <w:rsid w:val="0080060A"/>
    <w:rsid w:val="00800AC8"/>
    <w:rsid w:val="0080100A"/>
    <w:rsid w:val="008043EC"/>
    <w:rsid w:val="008077D1"/>
    <w:rsid w:val="00812383"/>
    <w:rsid w:val="008168A9"/>
    <w:rsid w:val="00816B42"/>
    <w:rsid w:val="008211DE"/>
    <w:rsid w:val="008223F1"/>
    <w:rsid w:val="008235CC"/>
    <w:rsid w:val="00832CA1"/>
    <w:rsid w:val="008348F4"/>
    <w:rsid w:val="0083679E"/>
    <w:rsid w:val="00837757"/>
    <w:rsid w:val="0084156A"/>
    <w:rsid w:val="008438C4"/>
    <w:rsid w:val="00851A2E"/>
    <w:rsid w:val="00852434"/>
    <w:rsid w:val="0085444E"/>
    <w:rsid w:val="00857B3C"/>
    <w:rsid w:val="008617D2"/>
    <w:rsid w:val="008645ED"/>
    <w:rsid w:val="00865A47"/>
    <w:rsid w:val="00885C83"/>
    <w:rsid w:val="008863DA"/>
    <w:rsid w:val="0088777E"/>
    <w:rsid w:val="00893DF0"/>
    <w:rsid w:val="00894AA4"/>
    <w:rsid w:val="008A06B2"/>
    <w:rsid w:val="008A6587"/>
    <w:rsid w:val="008B0A07"/>
    <w:rsid w:val="008B1CDE"/>
    <w:rsid w:val="008B62CC"/>
    <w:rsid w:val="008C55BF"/>
    <w:rsid w:val="008D33E5"/>
    <w:rsid w:val="008E3B9A"/>
    <w:rsid w:val="008E4948"/>
    <w:rsid w:val="008E69E6"/>
    <w:rsid w:val="008F1885"/>
    <w:rsid w:val="008F58B5"/>
    <w:rsid w:val="008F6C7A"/>
    <w:rsid w:val="008F7EAC"/>
    <w:rsid w:val="0090109A"/>
    <w:rsid w:val="009035FF"/>
    <w:rsid w:val="0090582C"/>
    <w:rsid w:val="00907286"/>
    <w:rsid w:val="00910F63"/>
    <w:rsid w:val="009114D4"/>
    <w:rsid w:val="009114EB"/>
    <w:rsid w:val="00911535"/>
    <w:rsid w:val="00913567"/>
    <w:rsid w:val="00915FF5"/>
    <w:rsid w:val="00920B05"/>
    <w:rsid w:val="009215B6"/>
    <w:rsid w:val="0092195C"/>
    <w:rsid w:val="00921CB3"/>
    <w:rsid w:val="00922FB8"/>
    <w:rsid w:val="00927AE0"/>
    <w:rsid w:val="00927B59"/>
    <w:rsid w:val="0093126D"/>
    <w:rsid w:val="00932690"/>
    <w:rsid w:val="00936BFD"/>
    <w:rsid w:val="00940B83"/>
    <w:rsid w:val="00942C66"/>
    <w:rsid w:val="009460E6"/>
    <w:rsid w:val="009504B1"/>
    <w:rsid w:val="009508C7"/>
    <w:rsid w:val="0095735E"/>
    <w:rsid w:val="0096437B"/>
    <w:rsid w:val="00967B31"/>
    <w:rsid w:val="00971E65"/>
    <w:rsid w:val="009728CF"/>
    <w:rsid w:val="00980DE0"/>
    <w:rsid w:val="00981C41"/>
    <w:rsid w:val="0098493A"/>
    <w:rsid w:val="009A0106"/>
    <w:rsid w:val="009A0870"/>
    <w:rsid w:val="009A18BE"/>
    <w:rsid w:val="009A6A43"/>
    <w:rsid w:val="009B2400"/>
    <w:rsid w:val="009C02DE"/>
    <w:rsid w:val="009C0FA0"/>
    <w:rsid w:val="009C117D"/>
    <w:rsid w:val="009C1286"/>
    <w:rsid w:val="009C2383"/>
    <w:rsid w:val="009D32DF"/>
    <w:rsid w:val="009D37E6"/>
    <w:rsid w:val="009D5324"/>
    <w:rsid w:val="009D5343"/>
    <w:rsid w:val="009D5392"/>
    <w:rsid w:val="009E198D"/>
    <w:rsid w:val="009E358F"/>
    <w:rsid w:val="009E3CAB"/>
    <w:rsid w:val="009F1688"/>
    <w:rsid w:val="009F267D"/>
    <w:rsid w:val="00A00F2D"/>
    <w:rsid w:val="00A022F9"/>
    <w:rsid w:val="00A05DF4"/>
    <w:rsid w:val="00A07C51"/>
    <w:rsid w:val="00A1062D"/>
    <w:rsid w:val="00A11806"/>
    <w:rsid w:val="00A16BA3"/>
    <w:rsid w:val="00A200D5"/>
    <w:rsid w:val="00A20B92"/>
    <w:rsid w:val="00A22C76"/>
    <w:rsid w:val="00A237BE"/>
    <w:rsid w:val="00A27C76"/>
    <w:rsid w:val="00A27E97"/>
    <w:rsid w:val="00A30F12"/>
    <w:rsid w:val="00A35333"/>
    <w:rsid w:val="00A411DF"/>
    <w:rsid w:val="00A50152"/>
    <w:rsid w:val="00A51528"/>
    <w:rsid w:val="00A527D0"/>
    <w:rsid w:val="00A53904"/>
    <w:rsid w:val="00A60608"/>
    <w:rsid w:val="00A65B61"/>
    <w:rsid w:val="00A66662"/>
    <w:rsid w:val="00A6758C"/>
    <w:rsid w:val="00A72B24"/>
    <w:rsid w:val="00A74313"/>
    <w:rsid w:val="00A74502"/>
    <w:rsid w:val="00A75C13"/>
    <w:rsid w:val="00A76792"/>
    <w:rsid w:val="00A84E77"/>
    <w:rsid w:val="00A87FFA"/>
    <w:rsid w:val="00A945DC"/>
    <w:rsid w:val="00A961B0"/>
    <w:rsid w:val="00AA4645"/>
    <w:rsid w:val="00AB0EE1"/>
    <w:rsid w:val="00AB1EDD"/>
    <w:rsid w:val="00AB4EFC"/>
    <w:rsid w:val="00AB5D1E"/>
    <w:rsid w:val="00AC2AA7"/>
    <w:rsid w:val="00AC42D9"/>
    <w:rsid w:val="00AC790B"/>
    <w:rsid w:val="00AD4876"/>
    <w:rsid w:val="00AD57D0"/>
    <w:rsid w:val="00AD6AA5"/>
    <w:rsid w:val="00AE2B75"/>
    <w:rsid w:val="00AE3677"/>
    <w:rsid w:val="00AE3F35"/>
    <w:rsid w:val="00AF1F34"/>
    <w:rsid w:val="00AF31CA"/>
    <w:rsid w:val="00AF3A99"/>
    <w:rsid w:val="00AF6258"/>
    <w:rsid w:val="00B002EB"/>
    <w:rsid w:val="00B045C2"/>
    <w:rsid w:val="00B10A91"/>
    <w:rsid w:val="00B113C6"/>
    <w:rsid w:val="00B11C51"/>
    <w:rsid w:val="00B14FEE"/>
    <w:rsid w:val="00B15C3E"/>
    <w:rsid w:val="00B15DCD"/>
    <w:rsid w:val="00B17B85"/>
    <w:rsid w:val="00B223D1"/>
    <w:rsid w:val="00B227FA"/>
    <w:rsid w:val="00B23EEA"/>
    <w:rsid w:val="00B262E2"/>
    <w:rsid w:val="00B26BD6"/>
    <w:rsid w:val="00B27767"/>
    <w:rsid w:val="00B27CB1"/>
    <w:rsid w:val="00B3361C"/>
    <w:rsid w:val="00B33B77"/>
    <w:rsid w:val="00B3554D"/>
    <w:rsid w:val="00B410D4"/>
    <w:rsid w:val="00B4392D"/>
    <w:rsid w:val="00B44CC1"/>
    <w:rsid w:val="00B464C9"/>
    <w:rsid w:val="00B51D1C"/>
    <w:rsid w:val="00B53584"/>
    <w:rsid w:val="00B5420A"/>
    <w:rsid w:val="00B54B7C"/>
    <w:rsid w:val="00B568D9"/>
    <w:rsid w:val="00B568E7"/>
    <w:rsid w:val="00B5786A"/>
    <w:rsid w:val="00B57B39"/>
    <w:rsid w:val="00B6060C"/>
    <w:rsid w:val="00B632A2"/>
    <w:rsid w:val="00B64D84"/>
    <w:rsid w:val="00B65D83"/>
    <w:rsid w:val="00B705BF"/>
    <w:rsid w:val="00B714A1"/>
    <w:rsid w:val="00B732B1"/>
    <w:rsid w:val="00B73A58"/>
    <w:rsid w:val="00B73A9A"/>
    <w:rsid w:val="00B828C5"/>
    <w:rsid w:val="00B83093"/>
    <w:rsid w:val="00B85A69"/>
    <w:rsid w:val="00B87B9D"/>
    <w:rsid w:val="00B9212D"/>
    <w:rsid w:val="00B96772"/>
    <w:rsid w:val="00BB114B"/>
    <w:rsid w:val="00BB19F3"/>
    <w:rsid w:val="00BC1711"/>
    <w:rsid w:val="00BC49E5"/>
    <w:rsid w:val="00BC508B"/>
    <w:rsid w:val="00BC7C1E"/>
    <w:rsid w:val="00BD06EC"/>
    <w:rsid w:val="00BE0D1E"/>
    <w:rsid w:val="00BE5703"/>
    <w:rsid w:val="00BE65D2"/>
    <w:rsid w:val="00BE7480"/>
    <w:rsid w:val="00BF3B98"/>
    <w:rsid w:val="00BF444F"/>
    <w:rsid w:val="00BF46B5"/>
    <w:rsid w:val="00BF4A54"/>
    <w:rsid w:val="00C016D1"/>
    <w:rsid w:val="00C0303D"/>
    <w:rsid w:val="00C03659"/>
    <w:rsid w:val="00C06386"/>
    <w:rsid w:val="00C13FDF"/>
    <w:rsid w:val="00C205BC"/>
    <w:rsid w:val="00C27023"/>
    <w:rsid w:val="00C34BF9"/>
    <w:rsid w:val="00C35DEB"/>
    <w:rsid w:val="00C369EE"/>
    <w:rsid w:val="00C36C21"/>
    <w:rsid w:val="00C37E14"/>
    <w:rsid w:val="00C40173"/>
    <w:rsid w:val="00C4308F"/>
    <w:rsid w:val="00C44695"/>
    <w:rsid w:val="00C4509B"/>
    <w:rsid w:val="00C45B21"/>
    <w:rsid w:val="00C45C43"/>
    <w:rsid w:val="00C47D85"/>
    <w:rsid w:val="00C500E8"/>
    <w:rsid w:val="00C6285B"/>
    <w:rsid w:val="00C634E7"/>
    <w:rsid w:val="00C65A12"/>
    <w:rsid w:val="00C677DC"/>
    <w:rsid w:val="00C77944"/>
    <w:rsid w:val="00C81FEA"/>
    <w:rsid w:val="00C865B7"/>
    <w:rsid w:val="00CA4706"/>
    <w:rsid w:val="00CA6E22"/>
    <w:rsid w:val="00CB5F23"/>
    <w:rsid w:val="00CC0F6B"/>
    <w:rsid w:val="00CC16C1"/>
    <w:rsid w:val="00CD1CC0"/>
    <w:rsid w:val="00CD20A4"/>
    <w:rsid w:val="00CD592A"/>
    <w:rsid w:val="00CD692B"/>
    <w:rsid w:val="00CD7F82"/>
    <w:rsid w:val="00CE0756"/>
    <w:rsid w:val="00CE3615"/>
    <w:rsid w:val="00CE71F8"/>
    <w:rsid w:val="00CF1515"/>
    <w:rsid w:val="00CF4585"/>
    <w:rsid w:val="00CF4AE8"/>
    <w:rsid w:val="00CF5DB3"/>
    <w:rsid w:val="00D0030D"/>
    <w:rsid w:val="00D03D70"/>
    <w:rsid w:val="00D106D4"/>
    <w:rsid w:val="00D116C5"/>
    <w:rsid w:val="00D1629F"/>
    <w:rsid w:val="00D17C05"/>
    <w:rsid w:val="00D21818"/>
    <w:rsid w:val="00D21C30"/>
    <w:rsid w:val="00D254A6"/>
    <w:rsid w:val="00D25F5D"/>
    <w:rsid w:val="00D342D5"/>
    <w:rsid w:val="00D36461"/>
    <w:rsid w:val="00D37028"/>
    <w:rsid w:val="00D37679"/>
    <w:rsid w:val="00D43709"/>
    <w:rsid w:val="00D46EB4"/>
    <w:rsid w:val="00D50091"/>
    <w:rsid w:val="00D531DD"/>
    <w:rsid w:val="00D53C69"/>
    <w:rsid w:val="00D55F24"/>
    <w:rsid w:val="00D56A32"/>
    <w:rsid w:val="00D701DB"/>
    <w:rsid w:val="00D72E57"/>
    <w:rsid w:val="00D76897"/>
    <w:rsid w:val="00D83164"/>
    <w:rsid w:val="00D836E5"/>
    <w:rsid w:val="00D90C0F"/>
    <w:rsid w:val="00D94938"/>
    <w:rsid w:val="00D973B6"/>
    <w:rsid w:val="00DA4DB5"/>
    <w:rsid w:val="00DA5554"/>
    <w:rsid w:val="00DB2AA3"/>
    <w:rsid w:val="00DD0745"/>
    <w:rsid w:val="00DD30AA"/>
    <w:rsid w:val="00DD43D2"/>
    <w:rsid w:val="00DE03EE"/>
    <w:rsid w:val="00DE0776"/>
    <w:rsid w:val="00DE095F"/>
    <w:rsid w:val="00DE5CE1"/>
    <w:rsid w:val="00DE7AB9"/>
    <w:rsid w:val="00DF2C68"/>
    <w:rsid w:val="00DF2FE2"/>
    <w:rsid w:val="00DF6353"/>
    <w:rsid w:val="00DF6624"/>
    <w:rsid w:val="00DF6B11"/>
    <w:rsid w:val="00E02D66"/>
    <w:rsid w:val="00E03A86"/>
    <w:rsid w:val="00E04F43"/>
    <w:rsid w:val="00E050DA"/>
    <w:rsid w:val="00E13FCA"/>
    <w:rsid w:val="00E20451"/>
    <w:rsid w:val="00E32663"/>
    <w:rsid w:val="00E3353A"/>
    <w:rsid w:val="00E40181"/>
    <w:rsid w:val="00E475D7"/>
    <w:rsid w:val="00E57BE5"/>
    <w:rsid w:val="00E60608"/>
    <w:rsid w:val="00E62734"/>
    <w:rsid w:val="00E64BC9"/>
    <w:rsid w:val="00E70313"/>
    <w:rsid w:val="00E7554E"/>
    <w:rsid w:val="00E76BC3"/>
    <w:rsid w:val="00E77A53"/>
    <w:rsid w:val="00E81949"/>
    <w:rsid w:val="00E83CDB"/>
    <w:rsid w:val="00E91594"/>
    <w:rsid w:val="00E94F9D"/>
    <w:rsid w:val="00E96464"/>
    <w:rsid w:val="00EA4CDC"/>
    <w:rsid w:val="00EA5615"/>
    <w:rsid w:val="00EA61EC"/>
    <w:rsid w:val="00EA6AE1"/>
    <w:rsid w:val="00EB09C0"/>
    <w:rsid w:val="00EB19EB"/>
    <w:rsid w:val="00EB5BAC"/>
    <w:rsid w:val="00EB5C87"/>
    <w:rsid w:val="00EC155B"/>
    <w:rsid w:val="00EC184E"/>
    <w:rsid w:val="00EC5236"/>
    <w:rsid w:val="00ED0239"/>
    <w:rsid w:val="00ED26AF"/>
    <w:rsid w:val="00EE0C56"/>
    <w:rsid w:val="00EE0F7B"/>
    <w:rsid w:val="00EE0F9D"/>
    <w:rsid w:val="00EE16E1"/>
    <w:rsid w:val="00EE1B6A"/>
    <w:rsid w:val="00EE3C91"/>
    <w:rsid w:val="00EF0D5F"/>
    <w:rsid w:val="00EF4E3A"/>
    <w:rsid w:val="00EF5A0F"/>
    <w:rsid w:val="00F03DE0"/>
    <w:rsid w:val="00F046FE"/>
    <w:rsid w:val="00F06B22"/>
    <w:rsid w:val="00F10B9E"/>
    <w:rsid w:val="00F125EF"/>
    <w:rsid w:val="00F12A05"/>
    <w:rsid w:val="00F277FA"/>
    <w:rsid w:val="00F32BFF"/>
    <w:rsid w:val="00F3552D"/>
    <w:rsid w:val="00F36051"/>
    <w:rsid w:val="00F36855"/>
    <w:rsid w:val="00F375B9"/>
    <w:rsid w:val="00F37E29"/>
    <w:rsid w:val="00F41054"/>
    <w:rsid w:val="00F46F10"/>
    <w:rsid w:val="00F47624"/>
    <w:rsid w:val="00F53D70"/>
    <w:rsid w:val="00F57F4C"/>
    <w:rsid w:val="00F62394"/>
    <w:rsid w:val="00F63209"/>
    <w:rsid w:val="00F638E0"/>
    <w:rsid w:val="00F71772"/>
    <w:rsid w:val="00F74162"/>
    <w:rsid w:val="00F81742"/>
    <w:rsid w:val="00F85B54"/>
    <w:rsid w:val="00F87466"/>
    <w:rsid w:val="00F9795C"/>
    <w:rsid w:val="00FA02C8"/>
    <w:rsid w:val="00FA091B"/>
    <w:rsid w:val="00FA0C8F"/>
    <w:rsid w:val="00FA38F0"/>
    <w:rsid w:val="00FB14F2"/>
    <w:rsid w:val="00FB1891"/>
    <w:rsid w:val="00FB19A9"/>
    <w:rsid w:val="00FB201B"/>
    <w:rsid w:val="00FB3073"/>
    <w:rsid w:val="00FB4350"/>
    <w:rsid w:val="00FB6B9A"/>
    <w:rsid w:val="00FC5CEA"/>
    <w:rsid w:val="00FD366E"/>
    <w:rsid w:val="00FD45A9"/>
    <w:rsid w:val="00FD5198"/>
    <w:rsid w:val="00FE1A42"/>
    <w:rsid w:val="00FE735A"/>
    <w:rsid w:val="00FE780D"/>
    <w:rsid w:val="00FF2E6A"/>
    <w:rsid w:val="00FF3064"/>
    <w:rsid w:val="00FF3FC6"/>
    <w:rsid w:val="00FF43AC"/>
    <w:rsid w:val="00FF4E6C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CC1AC18B-C55F-4B7A-A44E-E741D4F0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24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B045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uiPriority w:val="9"/>
    <w:locked/>
    <w:rsid w:val="00B045C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2073F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C3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D665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2073F8"/>
    <w:rPr>
      <w:rFonts w:cs="Times New Roman"/>
      <w:sz w:val="28"/>
    </w:rPr>
  </w:style>
  <w:style w:type="paragraph" w:customStyle="1" w:styleId="Style4">
    <w:name w:val="Style4"/>
    <w:basedOn w:val="a"/>
    <w:rsid w:val="00682DF7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682DF7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rsid w:val="00585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85BD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85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85BD0"/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C45B21"/>
    <w:rPr>
      <w:rFonts w:cs="Times New Roman"/>
      <w:color w:val="0000FF"/>
      <w:u w:val="single"/>
    </w:rPr>
  </w:style>
  <w:style w:type="character" w:styleId="ab">
    <w:name w:val="FollowedHyperlink"/>
    <w:uiPriority w:val="99"/>
    <w:unhideWhenUsed/>
    <w:rsid w:val="00C45B21"/>
    <w:rPr>
      <w:rFonts w:cs="Times New Roman"/>
      <w:color w:val="80008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C45B21"/>
  </w:style>
  <w:style w:type="paragraph" w:styleId="21">
    <w:name w:val="toc 2"/>
    <w:basedOn w:val="a"/>
    <w:next w:val="a"/>
    <w:autoRedefine/>
    <w:uiPriority w:val="39"/>
    <w:unhideWhenUsed/>
    <w:rsid w:val="00C45B21"/>
    <w:pPr>
      <w:ind w:left="240"/>
    </w:pPr>
  </w:style>
  <w:style w:type="paragraph" w:customStyle="1" w:styleId="ac">
    <w:name w:val="Знак Знак Знак Знак Знак Знак Знак"/>
    <w:basedOn w:val="a"/>
    <w:rsid w:val="00C45B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B5C87"/>
    <w:pPr>
      <w:ind w:left="720"/>
      <w:contextualSpacing/>
    </w:pPr>
  </w:style>
  <w:style w:type="character" w:styleId="ae">
    <w:name w:val="Placeholder Text"/>
    <w:uiPriority w:val="99"/>
    <w:semiHidden/>
    <w:rsid w:val="008B0A07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rsid w:val="008B0A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8B0A07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765E1C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765E1C"/>
    <w:rPr>
      <w:rFonts w:cs="Times New Roman"/>
      <w:sz w:val="24"/>
      <w:szCs w:val="24"/>
    </w:rPr>
  </w:style>
  <w:style w:type="paragraph" w:styleId="af1">
    <w:name w:val="No Spacing"/>
    <w:link w:val="af2"/>
    <w:uiPriority w:val="1"/>
    <w:qFormat/>
    <w:rsid w:val="00227825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227825"/>
    <w:rPr>
      <w:rFonts w:ascii="Calibri" w:eastAsia="Times New Roman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65BB-D933-4A36-9DB9-E9618807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10019</Words>
  <Characters>57112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66998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Александр</dc:creator>
  <cp:keywords/>
  <dc:description/>
  <cp:lastModifiedBy>admin</cp:lastModifiedBy>
  <cp:revision>2</cp:revision>
  <cp:lastPrinted>2011-03-24T11:42:00Z</cp:lastPrinted>
  <dcterms:created xsi:type="dcterms:W3CDTF">2014-03-25T03:37:00Z</dcterms:created>
  <dcterms:modified xsi:type="dcterms:W3CDTF">2014-03-25T03:37:00Z</dcterms:modified>
</cp:coreProperties>
</file>