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5DA" w:rsidRDefault="001965DA">
      <w:pPr>
        <w:pStyle w:val="a3"/>
        <w:rPr>
          <w:sz w:val="26"/>
          <w:szCs w:val="26"/>
        </w:rPr>
      </w:pPr>
    </w:p>
    <w:p w:rsidR="001965DA" w:rsidRDefault="001965DA">
      <w:pPr>
        <w:pStyle w:val="a3"/>
        <w:rPr>
          <w:sz w:val="26"/>
          <w:szCs w:val="26"/>
        </w:rPr>
      </w:pPr>
    </w:p>
    <w:p w:rsidR="001965DA" w:rsidRDefault="001965DA">
      <w:pPr>
        <w:pStyle w:val="a3"/>
        <w:rPr>
          <w:sz w:val="26"/>
          <w:szCs w:val="26"/>
        </w:rPr>
      </w:pPr>
    </w:p>
    <w:p w:rsidR="001965DA" w:rsidRDefault="001965DA">
      <w:pPr>
        <w:pStyle w:val="a3"/>
        <w:rPr>
          <w:sz w:val="26"/>
          <w:szCs w:val="26"/>
        </w:rPr>
      </w:pPr>
    </w:p>
    <w:p w:rsidR="001965DA" w:rsidRDefault="001965DA">
      <w:pPr>
        <w:pStyle w:val="a3"/>
        <w:rPr>
          <w:sz w:val="26"/>
          <w:szCs w:val="26"/>
        </w:rPr>
      </w:pPr>
    </w:p>
    <w:p w:rsidR="001965DA" w:rsidRDefault="001965DA">
      <w:pPr>
        <w:pStyle w:val="a3"/>
        <w:rPr>
          <w:sz w:val="26"/>
          <w:szCs w:val="26"/>
        </w:rPr>
      </w:pPr>
    </w:p>
    <w:p w:rsidR="001965DA" w:rsidRDefault="001965DA">
      <w:pPr>
        <w:pStyle w:val="a3"/>
        <w:rPr>
          <w:i/>
          <w:iCs/>
          <w:sz w:val="32"/>
          <w:szCs w:val="32"/>
        </w:rPr>
      </w:pPr>
      <w:r>
        <w:rPr>
          <w:i/>
          <w:iCs/>
          <w:sz w:val="32"/>
          <w:szCs w:val="32"/>
        </w:rPr>
        <w:t>Дипломная работа</w:t>
      </w:r>
    </w:p>
    <w:p w:rsidR="001965DA" w:rsidRDefault="001965DA">
      <w:pPr>
        <w:pStyle w:val="a3"/>
        <w:rPr>
          <w:sz w:val="26"/>
          <w:szCs w:val="26"/>
        </w:rPr>
      </w:pPr>
    </w:p>
    <w:p w:rsidR="001965DA" w:rsidRDefault="001965DA">
      <w:pPr>
        <w:pStyle w:val="a3"/>
        <w:rPr>
          <w:sz w:val="26"/>
          <w:szCs w:val="26"/>
        </w:rPr>
      </w:pPr>
    </w:p>
    <w:p w:rsidR="001965DA" w:rsidRDefault="001965DA">
      <w:pPr>
        <w:pStyle w:val="a3"/>
        <w:rPr>
          <w:sz w:val="26"/>
          <w:szCs w:val="26"/>
        </w:rPr>
      </w:pPr>
      <w:r>
        <w:rPr>
          <w:sz w:val="26"/>
          <w:szCs w:val="26"/>
        </w:rPr>
        <w:t>ПРОВЕДЕНИЕ МАРКЕТИНГОВЫХ ИССЛЕДОВАНИЙ НА ПРИМЕРЕ ООО «ЦЕНТРОСВАР»</w:t>
      </w:r>
    </w:p>
    <w:p w:rsidR="001965DA" w:rsidRDefault="001965DA">
      <w:pPr>
        <w:pStyle w:val="a3"/>
        <w:rPr>
          <w:sz w:val="26"/>
          <w:szCs w:val="26"/>
        </w:rPr>
      </w:pPr>
    </w:p>
    <w:p w:rsidR="001965DA" w:rsidRDefault="001965DA">
      <w:pPr>
        <w:pStyle w:val="a3"/>
        <w:rPr>
          <w:sz w:val="26"/>
          <w:szCs w:val="26"/>
        </w:rPr>
      </w:pPr>
    </w:p>
    <w:p w:rsidR="001965DA" w:rsidRDefault="001965DA">
      <w:pPr>
        <w:pStyle w:val="a3"/>
        <w:rPr>
          <w:sz w:val="26"/>
          <w:szCs w:val="26"/>
        </w:rPr>
      </w:pPr>
    </w:p>
    <w:p w:rsidR="001965DA" w:rsidRDefault="001965DA">
      <w:pPr>
        <w:pStyle w:val="a3"/>
        <w:rPr>
          <w:sz w:val="26"/>
          <w:szCs w:val="26"/>
        </w:rPr>
      </w:pPr>
    </w:p>
    <w:p w:rsidR="001965DA" w:rsidRDefault="001965DA">
      <w:pPr>
        <w:pStyle w:val="a3"/>
        <w:rPr>
          <w:sz w:val="26"/>
          <w:szCs w:val="26"/>
        </w:rPr>
      </w:pPr>
    </w:p>
    <w:p w:rsidR="001965DA" w:rsidRDefault="001965DA">
      <w:pPr>
        <w:pStyle w:val="a3"/>
        <w:rPr>
          <w:sz w:val="26"/>
          <w:szCs w:val="26"/>
        </w:rPr>
      </w:pPr>
    </w:p>
    <w:p w:rsidR="001965DA" w:rsidRDefault="001965DA">
      <w:pPr>
        <w:pStyle w:val="a3"/>
        <w:rPr>
          <w:sz w:val="26"/>
          <w:szCs w:val="26"/>
        </w:rPr>
      </w:pPr>
    </w:p>
    <w:p w:rsidR="001965DA" w:rsidRDefault="001965DA">
      <w:pPr>
        <w:pStyle w:val="a3"/>
        <w:rPr>
          <w:sz w:val="26"/>
          <w:szCs w:val="26"/>
        </w:rPr>
      </w:pPr>
    </w:p>
    <w:p w:rsidR="001965DA" w:rsidRDefault="001965DA">
      <w:pPr>
        <w:pStyle w:val="a3"/>
        <w:rPr>
          <w:sz w:val="26"/>
          <w:szCs w:val="26"/>
        </w:rPr>
      </w:pPr>
    </w:p>
    <w:p w:rsidR="001965DA" w:rsidRDefault="001965DA">
      <w:pPr>
        <w:pStyle w:val="a3"/>
        <w:rPr>
          <w:sz w:val="26"/>
          <w:szCs w:val="26"/>
        </w:rPr>
      </w:pPr>
    </w:p>
    <w:p w:rsidR="001965DA" w:rsidRDefault="001965DA">
      <w:pPr>
        <w:pStyle w:val="a3"/>
        <w:rPr>
          <w:sz w:val="26"/>
          <w:szCs w:val="26"/>
        </w:rPr>
      </w:pPr>
    </w:p>
    <w:p w:rsidR="001965DA" w:rsidRDefault="001965DA">
      <w:pPr>
        <w:pStyle w:val="a3"/>
        <w:rPr>
          <w:sz w:val="26"/>
          <w:szCs w:val="26"/>
        </w:rPr>
      </w:pPr>
    </w:p>
    <w:p w:rsidR="001965DA" w:rsidRDefault="001965DA">
      <w:pPr>
        <w:pStyle w:val="a3"/>
        <w:rPr>
          <w:sz w:val="26"/>
          <w:szCs w:val="26"/>
        </w:rPr>
      </w:pPr>
    </w:p>
    <w:p w:rsidR="001965DA" w:rsidRDefault="001965DA">
      <w:pPr>
        <w:pStyle w:val="a3"/>
        <w:rPr>
          <w:sz w:val="26"/>
          <w:szCs w:val="26"/>
        </w:rPr>
      </w:pPr>
    </w:p>
    <w:p w:rsidR="001965DA" w:rsidRDefault="001965DA">
      <w:pPr>
        <w:pStyle w:val="a3"/>
        <w:rPr>
          <w:sz w:val="26"/>
          <w:szCs w:val="26"/>
        </w:rPr>
      </w:pPr>
    </w:p>
    <w:p w:rsidR="001965DA" w:rsidRDefault="001965DA">
      <w:pPr>
        <w:pStyle w:val="a3"/>
        <w:rPr>
          <w:sz w:val="26"/>
          <w:szCs w:val="26"/>
        </w:rPr>
      </w:pPr>
    </w:p>
    <w:p w:rsidR="001965DA" w:rsidRDefault="001965DA">
      <w:pPr>
        <w:pStyle w:val="a3"/>
        <w:rPr>
          <w:sz w:val="26"/>
          <w:szCs w:val="26"/>
        </w:rPr>
      </w:pPr>
    </w:p>
    <w:p w:rsidR="001965DA" w:rsidRDefault="001965DA">
      <w:pPr>
        <w:pStyle w:val="a3"/>
        <w:rPr>
          <w:sz w:val="26"/>
          <w:szCs w:val="26"/>
        </w:rPr>
      </w:pPr>
    </w:p>
    <w:p w:rsidR="001965DA" w:rsidRDefault="001965DA">
      <w:pPr>
        <w:pStyle w:val="a3"/>
        <w:rPr>
          <w:sz w:val="26"/>
          <w:szCs w:val="26"/>
        </w:rPr>
      </w:pPr>
    </w:p>
    <w:p w:rsidR="001965DA" w:rsidRDefault="001965DA">
      <w:pPr>
        <w:pStyle w:val="a3"/>
        <w:rPr>
          <w:sz w:val="26"/>
          <w:szCs w:val="26"/>
        </w:rPr>
      </w:pPr>
    </w:p>
    <w:p w:rsidR="001965DA" w:rsidRDefault="001965DA">
      <w:pPr>
        <w:pStyle w:val="a3"/>
        <w:rPr>
          <w:sz w:val="26"/>
          <w:szCs w:val="26"/>
        </w:rPr>
      </w:pPr>
    </w:p>
    <w:p w:rsidR="001965DA" w:rsidRDefault="001965DA">
      <w:pPr>
        <w:pStyle w:val="a3"/>
        <w:rPr>
          <w:sz w:val="26"/>
          <w:szCs w:val="26"/>
        </w:rPr>
      </w:pPr>
      <w:r>
        <w:rPr>
          <w:sz w:val="26"/>
          <w:szCs w:val="26"/>
        </w:rPr>
        <w:lastRenderedPageBreak/>
        <w:t>ОГЛАВЛЕНИЕ</w:t>
      </w:r>
    </w:p>
    <w:p w:rsidR="001965DA" w:rsidRDefault="001965DA">
      <w:pPr>
        <w:spacing w:line="360" w:lineRule="auto"/>
        <w:jc w:val="center"/>
        <w:rPr>
          <w:sz w:val="26"/>
          <w:szCs w:val="26"/>
        </w:rPr>
      </w:pPr>
    </w:p>
    <w:p w:rsidR="001965DA" w:rsidRDefault="001965DA">
      <w:pPr>
        <w:pStyle w:val="a5"/>
        <w:rPr>
          <w:sz w:val="26"/>
          <w:szCs w:val="26"/>
        </w:rPr>
      </w:pPr>
      <w:r>
        <w:rPr>
          <w:sz w:val="26"/>
          <w:szCs w:val="26"/>
        </w:rPr>
        <w:t xml:space="preserve">             ВВЕДЕНИЕ……………………………………………………………………...3</w:t>
      </w:r>
    </w:p>
    <w:p w:rsidR="001965DA" w:rsidRDefault="001965DA">
      <w:pPr>
        <w:spacing w:line="360" w:lineRule="auto"/>
        <w:rPr>
          <w:sz w:val="26"/>
          <w:szCs w:val="26"/>
        </w:rPr>
      </w:pPr>
      <w:r>
        <w:rPr>
          <w:sz w:val="26"/>
          <w:szCs w:val="26"/>
        </w:rPr>
        <w:t xml:space="preserve">             Глава  </w:t>
      </w:r>
      <w:r>
        <w:rPr>
          <w:sz w:val="26"/>
          <w:szCs w:val="26"/>
          <w:lang w:val="en-US"/>
        </w:rPr>
        <w:t>I</w:t>
      </w:r>
      <w:r>
        <w:rPr>
          <w:sz w:val="26"/>
          <w:szCs w:val="26"/>
        </w:rPr>
        <w:t>.     ПОНЯТИЕ МАРКЕТИНГА……………………………………….5</w:t>
      </w:r>
    </w:p>
    <w:p w:rsidR="001965DA" w:rsidRDefault="001965DA">
      <w:pPr>
        <w:numPr>
          <w:ilvl w:val="1"/>
          <w:numId w:val="1"/>
        </w:numPr>
        <w:tabs>
          <w:tab w:val="clear" w:pos="2250"/>
          <w:tab w:val="num" w:pos="1980"/>
        </w:tabs>
        <w:spacing w:line="360" w:lineRule="auto"/>
        <w:ind w:hanging="990"/>
        <w:rPr>
          <w:sz w:val="26"/>
          <w:szCs w:val="26"/>
        </w:rPr>
      </w:pPr>
      <w:r>
        <w:rPr>
          <w:sz w:val="26"/>
          <w:szCs w:val="26"/>
        </w:rPr>
        <w:t xml:space="preserve">   Сущность маркетинга…………………………………………….5</w:t>
      </w:r>
    </w:p>
    <w:p w:rsidR="001965DA" w:rsidRDefault="001965DA">
      <w:pPr>
        <w:numPr>
          <w:ilvl w:val="1"/>
          <w:numId w:val="1"/>
        </w:numPr>
        <w:tabs>
          <w:tab w:val="clear" w:pos="2250"/>
          <w:tab w:val="num" w:pos="1980"/>
        </w:tabs>
        <w:spacing w:line="360" w:lineRule="auto"/>
        <w:ind w:hanging="990"/>
        <w:rPr>
          <w:sz w:val="26"/>
          <w:szCs w:val="26"/>
        </w:rPr>
      </w:pPr>
      <w:r>
        <w:rPr>
          <w:sz w:val="26"/>
          <w:szCs w:val="26"/>
        </w:rPr>
        <w:t xml:space="preserve">    Методы  оценки  конкурентоспособности  продукции….…….7</w:t>
      </w:r>
    </w:p>
    <w:p w:rsidR="001965DA" w:rsidRDefault="001965DA">
      <w:pPr>
        <w:numPr>
          <w:ilvl w:val="2"/>
          <w:numId w:val="1"/>
        </w:numPr>
        <w:tabs>
          <w:tab w:val="clear" w:pos="3735"/>
          <w:tab w:val="num" w:pos="2160"/>
        </w:tabs>
        <w:spacing w:line="360" w:lineRule="auto"/>
        <w:ind w:hanging="2295"/>
        <w:rPr>
          <w:sz w:val="26"/>
          <w:szCs w:val="26"/>
        </w:rPr>
      </w:pPr>
      <w:r>
        <w:rPr>
          <w:sz w:val="26"/>
          <w:szCs w:val="26"/>
        </w:rPr>
        <w:t xml:space="preserve">    Определение   конкурентоспособности    продукции</w:t>
      </w:r>
    </w:p>
    <w:p w:rsidR="001965DA" w:rsidRDefault="001965DA">
      <w:pPr>
        <w:spacing w:line="360" w:lineRule="auto"/>
        <w:ind w:left="1440"/>
        <w:rPr>
          <w:sz w:val="26"/>
          <w:szCs w:val="26"/>
        </w:rPr>
      </w:pPr>
      <w:r>
        <w:rPr>
          <w:sz w:val="26"/>
          <w:szCs w:val="26"/>
        </w:rPr>
        <w:t xml:space="preserve">               Методом   расчета  единичных  и  групповых   пока-</w:t>
      </w:r>
    </w:p>
    <w:p w:rsidR="001965DA" w:rsidRDefault="001965DA">
      <w:pPr>
        <w:spacing w:line="360" w:lineRule="auto"/>
        <w:ind w:left="1440"/>
        <w:rPr>
          <w:sz w:val="26"/>
          <w:szCs w:val="26"/>
        </w:rPr>
      </w:pPr>
      <w:r>
        <w:rPr>
          <w:sz w:val="26"/>
          <w:szCs w:val="26"/>
        </w:rPr>
        <w:t xml:space="preserve">               зателей…………………………………………………….……..9</w:t>
      </w:r>
    </w:p>
    <w:p w:rsidR="001965DA" w:rsidRDefault="001965DA">
      <w:pPr>
        <w:numPr>
          <w:ilvl w:val="2"/>
          <w:numId w:val="1"/>
        </w:numPr>
        <w:tabs>
          <w:tab w:val="clear" w:pos="3735"/>
          <w:tab w:val="num" w:pos="2340"/>
        </w:tabs>
        <w:spacing w:line="360" w:lineRule="auto"/>
        <w:ind w:left="2340" w:hanging="900"/>
        <w:rPr>
          <w:sz w:val="26"/>
          <w:szCs w:val="26"/>
        </w:rPr>
      </w:pPr>
      <w:r>
        <w:rPr>
          <w:sz w:val="26"/>
          <w:szCs w:val="26"/>
        </w:rPr>
        <w:t xml:space="preserve">  Определение конкурентоспособности с использова-</w:t>
      </w:r>
    </w:p>
    <w:p w:rsidR="001965DA" w:rsidRDefault="001965DA">
      <w:pPr>
        <w:tabs>
          <w:tab w:val="num" w:pos="2520"/>
        </w:tabs>
        <w:spacing w:line="360" w:lineRule="auto"/>
        <w:ind w:left="2520" w:hanging="1080"/>
        <w:rPr>
          <w:sz w:val="26"/>
          <w:szCs w:val="26"/>
        </w:rPr>
      </w:pPr>
      <w:r>
        <w:rPr>
          <w:sz w:val="26"/>
          <w:szCs w:val="26"/>
        </w:rPr>
        <w:t xml:space="preserve">               нием  функции желательности………………………………..12</w:t>
      </w:r>
    </w:p>
    <w:p w:rsidR="001965DA" w:rsidRDefault="001965DA">
      <w:pPr>
        <w:numPr>
          <w:ilvl w:val="2"/>
          <w:numId w:val="1"/>
        </w:numPr>
        <w:tabs>
          <w:tab w:val="clear" w:pos="3735"/>
          <w:tab w:val="num" w:pos="2520"/>
        </w:tabs>
        <w:spacing w:line="360" w:lineRule="auto"/>
        <w:ind w:hanging="2295"/>
        <w:rPr>
          <w:sz w:val="26"/>
          <w:szCs w:val="26"/>
        </w:rPr>
      </w:pPr>
      <w:r>
        <w:rPr>
          <w:sz w:val="26"/>
          <w:szCs w:val="26"/>
        </w:rPr>
        <w:t>Определение   конкурентоспособности   продукции</w:t>
      </w:r>
    </w:p>
    <w:p w:rsidR="001965DA" w:rsidRDefault="001965DA">
      <w:pPr>
        <w:pStyle w:val="1"/>
        <w:rPr>
          <w:sz w:val="26"/>
          <w:szCs w:val="26"/>
        </w:rPr>
      </w:pPr>
      <w:r>
        <w:rPr>
          <w:sz w:val="26"/>
          <w:szCs w:val="26"/>
        </w:rPr>
        <w:t xml:space="preserve">                          методом многокритериальной  оптимизации………………...16</w:t>
      </w:r>
    </w:p>
    <w:p w:rsidR="001965DA" w:rsidRDefault="001965DA">
      <w:pPr>
        <w:numPr>
          <w:ilvl w:val="1"/>
          <w:numId w:val="1"/>
        </w:numPr>
        <w:spacing w:line="360" w:lineRule="auto"/>
        <w:ind w:hanging="990"/>
        <w:rPr>
          <w:sz w:val="26"/>
          <w:szCs w:val="26"/>
        </w:rPr>
      </w:pPr>
      <w:r>
        <w:rPr>
          <w:sz w:val="26"/>
          <w:szCs w:val="26"/>
        </w:rPr>
        <w:t>Структура  управления  маркетинговыми  исследова-</w:t>
      </w:r>
    </w:p>
    <w:p w:rsidR="001965DA" w:rsidRDefault="001965DA">
      <w:pPr>
        <w:spacing w:line="360" w:lineRule="auto"/>
        <w:ind w:left="2250"/>
        <w:rPr>
          <w:sz w:val="26"/>
          <w:szCs w:val="26"/>
        </w:rPr>
      </w:pPr>
      <w:r>
        <w:rPr>
          <w:sz w:val="26"/>
          <w:szCs w:val="26"/>
        </w:rPr>
        <w:t>ниями……………………………………………………………..18</w:t>
      </w:r>
    </w:p>
    <w:p w:rsidR="001965DA" w:rsidRDefault="001965DA">
      <w:pPr>
        <w:spacing w:line="360" w:lineRule="auto"/>
        <w:rPr>
          <w:sz w:val="26"/>
          <w:szCs w:val="26"/>
        </w:rPr>
      </w:pPr>
      <w:r>
        <w:rPr>
          <w:sz w:val="26"/>
          <w:szCs w:val="26"/>
        </w:rPr>
        <w:t xml:space="preserve">             Глава  </w:t>
      </w:r>
      <w:r>
        <w:rPr>
          <w:sz w:val="26"/>
          <w:szCs w:val="26"/>
          <w:lang w:val="en-US"/>
        </w:rPr>
        <w:t>II</w:t>
      </w:r>
      <w:r>
        <w:rPr>
          <w:sz w:val="26"/>
          <w:szCs w:val="26"/>
        </w:rPr>
        <w:t>.    АНАЛИЗ   ПЛАНИРОВАНИЯ   И  ОРГАНИЗАЦИИ</w:t>
      </w:r>
    </w:p>
    <w:p w:rsidR="001965DA" w:rsidRDefault="001965DA">
      <w:pPr>
        <w:spacing w:line="360" w:lineRule="auto"/>
        <w:rPr>
          <w:sz w:val="26"/>
          <w:szCs w:val="26"/>
        </w:rPr>
      </w:pPr>
      <w:r>
        <w:rPr>
          <w:sz w:val="26"/>
          <w:szCs w:val="26"/>
        </w:rPr>
        <w:t xml:space="preserve">                                МАРКЕТИНГОВЫХ   ИССЛЕДОВАНИЙ  НА  ОАО</w:t>
      </w:r>
    </w:p>
    <w:p w:rsidR="001965DA" w:rsidRDefault="001965DA">
      <w:pPr>
        <w:spacing w:line="360" w:lineRule="auto"/>
        <w:rPr>
          <w:sz w:val="26"/>
          <w:szCs w:val="26"/>
        </w:rPr>
      </w:pPr>
      <w:r>
        <w:rPr>
          <w:sz w:val="26"/>
          <w:szCs w:val="26"/>
        </w:rPr>
        <w:t xml:space="preserve">                                «ЦЕНТРОСВАР»………………………………………………….28</w:t>
      </w:r>
    </w:p>
    <w:p w:rsidR="001965DA" w:rsidRDefault="001965DA">
      <w:pPr>
        <w:numPr>
          <w:ilvl w:val="1"/>
          <w:numId w:val="2"/>
        </w:numPr>
        <w:tabs>
          <w:tab w:val="clear" w:pos="2190"/>
          <w:tab w:val="num" w:pos="2340"/>
        </w:tabs>
        <w:spacing w:line="360" w:lineRule="auto"/>
        <w:rPr>
          <w:sz w:val="26"/>
          <w:szCs w:val="26"/>
        </w:rPr>
      </w:pPr>
      <w:r>
        <w:rPr>
          <w:sz w:val="26"/>
          <w:szCs w:val="26"/>
        </w:rPr>
        <w:t>Анализ финансового состояния предприятия………………...28</w:t>
      </w:r>
    </w:p>
    <w:p w:rsidR="001965DA" w:rsidRDefault="001965DA">
      <w:pPr>
        <w:numPr>
          <w:ilvl w:val="2"/>
          <w:numId w:val="2"/>
        </w:numPr>
        <w:tabs>
          <w:tab w:val="clear" w:pos="3465"/>
          <w:tab w:val="num" w:pos="2520"/>
        </w:tabs>
        <w:spacing w:line="360" w:lineRule="auto"/>
        <w:ind w:hanging="2025"/>
        <w:rPr>
          <w:sz w:val="26"/>
          <w:szCs w:val="26"/>
        </w:rPr>
      </w:pPr>
      <w:r>
        <w:rPr>
          <w:sz w:val="26"/>
          <w:szCs w:val="26"/>
        </w:rPr>
        <w:t>Анализ активов и пассивов предприятия…………………...28</w:t>
      </w:r>
    </w:p>
    <w:p w:rsidR="001965DA" w:rsidRDefault="001965DA">
      <w:pPr>
        <w:numPr>
          <w:ilvl w:val="2"/>
          <w:numId w:val="2"/>
        </w:numPr>
        <w:tabs>
          <w:tab w:val="clear" w:pos="3465"/>
          <w:tab w:val="num" w:pos="2520"/>
        </w:tabs>
        <w:spacing w:line="360" w:lineRule="auto"/>
        <w:ind w:hanging="2025"/>
        <w:rPr>
          <w:sz w:val="26"/>
          <w:szCs w:val="26"/>
        </w:rPr>
      </w:pPr>
      <w:r>
        <w:rPr>
          <w:sz w:val="26"/>
          <w:szCs w:val="26"/>
        </w:rPr>
        <w:t>Оценка ликвидности баланса………………………………...35</w:t>
      </w:r>
    </w:p>
    <w:p w:rsidR="001965DA" w:rsidRDefault="001965DA">
      <w:pPr>
        <w:numPr>
          <w:ilvl w:val="2"/>
          <w:numId w:val="2"/>
        </w:numPr>
        <w:tabs>
          <w:tab w:val="clear" w:pos="3465"/>
          <w:tab w:val="num" w:pos="2520"/>
        </w:tabs>
        <w:spacing w:line="360" w:lineRule="auto"/>
        <w:ind w:hanging="2025"/>
        <w:rPr>
          <w:sz w:val="26"/>
          <w:szCs w:val="26"/>
        </w:rPr>
      </w:pPr>
      <w:r>
        <w:rPr>
          <w:sz w:val="26"/>
          <w:szCs w:val="26"/>
        </w:rPr>
        <w:t>Оценка оборачиваемости оборотных средств………………37</w:t>
      </w:r>
    </w:p>
    <w:p w:rsidR="001965DA" w:rsidRDefault="001965DA">
      <w:pPr>
        <w:numPr>
          <w:ilvl w:val="2"/>
          <w:numId w:val="2"/>
        </w:numPr>
        <w:tabs>
          <w:tab w:val="clear" w:pos="3465"/>
          <w:tab w:val="num" w:pos="2520"/>
        </w:tabs>
        <w:spacing w:line="360" w:lineRule="auto"/>
        <w:ind w:hanging="2025"/>
        <w:rPr>
          <w:sz w:val="26"/>
          <w:szCs w:val="26"/>
        </w:rPr>
      </w:pPr>
      <w:r>
        <w:rPr>
          <w:sz w:val="26"/>
          <w:szCs w:val="26"/>
        </w:rPr>
        <w:t>Анализ источников средств предприятия…………….……..40</w:t>
      </w:r>
    </w:p>
    <w:p w:rsidR="001965DA" w:rsidRDefault="001965DA">
      <w:pPr>
        <w:numPr>
          <w:ilvl w:val="2"/>
          <w:numId w:val="2"/>
        </w:numPr>
        <w:tabs>
          <w:tab w:val="clear" w:pos="3465"/>
          <w:tab w:val="num" w:pos="2520"/>
        </w:tabs>
        <w:spacing w:line="360" w:lineRule="auto"/>
        <w:ind w:hanging="2025"/>
        <w:rPr>
          <w:sz w:val="26"/>
          <w:szCs w:val="26"/>
        </w:rPr>
      </w:pPr>
      <w:r>
        <w:rPr>
          <w:sz w:val="26"/>
          <w:szCs w:val="26"/>
        </w:rPr>
        <w:t>Анализ  дебиторской  и  кредиторской   задолжен-</w:t>
      </w:r>
    </w:p>
    <w:p w:rsidR="001965DA" w:rsidRDefault="001965DA">
      <w:pPr>
        <w:spacing w:line="360" w:lineRule="auto"/>
        <w:ind w:left="1440"/>
        <w:rPr>
          <w:sz w:val="26"/>
          <w:szCs w:val="26"/>
        </w:rPr>
      </w:pPr>
      <w:r>
        <w:rPr>
          <w:sz w:val="26"/>
          <w:szCs w:val="26"/>
        </w:rPr>
        <w:t xml:space="preserve">                 ности…………………………………………………………..43</w:t>
      </w:r>
    </w:p>
    <w:p w:rsidR="001965DA" w:rsidRDefault="001965DA">
      <w:pPr>
        <w:numPr>
          <w:ilvl w:val="2"/>
          <w:numId w:val="2"/>
        </w:numPr>
        <w:tabs>
          <w:tab w:val="clear" w:pos="3465"/>
          <w:tab w:val="num" w:pos="2520"/>
        </w:tabs>
        <w:spacing w:line="360" w:lineRule="auto"/>
        <w:ind w:hanging="2025"/>
        <w:rPr>
          <w:sz w:val="26"/>
          <w:szCs w:val="26"/>
        </w:rPr>
      </w:pPr>
      <w:r>
        <w:rPr>
          <w:sz w:val="26"/>
          <w:szCs w:val="26"/>
        </w:rPr>
        <w:t>Анализ формирования и распределения  прибыли………...44</w:t>
      </w:r>
    </w:p>
    <w:p w:rsidR="001965DA" w:rsidRDefault="001965DA">
      <w:pPr>
        <w:numPr>
          <w:ilvl w:val="1"/>
          <w:numId w:val="2"/>
        </w:numPr>
        <w:spacing w:line="360" w:lineRule="auto"/>
        <w:rPr>
          <w:sz w:val="26"/>
          <w:szCs w:val="26"/>
        </w:rPr>
      </w:pPr>
      <w:r>
        <w:rPr>
          <w:sz w:val="26"/>
          <w:szCs w:val="26"/>
        </w:rPr>
        <w:t>Анализ      конкурентоспособности       выпускаемой</w:t>
      </w:r>
    </w:p>
    <w:p w:rsidR="001965DA" w:rsidRDefault="001965DA">
      <w:pPr>
        <w:spacing w:line="360" w:lineRule="auto"/>
        <w:ind w:left="2190"/>
        <w:rPr>
          <w:sz w:val="26"/>
          <w:szCs w:val="26"/>
        </w:rPr>
      </w:pPr>
      <w:r>
        <w:rPr>
          <w:sz w:val="26"/>
          <w:szCs w:val="26"/>
        </w:rPr>
        <w:t>продукции  на  ОАО  «Центросвар»……………………………54</w:t>
      </w:r>
    </w:p>
    <w:p w:rsidR="001965DA" w:rsidRDefault="001965DA">
      <w:pPr>
        <w:numPr>
          <w:ilvl w:val="2"/>
          <w:numId w:val="2"/>
        </w:numPr>
        <w:tabs>
          <w:tab w:val="clear" w:pos="3465"/>
          <w:tab w:val="num" w:pos="2520"/>
        </w:tabs>
        <w:spacing w:line="360" w:lineRule="auto"/>
        <w:ind w:hanging="2025"/>
        <w:rPr>
          <w:sz w:val="26"/>
          <w:szCs w:val="26"/>
        </w:rPr>
      </w:pPr>
      <w:r>
        <w:rPr>
          <w:sz w:val="26"/>
          <w:szCs w:val="26"/>
        </w:rPr>
        <w:t>Расчет  показателей  конкурентоспособности  ос-</w:t>
      </w:r>
    </w:p>
    <w:p w:rsidR="001965DA" w:rsidRDefault="001965DA">
      <w:pPr>
        <w:tabs>
          <w:tab w:val="num" w:pos="2520"/>
        </w:tabs>
        <w:spacing w:line="360" w:lineRule="auto"/>
        <w:ind w:left="2550" w:hanging="2025"/>
        <w:rPr>
          <w:sz w:val="26"/>
          <w:szCs w:val="26"/>
        </w:rPr>
      </w:pPr>
      <w:r>
        <w:rPr>
          <w:sz w:val="26"/>
          <w:szCs w:val="26"/>
        </w:rPr>
        <w:t xml:space="preserve">                              новных   видов   продукции   ОАО   «Центросвар»</w:t>
      </w:r>
    </w:p>
    <w:p w:rsidR="001965DA" w:rsidRDefault="001965DA">
      <w:pPr>
        <w:tabs>
          <w:tab w:val="num" w:pos="2520"/>
        </w:tabs>
        <w:spacing w:line="360" w:lineRule="auto"/>
        <w:ind w:left="2550" w:hanging="2025"/>
        <w:rPr>
          <w:sz w:val="26"/>
          <w:szCs w:val="26"/>
        </w:rPr>
      </w:pPr>
      <w:r>
        <w:rPr>
          <w:sz w:val="26"/>
          <w:szCs w:val="26"/>
        </w:rPr>
        <w:t xml:space="preserve">                              методом  расчета  единичных  и  групповых  пока-</w:t>
      </w:r>
    </w:p>
    <w:p w:rsidR="001965DA" w:rsidRDefault="001965DA">
      <w:pPr>
        <w:tabs>
          <w:tab w:val="num" w:pos="2520"/>
        </w:tabs>
        <w:spacing w:line="360" w:lineRule="auto"/>
        <w:ind w:left="2550" w:hanging="2025"/>
        <w:rPr>
          <w:sz w:val="26"/>
          <w:szCs w:val="26"/>
        </w:rPr>
      </w:pPr>
      <w:r>
        <w:rPr>
          <w:sz w:val="26"/>
          <w:szCs w:val="26"/>
        </w:rPr>
        <w:t xml:space="preserve">                              зателей (традиционным методом)……………………………55</w:t>
      </w:r>
    </w:p>
    <w:p w:rsidR="001965DA" w:rsidRDefault="001965DA">
      <w:pPr>
        <w:numPr>
          <w:ilvl w:val="2"/>
          <w:numId w:val="2"/>
        </w:numPr>
        <w:tabs>
          <w:tab w:val="clear" w:pos="3465"/>
          <w:tab w:val="num" w:pos="2340"/>
        </w:tabs>
        <w:spacing w:line="360" w:lineRule="auto"/>
        <w:ind w:hanging="2025"/>
        <w:rPr>
          <w:sz w:val="26"/>
          <w:szCs w:val="26"/>
        </w:rPr>
      </w:pPr>
      <w:r>
        <w:rPr>
          <w:sz w:val="26"/>
          <w:szCs w:val="26"/>
        </w:rPr>
        <w:t xml:space="preserve"> Расчет  показателей   конкурентоспособности  ос-</w:t>
      </w:r>
    </w:p>
    <w:p w:rsidR="001965DA" w:rsidRDefault="001965DA">
      <w:pPr>
        <w:tabs>
          <w:tab w:val="num" w:pos="2520"/>
        </w:tabs>
        <w:spacing w:line="360" w:lineRule="auto"/>
        <w:ind w:left="2550" w:hanging="2025"/>
        <w:rPr>
          <w:sz w:val="26"/>
          <w:szCs w:val="26"/>
        </w:rPr>
      </w:pPr>
      <w:r>
        <w:rPr>
          <w:sz w:val="26"/>
          <w:szCs w:val="26"/>
        </w:rPr>
        <w:t xml:space="preserve">                             новных   видов   продукции   ОАО  «Центросвар»</w:t>
      </w:r>
    </w:p>
    <w:p w:rsidR="001965DA" w:rsidRDefault="001965DA">
      <w:pPr>
        <w:tabs>
          <w:tab w:val="num" w:pos="2340"/>
        </w:tabs>
        <w:spacing w:line="360" w:lineRule="auto"/>
        <w:ind w:left="2550" w:hanging="2025"/>
        <w:rPr>
          <w:sz w:val="26"/>
          <w:szCs w:val="26"/>
        </w:rPr>
      </w:pPr>
      <w:r>
        <w:rPr>
          <w:sz w:val="26"/>
          <w:szCs w:val="26"/>
        </w:rPr>
        <w:t xml:space="preserve">                             методом многокритериальной оптимизации………………...66</w:t>
      </w:r>
    </w:p>
    <w:p w:rsidR="001965DA" w:rsidRDefault="001965DA">
      <w:pPr>
        <w:tabs>
          <w:tab w:val="num" w:pos="2340"/>
        </w:tabs>
        <w:spacing w:line="360" w:lineRule="auto"/>
        <w:ind w:left="2550" w:hanging="2025"/>
        <w:rPr>
          <w:sz w:val="26"/>
          <w:szCs w:val="26"/>
        </w:rPr>
      </w:pPr>
      <w:r>
        <w:rPr>
          <w:sz w:val="26"/>
          <w:szCs w:val="26"/>
        </w:rPr>
        <w:t xml:space="preserve">          2.3.        Оценка уровня планирования на ОАО «Центросвар»………….69</w:t>
      </w:r>
    </w:p>
    <w:p w:rsidR="001965DA" w:rsidRDefault="001965DA">
      <w:pPr>
        <w:spacing w:line="360" w:lineRule="auto"/>
        <w:rPr>
          <w:sz w:val="26"/>
          <w:szCs w:val="26"/>
        </w:rPr>
      </w:pPr>
      <w:r>
        <w:rPr>
          <w:sz w:val="26"/>
          <w:szCs w:val="26"/>
        </w:rPr>
        <w:t xml:space="preserve">             Глава  </w:t>
      </w:r>
      <w:r>
        <w:rPr>
          <w:sz w:val="26"/>
          <w:szCs w:val="26"/>
          <w:lang w:val="en-US"/>
        </w:rPr>
        <w:t>III</w:t>
      </w:r>
      <w:r>
        <w:rPr>
          <w:sz w:val="26"/>
          <w:szCs w:val="26"/>
        </w:rPr>
        <w:t>.  ПУТИ   СОВЕРШЕНСТВОВАНИЯ   ПЛАНИРОВА-</w:t>
      </w:r>
    </w:p>
    <w:p w:rsidR="001965DA" w:rsidRDefault="001965DA">
      <w:pPr>
        <w:spacing w:line="360" w:lineRule="auto"/>
        <w:rPr>
          <w:sz w:val="26"/>
          <w:szCs w:val="26"/>
        </w:rPr>
      </w:pPr>
      <w:r>
        <w:rPr>
          <w:sz w:val="26"/>
          <w:szCs w:val="26"/>
        </w:rPr>
        <w:t xml:space="preserve">                                НИЯ    И    ОРГАНИЗАЦИИ    МАРКЕТИНГОВЫХ</w:t>
      </w:r>
    </w:p>
    <w:p w:rsidR="001965DA" w:rsidRDefault="001965DA">
      <w:pPr>
        <w:spacing w:line="360" w:lineRule="auto"/>
        <w:rPr>
          <w:sz w:val="26"/>
          <w:szCs w:val="26"/>
        </w:rPr>
      </w:pPr>
      <w:r>
        <w:rPr>
          <w:sz w:val="26"/>
          <w:szCs w:val="26"/>
        </w:rPr>
        <w:t xml:space="preserve">                                ИССЛЕДОВАНИЙ………………………………………………..77</w:t>
      </w:r>
    </w:p>
    <w:p w:rsidR="001965DA" w:rsidRDefault="001965DA">
      <w:pPr>
        <w:numPr>
          <w:ilvl w:val="1"/>
          <w:numId w:val="3"/>
        </w:numPr>
        <w:spacing w:line="360" w:lineRule="auto"/>
        <w:rPr>
          <w:sz w:val="26"/>
          <w:szCs w:val="26"/>
        </w:rPr>
      </w:pPr>
      <w:r>
        <w:rPr>
          <w:sz w:val="26"/>
          <w:szCs w:val="26"/>
        </w:rPr>
        <w:t>Пути планирования и  организации  маркетинговых</w:t>
      </w:r>
    </w:p>
    <w:p w:rsidR="001965DA" w:rsidRDefault="001965DA">
      <w:pPr>
        <w:spacing w:line="360" w:lineRule="auto"/>
        <w:ind w:left="2250"/>
        <w:rPr>
          <w:sz w:val="26"/>
          <w:szCs w:val="26"/>
        </w:rPr>
      </w:pPr>
      <w:r>
        <w:rPr>
          <w:sz w:val="26"/>
          <w:szCs w:val="26"/>
        </w:rPr>
        <w:t>исследований на предприятии………………………………….77</w:t>
      </w:r>
    </w:p>
    <w:p w:rsidR="001965DA" w:rsidRDefault="001965DA">
      <w:pPr>
        <w:numPr>
          <w:ilvl w:val="1"/>
          <w:numId w:val="3"/>
        </w:numPr>
        <w:spacing w:line="360" w:lineRule="auto"/>
        <w:rPr>
          <w:sz w:val="26"/>
          <w:szCs w:val="26"/>
        </w:rPr>
      </w:pPr>
      <w:r>
        <w:rPr>
          <w:sz w:val="26"/>
          <w:szCs w:val="26"/>
        </w:rPr>
        <w:t>Рекомендации  по  совершенствованию  планирова-</w:t>
      </w:r>
    </w:p>
    <w:p w:rsidR="001965DA" w:rsidRDefault="001965DA">
      <w:pPr>
        <w:spacing w:line="360" w:lineRule="auto"/>
        <w:ind w:left="2250"/>
        <w:rPr>
          <w:sz w:val="26"/>
          <w:szCs w:val="26"/>
        </w:rPr>
      </w:pPr>
      <w:r>
        <w:rPr>
          <w:sz w:val="26"/>
          <w:szCs w:val="26"/>
        </w:rPr>
        <w:t>ния  и  организации  маркетинговых  исследований………….89</w:t>
      </w:r>
    </w:p>
    <w:p w:rsidR="001965DA" w:rsidRDefault="001965DA">
      <w:pPr>
        <w:spacing w:line="360" w:lineRule="auto"/>
        <w:rPr>
          <w:sz w:val="26"/>
          <w:szCs w:val="26"/>
        </w:rPr>
      </w:pPr>
      <w:r>
        <w:rPr>
          <w:sz w:val="26"/>
          <w:szCs w:val="26"/>
        </w:rPr>
        <w:t xml:space="preserve">             ЗАКЛЮЧЕНИЕ………………………………………………………………...94</w:t>
      </w:r>
    </w:p>
    <w:p w:rsidR="001965DA" w:rsidRDefault="001965DA">
      <w:pPr>
        <w:spacing w:line="360" w:lineRule="auto"/>
        <w:rPr>
          <w:sz w:val="26"/>
          <w:szCs w:val="26"/>
        </w:rPr>
      </w:pPr>
      <w:r>
        <w:rPr>
          <w:sz w:val="26"/>
          <w:szCs w:val="26"/>
        </w:rPr>
        <w:t xml:space="preserve">             СПИСОК ИСПОЛЬЗОВАННОЙ ЛИТЕРАТУРЫ……………………</w:t>
      </w:r>
    </w:p>
    <w:p w:rsidR="001965DA" w:rsidRDefault="001965DA">
      <w:pPr>
        <w:spacing w:line="360" w:lineRule="auto"/>
        <w:rPr>
          <w:sz w:val="26"/>
          <w:szCs w:val="26"/>
        </w:rPr>
      </w:pPr>
      <w:r>
        <w:rPr>
          <w:sz w:val="26"/>
          <w:szCs w:val="26"/>
        </w:rPr>
        <w:t xml:space="preserve">             ПРИЛОЖЕНИЯ………………………………………………………..</w:t>
      </w:r>
    </w:p>
    <w:p w:rsidR="001965DA" w:rsidRDefault="001965DA">
      <w:pPr>
        <w:spacing w:line="360" w:lineRule="auto"/>
        <w:rPr>
          <w:sz w:val="26"/>
          <w:szCs w:val="26"/>
        </w:rPr>
      </w:pPr>
    </w:p>
    <w:p w:rsidR="001965DA" w:rsidRDefault="001965DA">
      <w:pPr>
        <w:spacing w:line="360" w:lineRule="auto"/>
        <w:rPr>
          <w:sz w:val="26"/>
          <w:szCs w:val="26"/>
        </w:rPr>
      </w:pPr>
    </w:p>
    <w:p w:rsidR="001965DA" w:rsidRDefault="001965DA">
      <w:pPr>
        <w:spacing w:line="360" w:lineRule="auto"/>
        <w:rPr>
          <w:sz w:val="26"/>
          <w:szCs w:val="26"/>
        </w:rPr>
      </w:pPr>
    </w:p>
    <w:p w:rsidR="001965DA" w:rsidRDefault="001965DA">
      <w:pPr>
        <w:spacing w:line="360" w:lineRule="auto"/>
        <w:rPr>
          <w:sz w:val="26"/>
          <w:szCs w:val="26"/>
        </w:rPr>
      </w:pPr>
    </w:p>
    <w:p w:rsidR="001965DA" w:rsidRDefault="001965DA">
      <w:pPr>
        <w:spacing w:line="360" w:lineRule="auto"/>
        <w:rPr>
          <w:sz w:val="26"/>
          <w:szCs w:val="26"/>
        </w:rPr>
      </w:pPr>
    </w:p>
    <w:p w:rsidR="001965DA" w:rsidRDefault="001965DA">
      <w:pPr>
        <w:spacing w:line="360" w:lineRule="auto"/>
        <w:rPr>
          <w:sz w:val="26"/>
          <w:szCs w:val="26"/>
        </w:rPr>
      </w:pPr>
    </w:p>
    <w:p w:rsidR="001965DA" w:rsidRDefault="001965DA">
      <w:pPr>
        <w:spacing w:line="360" w:lineRule="auto"/>
        <w:rPr>
          <w:sz w:val="26"/>
          <w:szCs w:val="26"/>
        </w:rPr>
      </w:pPr>
    </w:p>
    <w:p w:rsidR="001965DA" w:rsidRDefault="001965DA">
      <w:pPr>
        <w:spacing w:line="360" w:lineRule="auto"/>
        <w:rPr>
          <w:sz w:val="26"/>
          <w:szCs w:val="26"/>
        </w:rPr>
      </w:pPr>
    </w:p>
    <w:p w:rsidR="001965DA" w:rsidRDefault="001965DA">
      <w:pPr>
        <w:spacing w:line="360" w:lineRule="auto"/>
        <w:rPr>
          <w:sz w:val="26"/>
          <w:szCs w:val="26"/>
        </w:rPr>
      </w:pPr>
    </w:p>
    <w:p w:rsidR="001965DA" w:rsidRDefault="001965DA">
      <w:pPr>
        <w:spacing w:line="360" w:lineRule="auto"/>
        <w:rPr>
          <w:sz w:val="26"/>
          <w:szCs w:val="26"/>
        </w:rPr>
      </w:pPr>
    </w:p>
    <w:p w:rsidR="001965DA" w:rsidRDefault="001965DA">
      <w:pPr>
        <w:spacing w:line="360" w:lineRule="auto"/>
        <w:rPr>
          <w:sz w:val="26"/>
          <w:szCs w:val="26"/>
        </w:rPr>
      </w:pPr>
    </w:p>
    <w:p w:rsidR="001965DA" w:rsidRDefault="001965DA">
      <w:pPr>
        <w:spacing w:line="360" w:lineRule="auto"/>
        <w:rPr>
          <w:sz w:val="26"/>
          <w:szCs w:val="26"/>
        </w:rPr>
      </w:pPr>
    </w:p>
    <w:p w:rsidR="001965DA" w:rsidRDefault="001965DA">
      <w:pPr>
        <w:spacing w:line="360" w:lineRule="auto"/>
        <w:rPr>
          <w:sz w:val="26"/>
          <w:szCs w:val="26"/>
        </w:rPr>
      </w:pPr>
    </w:p>
    <w:p w:rsidR="001965DA" w:rsidRDefault="001965DA">
      <w:pPr>
        <w:spacing w:line="360" w:lineRule="auto"/>
        <w:rPr>
          <w:sz w:val="26"/>
          <w:szCs w:val="26"/>
        </w:rPr>
      </w:pPr>
    </w:p>
    <w:p w:rsidR="001965DA" w:rsidRDefault="001965DA">
      <w:pPr>
        <w:spacing w:line="360" w:lineRule="auto"/>
        <w:rPr>
          <w:sz w:val="26"/>
          <w:szCs w:val="26"/>
        </w:rPr>
      </w:pPr>
    </w:p>
    <w:p w:rsidR="001965DA" w:rsidRDefault="001965DA">
      <w:pPr>
        <w:spacing w:line="360" w:lineRule="auto"/>
        <w:rPr>
          <w:sz w:val="26"/>
          <w:szCs w:val="26"/>
        </w:rPr>
      </w:pPr>
    </w:p>
    <w:p w:rsidR="001965DA" w:rsidRDefault="001965DA">
      <w:pPr>
        <w:spacing w:line="360" w:lineRule="auto"/>
        <w:rPr>
          <w:sz w:val="26"/>
          <w:szCs w:val="26"/>
        </w:rPr>
      </w:pPr>
    </w:p>
    <w:p w:rsidR="001965DA" w:rsidRDefault="001965DA">
      <w:pPr>
        <w:spacing w:line="360" w:lineRule="auto"/>
        <w:rPr>
          <w:sz w:val="26"/>
          <w:szCs w:val="26"/>
        </w:rPr>
      </w:pPr>
    </w:p>
    <w:p w:rsidR="001965DA" w:rsidRDefault="001965DA">
      <w:pPr>
        <w:pStyle w:val="a3"/>
        <w:rPr>
          <w:sz w:val="26"/>
          <w:szCs w:val="26"/>
        </w:rPr>
      </w:pPr>
      <w:r>
        <w:rPr>
          <w:sz w:val="26"/>
          <w:szCs w:val="26"/>
        </w:rPr>
        <w:t>ВВЕДЕНИЕ</w:t>
      </w:r>
    </w:p>
    <w:p w:rsidR="001965DA" w:rsidRDefault="001965DA">
      <w:pPr>
        <w:spacing w:line="360" w:lineRule="auto"/>
        <w:jc w:val="center"/>
        <w:rPr>
          <w:sz w:val="26"/>
          <w:szCs w:val="26"/>
        </w:rPr>
      </w:pPr>
    </w:p>
    <w:p w:rsidR="001965DA" w:rsidRDefault="001965DA">
      <w:pPr>
        <w:pStyle w:val="2"/>
        <w:rPr>
          <w:sz w:val="26"/>
          <w:szCs w:val="26"/>
        </w:rPr>
      </w:pPr>
      <w:r>
        <w:rPr>
          <w:sz w:val="26"/>
          <w:szCs w:val="26"/>
        </w:rPr>
        <w:t>В последние годы в связи с развитием в нашей стране рыночных отношений, расширением возможностей внешнеэкономической деятельности значительно возрос интерес к маркетингу как к концепции рыночного управления.</w:t>
      </w:r>
    </w:p>
    <w:p w:rsidR="001965DA" w:rsidRDefault="001965DA">
      <w:pPr>
        <w:spacing w:line="360" w:lineRule="auto"/>
        <w:ind w:firstLine="709"/>
        <w:jc w:val="both"/>
        <w:rPr>
          <w:sz w:val="26"/>
          <w:szCs w:val="26"/>
        </w:rPr>
      </w:pPr>
      <w:r>
        <w:rPr>
          <w:sz w:val="26"/>
          <w:szCs w:val="26"/>
        </w:rPr>
        <w:t>После осознания руководством предприятия того, что в условиях рынка управлять предприятием на основе прежних принципов невозможно, начинается переориентация деятельности предприятия на использование концепции маркетинга как философии и совокупности практических приемов управления предприятием в условиях рыночных отношений.</w:t>
      </w:r>
    </w:p>
    <w:p w:rsidR="001965DA" w:rsidRDefault="001965DA">
      <w:pPr>
        <w:spacing w:line="360" w:lineRule="auto"/>
        <w:ind w:firstLine="709"/>
        <w:jc w:val="both"/>
        <w:rPr>
          <w:sz w:val="26"/>
          <w:szCs w:val="26"/>
        </w:rPr>
      </w:pPr>
      <w:r>
        <w:rPr>
          <w:sz w:val="26"/>
          <w:szCs w:val="26"/>
        </w:rPr>
        <w:t>Предварительно решив ряд организационных вопросов по созданию подразделения маркетинга, руководство предприятия начинает практическую деятельность в области маркетинга, которая включает анализ, планирование, реализацию и контроль за деятельностью по выявлению и удовлетворению запросов потребителей для достижения целей предприятия.</w:t>
      </w:r>
    </w:p>
    <w:p w:rsidR="001965DA" w:rsidRDefault="001965DA">
      <w:pPr>
        <w:spacing w:line="360" w:lineRule="auto"/>
        <w:ind w:firstLine="709"/>
        <w:jc w:val="both"/>
        <w:rPr>
          <w:sz w:val="26"/>
          <w:szCs w:val="26"/>
        </w:rPr>
      </w:pPr>
      <w:r>
        <w:rPr>
          <w:sz w:val="26"/>
          <w:szCs w:val="26"/>
        </w:rPr>
        <w:t>Маркетинговый анализ предлагает определение и оценку рынков предприятия и внешней среды маркетинга с целью выявления привлекательных возможностей, обнаружения трудностей и слабых мест в работе предприятия. Информация, необходимая для маркетингового анализа, собирается в результате проведения маркетинговых исследований, которым посвящена данная работа.</w:t>
      </w:r>
    </w:p>
    <w:p w:rsidR="001965DA" w:rsidRDefault="001965DA">
      <w:pPr>
        <w:spacing w:line="360" w:lineRule="auto"/>
        <w:ind w:firstLine="709"/>
        <w:jc w:val="both"/>
        <w:rPr>
          <w:sz w:val="26"/>
          <w:szCs w:val="26"/>
        </w:rPr>
      </w:pPr>
      <w:r>
        <w:rPr>
          <w:b/>
          <w:bCs/>
          <w:i/>
          <w:iCs/>
          <w:sz w:val="26"/>
          <w:szCs w:val="26"/>
        </w:rPr>
        <w:t>Главная цель работы</w:t>
      </w:r>
      <w:r>
        <w:rPr>
          <w:sz w:val="26"/>
          <w:szCs w:val="26"/>
        </w:rPr>
        <w:t xml:space="preserve"> – проанализировать планирование и организацию маркетинговых исследований на предприятии ОАО «Центросвар», выявить основные проблемы финансовой деятельности, исследовать и проанализировать отрасль сварных металлоконструкций в г. Твери, Тверской области и по России в целом. Исходя из поставленных целей, можно сформулировать </w:t>
      </w:r>
      <w:r>
        <w:rPr>
          <w:b/>
          <w:bCs/>
          <w:i/>
          <w:iCs/>
          <w:sz w:val="26"/>
          <w:szCs w:val="26"/>
        </w:rPr>
        <w:t>задачи:</w:t>
      </w:r>
    </w:p>
    <w:p w:rsidR="001965DA" w:rsidRDefault="001965DA">
      <w:pPr>
        <w:spacing w:line="360" w:lineRule="auto"/>
        <w:jc w:val="both"/>
        <w:rPr>
          <w:sz w:val="26"/>
          <w:szCs w:val="26"/>
        </w:rPr>
      </w:pPr>
      <w:r>
        <w:rPr>
          <w:sz w:val="26"/>
          <w:szCs w:val="26"/>
        </w:rPr>
        <w:t xml:space="preserve">        предварительный обзор баланса и анализ его ликвидности;</w:t>
      </w:r>
    </w:p>
    <w:p w:rsidR="001965DA" w:rsidRDefault="001965DA">
      <w:pPr>
        <w:pStyle w:val="21"/>
        <w:rPr>
          <w:sz w:val="26"/>
          <w:szCs w:val="26"/>
        </w:rPr>
      </w:pPr>
      <w:r>
        <w:rPr>
          <w:sz w:val="26"/>
          <w:szCs w:val="26"/>
        </w:rPr>
        <w:t>характеристика имущества предприятия: основных и оборотных средств и их оборачиваемости, выявление проблем;</w:t>
      </w:r>
    </w:p>
    <w:p w:rsidR="001965DA" w:rsidRDefault="001965DA">
      <w:pPr>
        <w:spacing w:line="360" w:lineRule="auto"/>
        <w:ind w:firstLine="720"/>
        <w:jc w:val="both"/>
        <w:rPr>
          <w:sz w:val="26"/>
          <w:szCs w:val="26"/>
        </w:rPr>
      </w:pPr>
      <w:r>
        <w:rPr>
          <w:sz w:val="26"/>
          <w:szCs w:val="26"/>
        </w:rPr>
        <w:t>оценка конкурентоспособности продукции;</w:t>
      </w:r>
    </w:p>
    <w:p w:rsidR="001965DA" w:rsidRDefault="001965DA">
      <w:pPr>
        <w:spacing w:line="360" w:lineRule="auto"/>
        <w:ind w:firstLine="720"/>
        <w:jc w:val="both"/>
        <w:rPr>
          <w:sz w:val="26"/>
          <w:szCs w:val="26"/>
        </w:rPr>
      </w:pPr>
      <w:r>
        <w:rPr>
          <w:sz w:val="26"/>
          <w:szCs w:val="26"/>
        </w:rPr>
        <w:t>оценка уровня планирования;</w:t>
      </w:r>
    </w:p>
    <w:p w:rsidR="001965DA" w:rsidRDefault="001965DA">
      <w:pPr>
        <w:spacing w:line="360" w:lineRule="auto"/>
        <w:ind w:firstLine="720"/>
        <w:jc w:val="both"/>
        <w:rPr>
          <w:sz w:val="26"/>
          <w:szCs w:val="26"/>
        </w:rPr>
      </w:pPr>
      <w:r>
        <w:rPr>
          <w:sz w:val="26"/>
          <w:szCs w:val="26"/>
        </w:rPr>
        <w:t>разработка мероприятий по совершенствованию планирования и организации маркетинговых исследований.</w:t>
      </w:r>
    </w:p>
    <w:p w:rsidR="001965DA" w:rsidRDefault="001965DA">
      <w:pPr>
        <w:spacing w:line="360" w:lineRule="auto"/>
        <w:ind w:firstLine="720"/>
        <w:jc w:val="both"/>
        <w:rPr>
          <w:sz w:val="26"/>
          <w:szCs w:val="26"/>
        </w:rPr>
      </w:pPr>
      <w:r>
        <w:rPr>
          <w:sz w:val="26"/>
          <w:szCs w:val="26"/>
        </w:rPr>
        <w:t>При написании данной работы были использованы методики, предложенные В.Г.Артеменко, М.В.Беллендир в их книге «Финансовый анализ»[31], М.Н.Крениной в книге «Финансовое состояние предприятия, методы оценки» [36], Е.П.Голубковым в книге «Маркетинговые исследования» [37] и П.С.Завьяловым в книге «Маркетинг в схемах, рисунках, таблицах» [10].</w:t>
      </w:r>
    </w:p>
    <w:p w:rsidR="001965DA" w:rsidRDefault="001965DA">
      <w:pPr>
        <w:spacing w:line="360" w:lineRule="auto"/>
        <w:ind w:firstLine="720"/>
        <w:jc w:val="both"/>
        <w:rPr>
          <w:sz w:val="26"/>
          <w:szCs w:val="26"/>
        </w:rPr>
      </w:pPr>
      <w:r>
        <w:rPr>
          <w:sz w:val="26"/>
          <w:szCs w:val="26"/>
        </w:rPr>
        <w:t>Также использовалась бухгалтерская отчетность ОАО «Центросвар» за 2000, 2001 года, а именно:</w:t>
      </w:r>
    </w:p>
    <w:p w:rsidR="001965DA" w:rsidRDefault="001965DA">
      <w:pPr>
        <w:spacing w:line="360" w:lineRule="auto"/>
        <w:ind w:firstLine="720"/>
        <w:jc w:val="both"/>
        <w:rPr>
          <w:sz w:val="26"/>
          <w:szCs w:val="26"/>
        </w:rPr>
      </w:pPr>
      <w:r>
        <w:rPr>
          <w:sz w:val="26"/>
          <w:szCs w:val="26"/>
        </w:rPr>
        <w:t>бухгалтерский баланс за 2000 год (форма №1 по ОКУД);</w:t>
      </w:r>
    </w:p>
    <w:p w:rsidR="001965DA" w:rsidRDefault="001965DA">
      <w:pPr>
        <w:spacing w:line="360" w:lineRule="auto"/>
        <w:ind w:firstLine="720"/>
        <w:jc w:val="both"/>
        <w:rPr>
          <w:sz w:val="26"/>
          <w:szCs w:val="26"/>
        </w:rPr>
      </w:pPr>
      <w:r>
        <w:rPr>
          <w:sz w:val="26"/>
          <w:szCs w:val="26"/>
        </w:rPr>
        <w:t>отчет о прибылях и убытках за 2000 год (форма №2 по ОКУД);</w:t>
      </w:r>
    </w:p>
    <w:p w:rsidR="001965DA" w:rsidRDefault="001965DA">
      <w:pPr>
        <w:spacing w:line="360" w:lineRule="auto"/>
        <w:ind w:firstLine="720"/>
        <w:jc w:val="both"/>
        <w:rPr>
          <w:sz w:val="26"/>
          <w:szCs w:val="26"/>
        </w:rPr>
      </w:pPr>
      <w:r>
        <w:rPr>
          <w:sz w:val="26"/>
          <w:szCs w:val="26"/>
        </w:rPr>
        <w:t>бухгалтерский баланс за 2001 год (форма №1 по ОКУД);</w:t>
      </w:r>
    </w:p>
    <w:p w:rsidR="001965DA" w:rsidRDefault="001965DA">
      <w:pPr>
        <w:spacing w:line="360" w:lineRule="auto"/>
        <w:ind w:firstLine="720"/>
        <w:jc w:val="both"/>
        <w:rPr>
          <w:sz w:val="26"/>
          <w:szCs w:val="26"/>
        </w:rPr>
      </w:pPr>
      <w:r>
        <w:rPr>
          <w:sz w:val="26"/>
          <w:szCs w:val="26"/>
        </w:rPr>
        <w:t>отчет о прибылях и убытках за 2001 год (форма №2 по ОКУД);</w:t>
      </w:r>
    </w:p>
    <w:p w:rsidR="001965DA" w:rsidRDefault="001965DA">
      <w:pPr>
        <w:spacing w:line="360" w:lineRule="auto"/>
        <w:ind w:firstLine="720"/>
        <w:jc w:val="both"/>
        <w:rPr>
          <w:sz w:val="26"/>
          <w:szCs w:val="26"/>
        </w:rPr>
      </w:pPr>
      <w:r>
        <w:rPr>
          <w:sz w:val="26"/>
          <w:szCs w:val="26"/>
        </w:rPr>
        <w:t>приложение к бухгалтерскому балансу (форма №5 по ОКУД).</w:t>
      </w:r>
    </w:p>
    <w:p w:rsidR="001965DA" w:rsidRDefault="001965DA">
      <w:pPr>
        <w:spacing w:line="360" w:lineRule="auto"/>
        <w:ind w:firstLine="720"/>
        <w:jc w:val="both"/>
        <w:rPr>
          <w:sz w:val="26"/>
          <w:szCs w:val="26"/>
        </w:rPr>
      </w:pPr>
      <w:r>
        <w:rPr>
          <w:b/>
          <w:bCs/>
          <w:i/>
          <w:iCs/>
          <w:sz w:val="26"/>
          <w:szCs w:val="26"/>
        </w:rPr>
        <w:t>Объектом исследования</w:t>
      </w:r>
      <w:r>
        <w:rPr>
          <w:sz w:val="26"/>
          <w:szCs w:val="26"/>
        </w:rPr>
        <w:t xml:space="preserve"> является открытое акционерное общество «Центросвар». При написании данной работы были использованы </w:t>
      </w:r>
      <w:r>
        <w:rPr>
          <w:b/>
          <w:bCs/>
          <w:i/>
          <w:iCs/>
          <w:sz w:val="26"/>
          <w:szCs w:val="26"/>
        </w:rPr>
        <w:t>следующие методы</w:t>
      </w:r>
      <w:r>
        <w:rPr>
          <w:sz w:val="26"/>
          <w:szCs w:val="26"/>
        </w:rPr>
        <w:t>:</w:t>
      </w:r>
    </w:p>
    <w:p w:rsidR="001965DA" w:rsidRDefault="001965DA">
      <w:pPr>
        <w:spacing w:line="360" w:lineRule="auto"/>
        <w:ind w:firstLine="720"/>
        <w:jc w:val="both"/>
        <w:rPr>
          <w:sz w:val="26"/>
          <w:szCs w:val="26"/>
        </w:rPr>
      </w:pPr>
      <w:r>
        <w:rPr>
          <w:sz w:val="26"/>
          <w:szCs w:val="26"/>
        </w:rPr>
        <w:t>анализ коэффициентов (относительных показателей);</w:t>
      </w:r>
    </w:p>
    <w:p w:rsidR="001965DA" w:rsidRDefault="001965DA">
      <w:pPr>
        <w:spacing w:line="360" w:lineRule="auto"/>
        <w:ind w:firstLine="720"/>
        <w:jc w:val="both"/>
        <w:rPr>
          <w:sz w:val="26"/>
          <w:szCs w:val="26"/>
        </w:rPr>
      </w:pPr>
      <w:r>
        <w:rPr>
          <w:sz w:val="26"/>
          <w:szCs w:val="26"/>
        </w:rPr>
        <w:t>метод расчета единичных и групповых показателей;</w:t>
      </w:r>
    </w:p>
    <w:p w:rsidR="001965DA" w:rsidRDefault="001965DA">
      <w:pPr>
        <w:spacing w:line="360" w:lineRule="auto"/>
        <w:ind w:firstLine="720"/>
        <w:jc w:val="both"/>
        <w:rPr>
          <w:sz w:val="26"/>
          <w:szCs w:val="26"/>
        </w:rPr>
      </w:pPr>
      <w:r>
        <w:rPr>
          <w:sz w:val="26"/>
          <w:szCs w:val="26"/>
        </w:rPr>
        <w:t>метод многокритериальной оптимизации.</w:t>
      </w:r>
    </w:p>
    <w:p w:rsidR="001965DA" w:rsidRDefault="001965DA">
      <w:pPr>
        <w:spacing w:line="360" w:lineRule="auto"/>
        <w:rPr>
          <w:sz w:val="26"/>
          <w:szCs w:val="26"/>
        </w:rPr>
      </w:pPr>
    </w:p>
    <w:p w:rsidR="001965DA" w:rsidRDefault="001965DA">
      <w:pPr>
        <w:spacing w:line="360" w:lineRule="auto"/>
        <w:ind w:firstLine="709"/>
        <w:rPr>
          <w:sz w:val="26"/>
          <w:szCs w:val="26"/>
        </w:rPr>
      </w:pPr>
    </w:p>
    <w:p w:rsidR="001965DA" w:rsidRDefault="001965DA">
      <w:pPr>
        <w:spacing w:line="360" w:lineRule="auto"/>
        <w:ind w:firstLine="540"/>
        <w:jc w:val="center"/>
        <w:outlineLvl w:val="0"/>
        <w:rPr>
          <w:b/>
          <w:bCs/>
          <w:sz w:val="32"/>
          <w:szCs w:val="32"/>
        </w:rPr>
      </w:pPr>
      <w:r>
        <w:rPr>
          <w:b/>
          <w:bCs/>
          <w:sz w:val="32"/>
          <w:szCs w:val="32"/>
        </w:rPr>
        <w:t>Глава 1. Понятие маркетинга.</w:t>
      </w:r>
    </w:p>
    <w:p w:rsidR="001965DA" w:rsidRDefault="001965DA">
      <w:pPr>
        <w:numPr>
          <w:ilvl w:val="1"/>
          <w:numId w:val="21"/>
        </w:numPr>
        <w:spacing w:line="360" w:lineRule="auto"/>
        <w:jc w:val="center"/>
        <w:rPr>
          <w:b/>
          <w:bCs/>
          <w:sz w:val="28"/>
          <w:szCs w:val="28"/>
        </w:rPr>
      </w:pPr>
      <w:r>
        <w:rPr>
          <w:b/>
          <w:bCs/>
          <w:sz w:val="28"/>
          <w:szCs w:val="28"/>
        </w:rPr>
        <w:t>Сущность маркетинга.</w:t>
      </w:r>
    </w:p>
    <w:p w:rsidR="001965DA" w:rsidRDefault="001965DA">
      <w:pPr>
        <w:pStyle w:val="aa"/>
        <w:ind w:firstLine="540"/>
        <w:jc w:val="both"/>
      </w:pPr>
      <w:r>
        <w:t>Современный маркетинг представляет собой комплекс мероприятий по анализу рынка, формированию и стимулированию спроса, учету рыночных факторов на  всех стадиях  производственного процесса, рационализации, продвижения товаров по каналам обращения до конечного потребителя, финансовому  обеспечению  производства и обращения, ценообразованию, контроллингу, рекламной и международной деятельности.</w:t>
      </w:r>
    </w:p>
    <w:p w:rsidR="001965DA" w:rsidRDefault="001965DA">
      <w:pPr>
        <w:pStyle w:val="aa"/>
        <w:ind w:firstLine="540"/>
        <w:jc w:val="both"/>
      </w:pPr>
      <w:r>
        <w:t>К производству предъявляются два взаимосвязанных требования: максимально возможная адаптация к изменяющемуся поведению потребителей и выживаемость в условиях конкуренции и нестабильности российской экономики. Концепция маркетинга, способы реализации рыночных принципов по существу универсальны, т.е. являются  основой для рациональной организации исследовательского, производственного  и сбытового процессов, независимо от отраслевой принадлежности предприятий. Основные принципы маркетинга применимы практически во всех областях коммерческой деятельности (например, банковское дело, страхование, туризм) и некоммерческой практики (здравоохранение, образование, политика и др.).  Вместе с тем, разработка конкретных маркетинговых мероприятий требует дифференциального подхода, учитывающего специфические особенности той или иной отрасли.</w:t>
      </w:r>
    </w:p>
    <w:p w:rsidR="001965DA" w:rsidRDefault="001965DA">
      <w:pPr>
        <w:pStyle w:val="aa"/>
        <w:ind w:firstLine="540"/>
        <w:jc w:val="both"/>
      </w:pPr>
      <w:r>
        <w:t>В основе маркетинга лежат следующие понятия: потребность,  желание, спрос, продукт, обмен, сделка, рынок. Если говорить упрощенно, то потребности  выливаются в конкретные желания, которые с учетом денежных возможностей трансформируются в спрос на рынке на конкретные продукты;  осуществляется обмен между  производителем и потребителем, оформляемый в виде  определенной сделки, т.е. маркетинг  направляет экономику на удовлетворение множества постоянно меняющихся потребностей миллионов потребителей.</w:t>
      </w:r>
    </w:p>
    <w:p w:rsidR="001965DA" w:rsidRDefault="001965DA">
      <w:pPr>
        <w:pStyle w:val="aa"/>
        <w:ind w:firstLine="540"/>
        <w:jc w:val="both"/>
      </w:pPr>
      <w:r>
        <w:t>Слово «маркетинг» стало широко использоваться с начала нынешнего столетия для обозначения деятельности производителей товаров и услуг по обеспечению их продажи на рынке в условиях конкуренции. Естественно, производители товаров и услуг всегда занимались в той или иной степени такой деятельностью, опираясь при этом на свои знания и опыт, а также на собственный анализ аналогичной деятельности других производителей. Использование же понятия «маркетинг» связано с появлением ряда работ, в которых была проанализирована и обобщена деятельность различных производителей товаров и услуг по обеспечению их продажи на рынке в условиях конкуренции, сформулированы ее принципы, направления и методы реализации, способные привести к успеху в конкурентной борьбе за потребителей.</w:t>
      </w:r>
    </w:p>
    <w:p w:rsidR="001965DA" w:rsidRDefault="001965DA">
      <w:pPr>
        <w:pStyle w:val="aa"/>
        <w:ind w:firstLine="540"/>
        <w:jc w:val="both"/>
      </w:pPr>
      <w:r>
        <w:t xml:space="preserve">В настоящее время имеются самые различные определения маркетинга. С одной стороны, он рассматривается как концепция предпринимательской деятельности в условиях конкуренции, в основу которой положено удовлетворение потребительского спроса. Это выражается, например, следующим определением: </w:t>
      </w:r>
    </w:p>
    <w:p w:rsidR="001965DA" w:rsidRDefault="001965DA">
      <w:pPr>
        <w:pStyle w:val="aa"/>
        <w:ind w:firstLine="540"/>
        <w:jc w:val="both"/>
      </w:pPr>
      <w:r>
        <w:t xml:space="preserve"> «Концепция маркетинга – получение прибыли путем удовлетворения потребностей покупателей посредством выявления их нужд путем проведения комплекса маркетинговых исследований».</w:t>
      </w:r>
    </w:p>
    <w:p w:rsidR="001965DA" w:rsidRDefault="001965DA">
      <w:pPr>
        <w:pStyle w:val="aa"/>
        <w:ind w:firstLine="540"/>
        <w:jc w:val="both"/>
      </w:pPr>
      <w:r>
        <w:t>С другой стороны, в литературе встречаются более конкретные определения маркетинга, характеризующие его как только одну из функций управления предприятием, связанную с обеспечением продажи производимых им товаров и услуг, например, такое</w:t>
      </w:r>
    </w:p>
    <w:p w:rsidR="001965DA" w:rsidRDefault="001965DA">
      <w:pPr>
        <w:pStyle w:val="aa"/>
        <w:jc w:val="both"/>
      </w:pPr>
      <w:r>
        <w:t xml:space="preserve">     </w:t>
      </w:r>
    </w:p>
    <w:p w:rsidR="001965DA" w:rsidRDefault="001965DA">
      <w:pPr>
        <w:pStyle w:val="aa"/>
        <w:ind w:firstLine="540"/>
        <w:jc w:val="both"/>
      </w:pPr>
      <w:r>
        <w:t xml:space="preserve"> «Маркетинг – комплекс мероприятий по исследованию всех вопросов, связанных с процессом реализации продукции предприятия».</w:t>
      </w:r>
    </w:p>
    <w:p w:rsidR="001965DA" w:rsidRDefault="001965DA">
      <w:pPr>
        <w:pStyle w:val="aa"/>
        <w:ind w:firstLine="540"/>
        <w:jc w:val="both"/>
      </w:pPr>
      <w:r>
        <w:t>В этих и других подобных определениях под маркетингом понимается конкретная деятельность, связанная с изучением рынка товаров и услуг и осуществлением мероприятий, обеспечивающих их продажу на рынке в условиях конкуренции. При этом в различных источниках в качестве синонимов слов «обеспечение продажи» можно встретить такие термины, как «продвижение товаров и услуг», «стимулирование продажи» (сбыта), «развитие рынка», «создание благоприятных условий для продажи».</w:t>
      </w:r>
    </w:p>
    <w:p w:rsidR="001965DA" w:rsidRDefault="001965DA">
      <w:pPr>
        <w:pStyle w:val="aa"/>
        <w:ind w:firstLine="540"/>
        <w:jc w:val="both"/>
      </w:pPr>
      <w:r>
        <w:t>Поскольку товары и услуги, предназначенные для продажи, должны удовлетворять потребности покупателей, основным принципом маркетинга</w:t>
      </w:r>
      <w:r>
        <w:rPr>
          <w:b/>
          <w:bCs/>
        </w:rPr>
        <w:t xml:space="preserve"> </w:t>
      </w:r>
      <w:r>
        <w:t>является ориентация на потребительский спрос. Распространено мнение, что «маркетинговая стратегия предполагает первоочередную ориентацию не на свой продукт как таковой, а на реальные потребности клиентуры», и приводится в этой связи следующий принцип производства, основанного на общеизвестной концепции маркетинга: «Производить и продавать товары, которые безусловно будут куплены, а не стремиться навязывать людям то, что удалось произвести».</w:t>
      </w:r>
    </w:p>
    <w:p w:rsidR="001965DA" w:rsidRDefault="001965DA">
      <w:pPr>
        <w:pStyle w:val="aa"/>
        <w:ind w:firstLine="540"/>
        <w:jc w:val="both"/>
      </w:pPr>
      <w:r>
        <w:t>С другой стороны, если потребителям предложить ответить на вопрос, какие новые виды товаров и услуг или новое качество существующих товаров и услуг они хотели бы получить, большинство не сможет четко сформулировать ответ, что особенно касается новой, ранее не встречавшейся продукции или нового качества товаров и услуг. В связи с этим предприятия, предполагающие выйти на рынок с новыми видами или новым качеством товаров и услуг, для обеспечения их продажи должны тем или иным образом довести до потенциальных потребителей соответствующую информацию. Следовательно, другим принципом маркетинга является активное влияние на</w:t>
      </w:r>
      <w:r>
        <w:rPr>
          <w:b/>
          <w:bCs/>
        </w:rPr>
        <w:t xml:space="preserve"> </w:t>
      </w:r>
      <w:r>
        <w:t>потребительский спрос, или, иначе говоря, формирование потребительского спроса.</w:t>
      </w:r>
    </w:p>
    <w:p w:rsidR="001965DA" w:rsidRDefault="001965DA">
      <w:pPr>
        <w:pStyle w:val="aa"/>
        <w:ind w:firstLine="540"/>
        <w:jc w:val="both"/>
      </w:pPr>
      <w:r>
        <w:t>Обратим внимание на следующие важные принципы:</w:t>
      </w:r>
    </w:p>
    <w:p w:rsidR="001965DA" w:rsidRDefault="001965DA">
      <w:pPr>
        <w:pStyle w:val="aa"/>
        <w:ind w:firstLine="540"/>
        <w:jc w:val="both"/>
      </w:pPr>
      <w:r>
        <w:t>Тщательный учет в принятии хозяйственных решений потребностей клиентов, состояния и динамики спроса и рыночной конъюнктуры, что предполагает хорошее знание рыночной ситуации относительно существующей и прогнозной величины спроса, деятельности на рынке конкурентов, поведения на рынке потребителей и их отношения к продуктам данной организации и ее конкурентов. При этом потребители часто недостаточно хорошо знают, что именно они хотят, поэтому одна из главных задач маркетинга – это понять, что желают потребители.</w:t>
      </w:r>
    </w:p>
    <w:p w:rsidR="001965DA" w:rsidRDefault="001965DA">
      <w:pPr>
        <w:pStyle w:val="aa"/>
        <w:ind w:firstLine="540"/>
        <w:jc w:val="both"/>
      </w:pPr>
      <w:r>
        <w:t>Создание условий для максимального приспособления производства к требованиям рынка, к структуре спроса исходя не из сиюминутной выгоды, а из долгосрочной перспективы. Современная концепция маркетинга в том, чтобы вся деятельность предприятия основывалась на знании потребительского спроса и его поведения в перспективе. При реализации концепции маркетинга центр принятия хозяйственных решений смещен от производственных звеньев предприятия к звеньям, чувствующим пульс рынка.</w:t>
      </w:r>
    </w:p>
    <w:p w:rsidR="001965DA" w:rsidRDefault="001965DA">
      <w:pPr>
        <w:pStyle w:val="aa"/>
        <w:ind w:firstLine="540"/>
        <w:jc w:val="both"/>
      </w:pPr>
      <w:r>
        <w:t xml:space="preserve">Информирование потенциальных потребителей и воздействие на них с помощью всех доступных средств, прежде всего рекламы с целью склонить их приобрести именно данный товар. Разработка и производство эффективных новых продуктов является первой из главных задач большинства организаций, но не менее важной проблемой является их успешное продвижение на рынок. </w:t>
      </w:r>
    </w:p>
    <w:p w:rsidR="001965DA" w:rsidRDefault="001965DA">
      <w:pPr>
        <w:pStyle w:val="aa"/>
        <w:ind w:firstLine="540"/>
        <w:jc w:val="both"/>
      </w:pPr>
      <w:r>
        <w:t>Маркетинговые исследования рынка товаров и услуг в общем случае включают:</w:t>
      </w:r>
    </w:p>
    <w:p w:rsidR="001965DA" w:rsidRDefault="001965DA">
      <w:pPr>
        <w:pStyle w:val="aa"/>
        <w:numPr>
          <w:ilvl w:val="0"/>
          <w:numId w:val="22"/>
        </w:numPr>
        <w:tabs>
          <w:tab w:val="num" w:pos="915"/>
        </w:tabs>
        <w:ind w:left="0" w:firstLine="720"/>
        <w:jc w:val="both"/>
      </w:pPr>
      <w:r>
        <w:t>определение значений  показателей, характеризующих спрос на товары и услуги, производимые предприятием, на выбранный момент времени (например, на конец года);</w:t>
      </w:r>
    </w:p>
    <w:p w:rsidR="001965DA" w:rsidRDefault="001965DA">
      <w:pPr>
        <w:pStyle w:val="aa"/>
        <w:numPr>
          <w:ilvl w:val="0"/>
          <w:numId w:val="22"/>
        </w:numPr>
        <w:tabs>
          <w:tab w:val="num" w:pos="915"/>
        </w:tabs>
        <w:ind w:left="0" w:firstLine="720"/>
        <w:jc w:val="both"/>
      </w:pPr>
      <w:r>
        <w:t>сравнение полученных значений показателей спроса со значениями, определенными ранее для предшествующего момента времени (например, на начало года), и определение темпов их роста или снижения;</w:t>
      </w:r>
    </w:p>
    <w:p w:rsidR="001965DA" w:rsidRDefault="001965DA">
      <w:pPr>
        <w:pStyle w:val="aa"/>
        <w:numPr>
          <w:ilvl w:val="0"/>
          <w:numId w:val="22"/>
        </w:numPr>
        <w:tabs>
          <w:tab w:val="num" w:pos="915"/>
        </w:tabs>
        <w:ind w:left="0" w:firstLine="720"/>
        <w:jc w:val="both"/>
      </w:pPr>
      <w:r>
        <w:t>определение доли предприятия на рынке производимых им товаров и услуг по сравнению с конкурентами и ее изменения за выбранный интервал времени (например, за год), т.е. сегментацию рынка;</w:t>
      </w:r>
    </w:p>
    <w:p w:rsidR="001965DA" w:rsidRDefault="001965DA">
      <w:pPr>
        <w:pStyle w:val="aa"/>
        <w:numPr>
          <w:ilvl w:val="0"/>
          <w:numId w:val="22"/>
        </w:numPr>
        <w:tabs>
          <w:tab w:val="num" w:pos="915"/>
        </w:tabs>
        <w:ind w:left="0" w:firstLine="720"/>
        <w:jc w:val="both"/>
      </w:pPr>
      <w:r>
        <w:t>сравнение цен на продукцию, производимую предприятием, с ценами на аналогичную продукцию конкурентов и определение изменения цен за выбранный интервал времени, т.е. ценовую политику;</w:t>
      </w:r>
    </w:p>
    <w:p w:rsidR="001965DA" w:rsidRDefault="001965DA">
      <w:pPr>
        <w:pStyle w:val="aa"/>
        <w:numPr>
          <w:ilvl w:val="0"/>
          <w:numId w:val="22"/>
        </w:numPr>
        <w:tabs>
          <w:tab w:val="num" w:pos="915"/>
        </w:tabs>
        <w:ind w:left="0" w:firstLine="720"/>
        <w:jc w:val="both"/>
      </w:pPr>
      <w:r>
        <w:t>изучение мнений потребителей о деятельности предприятия, качестве и ценах производимых им товаров и услуг, об используемых способах их доставки, о возможных новых видах (новом качестве) товаров и услуг, которые они хотели бы получить или которые предлагает предприятие, и приемлемом уровне цен на них, о деятельности и продукции конкурентов и др.;</w:t>
      </w:r>
    </w:p>
    <w:p w:rsidR="001965DA" w:rsidRDefault="001965DA">
      <w:pPr>
        <w:pStyle w:val="aa"/>
        <w:numPr>
          <w:ilvl w:val="0"/>
          <w:numId w:val="22"/>
        </w:numPr>
        <w:tabs>
          <w:tab w:val="num" w:pos="915"/>
        </w:tabs>
        <w:ind w:left="0" w:firstLine="720"/>
        <w:jc w:val="both"/>
      </w:pPr>
      <w:r>
        <w:t>изучение влияния различных факторов на спрос на товары и услуги, производимые предприятием, и прогнозирование будущего спроса;</w:t>
      </w:r>
    </w:p>
    <w:p w:rsidR="001965DA" w:rsidRDefault="001965DA">
      <w:pPr>
        <w:pStyle w:val="aa"/>
        <w:numPr>
          <w:ilvl w:val="0"/>
          <w:numId w:val="22"/>
        </w:numPr>
        <w:tabs>
          <w:tab w:val="num" w:pos="915"/>
        </w:tabs>
        <w:ind w:left="0" w:firstLine="720"/>
        <w:jc w:val="both"/>
      </w:pPr>
      <w:r>
        <w:t xml:space="preserve">изучение методов и приемов деятельности конкурентов по продвижению своих товаров и услуг. </w:t>
      </w:r>
    </w:p>
    <w:p w:rsidR="001965DA" w:rsidRDefault="001965DA">
      <w:pPr>
        <w:pStyle w:val="aa"/>
        <w:ind w:left="360"/>
        <w:jc w:val="both"/>
        <w:rPr>
          <w:i/>
          <w:iCs/>
        </w:rPr>
      </w:pPr>
      <w:r>
        <w:t xml:space="preserve">Таким образом, определим более конкретно </w:t>
      </w:r>
      <w:r>
        <w:rPr>
          <w:i/>
          <w:iCs/>
        </w:rPr>
        <w:t xml:space="preserve">цели маркетинга:  </w:t>
      </w:r>
    </w:p>
    <w:p w:rsidR="001965DA" w:rsidRDefault="001965DA">
      <w:pPr>
        <w:pStyle w:val="aa"/>
        <w:numPr>
          <w:ilvl w:val="0"/>
          <w:numId w:val="23"/>
        </w:numPr>
        <w:jc w:val="both"/>
      </w:pPr>
      <w:r>
        <w:rPr>
          <w:i/>
          <w:iCs/>
        </w:rPr>
        <w:t xml:space="preserve">Максимизация потребления, </w:t>
      </w:r>
      <w:r>
        <w:t>максимизирующая производство, уровень занятости, а следовательно, и благосостояние общества.</w:t>
      </w:r>
    </w:p>
    <w:p w:rsidR="001965DA" w:rsidRDefault="001965DA">
      <w:pPr>
        <w:pStyle w:val="aa"/>
        <w:numPr>
          <w:ilvl w:val="0"/>
          <w:numId w:val="23"/>
        </w:numPr>
        <w:jc w:val="both"/>
        <w:rPr>
          <w:i/>
          <w:iCs/>
        </w:rPr>
      </w:pPr>
      <w:r>
        <w:rPr>
          <w:i/>
          <w:iCs/>
        </w:rPr>
        <w:t>Максимизация степени удовлетворения потребителей.</w:t>
      </w:r>
      <w:r>
        <w:t xml:space="preserve"> Здесь более важным является не увеличение потребления, а достижение роста степени удовлетворенности потребителей.</w:t>
      </w:r>
    </w:p>
    <w:p w:rsidR="001965DA" w:rsidRDefault="001965DA">
      <w:pPr>
        <w:pStyle w:val="aa"/>
        <w:numPr>
          <w:ilvl w:val="0"/>
          <w:numId w:val="23"/>
        </w:numPr>
        <w:jc w:val="both"/>
        <w:rPr>
          <w:i/>
          <w:iCs/>
        </w:rPr>
      </w:pPr>
      <w:r>
        <w:t xml:space="preserve">Следуя </w:t>
      </w:r>
      <w:r>
        <w:rPr>
          <w:i/>
          <w:iCs/>
        </w:rPr>
        <w:t>максимизации выбора</w:t>
      </w:r>
      <w:r>
        <w:t xml:space="preserve"> потребителей, необходимо обеспечить такое разнообразие товаров, чтобы потребители могли иметь возможность найти товары, в точности удовлетворяющие их потребности.</w:t>
      </w:r>
    </w:p>
    <w:p w:rsidR="001965DA" w:rsidRDefault="001965DA">
      <w:pPr>
        <w:pStyle w:val="aa"/>
        <w:numPr>
          <w:ilvl w:val="0"/>
          <w:numId w:val="23"/>
        </w:numPr>
        <w:jc w:val="both"/>
        <w:rPr>
          <w:i/>
          <w:iCs/>
        </w:rPr>
      </w:pPr>
      <w:r>
        <w:rPr>
          <w:i/>
          <w:iCs/>
        </w:rPr>
        <w:t>Максимизация качества жизни.</w:t>
      </w:r>
      <w:r>
        <w:t xml:space="preserve"> Согласно этой цели, маркетинг должен обеспечить не только количество, качество, разнообразие и доступность товаров по приемлемым ценам, а также качество культурной и физической среды обитания людей.</w:t>
      </w:r>
    </w:p>
    <w:p w:rsidR="001965DA" w:rsidRDefault="001965DA">
      <w:pPr>
        <w:pStyle w:val="aa"/>
        <w:ind w:firstLine="540"/>
        <w:jc w:val="both"/>
      </w:pPr>
      <w:r>
        <w:t>На основе результатов подобных маркетинговых исследований сотрудники службы маркетинга вырабатывают рекомендации по определению целей и задач предприятия по продаже производимых им товаров и услуг, по улучшению их качества и целесообразности разработки новых видов товаров и услуг в соответствии с пожеланиями потребителей, по ценовой политике, по совершенствованию способов доставки и развитию сети сбыта, а также предложения по программе действий (плану маркетинга), направленные на продвижение товаров и слуг с учетом конкретной рыночной ситуации.</w:t>
      </w:r>
    </w:p>
    <w:p w:rsidR="001965DA" w:rsidRDefault="001965DA">
      <w:pPr>
        <w:pStyle w:val="aa"/>
        <w:ind w:firstLine="540"/>
        <w:jc w:val="both"/>
      </w:pPr>
      <w:r>
        <w:t>После утверждения руководством плана маркетинга осуществляются соответствующие меры, связанные с продвижением товаров и услуг предприятия на рынке в условиях конкуренции.  Такие меры осуществляются по основным направлениям:</w:t>
      </w:r>
    </w:p>
    <w:p w:rsidR="001965DA" w:rsidRDefault="001965DA">
      <w:pPr>
        <w:pStyle w:val="aa"/>
        <w:numPr>
          <w:ilvl w:val="0"/>
          <w:numId w:val="25"/>
        </w:numPr>
        <w:tabs>
          <w:tab w:val="num" w:pos="1920"/>
        </w:tabs>
        <w:ind w:left="0" w:firstLine="540"/>
        <w:jc w:val="both"/>
      </w:pPr>
      <w:r>
        <w:t>Доведение до потребителей при помощи рекламы информации о товарах и услугах, производимых предприятием, и их преимуществах по сравнению с производимыми конкурентами;</w:t>
      </w:r>
    </w:p>
    <w:p w:rsidR="001965DA" w:rsidRDefault="001965DA">
      <w:pPr>
        <w:pStyle w:val="aa"/>
        <w:numPr>
          <w:ilvl w:val="0"/>
          <w:numId w:val="25"/>
        </w:numPr>
        <w:tabs>
          <w:tab w:val="num" w:pos="1920"/>
        </w:tabs>
        <w:ind w:left="0" w:firstLine="540"/>
        <w:jc w:val="both"/>
      </w:pPr>
      <w:r>
        <w:t xml:space="preserve">Личное общение с потребителями, в процессе которого могут решаться не только вопросы, связанные с  исследованием рынка, но и продвижением товаров и услуг (вплоть до непосредственной продажи их на месте конкретному потребителю); </w:t>
      </w:r>
    </w:p>
    <w:p w:rsidR="001965DA" w:rsidRDefault="001965DA">
      <w:pPr>
        <w:pStyle w:val="aa"/>
        <w:numPr>
          <w:ilvl w:val="0"/>
          <w:numId w:val="25"/>
        </w:numPr>
        <w:ind w:left="0" w:firstLine="540"/>
        <w:jc w:val="both"/>
      </w:pPr>
      <w:r>
        <w:t>Создание привлекательного образа (имиджа) предприятия в глазах общественности путем спонсорской, благотворительной деятельности, помощи науке, культуре, проведения различных конкурсов, лотерей и др.</w:t>
      </w:r>
    </w:p>
    <w:p w:rsidR="001965DA" w:rsidRDefault="001965DA">
      <w:pPr>
        <w:pStyle w:val="aa"/>
        <w:ind w:firstLine="540"/>
        <w:jc w:val="both"/>
      </w:pPr>
      <w:r>
        <w:t xml:space="preserve">Следует при этом отметить, что </w:t>
      </w:r>
      <w:r>
        <w:rPr>
          <w:i/>
          <w:iCs/>
        </w:rPr>
        <w:t>основными факторами</w:t>
      </w:r>
      <w:r>
        <w:t>, влияющими на продвижение товаров и услуг на рынке в условиях конкуренции и рост объема их продажи, являются качество товаров и услуг, их цена и возможность предложения новых товаров и услуг по сравнению с конкурентами. Таким  образом, в целом по своему содержанию деятельность специалистов маркетинговой службы предприятия включает два основных направления:</w:t>
      </w:r>
    </w:p>
    <w:p w:rsidR="001965DA" w:rsidRDefault="001965DA">
      <w:pPr>
        <w:pStyle w:val="aa"/>
        <w:numPr>
          <w:ilvl w:val="0"/>
          <w:numId w:val="26"/>
        </w:numPr>
        <w:ind w:left="0" w:firstLine="540"/>
        <w:jc w:val="both"/>
      </w:pPr>
      <w:r>
        <w:t>Деятельность, связанную с анализом рынка товаров и услуг, производимых предприятием (маркетинговые исследования);</w:t>
      </w:r>
    </w:p>
    <w:p w:rsidR="001965DA" w:rsidRDefault="001965DA">
      <w:pPr>
        <w:pStyle w:val="aa"/>
        <w:numPr>
          <w:ilvl w:val="0"/>
          <w:numId w:val="26"/>
        </w:numPr>
        <w:ind w:left="0" w:firstLine="540"/>
        <w:jc w:val="both"/>
      </w:pPr>
      <w:r>
        <w:t>Деятельность, связанную с продвижением (обеспечением продажи) товаров и услуг предприятия на рынке в условиях конкуренции.</w:t>
      </w:r>
    </w:p>
    <w:p w:rsidR="001965DA" w:rsidRDefault="001965DA">
      <w:pPr>
        <w:pStyle w:val="aa"/>
        <w:jc w:val="both"/>
      </w:pPr>
    </w:p>
    <w:p w:rsidR="001965DA" w:rsidRDefault="001965DA">
      <w:pPr>
        <w:pStyle w:val="aa"/>
        <w:jc w:val="both"/>
      </w:pPr>
    </w:p>
    <w:p w:rsidR="001965DA" w:rsidRDefault="001965DA">
      <w:pPr>
        <w:pStyle w:val="aa"/>
        <w:jc w:val="both"/>
      </w:pPr>
    </w:p>
    <w:p w:rsidR="001965DA" w:rsidRDefault="001965DA">
      <w:pPr>
        <w:pStyle w:val="aa"/>
        <w:jc w:val="both"/>
      </w:pPr>
    </w:p>
    <w:p w:rsidR="001965DA" w:rsidRDefault="001965DA">
      <w:pPr>
        <w:pStyle w:val="aa"/>
        <w:numPr>
          <w:ilvl w:val="1"/>
          <w:numId w:val="21"/>
        </w:numPr>
        <w:ind w:firstLine="540"/>
        <w:jc w:val="both"/>
        <w:rPr>
          <w:b/>
          <w:bCs/>
        </w:rPr>
      </w:pPr>
      <w:r>
        <w:rPr>
          <w:b/>
          <w:bCs/>
        </w:rPr>
        <w:t>Методы оценки конкурентоспособности продукции.</w:t>
      </w:r>
    </w:p>
    <w:p w:rsidR="001965DA" w:rsidRDefault="001965DA">
      <w:pPr>
        <w:pStyle w:val="aa"/>
        <w:ind w:firstLine="540"/>
        <w:jc w:val="both"/>
      </w:pPr>
    </w:p>
    <w:p w:rsidR="001965DA" w:rsidRDefault="001965DA">
      <w:pPr>
        <w:pStyle w:val="aa"/>
        <w:ind w:firstLine="540"/>
        <w:jc w:val="both"/>
      </w:pPr>
      <w:r>
        <w:t>В рыночной экономике решающим фактором коммерческого успеха товара является конкурентоспособность.  Это  многоотраслевое понятие, означающее соответствие товара условиям рынка, конкретным требованиям потребителей не только по своим качественным, техническим, экономическим, эстетическим характеристикам, но и по коммерческим и иным условиям его реализации (цена, сроки поставки, каналы сбыта, сервис, реклама). Более того, важной составной частью конкурентоспособности товара является уровень затрат потребителя за период его эксплуатации.</w:t>
      </w:r>
    </w:p>
    <w:p w:rsidR="001965DA" w:rsidRDefault="001965DA">
      <w:pPr>
        <w:pStyle w:val="aa"/>
        <w:ind w:firstLine="540"/>
        <w:jc w:val="both"/>
      </w:pPr>
      <w:r>
        <w:t>В силу многоаспектности применения данной категории в различных отраслях знаний в научно-технической литературе существует ряд определений, подчас противоречащих друг другу.</w:t>
      </w:r>
    </w:p>
    <w:p w:rsidR="001965DA" w:rsidRDefault="001965DA">
      <w:pPr>
        <w:pStyle w:val="aa"/>
        <w:jc w:val="both"/>
      </w:pPr>
      <w:r>
        <w:t>Так, в [4,с.167] предлагается следующее определение конкурентоспособности: «…под конкурентоспособностью понимается комплекс потребительских и стоимостных (ценовых) характеристик товара, определяющих его успех на рынке, то есть преимущество именно этого товара над другими в условиях широкого предложения конкурирующих  товаров-аналогов».</w:t>
      </w:r>
    </w:p>
    <w:p w:rsidR="001965DA" w:rsidRDefault="001965DA">
      <w:pPr>
        <w:pStyle w:val="aa"/>
        <w:jc w:val="both"/>
      </w:pPr>
      <w:r>
        <w:t>Словари дают следующие толкования этого слова:</w:t>
      </w:r>
    </w:p>
    <w:p w:rsidR="001965DA" w:rsidRDefault="001965DA">
      <w:pPr>
        <w:pStyle w:val="aa"/>
        <w:numPr>
          <w:ilvl w:val="0"/>
          <w:numId w:val="27"/>
        </w:numPr>
        <w:jc w:val="both"/>
      </w:pPr>
      <w:r>
        <w:t>«…конкурентоспособность товара - совокупность потребительских свойств товара, определяющая его отличие от других  аналогичных товаров по степени и уровню удовлетворения потребности покупателя и затратам на его приобретение и эксплуатацию» [1.с. 107];</w:t>
      </w:r>
    </w:p>
    <w:p w:rsidR="001965DA" w:rsidRDefault="001965DA">
      <w:pPr>
        <w:pStyle w:val="aa"/>
        <w:numPr>
          <w:ilvl w:val="0"/>
          <w:numId w:val="27"/>
        </w:numPr>
        <w:jc w:val="both"/>
      </w:pPr>
      <w:r>
        <w:t>« …конкурентоспособность товара - способность продукции быть более привлекательной для потребителя (покупателя) по сравнению с другими изделиями аналогичного вида и назначения, благодаря лучшему соответствию своих качественных и стоимостных характеристик требованиям данного рынка и потребительским оценкам» [6,с.106].</w:t>
      </w:r>
    </w:p>
    <w:p w:rsidR="001965DA" w:rsidRDefault="001965DA">
      <w:pPr>
        <w:pStyle w:val="aa"/>
        <w:ind w:firstLine="540"/>
        <w:jc w:val="both"/>
      </w:pPr>
      <w:r>
        <w:t>По нашему мнению, все эти определения имеют один общий недостаток, представляя конкурентоспособность как совокупность, то есть сумму, всех свойств товара и не учитывая того, что потребителя больше интересует соотношение: «качество/цена потребления».</w:t>
      </w:r>
    </w:p>
    <w:p w:rsidR="001965DA" w:rsidRDefault="001965DA">
      <w:pPr>
        <w:pStyle w:val="aa"/>
        <w:ind w:firstLine="540"/>
        <w:jc w:val="both"/>
      </w:pPr>
      <w:r>
        <w:t>Данное в [3,с.7]  определение, а именно: «…конкурентоспособность означает способность данного предмета (потенциальную или реальную) выдержать конкуренцию»,- более точно отражает сущность данной категории, но не объясняет, за счет чего может возникнуть эта способность.</w:t>
      </w:r>
    </w:p>
    <w:p w:rsidR="001965DA" w:rsidRDefault="001965DA">
      <w:pPr>
        <w:pStyle w:val="aa"/>
        <w:ind w:firstLine="540"/>
        <w:jc w:val="both"/>
      </w:pPr>
      <w:r>
        <w:t>На наш взгляд, конкурентоспособность – более высокое по сравнению с товарами – заменителями соотношение совокупности качественных характеристик товара и затрат на его приобретение и потребление при их соответствии требованиям рынка или его определенного сегмента. Иначе : конкурентоспособным считается товар, у которого совокупный полезный эффект на единицу затрат выше, чем у остальных, и при этом величина ни одного из критериев не является неприемлемой для потребителя.</w:t>
      </w:r>
    </w:p>
    <w:p w:rsidR="001965DA" w:rsidRDefault="001965DA">
      <w:pPr>
        <w:pStyle w:val="aa"/>
        <w:ind w:firstLine="540"/>
        <w:jc w:val="both"/>
      </w:pPr>
      <w:r>
        <w:t>Товар с низким качеством может быть конкурентоспособен при соответствующей цене, но при отсутствии какого-либо свойства он потеряет привлекательность вообще. Например, отсутствие вспышки у фотоаппарата практически невозможно скомпенсировать снижением цены.</w:t>
      </w:r>
    </w:p>
    <w:p w:rsidR="001965DA" w:rsidRDefault="001965DA">
      <w:pPr>
        <w:pStyle w:val="aa"/>
        <w:ind w:firstLine="540"/>
        <w:jc w:val="both"/>
      </w:pPr>
      <w:r>
        <w:t>Помимо требований к товару, выдвигаемых каждым отдельным потребителем, существуют и требования, общие для всех товаров, обязательные для выполнения.  Это нормативные параметры, которые устанавливаются: действующими международными (ИСО, МЭК и др.) и региональными стандартами; национальными зарубежными и отечественными стандартами; действующими законодательствами, нормативными актами, техническими регламентами страны – экспортера и страны- импортера, устанавливающими требования к ввозимой в страну продукции; стандартами фирм-изготовителей данной продукции; патентной документацией.</w:t>
      </w:r>
    </w:p>
    <w:p w:rsidR="001965DA" w:rsidRDefault="001965DA">
      <w:pPr>
        <w:pStyle w:val="aa"/>
        <w:ind w:firstLine="540"/>
        <w:jc w:val="both"/>
      </w:pPr>
      <w:r>
        <w:t>Например, электрические приборы должны работать при напряжении, которое подается в сеть, и соответствовать требованиям пожаробезопасности и взрывоопасности, а их конструкция определяется условиями проводимого процесса.</w:t>
      </w:r>
    </w:p>
    <w:p w:rsidR="001965DA" w:rsidRDefault="001965DA">
      <w:pPr>
        <w:pStyle w:val="aa"/>
        <w:ind w:firstLine="540"/>
        <w:jc w:val="both"/>
      </w:pPr>
      <w:r>
        <w:t>Если хотя бы одно из требований не будет выполнено, то товар не может быть выведен на рынок.</w:t>
      </w:r>
    </w:p>
    <w:p w:rsidR="001965DA" w:rsidRDefault="001965DA">
      <w:pPr>
        <w:pStyle w:val="aa"/>
        <w:ind w:firstLine="540"/>
        <w:jc w:val="both"/>
      </w:pPr>
      <w:r>
        <w:t>При положительном результате анализа  нормативных параметров переходят к анализу  конкурентоспособности товара на конкретных рынках.</w:t>
      </w:r>
    </w:p>
    <w:p w:rsidR="001965DA" w:rsidRDefault="001965DA">
      <w:pPr>
        <w:pStyle w:val="aa"/>
        <w:ind w:firstLine="540"/>
        <w:jc w:val="both"/>
      </w:pPr>
      <w:r>
        <w:t>Существует несколько методов расчета показателя конкурентоспособности.</w:t>
      </w:r>
    </w:p>
    <w:p w:rsidR="001965DA" w:rsidRDefault="001965DA">
      <w:pPr>
        <w:pStyle w:val="aa"/>
        <w:ind w:firstLine="540"/>
        <w:jc w:val="both"/>
      </w:pPr>
      <w:r>
        <w:t>Однако прежде чем рассчитывать количественное значение показателя конкурентоспособности, необходимо провести ряд дополнительных исследований.</w:t>
      </w:r>
    </w:p>
    <w:p w:rsidR="001965DA" w:rsidRDefault="001965DA">
      <w:pPr>
        <w:pStyle w:val="aa"/>
        <w:ind w:firstLine="540"/>
        <w:jc w:val="both"/>
      </w:pPr>
      <w:r>
        <w:t>На первой стадии проводится экспериментальное определение или расчет всех характеристик собственного товара, включая и те, которые можно выявить только в процессе его эксплуатации (энергоемкость, требуемая периодичность смазывания или замены деталей).</w:t>
      </w:r>
    </w:p>
    <w:p w:rsidR="001965DA" w:rsidRDefault="001965DA">
      <w:pPr>
        <w:pStyle w:val="aa"/>
        <w:ind w:firstLine="540"/>
        <w:jc w:val="both"/>
      </w:pPr>
      <w:r>
        <w:t>На второй – определяются цели оценки конкурентоспособности, которые зависят от стадии жизненного цикла товара, от стратегии и планов развития фирмы и т.д.  Перед тем  как вывести новый товар на рынок, нужно  удостовериться, что он по своим показателям не уступает конкурентам и может привлечь внимание покупателей.  Со временем конкурентоспособность товара может повышаться, либо снижаться в связи с изменением предпочтений потребителей, появлением новых или уходом  с рынка старых конкурентов и т.д.</w:t>
      </w:r>
    </w:p>
    <w:p w:rsidR="001965DA" w:rsidRDefault="001965DA">
      <w:pPr>
        <w:pStyle w:val="aa"/>
        <w:ind w:firstLine="540"/>
        <w:jc w:val="both"/>
      </w:pPr>
      <w:r>
        <w:t>На третьей - методами маркетинга проводятся сегментация рынка и обоснование целевого сегмента.  Если таковых окажется несколько, то оценку конкурентоспособности товара необходимо проводить для каждого сегмента отдельно.</w:t>
      </w:r>
    </w:p>
    <w:p w:rsidR="001965DA" w:rsidRDefault="001965DA">
      <w:pPr>
        <w:pStyle w:val="aa"/>
        <w:ind w:firstLine="540"/>
        <w:jc w:val="both"/>
      </w:pPr>
    </w:p>
    <w:p w:rsidR="001965DA" w:rsidRDefault="001965DA">
      <w:pPr>
        <w:pStyle w:val="aa"/>
        <w:numPr>
          <w:ilvl w:val="2"/>
          <w:numId w:val="34"/>
        </w:numPr>
        <w:jc w:val="center"/>
        <w:rPr>
          <w:b/>
          <w:bCs/>
        </w:rPr>
      </w:pPr>
      <w:r>
        <w:rPr>
          <w:b/>
          <w:bCs/>
        </w:rPr>
        <w:t>Определение конкурентоспособности продукции методом</w:t>
      </w:r>
    </w:p>
    <w:p w:rsidR="001965DA" w:rsidRDefault="001965DA">
      <w:pPr>
        <w:pStyle w:val="aa"/>
        <w:jc w:val="center"/>
        <w:rPr>
          <w:b/>
          <w:bCs/>
        </w:rPr>
      </w:pPr>
      <w:r>
        <w:rPr>
          <w:b/>
          <w:bCs/>
        </w:rPr>
        <w:t>расчета</w:t>
      </w:r>
      <w:r>
        <w:t xml:space="preserve"> </w:t>
      </w:r>
      <w:r>
        <w:rPr>
          <w:b/>
          <w:bCs/>
        </w:rPr>
        <w:t>единичных и групповых показателей.</w:t>
      </w:r>
    </w:p>
    <w:p w:rsidR="001965DA" w:rsidRDefault="001965DA">
      <w:pPr>
        <w:pStyle w:val="aa"/>
        <w:ind w:firstLine="540"/>
        <w:jc w:val="both"/>
      </w:pPr>
    </w:p>
    <w:p w:rsidR="001965DA" w:rsidRDefault="001965DA">
      <w:pPr>
        <w:pStyle w:val="aa"/>
        <w:ind w:firstLine="540"/>
        <w:jc w:val="both"/>
      </w:pPr>
      <w:r>
        <w:t>В основе данного – традиционного – метода лежит расчет единичных и групповых показателей, на базе которых определяется интегральный показатель конкурентоспособности.  Рассмотрим  его  более подробно.</w:t>
      </w:r>
    </w:p>
    <w:p w:rsidR="001965DA" w:rsidRDefault="001965DA">
      <w:pPr>
        <w:pStyle w:val="aa"/>
        <w:ind w:firstLine="540"/>
        <w:jc w:val="both"/>
      </w:pPr>
      <w:r>
        <w:t>На первом этапе выбирается база сравнения.  В качестве базы для сравнения может служить лучший из уже существующих на целевом рынке или в мире товаров – конкурентов, или более совершенный образец, появление которого ожидается в ближайшем будущем, или некоторый абстрактный эталон.</w:t>
      </w:r>
    </w:p>
    <w:p w:rsidR="001965DA" w:rsidRDefault="001965DA">
      <w:pPr>
        <w:pStyle w:val="aa"/>
        <w:ind w:firstLine="540"/>
        <w:jc w:val="both"/>
      </w:pPr>
      <w:r>
        <w:t>Если разбить товары на три группы, а именно:</w:t>
      </w:r>
    </w:p>
    <w:p w:rsidR="001965DA" w:rsidRDefault="001965DA">
      <w:pPr>
        <w:pStyle w:val="aa"/>
        <w:numPr>
          <w:ilvl w:val="0"/>
          <w:numId w:val="28"/>
        </w:numPr>
        <w:jc w:val="both"/>
      </w:pPr>
      <w:r>
        <w:t>Имеющие аналоги и уже выведенные на рынок;</w:t>
      </w:r>
    </w:p>
    <w:p w:rsidR="001965DA" w:rsidRDefault="001965DA">
      <w:pPr>
        <w:pStyle w:val="aa"/>
        <w:numPr>
          <w:ilvl w:val="0"/>
          <w:numId w:val="28"/>
        </w:numPr>
        <w:jc w:val="both"/>
      </w:pPr>
      <w:r>
        <w:t>Имеющие аналоги и находящиеся в стадии разработки;</w:t>
      </w:r>
    </w:p>
    <w:p w:rsidR="001965DA" w:rsidRDefault="001965DA">
      <w:pPr>
        <w:pStyle w:val="aa"/>
        <w:numPr>
          <w:ilvl w:val="0"/>
          <w:numId w:val="28"/>
        </w:numPr>
        <w:jc w:val="both"/>
      </w:pPr>
      <w:r>
        <w:t>Не имеющие аналогов,</w:t>
      </w:r>
    </w:p>
    <w:p w:rsidR="001965DA" w:rsidRDefault="001965DA">
      <w:pPr>
        <w:pStyle w:val="aa"/>
        <w:jc w:val="both"/>
      </w:pPr>
      <w:r>
        <w:t>то получаем,  что первый вариант базы сравнения лучше использовать для первой группы, второй - для группы 2, третий - для группы 3.</w:t>
      </w:r>
    </w:p>
    <w:p w:rsidR="001965DA" w:rsidRDefault="001965DA">
      <w:pPr>
        <w:pStyle w:val="aa"/>
        <w:ind w:firstLine="540"/>
        <w:jc w:val="both"/>
      </w:pPr>
      <w:r>
        <w:t>На втором этапе выделяются наиболее значимые для потребителя критерии. Они делятся на две группы: потребительские и экономические. Первые  включают в себя качественные характеристики товара (производительность, габариты, экологическая безопасность, надежность и т.д.), вторые – цену товара, затраты на транспортировку, монтаж и эксплуатацию, что в целом составляет цену потребления.  Значение критерия у базисной модели обозначим Р</w:t>
      </w:r>
      <w:r>
        <w:rPr>
          <w:vertAlign w:val="subscript"/>
        </w:rPr>
        <w:t>Б</w:t>
      </w:r>
      <w:r>
        <w:t>, а у сравниваемого образца - Р.</w:t>
      </w:r>
    </w:p>
    <w:p w:rsidR="001965DA" w:rsidRDefault="001965DA">
      <w:pPr>
        <w:pStyle w:val="aa"/>
        <w:ind w:firstLine="540"/>
        <w:jc w:val="both"/>
      </w:pPr>
      <w:r>
        <w:t>На третьем этапе по каждому критерию рассчитывается единичный показатель конкурентоспособности (</w:t>
      </w:r>
      <w:r>
        <w:rPr>
          <w:b/>
          <w:bCs/>
          <w:lang w:val="en-US"/>
        </w:rPr>
        <w:t>q</w:t>
      </w:r>
      <w:r>
        <w:rPr>
          <w:b/>
          <w:bCs/>
          <w:vertAlign w:val="subscript"/>
          <w:lang w:val="en-US"/>
        </w:rPr>
        <w:t>i</w:t>
      </w:r>
      <w:r>
        <w:t>). Если увеличение значения критерия влечет за собой  повышение качества, то</w:t>
      </w:r>
    </w:p>
    <w:p w:rsidR="001965DA" w:rsidRDefault="001965DA">
      <w:pPr>
        <w:pStyle w:val="aa"/>
        <w:tabs>
          <w:tab w:val="left" w:pos="4095"/>
          <w:tab w:val="center" w:pos="4947"/>
        </w:tabs>
        <w:ind w:firstLine="540"/>
      </w:pPr>
      <w:r>
        <w:tab/>
        <w:t xml:space="preserve">  </w:t>
      </w:r>
      <w:r>
        <w:rPr>
          <w:lang w:val="en-US"/>
        </w:rPr>
        <w:t>q</w:t>
      </w:r>
      <w:r>
        <w:rPr>
          <w:vertAlign w:val="subscript"/>
          <w:lang w:val="en-US"/>
        </w:rPr>
        <w:t>i</w:t>
      </w:r>
      <w:r>
        <w:t>=Р</w:t>
      </w:r>
      <w:r>
        <w:rPr>
          <w:vertAlign w:val="subscript"/>
          <w:lang w:val="en-US"/>
        </w:rPr>
        <w:t>i</w:t>
      </w:r>
      <w:r>
        <w:t>/Р</w:t>
      </w:r>
      <w:r>
        <w:rPr>
          <w:vertAlign w:val="subscript"/>
        </w:rPr>
        <w:t>Б</w:t>
      </w:r>
      <w:r>
        <w:rPr>
          <w:vertAlign w:val="subscript"/>
          <w:lang w:val="en-US"/>
        </w:rPr>
        <w:t>i</w:t>
      </w:r>
      <w:r>
        <w:t>,</w:t>
      </w:r>
    </w:p>
    <w:p w:rsidR="001965DA" w:rsidRDefault="001965DA">
      <w:pPr>
        <w:pStyle w:val="aa"/>
        <w:ind w:left="240"/>
        <w:jc w:val="both"/>
        <w:outlineLvl w:val="0"/>
      </w:pPr>
      <w:r>
        <w:t xml:space="preserve">А если снижение, то    </w:t>
      </w:r>
    </w:p>
    <w:p w:rsidR="001965DA" w:rsidRDefault="001965DA">
      <w:pPr>
        <w:pStyle w:val="aa"/>
        <w:jc w:val="center"/>
        <w:rPr>
          <w:b/>
          <w:bCs/>
        </w:rPr>
      </w:pPr>
      <w:r>
        <w:rPr>
          <w:lang w:val="en-US"/>
        </w:rPr>
        <w:t>q</w:t>
      </w:r>
      <w:r>
        <w:rPr>
          <w:vertAlign w:val="subscript"/>
          <w:lang w:val="en-US"/>
        </w:rPr>
        <w:t>i</w:t>
      </w:r>
      <w:r>
        <w:t>=Р</w:t>
      </w:r>
      <w:r>
        <w:rPr>
          <w:vertAlign w:val="subscript"/>
        </w:rPr>
        <w:t>Б</w:t>
      </w:r>
      <w:r>
        <w:t>/Р</w:t>
      </w:r>
      <w:r>
        <w:rPr>
          <w:vertAlign w:val="subscript"/>
          <w:lang w:val="en-US"/>
        </w:rPr>
        <w:t>i</w:t>
      </w:r>
      <w:r>
        <w:t>.</w:t>
      </w:r>
    </w:p>
    <w:p w:rsidR="001965DA" w:rsidRDefault="001965DA">
      <w:pPr>
        <w:pStyle w:val="aa"/>
        <w:ind w:firstLine="540"/>
        <w:jc w:val="both"/>
      </w:pPr>
      <w:r>
        <w:t xml:space="preserve">На четвертом этапе внутри каждой группы критериев производят ранжирование показателей по степени их значимости для потребителя и в соответствии с этим присваивается им вес: </w:t>
      </w:r>
      <w:r>
        <w:rPr>
          <w:b/>
          <w:bCs/>
        </w:rPr>
        <w:t>а</w:t>
      </w:r>
      <w:r>
        <w:rPr>
          <w:b/>
          <w:bCs/>
          <w:vertAlign w:val="subscript"/>
          <w:lang w:val="en-US"/>
        </w:rPr>
        <w:t>ni</w:t>
      </w:r>
      <w:r>
        <w:rPr>
          <w:b/>
          <w:bCs/>
          <w:vertAlign w:val="subscript"/>
        </w:rPr>
        <w:t xml:space="preserve"> </w:t>
      </w:r>
      <w:r>
        <w:t xml:space="preserve">- для потребительских и </w:t>
      </w:r>
      <w:r>
        <w:rPr>
          <w:b/>
          <w:bCs/>
        </w:rPr>
        <w:t>а</w:t>
      </w:r>
      <w:r>
        <w:rPr>
          <w:b/>
          <w:bCs/>
          <w:vertAlign w:val="subscript"/>
        </w:rPr>
        <w:t>э</w:t>
      </w:r>
      <w:r>
        <w:rPr>
          <w:b/>
          <w:bCs/>
          <w:vertAlign w:val="subscript"/>
          <w:lang w:val="en-US"/>
        </w:rPr>
        <w:t>i</w:t>
      </w:r>
      <w:r>
        <w:rPr>
          <w:b/>
          <w:bCs/>
          <w:vertAlign w:val="subscript"/>
        </w:rPr>
        <w:t xml:space="preserve"> </w:t>
      </w:r>
      <w:r>
        <w:t xml:space="preserve">- для экономических показателей. Причем </w:t>
      </w:r>
    </w:p>
    <w:p w:rsidR="001965DA" w:rsidRDefault="00EB4C71">
      <w:pPr>
        <w:pStyle w:val="aa"/>
        <w:jc w:val="cente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9pt;margin-top:.15pt;width:81.95pt;height:33.75pt;z-index:251717632" o:allowincell="f">
            <v:imagedata r:id="rId7" o:title=""/>
          </v:shape>
          <o:OLEObject Type="Embed" ProgID="Equation.3" ShapeID="_x0000_s1026" DrawAspect="Content" ObjectID="_1470922793" r:id="rId8"/>
        </w:object>
      </w:r>
    </w:p>
    <w:p w:rsidR="001965DA" w:rsidRDefault="001965DA">
      <w:pPr>
        <w:pStyle w:val="aa"/>
        <w:jc w:val="both"/>
      </w:pPr>
    </w:p>
    <w:p w:rsidR="001965DA" w:rsidRDefault="001965DA">
      <w:pPr>
        <w:pStyle w:val="aa"/>
        <w:jc w:val="both"/>
      </w:pPr>
      <w:r>
        <w:t xml:space="preserve">Где </w:t>
      </w:r>
      <w:r>
        <w:rPr>
          <w:lang w:val="en-US"/>
        </w:rPr>
        <w:t>n</w:t>
      </w:r>
      <w:r>
        <w:t xml:space="preserve"> и </w:t>
      </w:r>
      <w:r>
        <w:rPr>
          <w:lang w:val="en-US"/>
        </w:rPr>
        <w:t>m</w:t>
      </w:r>
      <w:r>
        <w:t xml:space="preserve"> – количество потребительских и экономических параметров соответственно.</w:t>
      </w:r>
    </w:p>
    <w:p w:rsidR="001965DA" w:rsidRDefault="001965DA">
      <w:pPr>
        <w:pStyle w:val="aa"/>
        <w:ind w:firstLine="540"/>
        <w:jc w:val="both"/>
      </w:pPr>
      <w:r>
        <w:t>На пятом этапе проводится расчет группового показателя как сводного параметрического индекса конкурентоспособности:</w:t>
      </w:r>
    </w:p>
    <w:p w:rsidR="001965DA" w:rsidRDefault="00EB4C71">
      <w:pPr>
        <w:pStyle w:val="aa"/>
        <w:ind w:firstLine="540"/>
        <w:jc w:val="both"/>
      </w:pPr>
      <w:r>
        <w:rPr>
          <w:noProof/>
        </w:rPr>
        <w:object w:dxaOrig="1440" w:dyaOrig="1440">
          <v:shape id="_x0000_s1027" type="#_x0000_t75" style="position:absolute;left:0;text-align:left;margin-left:198pt;margin-top:9.6pt;width:85.05pt;height:33.75pt;z-index:251718656" o:allowincell="f">
            <v:imagedata r:id="rId9" o:title=""/>
          </v:shape>
          <o:OLEObject Type="Embed" ProgID="Equation.3" ShapeID="_x0000_s1027" DrawAspect="Content" ObjectID="_1470922794" r:id="rId10"/>
        </w:object>
      </w:r>
    </w:p>
    <w:p w:rsidR="001965DA" w:rsidRDefault="001965DA">
      <w:pPr>
        <w:pStyle w:val="aa"/>
        <w:ind w:firstLine="540"/>
        <w:jc w:val="both"/>
      </w:pPr>
    </w:p>
    <w:p w:rsidR="001965DA" w:rsidRDefault="00EB4C71">
      <w:pPr>
        <w:pStyle w:val="aa"/>
        <w:ind w:firstLine="540"/>
        <w:jc w:val="both"/>
      </w:pPr>
      <w:r>
        <w:rPr>
          <w:noProof/>
        </w:rPr>
        <w:object w:dxaOrig="1440" w:dyaOrig="1440">
          <v:shape id="_x0000_s1028" type="#_x0000_t75" style="position:absolute;left:0;text-align:left;margin-left:198pt;margin-top:9.75pt;width:83.25pt;height:33.75pt;z-index:251719680" o:allowincell="f">
            <v:imagedata r:id="rId11" o:title=""/>
          </v:shape>
          <o:OLEObject Type="Embed" ProgID="Equation.3" ShapeID="_x0000_s1028" DrawAspect="Content" ObjectID="_1470922795" r:id="rId12"/>
        </w:object>
      </w:r>
    </w:p>
    <w:p w:rsidR="001965DA" w:rsidRDefault="001965DA">
      <w:pPr>
        <w:pStyle w:val="aa"/>
        <w:ind w:firstLine="540"/>
        <w:jc w:val="both"/>
      </w:pPr>
    </w:p>
    <w:p w:rsidR="001965DA" w:rsidRDefault="001965DA">
      <w:pPr>
        <w:pStyle w:val="aa"/>
        <w:jc w:val="both"/>
      </w:pPr>
    </w:p>
    <w:p w:rsidR="001965DA" w:rsidRDefault="001965DA">
      <w:pPr>
        <w:pStyle w:val="aa"/>
        <w:jc w:val="both"/>
      </w:pPr>
      <w:r>
        <w:t xml:space="preserve">где </w:t>
      </w:r>
      <w:r>
        <w:rPr>
          <w:lang w:val="en-US"/>
        </w:rPr>
        <w:t>Q</w:t>
      </w:r>
      <w:r>
        <w:softHyphen/>
      </w:r>
      <w:r>
        <w:rPr>
          <w:vertAlign w:val="subscript"/>
        </w:rPr>
        <w:t>п</w:t>
      </w:r>
      <w:r>
        <w:t xml:space="preserve"> и </w:t>
      </w:r>
      <w:r>
        <w:rPr>
          <w:lang w:val="en-US"/>
        </w:rPr>
        <w:t>Q</w:t>
      </w:r>
      <w:r>
        <w:rPr>
          <w:vertAlign w:val="subscript"/>
        </w:rPr>
        <w:t>э</w:t>
      </w:r>
      <w:r>
        <w:t xml:space="preserve"> – сводные параметрические индексы конкурентоспособности по потребительским и экономическим свойствам соответственно </w:t>
      </w:r>
    </w:p>
    <w:p w:rsidR="001965DA" w:rsidRDefault="001965DA">
      <w:pPr>
        <w:pStyle w:val="aa"/>
        <w:ind w:firstLine="540"/>
        <w:jc w:val="both"/>
        <w:rPr>
          <w:b/>
          <w:bCs/>
        </w:rPr>
      </w:pPr>
      <w:r>
        <w:t xml:space="preserve">Вернемся к равенству (3). Его соблюдение обеспечивает сопоставимость              </w:t>
      </w:r>
      <w:r>
        <w:rPr>
          <w:lang w:val="en-US"/>
        </w:rPr>
        <w:t>Q</w:t>
      </w:r>
      <w:r>
        <w:softHyphen/>
      </w:r>
      <w:r>
        <w:rPr>
          <w:vertAlign w:val="subscript"/>
        </w:rPr>
        <w:t>п</w:t>
      </w:r>
      <w:r>
        <w:t xml:space="preserve"> и </w:t>
      </w:r>
      <w:r>
        <w:rPr>
          <w:lang w:val="en-US"/>
        </w:rPr>
        <w:t>Q</w:t>
      </w:r>
      <w:r>
        <w:rPr>
          <w:vertAlign w:val="subscript"/>
        </w:rPr>
        <w:t>э</w:t>
      </w:r>
      <w:r>
        <w:t xml:space="preserve"> вне зависимости от количества рассматриваемых критериев.</w:t>
      </w:r>
    </w:p>
    <w:p w:rsidR="001965DA" w:rsidRDefault="001965DA">
      <w:pPr>
        <w:pStyle w:val="aa"/>
        <w:ind w:firstLine="540"/>
        <w:jc w:val="both"/>
      </w:pPr>
      <w:r>
        <w:t>На шестом этапе рассчитывается интегральный показатель конкурентоспособности (</w:t>
      </w:r>
      <w:r>
        <w:rPr>
          <w:b/>
          <w:bCs/>
        </w:rPr>
        <w:t>К</w:t>
      </w:r>
      <w:r>
        <w:t>):</w:t>
      </w:r>
    </w:p>
    <w:p w:rsidR="001965DA" w:rsidRDefault="001965DA">
      <w:pPr>
        <w:pStyle w:val="aa"/>
        <w:jc w:val="center"/>
        <w:outlineLvl w:val="0"/>
      </w:pPr>
      <w:r>
        <w:t>К=</w:t>
      </w:r>
      <w:r>
        <w:rPr>
          <w:lang w:val="en-US"/>
        </w:rPr>
        <w:t>Q</w:t>
      </w:r>
      <w:r>
        <w:softHyphen/>
      </w:r>
      <w:r>
        <w:rPr>
          <w:vertAlign w:val="subscript"/>
        </w:rPr>
        <w:t>п</w:t>
      </w:r>
      <w:r>
        <w:t xml:space="preserve"> / </w:t>
      </w:r>
      <w:r>
        <w:rPr>
          <w:lang w:val="en-US"/>
        </w:rPr>
        <w:t>Q</w:t>
      </w:r>
      <w:r>
        <w:rPr>
          <w:vertAlign w:val="subscript"/>
        </w:rPr>
        <w:t>э</w:t>
      </w:r>
    </w:p>
    <w:p w:rsidR="001965DA" w:rsidRDefault="001965DA">
      <w:pPr>
        <w:pStyle w:val="aa"/>
        <w:jc w:val="both"/>
      </w:pPr>
    </w:p>
    <w:p w:rsidR="001965DA" w:rsidRDefault="001965DA">
      <w:pPr>
        <w:pStyle w:val="aa"/>
        <w:ind w:firstLine="540"/>
        <w:jc w:val="both"/>
      </w:pPr>
      <w:r>
        <w:rPr>
          <w:i/>
          <w:iCs/>
        </w:rPr>
        <w:t>Экономический смысл интегрального показателя конкурентоспособности заключается в том, что на единицу затрат потребитель получает К единиц полезного эффекта</w:t>
      </w:r>
      <w:r>
        <w:t xml:space="preserve">.  Если К&gt;1, то уровень качества выше уровня затрат и товар  является  конкурентоспособным, если К&lt;1  - неконкурентоспособным на данном рынке. </w:t>
      </w:r>
    </w:p>
    <w:p w:rsidR="001965DA" w:rsidRDefault="001965DA">
      <w:pPr>
        <w:pStyle w:val="aa"/>
        <w:ind w:firstLine="540"/>
        <w:jc w:val="both"/>
      </w:pPr>
      <w:r>
        <w:t>Данный метод имеет ряд недостатков:</w:t>
      </w:r>
    </w:p>
    <w:p w:rsidR="001965DA" w:rsidRDefault="001965DA">
      <w:pPr>
        <w:pStyle w:val="aa"/>
        <w:numPr>
          <w:ilvl w:val="0"/>
          <w:numId w:val="29"/>
        </w:numPr>
        <w:tabs>
          <w:tab w:val="num" w:pos="1080"/>
        </w:tabs>
        <w:ind w:left="0" w:firstLine="720"/>
        <w:jc w:val="both"/>
      </w:pPr>
      <w:r>
        <w:t>во всех случаях предполагается линейная зависимость конкурентоспособности от значения критерия, то есть по всем параметрам эластичность спроса равна 1;</w:t>
      </w:r>
    </w:p>
    <w:p w:rsidR="001965DA" w:rsidRDefault="001965DA">
      <w:pPr>
        <w:pStyle w:val="aa"/>
        <w:numPr>
          <w:ilvl w:val="0"/>
          <w:numId w:val="29"/>
        </w:numPr>
        <w:tabs>
          <w:tab w:val="num" w:pos="1080"/>
        </w:tabs>
        <w:ind w:left="0" w:firstLine="720"/>
        <w:jc w:val="both"/>
      </w:pPr>
      <w:r>
        <w:t>не учитывается то, что для некоторых критериев существуют ограничения, объективные или субъективные, при нарушении которых конкурентоспособность товара стремится к  нулю;</w:t>
      </w:r>
    </w:p>
    <w:p w:rsidR="001965DA" w:rsidRDefault="001965DA">
      <w:pPr>
        <w:pStyle w:val="aa"/>
        <w:numPr>
          <w:ilvl w:val="0"/>
          <w:numId w:val="29"/>
        </w:numPr>
        <w:tabs>
          <w:tab w:val="num" w:pos="1080"/>
        </w:tabs>
        <w:ind w:left="0" w:firstLine="720"/>
        <w:jc w:val="both"/>
      </w:pPr>
      <w:r>
        <w:t>при сравнении нескольких товаров необходимо проведение расчетов для каждой пары в отдельности;</w:t>
      </w:r>
    </w:p>
    <w:p w:rsidR="001965DA" w:rsidRDefault="001965DA">
      <w:pPr>
        <w:pStyle w:val="aa"/>
        <w:numPr>
          <w:ilvl w:val="0"/>
          <w:numId w:val="29"/>
        </w:numPr>
        <w:tabs>
          <w:tab w:val="num" w:pos="1080"/>
        </w:tabs>
        <w:ind w:left="0" w:firstLine="720"/>
        <w:jc w:val="both"/>
      </w:pPr>
      <w:r>
        <w:t>сложно устанавливать весовые значения  а</w:t>
      </w:r>
      <w:r>
        <w:rPr>
          <w:vertAlign w:val="subscript"/>
          <w:lang w:val="en-US"/>
        </w:rPr>
        <w:t>ij</w:t>
      </w:r>
      <w:r>
        <w:t>, особенно для большого количества критериев;</w:t>
      </w:r>
    </w:p>
    <w:p w:rsidR="001965DA" w:rsidRDefault="001965DA">
      <w:pPr>
        <w:pStyle w:val="aa"/>
        <w:numPr>
          <w:ilvl w:val="0"/>
          <w:numId w:val="29"/>
        </w:numPr>
        <w:tabs>
          <w:tab w:val="num" w:pos="1080"/>
        </w:tabs>
        <w:ind w:left="0" w:firstLine="720"/>
        <w:jc w:val="both"/>
      </w:pPr>
      <w:r>
        <w:t>невозможно оценить степень влияния на конкурентоспособность товара факторов, не поддающихся количественной оценке;</w:t>
      </w:r>
    </w:p>
    <w:p w:rsidR="001965DA" w:rsidRDefault="001965DA">
      <w:pPr>
        <w:pStyle w:val="aa"/>
        <w:numPr>
          <w:ilvl w:val="0"/>
          <w:numId w:val="29"/>
        </w:numPr>
        <w:tabs>
          <w:tab w:val="num" w:pos="1080"/>
        </w:tabs>
        <w:ind w:left="0" w:firstLine="720"/>
        <w:jc w:val="both"/>
      </w:pPr>
      <w:r>
        <w:t>данным методом рассчитывается конкурентоспособность одного объекта относительно другого, а не уровень конкурентоспособности объекта вообще;</w:t>
      </w:r>
    </w:p>
    <w:p w:rsidR="001965DA" w:rsidRDefault="001965DA">
      <w:pPr>
        <w:pStyle w:val="aa"/>
        <w:numPr>
          <w:ilvl w:val="0"/>
          <w:numId w:val="29"/>
        </w:numPr>
        <w:tabs>
          <w:tab w:val="num" w:pos="1080"/>
        </w:tabs>
        <w:ind w:left="0" w:firstLine="720"/>
        <w:jc w:val="both"/>
      </w:pPr>
      <w:r>
        <w:t>существует определенная сложность выбора базы сравнения, особенно в случаях, когда в качестве таковой необходимо принять лучший из существующих образцов. Возникает вопрос: как определить, какой товар является лучшим? Поэтому  либо необходимо предварительно сравнивать образцы между собой, либо имеет место интуитивный выбор. Можно брать в качестве базы сравнения лидера по продажам, но эта информация часто закрыта, субъективна и трудно собираема, особенно когда речь идет о товарах широкого потребления, которые распространяются по многим каналам сбыта, имеющим несколько уровней.</w:t>
      </w:r>
    </w:p>
    <w:p w:rsidR="001965DA" w:rsidRDefault="001965DA">
      <w:pPr>
        <w:pStyle w:val="aa"/>
        <w:ind w:firstLine="540"/>
        <w:jc w:val="both"/>
      </w:pPr>
      <w:r>
        <w:t>Собственно, указанные недостатки являются и ограничениями применения традиционного метода   конкурентоспособности товара.</w:t>
      </w:r>
    </w:p>
    <w:p w:rsidR="001965DA" w:rsidRDefault="001965DA">
      <w:pPr>
        <w:pStyle w:val="aa"/>
        <w:ind w:firstLine="540"/>
        <w:jc w:val="both"/>
      </w:pPr>
    </w:p>
    <w:p w:rsidR="001965DA" w:rsidRDefault="001965DA">
      <w:pPr>
        <w:pStyle w:val="aa"/>
        <w:ind w:firstLine="540"/>
        <w:jc w:val="both"/>
      </w:pPr>
    </w:p>
    <w:p w:rsidR="001965DA" w:rsidRDefault="001965DA">
      <w:pPr>
        <w:pStyle w:val="aa"/>
        <w:numPr>
          <w:ilvl w:val="2"/>
          <w:numId w:val="34"/>
        </w:numPr>
        <w:jc w:val="center"/>
        <w:rPr>
          <w:b/>
          <w:bCs/>
        </w:rPr>
      </w:pPr>
      <w:r>
        <w:rPr>
          <w:b/>
          <w:bCs/>
        </w:rPr>
        <w:t>Определение конкурентоспособности</w:t>
      </w:r>
    </w:p>
    <w:p w:rsidR="001965DA" w:rsidRDefault="001965DA">
      <w:pPr>
        <w:pStyle w:val="aa"/>
        <w:jc w:val="center"/>
        <w:rPr>
          <w:b/>
          <w:bCs/>
        </w:rPr>
      </w:pPr>
      <w:r>
        <w:rPr>
          <w:b/>
          <w:bCs/>
        </w:rPr>
        <w:t xml:space="preserve">                   с использованием функции желательности.</w:t>
      </w:r>
    </w:p>
    <w:p w:rsidR="001965DA" w:rsidRDefault="001965DA">
      <w:pPr>
        <w:pStyle w:val="aa"/>
        <w:jc w:val="center"/>
      </w:pPr>
    </w:p>
    <w:p w:rsidR="001965DA" w:rsidRDefault="001965DA">
      <w:pPr>
        <w:pStyle w:val="aa"/>
        <w:ind w:firstLine="540"/>
        <w:jc w:val="both"/>
      </w:pPr>
      <w:r>
        <w:t xml:space="preserve">Использование функции желательности </w:t>
      </w:r>
      <w:r>
        <w:sym w:font="Symbol" w:char="F0A6"/>
      </w:r>
      <w:r>
        <w:t xml:space="preserve"> для определения конкурентоспособности товара предложено в [2]. Функция желательности  определяется следующим образом:</w:t>
      </w:r>
    </w:p>
    <w:p w:rsidR="001965DA" w:rsidRDefault="001965DA">
      <w:pPr>
        <w:pStyle w:val="aa"/>
        <w:jc w:val="center"/>
      </w:pPr>
      <w:r>
        <w:sym w:font="Symbol" w:char="F0A6"/>
      </w:r>
      <w:r>
        <w:t>=</w:t>
      </w:r>
      <w:r w:rsidR="00712622">
        <w:rPr>
          <w:position w:val="-28"/>
        </w:rPr>
        <w:object w:dxaOrig="600" w:dyaOrig="660">
          <v:shape id="_x0000_i1028" type="#_x0000_t75" style="width:30pt;height:33pt" o:ole="">
            <v:imagedata r:id="rId13" o:title=""/>
          </v:shape>
          <o:OLEObject Type="Embed" ProgID="Equation.3" ShapeID="_x0000_i1028" DrawAspect="Content" ObjectID="_1470922745" r:id="rId14"/>
        </w:object>
      </w:r>
    </w:p>
    <w:p w:rsidR="001965DA" w:rsidRDefault="001965DA">
      <w:pPr>
        <w:pStyle w:val="aa"/>
        <w:jc w:val="both"/>
      </w:pPr>
      <w:r>
        <w:t xml:space="preserve">где </w:t>
      </w:r>
      <w:r>
        <w:rPr>
          <w:b/>
          <w:bCs/>
          <w:lang w:val="en-US"/>
        </w:rPr>
        <w:t>e</w:t>
      </w:r>
      <w:r>
        <w:t xml:space="preserve"> - основание натурального логарифма; </w:t>
      </w:r>
      <w:r>
        <w:rPr>
          <w:b/>
          <w:bCs/>
          <w:lang w:val="en-US"/>
        </w:rPr>
        <w:t>x</w:t>
      </w:r>
      <w:r>
        <w:t xml:space="preserve"> - приведенное значение исследуемого параметра объекта.</w:t>
      </w:r>
    </w:p>
    <w:p w:rsidR="001965DA" w:rsidRDefault="001965DA">
      <w:pPr>
        <w:pStyle w:val="aa"/>
        <w:ind w:firstLine="540"/>
        <w:jc w:val="both"/>
      </w:pPr>
      <w:r>
        <w:t>Функция определена в интервале 0…1 и используется в качестве безразмерной шкалы, названной шкалой желательности, для оценки уровней параметров сравниваемых объектов (изделий).</w:t>
      </w:r>
    </w:p>
    <w:p w:rsidR="001965DA" w:rsidRDefault="001965DA">
      <w:pPr>
        <w:pStyle w:val="aa"/>
        <w:ind w:firstLine="540"/>
        <w:jc w:val="both"/>
      </w:pPr>
      <w:r>
        <w:t>С помощью шкалы желательности оцениваются параметры объектов или изделий с точки зрения их пригодности к использованию, или желательности, по отношению к какому-либо практическому применению. Каждому фактическому значению функции желательности придается конкретный экономический смысл, связанный с уровнем  конкурентоспособности исследуемого объекта или изделия, причем значение функции желательности, равное 0, соответствует неприемлемому уровню параметра, при значении которого изделие непригодно для выполнения стоящих перед ним задач; значение функции желательности, равное 1,00, соответствует полностью приемлемому уровню параметра, либо  такому значению параметра, при котором дальнейшее улучшение нецелесообразно или невозможно. Промежуточные значения функции желательности, их  экономическая характеристика приведены в таблице 1.</w:t>
      </w:r>
    </w:p>
    <w:p w:rsidR="001965DA" w:rsidRDefault="001965DA">
      <w:pPr>
        <w:pStyle w:val="aa"/>
        <w:ind w:firstLine="540"/>
        <w:jc w:val="both"/>
      </w:pPr>
      <w:r>
        <w:t>Для выполнения дальнейших расчетов и графических построений необходимо получить значения  приведенного параметра изделия, соответствующие узловым точкам шкалы желательности (табл. 1).</w:t>
      </w:r>
    </w:p>
    <w:p w:rsidR="001965DA" w:rsidRDefault="001965DA">
      <w:pPr>
        <w:pStyle w:val="aa"/>
        <w:ind w:firstLine="540"/>
        <w:jc w:val="both"/>
      </w:pPr>
      <w:r>
        <w:t>Из формулы, приведенной выше, определим нужное значение. С этой целью прологарифмируем обе части уравнения:</w:t>
      </w:r>
    </w:p>
    <w:p w:rsidR="001965DA" w:rsidRDefault="001965DA">
      <w:pPr>
        <w:pStyle w:val="aa"/>
        <w:ind w:firstLine="540"/>
        <w:jc w:val="center"/>
        <w:rPr>
          <w:lang w:val="en-US"/>
        </w:rPr>
      </w:pPr>
      <w:r>
        <w:rPr>
          <w:lang w:val="en-US"/>
        </w:rPr>
        <w:t>ln</w:t>
      </w:r>
      <w:r>
        <w:rPr>
          <w:lang w:val="en-US"/>
        </w:rPr>
        <w:sym w:font="Symbol" w:char="F0A6"/>
      </w:r>
      <w:r>
        <w:rPr>
          <w:lang w:val="en-US"/>
        </w:rPr>
        <w:t>=ln1-ln</w:t>
      </w:r>
      <w:r w:rsidR="00712622">
        <w:rPr>
          <w:position w:val="-8"/>
          <w:lang w:val="en-US"/>
        </w:rPr>
        <w:object w:dxaOrig="380" w:dyaOrig="360">
          <v:shape id="_x0000_i1029" type="#_x0000_t75" style="width:18.75pt;height:18pt" o:ole="">
            <v:imagedata r:id="rId15" o:title=""/>
          </v:shape>
          <o:OLEObject Type="Embed" ProgID="Equation.3" ShapeID="_x0000_i1029" DrawAspect="Content" ObjectID="_1470922746" r:id="rId16"/>
        </w:object>
      </w:r>
      <w:r>
        <w:rPr>
          <w:lang w:val="en-US"/>
        </w:rPr>
        <w:t>=-ln</w:t>
      </w:r>
      <w:r w:rsidR="00712622">
        <w:rPr>
          <w:position w:val="-6"/>
          <w:lang w:val="en-US"/>
        </w:rPr>
        <w:object w:dxaOrig="360" w:dyaOrig="520">
          <v:shape id="_x0000_i1030" type="#_x0000_t75" style="width:18pt;height:26.25pt" o:ole="">
            <v:imagedata r:id="rId17" o:title=""/>
          </v:shape>
          <o:OLEObject Type="Embed" ProgID="Equation.3" ShapeID="_x0000_i1030" DrawAspect="Content" ObjectID="_1470922747" r:id="rId18"/>
        </w:object>
      </w:r>
      <w:r>
        <w:rPr>
          <w:lang w:val="en-US"/>
        </w:rPr>
        <w:t>=-</w:t>
      </w:r>
      <w:r w:rsidR="00712622">
        <w:rPr>
          <w:position w:val="-24"/>
          <w:lang w:val="en-US"/>
        </w:rPr>
        <w:object w:dxaOrig="340" w:dyaOrig="620">
          <v:shape id="_x0000_i1031" type="#_x0000_t75" style="width:17.25pt;height:30.75pt" o:ole="">
            <v:imagedata r:id="rId19" o:title=""/>
          </v:shape>
          <o:OLEObject Type="Embed" ProgID="Equation.3" ShapeID="_x0000_i1031" DrawAspect="Content" ObjectID="_1470922748" r:id="rId20"/>
        </w:object>
      </w:r>
      <w:r>
        <w:rPr>
          <w:lang w:val="en-US"/>
        </w:rPr>
        <w:t>;</w:t>
      </w:r>
    </w:p>
    <w:p w:rsidR="001965DA" w:rsidRDefault="00712622">
      <w:pPr>
        <w:pStyle w:val="aa"/>
        <w:ind w:firstLine="540"/>
        <w:jc w:val="center"/>
      </w:pPr>
      <w:r>
        <w:rPr>
          <w:position w:val="-10"/>
          <w:lang w:val="en-US"/>
        </w:rPr>
        <w:object w:dxaOrig="180" w:dyaOrig="340">
          <v:shape id="_x0000_i1032" type="#_x0000_t75" style="width:9pt;height:9pt" o:ole="">
            <v:imagedata r:id="rId21" o:title=""/>
          </v:shape>
          <o:OLEObject Type="Embed" ProgID="Equation.3" ShapeID="_x0000_i1032" DrawAspect="Content" ObjectID="_1470922749" r:id="rId22"/>
        </w:object>
      </w:r>
      <w:r>
        <w:rPr>
          <w:position w:val="-6"/>
          <w:lang w:val="en-US"/>
        </w:rPr>
        <w:object w:dxaOrig="499" w:dyaOrig="320">
          <v:shape id="_x0000_i1033" type="#_x0000_t75" style="width:24.75pt;height:15.75pt" o:ole="">
            <v:imagedata r:id="rId23" o:title=""/>
          </v:shape>
          <o:OLEObject Type="Embed" ProgID="Equation.3" ShapeID="_x0000_i1033" DrawAspect="Content" ObjectID="_1470922750" r:id="rId24"/>
        </w:object>
      </w:r>
      <w:r w:rsidR="001965DA">
        <w:t>-1/</w:t>
      </w:r>
      <w:r w:rsidR="001965DA">
        <w:rPr>
          <w:lang w:val="en-US"/>
        </w:rPr>
        <w:t>ln</w:t>
      </w:r>
      <w:r w:rsidR="001965DA">
        <w:rPr>
          <w:lang w:val="en-US"/>
        </w:rPr>
        <w:sym w:font="Symbol" w:char="F0A6"/>
      </w:r>
    </w:p>
    <w:p w:rsidR="001965DA" w:rsidRDefault="001965DA">
      <w:pPr>
        <w:pStyle w:val="aa"/>
        <w:ind w:firstLine="540"/>
        <w:jc w:val="both"/>
      </w:pPr>
      <w:r>
        <w:t xml:space="preserve">Повторное логарифмирование позволяет получить следующую зависимость: </w:t>
      </w:r>
    </w:p>
    <w:p w:rsidR="001965DA" w:rsidRDefault="001965DA">
      <w:pPr>
        <w:pStyle w:val="aa"/>
        <w:ind w:firstLine="540"/>
        <w:jc w:val="center"/>
        <w:rPr>
          <w:lang w:val="en-US"/>
        </w:rPr>
      </w:pPr>
      <w:r>
        <w:t xml:space="preserve">    </w:t>
      </w:r>
      <w:r>
        <w:rPr>
          <w:lang w:val="en-US"/>
        </w:rPr>
        <w:t>x=-ln [-ln</w:t>
      </w:r>
      <w:r>
        <w:rPr>
          <w:lang w:val="en-US"/>
        </w:rPr>
        <w:sym w:font="Symbol" w:char="F0A6"/>
      </w:r>
      <w:r>
        <w:rPr>
          <w:lang w:val="en-US"/>
        </w:rPr>
        <w:t>].</w:t>
      </w:r>
    </w:p>
    <w:p w:rsidR="001965DA" w:rsidRDefault="001965DA">
      <w:pPr>
        <w:pStyle w:val="aa"/>
        <w:ind w:firstLine="540"/>
        <w:jc w:val="both"/>
        <w:rPr>
          <w:lang w:val="en-US"/>
        </w:rPr>
      </w:pPr>
    </w:p>
    <w:p w:rsidR="001965DA" w:rsidRDefault="001965DA">
      <w:pPr>
        <w:pStyle w:val="aa"/>
        <w:ind w:firstLine="540"/>
        <w:jc w:val="both"/>
      </w:pPr>
      <w:r>
        <w:t xml:space="preserve">С целью обеспечения возможности использования функции желательности для оценки параметров различной размерности и порядка производится приведение параметров изделия </w:t>
      </w:r>
      <w:r>
        <w:rPr>
          <w:lang w:val="en-US"/>
        </w:rPr>
        <w:t>ρ</w:t>
      </w:r>
      <w:r>
        <w:t xml:space="preserve"> к значениям приведенного параметра </w:t>
      </w:r>
      <w:r>
        <w:rPr>
          <w:lang w:val="en-US"/>
        </w:rPr>
        <w:t>x</w:t>
      </w:r>
      <w:r>
        <w:t xml:space="preserve"> функции желательности </w:t>
      </w:r>
      <w:r>
        <w:rPr>
          <w:lang w:val="en-US"/>
        </w:rPr>
        <w:sym w:font="Symbol" w:char="F0A6"/>
      </w:r>
      <w:r>
        <w:t xml:space="preserve">. Для этого по известным значениям </w:t>
      </w:r>
      <w:r>
        <w:rPr>
          <w:lang w:val="en-US"/>
        </w:rPr>
        <w:t>x</w:t>
      </w:r>
      <w:r>
        <w:t xml:space="preserve"> и </w:t>
      </w:r>
      <w:r>
        <w:rPr>
          <w:lang w:val="en-US"/>
        </w:rPr>
        <w:t>ρ</w:t>
      </w:r>
      <w:r>
        <w:t xml:space="preserve"> на границах интервалов функции желательности строится  аппроксимирующая функция и определяются ее параметры (коэффициенты). Наиболее простая – это линейная функция вида</w:t>
      </w:r>
    </w:p>
    <w:p w:rsidR="001965DA" w:rsidRDefault="001965DA">
      <w:pPr>
        <w:pStyle w:val="aa"/>
        <w:jc w:val="both"/>
      </w:pPr>
    </w:p>
    <w:p w:rsidR="001965DA" w:rsidRDefault="001965DA">
      <w:pPr>
        <w:pStyle w:val="aa"/>
        <w:jc w:val="center"/>
        <w:rPr>
          <w:lang w:val="en-US"/>
        </w:rPr>
      </w:pPr>
      <w:r>
        <w:rPr>
          <w:lang w:val="en-US"/>
        </w:rPr>
        <w:t>x=a * ρ + b</w:t>
      </w:r>
    </w:p>
    <w:p w:rsidR="001965DA" w:rsidRDefault="001965DA">
      <w:pPr>
        <w:pStyle w:val="aa"/>
        <w:jc w:val="both"/>
      </w:pPr>
      <w:r>
        <w:t xml:space="preserve">где </w:t>
      </w:r>
      <w:r>
        <w:rPr>
          <w:lang w:val="en-US"/>
        </w:rPr>
        <w:t>a</w:t>
      </w:r>
      <w:r>
        <w:t xml:space="preserve">, </w:t>
      </w:r>
      <w:r>
        <w:rPr>
          <w:lang w:val="en-US"/>
        </w:rPr>
        <w:t>b</w:t>
      </w:r>
      <w:r>
        <w:t xml:space="preserve"> – коэффициенты аппроксимации.</w:t>
      </w:r>
    </w:p>
    <w:p w:rsidR="001965DA" w:rsidRDefault="001965DA">
      <w:pPr>
        <w:pStyle w:val="aa"/>
        <w:jc w:val="both"/>
      </w:pPr>
      <w:r>
        <w:t xml:space="preserve">        </w:t>
      </w:r>
    </w:p>
    <w:p w:rsidR="001965DA" w:rsidRDefault="001965DA">
      <w:pPr>
        <w:pStyle w:val="aa"/>
        <w:jc w:val="both"/>
      </w:pPr>
    </w:p>
    <w:p w:rsidR="001965DA" w:rsidRDefault="001965DA">
      <w:pPr>
        <w:pStyle w:val="aa"/>
        <w:jc w:val="both"/>
      </w:pPr>
    </w:p>
    <w:p w:rsidR="001965DA" w:rsidRDefault="001965DA">
      <w:pPr>
        <w:pStyle w:val="aa"/>
        <w:jc w:val="both"/>
      </w:pPr>
    </w:p>
    <w:p w:rsidR="001965DA" w:rsidRDefault="001965DA">
      <w:pPr>
        <w:pStyle w:val="aa"/>
        <w:jc w:val="both"/>
      </w:pPr>
    </w:p>
    <w:p w:rsidR="001965DA" w:rsidRDefault="001965DA">
      <w:pPr>
        <w:pStyle w:val="aa"/>
        <w:jc w:val="both"/>
      </w:pPr>
    </w:p>
    <w:p w:rsidR="001965DA" w:rsidRDefault="001965DA">
      <w:pPr>
        <w:pStyle w:val="aa"/>
        <w:jc w:val="both"/>
      </w:pPr>
    </w:p>
    <w:p w:rsidR="001965DA" w:rsidRDefault="001965DA">
      <w:pPr>
        <w:pStyle w:val="aa"/>
        <w:jc w:val="both"/>
      </w:pPr>
    </w:p>
    <w:p w:rsidR="001965DA" w:rsidRDefault="001965DA">
      <w:pPr>
        <w:pStyle w:val="aa"/>
        <w:jc w:val="both"/>
      </w:pPr>
    </w:p>
    <w:p w:rsidR="001965DA" w:rsidRDefault="001965DA">
      <w:pPr>
        <w:pStyle w:val="aa"/>
        <w:ind w:left="360"/>
        <w:jc w:val="both"/>
        <w:rPr>
          <w:i/>
          <w:iCs/>
        </w:rPr>
      </w:pPr>
    </w:p>
    <w:p w:rsidR="001965DA" w:rsidRDefault="001965DA">
      <w:pPr>
        <w:pStyle w:val="aa"/>
        <w:ind w:left="360"/>
        <w:jc w:val="right"/>
      </w:pPr>
      <w:r>
        <w:rPr>
          <w:i/>
          <w:iCs/>
        </w:rPr>
        <w:t xml:space="preserve">   </w:t>
      </w:r>
      <w:r>
        <w:t xml:space="preserve">                                                                                               </w:t>
      </w:r>
      <w:r>
        <w:rPr>
          <w:i/>
          <w:iCs/>
        </w:rPr>
        <w:t>Таблица 1</w:t>
      </w:r>
      <w:r>
        <w:t>.</w:t>
      </w:r>
    </w:p>
    <w:p w:rsidR="001965DA" w:rsidRDefault="001965DA">
      <w:pPr>
        <w:pStyle w:val="aa"/>
        <w:ind w:left="360"/>
        <w:jc w:val="center"/>
        <w:outlineLvl w:val="0"/>
      </w:pPr>
      <w:r>
        <w:rPr>
          <w:b/>
          <w:bCs/>
        </w:rPr>
        <w:t>Параметры  функции желательности</w:t>
      </w:r>
      <w:r>
        <w:t>.</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63"/>
        <w:gridCol w:w="6864"/>
      </w:tblGrid>
      <w:tr w:rsidR="001965DA">
        <w:trPr>
          <w:jc w:val="center"/>
        </w:trPr>
        <w:tc>
          <w:tcPr>
            <w:tcW w:w="2063" w:type="dxa"/>
            <w:tcBorders>
              <w:top w:val="single" w:sz="4" w:space="0" w:color="auto"/>
              <w:bottom w:val="single" w:sz="4" w:space="0" w:color="auto"/>
              <w:right w:val="single" w:sz="4" w:space="0" w:color="auto"/>
            </w:tcBorders>
            <w:vAlign w:val="center"/>
          </w:tcPr>
          <w:p w:rsidR="001965DA" w:rsidRDefault="001965DA">
            <w:pPr>
              <w:pStyle w:val="aa"/>
              <w:jc w:val="center"/>
              <w:rPr>
                <w:sz w:val="22"/>
                <w:szCs w:val="22"/>
              </w:rPr>
            </w:pPr>
            <w:r>
              <w:rPr>
                <w:sz w:val="22"/>
                <w:szCs w:val="22"/>
              </w:rPr>
              <w:t>Значение функции желательности</w:t>
            </w:r>
          </w:p>
        </w:tc>
        <w:tc>
          <w:tcPr>
            <w:tcW w:w="6864" w:type="dxa"/>
            <w:tcBorders>
              <w:top w:val="single" w:sz="4" w:space="0" w:color="auto"/>
              <w:left w:val="single" w:sz="4" w:space="0" w:color="auto"/>
              <w:bottom w:val="single" w:sz="4" w:space="0" w:color="auto"/>
            </w:tcBorders>
            <w:vAlign w:val="center"/>
          </w:tcPr>
          <w:p w:rsidR="001965DA" w:rsidRDefault="001965DA">
            <w:pPr>
              <w:pStyle w:val="aa"/>
              <w:jc w:val="center"/>
              <w:rPr>
                <w:sz w:val="22"/>
                <w:szCs w:val="22"/>
              </w:rPr>
            </w:pPr>
            <w:r>
              <w:rPr>
                <w:sz w:val="22"/>
                <w:szCs w:val="22"/>
              </w:rPr>
              <w:t>Характеристика качества объекта или изделия</w:t>
            </w:r>
          </w:p>
        </w:tc>
      </w:tr>
      <w:tr w:rsidR="001965DA">
        <w:trPr>
          <w:jc w:val="center"/>
        </w:trPr>
        <w:tc>
          <w:tcPr>
            <w:tcW w:w="2063" w:type="dxa"/>
            <w:tcBorders>
              <w:top w:val="single" w:sz="4" w:space="0" w:color="auto"/>
              <w:bottom w:val="nil"/>
              <w:right w:val="single" w:sz="4" w:space="0" w:color="auto"/>
            </w:tcBorders>
            <w:vAlign w:val="center"/>
          </w:tcPr>
          <w:p w:rsidR="001965DA" w:rsidRDefault="001965DA">
            <w:pPr>
              <w:pStyle w:val="aa"/>
              <w:jc w:val="center"/>
              <w:rPr>
                <w:sz w:val="22"/>
                <w:szCs w:val="22"/>
              </w:rPr>
            </w:pPr>
            <w:r>
              <w:rPr>
                <w:sz w:val="22"/>
                <w:szCs w:val="22"/>
              </w:rPr>
              <w:t>1,00</w:t>
            </w:r>
          </w:p>
        </w:tc>
        <w:tc>
          <w:tcPr>
            <w:tcW w:w="6864" w:type="dxa"/>
            <w:tcBorders>
              <w:top w:val="single" w:sz="4" w:space="0" w:color="auto"/>
              <w:left w:val="single" w:sz="4" w:space="0" w:color="auto"/>
              <w:bottom w:val="nil"/>
            </w:tcBorders>
            <w:vAlign w:val="center"/>
          </w:tcPr>
          <w:p w:rsidR="001965DA" w:rsidRDefault="001965DA">
            <w:pPr>
              <w:pStyle w:val="aa"/>
              <w:jc w:val="center"/>
              <w:rPr>
                <w:sz w:val="22"/>
                <w:szCs w:val="22"/>
              </w:rPr>
            </w:pPr>
            <w:r>
              <w:rPr>
                <w:sz w:val="22"/>
                <w:szCs w:val="22"/>
              </w:rPr>
              <w:t>Соответствует лучшему уровню качества, улучшение которого не имеет смысла</w:t>
            </w:r>
          </w:p>
        </w:tc>
      </w:tr>
      <w:tr w:rsidR="001965DA">
        <w:trPr>
          <w:jc w:val="center"/>
        </w:trPr>
        <w:tc>
          <w:tcPr>
            <w:tcW w:w="2063" w:type="dxa"/>
            <w:tcBorders>
              <w:top w:val="nil"/>
              <w:bottom w:val="nil"/>
              <w:right w:val="single" w:sz="4" w:space="0" w:color="auto"/>
            </w:tcBorders>
            <w:vAlign w:val="center"/>
          </w:tcPr>
          <w:p w:rsidR="001965DA" w:rsidRDefault="001965DA">
            <w:pPr>
              <w:pStyle w:val="aa"/>
              <w:jc w:val="center"/>
              <w:rPr>
                <w:sz w:val="22"/>
                <w:szCs w:val="22"/>
              </w:rPr>
            </w:pPr>
            <w:r>
              <w:rPr>
                <w:sz w:val="22"/>
                <w:szCs w:val="22"/>
              </w:rPr>
              <w:t>1,00…0,80</w:t>
            </w:r>
          </w:p>
        </w:tc>
        <w:tc>
          <w:tcPr>
            <w:tcW w:w="6864" w:type="dxa"/>
            <w:tcBorders>
              <w:top w:val="nil"/>
              <w:left w:val="single" w:sz="4" w:space="0" w:color="auto"/>
              <w:bottom w:val="nil"/>
            </w:tcBorders>
            <w:vAlign w:val="center"/>
          </w:tcPr>
          <w:p w:rsidR="001965DA" w:rsidRDefault="001965DA">
            <w:pPr>
              <w:pStyle w:val="aa"/>
              <w:jc w:val="center"/>
              <w:rPr>
                <w:sz w:val="22"/>
                <w:szCs w:val="22"/>
              </w:rPr>
            </w:pPr>
            <w:r>
              <w:rPr>
                <w:sz w:val="22"/>
                <w:szCs w:val="22"/>
              </w:rPr>
              <w:t>Отличное качество, соответствующее лучшему мировому образцу</w:t>
            </w:r>
          </w:p>
        </w:tc>
      </w:tr>
      <w:tr w:rsidR="001965DA">
        <w:trPr>
          <w:jc w:val="center"/>
        </w:trPr>
        <w:tc>
          <w:tcPr>
            <w:tcW w:w="2063" w:type="dxa"/>
            <w:tcBorders>
              <w:top w:val="nil"/>
              <w:bottom w:val="nil"/>
              <w:right w:val="single" w:sz="4" w:space="0" w:color="auto"/>
            </w:tcBorders>
            <w:vAlign w:val="center"/>
          </w:tcPr>
          <w:p w:rsidR="001965DA" w:rsidRDefault="001965DA">
            <w:pPr>
              <w:pStyle w:val="aa"/>
              <w:jc w:val="center"/>
              <w:rPr>
                <w:sz w:val="22"/>
                <w:szCs w:val="22"/>
              </w:rPr>
            </w:pPr>
            <w:r>
              <w:rPr>
                <w:sz w:val="22"/>
                <w:szCs w:val="22"/>
              </w:rPr>
              <w:t>0,80…0,63</w:t>
            </w:r>
          </w:p>
        </w:tc>
        <w:tc>
          <w:tcPr>
            <w:tcW w:w="6864" w:type="dxa"/>
            <w:tcBorders>
              <w:top w:val="nil"/>
              <w:left w:val="single" w:sz="4" w:space="0" w:color="auto"/>
              <w:bottom w:val="nil"/>
            </w:tcBorders>
            <w:vAlign w:val="center"/>
          </w:tcPr>
          <w:p w:rsidR="001965DA" w:rsidRDefault="001965DA">
            <w:pPr>
              <w:pStyle w:val="aa"/>
              <w:jc w:val="center"/>
              <w:rPr>
                <w:sz w:val="22"/>
                <w:szCs w:val="22"/>
              </w:rPr>
            </w:pPr>
            <w:r>
              <w:rPr>
                <w:sz w:val="22"/>
                <w:szCs w:val="22"/>
              </w:rPr>
              <w:t>Хорошее качество, уровень которого выше, чем среднемировой</w:t>
            </w:r>
          </w:p>
        </w:tc>
      </w:tr>
      <w:tr w:rsidR="001965DA">
        <w:trPr>
          <w:jc w:val="center"/>
        </w:trPr>
        <w:tc>
          <w:tcPr>
            <w:tcW w:w="2063" w:type="dxa"/>
            <w:tcBorders>
              <w:top w:val="nil"/>
              <w:bottom w:val="nil"/>
              <w:right w:val="single" w:sz="4" w:space="0" w:color="auto"/>
            </w:tcBorders>
            <w:vAlign w:val="center"/>
          </w:tcPr>
          <w:p w:rsidR="001965DA" w:rsidRDefault="001965DA">
            <w:pPr>
              <w:pStyle w:val="aa"/>
              <w:jc w:val="center"/>
              <w:rPr>
                <w:sz w:val="22"/>
                <w:szCs w:val="22"/>
              </w:rPr>
            </w:pPr>
            <w:r>
              <w:rPr>
                <w:sz w:val="22"/>
                <w:szCs w:val="22"/>
              </w:rPr>
              <w:t>0,63</w:t>
            </w:r>
          </w:p>
        </w:tc>
        <w:tc>
          <w:tcPr>
            <w:tcW w:w="6864" w:type="dxa"/>
            <w:tcBorders>
              <w:top w:val="nil"/>
              <w:left w:val="single" w:sz="4" w:space="0" w:color="auto"/>
              <w:bottom w:val="nil"/>
            </w:tcBorders>
            <w:vAlign w:val="center"/>
          </w:tcPr>
          <w:p w:rsidR="001965DA" w:rsidRDefault="001965DA">
            <w:pPr>
              <w:pStyle w:val="aa"/>
              <w:jc w:val="center"/>
              <w:rPr>
                <w:sz w:val="22"/>
                <w:szCs w:val="22"/>
              </w:rPr>
            </w:pPr>
            <w:r>
              <w:rPr>
                <w:sz w:val="22"/>
                <w:szCs w:val="22"/>
              </w:rPr>
              <w:t>Средний уровень качества изделий-аналогов, представленных на данном товарном рынке</w:t>
            </w:r>
          </w:p>
        </w:tc>
      </w:tr>
      <w:tr w:rsidR="001965DA">
        <w:trPr>
          <w:jc w:val="center"/>
        </w:trPr>
        <w:tc>
          <w:tcPr>
            <w:tcW w:w="2063" w:type="dxa"/>
            <w:tcBorders>
              <w:top w:val="nil"/>
              <w:bottom w:val="nil"/>
              <w:right w:val="single" w:sz="4" w:space="0" w:color="auto"/>
            </w:tcBorders>
            <w:vAlign w:val="center"/>
          </w:tcPr>
          <w:p w:rsidR="001965DA" w:rsidRDefault="001965DA">
            <w:pPr>
              <w:pStyle w:val="aa"/>
              <w:jc w:val="center"/>
              <w:rPr>
                <w:sz w:val="22"/>
                <w:szCs w:val="22"/>
              </w:rPr>
            </w:pPr>
            <w:r>
              <w:rPr>
                <w:sz w:val="22"/>
                <w:szCs w:val="22"/>
              </w:rPr>
              <w:t>0,63…0,37</w:t>
            </w:r>
          </w:p>
        </w:tc>
        <w:tc>
          <w:tcPr>
            <w:tcW w:w="6864" w:type="dxa"/>
            <w:tcBorders>
              <w:top w:val="nil"/>
              <w:left w:val="single" w:sz="4" w:space="0" w:color="auto"/>
              <w:bottom w:val="nil"/>
            </w:tcBorders>
            <w:vAlign w:val="center"/>
          </w:tcPr>
          <w:p w:rsidR="001965DA" w:rsidRDefault="001965DA">
            <w:pPr>
              <w:pStyle w:val="aa"/>
              <w:jc w:val="center"/>
              <w:rPr>
                <w:sz w:val="22"/>
                <w:szCs w:val="22"/>
              </w:rPr>
            </w:pPr>
            <w:r>
              <w:rPr>
                <w:sz w:val="22"/>
                <w:szCs w:val="22"/>
              </w:rPr>
              <w:t>Удовлетворительное качество изделий, превышающее минимально допустимый уровень, но нуждающееся в улучшении</w:t>
            </w:r>
          </w:p>
        </w:tc>
      </w:tr>
      <w:tr w:rsidR="001965DA">
        <w:trPr>
          <w:jc w:val="center"/>
        </w:trPr>
        <w:tc>
          <w:tcPr>
            <w:tcW w:w="2063" w:type="dxa"/>
            <w:tcBorders>
              <w:top w:val="nil"/>
              <w:bottom w:val="nil"/>
              <w:right w:val="single" w:sz="4" w:space="0" w:color="auto"/>
            </w:tcBorders>
            <w:vAlign w:val="center"/>
          </w:tcPr>
          <w:p w:rsidR="001965DA" w:rsidRDefault="001965DA">
            <w:pPr>
              <w:pStyle w:val="aa"/>
              <w:jc w:val="center"/>
              <w:rPr>
                <w:sz w:val="22"/>
                <w:szCs w:val="22"/>
              </w:rPr>
            </w:pPr>
            <w:r>
              <w:rPr>
                <w:sz w:val="22"/>
                <w:szCs w:val="22"/>
              </w:rPr>
              <w:t>0,37</w:t>
            </w:r>
          </w:p>
        </w:tc>
        <w:tc>
          <w:tcPr>
            <w:tcW w:w="6864" w:type="dxa"/>
            <w:tcBorders>
              <w:top w:val="nil"/>
              <w:left w:val="single" w:sz="4" w:space="0" w:color="auto"/>
              <w:bottom w:val="nil"/>
            </w:tcBorders>
            <w:vAlign w:val="center"/>
          </w:tcPr>
          <w:p w:rsidR="001965DA" w:rsidRDefault="001965DA">
            <w:pPr>
              <w:pStyle w:val="aa"/>
              <w:jc w:val="center"/>
              <w:rPr>
                <w:sz w:val="22"/>
                <w:szCs w:val="22"/>
              </w:rPr>
            </w:pPr>
            <w:r>
              <w:rPr>
                <w:sz w:val="22"/>
                <w:szCs w:val="22"/>
              </w:rPr>
              <w:t>Минимально допустимый уровень качества (соответствует предельному уровню рентабельности изделия)</w:t>
            </w:r>
          </w:p>
        </w:tc>
      </w:tr>
      <w:tr w:rsidR="001965DA">
        <w:trPr>
          <w:jc w:val="center"/>
        </w:trPr>
        <w:tc>
          <w:tcPr>
            <w:tcW w:w="2063" w:type="dxa"/>
            <w:tcBorders>
              <w:top w:val="nil"/>
              <w:bottom w:val="single" w:sz="4" w:space="0" w:color="auto"/>
              <w:right w:val="single" w:sz="4" w:space="0" w:color="auto"/>
            </w:tcBorders>
            <w:vAlign w:val="center"/>
          </w:tcPr>
          <w:p w:rsidR="001965DA" w:rsidRDefault="001965DA">
            <w:pPr>
              <w:pStyle w:val="aa"/>
              <w:jc w:val="center"/>
              <w:rPr>
                <w:sz w:val="22"/>
                <w:szCs w:val="22"/>
              </w:rPr>
            </w:pPr>
            <w:r>
              <w:rPr>
                <w:sz w:val="22"/>
                <w:szCs w:val="22"/>
              </w:rPr>
              <w:t>0,37…0,20</w:t>
            </w:r>
          </w:p>
        </w:tc>
        <w:tc>
          <w:tcPr>
            <w:tcW w:w="6864" w:type="dxa"/>
            <w:tcBorders>
              <w:top w:val="nil"/>
              <w:left w:val="single" w:sz="4" w:space="0" w:color="auto"/>
              <w:bottom w:val="single" w:sz="4" w:space="0" w:color="auto"/>
            </w:tcBorders>
            <w:vAlign w:val="center"/>
          </w:tcPr>
          <w:p w:rsidR="001965DA" w:rsidRDefault="001965DA">
            <w:pPr>
              <w:pStyle w:val="aa"/>
              <w:jc w:val="center"/>
              <w:rPr>
                <w:sz w:val="22"/>
                <w:szCs w:val="22"/>
              </w:rPr>
            </w:pPr>
            <w:r>
              <w:rPr>
                <w:sz w:val="22"/>
                <w:szCs w:val="22"/>
              </w:rPr>
              <w:t>Плохое качество продукции, не соответствует поставленным целям (убыточное производство)</w:t>
            </w:r>
          </w:p>
        </w:tc>
      </w:tr>
      <w:tr w:rsidR="001965DA">
        <w:trPr>
          <w:jc w:val="center"/>
        </w:trPr>
        <w:tc>
          <w:tcPr>
            <w:tcW w:w="2063" w:type="dxa"/>
            <w:tcBorders>
              <w:top w:val="single" w:sz="4" w:space="0" w:color="auto"/>
              <w:bottom w:val="single" w:sz="4" w:space="0" w:color="auto"/>
              <w:right w:val="single" w:sz="4" w:space="0" w:color="auto"/>
            </w:tcBorders>
            <w:vAlign w:val="center"/>
          </w:tcPr>
          <w:p w:rsidR="001965DA" w:rsidRDefault="001965DA">
            <w:pPr>
              <w:pStyle w:val="aa"/>
              <w:jc w:val="center"/>
              <w:rPr>
                <w:sz w:val="22"/>
                <w:szCs w:val="22"/>
              </w:rPr>
            </w:pPr>
            <w:r>
              <w:rPr>
                <w:sz w:val="22"/>
                <w:szCs w:val="22"/>
              </w:rPr>
              <w:t>0,00</w:t>
            </w:r>
          </w:p>
        </w:tc>
        <w:tc>
          <w:tcPr>
            <w:tcW w:w="6864" w:type="dxa"/>
            <w:tcBorders>
              <w:top w:val="single" w:sz="4" w:space="0" w:color="auto"/>
              <w:left w:val="single" w:sz="4" w:space="0" w:color="auto"/>
              <w:bottom w:val="single" w:sz="4" w:space="0" w:color="auto"/>
            </w:tcBorders>
            <w:vAlign w:val="center"/>
          </w:tcPr>
          <w:p w:rsidR="001965DA" w:rsidRDefault="001965DA">
            <w:pPr>
              <w:pStyle w:val="aa"/>
              <w:jc w:val="center"/>
              <w:rPr>
                <w:sz w:val="22"/>
                <w:szCs w:val="22"/>
              </w:rPr>
            </w:pPr>
            <w:r>
              <w:rPr>
                <w:sz w:val="22"/>
                <w:szCs w:val="22"/>
              </w:rPr>
              <w:t>Абсолютно неприемлемое качество</w:t>
            </w:r>
          </w:p>
        </w:tc>
      </w:tr>
    </w:tbl>
    <w:p w:rsidR="001965DA" w:rsidRDefault="001965DA">
      <w:pPr>
        <w:pStyle w:val="aa"/>
        <w:ind w:left="360"/>
        <w:jc w:val="both"/>
      </w:pPr>
    </w:p>
    <w:p w:rsidR="001965DA" w:rsidRDefault="001965DA">
      <w:pPr>
        <w:pStyle w:val="aa"/>
        <w:ind w:firstLine="540"/>
        <w:jc w:val="both"/>
      </w:pPr>
      <w:r>
        <w:t xml:space="preserve">Процедура получения оценки уровня параметра изделия по шкале (функции) желательности </w:t>
      </w:r>
      <w:r>
        <w:rPr>
          <w:lang w:val="en-US"/>
        </w:rPr>
        <w:sym w:font="Symbol" w:char="F0A6"/>
      </w:r>
      <w:r>
        <w:t xml:space="preserve"> включает следующие этапы:</w:t>
      </w:r>
    </w:p>
    <w:p w:rsidR="001965DA" w:rsidRDefault="001965DA">
      <w:pPr>
        <w:pStyle w:val="aa"/>
        <w:jc w:val="both"/>
      </w:pPr>
      <w:r>
        <w:t xml:space="preserve">а) определение значений приведенного параметра </w:t>
      </w:r>
      <w:r>
        <w:rPr>
          <w:lang w:val="en-US"/>
        </w:rPr>
        <w:t>x</w:t>
      </w:r>
      <w:r>
        <w:t xml:space="preserve">, соответствующих узловым точкам шкалы желательности  </w:t>
      </w:r>
      <w:r>
        <w:sym w:font="Symbol" w:char="F0A6"/>
      </w:r>
      <w:r>
        <w:t>;</w:t>
      </w:r>
    </w:p>
    <w:p w:rsidR="001965DA" w:rsidRDefault="001965DA">
      <w:pPr>
        <w:pStyle w:val="aa"/>
        <w:jc w:val="both"/>
      </w:pPr>
      <w:r>
        <w:t xml:space="preserve">б)определение значений приведенного параметра ρ, соответствующих границам интервалов шкалы желательности </w:t>
      </w:r>
      <w:r>
        <w:sym w:font="Symbol" w:char="F0A6"/>
      </w:r>
      <w:r>
        <w:t xml:space="preserve">  (согласно условиям (критериям), приведенным в табл. 1);</w:t>
      </w:r>
    </w:p>
    <w:p w:rsidR="001965DA" w:rsidRDefault="001965DA">
      <w:pPr>
        <w:pStyle w:val="aa"/>
        <w:jc w:val="both"/>
      </w:pPr>
      <w:r>
        <w:t xml:space="preserve">в) определение коэффициентов аппроксимации по данным </w:t>
      </w:r>
      <w:r>
        <w:rPr>
          <w:lang w:val="en-US"/>
        </w:rPr>
        <w:t>x</w:t>
      </w:r>
      <w:r>
        <w:t xml:space="preserve"> и ρ;</w:t>
      </w:r>
    </w:p>
    <w:p w:rsidR="001965DA" w:rsidRDefault="001965DA">
      <w:pPr>
        <w:pStyle w:val="aa"/>
        <w:jc w:val="both"/>
      </w:pPr>
      <w:r>
        <w:t xml:space="preserve">г) вычисление значения </w:t>
      </w:r>
      <w:r>
        <w:rPr>
          <w:lang w:val="en-US"/>
        </w:rPr>
        <w:t>x</w:t>
      </w:r>
      <w:r>
        <w:t xml:space="preserve">  для конкретного значения оцениваемого параметра ρ;</w:t>
      </w:r>
    </w:p>
    <w:p w:rsidR="001965DA" w:rsidRDefault="001965DA">
      <w:pPr>
        <w:pStyle w:val="aa"/>
        <w:jc w:val="both"/>
      </w:pPr>
      <w:r>
        <w:t xml:space="preserve">д) определение значения функции желательности </w:t>
      </w:r>
      <w:r>
        <w:sym w:font="Symbol" w:char="F0A6"/>
      </w:r>
      <w:r>
        <w:t xml:space="preserve">  для оцениваемого параметра.</w:t>
      </w:r>
    </w:p>
    <w:p w:rsidR="001965DA" w:rsidRDefault="001965DA">
      <w:pPr>
        <w:pStyle w:val="aa"/>
        <w:ind w:firstLine="540"/>
        <w:jc w:val="both"/>
      </w:pPr>
      <w:r>
        <w:t xml:space="preserve">Очевидно, что результаты сравнительной оценки конкурентоспособности различных изделий- аналогов будут в значительной степени зависеть от того, какие конкретные значения на шкале параметров будут поставлены в соответствие границам интервалов шкалы желательности </w:t>
      </w:r>
      <w:r>
        <w:sym w:font="Symbol" w:char="F0A6"/>
      </w:r>
      <w:r>
        <w:t>. Если заранее неизвестны требования конкретных потребителей, данный метод рекомендует придерживаться следующих правил:</w:t>
      </w:r>
    </w:p>
    <w:p w:rsidR="001965DA" w:rsidRDefault="001965DA">
      <w:pPr>
        <w:pStyle w:val="aa"/>
        <w:ind w:firstLine="540"/>
        <w:jc w:val="both"/>
      </w:pPr>
      <w:r>
        <w:t xml:space="preserve">а)за </w:t>
      </w:r>
      <w:r>
        <w:sym w:font="Symbol" w:char="F0A6"/>
      </w:r>
      <w:r>
        <w:t>=1,00 принимается уровень параметра, превышающий лучший мировой, или максимально  возможный уровень, или уровень, улучшать который не имеет смысла;</w:t>
      </w:r>
    </w:p>
    <w:p w:rsidR="001965DA" w:rsidRDefault="001965DA">
      <w:pPr>
        <w:pStyle w:val="aa"/>
        <w:ind w:firstLine="540"/>
        <w:jc w:val="both"/>
      </w:pPr>
      <w:r>
        <w:t xml:space="preserve">б)за </w:t>
      </w:r>
      <w:r>
        <w:sym w:font="Symbol" w:char="F0A6"/>
      </w:r>
      <w:r>
        <w:t>=0,80 принимается лучший мировой уровень, то есть наилучшее значение параметра среди всех рассматриваемых изделий;</w:t>
      </w:r>
    </w:p>
    <w:p w:rsidR="001965DA" w:rsidRDefault="001965DA">
      <w:pPr>
        <w:pStyle w:val="aa"/>
        <w:ind w:firstLine="540"/>
        <w:jc w:val="both"/>
      </w:pPr>
      <w:r>
        <w:t xml:space="preserve">в) за </w:t>
      </w:r>
      <w:r>
        <w:sym w:font="Symbol" w:char="F0A6"/>
      </w:r>
      <w:r>
        <w:t>=0.20 принимается самый низкий уровень среди всех рассматриваемых изделий;</w:t>
      </w:r>
    </w:p>
    <w:p w:rsidR="001965DA" w:rsidRDefault="001965DA">
      <w:pPr>
        <w:pStyle w:val="aa"/>
        <w:ind w:firstLine="540"/>
        <w:jc w:val="both"/>
      </w:pPr>
      <w:r>
        <w:t xml:space="preserve">г) за </w:t>
      </w:r>
      <w:r>
        <w:sym w:font="Symbol" w:char="F0A6"/>
      </w:r>
      <w:r>
        <w:t>=0,00 принимается наиболее низкий уровень значения исследуемого параметра изделия, который можно себе представить;</w:t>
      </w:r>
    </w:p>
    <w:p w:rsidR="001965DA" w:rsidRDefault="001965DA">
      <w:pPr>
        <w:pStyle w:val="aa"/>
        <w:ind w:firstLine="540"/>
        <w:jc w:val="both"/>
      </w:pPr>
      <w:r>
        <w:t xml:space="preserve">д) интервал на шкале параметров, соответствующий значениям функции желательности </w:t>
      </w:r>
      <w:r>
        <w:sym w:font="Symbol" w:char="F0A6"/>
      </w:r>
      <w:r>
        <w:t>=0,20…0,80, следует разбить равномерно. При этом значения параметра ρ в точках, соответствующих значениям функции желательности 0,37 и 0,63 определяются из уравнения аппроксимации:</w:t>
      </w:r>
    </w:p>
    <w:p w:rsidR="001965DA" w:rsidRDefault="001965DA">
      <w:pPr>
        <w:pStyle w:val="aa"/>
        <w:ind w:firstLine="540"/>
        <w:jc w:val="center"/>
      </w:pPr>
      <w:r>
        <w:t>ρ=</w:t>
      </w:r>
      <w:r w:rsidR="00712622">
        <w:rPr>
          <w:position w:val="-24"/>
        </w:rPr>
        <w:object w:dxaOrig="580" w:dyaOrig="620">
          <v:shape id="_x0000_i1034" type="#_x0000_t75" style="width:29.25pt;height:30.75pt" o:ole="" fillcolor="window">
            <v:imagedata r:id="rId25" o:title=""/>
          </v:shape>
          <o:OLEObject Type="Embed" ProgID="Equation.3" ShapeID="_x0000_i1034" DrawAspect="Content" ObjectID="_1470922751" r:id="rId26"/>
        </w:object>
      </w:r>
    </w:p>
    <w:p w:rsidR="001965DA" w:rsidRDefault="001965DA">
      <w:pPr>
        <w:pStyle w:val="aa"/>
        <w:ind w:firstLine="540"/>
        <w:jc w:val="both"/>
      </w:pPr>
      <w:r>
        <w:t xml:space="preserve">В качестве критериев оценки могут быть приняты как количественные, так и качественные измерители. В последнем случае оценки качественного параметра (например, имидж изделия или фирмы, его производящей) могут быть также сделаны в соответствии с рекомендациями, приведенными в табл. 1 </w:t>
      </w:r>
    </w:p>
    <w:p w:rsidR="001965DA" w:rsidRDefault="001965DA">
      <w:pPr>
        <w:pStyle w:val="aa"/>
        <w:ind w:firstLine="540"/>
        <w:jc w:val="both"/>
      </w:pPr>
      <w:r>
        <w:t xml:space="preserve">Имея оценки уровней отдельных параметров изделия, рассчитываем уровень конкурентоспособности всего изделия с помощью обобщенной функции желательности </w:t>
      </w:r>
      <w:r>
        <w:rPr>
          <w:lang w:val="en-US"/>
        </w:rPr>
        <w:t>F</w:t>
      </w:r>
      <w:r>
        <w:t xml:space="preserve">: </w:t>
      </w:r>
    </w:p>
    <w:p w:rsidR="001965DA" w:rsidRDefault="001965DA">
      <w:pPr>
        <w:pStyle w:val="aa"/>
        <w:tabs>
          <w:tab w:val="left" w:pos="1725"/>
        </w:tabs>
        <w:ind w:left="360"/>
        <w:jc w:val="both"/>
      </w:pPr>
      <w:r>
        <w:tab/>
      </w:r>
    </w:p>
    <w:p w:rsidR="001965DA" w:rsidRDefault="00EB4C71">
      <w:pPr>
        <w:pStyle w:val="aa"/>
        <w:tabs>
          <w:tab w:val="left" w:pos="1725"/>
        </w:tabs>
        <w:ind w:left="360"/>
        <w:jc w:val="center"/>
        <w:outlineLvl w:val="0"/>
      </w:pPr>
      <w:r>
        <w:rPr>
          <w:noProof/>
        </w:rPr>
        <w:pict>
          <v:line id="_x0000_s1029" style="position:absolute;left:0;text-align:left;z-index:251721728" from="3in,.6pt" to="297pt,.6pt" o:allowincell="f"/>
        </w:pict>
      </w:r>
      <w:r>
        <w:rPr>
          <w:noProof/>
        </w:rPr>
        <w:pict>
          <v:line id="_x0000_s1030" style="position:absolute;left:0;text-align:left;z-index:251723776" from="297pt,.6pt" to="297pt,9.6pt" o:allowincell="f"/>
        </w:pict>
      </w:r>
      <w:r>
        <w:rPr>
          <w:noProof/>
        </w:rPr>
        <w:pict>
          <v:line id="_x0000_s1031" style="position:absolute;left:0;text-align:left;z-index:251722752" from="117pt,.6pt" to="117pt,.6pt" o:allowincell="f"/>
        </w:pict>
      </w:r>
      <w:r>
        <w:rPr>
          <w:noProof/>
        </w:rPr>
        <w:pict>
          <v:line id="_x0000_s1032" style="position:absolute;left:0;text-align:left;z-index:251720704" from="45pt,.6pt" to="45pt,.6pt" o:allowincell="f"/>
        </w:pict>
      </w:r>
      <w:r w:rsidR="001965DA">
        <w:rPr>
          <w:lang w:val="en-US"/>
        </w:rPr>
        <w:t>F</w:t>
      </w:r>
      <w:r w:rsidR="001965DA">
        <w:t>=</w:t>
      </w:r>
      <w:r w:rsidR="00712622">
        <w:rPr>
          <w:position w:val="-12"/>
          <w:lang w:val="en-US"/>
        </w:rPr>
        <w:object w:dxaOrig="360" w:dyaOrig="400">
          <v:shape id="_x0000_i1035" type="#_x0000_t75" style="width:18pt;height:20.25pt" o:ole="" fillcolor="window">
            <v:imagedata r:id="rId27" o:title=""/>
          </v:shape>
          <o:OLEObject Type="Embed" ProgID="Equation.3" ShapeID="_x0000_i1035" DrawAspect="Content" ObjectID="_1470922752" r:id="rId28"/>
        </w:object>
      </w:r>
      <w:r w:rsidR="001965DA">
        <w:rPr>
          <w:lang w:val="en-US"/>
        </w:rPr>
        <w:sym w:font="Symbol" w:char="F0A6"/>
      </w:r>
      <w:r w:rsidR="001965DA">
        <w:rPr>
          <w:vertAlign w:val="subscript"/>
        </w:rPr>
        <w:t>1</w:t>
      </w:r>
      <w:r w:rsidR="001965DA">
        <w:t>*</w:t>
      </w:r>
      <w:r w:rsidR="001965DA">
        <w:rPr>
          <w:lang w:val="en-US"/>
        </w:rPr>
        <w:sym w:font="Symbol" w:char="F0A6"/>
      </w:r>
      <w:r w:rsidR="001965DA">
        <w:rPr>
          <w:vertAlign w:val="subscript"/>
        </w:rPr>
        <w:t>2</w:t>
      </w:r>
      <w:r w:rsidR="001965DA">
        <w:t>*…*</w:t>
      </w:r>
      <w:r w:rsidR="001965DA">
        <w:rPr>
          <w:lang w:val="en-US"/>
        </w:rPr>
        <w:sym w:font="Symbol" w:char="F0A6"/>
      </w:r>
      <w:r w:rsidR="001965DA">
        <w:rPr>
          <w:vertAlign w:val="subscript"/>
          <w:lang w:val="en-US"/>
        </w:rPr>
        <w:t>n</w:t>
      </w:r>
    </w:p>
    <w:p w:rsidR="001965DA" w:rsidRDefault="001965DA">
      <w:pPr>
        <w:pStyle w:val="aa"/>
        <w:tabs>
          <w:tab w:val="left" w:pos="1725"/>
        </w:tabs>
        <w:ind w:left="360"/>
        <w:jc w:val="both"/>
      </w:pPr>
    </w:p>
    <w:p w:rsidR="001965DA" w:rsidRDefault="001965DA">
      <w:pPr>
        <w:pStyle w:val="aa"/>
        <w:ind w:left="360"/>
        <w:jc w:val="both"/>
      </w:pPr>
    </w:p>
    <w:p w:rsidR="001965DA" w:rsidRDefault="001965DA">
      <w:pPr>
        <w:pStyle w:val="aa"/>
        <w:jc w:val="both"/>
      </w:pPr>
      <w:r>
        <w:t xml:space="preserve">где </w:t>
      </w:r>
      <w:r>
        <w:sym w:font="Symbol" w:char="F0A6"/>
      </w:r>
      <w:r>
        <w:t xml:space="preserve"> - значение функции желательности для </w:t>
      </w:r>
      <w:r>
        <w:rPr>
          <w:lang w:val="en-US"/>
        </w:rPr>
        <w:t>i</w:t>
      </w:r>
      <w:r>
        <w:t xml:space="preserve">-го параметра изделия; </w:t>
      </w:r>
      <w:r>
        <w:rPr>
          <w:lang w:val="en-US"/>
        </w:rPr>
        <w:t>n</w:t>
      </w:r>
      <w:r>
        <w:t xml:space="preserve"> – количество анализируемых параметров изделия.</w:t>
      </w:r>
    </w:p>
    <w:p w:rsidR="001965DA" w:rsidRDefault="001965DA">
      <w:pPr>
        <w:pStyle w:val="aa"/>
        <w:ind w:firstLine="540"/>
        <w:jc w:val="both"/>
      </w:pPr>
      <w:r>
        <w:t xml:space="preserve">Сравнивая значение </w:t>
      </w:r>
      <w:r>
        <w:rPr>
          <w:lang w:val="en-US"/>
        </w:rPr>
        <w:t>F</w:t>
      </w:r>
      <w:r>
        <w:t xml:space="preserve"> различных изделий, определяем изделие, обладающее в данное время наилучшей совокупностью потребительских свойств. Этому изделию  будет соответствовать наибольшее значение обобщенной функции желательности.</w:t>
      </w:r>
    </w:p>
    <w:p w:rsidR="001965DA" w:rsidRDefault="001965DA">
      <w:pPr>
        <w:pStyle w:val="aa"/>
        <w:ind w:firstLine="540"/>
        <w:jc w:val="both"/>
      </w:pPr>
      <w:r>
        <w:t>Данный метод страдает также рядом недостатков, а именно:</w:t>
      </w:r>
    </w:p>
    <w:p w:rsidR="001965DA" w:rsidRDefault="001965DA">
      <w:pPr>
        <w:pStyle w:val="aa"/>
        <w:ind w:firstLine="720"/>
        <w:jc w:val="both"/>
      </w:pPr>
      <w:r>
        <w:t>1)при расчете конкурентоспособности не учитывается различное влияние разных параметров на конкурентоспособность продукции;</w:t>
      </w:r>
    </w:p>
    <w:p w:rsidR="001965DA" w:rsidRDefault="001965DA">
      <w:pPr>
        <w:pStyle w:val="aa"/>
        <w:ind w:firstLine="720"/>
        <w:jc w:val="both"/>
        <w:rPr>
          <w:b/>
          <w:bCs/>
          <w:i/>
          <w:iCs/>
        </w:rPr>
      </w:pPr>
      <w:r>
        <w:t xml:space="preserve">2)для каждого из параметров предлагается  определять только одну аппроксимирующую функцию. Это не всегда может обеспечить необходимую достоверность расчетов, особенно при использовании в качестве аппроксимирующей линейной функции. В данном случае предлагаем (если возможно получить значения ρ для всех узловых значений </w:t>
      </w:r>
      <w:r>
        <w:rPr>
          <w:lang w:val="en-US"/>
        </w:rPr>
        <w:t>x</w:t>
      </w:r>
      <w:r>
        <w:t>) строить аппроксимирующую функцию по узловым точкам, ближайшим к значениям параметра изделия.</w:t>
      </w:r>
    </w:p>
    <w:p w:rsidR="001965DA" w:rsidRDefault="001965DA">
      <w:pPr>
        <w:pStyle w:val="aa"/>
        <w:jc w:val="both"/>
      </w:pPr>
    </w:p>
    <w:p w:rsidR="001965DA" w:rsidRDefault="001965DA">
      <w:pPr>
        <w:pStyle w:val="aa"/>
        <w:jc w:val="center"/>
        <w:rPr>
          <w:b/>
          <w:bCs/>
        </w:rPr>
      </w:pPr>
      <w:r>
        <w:rPr>
          <w:b/>
          <w:bCs/>
        </w:rPr>
        <w:t>1.2.3. Определение конкурентоспособности продукции методом многокритериальной оптимизации.</w:t>
      </w:r>
    </w:p>
    <w:p w:rsidR="001965DA" w:rsidRDefault="001965DA">
      <w:pPr>
        <w:pStyle w:val="aa"/>
        <w:jc w:val="both"/>
        <w:rPr>
          <w:b/>
          <w:bCs/>
          <w:i/>
          <w:iCs/>
        </w:rPr>
      </w:pPr>
    </w:p>
    <w:p w:rsidR="001965DA" w:rsidRDefault="001965DA">
      <w:pPr>
        <w:pStyle w:val="aa"/>
        <w:jc w:val="both"/>
      </w:pPr>
      <w:r>
        <w:rPr>
          <w:i/>
          <w:iCs/>
        </w:rPr>
        <w:t>Рассмотрим постановку многокритериальной задачи ранжирования:</w:t>
      </w:r>
      <w:r>
        <w:t xml:space="preserve"> пусть имеется </w:t>
      </w:r>
      <w:r>
        <w:rPr>
          <w:lang w:val="en-US"/>
        </w:rPr>
        <w:t>N</w:t>
      </w:r>
      <w:r>
        <w:t xml:space="preserve"> объектов </w:t>
      </w:r>
      <w:r w:rsidR="00712622">
        <w:rPr>
          <w:position w:val="-10"/>
        </w:rPr>
        <w:object w:dxaOrig="1260" w:dyaOrig="380">
          <v:shape id="_x0000_i1036" type="#_x0000_t75" style="width:63pt;height:18.75pt" o:ole="" fillcolor="window">
            <v:imagedata r:id="rId29" o:title=""/>
          </v:shape>
          <o:OLEObject Type="Embed" ProgID="Equation.3" ShapeID="_x0000_i1036" DrawAspect="Content" ObjectID="_1470922753" r:id="rId30"/>
        </w:object>
      </w:r>
      <w:r>
        <w:t xml:space="preserve"> и каждому объекту присущи </w:t>
      </w:r>
      <w:r>
        <w:rPr>
          <w:lang w:val="en-US"/>
        </w:rPr>
        <w:t>S</w:t>
      </w:r>
      <w:r>
        <w:t xml:space="preserve"> признаков, выраженных количественно. То есть имеется дискретный набор значений</w:t>
      </w:r>
    </w:p>
    <w:p w:rsidR="001965DA" w:rsidRDefault="001965DA">
      <w:pPr>
        <w:pStyle w:val="aa"/>
        <w:jc w:val="both"/>
      </w:pPr>
    </w:p>
    <w:p w:rsidR="001965DA" w:rsidRDefault="001965DA">
      <w:pPr>
        <w:pStyle w:val="aa"/>
        <w:jc w:val="center"/>
        <w:rPr>
          <w:vertAlign w:val="superscript"/>
        </w:rPr>
      </w:pPr>
      <w:r>
        <w:sym w:font="Symbol" w:char="F0A6"/>
      </w:r>
      <w:r>
        <w:rPr>
          <w:vertAlign w:val="subscript"/>
        </w:rPr>
        <w:t>1</w:t>
      </w:r>
      <w:r>
        <w:rPr>
          <w:vertAlign w:val="superscript"/>
        </w:rPr>
        <w:t>1</w:t>
      </w:r>
      <w:r>
        <w:t>…</w:t>
      </w:r>
      <w:r>
        <w:rPr>
          <w:lang w:val="en-US"/>
        </w:rPr>
        <w:sym w:font="Symbol" w:char="F0A6"/>
      </w:r>
      <w:r>
        <w:rPr>
          <w:vertAlign w:val="subscript"/>
        </w:rPr>
        <w:t>1</w:t>
      </w:r>
      <w:r>
        <w:rPr>
          <w:vertAlign w:val="superscript"/>
          <w:lang w:val="en-US"/>
        </w:rPr>
        <w:t>N</w:t>
      </w:r>
    </w:p>
    <w:p w:rsidR="001965DA" w:rsidRDefault="001965DA">
      <w:pPr>
        <w:pStyle w:val="aa"/>
        <w:jc w:val="center"/>
      </w:pPr>
      <w:r>
        <w:t>……..</w:t>
      </w:r>
    </w:p>
    <w:p w:rsidR="001965DA" w:rsidRDefault="001965DA">
      <w:pPr>
        <w:pStyle w:val="aa"/>
        <w:jc w:val="center"/>
      </w:pPr>
      <w:r>
        <w:sym w:font="Symbol" w:char="F0A6"/>
      </w:r>
      <w:r>
        <w:rPr>
          <w:vertAlign w:val="subscript"/>
          <w:lang w:val="en-US"/>
        </w:rPr>
        <w:t>S</w:t>
      </w:r>
      <w:r>
        <w:rPr>
          <w:vertAlign w:val="superscript"/>
        </w:rPr>
        <w:t>1</w:t>
      </w:r>
      <w:r>
        <w:t>…</w:t>
      </w:r>
      <w:r>
        <w:rPr>
          <w:lang w:val="en-US"/>
        </w:rPr>
        <w:sym w:font="Symbol" w:char="F0A6"/>
      </w:r>
      <w:r>
        <w:rPr>
          <w:vertAlign w:val="subscript"/>
          <w:lang w:val="en-US"/>
        </w:rPr>
        <w:t>S</w:t>
      </w:r>
      <w:r>
        <w:rPr>
          <w:vertAlign w:val="superscript"/>
          <w:lang w:val="en-US"/>
        </w:rPr>
        <w:t>N</w:t>
      </w:r>
    </w:p>
    <w:p w:rsidR="001965DA" w:rsidRDefault="001965DA">
      <w:pPr>
        <w:pStyle w:val="aa"/>
        <w:jc w:val="both"/>
      </w:pPr>
    </w:p>
    <w:p w:rsidR="001965DA" w:rsidRDefault="001965DA">
      <w:pPr>
        <w:pStyle w:val="aa"/>
        <w:jc w:val="both"/>
      </w:pPr>
      <w:r>
        <w:t xml:space="preserve">где </w:t>
      </w:r>
      <w:r>
        <w:sym w:font="Symbol" w:char="F0A6"/>
      </w:r>
      <w:r>
        <w:rPr>
          <w:vertAlign w:val="subscript"/>
          <w:lang w:val="en-US"/>
        </w:rPr>
        <w:t>i</w:t>
      </w:r>
      <w:r>
        <w:rPr>
          <w:vertAlign w:val="superscript"/>
        </w:rPr>
        <w:t>j</w:t>
      </w:r>
      <w:r>
        <w:t xml:space="preserve"> - значение   </w:t>
      </w:r>
      <w:r>
        <w:rPr>
          <w:lang w:val="en-US"/>
        </w:rPr>
        <w:t>i</w:t>
      </w:r>
      <w:r>
        <w:t xml:space="preserve">-го  признака для </w:t>
      </w:r>
      <w:r>
        <w:rPr>
          <w:lang w:val="en-US"/>
        </w:rPr>
        <w:t>j</w:t>
      </w:r>
      <w:r>
        <w:t xml:space="preserve"> -го объекта.</w:t>
      </w:r>
    </w:p>
    <w:p w:rsidR="001965DA" w:rsidRDefault="001965DA">
      <w:pPr>
        <w:pStyle w:val="aa"/>
        <w:ind w:firstLine="540"/>
        <w:jc w:val="both"/>
      </w:pPr>
      <w:r>
        <w:t xml:space="preserve">Желательным является выбор такого объекта, у которого значение любого признака является лучшим по сравнению с другими рассматриваемыми объектами. </w:t>
      </w:r>
    </w:p>
    <w:p w:rsidR="001965DA" w:rsidRDefault="001965DA">
      <w:pPr>
        <w:pStyle w:val="aa"/>
        <w:ind w:firstLine="540"/>
        <w:jc w:val="both"/>
      </w:pPr>
      <w:r>
        <w:t xml:space="preserve"> Очевидно, что такой объект не всегда существует и у каждого есть свои преимущества и недостатки, особенно  если </w:t>
      </w:r>
      <w:r>
        <w:rPr>
          <w:lang w:val="en-US"/>
        </w:rPr>
        <w:t>S</w:t>
      </w:r>
      <w:r>
        <w:t>&gt;&gt;1. Поэтому выбор такого объекта не всегда возможен. В этом случае одним из наиболее распространенных методов решения является метод, основанный на выделении множества Парето из множества всех объектов.</w:t>
      </w:r>
    </w:p>
    <w:p w:rsidR="001965DA" w:rsidRDefault="001965DA">
      <w:pPr>
        <w:pStyle w:val="aa"/>
        <w:ind w:firstLine="540"/>
        <w:jc w:val="both"/>
      </w:pPr>
      <w:r>
        <w:rPr>
          <w:i/>
          <w:iCs/>
        </w:rPr>
        <w:t>Определение.</w:t>
      </w:r>
      <w:r>
        <w:t xml:space="preserve">  Пусть имеется два вектора </w:t>
      </w:r>
      <w:r>
        <w:rPr>
          <w:lang w:val="en-US"/>
        </w:rPr>
        <w:t>y</w:t>
      </w:r>
      <w:r>
        <w:t>(</w:t>
      </w:r>
      <w:r>
        <w:rPr>
          <w:lang w:val="en-US"/>
        </w:rPr>
        <w:t>y</w:t>
      </w:r>
      <w:r>
        <w:rPr>
          <w:vertAlign w:val="subscript"/>
        </w:rPr>
        <w:t>1</w:t>
      </w:r>
      <w:r>
        <w:t>,…</w:t>
      </w:r>
      <w:r>
        <w:rPr>
          <w:lang w:val="en-US"/>
        </w:rPr>
        <w:t>y</w:t>
      </w:r>
      <w:r>
        <w:rPr>
          <w:vertAlign w:val="subscript"/>
          <w:lang w:val="en-US"/>
        </w:rPr>
        <w:t>n</w:t>
      </w:r>
      <w:r>
        <w:t xml:space="preserve">) и  </w:t>
      </w:r>
      <w:r>
        <w:rPr>
          <w:lang w:val="en-US"/>
        </w:rPr>
        <w:t>y</w:t>
      </w:r>
      <w:r>
        <w:rPr>
          <w:sz w:val="20"/>
          <w:szCs w:val="20"/>
        </w:rPr>
        <w:t>*</w:t>
      </w:r>
      <w:r>
        <w:t>(</w:t>
      </w:r>
      <w:r>
        <w:rPr>
          <w:lang w:val="en-US"/>
        </w:rPr>
        <w:t>y</w:t>
      </w:r>
      <w:r>
        <w:rPr>
          <w:sz w:val="20"/>
          <w:szCs w:val="20"/>
        </w:rPr>
        <w:t>*</w:t>
      </w:r>
      <w:r>
        <w:rPr>
          <w:vertAlign w:val="subscript"/>
        </w:rPr>
        <w:t>1</w:t>
      </w:r>
      <w:r>
        <w:t>,…</w:t>
      </w:r>
      <w:r>
        <w:rPr>
          <w:lang w:val="en-US"/>
        </w:rPr>
        <w:t>y</w:t>
      </w:r>
      <w:r>
        <w:rPr>
          <w:sz w:val="20"/>
          <w:szCs w:val="20"/>
        </w:rPr>
        <w:t>*</w:t>
      </w:r>
      <w:r>
        <w:rPr>
          <w:vertAlign w:val="subscript"/>
          <w:lang w:val="en-US"/>
        </w:rPr>
        <w:t>n</w:t>
      </w:r>
      <w:r>
        <w:t xml:space="preserve">)                 . Вектор называется оптимальным по Парето, если для </w:t>
      </w:r>
      <w:r w:rsidR="00712622">
        <w:rPr>
          <w:position w:val="-10"/>
        </w:rPr>
        <w:object w:dxaOrig="859" w:dyaOrig="380">
          <v:shape id="_x0000_i1037" type="#_x0000_t75" style="width:42.75pt;height:18.75pt" o:ole="" fillcolor="window">
            <v:imagedata r:id="rId31" o:title=""/>
          </v:shape>
          <o:OLEObject Type="Embed" ProgID="Equation.3" ShapeID="_x0000_i1037" DrawAspect="Content" ObjectID="_1470922754" r:id="rId32"/>
        </w:object>
      </w:r>
      <w:r>
        <w:t xml:space="preserve">                    выполняются соотношения </w:t>
      </w:r>
      <w:r w:rsidR="00712622">
        <w:rPr>
          <w:position w:val="-12"/>
        </w:rPr>
        <w:object w:dxaOrig="760" w:dyaOrig="380">
          <v:shape id="_x0000_i1038" type="#_x0000_t75" style="width:38.25pt;height:18.75pt" o:ole="" fillcolor="window">
            <v:imagedata r:id="rId33" o:title=""/>
          </v:shape>
          <o:OLEObject Type="Embed" ProgID="Equation.3" ShapeID="_x0000_i1038" DrawAspect="Content" ObjectID="_1470922755" r:id="rId34"/>
        </w:object>
      </w:r>
      <w:r>
        <w:t xml:space="preserve">  и хотя бы для одного </w:t>
      </w:r>
      <w:r>
        <w:rPr>
          <w:lang w:val="en-US"/>
        </w:rPr>
        <w:t>i</w:t>
      </w:r>
      <w:r>
        <w:t xml:space="preserve"> выполняется строгое неравенство.</w:t>
      </w:r>
    </w:p>
    <w:p w:rsidR="001965DA" w:rsidRDefault="001965DA">
      <w:pPr>
        <w:pStyle w:val="aa"/>
        <w:ind w:firstLine="540"/>
        <w:jc w:val="both"/>
      </w:pPr>
      <w:r>
        <w:t>Очевидно, что при этом не имеет смысла говорить о единственном решении, так как нет никакой информации для того, чтобы предпочесть один объект из множества Парето другому. Поэтому. Если задача заключается в выборе  единственного объекта, лицо, принимающее решение (ЛПР), должно выбрать решение, основываясь на ряде субъективных факторов. При этом ему приходится  сравнивать между собой все объекты из множества  Парето, то есть сначала необходимо установить приоритет (или ранг) для всех объектов из множества Парето, а затем  выбрать в качестве единственного решения тот объект, который будет иметь наивысший приоритет (ранг).</w:t>
      </w:r>
    </w:p>
    <w:p w:rsidR="001965DA" w:rsidRDefault="001965DA">
      <w:pPr>
        <w:pStyle w:val="aa"/>
        <w:ind w:firstLine="540"/>
        <w:jc w:val="both"/>
      </w:pPr>
      <w:r>
        <w:t>Предлагаемый способ решения многокритериальных задач ранжирования можно разбить на следующие этапы:</w:t>
      </w:r>
    </w:p>
    <w:p w:rsidR="001965DA" w:rsidRDefault="001965DA">
      <w:pPr>
        <w:pStyle w:val="aa"/>
        <w:ind w:firstLine="540"/>
        <w:jc w:val="both"/>
      </w:pPr>
      <w:r>
        <w:rPr>
          <w:i/>
          <w:iCs/>
        </w:rPr>
        <w:t>Этап 1.</w:t>
      </w:r>
      <w:r>
        <w:t xml:space="preserve"> Формулируется задача НМП (нечеткого математического программирования):</w:t>
      </w:r>
    </w:p>
    <w:p w:rsidR="001965DA" w:rsidRDefault="00712622">
      <w:pPr>
        <w:pStyle w:val="aa"/>
        <w:ind w:firstLine="540"/>
        <w:jc w:val="center"/>
        <w:rPr>
          <w:lang w:val="en-US"/>
        </w:rPr>
      </w:pPr>
      <w:r>
        <w:rPr>
          <w:position w:val="-16"/>
          <w:lang w:val="en-US"/>
        </w:rPr>
        <w:object w:dxaOrig="3100" w:dyaOrig="440">
          <v:shape id="_x0000_i1039" type="#_x0000_t75" style="width:155.25pt;height:21.75pt" o:ole="" fillcolor="window">
            <v:imagedata r:id="rId35" o:title=""/>
          </v:shape>
          <o:OLEObject Type="Embed" ProgID="Equation.3" ShapeID="_x0000_i1039" DrawAspect="Content" ObjectID="_1470922756" r:id="rId36"/>
        </w:object>
      </w:r>
    </w:p>
    <w:p w:rsidR="001965DA" w:rsidRDefault="001965DA">
      <w:pPr>
        <w:pStyle w:val="aa"/>
        <w:ind w:firstLine="540"/>
        <w:jc w:val="center"/>
        <w:rPr>
          <w:lang w:val="en-US"/>
        </w:rPr>
      </w:pPr>
      <w:r>
        <w:rPr>
          <w:lang w:val="en-US"/>
        </w:rPr>
        <w:t>……………….</w:t>
      </w:r>
    </w:p>
    <w:p w:rsidR="001965DA" w:rsidRDefault="00712622">
      <w:pPr>
        <w:pStyle w:val="aa"/>
        <w:ind w:firstLine="540"/>
        <w:jc w:val="center"/>
        <w:rPr>
          <w:lang w:val="en-US"/>
        </w:rPr>
      </w:pPr>
      <w:r>
        <w:rPr>
          <w:position w:val="-16"/>
          <w:lang w:val="en-US"/>
        </w:rPr>
        <w:object w:dxaOrig="3200" w:dyaOrig="440">
          <v:shape id="_x0000_i1040" type="#_x0000_t75" style="width:159.75pt;height:21.75pt" o:ole="" fillcolor="window">
            <v:imagedata r:id="rId37" o:title=""/>
          </v:shape>
          <o:OLEObject Type="Embed" ProgID="Equation.3" ShapeID="_x0000_i1040" DrawAspect="Content" ObjectID="_1470922757" r:id="rId38"/>
        </w:object>
      </w:r>
    </w:p>
    <w:p w:rsidR="001965DA" w:rsidRDefault="001965DA">
      <w:pPr>
        <w:pStyle w:val="aa"/>
        <w:ind w:firstLine="540"/>
        <w:jc w:val="center"/>
        <w:rPr>
          <w:lang w:val="en-US"/>
        </w:rPr>
      </w:pPr>
    </w:p>
    <w:p w:rsidR="001965DA" w:rsidRDefault="001965DA">
      <w:pPr>
        <w:pStyle w:val="aa"/>
        <w:jc w:val="both"/>
      </w:pPr>
      <w:r>
        <w:t xml:space="preserve">где  </w:t>
      </w:r>
      <w:r w:rsidR="00712622">
        <w:rPr>
          <w:position w:val="-12"/>
        </w:rPr>
        <w:object w:dxaOrig="740" w:dyaOrig="440">
          <v:shape id="_x0000_i1041" type="#_x0000_t75" style="width:36.75pt;height:21.75pt" o:ole="" fillcolor="window">
            <v:imagedata r:id="rId39" o:title=""/>
          </v:shape>
          <o:OLEObject Type="Embed" ProgID="Equation.3" ShapeID="_x0000_i1041" DrawAspect="Content" ObjectID="_1470922758" r:id="rId40"/>
        </w:object>
      </w:r>
      <w:r>
        <w:t xml:space="preserve"> - функция принадлежности элемента </w:t>
      </w:r>
      <w:r w:rsidR="00712622">
        <w:rPr>
          <w:position w:val="-6"/>
        </w:rPr>
        <w:object w:dxaOrig="300" w:dyaOrig="320">
          <v:shape id="_x0000_i1042" type="#_x0000_t75" style="width:15pt;height:15.75pt" o:ole="" fillcolor="window">
            <v:imagedata r:id="rId41" o:title=""/>
          </v:shape>
          <o:OLEObject Type="Embed" ProgID="Equation.3" ShapeID="_x0000_i1042" DrawAspect="Content" ObjectID="_1470922759" r:id="rId42"/>
        </w:object>
      </w:r>
      <w:r>
        <w:t xml:space="preserve"> ко множеству </w:t>
      </w:r>
      <w:r>
        <w:rPr>
          <w:lang w:val="en-US"/>
        </w:rPr>
        <w:t>A</w:t>
      </w:r>
      <w:r>
        <w:rPr>
          <w:vertAlign w:val="subscript"/>
          <w:lang w:val="en-US"/>
        </w:rPr>
        <w:t>i</w:t>
      </w:r>
      <w:r>
        <w:t xml:space="preserve">, характеризующая степень близости значения  </w:t>
      </w:r>
      <w:r>
        <w:rPr>
          <w:lang w:val="en-US"/>
        </w:rPr>
        <w:t>i</w:t>
      </w:r>
      <w:r>
        <w:t xml:space="preserve">-го  критерия в рассматриваемой пробной точке  </w:t>
      </w:r>
      <w:r>
        <w:sym w:font="Symbol" w:char="F0A6"/>
      </w:r>
      <w:r>
        <w:rPr>
          <w:vertAlign w:val="subscript"/>
          <w:lang w:val="en-US"/>
        </w:rPr>
        <w:t>I</w:t>
      </w:r>
      <w:r>
        <w:rPr>
          <w:vertAlign w:val="superscript"/>
          <w:lang w:val="en-US"/>
        </w:rPr>
        <w:t>j</w:t>
      </w:r>
      <w:r>
        <w:t>=</w:t>
      </w:r>
      <w:r>
        <w:rPr>
          <w:lang w:val="en-US"/>
        </w:rPr>
        <w:sym w:font="Symbol" w:char="F0A6"/>
      </w:r>
      <w:r>
        <w:rPr>
          <w:vertAlign w:val="subscript"/>
          <w:lang w:val="en-US"/>
        </w:rPr>
        <w:t>I</w:t>
      </w:r>
      <w:r>
        <w:t>(</w:t>
      </w:r>
      <w:r>
        <w:rPr>
          <w:lang w:val="en-US"/>
        </w:rPr>
        <w:t>x</w:t>
      </w:r>
      <w:r>
        <w:rPr>
          <w:vertAlign w:val="superscript"/>
          <w:lang w:val="en-US"/>
        </w:rPr>
        <w:t>j</w:t>
      </w:r>
      <w:r>
        <w:t xml:space="preserve">)  к оптимальному значению данного критерия.  Функции принадлежности строятся с помощью процедуры, выбираемой ЛПР. Сначала необходимо задать функции принадлежности </w:t>
      </w:r>
      <w:r w:rsidR="00712622">
        <w:rPr>
          <w:position w:val="-12"/>
        </w:rPr>
        <w:object w:dxaOrig="580" w:dyaOrig="360">
          <v:shape id="_x0000_i1043" type="#_x0000_t75" style="width:29.25pt;height:18pt" o:ole="" fillcolor="window">
            <v:imagedata r:id="rId43" o:title=""/>
          </v:shape>
          <o:OLEObject Type="Embed" ProgID="Equation.3" ShapeID="_x0000_i1043" DrawAspect="Content" ObjectID="_1470922760" r:id="rId44"/>
        </w:object>
      </w:r>
      <w:r>
        <w:t xml:space="preserve">, а  затем для каждого </w:t>
      </w:r>
      <w:r>
        <w:rPr>
          <w:lang w:val="en-US"/>
        </w:rPr>
        <w:sym w:font="Symbol" w:char="F0A6"/>
      </w:r>
      <w:r>
        <w:rPr>
          <w:vertAlign w:val="subscript"/>
          <w:lang w:val="en-US"/>
        </w:rPr>
        <w:t>i</w:t>
      </w:r>
      <w:r>
        <w:rPr>
          <w:vertAlign w:val="superscript"/>
          <w:lang w:val="en-US"/>
        </w:rPr>
        <w:t>j</w:t>
      </w:r>
      <w:r>
        <w:rPr>
          <w:vertAlign w:val="superscript"/>
        </w:rPr>
        <w:t xml:space="preserve"> </w:t>
      </w:r>
      <w:r>
        <w:t xml:space="preserve">             рассчитать значение  </w:t>
      </w:r>
      <w:r w:rsidR="00712622">
        <w:rPr>
          <w:position w:val="-12"/>
        </w:rPr>
        <w:object w:dxaOrig="680" w:dyaOrig="380">
          <v:shape id="_x0000_i1044" type="#_x0000_t75" style="width:33.75pt;height:18.75pt" o:ole="" fillcolor="window">
            <v:imagedata r:id="rId45" o:title=""/>
          </v:shape>
          <o:OLEObject Type="Embed" ProgID="Equation.3" ShapeID="_x0000_i1044" DrawAspect="Content" ObjectID="_1470922761" r:id="rId46"/>
        </w:object>
      </w:r>
      <w:r>
        <w:t xml:space="preserve"> (или </w:t>
      </w:r>
      <w:r w:rsidR="00712622">
        <w:rPr>
          <w:position w:val="-10"/>
        </w:rPr>
        <w:object w:dxaOrig="320" w:dyaOrig="360">
          <v:shape id="_x0000_i1045" type="#_x0000_t75" style="width:15.75pt;height:18pt" o:ole="" fillcolor="window">
            <v:imagedata r:id="rId47" o:title=""/>
          </v:shape>
          <o:OLEObject Type="Embed" ProgID="Equation.3" ShapeID="_x0000_i1045" DrawAspect="Content" ObjectID="_1470922762" r:id="rId48"/>
        </w:object>
      </w:r>
      <w:r>
        <w:t>).</w:t>
      </w:r>
    </w:p>
    <w:p w:rsidR="001965DA" w:rsidRDefault="001965DA">
      <w:pPr>
        <w:pStyle w:val="aa"/>
        <w:ind w:firstLine="540"/>
        <w:jc w:val="both"/>
      </w:pPr>
      <w:r>
        <w:rPr>
          <w:i/>
          <w:iCs/>
        </w:rPr>
        <w:t>Этап 2.</w:t>
      </w:r>
      <w:r>
        <w:t xml:space="preserve">  На основе полученных значений </w:t>
      </w:r>
      <w:r w:rsidR="00712622">
        <w:rPr>
          <w:position w:val="-12"/>
        </w:rPr>
        <w:object w:dxaOrig="320" w:dyaOrig="380">
          <v:shape id="_x0000_i1046" type="#_x0000_t75" style="width:15.75pt;height:18.75pt" o:ole="" fillcolor="window">
            <v:imagedata r:id="rId49" o:title=""/>
          </v:shape>
          <o:OLEObject Type="Embed" ProgID="Equation.3" ShapeID="_x0000_i1046" DrawAspect="Content" ObjectID="_1470922763" r:id="rId50"/>
        </w:object>
      </w:r>
      <w:r>
        <w:t xml:space="preserve"> для каждого объекта рассчитывается агрегирующая функция:</w:t>
      </w:r>
    </w:p>
    <w:p w:rsidR="001965DA" w:rsidRDefault="00712622">
      <w:pPr>
        <w:pStyle w:val="aa"/>
        <w:ind w:firstLine="540"/>
        <w:jc w:val="center"/>
      </w:pPr>
      <w:r>
        <w:rPr>
          <w:position w:val="-12"/>
        </w:rPr>
        <w:object w:dxaOrig="1880" w:dyaOrig="380">
          <v:shape id="_x0000_i1047" type="#_x0000_t75" style="width:93.75pt;height:18.75pt" o:ole="" fillcolor="window">
            <v:imagedata r:id="rId51" o:title=""/>
          </v:shape>
          <o:OLEObject Type="Embed" ProgID="Equation.3" ShapeID="_x0000_i1047" DrawAspect="Content" ObjectID="_1470922764" r:id="rId52"/>
        </w:object>
      </w:r>
    </w:p>
    <w:p w:rsidR="001965DA" w:rsidRDefault="001965DA">
      <w:pPr>
        <w:pStyle w:val="aa"/>
        <w:jc w:val="both"/>
      </w:pPr>
    </w:p>
    <w:p w:rsidR="001965DA" w:rsidRDefault="001965DA">
      <w:pPr>
        <w:pStyle w:val="aa"/>
        <w:jc w:val="both"/>
      </w:pPr>
      <w:r>
        <w:t>где   * - некоторая бинарная операция.</w:t>
      </w:r>
    </w:p>
    <w:p w:rsidR="001965DA" w:rsidRDefault="001965DA">
      <w:pPr>
        <w:pStyle w:val="aa"/>
        <w:ind w:firstLine="540"/>
        <w:jc w:val="both"/>
      </w:pPr>
      <w:r>
        <w:rPr>
          <w:i/>
          <w:iCs/>
        </w:rPr>
        <w:t>Этап 3.</w:t>
      </w:r>
      <w:r>
        <w:t xml:space="preserve"> После осуществления этапа 2 каждому </w:t>
      </w:r>
      <w:r>
        <w:rPr>
          <w:lang w:val="en-US"/>
        </w:rPr>
        <w:t>j</w:t>
      </w:r>
      <w:r>
        <w:t xml:space="preserve">-му объекту будет соответствовать единственный числовой параметр </w:t>
      </w:r>
      <w:r w:rsidR="00712622">
        <w:rPr>
          <w:position w:val="-10"/>
        </w:rPr>
        <w:object w:dxaOrig="1180" w:dyaOrig="380">
          <v:shape id="_x0000_i1048" type="#_x0000_t75" style="width:59.25pt;height:18.75pt" o:ole="" fillcolor="window">
            <v:imagedata r:id="rId53" o:title=""/>
          </v:shape>
          <o:OLEObject Type="Embed" ProgID="Equation.3" ShapeID="_x0000_i1048" DrawAspect="Content" ObjectID="_1470922765" r:id="rId54"/>
        </w:object>
      </w:r>
      <w:r>
        <w:t xml:space="preserve">.  Для определения оптимальной точки из числа  всех пробных точек необходимо выбрать пробную точку с номером </w:t>
      </w:r>
      <w:r>
        <w:rPr>
          <w:lang w:val="en-US"/>
        </w:rPr>
        <w:t>j</w:t>
      </w:r>
      <w:r>
        <w:rPr>
          <w:vertAlign w:val="superscript"/>
        </w:rPr>
        <w:t>0</w:t>
      </w:r>
      <w:r>
        <w:t>, для которой</w:t>
      </w:r>
    </w:p>
    <w:p w:rsidR="001965DA" w:rsidRDefault="001965DA">
      <w:pPr>
        <w:pStyle w:val="aa"/>
        <w:jc w:val="both"/>
      </w:pPr>
    </w:p>
    <w:p w:rsidR="001965DA" w:rsidRDefault="00EB4C71">
      <w:pPr>
        <w:pStyle w:val="aa"/>
        <w:jc w:val="center"/>
      </w:pPr>
      <w:r>
        <w:rPr>
          <w:noProof/>
        </w:rPr>
        <w:object w:dxaOrig="1440" w:dyaOrig="1440">
          <v:shape id="_x0000_s1033" type="#_x0000_t75" style="position:absolute;left:0;text-align:left;margin-left:234pt;margin-top:21.4pt;width:27pt;height:12.25pt;z-index:251724800" o:allowincell="f">
            <v:imagedata r:id="rId55" o:title=""/>
          </v:shape>
          <o:OLEObject Type="Embed" ProgID="Equation.3" ShapeID="_x0000_s1033" DrawAspect="Content" ObjectID="_1470922796" r:id="rId56"/>
        </w:object>
      </w:r>
      <w:r w:rsidR="00712622">
        <w:rPr>
          <w:position w:val="-10"/>
        </w:rPr>
        <w:object w:dxaOrig="180" w:dyaOrig="340">
          <v:shape id="_x0000_i1050" type="#_x0000_t75" style="width:9pt;height:17.25pt" o:ole="" fillcolor="window">
            <v:imagedata r:id="rId21" o:title=""/>
          </v:shape>
          <o:OLEObject Type="Embed" ProgID="Equation.3" ShapeID="_x0000_i1050" DrawAspect="Content" ObjectID="_1470922766" r:id="rId57"/>
        </w:object>
      </w:r>
      <w:r w:rsidR="00712622">
        <w:rPr>
          <w:position w:val="-10"/>
        </w:rPr>
        <w:object w:dxaOrig="1400" w:dyaOrig="400">
          <v:shape id="_x0000_i1051" type="#_x0000_t75" style="width:69.75pt;height:20.25pt" o:ole="" fillcolor="window">
            <v:imagedata r:id="rId58" o:title=""/>
          </v:shape>
          <o:OLEObject Type="Embed" ProgID="Equation.3" ShapeID="_x0000_i1051" DrawAspect="Content" ObjectID="_1470922767" r:id="rId59"/>
        </w:object>
      </w:r>
    </w:p>
    <w:p w:rsidR="001965DA" w:rsidRDefault="001965DA">
      <w:pPr>
        <w:pStyle w:val="aa"/>
        <w:jc w:val="both"/>
      </w:pPr>
    </w:p>
    <w:p w:rsidR="001965DA" w:rsidRDefault="001965DA">
      <w:pPr>
        <w:pStyle w:val="aa"/>
        <w:ind w:firstLine="540"/>
        <w:jc w:val="both"/>
      </w:pPr>
      <w:r>
        <w:t>Выбор вида функции принадлежности зависит от ряда субъективных факторов, которые обязательно присутствуют, так  как выбор осуществляет ЛПР.</w:t>
      </w:r>
    </w:p>
    <w:p w:rsidR="001965DA" w:rsidRDefault="001965DA">
      <w:pPr>
        <w:pStyle w:val="aa"/>
        <w:ind w:firstLine="540"/>
        <w:jc w:val="both"/>
      </w:pPr>
      <w:r>
        <w:t>Выбор наиболее конкурентоспособного образца продукции – частный  случай многокритериальной задачи ранжирования.  Необходимо внести следующие изменения:</w:t>
      </w:r>
    </w:p>
    <w:p w:rsidR="001965DA" w:rsidRDefault="001965DA">
      <w:pPr>
        <w:pStyle w:val="aa"/>
        <w:ind w:firstLine="540"/>
        <w:jc w:val="both"/>
      </w:pPr>
      <w:r>
        <w:t xml:space="preserve">1) ввести ограничения для значений функции принадлежности: [0;1];  значение функции принадлежности  </w:t>
      </w:r>
      <w:r w:rsidR="00712622">
        <w:rPr>
          <w:position w:val="-12"/>
        </w:rPr>
        <w:object w:dxaOrig="320" w:dyaOrig="380">
          <v:shape id="_x0000_i1052" type="#_x0000_t75" style="width:15.75pt;height:18.75pt" o:ole="" fillcolor="window">
            <v:imagedata r:id="rId49" o:title=""/>
          </v:shape>
          <o:OLEObject Type="Embed" ProgID="Equation.3" ShapeID="_x0000_i1052" DrawAspect="Content" ObjectID="_1470922768" r:id="rId60"/>
        </w:object>
      </w:r>
      <w:r>
        <w:t xml:space="preserve"> будет  характеризовать степень удовлетворения потребности в </w:t>
      </w:r>
      <w:r>
        <w:rPr>
          <w:i/>
          <w:iCs/>
          <w:lang w:val="en-US"/>
        </w:rPr>
        <w:t>i</w:t>
      </w:r>
      <w:r>
        <w:t xml:space="preserve">-й  характеристике  </w:t>
      </w:r>
      <w:r>
        <w:rPr>
          <w:i/>
          <w:iCs/>
          <w:lang w:val="en-US"/>
        </w:rPr>
        <w:t>j</w:t>
      </w:r>
      <w:r>
        <w:t xml:space="preserve">-м образцом продукции.  Причем если  </w:t>
      </w:r>
      <w:r w:rsidR="00712622">
        <w:rPr>
          <w:position w:val="-12"/>
        </w:rPr>
        <w:object w:dxaOrig="320" w:dyaOrig="380">
          <v:shape id="_x0000_i1053" type="#_x0000_t75" style="width:15.75pt;height:18.75pt" o:ole="" fillcolor="window">
            <v:imagedata r:id="rId49" o:title=""/>
          </v:shape>
          <o:OLEObject Type="Embed" ProgID="Equation.3" ShapeID="_x0000_i1053" DrawAspect="Content" ObjectID="_1470922769" r:id="rId61"/>
        </w:object>
      </w:r>
      <w:r>
        <w:t xml:space="preserve">=0. то значение    </w:t>
      </w:r>
      <w:r>
        <w:rPr>
          <w:i/>
          <w:iCs/>
          <w:lang w:val="en-US"/>
        </w:rPr>
        <w:t>i</w:t>
      </w:r>
      <w:r>
        <w:t xml:space="preserve">-й  характеристики неудовлетворительно, а если       </w:t>
      </w:r>
      <w:r w:rsidR="00712622">
        <w:rPr>
          <w:position w:val="-12"/>
        </w:rPr>
        <w:object w:dxaOrig="320" w:dyaOrig="380">
          <v:shape id="_x0000_i1054" type="#_x0000_t75" style="width:15.75pt;height:18.75pt" o:ole="" fillcolor="window">
            <v:imagedata r:id="rId49" o:title=""/>
          </v:shape>
          <o:OLEObject Type="Embed" ProgID="Equation.3" ShapeID="_x0000_i1054" DrawAspect="Content" ObjectID="_1470922770" r:id="rId62"/>
        </w:object>
      </w:r>
      <w:r>
        <w:t xml:space="preserve">=1, то потребность в </w:t>
      </w:r>
      <w:r>
        <w:rPr>
          <w:i/>
          <w:iCs/>
          <w:lang w:val="en-US"/>
        </w:rPr>
        <w:t>i</w:t>
      </w:r>
      <w:r>
        <w:t xml:space="preserve">-й  характеристике удовлетворена полностью; </w:t>
      </w:r>
    </w:p>
    <w:p w:rsidR="001965DA" w:rsidRDefault="001965DA">
      <w:pPr>
        <w:pStyle w:val="aa"/>
        <w:ind w:firstLine="540"/>
        <w:jc w:val="both"/>
      </w:pPr>
      <w:r>
        <w:t>2)  если нет возможности определить параметры функции принадлежности, то рекомендуется следующая процедура.  Выберем объект (</w:t>
      </w:r>
      <w:r w:rsidR="00712622">
        <w:rPr>
          <w:position w:val="-12"/>
        </w:rPr>
        <w:object w:dxaOrig="380" w:dyaOrig="380">
          <v:shape id="_x0000_i1055" type="#_x0000_t75" style="width:18.75pt;height:18.75pt" o:ole="" fillcolor="window">
            <v:imagedata r:id="rId63" o:title=""/>
          </v:shape>
          <o:OLEObject Type="Embed" ProgID="Equation.3" ShapeID="_x0000_i1055" DrawAspect="Content" ObjectID="_1470922771" r:id="rId64"/>
        </w:object>
      </w:r>
      <w:r>
        <w:t>), обладающий наилучшим значением признака (</w:t>
      </w:r>
      <w:r>
        <w:sym w:font="Symbol" w:char="F0A6"/>
      </w:r>
      <w:r w:rsidR="00712622">
        <w:rPr>
          <w:position w:val="-12"/>
        </w:rPr>
        <w:object w:dxaOrig="240" w:dyaOrig="380">
          <v:shape id="_x0000_i1056" type="#_x0000_t75" style="width:12pt;height:18.75pt" o:ole="" fillcolor="window">
            <v:imagedata r:id="rId65" o:title=""/>
          </v:shape>
          <o:OLEObject Type="Embed" ProgID="Equation.3" ShapeID="_x0000_i1056" DrawAspect="Content" ObjectID="_1470922772" r:id="rId66"/>
        </w:object>
      </w:r>
      <w:r>
        <w:t xml:space="preserve">).  Значение функции желательности для него составит   </w:t>
      </w:r>
      <w:r w:rsidR="00712622">
        <w:rPr>
          <w:position w:val="-12"/>
        </w:rPr>
        <w:object w:dxaOrig="420" w:dyaOrig="380">
          <v:shape id="_x0000_i1057" type="#_x0000_t75" style="width:21pt;height:18.75pt" o:ole="" fillcolor="window">
            <v:imagedata r:id="rId67" o:title=""/>
          </v:shape>
          <o:OLEObject Type="Embed" ProgID="Equation.3" ShapeID="_x0000_i1057" DrawAspect="Content" ObjectID="_1470922773" r:id="rId68"/>
        </w:object>
      </w:r>
      <w:r>
        <w:t xml:space="preserve">=1.  Значение функции принадлежности для остальных объектов рассчитывается по формулам:   </w:t>
      </w:r>
    </w:p>
    <w:p w:rsidR="001965DA" w:rsidRDefault="00712622">
      <w:pPr>
        <w:pStyle w:val="aa"/>
        <w:ind w:firstLine="540"/>
        <w:jc w:val="center"/>
      </w:pPr>
      <w:r>
        <w:rPr>
          <w:position w:val="-12"/>
        </w:rPr>
        <w:object w:dxaOrig="560" w:dyaOrig="380">
          <v:shape id="_x0000_i1058" type="#_x0000_t75" style="width:27.75pt;height:18.75pt" o:ole="" fillcolor="window">
            <v:imagedata r:id="rId69" o:title=""/>
          </v:shape>
          <o:OLEObject Type="Embed" ProgID="Equation.3" ShapeID="_x0000_i1058" DrawAspect="Content" ObjectID="_1470922774" r:id="rId70"/>
        </w:object>
      </w:r>
      <w:r w:rsidR="001965DA">
        <w:sym w:font="Symbol" w:char="F0A6"/>
      </w:r>
      <w:r w:rsidR="001965DA">
        <w:rPr>
          <w:vertAlign w:val="subscript"/>
          <w:lang w:val="en-US"/>
        </w:rPr>
        <w:t>i</w:t>
      </w:r>
      <w:r w:rsidR="001965DA">
        <w:rPr>
          <w:vertAlign w:val="superscript"/>
          <w:lang w:val="en-US"/>
        </w:rPr>
        <w:t>j</w:t>
      </w:r>
      <w:r w:rsidR="001965DA">
        <w:rPr>
          <w:vertAlign w:val="superscript"/>
        </w:rPr>
        <w:t xml:space="preserve"> </w:t>
      </w:r>
      <w:r w:rsidR="001965DA">
        <w:t xml:space="preserve">/ </w:t>
      </w:r>
      <w:r w:rsidR="001965DA">
        <w:rPr>
          <w:lang w:val="en-US"/>
        </w:rPr>
        <w:sym w:font="Symbol" w:char="F0A6"/>
      </w:r>
      <w:r>
        <w:rPr>
          <w:position w:val="-12"/>
          <w:lang w:val="en-US"/>
        </w:rPr>
        <w:object w:dxaOrig="240" w:dyaOrig="380">
          <v:shape id="_x0000_i1059" type="#_x0000_t75" style="width:12pt;height:18.75pt" o:ole="" fillcolor="window">
            <v:imagedata r:id="rId71" o:title=""/>
          </v:shape>
          <o:OLEObject Type="Embed" ProgID="Equation.3" ShapeID="_x0000_i1059" DrawAspect="Content" ObjectID="_1470922775" r:id="rId72"/>
        </w:object>
      </w:r>
    </w:p>
    <w:p w:rsidR="001965DA" w:rsidRDefault="001965DA">
      <w:pPr>
        <w:pStyle w:val="aa"/>
        <w:jc w:val="both"/>
      </w:pPr>
      <w:r>
        <w:t>если улучшению признака соответствует увеличение его значения;</w:t>
      </w:r>
    </w:p>
    <w:p w:rsidR="001965DA" w:rsidRDefault="00712622">
      <w:pPr>
        <w:pStyle w:val="aa"/>
        <w:ind w:firstLine="540"/>
        <w:jc w:val="center"/>
      </w:pPr>
      <w:r>
        <w:rPr>
          <w:position w:val="-12"/>
        </w:rPr>
        <w:object w:dxaOrig="560" w:dyaOrig="380">
          <v:shape id="_x0000_i1060" type="#_x0000_t75" style="width:27.75pt;height:18.75pt" o:ole="" fillcolor="window">
            <v:imagedata r:id="rId69" o:title=""/>
          </v:shape>
          <o:OLEObject Type="Embed" ProgID="Equation.3" ShapeID="_x0000_i1060" DrawAspect="Content" ObjectID="_1470922776" r:id="rId73"/>
        </w:object>
      </w:r>
      <w:r w:rsidR="001965DA">
        <w:rPr>
          <w:lang w:val="en-US"/>
        </w:rPr>
        <w:sym w:font="Symbol" w:char="F0A6"/>
      </w:r>
      <w:r>
        <w:rPr>
          <w:position w:val="-12"/>
          <w:lang w:val="en-US"/>
        </w:rPr>
        <w:object w:dxaOrig="240" w:dyaOrig="380">
          <v:shape id="_x0000_i1061" type="#_x0000_t75" style="width:12pt;height:18.75pt" o:ole="" fillcolor="window">
            <v:imagedata r:id="rId71" o:title=""/>
          </v:shape>
          <o:OLEObject Type="Embed" ProgID="Equation.3" ShapeID="_x0000_i1061" DrawAspect="Content" ObjectID="_1470922777" r:id="rId74"/>
        </w:object>
      </w:r>
      <w:r w:rsidR="001965DA">
        <w:t>/</w:t>
      </w:r>
      <w:r w:rsidR="001965DA">
        <w:sym w:font="Symbol" w:char="F0A6"/>
      </w:r>
      <w:r w:rsidR="001965DA">
        <w:rPr>
          <w:vertAlign w:val="subscript"/>
          <w:lang w:val="en-US"/>
        </w:rPr>
        <w:t>i</w:t>
      </w:r>
      <w:r w:rsidR="001965DA">
        <w:rPr>
          <w:vertAlign w:val="superscript"/>
          <w:lang w:val="en-US"/>
        </w:rPr>
        <w:t>j</w:t>
      </w:r>
    </w:p>
    <w:p w:rsidR="001965DA" w:rsidRDefault="001965DA">
      <w:pPr>
        <w:pStyle w:val="aa"/>
        <w:jc w:val="both"/>
      </w:pPr>
      <w:r>
        <w:t>если улучшению  признака соответствует уменьшение его значения;</w:t>
      </w:r>
    </w:p>
    <w:p w:rsidR="001965DA" w:rsidRDefault="001965DA">
      <w:pPr>
        <w:pStyle w:val="aa"/>
        <w:ind w:firstLine="540"/>
        <w:jc w:val="both"/>
      </w:pPr>
      <w:r>
        <w:t>3) для учета различного влияния разных показателей на агрегирующую функцию преобразовать формулу (14) в следующую:</w:t>
      </w:r>
    </w:p>
    <w:p w:rsidR="001965DA" w:rsidRDefault="00712622">
      <w:pPr>
        <w:pStyle w:val="aa"/>
        <w:ind w:firstLine="540"/>
        <w:jc w:val="center"/>
      </w:pPr>
      <w:r>
        <w:rPr>
          <w:position w:val="-12"/>
        </w:rPr>
        <w:object w:dxaOrig="2180" w:dyaOrig="420">
          <v:shape id="_x0000_i1062" type="#_x0000_t75" style="width:108.75pt;height:21pt" o:ole="" fillcolor="window">
            <v:imagedata r:id="rId75" o:title=""/>
          </v:shape>
          <o:OLEObject Type="Embed" ProgID="Equation.3" ShapeID="_x0000_i1062" DrawAspect="Content" ObjectID="_1470922778" r:id="rId76"/>
        </w:object>
      </w:r>
    </w:p>
    <w:p w:rsidR="001965DA" w:rsidRDefault="001965DA">
      <w:pPr>
        <w:pStyle w:val="aa"/>
        <w:jc w:val="both"/>
      </w:pPr>
      <w:r>
        <w:t xml:space="preserve">где </w:t>
      </w:r>
      <w:r>
        <w:rPr>
          <w:lang w:val="en-US"/>
        </w:rPr>
        <w:t>M</w:t>
      </w:r>
      <w:r>
        <w:t>1…</w:t>
      </w:r>
      <w:r>
        <w:rPr>
          <w:lang w:val="en-US"/>
        </w:rPr>
        <w:t>Mj</w:t>
      </w:r>
      <w:r>
        <w:t xml:space="preserve"> - значение степени.  Чем  меньше значимость показателя, тем больше М (значение функции принадлежности лежит в интервале  [0;1], поэтому при возведении в большую степень получается меньший результат). Рекомендуем наиболее значимому фактору присваивать М=1;</w:t>
      </w:r>
    </w:p>
    <w:p w:rsidR="001965DA" w:rsidRDefault="001965DA">
      <w:pPr>
        <w:pStyle w:val="aa"/>
        <w:ind w:firstLine="540"/>
        <w:jc w:val="both"/>
      </w:pPr>
      <w:r>
        <w:t xml:space="preserve">4) характеристики, так же как и в способе 1 оценки конкурентоспособности, разбить на потребительские и экономические. Для каждой из групп найти  агрегирующую функцию </w:t>
      </w:r>
      <w:r w:rsidR="00712622">
        <w:rPr>
          <w:position w:val="-12"/>
        </w:rPr>
        <w:object w:dxaOrig="320" w:dyaOrig="380">
          <v:shape id="_x0000_i1063" type="#_x0000_t75" style="width:15.75pt;height:18.75pt" o:ole="" fillcolor="window">
            <v:imagedata r:id="rId77" o:title=""/>
          </v:shape>
          <o:OLEObject Type="Embed" ProgID="Equation.3" ShapeID="_x0000_i1063" DrawAspect="Content" ObjectID="_1470922779" r:id="rId78"/>
        </w:object>
      </w:r>
      <w:r>
        <w:t xml:space="preserve"> и </w:t>
      </w:r>
      <w:r w:rsidR="00712622">
        <w:rPr>
          <w:position w:val="-12"/>
        </w:rPr>
        <w:object w:dxaOrig="380" w:dyaOrig="380">
          <v:shape id="_x0000_i1064" type="#_x0000_t75" style="width:18.75pt;height:18.75pt" o:ole="" fillcolor="window">
            <v:imagedata r:id="rId79" o:title=""/>
          </v:shape>
          <o:OLEObject Type="Embed" ProgID="Equation.3" ShapeID="_x0000_i1064" DrawAspect="Content" ObjectID="_1470922780" r:id="rId80"/>
        </w:object>
      </w:r>
      <w:r>
        <w:t>, которые предлагается рассчитывать как среднее геометрическое значений функций принадлежности по отдельным признакам, то есть:</w:t>
      </w:r>
    </w:p>
    <w:p w:rsidR="001965DA" w:rsidRDefault="00712622">
      <w:pPr>
        <w:pStyle w:val="aa"/>
        <w:tabs>
          <w:tab w:val="num" w:pos="720"/>
        </w:tabs>
        <w:ind w:left="360" w:firstLine="540"/>
        <w:jc w:val="center"/>
      </w:pPr>
      <w:r>
        <w:rPr>
          <w:position w:val="-12"/>
        </w:rPr>
        <w:object w:dxaOrig="380" w:dyaOrig="380">
          <v:shape id="_x0000_i1065" type="#_x0000_t75" style="width:18.75pt;height:18.75pt" o:ole="" fillcolor="window">
            <v:imagedata r:id="rId79" o:title=""/>
          </v:shape>
          <o:OLEObject Type="Embed" ProgID="Equation.3" ShapeID="_x0000_i1065" DrawAspect="Content" ObjectID="_1470922781" r:id="rId81"/>
        </w:object>
      </w:r>
      <w:r w:rsidR="001965DA">
        <w:tab/>
        <w:t>=</w:t>
      </w:r>
      <w:r>
        <w:rPr>
          <w:position w:val="-14"/>
        </w:rPr>
        <w:object w:dxaOrig="1460" w:dyaOrig="460">
          <v:shape id="_x0000_i1066" type="#_x0000_t75" style="width:72.75pt;height:23.25pt" o:ole="" fillcolor="window">
            <v:imagedata r:id="rId82" o:title=""/>
          </v:shape>
          <o:OLEObject Type="Embed" ProgID="Equation.3" ShapeID="_x0000_i1066" DrawAspect="Content" ObjectID="_1470922782" r:id="rId83"/>
        </w:object>
      </w:r>
      <w:r>
        <w:rPr>
          <w:position w:val="-10"/>
        </w:rPr>
        <w:object w:dxaOrig="180" w:dyaOrig="340">
          <v:shape id="_x0000_i1067" type="#_x0000_t75" style="width:9pt;height:17.25pt" o:ole="" fillcolor="window">
            <v:imagedata r:id="rId21" o:title=""/>
          </v:shape>
          <o:OLEObject Type="Embed" ProgID="Equation.3" ShapeID="_x0000_i1067" DrawAspect="Content" ObjectID="_1470922783" r:id="rId84"/>
        </w:object>
      </w:r>
    </w:p>
    <w:p w:rsidR="001965DA" w:rsidRDefault="00712622">
      <w:pPr>
        <w:pStyle w:val="aa"/>
        <w:ind w:firstLine="540"/>
        <w:jc w:val="center"/>
      </w:pPr>
      <w:r>
        <w:rPr>
          <w:position w:val="-12"/>
        </w:rPr>
        <w:object w:dxaOrig="320" w:dyaOrig="380">
          <v:shape id="_x0000_i1068" type="#_x0000_t75" style="width:15.75pt;height:18.75pt" o:ole="" fillcolor="window">
            <v:imagedata r:id="rId77" o:title=""/>
          </v:shape>
          <o:OLEObject Type="Embed" ProgID="Equation.3" ShapeID="_x0000_i1068" DrawAspect="Content" ObjectID="_1470922784" r:id="rId85"/>
        </w:object>
      </w:r>
      <w:r w:rsidR="001965DA">
        <w:t>=</w:t>
      </w:r>
      <w:r>
        <w:rPr>
          <w:position w:val="-14"/>
        </w:rPr>
        <w:object w:dxaOrig="1260" w:dyaOrig="460">
          <v:shape id="_x0000_i1069" type="#_x0000_t75" style="width:63pt;height:23.25pt" o:ole="" o:bullet="t" fillcolor="window">
            <v:imagedata r:id="rId86" o:title=""/>
          </v:shape>
          <o:OLEObject Type="Embed" ProgID="Equation.3" ShapeID="_x0000_i1069" DrawAspect="Content" ObjectID="_1470922785" r:id="rId87"/>
        </w:object>
      </w:r>
      <w:r>
        <w:rPr>
          <w:position w:val="-10"/>
        </w:rPr>
        <w:object w:dxaOrig="180" w:dyaOrig="340">
          <v:shape id="_x0000_i1070" type="#_x0000_t75" style="width:9pt;height:17.25pt" o:ole="" fillcolor="window">
            <v:imagedata r:id="rId21" o:title=""/>
          </v:shape>
          <o:OLEObject Type="Embed" ProgID="Equation.3" ShapeID="_x0000_i1070" DrawAspect="Content" ObjectID="_1470922786" r:id="rId88"/>
        </w:object>
      </w:r>
    </w:p>
    <w:p w:rsidR="001965DA" w:rsidRDefault="001965DA">
      <w:pPr>
        <w:pStyle w:val="aa"/>
        <w:jc w:val="both"/>
      </w:pPr>
      <w:r>
        <w:t xml:space="preserve">где </w:t>
      </w:r>
      <w:r>
        <w:rPr>
          <w:lang w:val="en-US"/>
        </w:rPr>
        <w:t>S</w:t>
      </w:r>
      <w:r>
        <w:rPr>
          <w:vertAlign w:val="subscript"/>
        </w:rPr>
        <w:t>эк</w:t>
      </w:r>
      <w:r>
        <w:t xml:space="preserve"> и </w:t>
      </w:r>
      <w:r>
        <w:rPr>
          <w:lang w:val="en-US"/>
        </w:rPr>
        <w:t>S</w:t>
      </w:r>
      <w:r>
        <w:rPr>
          <w:vertAlign w:val="subscript"/>
        </w:rPr>
        <w:t>п</w:t>
      </w:r>
      <w:r>
        <w:t xml:space="preserve"> - количество экономических и потребительских показателей соответственно.</w:t>
      </w:r>
    </w:p>
    <w:p w:rsidR="001965DA" w:rsidRDefault="001965DA">
      <w:pPr>
        <w:pStyle w:val="aa"/>
        <w:ind w:firstLine="540"/>
        <w:jc w:val="both"/>
      </w:pPr>
      <w:r>
        <w:t>Показатель конкурентоспособности будет равен их произведению:</w:t>
      </w:r>
    </w:p>
    <w:p w:rsidR="001965DA" w:rsidRDefault="001965DA">
      <w:pPr>
        <w:pStyle w:val="aa"/>
        <w:ind w:firstLine="540"/>
        <w:jc w:val="center"/>
      </w:pPr>
      <w:r>
        <w:t>К=</w:t>
      </w:r>
      <w:r w:rsidR="00712622">
        <w:rPr>
          <w:position w:val="-12"/>
        </w:rPr>
        <w:object w:dxaOrig="320" w:dyaOrig="380">
          <v:shape id="_x0000_i1071" type="#_x0000_t75" style="width:15.75pt;height:18.75pt" o:ole="" fillcolor="window">
            <v:imagedata r:id="rId77" o:title=""/>
          </v:shape>
          <o:OLEObject Type="Embed" ProgID="Equation.3" ShapeID="_x0000_i1071" DrawAspect="Content" ObjectID="_1470922787" r:id="rId89"/>
        </w:object>
      </w:r>
      <w:r>
        <w:t xml:space="preserve"> * </w:t>
      </w:r>
      <w:r w:rsidR="00712622">
        <w:rPr>
          <w:position w:val="-12"/>
        </w:rPr>
        <w:object w:dxaOrig="380" w:dyaOrig="380">
          <v:shape id="_x0000_i1072" type="#_x0000_t75" style="width:18.75pt;height:18.75pt" o:ole="" fillcolor="window">
            <v:imagedata r:id="rId79" o:title=""/>
          </v:shape>
          <o:OLEObject Type="Embed" ProgID="Equation.3" ShapeID="_x0000_i1072" DrawAspect="Content" ObjectID="_1470922788" r:id="rId90"/>
        </w:object>
      </w:r>
      <w:r>
        <w:t>.</w:t>
      </w:r>
    </w:p>
    <w:p w:rsidR="001965DA" w:rsidRDefault="001965DA">
      <w:pPr>
        <w:pStyle w:val="aa"/>
        <w:ind w:firstLine="540"/>
        <w:jc w:val="both"/>
      </w:pPr>
      <w:r>
        <w:t>Почему в качестве бинарной операции выбрана функция среднего геометрического, а не, к примеру, среднего арифметического?</w:t>
      </w:r>
    </w:p>
    <w:p w:rsidR="001965DA" w:rsidRDefault="001965DA">
      <w:pPr>
        <w:pStyle w:val="aa"/>
        <w:ind w:firstLine="540"/>
        <w:jc w:val="both"/>
      </w:pPr>
      <w:r>
        <w:t>Используя формулу среднего геометрического для расчета агрегирующих функций желательности, получаем, что при неудовлетворительном значении какого-либо признака (</w:t>
      </w:r>
      <w:r w:rsidR="00712622">
        <w:rPr>
          <w:position w:val="-12"/>
        </w:rPr>
        <w:object w:dxaOrig="740" w:dyaOrig="380">
          <v:shape id="_x0000_i1073" type="#_x0000_t75" style="width:36.75pt;height:18.75pt" o:ole="" fillcolor="window">
            <v:imagedata r:id="rId91" o:title=""/>
          </v:shape>
          <o:OLEObject Type="Embed" ProgID="Equation.3" ShapeID="_x0000_i1073" DrawAspect="Content" ObjectID="_1470922789" r:id="rId92"/>
        </w:object>
      </w:r>
      <w:r>
        <w:t>) объект является абсолютно неконкурентоспоспособным (</w:t>
      </w:r>
      <w:r w:rsidR="00712622">
        <w:rPr>
          <w:position w:val="-10"/>
        </w:rPr>
        <w:object w:dxaOrig="740" w:dyaOrig="360">
          <v:shape id="_x0000_i1074" type="#_x0000_t75" style="width:36.75pt;height:18pt" o:ole="" fillcolor="window">
            <v:imagedata r:id="rId93" o:title=""/>
          </v:shape>
          <o:OLEObject Type="Embed" ProgID="Equation.3" ShapeID="_x0000_i1074" DrawAspect="Content" ObjectID="_1470922790" r:id="rId94"/>
        </w:object>
      </w:r>
      <w:r>
        <w:t>, следовательно, и К=0), что соответствует действительности. Используя, например, формулу средней арифметической, в том же случае будет наблюдаться лишь незначительное снижение показателя конкурентоспособности К.</w:t>
      </w:r>
    </w:p>
    <w:p w:rsidR="001965DA" w:rsidRDefault="001965DA">
      <w:pPr>
        <w:pStyle w:val="aa"/>
        <w:ind w:firstLine="540"/>
        <w:jc w:val="both"/>
      </w:pPr>
      <w:r>
        <w:t>Рассчитаем уровень конкурентоспособности третьим – предлагаемым – методом с помощью решения задачи многокритериального ранжирования.</w:t>
      </w:r>
    </w:p>
    <w:p w:rsidR="001965DA" w:rsidRDefault="001965DA">
      <w:pPr>
        <w:pStyle w:val="aa"/>
        <w:ind w:firstLine="540"/>
        <w:jc w:val="both"/>
      </w:pPr>
      <w:r>
        <w:t xml:space="preserve">Так, как значение и функции принадлежности лежат в интервале [0;1] и обе функции используются для оценки показателя по степени удовлетворения потребности, то в расчетах можно использовать данные табл. 3.с заменой </w:t>
      </w:r>
      <w:r>
        <w:sym w:font="Symbol" w:char="F0A6"/>
      </w:r>
      <w:r>
        <w:t xml:space="preserve"> на </w:t>
      </w:r>
      <w:r w:rsidR="00712622">
        <w:rPr>
          <w:position w:val="-10"/>
        </w:rPr>
        <w:object w:dxaOrig="240" w:dyaOrig="260">
          <v:shape id="_x0000_i1075" type="#_x0000_t75" style="width:12pt;height:12.75pt" o:ole="" fillcolor="window">
            <v:imagedata r:id="rId95" o:title=""/>
          </v:shape>
          <o:OLEObject Type="Embed" ProgID="Equation.3" ShapeID="_x0000_i1075" DrawAspect="Content" ObjectID="_1470922791" r:id="rId96"/>
        </w:object>
      </w:r>
      <w:r>
        <w:t xml:space="preserve">      и дифференциацией показателей на экономические и потребительские. По ним с помощью встроенных в среде </w:t>
      </w:r>
      <w:r>
        <w:rPr>
          <w:lang w:val="en-US"/>
        </w:rPr>
        <w:t>Excel</w:t>
      </w:r>
      <w:r>
        <w:t xml:space="preserve"> опций можно рассчитать коэффициенты аппроксимирующих функций для каждого показателя. Наилучший результат дает построение степенной функции 3-го порядка вида </w:t>
      </w:r>
      <w:r w:rsidR="00712622">
        <w:rPr>
          <w:position w:val="-10"/>
        </w:rPr>
        <w:object w:dxaOrig="2659" w:dyaOrig="360">
          <v:shape id="_x0000_i1076" type="#_x0000_t75" style="width:132.75pt;height:18pt" o:ole="" fillcolor="window">
            <v:imagedata r:id="rId97" o:title=""/>
          </v:shape>
          <o:OLEObject Type="Embed" ProgID="Equation.3" ShapeID="_x0000_i1076" DrawAspect="Content" ObjectID="_1470922792" r:id="rId98"/>
        </w:object>
      </w:r>
      <w:r>
        <w:t>. Результаты расчета приведены в табл. 6.</w:t>
      </w:r>
    </w:p>
    <w:p w:rsidR="001965DA" w:rsidRDefault="001965DA">
      <w:pPr>
        <w:pStyle w:val="aa"/>
        <w:ind w:firstLine="540"/>
        <w:jc w:val="both"/>
        <w:rPr>
          <w:b/>
          <w:bCs/>
        </w:rPr>
      </w:pPr>
    </w:p>
    <w:p w:rsidR="001965DA" w:rsidRDefault="001965DA">
      <w:pPr>
        <w:pStyle w:val="aa"/>
        <w:ind w:firstLine="540"/>
        <w:jc w:val="both"/>
      </w:pPr>
      <w:r>
        <w:t>Подставив в полученные аппроксимирующие функции значения показателей, найдем значения функции принадлежности, а следовательно, и агрегирующей функции принадлежности. При расчете конкурентоспособности нефти первым и третьим методами получены идентичные результаты, а с использованием второго метода – противоположный результат.</w:t>
      </w:r>
    </w:p>
    <w:p w:rsidR="001965DA" w:rsidRDefault="001965DA">
      <w:pPr>
        <w:pStyle w:val="aa"/>
        <w:ind w:firstLine="540"/>
        <w:jc w:val="both"/>
      </w:pPr>
      <w:r>
        <w:t>Определение уровня конкурентоспособности продукции в маркетинге является решающим фактором при выводе товара на рынок. Поэтому выбор метода оценки конкурентоспособности и обоснование этого метода могут повлиять на комплексный результат коммерческой деятельности фирмы.</w:t>
      </w:r>
    </w:p>
    <w:p w:rsidR="001965DA" w:rsidRDefault="001965DA">
      <w:pPr>
        <w:pStyle w:val="aa"/>
        <w:ind w:firstLine="540"/>
        <w:jc w:val="both"/>
      </w:pPr>
      <w:r>
        <w:t>На наш взгляд, поскольку третий метод является с точки зрения формализации наиболее обоснованным, то расчет конкурентоспособности продукции указанным методом показывает и более достоверные результаты; следовательно, его использование и предотвратит значительные убытки, и снизит риск вывода нового товара на рынок.</w:t>
      </w:r>
    </w:p>
    <w:p w:rsidR="001965DA" w:rsidRDefault="001965DA">
      <w:pPr>
        <w:pStyle w:val="aa"/>
        <w:numPr>
          <w:ilvl w:val="1"/>
          <w:numId w:val="31"/>
        </w:numPr>
        <w:ind w:firstLine="540"/>
        <w:jc w:val="center"/>
        <w:rPr>
          <w:b/>
          <w:bCs/>
          <w:sz w:val="28"/>
          <w:szCs w:val="28"/>
        </w:rPr>
      </w:pPr>
      <w:r>
        <w:rPr>
          <w:b/>
          <w:bCs/>
          <w:sz w:val="28"/>
          <w:szCs w:val="28"/>
        </w:rPr>
        <w:t>Структуры управления</w:t>
      </w:r>
    </w:p>
    <w:p w:rsidR="001965DA" w:rsidRDefault="001965DA">
      <w:pPr>
        <w:pStyle w:val="aa"/>
        <w:ind w:left="990"/>
        <w:jc w:val="center"/>
        <w:rPr>
          <w:b/>
          <w:bCs/>
          <w:sz w:val="28"/>
          <w:szCs w:val="28"/>
        </w:rPr>
      </w:pPr>
      <w:r>
        <w:rPr>
          <w:b/>
          <w:bCs/>
          <w:sz w:val="28"/>
          <w:szCs w:val="28"/>
        </w:rPr>
        <w:t>маркетинговыми исследованиями</w:t>
      </w:r>
    </w:p>
    <w:p w:rsidR="001965DA" w:rsidRDefault="001965DA">
      <w:pPr>
        <w:pStyle w:val="aa"/>
        <w:ind w:left="990"/>
        <w:jc w:val="center"/>
        <w:rPr>
          <w:b/>
          <w:bCs/>
          <w:sz w:val="28"/>
          <w:szCs w:val="28"/>
        </w:rPr>
      </w:pPr>
    </w:p>
    <w:p w:rsidR="001965DA" w:rsidRDefault="001965DA">
      <w:pPr>
        <w:pStyle w:val="aa"/>
        <w:ind w:firstLine="540"/>
        <w:jc w:val="both"/>
      </w:pPr>
      <w:r>
        <w:t>Внедрение маркетинга в организационные структуры промышленных фирм происходят по двум главным направлениям: путем создания специализированной службы или отдела маркетинга и путем модернизации других основных служб с целью их большей адаптации к требованиям рынка и более гибкой реакции на изменения внешней среды [8,</w:t>
      </w:r>
      <w:r>
        <w:rPr>
          <w:lang w:val="en-US"/>
        </w:rPr>
        <w:t>C</w:t>
      </w:r>
      <w:r>
        <w:t>.37]</w:t>
      </w:r>
    </w:p>
    <w:p w:rsidR="001965DA" w:rsidRDefault="001965DA">
      <w:pPr>
        <w:pStyle w:val="aa"/>
        <w:ind w:firstLine="540"/>
        <w:jc w:val="both"/>
      </w:pPr>
      <w:r>
        <w:t>С другой стороны, внедрение маркетинга в существующую в течение десятилетий и подвергающуюся тем или иным изменениям организационную структуру фирмы не может не воздействовать на организационную структуру маркетинга, которая вынуждена учитывать общие принципы построения в фирме структуры управления и формы их реализации.</w:t>
      </w:r>
    </w:p>
    <w:p w:rsidR="001965DA" w:rsidRDefault="001965DA">
      <w:pPr>
        <w:pStyle w:val="aa"/>
        <w:ind w:firstLine="540"/>
        <w:jc w:val="both"/>
      </w:pPr>
      <w:r>
        <w:t>При всем своеобразии организационных форм маркетинга каждая из них должна соответствовать следующим критериям</w:t>
      </w:r>
    </w:p>
    <w:p w:rsidR="001965DA" w:rsidRDefault="001965DA">
      <w:pPr>
        <w:pStyle w:val="aa"/>
        <w:numPr>
          <w:ilvl w:val="0"/>
          <w:numId w:val="33"/>
        </w:numPr>
        <w:tabs>
          <w:tab w:val="num" w:pos="2145"/>
        </w:tabs>
        <w:ind w:left="0" w:firstLine="720"/>
        <w:jc w:val="both"/>
      </w:pPr>
      <w:r>
        <w:rPr>
          <w:i/>
          <w:iCs/>
        </w:rPr>
        <w:t>Гибкость, мобильность, адаптированность.</w:t>
      </w:r>
      <w:r>
        <w:t xml:space="preserve"> Эти качества, которые необходимы не только собственно маркетинговой структуре фирмы, но и ее организационно-управленческому механизму в целом. Служба маркетинга – это тот «приводной ремень», который задает требуемый рынком ритм работы всей фирме, придает ему черты гибкости и адаптивности к меняющимся рыночным условиям.</w:t>
      </w:r>
    </w:p>
    <w:p w:rsidR="001965DA" w:rsidRDefault="001965DA">
      <w:pPr>
        <w:pStyle w:val="aa"/>
        <w:ind w:firstLine="720"/>
        <w:jc w:val="both"/>
      </w:pPr>
      <w:r>
        <w:t>Гибкость обеспечивается возможностью оргструктуры своевременно менять свои формы при изменении стратегических задач, причем возможность к изменениям должна быть заложена в самой структуре.</w:t>
      </w:r>
    </w:p>
    <w:p w:rsidR="001965DA" w:rsidRDefault="001965DA">
      <w:pPr>
        <w:pStyle w:val="aa"/>
        <w:numPr>
          <w:ilvl w:val="0"/>
          <w:numId w:val="33"/>
        </w:numPr>
        <w:tabs>
          <w:tab w:val="num" w:pos="2145"/>
        </w:tabs>
        <w:ind w:left="0" w:firstLine="720"/>
        <w:jc w:val="both"/>
      </w:pPr>
      <w:r>
        <w:t xml:space="preserve"> </w:t>
      </w:r>
      <w:r>
        <w:rPr>
          <w:i/>
          <w:iCs/>
        </w:rPr>
        <w:t>Простота маркетинговой организационной структуры</w:t>
      </w:r>
      <w:r>
        <w:t xml:space="preserve"> – непременное условие ее эффективности. Усложненность структуры всегда вызывает удорожание процесса управления, делает его более громоздким, а следовательно, и менее восприимчивым к происходящим переменам.  Простота – это также одно из условий эффективности связей между подразделениями службы маркетинга и наличия небольшого количества ее звеньев.</w:t>
      </w:r>
    </w:p>
    <w:p w:rsidR="001965DA" w:rsidRDefault="001965DA">
      <w:pPr>
        <w:pStyle w:val="aa"/>
        <w:numPr>
          <w:ilvl w:val="0"/>
          <w:numId w:val="33"/>
        </w:numPr>
        <w:tabs>
          <w:tab w:val="num" w:pos="2145"/>
        </w:tabs>
        <w:ind w:left="0" w:firstLine="720"/>
        <w:jc w:val="both"/>
      </w:pPr>
      <w:r>
        <w:rPr>
          <w:i/>
          <w:iCs/>
        </w:rPr>
        <w:t>Соответствие масштабов, сложности структуры маркетинговой службы структурной и пространственной расчлененности организационной структуры фирмы, особенностям профиля ее деятельности, характеру стратегических целей и соответствующих им задач.</w:t>
      </w:r>
    </w:p>
    <w:p w:rsidR="001965DA" w:rsidRDefault="001965DA">
      <w:pPr>
        <w:pStyle w:val="aa"/>
        <w:numPr>
          <w:ilvl w:val="0"/>
          <w:numId w:val="33"/>
        </w:numPr>
        <w:tabs>
          <w:tab w:val="num" w:pos="2145"/>
        </w:tabs>
        <w:ind w:left="0" w:firstLine="720"/>
        <w:jc w:val="both"/>
      </w:pPr>
      <w:r>
        <w:rPr>
          <w:i/>
          <w:iCs/>
        </w:rPr>
        <w:t>Соответствие организационной структуры маркетинга характеру производимых продуктов, широте, полноте и глубине ассортимента.</w:t>
      </w:r>
      <w:r>
        <w:t xml:space="preserve"> Это означает, что в любую оргструктуру должен быть заложен в той или иной степени товарный принцип.</w:t>
      </w:r>
    </w:p>
    <w:p w:rsidR="001965DA" w:rsidRDefault="001965DA">
      <w:pPr>
        <w:pStyle w:val="aa"/>
        <w:numPr>
          <w:ilvl w:val="0"/>
          <w:numId w:val="33"/>
        </w:numPr>
        <w:tabs>
          <w:tab w:val="num" w:pos="2145"/>
        </w:tabs>
        <w:ind w:left="0" w:firstLine="720"/>
        <w:jc w:val="both"/>
      </w:pPr>
      <w:r>
        <w:rPr>
          <w:i/>
          <w:iCs/>
        </w:rPr>
        <w:t>Ориентация оргструктуры маркетинга при всех ее конкурентных различиях на конечных потребителей.</w:t>
      </w:r>
      <w:r>
        <w:t xml:space="preserve"> Любая оргструктура, не придерживающаяся данного принципа, в конечном счете обречена на неудачу.</w:t>
      </w:r>
    </w:p>
    <w:p w:rsidR="001965DA" w:rsidRDefault="001965DA">
      <w:pPr>
        <w:pStyle w:val="aa"/>
        <w:numPr>
          <w:ilvl w:val="0"/>
          <w:numId w:val="33"/>
        </w:numPr>
        <w:tabs>
          <w:tab w:val="num" w:pos="2145"/>
        </w:tabs>
        <w:ind w:left="0" w:firstLine="720"/>
        <w:jc w:val="both"/>
      </w:pPr>
      <w:r>
        <w:rPr>
          <w:i/>
          <w:iCs/>
        </w:rPr>
        <w:t>Наделенность маркетинговой оргструктуры должными правами</w:t>
      </w:r>
      <w:r>
        <w:t>, в том числе координационными, которые позволяют ей интегрировать всю хозяйственную деятельность фирмы с целью достижения рыночных целей.</w:t>
      </w:r>
    </w:p>
    <w:p w:rsidR="001965DA" w:rsidRDefault="001965DA">
      <w:pPr>
        <w:pStyle w:val="aa"/>
        <w:jc w:val="both"/>
        <w:rPr>
          <w:i/>
          <w:iCs/>
        </w:rPr>
      </w:pPr>
    </w:p>
    <w:p w:rsidR="001965DA" w:rsidRDefault="001965DA">
      <w:pPr>
        <w:pStyle w:val="aa"/>
        <w:jc w:val="center"/>
        <w:rPr>
          <w:b/>
          <w:bCs/>
        </w:rPr>
      </w:pPr>
      <w:r>
        <w:rPr>
          <w:b/>
          <w:bCs/>
        </w:rPr>
        <w:t>1.3.1  Функциональная оргструктура управления маркетингом</w:t>
      </w:r>
    </w:p>
    <w:p w:rsidR="001965DA" w:rsidRDefault="001965DA">
      <w:pPr>
        <w:pStyle w:val="aa"/>
        <w:jc w:val="both"/>
      </w:pPr>
    </w:p>
    <w:p w:rsidR="001965DA" w:rsidRDefault="001965DA">
      <w:pPr>
        <w:pStyle w:val="aa"/>
        <w:ind w:firstLine="540"/>
        <w:jc w:val="both"/>
      </w:pPr>
      <w:r>
        <w:t xml:space="preserve">Это наиболее старая и распространенная форма организации маркетинговой деятельности (рис.1). Она основана на подчинении специалистов по различным функциям маркетинга вице-президенту (директору), который координирует их деятельность. </w:t>
      </w:r>
    </w:p>
    <w:p w:rsidR="001965DA" w:rsidRDefault="00EB4C71">
      <w:pPr>
        <w:pStyle w:val="aa"/>
        <w:ind w:firstLine="540"/>
        <w:jc w:val="center"/>
      </w:pPr>
      <w:r>
        <w:pict>
          <v:shape id="_x0000_i1077" type="#_x0000_t75" style="width:328.5pt;height:158.25pt" fillcolor="window">
            <v:imagedata r:id="rId99" o:title=""/>
          </v:shape>
        </w:pict>
      </w:r>
    </w:p>
    <w:p w:rsidR="001965DA" w:rsidRDefault="001965DA">
      <w:pPr>
        <w:pStyle w:val="aa"/>
        <w:ind w:firstLine="540"/>
        <w:jc w:val="center"/>
        <w:rPr>
          <w:sz w:val="24"/>
          <w:szCs w:val="24"/>
        </w:rPr>
      </w:pPr>
      <w:r>
        <w:rPr>
          <w:sz w:val="24"/>
          <w:szCs w:val="24"/>
        </w:rPr>
        <w:t>Рис. 1 Функциональная оргструктура управления маркетингом</w:t>
      </w:r>
    </w:p>
    <w:p w:rsidR="001965DA" w:rsidRDefault="001965DA">
      <w:pPr>
        <w:pStyle w:val="aa"/>
        <w:ind w:firstLine="540"/>
        <w:jc w:val="center"/>
        <w:rPr>
          <w:b/>
          <w:bCs/>
          <w:sz w:val="24"/>
          <w:szCs w:val="24"/>
        </w:rPr>
      </w:pPr>
    </w:p>
    <w:p w:rsidR="001965DA" w:rsidRDefault="001965DA">
      <w:pPr>
        <w:pStyle w:val="aa"/>
        <w:ind w:firstLine="540"/>
        <w:jc w:val="both"/>
      </w:pPr>
      <w:r>
        <w:t xml:space="preserve">Главное преимущество функциональной организации маркетинга в её простоте. Однако эта организационная форма имеет ряд недостатков, количество которых возрастает по мере того, как увеличивается число товаров или рынков. Причин тому несколько. Во-первых, отсутствует управление реализацией конкретных товаров на конкретных рынках, поскольку в фирме нет специалистов, полностью отвечающих за какой-либо товар или рынок. Во-вторых, каждая функциональная группа решает свои задачи и считает свои функции более значимыми,  чем функции других групп. </w:t>
      </w:r>
    </w:p>
    <w:p w:rsidR="001965DA" w:rsidRDefault="001965DA">
      <w:pPr>
        <w:pStyle w:val="aa"/>
        <w:ind w:firstLine="540"/>
        <w:jc w:val="both"/>
      </w:pPr>
    </w:p>
    <w:p w:rsidR="001965DA" w:rsidRDefault="001965DA">
      <w:pPr>
        <w:pStyle w:val="aa"/>
        <w:ind w:firstLine="540"/>
        <w:jc w:val="both"/>
      </w:pPr>
    </w:p>
    <w:p w:rsidR="001965DA" w:rsidRDefault="001965DA">
      <w:pPr>
        <w:pStyle w:val="aa"/>
        <w:ind w:firstLine="540"/>
        <w:jc w:val="both"/>
        <w:rPr>
          <w:b/>
          <w:bCs/>
        </w:rPr>
      </w:pPr>
      <w:r>
        <w:rPr>
          <w:b/>
          <w:bCs/>
        </w:rPr>
        <w:t>1.3.2. Товарно-функциональная оргструктура управления маркетингом</w:t>
      </w:r>
    </w:p>
    <w:p w:rsidR="001965DA" w:rsidRDefault="001965DA">
      <w:pPr>
        <w:pStyle w:val="aa"/>
        <w:ind w:firstLine="540"/>
        <w:jc w:val="both"/>
      </w:pPr>
    </w:p>
    <w:p w:rsidR="001965DA" w:rsidRDefault="001965DA">
      <w:pPr>
        <w:pStyle w:val="aa"/>
        <w:ind w:firstLine="540"/>
        <w:jc w:val="both"/>
      </w:pPr>
      <w:r>
        <w:t>Компании, производящие широкий ассортимент товаров (например, удобрения, лекарства и косметику) часто создают систему управления, основанную на различиях между товарами (продуктами).  Такая организация маркетинга не заменяет  функциональную организацию, а является ее дополнением (рис. 2). Управляющие, ответственные за маркетинг отдельных товаров, становятся руководителями соответствующих маркетинговых программ.</w:t>
      </w:r>
    </w:p>
    <w:p w:rsidR="001965DA" w:rsidRDefault="001965DA">
      <w:pPr>
        <w:pStyle w:val="aa"/>
        <w:ind w:firstLine="540"/>
        <w:jc w:val="both"/>
      </w:pPr>
      <w:r>
        <w:t>Товарно-функциональная оргструктура управления дает возможность  концентрировать внимание на управлении процессом реализации товара.</w:t>
      </w:r>
    </w:p>
    <w:p w:rsidR="001965DA" w:rsidRDefault="00EB4C71">
      <w:pPr>
        <w:pStyle w:val="aa"/>
        <w:ind w:firstLine="540"/>
        <w:jc w:val="both"/>
      </w:pPr>
      <w:r>
        <w:rPr>
          <w:noProof/>
        </w:rPr>
        <w:pict>
          <v:shapetype id="_x0000_t202" coordsize="21600,21600" o:spt="202" path="m,l,21600r21600,l21600,xe">
            <v:stroke joinstyle="miter"/>
            <v:path gradientshapeok="t" o:connecttype="rect"/>
          </v:shapetype>
          <v:shape id="_x0000_s1034" type="#_x0000_t202" style="position:absolute;left:0;text-align:left;margin-left:2in;margin-top:18.75pt;width:180pt;height:27pt;z-index:251672576" o:allowincell="f">
            <v:textbox style="mso-next-textbox:#_x0000_s1034">
              <w:txbxContent>
                <w:p w:rsidR="001965DA" w:rsidRDefault="001965DA">
                  <w:pPr>
                    <w:jc w:val="center"/>
                  </w:pPr>
                  <w:r>
                    <w:t>вице-президент по маркетингу</w:t>
                  </w:r>
                </w:p>
              </w:txbxContent>
            </v:textbox>
          </v:shape>
        </w:pict>
      </w:r>
    </w:p>
    <w:p w:rsidR="001965DA" w:rsidRDefault="001965DA">
      <w:pPr>
        <w:pStyle w:val="aa"/>
        <w:tabs>
          <w:tab w:val="left" w:pos="7080"/>
        </w:tabs>
        <w:ind w:firstLine="540"/>
        <w:jc w:val="both"/>
      </w:pPr>
      <w:r>
        <w:tab/>
      </w:r>
    </w:p>
    <w:p w:rsidR="001965DA" w:rsidRDefault="00EB4C71">
      <w:r>
        <w:rPr>
          <w:noProof/>
        </w:rPr>
        <w:pict>
          <v:line id="_x0000_s1035" style="position:absolute;z-index:251725824" from="234pt,.9pt" to="234pt,18.9pt" o:allowincell="f"/>
        </w:pict>
      </w:r>
      <w:r>
        <w:rPr>
          <w:noProof/>
        </w:rPr>
        <w:pict>
          <v:line id="_x0000_s1036" style="position:absolute;z-index:251673600" from="234pt,11.2pt" to="234pt,29.2pt" o:allowincell="f">
            <v:stroke endarrow="block"/>
          </v:line>
        </w:pict>
      </w:r>
    </w:p>
    <w:p w:rsidR="001965DA" w:rsidRDefault="001965DA"/>
    <w:p w:rsidR="001965DA" w:rsidRDefault="00EB4C71">
      <w:r>
        <w:rPr>
          <w:noProof/>
        </w:rPr>
        <w:pict>
          <v:line id="_x0000_s1037" style="position:absolute;flip:y;z-index:251699200" from="180pt,1.6pt" to="180pt,14.05pt" o:allowincell="f"/>
        </w:pict>
      </w:r>
      <w:r>
        <w:rPr>
          <w:noProof/>
        </w:rPr>
        <w:pict>
          <v:line id="_x0000_s1038" style="position:absolute;flip:y;z-index:251700224" from="4in,1.6pt" to="4in,14.05pt" o:allowincell="f"/>
        </w:pict>
      </w:r>
      <w:r>
        <w:rPr>
          <w:noProof/>
        </w:rPr>
        <w:pict>
          <v:line id="_x0000_s1039" style="position:absolute;z-index:251680768" from="378pt,1.6pt" to="378pt,37.6pt" o:allowincell="f">
            <v:stroke endarrow="block"/>
          </v:line>
        </w:pict>
      </w:r>
      <w:r>
        <w:rPr>
          <w:noProof/>
        </w:rPr>
        <w:pict>
          <v:line id="_x0000_s1040" style="position:absolute;z-index:251679744" from="90pt,1.6pt" to="90pt,37.6pt" o:allowincell="f">
            <v:stroke endarrow="block"/>
          </v:line>
        </w:pict>
      </w:r>
      <w:r>
        <w:rPr>
          <w:noProof/>
        </w:rPr>
        <w:pict>
          <v:line id="_x0000_s1041" style="position:absolute;z-index:251678720" from="90pt,1.6pt" to="378pt,1.6pt" o:allowincell="f"/>
        </w:pict>
      </w:r>
    </w:p>
    <w:p w:rsidR="001965DA" w:rsidRDefault="001965DA">
      <w:pPr>
        <w:jc w:val="center"/>
      </w:pPr>
      <w:r>
        <w:t>управляющий, ответственный за:</w:t>
      </w:r>
    </w:p>
    <w:p w:rsidR="001965DA" w:rsidRDefault="00EB4C71">
      <w:r>
        <w:rPr>
          <w:noProof/>
        </w:rPr>
        <w:pict>
          <v:line id="_x0000_s1042" style="position:absolute;z-index:251698176" from="180pt,1pt" to="180pt,10pt" o:allowincell="f">
            <v:stroke endarrow="block"/>
          </v:line>
        </w:pict>
      </w:r>
      <w:r>
        <w:rPr>
          <w:noProof/>
        </w:rPr>
        <w:pict>
          <v:line id="_x0000_s1043" style="position:absolute;z-index:251697152" from="4in,1pt" to="4in,10pt" o:allowincell="f">
            <v:stroke endarrow="block"/>
          </v:line>
        </w:pict>
      </w:r>
      <w:r>
        <w:rPr>
          <w:noProof/>
        </w:rPr>
        <w:pict>
          <v:shape id="_x0000_s1044" type="#_x0000_t202" style="position:absolute;margin-left:27pt;margin-top:10pt;width:90pt;height:63pt;z-index:251675648" o:allowincell="f">
            <v:textbox style="mso-next-textbox:#_x0000_s1044">
              <w:txbxContent>
                <w:p w:rsidR="001965DA" w:rsidRDefault="001965DA">
                  <w:pPr>
                    <w:jc w:val="center"/>
                    <w:rPr>
                      <w:sz w:val="22"/>
                      <w:szCs w:val="22"/>
                    </w:rPr>
                  </w:pPr>
                  <w:r>
                    <w:rPr>
                      <w:sz w:val="22"/>
                      <w:szCs w:val="22"/>
                    </w:rPr>
                    <w:t>маркетинговые</w:t>
                  </w:r>
                </w:p>
                <w:p w:rsidR="001965DA" w:rsidRDefault="001965DA">
                  <w:pPr>
                    <w:jc w:val="center"/>
                  </w:pPr>
                  <w:r>
                    <w:rPr>
                      <w:sz w:val="22"/>
                      <w:szCs w:val="22"/>
                    </w:rPr>
                    <w:t>исследования</w:t>
                  </w:r>
                </w:p>
              </w:txbxContent>
            </v:textbox>
          </v:shape>
        </w:pict>
      </w:r>
      <w:r>
        <w:rPr>
          <w:noProof/>
        </w:rPr>
        <w:pict>
          <v:shape id="_x0000_s1045" type="#_x0000_t202" style="position:absolute;margin-left:135pt;margin-top:10pt;width:90pt;height:63pt;z-index:251676672" o:allowincell="f">
            <v:textbox style="mso-next-textbox:#_x0000_s1045">
              <w:txbxContent>
                <w:p w:rsidR="001965DA" w:rsidRDefault="001965DA">
                  <w:pPr>
                    <w:jc w:val="center"/>
                  </w:pPr>
                </w:p>
                <w:p w:rsidR="001965DA" w:rsidRDefault="001965DA">
                  <w:pPr>
                    <w:jc w:val="center"/>
                    <w:rPr>
                      <w:sz w:val="22"/>
                      <w:szCs w:val="22"/>
                    </w:rPr>
                  </w:pPr>
                  <w:r>
                    <w:rPr>
                      <w:sz w:val="22"/>
                      <w:szCs w:val="22"/>
                    </w:rPr>
                    <w:t>сбыт</w:t>
                  </w:r>
                </w:p>
              </w:txbxContent>
            </v:textbox>
          </v:shape>
        </w:pict>
      </w:r>
      <w:r>
        <w:rPr>
          <w:noProof/>
        </w:rPr>
        <w:pict>
          <v:shape id="_x0000_s1046" type="#_x0000_t202" style="position:absolute;margin-left:243pt;margin-top:10pt;width:90pt;height:63pt;z-index:251677696" o:allowincell="f">
            <v:textbox style="mso-next-textbox:#_x0000_s1046">
              <w:txbxContent>
                <w:p w:rsidR="001965DA" w:rsidRDefault="001965DA">
                  <w:pPr>
                    <w:jc w:val="center"/>
                    <w:rPr>
                      <w:sz w:val="22"/>
                      <w:szCs w:val="22"/>
                    </w:rPr>
                  </w:pPr>
                  <w:r>
                    <w:rPr>
                      <w:sz w:val="22"/>
                      <w:szCs w:val="22"/>
                    </w:rPr>
                    <w:t xml:space="preserve">маркетинг </w:t>
                  </w:r>
                </w:p>
                <w:p w:rsidR="001965DA" w:rsidRDefault="001965DA">
                  <w:pPr>
                    <w:jc w:val="center"/>
                    <w:rPr>
                      <w:sz w:val="22"/>
                      <w:szCs w:val="22"/>
                    </w:rPr>
                  </w:pPr>
                  <w:r>
                    <w:rPr>
                      <w:sz w:val="22"/>
                      <w:szCs w:val="22"/>
                    </w:rPr>
                    <w:t>группы</w:t>
                  </w:r>
                </w:p>
                <w:p w:rsidR="001965DA" w:rsidRDefault="001965DA">
                  <w:pPr>
                    <w:jc w:val="center"/>
                  </w:pPr>
                  <w:r>
                    <w:rPr>
                      <w:sz w:val="22"/>
                      <w:szCs w:val="22"/>
                    </w:rPr>
                    <w:t>товаров А</w:t>
                  </w:r>
                </w:p>
              </w:txbxContent>
            </v:textbox>
          </v:shape>
        </w:pict>
      </w:r>
      <w:r>
        <w:rPr>
          <w:noProof/>
        </w:rPr>
        <w:pict>
          <v:shape id="_x0000_s1047" type="#_x0000_t202" style="position:absolute;margin-left:351pt;margin-top:10pt;width:90pt;height:63pt;z-index:251674624" o:allowincell="f">
            <v:textbox style="mso-next-textbox:#_x0000_s1047">
              <w:txbxContent>
                <w:p w:rsidR="001965DA" w:rsidRDefault="001965DA">
                  <w:pPr>
                    <w:pStyle w:val="3"/>
                  </w:pPr>
                  <w:r>
                    <w:t xml:space="preserve">маркетинг </w:t>
                  </w:r>
                </w:p>
                <w:p w:rsidR="001965DA" w:rsidRDefault="001965DA">
                  <w:pPr>
                    <w:pStyle w:val="3"/>
                  </w:pPr>
                  <w:r>
                    <w:t xml:space="preserve">группы </w:t>
                  </w:r>
                </w:p>
                <w:p w:rsidR="001965DA" w:rsidRDefault="001965DA">
                  <w:pPr>
                    <w:pStyle w:val="3"/>
                  </w:pPr>
                  <w:r>
                    <w:t>товаров Д</w:t>
                  </w:r>
                </w:p>
              </w:txbxContent>
            </v:textbox>
          </v:shape>
        </w:pict>
      </w:r>
    </w:p>
    <w:p w:rsidR="001965DA" w:rsidRDefault="001965DA"/>
    <w:p w:rsidR="001965DA" w:rsidRDefault="001965DA">
      <w:pPr>
        <w:tabs>
          <w:tab w:val="left" w:pos="2490"/>
        </w:tabs>
        <w:rPr>
          <w:sz w:val="28"/>
          <w:szCs w:val="28"/>
          <w:vertAlign w:val="subscript"/>
        </w:rPr>
      </w:pPr>
      <w:r>
        <w:t xml:space="preserve">                                        </w:t>
      </w:r>
      <w:r>
        <w:rPr>
          <w:sz w:val="28"/>
          <w:szCs w:val="28"/>
        </w:rPr>
        <w:t>…</w:t>
      </w:r>
    </w:p>
    <w:p w:rsidR="001965DA" w:rsidRDefault="001965DA">
      <w:pPr>
        <w:rPr>
          <w:sz w:val="28"/>
          <w:szCs w:val="28"/>
        </w:rPr>
      </w:pPr>
    </w:p>
    <w:p w:rsidR="001965DA" w:rsidRDefault="00EB4C71">
      <w:pPr>
        <w:rPr>
          <w:sz w:val="28"/>
          <w:szCs w:val="28"/>
        </w:rPr>
      </w:pPr>
      <w:r>
        <w:rPr>
          <w:noProof/>
        </w:rPr>
        <w:pict>
          <v:line id="_x0000_s1048" style="position:absolute;z-index:251693056" from="4in,13.2pt" to="4in,31.2pt" o:allowincell="f"/>
        </w:pict>
      </w:r>
      <w:r>
        <w:rPr>
          <w:noProof/>
        </w:rPr>
        <w:pict>
          <v:line id="_x0000_s1049" style="position:absolute;z-index:251685888" from="396pt,13.2pt" to="396pt,31.2pt" o:allowincell="f"/>
        </w:pict>
      </w:r>
    </w:p>
    <w:p w:rsidR="001965DA" w:rsidRDefault="00EB4C71">
      <w:pPr>
        <w:rPr>
          <w:sz w:val="28"/>
          <w:szCs w:val="28"/>
        </w:rPr>
      </w:pPr>
      <w:r>
        <w:rPr>
          <w:noProof/>
        </w:rPr>
        <w:pict>
          <v:line id="_x0000_s1050" style="position:absolute;flip:x;z-index:251696128" from="198pt,15.1pt" to="270pt,15.1pt" o:allowincell="f"/>
        </w:pict>
      </w:r>
      <w:r>
        <w:rPr>
          <w:noProof/>
        </w:rPr>
        <w:pict>
          <v:line id="_x0000_s1051" style="position:absolute;z-index:251695104" from="4in,15.1pt" to="4in,15.1pt" o:allowincell="f"/>
        </w:pict>
      </w:r>
      <w:r>
        <w:rPr>
          <w:noProof/>
        </w:rPr>
        <w:pict>
          <v:line id="_x0000_s1052" style="position:absolute;z-index:251694080" from="261pt,15.1pt" to="4in,15.1pt" o:allowincell="f"/>
        </w:pict>
      </w:r>
      <w:r>
        <w:rPr>
          <w:noProof/>
        </w:rPr>
        <w:pict>
          <v:line id="_x0000_s1053" style="position:absolute;flip:x;z-index:251692032" from="198pt,15.1pt" to="270pt,15.1pt" o:allowincell="f"/>
        </w:pict>
      </w:r>
      <w:r>
        <w:rPr>
          <w:noProof/>
        </w:rPr>
        <w:pict>
          <v:line id="_x0000_s1054" style="position:absolute;z-index:251691008" from="198pt,15.1pt" to="198pt,33.1pt" o:allowincell="f">
            <v:stroke endarrow="block"/>
          </v:line>
        </w:pict>
      </w:r>
      <w:r>
        <w:rPr>
          <w:noProof/>
        </w:rPr>
        <w:pict>
          <v:line id="_x0000_s1055" style="position:absolute;z-index:251689984" from="270pt,15.1pt" to="270pt,33.1pt" o:allowincell="f">
            <v:stroke endarrow="block"/>
          </v:line>
        </w:pict>
      </w:r>
      <w:r>
        <w:rPr>
          <w:noProof/>
        </w:rPr>
        <w:pict>
          <v:line id="_x0000_s1056" style="position:absolute;z-index:251688960" from="414pt,15.1pt" to="414pt,33.1pt" o:allowincell="f">
            <v:stroke endarrow="block"/>
          </v:line>
        </w:pict>
      </w:r>
      <w:r>
        <w:rPr>
          <w:noProof/>
        </w:rPr>
        <w:pict>
          <v:line id="_x0000_s1057" style="position:absolute;z-index:251687936" from="342pt,15.1pt" to="342pt,33.1pt" o:allowincell="f">
            <v:stroke endarrow="block"/>
          </v:line>
        </w:pict>
      </w:r>
      <w:r>
        <w:rPr>
          <w:noProof/>
        </w:rPr>
        <w:pict>
          <v:line id="_x0000_s1058" style="position:absolute;flip:x;z-index:251686912" from="342pt,15.1pt" to="414pt,15.1pt" o:allowincell="f"/>
        </w:pict>
      </w:r>
    </w:p>
    <w:p w:rsidR="001965DA" w:rsidRDefault="001965DA">
      <w:pPr>
        <w:rPr>
          <w:sz w:val="28"/>
          <w:szCs w:val="28"/>
        </w:rPr>
      </w:pPr>
    </w:p>
    <w:p w:rsidR="001965DA" w:rsidRDefault="00EB4C71">
      <w:pPr>
        <w:rPr>
          <w:sz w:val="28"/>
          <w:szCs w:val="28"/>
        </w:rPr>
      </w:pPr>
      <w:r>
        <w:rPr>
          <w:noProof/>
        </w:rPr>
        <w:pict>
          <v:shape id="_x0000_s1059" type="#_x0000_t202" style="position:absolute;margin-left:171pt;margin-top:.9pt;width:54pt;height:63pt;z-index:251682816" o:allowincell="f">
            <v:textbox style="mso-next-textbox:#_x0000_s1059">
              <w:txbxContent>
                <w:p w:rsidR="001965DA" w:rsidRDefault="001965DA">
                  <w:pPr>
                    <w:pStyle w:val="2"/>
                    <w:spacing w:line="240" w:lineRule="auto"/>
                    <w:ind w:firstLine="0"/>
                    <w:jc w:val="center"/>
                    <w:rPr>
                      <w:sz w:val="22"/>
                      <w:szCs w:val="22"/>
                    </w:rPr>
                  </w:pPr>
                  <w:r>
                    <w:rPr>
                      <w:sz w:val="22"/>
                      <w:szCs w:val="22"/>
                    </w:rPr>
                    <w:t>марке</w:t>
                  </w:r>
                  <w:r>
                    <w:rPr>
                      <w:sz w:val="22"/>
                      <w:szCs w:val="22"/>
                    </w:rPr>
                    <w:softHyphen/>
                    <w:t xml:space="preserve">тинг </w:t>
                  </w:r>
                </w:p>
                <w:p w:rsidR="001965DA" w:rsidRDefault="001965DA">
                  <w:pPr>
                    <w:pStyle w:val="2"/>
                    <w:spacing w:line="240" w:lineRule="auto"/>
                    <w:ind w:firstLine="0"/>
                    <w:jc w:val="center"/>
                    <w:rPr>
                      <w:sz w:val="22"/>
                      <w:szCs w:val="22"/>
                    </w:rPr>
                  </w:pPr>
                  <w:r>
                    <w:rPr>
                      <w:sz w:val="22"/>
                      <w:szCs w:val="22"/>
                    </w:rPr>
                    <w:t xml:space="preserve">товара </w:t>
                  </w:r>
                </w:p>
                <w:p w:rsidR="001965DA" w:rsidRDefault="001965DA">
                  <w:pPr>
                    <w:pStyle w:val="2"/>
                    <w:spacing w:line="240" w:lineRule="auto"/>
                    <w:ind w:firstLine="0"/>
                    <w:jc w:val="center"/>
                    <w:rPr>
                      <w:sz w:val="22"/>
                      <w:szCs w:val="22"/>
                      <w:lang w:val="en-US"/>
                    </w:rPr>
                  </w:pPr>
                  <w:r>
                    <w:rPr>
                      <w:sz w:val="22"/>
                      <w:szCs w:val="22"/>
                    </w:rPr>
                    <w:t>А</w:t>
                  </w:r>
                  <w:r>
                    <w:rPr>
                      <w:sz w:val="22"/>
                      <w:szCs w:val="22"/>
                      <w:vertAlign w:val="subscript"/>
                    </w:rPr>
                    <w:t>1</w:t>
                  </w:r>
                </w:p>
              </w:txbxContent>
            </v:textbox>
          </v:shape>
        </w:pict>
      </w:r>
      <w:r>
        <w:rPr>
          <w:noProof/>
        </w:rPr>
        <w:pict>
          <v:shape id="_x0000_s1060" type="#_x0000_t202" style="position:absolute;margin-left:243pt;margin-top:.9pt;width:54pt;height:63pt;z-index:251681792" o:allowincell="f">
            <v:textbox style="mso-next-textbox:#_x0000_s1060">
              <w:txbxContent>
                <w:p w:rsidR="001965DA" w:rsidRDefault="001965DA">
                  <w:pPr>
                    <w:jc w:val="center"/>
                    <w:rPr>
                      <w:sz w:val="22"/>
                      <w:szCs w:val="22"/>
                    </w:rPr>
                  </w:pPr>
                  <w:r>
                    <w:rPr>
                      <w:sz w:val="22"/>
                      <w:szCs w:val="22"/>
                    </w:rPr>
                    <w:t>марке</w:t>
                  </w:r>
                  <w:r>
                    <w:rPr>
                      <w:sz w:val="22"/>
                      <w:szCs w:val="22"/>
                    </w:rPr>
                    <w:softHyphen/>
                    <w:t xml:space="preserve">тинг </w:t>
                  </w:r>
                </w:p>
                <w:p w:rsidR="001965DA" w:rsidRDefault="001965DA">
                  <w:pPr>
                    <w:jc w:val="center"/>
                    <w:rPr>
                      <w:sz w:val="22"/>
                      <w:szCs w:val="22"/>
                    </w:rPr>
                  </w:pPr>
                  <w:r>
                    <w:rPr>
                      <w:sz w:val="22"/>
                      <w:szCs w:val="22"/>
                    </w:rPr>
                    <w:t>товара</w:t>
                  </w:r>
                </w:p>
                <w:p w:rsidR="001965DA" w:rsidRDefault="001965DA">
                  <w:pPr>
                    <w:jc w:val="center"/>
                  </w:pPr>
                  <w:r>
                    <w:rPr>
                      <w:sz w:val="22"/>
                      <w:szCs w:val="22"/>
                    </w:rPr>
                    <w:t xml:space="preserve"> А</w:t>
                  </w:r>
                  <w:r>
                    <w:rPr>
                      <w:sz w:val="22"/>
                      <w:szCs w:val="22"/>
                      <w:vertAlign w:val="subscript"/>
                      <w:lang w:val="en-US"/>
                    </w:rPr>
                    <w:t>N</w:t>
                  </w:r>
                </w:p>
              </w:txbxContent>
            </v:textbox>
          </v:shape>
        </w:pict>
      </w:r>
      <w:r>
        <w:rPr>
          <w:noProof/>
        </w:rPr>
        <w:pict>
          <v:shape id="_x0000_s1061" type="#_x0000_t202" style="position:absolute;margin-left:315pt;margin-top:.9pt;width:54pt;height:63pt;z-index:251683840" o:allowincell="f">
            <v:textbox style="mso-next-textbox:#_x0000_s1061">
              <w:txbxContent>
                <w:p w:rsidR="001965DA" w:rsidRDefault="001965DA">
                  <w:pPr>
                    <w:jc w:val="center"/>
                    <w:rPr>
                      <w:sz w:val="22"/>
                      <w:szCs w:val="22"/>
                    </w:rPr>
                  </w:pPr>
                  <w:r>
                    <w:rPr>
                      <w:sz w:val="22"/>
                      <w:szCs w:val="22"/>
                    </w:rPr>
                    <w:t>марке</w:t>
                  </w:r>
                  <w:r>
                    <w:rPr>
                      <w:sz w:val="22"/>
                      <w:szCs w:val="22"/>
                    </w:rPr>
                    <w:softHyphen/>
                    <w:t xml:space="preserve">тинг </w:t>
                  </w:r>
                </w:p>
                <w:p w:rsidR="001965DA" w:rsidRDefault="001965DA">
                  <w:pPr>
                    <w:jc w:val="center"/>
                    <w:rPr>
                      <w:sz w:val="22"/>
                      <w:szCs w:val="22"/>
                    </w:rPr>
                  </w:pPr>
                  <w:r>
                    <w:rPr>
                      <w:sz w:val="22"/>
                      <w:szCs w:val="22"/>
                    </w:rPr>
                    <w:t>товара</w:t>
                  </w:r>
                </w:p>
                <w:p w:rsidR="001965DA" w:rsidRDefault="001965DA">
                  <w:pPr>
                    <w:jc w:val="center"/>
                    <w:rPr>
                      <w:lang w:val="en-US"/>
                    </w:rPr>
                  </w:pPr>
                  <w:r>
                    <w:rPr>
                      <w:sz w:val="22"/>
                      <w:szCs w:val="22"/>
                    </w:rPr>
                    <w:t xml:space="preserve"> Д</w:t>
                  </w:r>
                  <w:r>
                    <w:rPr>
                      <w:sz w:val="22"/>
                      <w:szCs w:val="22"/>
                      <w:vertAlign w:val="subscript"/>
                      <w:lang w:val="en-US"/>
                    </w:rPr>
                    <w:t>1</w:t>
                  </w:r>
                </w:p>
              </w:txbxContent>
            </v:textbox>
          </v:shape>
        </w:pict>
      </w:r>
      <w:r>
        <w:rPr>
          <w:noProof/>
        </w:rPr>
        <w:pict>
          <v:shape id="_x0000_s1062" type="#_x0000_t202" style="position:absolute;margin-left:387pt;margin-top:.9pt;width:54pt;height:63pt;z-index:251684864" o:allowincell="f">
            <v:textbox style="mso-next-textbox:#_x0000_s1062">
              <w:txbxContent>
                <w:p w:rsidR="001965DA" w:rsidRDefault="001965DA">
                  <w:pPr>
                    <w:jc w:val="center"/>
                    <w:rPr>
                      <w:sz w:val="22"/>
                      <w:szCs w:val="22"/>
                    </w:rPr>
                  </w:pPr>
                  <w:r>
                    <w:rPr>
                      <w:sz w:val="22"/>
                      <w:szCs w:val="22"/>
                    </w:rPr>
                    <w:t>марке</w:t>
                  </w:r>
                  <w:r>
                    <w:rPr>
                      <w:sz w:val="22"/>
                      <w:szCs w:val="22"/>
                    </w:rPr>
                    <w:softHyphen/>
                    <w:t xml:space="preserve">тинг </w:t>
                  </w:r>
                </w:p>
                <w:p w:rsidR="001965DA" w:rsidRDefault="001965DA">
                  <w:pPr>
                    <w:jc w:val="center"/>
                    <w:rPr>
                      <w:sz w:val="22"/>
                      <w:szCs w:val="22"/>
                    </w:rPr>
                  </w:pPr>
                  <w:r>
                    <w:rPr>
                      <w:sz w:val="22"/>
                      <w:szCs w:val="22"/>
                    </w:rPr>
                    <w:t>товара</w:t>
                  </w:r>
                </w:p>
                <w:p w:rsidR="001965DA" w:rsidRDefault="001965DA">
                  <w:pPr>
                    <w:jc w:val="center"/>
                    <w:rPr>
                      <w:lang w:val="en-US"/>
                    </w:rPr>
                  </w:pPr>
                  <w:r>
                    <w:rPr>
                      <w:sz w:val="22"/>
                      <w:szCs w:val="22"/>
                    </w:rPr>
                    <w:t>Д</w:t>
                  </w:r>
                  <w:r>
                    <w:rPr>
                      <w:sz w:val="22"/>
                      <w:szCs w:val="22"/>
                      <w:vertAlign w:val="subscript"/>
                    </w:rPr>
                    <w:t>М</w:t>
                  </w:r>
                </w:p>
              </w:txbxContent>
            </v:textbox>
          </v:shape>
        </w:pict>
      </w:r>
      <w:r w:rsidR="001965DA">
        <w:rPr>
          <w:sz w:val="28"/>
          <w:szCs w:val="28"/>
        </w:rPr>
        <w:t xml:space="preserve">                                                                    </w:t>
      </w:r>
    </w:p>
    <w:p w:rsidR="001965DA" w:rsidRDefault="001965DA">
      <w:pPr>
        <w:rPr>
          <w:sz w:val="28"/>
          <w:szCs w:val="28"/>
        </w:rPr>
      </w:pPr>
      <w:r>
        <w:rPr>
          <w:sz w:val="28"/>
          <w:szCs w:val="28"/>
        </w:rPr>
        <w:t xml:space="preserve">                                                                 …                                     …</w:t>
      </w:r>
    </w:p>
    <w:p w:rsidR="001965DA" w:rsidRDefault="001965DA">
      <w:pPr>
        <w:rPr>
          <w:sz w:val="28"/>
          <w:szCs w:val="28"/>
        </w:rPr>
      </w:pPr>
    </w:p>
    <w:p w:rsidR="001965DA" w:rsidRDefault="001965DA">
      <w:pPr>
        <w:rPr>
          <w:sz w:val="28"/>
          <w:szCs w:val="28"/>
        </w:rPr>
      </w:pPr>
    </w:p>
    <w:p w:rsidR="001965DA" w:rsidRDefault="001965DA">
      <w:pPr>
        <w:tabs>
          <w:tab w:val="left" w:pos="3990"/>
        </w:tabs>
        <w:jc w:val="center"/>
        <w:rPr>
          <w:sz w:val="28"/>
          <w:szCs w:val="28"/>
        </w:rPr>
      </w:pPr>
    </w:p>
    <w:p w:rsidR="001965DA" w:rsidRDefault="001965DA">
      <w:pPr>
        <w:pStyle w:val="1"/>
        <w:rPr>
          <w:b/>
          <w:bCs/>
        </w:rPr>
      </w:pPr>
      <w:r>
        <w:rPr>
          <w:b/>
          <w:bCs/>
        </w:rPr>
        <w:t>Рис. 2 Товарно-функциональная структура управления маркетингом</w:t>
      </w:r>
    </w:p>
    <w:p w:rsidR="001965DA" w:rsidRDefault="001965DA"/>
    <w:p w:rsidR="001965DA" w:rsidRDefault="001965DA">
      <w:pPr>
        <w:pStyle w:val="aa"/>
        <w:ind w:firstLine="540"/>
        <w:jc w:val="both"/>
      </w:pPr>
    </w:p>
    <w:p w:rsidR="001965DA" w:rsidRDefault="001965DA">
      <w:pPr>
        <w:pStyle w:val="aa"/>
        <w:ind w:firstLine="540"/>
        <w:jc w:val="both"/>
      </w:pPr>
      <w:r>
        <w:t xml:space="preserve">Преимущества данного типа оргструктуры управления выявляются в следующем: </w:t>
      </w:r>
    </w:p>
    <w:p w:rsidR="001965DA" w:rsidRDefault="001965DA">
      <w:pPr>
        <w:pStyle w:val="aa"/>
        <w:ind w:firstLine="540"/>
        <w:jc w:val="both"/>
      </w:pPr>
      <w:r>
        <w:t>Управляющий, занимающийся определенным товаром,  имеет возможность координировать  различные маркетинговые затраты по данному товару;</w:t>
      </w:r>
    </w:p>
    <w:p w:rsidR="001965DA" w:rsidRDefault="001965DA">
      <w:pPr>
        <w:pStyle w:val="aa"/>
        <w:ind w:firstLine="540"/>
        <w:jc w:val="both"/>
      </w:pPr>
      <w:r>
        <w:t>Управляющий  может быстро реагировать на требования рынка;</w:t>
      </w:r>
    </w:p>
    <w:p w:rsidR="001965DA" w:rsidRDefault="001965DA">
      <w:pPr>
        <w:pStyle w:val="aa"/>
        <w:ind w:firstLine="540"/>
        <w:jc w:val="both"/>
      </w:pPr>
      <w:r>
        <w:t>В поле зрения управляющего постоянно находятся все модели  товара ,как пользующиеся повышенным спросом, так и менее популярные у покупателей;</w:t>
      </w:r>
    </w:p>
    <w:p w:rsidR="001965DA" w:rsidRDefault="001965DA">
      <w:pPr>
        <w:pStyle w:val="aa"/>
        <w:ind w:firstLine="540"/>
        <w:jc w:val="both"/>
      </w:pPr>
      <w:r>
        <w:t>Легче выявлять способных сотрудников, так как они привлекаются к участию во всех сферах оперативной маркетинговой деятельности.</w:t>
      </w:r>
    </w:p>
    <w:p w:rsidR="001965DA" w:rsidRDefault="001965DA">
      <w:pPr>
        <w:pStyle w:val="aa"/>
        <w:ind w:firstLine="540"/>
        <w:jc w:val="both"/>
      </w:pPr>
      <w:r>
        <w:t>Однако данному типу оргструктуры присущи и определенные недостатки:</w:t>
      </w:r>
    </w:p>
    <w:p w:rsidR="001965DA" w:rsidRDefault="001965DA">
      <w:pPr>
        <w:pStyle w:val="aa"/>
        <w:ind w:firstLine="540"/>
        <w:jc w:val="both"/>
      </w:pPr>
      <w:r>
        <w:t>Управляющий, ответственный за определенный товар, не наделен полномочиями, которые соответствовали бы его деятельности (ряд функций маркетинговой деятельности не входит в сферу его компетенции);</w:t>
      </w:r>
    </w:p>
    <w:p w:rsidR="001965DA" w:rsidRDefault="001965DA">
      <w:pPr>
        <w:pStyle w:val="aa"/>
        <w:ind w:firstLine="540"/>
        <w:jc w:val="both"/>
      </w:pPr>
      <w:r>
        <w:t>Товарная организация часто требует больших затрат, чем ожидалось. Первоначально управляющие назначаются ответственными за основной товар. Однако вскоре в структуре компании появляются управляющие, ответственные и за менее важный товар, каждый из которых имеет свой штат помощников;</w:t>
      </w:r>
    </w:p>
    <w:p w:rsidR="001965DA" w:rsidRDefault="001965DA">
      <w:pPr>
        <w:pStyle w:val="aa"/>
        <w:ind w:firstLine="540"/>
        <w:jc w:val="both"/>
      </w:pPr>
      <w:r>
        <w:t>У сотрудников товарных подразделений существуют двойные линии подчинения: своим непосредственным руководителям и руководителям функциональных маркетинговых служб.</w:t>
      </w:r>
    </w:p>
    <w:p w:rsidR="001965DA" w:rsidRDefault="001965DA">
      <w:pPr>
        <w:pStyle w:val="aa"/>
        <w:ind w:firstLine="540"/>
        <w:jc w:val="both"/>
      </w:pPr>
    </w:p>
    <w:p w:rsidR="001965DA" w:rsidRDefault="001965DA">
      <w:pPr>
        <w:pStyle w:val="aa"/>
        <w:ind w:firstLine="540"/>
        <w:jc w:val="both"/>
        <w:rPr>
          <w:b/>
          <w:bCs/>
        </w:rPr>
      </w:pPr>
      <w:r>
        <w:rPr>
          <w:b/>
          <w:bCs/>
        </w:rPr>
        <w:t>1.3.3. Рыночно-функциональная оргструктура управления маркетингом</w:t>
      </w:r>
    </w:p>
    <w:p w:rsidR="001965DA" w:rsidRDefault="001965DA">
      <w:pPr>
        <w:pStyle w:val="aa"/>
        <w:ind w:firstLine="540"/>
        <w:jc w:val="both"/>
      </w:pPr>
      <w:r>
        <w:t xml:space="preserve"> </w:t>
      </w:r>
    </w:p>
    <w:p w:rsidR="001965DA" w:rsidRDefault="001965DA">
      <w:pPr>
        <w:tabs>
          <w:tab w:val="left" w:pos="5430"/>
        </w:tabs>
        <w:spacing w:line="360" w:lineRule="auto"/>
        <w:ind w:firstLine="540"/>
        <w:jc w:val="both"/>
      </w:pPr>
      <w:r>
        <w:rPr>
          <w:sz w:val="26"/>
          <w:szCs w:val="26"/>
        </w:rPr>
        <w:t>Продукция многих компаний предназначается для самых разнообразных рынков сбыта. Если среди покупателей продукции компании можно выделить четкие группы, то для нее в основу оргструктуры управления желательно положить рыночный (региональный) принцип. Одним из видов оргструктур, использующих данный принцип, является рыночно-функциональная оргструктура управления маркетингом. (рис. 3).</w:t>
      </w:r>
      <w:r>
        <w:tab/>
      </w:r>
      <w:r w:rsidR="00EB4C71">
        <w:rPr>
          <w:noProof/>
        </w:rPr>
        <w:pict>
          <v:shape id="_x0000_s1063" type="#_x0000_t202" style="position:absolute;left:0;text-align:left;margin-left:2in;margin-top:9pt;width:180pt;height:27pt;z-index:251701248;mso-position-horizontal-relative:text;mso-position-vertical-relative:text" o:allowincell="f">
            <v:textbox style="mso-next-textbox:#_x0000_s1063">
              <w:txbxContent>
                <w:p w:rsidR="001965DA" w:rsidRDefault="001965DA">
                  <w:pPr>
                    <w:jc w:val="center"/>
                  </w:pPr>
                  <w:r>
                    <w:t>вице-президент по маркетингу</w:t>
                  </w:r>
                </w:p>
              </w:txbxContent>
            </v:textbox>
          </v:shape>
        </w:pict>
      </w:r>
    </w:p>
    <w:p w:rsidR="001965DA" w:rsidRDefault="00EB4C71">
      <w:pPr>
        <w:tabs>
          <w:tab w:val="left" w:pos="5430"/>
        </w:tabs>
      </w:pPr>
      <w:r>
        <w:rPr>
          <w:noProof/>
        </w:rPr>
        <w:pict>
          <v:line id="_x0000_s1064" style="position:absolute;z-index:251702272" from="90pt,40.2pt" to="378pt,40.2pt" o:allowincell="f"/>
        </w:pict>
      </w:r>
      <w:r>
        <w:rPr>
          <w:noProof/>
        </w:rPr>
        <w:pict>
          <v:line id="_x0000_s1065" style="position:absolute;z-index:251703296" from="234pt,22.2pt" to="234pt,40.2pt" o:allowincell="f">
            <v:stroke endarrow="block"/>
          </v:line>
        </w:pict>
      </w:r>
    </w:p>
    <w:p w:rsidR="001965DA" w:rsidRDefault="001965DA"/>
    <w:p w:rsidR="001965DA" w:rsidRDefault="00EB4C71">
      <w:r>
        <w:rPr>
          <w:noProof/>
        </w:rPr>
        <w:pict>
          <v:line id="_x0000_s1066" style="position:absolute;z-index:251704320" from="90pt,12.6pt" to="90pt,57.6pt" o:allowincell="f">
            <v:stroke endarrow="block"/>
          </v:line>
        </w:pict>
      </w:r>
      <w:r>
        <w:rPr>
          <w:noProof/>
        </w:rPr>
        <w:pict>
          <v:line id="_x0000_s1067" style="position:absolute;z-index:251705344" from="378pt,12.6pt" to="378pt,57.6pt" o:allowincell="f">
            <v:stroke endarrow="block"/>
          </v:line>
        </w:pict>
      </w:r>
      <w:r>
        <w:rPr>
          <w:noProof/>
        </w:rPr>
        <w:pict>
          <v:line id="_x0000_s1068" style="position:absolute;z-index:251708416" from="234pt,12.6pt" to="234pt,30.6pt" o:allowincell="f"/>
        </w:pict>
      </w:r>
    </w:p>
    <w:p w:rsidR="001965DA" w:rsidRDefault="001965DA">
      <w:pPr>
        <w:jc w:val="center"/>
      </w:pPr>
    </w:p>
    <w:p w:rsidR="001965DA" w:rsidRDefault="00EB4C71">
      <w:pPr>
        <w:jc w:val="center"/>
      </w:pPr>
      <w:r>
        <w:rPr>
          <w:noProof/>
        </w:rPr>
        <w:pict>
          <v:shape id="_x0000_s1069" type="#_x0000_t202" style="position:absolute;left:0;text-align:left;margin-left:324pt;margin-top:30pt;width:108pt;height:63pt;z-index:251710464" o:allowincell="f">
            <v:textbox style="mso-next-textbox:#_x0000_s1069">
              <w:txbxContent>
                <w:p w:rsidR="001965DA" w:rsidRDefault="001965DA">
                  <w:pPr>
                    <w:jc w:val="center"/>
                    <w:rPr>
                      <w:sz w:val="22"/>
                      <w:szCs w:val="22"/>
                    </w:rPr>
                  </w:pPr>
                  <w:r>
                    <w:rPr>
                      <w:sz w:val="22"/>
                      <w:szCs w:val="22"/>
                    </w:rPr>
                    <w:t>работу с</w:t>
                  </w:r>
                </w:p>
                <w:p w:rsidR="001965DA" w:rsidRDefault="001965DA">
                  <w:pPr>
                    <w:jc w:val="center"/>
                    <w:rPr>
                      <w:sz w:val="22"/>
                      <w:szCs w:val="22"/>
                    </w:rPr>
                  </w:pPr>
                  <w:r>
                    <w:rPr>
                      <w:sz w:val="22"/>
                      <w:szCs w:val="22"/>
                    </w:rPr>
                    <w:t>рынками</w:t>
                  </w:r>
                </w:p>
                <w:p w:rsidR="001965DA" w:rsidRDefault="001965DA">
                  <w:pPr>
                    <w:jc w:val="center"/>
                    <w:rPr>
                      <w:sz w:val="22"/>
                      <w:szCs w:val="22"/>
                    </w:rPr>
                  </w:pPr>
                </w:p>
              </w:txbxContent>
            </v:textbox>
          </v:shape>
        </w:pict>
      </w:r>
      <w:r>
        <w:rPr>
          <w:noProof/>
        </w:rPr>
        <w:pict>
          <v:shape id="_x0000_s1070" type="#_x0000_t202" style="position:absolute;left:0;text-align:left;margin-left:36pt;margin-top:30pt;width:108pt;height:63pt;z-index:251709440" o:allowincell="f">
            <v:textbox style="mso-next-textbox:#_x0000_s1070">
              <w:txbxContent>
                <w:p w:rsidR="001965DA" w:rsidRDefault="001965DA">
                  <w:pPr>
                    <w:jc w:val="center"/>
                  </w:pPr>
                </w:p>
                <w:p w:rsidR="001965DA" w:rsidRDefault="001965DA">
                  <w:pPr>
                    <w:jc w:val="center"/>
                    <w:rPr>
                      <w:sz w:val="22"/>
                      <w:szCs w:val="22"/>
                    </w:rPr>
                  </w:pPr>
                  <w:r>
                    <w:rPr>
                      <w:sz w:val="22"/>
                      <w:szCs w:val="22"/>
                    </w:rPr>
                    <w:t>маркетинговые</w:t>
                  </w:r>
                </w:p>
                <w:p w:rsidR="001965DA" w:rsidRDefault="001965DA">
                  <w:pPr>
                    <w:jc w:val="center"/>
                  </w:pPr>
                  <w:r>
                    <w:rPr>
                      <w:sz w:val="22"/>
                      <w:szCs w:val="22"/>
                    </w:rPr>
                    <w:t>исследования</w:t>
                  </w:r>
                </w:p>
                <w:p w:rsidR="001965DA" w:rsidRDefault="001965DA">
                  <w:pPr>
                    <w:jc w:val="center"/>
                    <w:rPr>
                      <w:sz w:val="22"/>
                      <w:szCs w:val="22"/>
                    </w:rPr>
                  </w:pPr>
                </w:p>
              </w:txbxContent>
            </v:textbox>
          </v:shape>
        </w:pict>
      </w:r>
      <w:r>
        <w:rPr>
          <w:noProof/>
        </w:rPr>
        <w:pict>
          <v:shape id="_x0000_s1071" type="#_x0000_t202" style="position:absolute;left:0;text-align:left;margin-left:189pt;margin-top:30pt;width:90pt;height:63pt;z-index:251706368" o:allowincell="f">
            <v:textbox style="mso-next-textbox:#_x0000_s1071">
              <w:txbxContent>
                <w:p w:rsidR="001965DA" w:rsidRDefault="001965DA">
                  <w:pPr>
                    <w:jc w:val="center"/>
                  </w:pPr>
                </w:p>
                <w:p w:rsidR="001965DA" w:rsidRDefault="001965DA">
                  <w:pPr>
                    <w:jc w:val="center"/>
                    <w:rPr>
                      <w:sz w:val="22"/>
                      <w:szCs w:val="22"/>
                    </w:rPr>
                  </w:pPr>
                  <w:r>
                    <w:rPr>
                      <w:sz w:val="22"/>
                      <w:szCs w:val="22"/>
                    </w:rPr>
                    <w:t>сбыт</w:t>
                  </w:r>
                </w:p>
              </w:txbxContent>
            </v:textbox>
          </v:shape>
        </w:pict>
      </w:r>
      <w:r>
        <w:rPr>
          <w:noProof/>
        </w:rPr>
        <w:pict>
          <v:line id="_x0000_s1072" style="position:absolute;left:0;text-align:left;z-index:251707392" from="234pt,12pt" to="234pt,30pt" o:allowincell="f">
            <v:stroke endarrow="block"/>
          </v:line>
        </w:pict>
      </w:r>
      <w:r w:rsidR="001965DA">
        <w:t>управляющий, ответственный за:</w:t>
      </w:r>
    </w:p>
    <w:p w:rsidR="001965DA" w:rsidRDefault="001965DA"/>
    <w:p w:rsidR="001965DA" w:rsidRDefault="001965DA"/>
    <w:p w:rsidR="001965DA" w:rsidRDefault="001965DA"/>
    <w:p w:rsidR="001965DA" w:rsidRDefault="001965DA">
      <w:pPr>
        <w:tabs>
          <w:tab w:val="left" w:pos="3045"/>
        </w:tabs>
      </w:pPr>
      <w:r>
        <w:t xml:space="preserve">                                                    </w:t>
      </w:r>
      <w:r>
        <w:rPr>
          <w:sz w:val="28"/>
          <w:szCs w:val="28"/>
        </w:rPr>
        <w:t>…..</w:t>
      </w:r>
      <w:r>
        <w:t xml:space="preserve">                                                            </w:t>
      </w:r>
      <w:r>
        <w:tab/>
      </w:r>
    </w:p>
    <w:p w:rsidR="001965DA" w:rsidRDefault="001965DA"/>
    <w:p w:rsidR="001965DA" w:rsidRDefault="00EB4C71">
      <w:r>
        <w:rPr>
          <w:noProof/>
        </w:rPr>
        <w:pict>
          <v:line id="_x0000_s1073" style="position:absolute;z-index:251713536" from="378pt,7.9pt" to="378pt,25.9pt" o:allowincell="f"/>
        </w:pict>
      </w:r>
    </w:p>
    <w:p w:rsidR="001965DA" w:rsidRDefault="00EB4C71">
      <w:r>
        <w:rPr>
          <w:noProof/>
        </w:rPr>
        <w:pict>
          <v:line id="_x0000_s1074" style="position:absolute;z-index:251714560" from="234pt,12.1pt" to="234pt,30.1pt" o:allowincell="f">
            <v:stroke endarrow="block"/>
          </v:line>
        </w:pict>
      </w:r>
      <w:r>
        <w:rPr>
          <w:noProof/>
        </w:rPr>
        <w:pict>
          <v:line id="_x0000_s1075" style="position:absolute;z-index:251715584" from="414pt,12.1pt" to="414pt,30.1pt" o:allowincell="f">
            <v:stroke endarrow="block"/>
          </v:line>
        </w:pict>
      </w:r>
      <w:r>
        <w:rPr>
          <w:noProof/>
        </w:rPr>
        <w:pict>
          <v:line id="_x0000_s1076" style="position:absolute;z-index:251716608" from="234pt,12.1pt" to="414pt,12.1pt" o:allowincell="f"/>
        </w:pict>
      </w:r>
    </w:p>
    <w:p w:rsidR="001965DA" w:rsidRDefault="00EB4C71">
      <w:pPr>
        <w:jc w:val="center"/>
      </w:pPr>
      <w:r>
        <w:rPr>
          <w:noProof/>
        </w:rPr>
        <w:pict>
          <v:shape id="_x0000_s1077" type="#_x0000_t202" style="position:absolute;left:0;text-align:left;margin-left:324pt;margin-top:16.3pt;width:108pt;height:63pt;z-index:251711488" o:allowincell="f">
            <v:textbox style="mso-next-textbox:#_x0000_s1077">
              <w:txbxContent>
                <w:p w:rsidR="001965DA" w:rsidRDefault="001965DA">
                  <w:pPr>
                    <w:jc w:val="center"/>
                    <w:rPr>
                      <w:sz w:val="22"/>
                      <w:szCs w:val="22"/>
                    </w:rPr>
                  </w:pPr>
                  <w:r>
                    <w:rPr>
                      <w:sz w:val="22"/>
                      <w:szCs w:val="22"/>
                    </w:rPr>
                    <w:t>работу</w:t>
                  </w:r>
                </w:p>
                <w:p w:rsidR="001965DA" w:rsidRDefault="001965DA">
                  <w:pPr>
                    <w:jc w:val="center"/>
                    <w:rPr>
                      <w:sz w:val="22"/>
                      <w:szCs w:val="22"/>
                    </w:rPr>
                  </w:pPr>
                  <w:r>
                    <w:rPr>
                      <w:sz w:val="22"/>
                      <w:szCs w:val="22"/>
                    </w:rPr>
                    <w:t>на рынке</w:t>
                  </w:r>
                </w:p>
                <w:p w:rsidR="001965DA" w:rsidRDefault="001965DA">
                  <w:pPr>
                    <w:jc w:val="center"/>
                    <w:rPr>
                      <w:sz w:val="22"/>
                      <w:szCs w:val="22"/>
                    </w:rPr>
                  </w:pPr>
                  <w:r>
                    <w:rPr>
                      <w:sz w:val="22"/>
                      <w:szCs w:val="22"/>
                    </w:rPr>
                    <w:t>Д</w:t>
                  </w:r>
                </w:p>
                <w:p w:rsidR="001965DA" w:rsidRDefault="001965DA">
                  <w:pPr>
                    <w:jc w:val="center"/>
                    <w:rPr>
                      <w:sz w:val="22"/>
                      <w:szCs w:val="22"/>
                    </w:rPr>
                  </w:pPr>
                </w:p>
              </w:txbxContent>
            </v:textbox>
          </v:shape>
        </w:pict>
      </w:r>
      <w:r>
        <w:rPr>
          <w:noProof/>
        </w:rPr>
        <w:pict>
          <v:shape id="_x0000_s1078" type="#_x0000_t202" style="position:absolute;left:0;text-align:left;margin-left:180pt;margin-top:16.3pt;width:108pt;height:63pt;z-index:251712512" o:allowincell="f">
            <v:textbox style="mso-next-textbox:#_x0000_s1078">
              <w:txbxContent>
                <w:p w:rsidR="001965DA" w:rsidRDefault="001965DA">
                  <w:pPr>
                    <w:jc w:val="center"/>
                    <w:rPr>
                      <w:sz w:val="22"/>
                      <w:szCs w:val="22"/>
                    </w:rPr>
                  </w:pPr>
                  <w:r>
                    <w:rPr>
                      <w:sz w:val="22"/>
                      <w:szCs w:val="22"/>
                    </w:rPr>
                    <w:t>работу</w:t>
                  </w:r>
                </w:p>
                <w:p w:rsidR="001965DA" w:rsidRDefault="001965DA">
                  <w:pPr>
                    <w:jc w:val="center"/>
                    <w:rPr>
                      <w:sz w:val="22"/>
                      <w:szCs w:val="22"/>
                    </w:rPr>
                  </w:pPr>
                  <w:r>
                    <w:rPr>
                      <w:sz w:val="22"/>
                      <w:szCs w:val="22"/>
                    </w:rPr>
                    <w:t>на рынке</w:t>
                  </w:r>
                </w:p>
                <w:p w:rsidR="001965DA" w:rsidRDefault="001965DA">
                  <w:pPr>
                    <w:jc w:val="center"/>
                    <w:rPr>
                      <w:sz w:val="22"/>
                      <w:szCs w:val="22"/>
                    </w:rPr>
                  </w:pPr>
                  <w:r>
                    <w:rPr>
                      <w:sz w:val="22"/>
                      <w:szCs w:val="22"/>
                    </w:rPr>
                    <w:t>А</w:t>
                  </w:r>
                </w:p>
                <w:p w:rsidR="001965DA" w:rsidRDefault="001965DA">
                  <w:pPr>
                    <w:jc w:val="center"/>
                    <w:rPr>
                      <w:sz w:val="22"/>
                      <w:szCs w:val="22"/>
                    </w:rPr>
                  </w:pPr>
                </w:p>
              </w:txbxContent>
            </v:textbox>
          </v:shape>
        </w:pict>
      </w:r>
    </w:p>
    <w:p w:rsidR="001965DA" w:rsidRDefault="001965DA"/>
    <w:p w:rsidR="001965DA" w:rsidRDefault="001965DA"/>
    <w:p w:rsidR="001965DA" w:rsidRDefault="001965DA">
      <w:pPr>
        <w:tabs>
          <w:tab w:val="left" w:pos="6030"/>
        </w:tabs>
      </w:pPr>
      <w:r>
        <w:t xml:space="preserve">                                                                                                 </w:t>
      </w:r>
      <w:r>
        <w:rPr>
          <w:sz w:val="28"/>
          <w:szCs w:val="28"/>
        </w:rPr>
        <w:t xml:space="preserve">  …   </w:t>
      </w:r>
      <w:r>
        <w:t xml:space="preserve">                       </w:t>
      </w:r>
      <w:r>
        <w:tab/>
      </w:r>
    </w:p>
    <w:p w:rsidR="001965DA" w:rsidRDefault="001965DA"/>
    <w:p w:rsidR="001965DA" w:rsidRDefault="001965DA"/>
    <w:p w:rsidR="001965DA" w:rsidRDefault="001965DA">
      <w:pPr>
        <w:jc w:val="center"/>
      </w:pPr>
    </w:p>
    <w:p w:rsidR="001965DA" w:rsidRDefault="001965DA">
      <w:pPr>
        <w:pStyle w:val="1"/>
        <w:rPr>
          <w:b/>
          <w:bCs/>
        </w:rPr>
      </w:pPr>
      <w:r>
        <w:rPr>
          <w:b/>
          <w:bCs/>
        </w:rPr>
        <w:t>Рис. 3 Рыночно-функциональная оргструктура управления маркетингом</w:t>
      </w:r>
    </w:p>
    <w:p w:rsidR="001965DA" w:rsidRDefault="001965DA">
      <w:pPr>
        <w:spacing w:line="360" w:lineRule="auto"/>
        <w:ind w:firstLine="540"/>
        <w:rPr>
          <w:sz w:val="26"/>
          <w:szCs w:val="26"/>
        </w:rPr>
      </w:pPr>
    </w:p>
    <w:p w:rsidR="001965DA" w:rsidRDefault="001965DA">
      <w:pPr>
        <w:pStyle w:val="2"/>
      </w:pPr>
      <w:r>
        <w:t>При таком типе организации маркетинга наряду с функциональными управляющими имеется управляющий по работе с рынками, который возглавляет группу управляющих, ответственных за отдельные рынки.</w:t>
      </w:r>
    </w:p>
    <w:p w:rsidR="001965DA" w:rsidRDefault="001965DA">
      <w:pPr>
        <w:pStyle w:val="21"/>
      </w:pPr>
      <w:r>
        <w:t>Обязанности управляющего по работе с рынками очень схожи с обязанностями управляющего отдельным товаром.</w:t>
      </w:r>
    </w:p>
    <w:p w:rsidR="001965DA" w:rsidRDefault="001965DA">
      <w:pPr>
        <w:pStyle w:val="21"/>
      </w:pPr>
      <w:r>
        <w:t>Основным преимуществом рыночной организации маркетинга является то, что маркетинговая деятельность направлена на удовлетворение определенной группы потребителей, в отличие от товарной организации, при которой все внимание концентрируется на товарах, или чисто функциональной организации, при которой основное значение уделяется выполнению маркетинговых функций.</w:t>
      </w:r>
    </w:p>
    <w:p w:rsidR="001965DA" w:rsidRDefault="001965DA">
      <w:pPr>
        <w:spacing w:line="360" w:lineRule="auto"/>
        <w:ind w:firstLine="540"/>
        <w:jc w:val="both"/>
        <w:rPr>
          <w:sz w:val="26"/>
          <w:szCs w:val="26"/>
        </w:rPr>
      </w:pPr>
      <w:r>
        <w:rPr>
          <w:sz w:val="26"/>
          <w:szCs w:val="26"/>
        </w:rPr>
        <w:t>Достоинства и недостатки рыночно-функциональной оргструктуры управления по существу аналогичны достоинствам и недостаткам товарно-функциональной оргструктуры.</w:t>
      </w:r>
    </w:p>
    <w:p w:rsidR="001965DA" w:rsidRDefault="001965DA">
      <w:pPr>
        <w:spacing w:line="360" w:lineRule="auto"/>
        <w:ind w:firstLine="540"/>
        <w:rPr>
          <w:sz w:val="26"/>
          <w:szCs w:val="26"/>
        </w:rPr>
      </w:pPr>
    </w:p>
    <w:p w:rsidR="001965DA" w:rsidRDefault="001965DA">
      <w:pPr>
        <w:spacing w:line="360" w:lineRule="auto"/>
        <w:ind w:firstLine="540"/>
        <w:rPr>
          <w:b/>
          <w:bCs/>
          <w:sz w:val="26"/>
          <w:szCs w:val="26"/>
        </w:rPr>
      </w:pPr>
      <w:r>
        <w:rPr>
          <w:b/>
          <w:bCs/>
          <w:sz w:val="26"/>
          <w:szCs w:val="26"/>
        </w:rPr>
        <w:t>1.3.4 Товарно-рыночная оргструктура управления маркетингом</w:t>
      </w:r>
    </w:p>
    <w:p w:rsidR="001965DA" w:rsidRDefault="001965DA">
      <w:pPr>
        <w:spacing w:line="360" w:lineRule="auto"/>
        <w:ind w:firstLine="540"/>
        <w:rPr>
          <w:b/>
          <w:bCs/>
          <w:sz w:val="26"/>
          <w:szCs w:val="26"/>
        </w:rPr>
      </w:pPr>
    </w:p>
    <w:p w:rsidR="001965DA" w:rsidRDefault="001965DA">
      <w:pPr>
        <w:pStyle w:val="2"/>
      </w:pPr>
      <w:r>
        <w:t>Ее используют компании, производящие широкий ассортимент товаров, предназначенных для разнообразных рынков. Если, кроме того в управлении маркетингом также используется функциональный подход, то получается оргструктура, являющаяся комбинацией двух предшествующих типов оргструктур управления маркетингом.</w:t>
      </w:r>
    </w:p>
    <w:p w:rsidR="001965DA" w:rsidRDefault="001965DA">
      <w:pPr>
        <w:spacing w:line="360" w:lineRule="auto"/>
        <w:ind w:firstLine="540"/>
        <w:jc w:val="both"/>
        <w:rPr>
          <w:sz w:val="26"/>
          <w:szCs w:val="26"/>
        </w:rPr>
      </w:pPr>
      <w:r>
        <w:rPr>
          <w:sz w:val="26"/>
          <w:szCs w:val="26"/>
        </w:rPr>
        <w:t>В идеальном случае в такой оргструктуре управления имеются конкретные специалисты, выполняющие определенные функции для конкретных рынка и товара.</w:t>
      </w:r>
    </w:p>
    <w:p w:rsidR="001965DA" w:rsidRDefault="001965DA">
      <w:pPr>
        <w:spacing w:line="360" w:lineRule="auto"/>
        <w:ind w:firstLine="540"/>
        <w:jc w:val="both"/>
        <w:rPr>
          <w:sz w:val="26"/>
          <w:szCs w:val="26"/>
        </w:rPr>
      </w:pPr>
      <w:r>
        <w:rPr>
          <w:sz w:val="26"/>
          <w:szCs w:val="26"/>
        </w:rPr>
        <w:t>Главным достоинством (и в то же время недостатком) данного типа оргструктуры является четкое закрепление всех важнейших функций маркетинговой деятельности применительно к конкретным рынкам и товарам за определенными исполнителями. Такая организация маркетинговой деятельности приводит к значительным затратам и чревата конфликтами. Лишь немногие компании придерживаются данной формы организации маркетинга.</w:t>
      </w:r>
    </w:p>
    <w:p w:rsidR="001965DA" w:rsidRDefault="001965DA">
      <w:pPr>
        <w:spacing w:line="360" w:lineRule="auto"/>
        <w:ind w:firstLine="540"/>
        <w:jc w:val="both"/>
        <w:rPr>
          <w:sz w:val="26"/>
          <w:szCs w:val="26"/>
        </w:rPr>
      </w:pPr>
    </w:p>
    <w:p w:rsidR="001965DA" w:rsidRDefault="001965DA">
      <w:pPr>
        <w:spacing w:line="360" w:lineRule="auto"/>
        <w:ind w:firstLine="540"/>
        <w:jc w:val="center"/>
        <w:rPr>
          <w:b/>
          <w:bCs/>
          <w:sz w:val="26"/>
          <w:szCs w:val="26"/>
        </w:rPr>
      </w:pPr>
      <w:r>
        <w:rPr>
          <w:b/>
          <w:bCs/>
          <w:sz w:val="26"/>
          <w:szCs w:val="26"/>
        </w:rPr>
        <w:t>1.3.5 Управление по проекту</w:t>
      </w:r>
    </w:p>
    <w:p w:rsidR="001965DA" w:rsidRDefault="001965DA">
      <w:pPr>
        <w:spacing w:line="360" w:lineRule="auto"/>
        <w:ind w:firstLine="540"/>
        <w:jc w:val="center"/>
        <w:rPr>
          <w:b/>
          <w:bCs/>
          <w:sz w:val="26"/>
          <w:szCs w:val="26"/>
        </w:rPr>
      </w:pPr>
    </w:p>
    <w:p w:rsidR="001965DA" w:rsidRDefault="001965DA">
      <w:pPr>
        <w:pStyle w:val="21"/>
      </w:pPr>
      <w:r>
        <w:t>По мере того как организация и потребители  придавали все большее значение конечным результатам, т.е. конечному продукту с высокими  потребительскими свойствами, все более очевидной становилась необходимость наделения какого-либо лица полномочиями и ответственностью за получение этих конечных результатов. Этого можно достигнуть с помощью традиционной структуризации по ассортиментам продуктов в рамках товарно-функциональной оргструктуры управления или создания чисто товарной оргструктуры управления. Если в рамках последней оргструктуры ответственного за маркетинг определенного товара наделить широкими полномочиями,  подчинив ему временно всех сотрудников из линейных и функциональных подразделений, занятых разработкой, внедрением, производством,, послепродажным  обслуживанием, реализацией других функций маркетинга, то получим оргструктуру управления проектом по выпуску и маркетингу определённого товара.</w:t>
      </w:r>
    </w:p>
    <w:p w:rsidR="001965DA" w:rsidRDefault="001965DA">
      <w:pPr>
        <w:spacing w:line="360" w:lineRule="auto"/>
        <w:ind w:firstLine="540"/>
        <w:jc w:val="both"/>
        <w:rPr>
          <w:sz w:val="26"/>
          <w:szCs w:val="26"/>
        </w:rPr>
      </w:pPr>
      <w:r>
        <w:rPr>
          <w:sz w:val="26"/>
          <w:szCs w:val="26"/>
        </w:rPr>
        <w:t xml:space="preserve">Но по ряду причин управления на основе только проекта зачастую оказывается невозможным. Не всегда можно обеспечить полную занятость персонала. Кроме того, сравнительно невелика может быть и продолжительность осуществления проекта. Персонал, и в первую очередь высоко квалифицированный, не потерпит неопределённости, вызываемой частыми организационными изменениями. Далее, специалисты обычно предпочитают быть организационно объединёнными в группы на профессиональной основе. Они более свободно себя чувствуют, работая в кругу коллег, и считают, что принадлежность к такого рода группам лучше отвечает интересом их профессионной репутации и служебного роста, нежели объединение на основе проекта. </w:t>
      </w:r>
    </w:p>
    <w:p w:rsidR="001965DA" w:rsidRDefault="001965DA">
      <w:pPr>
        <w:pStyle w:val="21"/>
      </w:pPr>
      <w:r>
        <w:t>Часто руководители проектов не обладают полномочиями, достаточными для оказания реального воздействия на деятельность функциональных подразделений. В этих случаях они выступают лишь в качестве своего рода аккумулятором информации о том, как обстоит дело с вверенными им проектами, докладывая вышестоящему руководителю о серьёзных отклонениях от плана. Возможно возникновение ситуации, когда руководитель проекта не имеет достаточных полномочий, а должен отвечать за конечные результаты. Неудивительна поэтому и высокая текучесть управленческих кадров, работающих на подобных должностях. Указанные недостатки в существенной мере преодолеваются в оргструктурах управления матричного типа.</w:t>
      </w:r>
    </w:p>
    <w:p w:rsidR="001965DA" w:rsidRDefault="001965DA">
      <w:pPr>
        <w:spacing w:line="360" w:lineRule="auto"/>
        <w:ind w:firstLine="540"/>
        <w:jc w:val="both"/>
        <w:rPr>
          <w:sz w:val="26"/>
          <w:szCs w:val="26"/>
        </w:rPr>
      </w:pPr>
    </w:p>
    <w:p w:rsidR="001965DA" w:rsidRDefault="001965DA">
      <w:pPr>
        <w:numPr>
          <w:ilvl w:val="2"/>
          <w:numId w:val="36"/>
        </w:numPr>
        <w:spacing w:line="360" w:lineRule="auto"/>
        <w:jc w:val="center"/>
        <w:rPr>
          <w:b/>
          <w:bCs/>
          <w:sz w:val="26"/>
          <w:szCs w:val="26"/>
        </w:rPr>
      </w:pPr>
      <w:r>
        <w:rPr>
          <w:b/>
          <w:bCs/>
          <w:sz w:val="26"/>
          <w:szCs w:val="26"/>
        </w:rPr>
        <w:t>Матричная оргструктура управления</w:t>
      </w:r>
    </w:p>
    <w:p w:rsidR="001965DA" w:rsidRDefault="001965DA">
      <w:pPr>
        <w:spacing w:line="360" w:lineRule="auto"/>
        <w:ind w:left="540"/>
        <w:jc w:val="center"/>
        <w:rPr>
          <w:b/>
          <w:bCs/>
          <w:sz w:val="26"/>
          <w:szCs w:val="26"/>
        </w:rPr>
      </w:pPr>
    </w:p>
    <w:p w:rsidR="001965DA" w:rsidRDefault="001965DA">
      <w:pPr>
        <w:pStyle w:val="21"/>
      </w:pPr>
      <w:r>
        <w:t>Данный тип оргструктуры управления, на наш взгляд, в наибольшей степени может использоваться на российских предприятиях при разработке и реализации маркетинговых программ. Поэтому описание матричной оргструктуры управления будет проведено как применительно к зарубежным компаниям, так и к отечественным предприятиям.</w:t>
      </w:r>
    </w:p>
    <w:p w:rsidR="001965DA" w:rsidRDefault="001965DA">
      <w:pPr>
        <w:spacing w:line="360" w:lineRule="auto"/>
        <w:ind w:firstLine="540"/>
        <w:jc w:val="both"/>
        <w:rPr>
          <w:sz w:val="26"/>
          <w:szCs w:val="26"/>
        </w:rPr>
      </w:pPr>
      <w:r>
        <w:rPr>
          <w:sz w:val="26"/>
          <w:szCs w:val="26"/>
        </w:rPr>
        <w:t>Суть отношений при формировании матричных оргструктур управления состоит в следующем.</w:t>
      </w:r>
    </w:p>
    <w:p w:rsidR="001965DA" w:rsidRDefault="001965DA">
      <w:pPr>
        <w:spacing w:line="360" w:lineRule="auto"/>
        <w:ind w:firstLine="540"/>
        <w:jc w:val="both"/>
        <w:rPr>
          <w:sz w:val="26"/>
          <w:szCs w:val="26"/>
        </w:rPr>
      </w:pPr>
      <w:r>
        <w:rPr>
          <w:sz w:val="26"/>
          <w:szCs w:val="26"/>
        </w:rPr>
        <w:t>Руководителю программы по освоению какого-то рынка определенной продукции передаются от высшего руководителя предприятия необходимые полномочия по распорядительству ресурсами, а также исполнителями мероприятий, составляющих программу. При этом, чтобы ограничить сферу контроля руководителя программы и не разрушать сложившихся отношений в существующей линейно-функциональной структуре предприятия, вводится институт ответственных исполнителей программных мероприятий. Этот статус приобретают руководители подразделений и групп, выполняющих самостоятельные задания по программе. Ответственные исполнители находятся в двойном подчинении. По вопросам содержания, сроков исполнения и результатов соответствующих заданий и мероприятий они подотчетны руководителю программы. По всем остальным вопросам своей деятельности они подчиняются своим постоянным руководителям согласно действующей иерархии. На наш взгляд, применительно к программам, направленным на выход на определенный рынок с определенной продукцией, таких ответственных исполнителей целесообразно назначать только в научно-исследовательских, проектных, конструкторских, экспериментальных, производственных и других подразделениях, непосредственно занятых созданием и внедрением в производство новой продукции, там, где решением этих вопросов занимаются отдельные группы специалистов. Для решения непосредственно маркетинговых проблем в разрезе отдельных функций маркетинга, когда, как правило, этими вопросами в рамках определенных программ занимаются отдельные специалисты (а не группы специалистов), вводить институт ответственных исполнителей нецелесообразно.</w:t>
      </w:r>
    </w:p>
    <w:p w:rsidR="001965DA" w:rsidRDefault="001965DA">
      <w:pPr>
        <w:spacing w:line="360" w:lineRule="auto"/>
        <w:ind w:firstLine="540"/>
        <w:jc w:val="both"/>
        <w:rPr>
          <w:sz w:val="26"/>
          <w:szCs w:val="26"/>
        </w:rPr>
      </w:pPr>
      <w:r>
        <w:rPr>
          <w:sz w:val="26"/>
          <w:szCs w:val="26"/>
        </w:rPr>
        <w:t>Когда одновременно разрабатываются несколько программ, то для общего руководства всей программной деятельностью (выработка единой научно-технической и экономической политики, распределение ресурсов между программами и т.п.) может вводиться должность руководителя центра управления маркетинговыми программами  (рис. 4). Тогда ему непосредственно подчиняются руководители отдельных программ.</w:t>
      </w:r>
    </w:p>
    <w:p w:rsidR="001965DA" w:rsidRDefault="001965DA">
      <w:pPr>
        <w:spacing w:line="360" w:lineRule="auto"/>
        <w:ind w:firstLine="540"/>
        <w:jc w:val="both"/>
        <w:rPr>
          <w:sz w:val="26"/>
          <w:szCs w:val="26"/>
        </w:rPr>
      </w:pPr>
      <w:r>
        <w:rPr>
          <w:sz w:val="26"/>
          <w:szCs w:val="26"/>
        </w:rPr>
        <w:t>Предложения по сбалансированному распределению ресурсов между программами и другими видами деятельности, обеспечивающие устойчивое функционирование предприятия, могут разрабатываться в планово-экономическом отделе. (Этим может заниматься и специально создаваемое при заместителе директора штабное подразделение. Создавать такое подразделение целесообразно при большом количестве сложных программ. ).</w:t>
      </w:r>
    </w:p>
    <w:p w:rsidR="001965DA" w:rsidRDefault="001965DA">
      <w:pPr>
        <w:spacing w:line="360" w:lineRule="auto"/>
        <w:ind w:firstLine="540"/>
        <w:jc w:val="both"/>
        <w:rPr>
          <w:sz w:val="26"/>
          <w:szCs w:val="26"/>
        </w:rPr>
      </w:pPr>
      <w:r>
        <w:rPr>
          <w:sz w:val="26"/>
          <w:szCs w:val="26"/>
        </w:rPr>
        <w:t>Руководителями программ небольших масштабов могут выступать не освобожденные руководители, а руководители и специалисты отдельных подразделений.</w:t>
      </w:r>
    </w:p>
    <w:p w:rsidR="001965DA" w:rsidRDefault="001965DA">
      <w:pPr>
        <w:spacing w:line="360" w:lineRule="auto"/>
        <w:ind w:firstLine="540"/>
        <w:jc w:val="both"/>
        <w:rPr>
          <w:sz w:val="26"/>
          <w:szCs w:val="26"/>
        </w:rPr>
      </w:pPr>
    </w:p>
    <w:p w:rsidR="001965DA" w:rsidRDefault="001965DA">
      <w:pPr>
        <w:spacing w:line="360" w:lineRule="auto"/>
        <w:ind w:firstLine="540"/>
        <w:jc w:val="both"/>
        <w:rPr>
          <w:sz w:val="26"/>
          <w:szCs w:val="26"/>
        </w:rPr>
      </w:pPr>
    </w:p>
    <w:p w:rsidR="001965DA" w:rsidRDefault="001965DA">
      <w:pPr>
        <w:spacing w:line="360" w:lineRule="auto"/>
        <w:ind w:firstLine="540"/>
        <w:jc w:val="both"/>
        <w:rPr>
          <w:sz w:val="26"/>
          <w:szCs w:val="26"/>
        </w:rPr>
      </w:pPr>
    </w:p>
    <w:p w:rsidR="001965DA" w:rsidRDefault="001965DA">
      <w:pPr>
        <w:spacing w:line="360" w:lineRule="auto"/>
        <w:ind w:firstLine="540"/>
        <w:jc w:val="both"/>
        <w:rPr>
          <w:sz w:val="26"/>
          <w:szCs w:val="26"/>
        </w:rPr>
      </w:pPr>
    </w:p>
    <w:p w:rsidR="001965DA" w:rsidRDefault="00EB4C71">
      <w:pPr>
        <w:spacing w:line="360" w:lineRule="auto"/>
        <w:ind w:firstLine="540"/>
        <w:jc w:val="both"/>
        <w:rPr>
          <w:sz w:val="26"/>
          <w:szCs w:val="26"/>
        </w:rPr>
      </w:pPr>
      <w:r>
        <w:rPr>
          <w:noProof/>
        </w:rPr>
        <w:pict>
          <v:shape id="_x0000_s1079" type="#_x0000_t202" style="position:absolute;left:0;text-align:left;margin-left:0;margin-top:0;width:180pt;height:27pt;z-index:251726848;mso-position-horizontal:center" o:allowincell="f">
            <v:textbox style="mso-next-textbox:#_x0000_s1079">
              <w:txbxContent>
                <w:p w:rsidR="001965DA" w:rsidRDefault="001965DA">
                  <w:pPr>
                    <w:jc w:val="center"/>
                  </w:pPr>
                  <w:r>
                    <w:t>вице-президент по маркетингу</w:t>
                  </w:r>
                </w:p>
              </w:txbxContent>
            </v:textbox>
          </v:shape>
        </w:pict>
      </w:r>
    </w:p>
    <w:p w:rsidR="001965DA" w:rsidRDefault="00EB4C71">
      <w:pPr>
        <w:spacing w:line="360" w:lineRule="auto"/>
        <w:ind w:firstLine="540"/>
        <w:jc w:val="both"/>
        <w:rPr>
          <w:sz w:val="26"/>
          <w:szCs w:val="26"/>
        </w:rPr>
      </w:pPr>
      <w:r>
        <w:rPr>
          <w:noProof/>
        </w:rPr>
        <w:pict>
          <v:line id="_x0000_s1080" style="position:absolute;left:0;text-align:left;z-index:251735040" from="243pt,4.6pt" to="243pt,22.6pt" o:allowincell="f">
            <v:stroke endarrow="block"/>
          </v:line>
        </w:pict>
      </w:r>
    </w:p>
    <w:p w:rsidR="001965DA" w:rsidRDefault="00EB4C71">
      <w:pPr>
        <w:spacing w:line="360" w:lineRule="auto"/>
        <w:ind w:firstLine="540"/>
        <w:jc w:val="both"/>
        <w:rPr>
          <w:sz w:val="26"/>
          <w:szCs w:val="26"/>
        </w:rPr>
      </w:pPr>
      <w:r>
        <w:rPr>
          <w:noProof/>
        </w:rPr>
        <w:pict>
          <v:line id="_x0000_s1081" style="position:absolute;left:0;text-align:left;z-index:251729920" from="378pt,.15pt" to="378pt,27.15pt" o:allowincell="f">
            <v:stroke endarrow="block"/>
          </v:line>
        </w:pict>
      </w:r>
      <w:r>
        <w:rPr>
          <w:noProof/>
        </w:rPr>
        <w:pict>
          <v:line id="_x0000_s1082" style="position:absolute;left:0;text-align:left;z-index:251734016" from="234pt,.15pt" to="234pt,27.15pt" o:allowincell="f">
            <v:stroke endarrow="block"/>
          </v:line>
        </w:pict>
      </w:r>
      <w:r>
        <w:rPr>
          <w:noProof/>
        </w:rPr>
        <w:pict>
          <v:line id="_x0000_s1083" style="position:absolute;left:0;text-align:left;z-index:251730944" from="90pt,.15pt" to="90pt,27.15pt" o:allowincell="f">
            <v:stroke endarrow="block"/>
          </v:line>
        </w:pict>
      </w:r>
      <w:r>
        <w:rPr>
          <w:noProof/>
        </w:rPr>
        <w:pict>
          <v:line id="_x0000_s1084" style="position:absolute;left:0;text-align:left;z-index:251728896;mso-position-horizontal:center" from="0,.3pt" to="4in,.3pt" o:allowincell="f"/>
        </w:pict>
      </w:r>
    </w:p>
    <w:p w:rsidR="001965DA" w:rsidRDefault="00EB4C71">
      <w:pPr>
        <w:spacing w:line="360" w:lineRule="auto"/>
        <w:ind w:firstLine="540"/>
        <w:jc w:val="both"/>
        <w:rPr>
          <w:sz w:val="26"/>
          <w:szCs w:val="26"/>
        </w:rPr>
      </w:pPr>
      <w:r>
        <w:rPr>
          <w:noProof/>
        </w:rPr>
        <w:pict>
          <v:shape id="_x0000_s1085" type="#_x0000_t202" style="position:absolute;left:0;text-align:left;margin-left:180pt;margin-top:4.75pt;width:108pt;height:63pt;z-index:251732992" o:allowincell="f">
            <v:textbox style="mso-next-textbox:#_x0000_s1085">
              <w:txbxContent>
                <w:p w:rsidR="001965DA" w:rsidRDefault="001965DA">
                  <w:pPr>
                    <w:jc w:val="center"/>
                    <w:rPr>
                      <w:sz w:val="22"/>
                      <w:szCs w:val="22"/>
                    </w:rPr>
                  </w:pPr>
                  <w:r>
                    <w:rPr>
                      <w:sz w:val="22"/>
                      <w:szCs w:val="22"/>
                    </w:rPr>
                    <w:t xml:space="preserve">Управляющий, </w:t>
                  </w:r>
                </w:p>
                <w:p w:rsidR="001965DA" w:rsidRDefault="001965DA">
                  <w:pPr>
                    <w:jc w:val="center"/>
                    <w:rPr>
                      <w:sz w:val="22"/>
                      <w:szCs w:val="22"/>
                    </w:rPr>
                  </w:pPr>
                  <w:r>
                    <w:rPr>
                      <w:sz w:val="22"/>
                      <w:szCs w:val="22"/>
                    </w:rPr>
                    <w:t>ответственный</w:t>
                  </w:r>
                </w:p>
                <w:p w:rsidR="001965DA" w:rsidRDefault="001965DA">
                  <w:pPr>
                    <w:jc w:val="center"/>
                    <w:rPr>
                      <w:sz w:val="22"/>
                      <w:szCs w:val="22"/>
                    </w:rPr>
                  </w:pPr>
                  <w:r>
                    <w:rPr>
                      <w:sz w:val="22"/>
                      <w:szCs w:val="22"/>
                    </w:rPr>
                    <w:t>за маркетинговые</w:t>
                  </w:r>
                </w:p>
                <w:p w:rsidR="001965DA" w:rsidRDefault="001965DA">
                  <w:pPr>
                    <w:jc w:val="center"/>
                    <w:rPr>
                      <w:sz w:val="22"/>
                      <w:szCs w:val="22"/>
                    </w:rPr>
                  </w:pPr>
                  <w:r>
                    <w:rPr>
                      <w:sz w:val="22"/>
                      <w:szCs w:val="22"/>
                    </w:rPr>
                    <w:t>исследования</w:t>
                  </w:r>
                </w:p>
                <w:p w:rsidR="001965DA" w:rsidRDefault="001965DA">
                  <w:pPr>
                    <w:jc w:val="center"/>
                  </w:pPr>
                </w:p>
                <w:p w:rsidR="001965DA" w:rsidRDefault="001965DA">
                  <w:pPr>
                    <w:jc w:val="center"/>
                    <w:rPr>
                      <w:sz w:val="22"/>
                      <w:szCs w:val="22"/>
                    </w:rPr>
                  </w:pPr>
                </w:p>
              </w:txbxContent>
            </v:textbox>
          </v:shape>
        </w:pict>
      </w:r>
      <w:r>
        <w:rPr>
          <w:noProof/>
        </w:rPr>
        <w:pict>
          <v:shape id="_x0000_s1086" type="#_x0000_t202" style="position:absolute;left:0;text-align:left;margin-left:36pt;margin-top:4.75pt;width:108pt;height:63pt;z-index:251727872" o:allowincell="f">
            <v:textbox style="mso-next-textbox:#_x0000_s1086">
              <w:txbxContent>
                <w:p w:rsidR="001965DA" w:rsidRDefault="001965DA">
                  <w:pPr>
                    <w:jc w:val="center"/>
                    <w:rPr>
                      <w:sz w:val="22"/>
                      <w:szCs w:val="22"/>
                    </w:rPr>
                  </w:pPr>
                  <w:r>
                    <w:rPr>
                      <w:sz w:val="22"/>
                      <w:szCs w:val="22"/>
                    </w:rPr>
                    <w:t>Руководитель</w:t>
                  </w:r>
                </w:p>
                <w:p w:rsidR="001965DA" w:rsidRDefault="001965DA">
                  <w:pPr>
                    <w:jc w:val="center"/>
                    <w:rPr>
                      <w:sz w:val="22"/>
                      <w:szCs w:val="22"/>
                    </w:rPr>
                  </w:pPr>
                  <w:r>
                    <w:rPr>
                      <w:sz w:val="22"/>
                      <w:szCs w:val="22"/>
                    </w:rPr>
                    <w:t>центра управления</w:t>
                  </w:r>
                </w:p>
                <w:p w:rsidR="001965DA" w:rsidRDefault="001965DA">
                  <w:pPr>
                    <w:jc w:val="center"/>
                    <w:rPr>
                      <w:sz w:val="22"/>
                      <w:szCs w:val="22"/>
                    </w:rPr>
                  </w:pPr>
                  <w:r>
                    <w:rPr>
                      <w:sz w:val="22"/>
                      <w:szCs w:val="22"/>
                    </w:rPr>
                    <w:t>маркетинговыми</w:t>
                  </w:r>
                </w:p>
                <w:p w:rsidR="001965DA" w:rsidRDefault="001965DA">
                  <w:pPr>
                    <w:jc w:val="center"/>
                    <w:rPr>
                      <w:sz w:val="22"/>
                      <w:szCs w:val="22"/>
                    </w:rPr>
                  </w:pPr>
                  <w:r>
                    <w:rPr>
                      <w:sz w:val="22"/>
                      <w:szCs w:val="22"/>
                    </w:rPr>
                    <w:t>программами</w:t>
                  </w:r>
                </w:p>
                <w:p w:rsidR="001965DA" w:rsidRDefault="001965DA">
                  <w:pPr>
                    <w:jc w:val="center"/>
                    <w:rPr>
                      <w:sz w:val="22"/>
                      <w:szCs w:val="22"/>
                    </w:rPr>
                  </w:pPr>
                </w:p>
              </w:txbxContent>
            </v:textbox>
          </v:shape>
        </w:pict>
      </w:r>
      <w:r>
        <w:rPr>
          <w:noProof/>
        </w:rPr>
        <w:pict>
          <v:shape id="_x0000_s1087" type="#_x0000_t202" style="position:absolute;left:0;text-align:left;margin-left:324pt;margin-top:4.75pt;width:108pt;height:63pt;z-index:251731968" o:allowincell="f">
            <v:textbox style="mso-next-textbox:#_x0000_s1087">
              <w:txbxContent>
                <w:p w:rsidR="001965DA" w:rsidRDefault="001965DA">
                  <w:pPr>
                    <w:jc w:val="center"/>
                    <w:rPr>
                      <w:sz w:val="22"/>
                      <w:szCs w:val="22"/>
                    </w:rPr>
                  </w:pPr>
                  <w:r>
                    <w:rPr>
                      <w:sz w:val="22"/>
                      <w:szCs w:val="22"/>
                    </w:rPr>
                    <w:t xml:space="preserve">Управляющий, </w:t>
                  </w:r>
                </w:p>
                <w:p w:rsidR="001965DA" w:rsidRDefault="001965DA">
                  <w:pPr>
                    <w:jc w:val="center"/>
                    <w:rPr>
                      <w:sz w:val="22"/>
                      <w:szCs w:val="22"/>
                    </w:rPr>
                  </w:pPr>
                  <w:r>
                    <w:rPr>
                      <w:sz w:val="22"/>
                      <w:szCs w:val="22"/>
                    </w:rPr>
                    <w:t>ответственный</w:t>
                  </w:r>
                </w:p>
                <w:p w:rsidR="001965DA" w:rsidRDefault="001965DA">
                  <w:pPr>
                    <w:jc w:val="center"/>
                    <w:rPr>
                      <w:sz w:val="22"/>
                      <w:szCs w:val="22"/>
                    </w:rPr>
                  </w:pPr>
                  <w:r>
                    <w:rPr>
                      <w:sz w:val="22"/>
                      <w:szCs w:val="22"/>
                    </w:rPr>
                    <w:t>за сбыт</w:t>
                  </w:r>
                </w:p>
                <w:p w:rsidR="001965DA" w:rsidRDefault="001965DA">
                  <w:pPr>
                    <w:jc w:val="center"/>
                    <w:rPr>
                      <w:sz w:val="22"/>
                      <w:szCs w:val="22"/>
                    </w:rPr>
                  </w:pPr>
                </w:p>
              </w:txbxContent>
            </v:textbox>
          </v:shape>
        </w:pict>
      </w:r>
    </w:p>
    <w:p w:rsidR="001965DA" w:rsidRDefault="001965DA">
      <w:pPr>
        <w:spacing w:line="360" w:lineRule="auto"/>
        <w:ind w:firstLine="540"/>
        <w:jc w:val="both"/>
        <w:rPr>
          <w:sz w:val="26"/>
          <w:szCs w:val="26"/>
        </w:rPr>
      </w:pPr>
    </w:p>
    <w:p w:rsidR="001965DA" w:rsidRDefault="001965DA">
      <w:pPr>
        <w:spacing w:line="360" w:lineRule="auto"/>
        <w:ind w:firstLine="540"/>
        <w:jc w:val="both"/>
        <w:rPr>
          <w:sz w:val="26"/>
          <w:szCs w:val="26"/>
        </w:rPr>
      </w:pPr>
    </w:p>
    <w:p w:rsidR="001965DA" w:rsidRDefault="00EB4C71">
      <w:pPr>
        <w:tabs>
          <w:tab w:val="left" w:pos="5895"/>
        </w:tabs>
        <w:spacing w:line="360" w:lineRule="auto"/>
        <w:ind w:firstLine="540"/>
        <w:jc w:val="both"/>
        <w:rPr>
          <w:sz w:val="26"/>
          <w:szCs w:val="26"/>
        </w:rPr>
      </w:pPr>
      <w:r>
        <w:rPr>
          <w:noProof/>
        </w:rPr>
        <w:pict>
          <v:line id="_x0000_s1088" style="position:absolute;left:0;text-align:left;z-index:251744256" from="378pt,.45pt" to="378pt,171.45pt" o:allowincell="f"/>
        </w:pict>
      </w:r>
      <w:r>
        <w:rPr>
          <w:noProof/>
        </w:rPr>
        <w:pict>
          <v:line id="_x0000_s1089" style="position:absolute;left:0;text-align:left;z-index:251741184" from="234pt,.45pt" to="234pt,171.45pt" o:allowincell="f"/>
        </w:pict>
      </w:r>
      <w:r>
        <w:rPr>
          <w:noProof/>
        </w:rPr>
        <w:pict>
          <v:line id="_x0000_s1090" style="position:absolute;left:0;text-align:left;z-index:251738112" from="45pt,.45pt" to="45pt,171.45pt" o:allowincell="f"/>
        </w:pict>
      </w:r>
    </w:p>
    <w:p w:rsidR="001965DA" w:rsidRDefault="00EB4C71">
      <w:pPr>
        <w:spacing w:line="360" w:lineRule="auto"/>
        <w:ind w:firstLine="540"/>
        <w:jc w:val="both"/>
        <w:rPr>
          <w:sz w:val="26"/>
          <w:szCs w:val="26"/>
        </w:rPr>
      </w:pPr>
      <w:r>
        <w:rPr>
          <w:noProof/>
        </w:rPr>
        <w:pict>
          <v:shape id="_x0000_s1091" type="#_x0000_t202" style="position:absolute;left:0;text-align:left;margin-left:99pt;margin-top:5.05pt;width:108pt;height:63pt;z-index:251736064" o:allowincell="f">
            <v:textbox style="mso-next-textbox:#_x0000_s1091">
              <w:txbxContent>
                <w:p w:rsidR="001965DA" w:rsidRDefault="001965DA">
                  <w:pPr>
                    <w:jc w:val="center"/>
                    <w:rPr>
                      <w:sz w:val="22"/>
                      <w:szCs w:val="22"/>
                    </w:rPr>
                  </w:pPr>
                  <w:r>
                    <w:rPr>
                      <w:sz w:val="22"/>
                      <w:szCs w:val="22"/>
                    </w:rPr>
                    <w:t>Руководитель</w:t>
                  </w:r>
                </w:p>
                <w:p w:rsidR="001965DA" w:rsidRDefault="001965DA">
                  <w:pPr>
                    <w:jc w:val="center"/>
                    <w:rPr>
                      <w:sz w:val="22"/>
                      <w:szCs w:val="22"/>
                    </w:rPr>
                  </w:pPr>
                  <w:r>
                    <w:rPr>
                      <w:sz w:val="22"/>
                      <w:szCs w:val="22"/>
                    </w:rPr>
                    <w:t>Маркетинговой</w:t>
                  </w:r>
                </w:p>
                <w:p w:rsidR="001965DA" w:rsidRDefault="001965DA">
                  <w:pPr>
                    <w:jc w:val="center"/>
                    <w:rPr>
                      <w:sz w:val="22"/>
                      <w:szCs w:val="22"/>
                    </w:rPr>
                  </w:pPr>
                  <w:r>
                    <w:rPr>
                      <w:sz w:val="22"/>
                      <w:szCs w:val="22"/>
                    </w:rPr>
                    <w:t>Программой</w:t>
                  </w:r>
                </w:p>
                <w:p w:rsidR="001965DA" w:rsidRDefault="001965DA">
                  <w:pPr>
                    <w:jc w:val="center"/>
                    <w:rPr>
                      <w:sz w:val="22"/>
                      <w:szCs w:val="22"/>
                    </w:rPr>
                  </w:pPr>
                  <w:r>
                    <w:rPr>
                      <w:sz w:val="22"/>
                      <w:szCs w:val="22"/>
                    </w:rPr>
                    <w:t>№1</w:t>
                  </w:r>
                </w:p>
                <w:p w:rsidR="001965DA" w:rsidRDefault="001965DA">
                  <w:pPr>
                    <w:jc w:val="center"/>
                  </w:pPr>
                </w:p>
                <w:p w:rsidR="001965DA" w:rsidRDefault="001965DA">
                  <w:pPr>
                    <w:jc w:val="center"/>
                    <w:rPr>
                      <w:sz w:val="22"/>
                      <w:szCs w:val="22"/>
                    </w:rPr>
                  </w:pPr>
                </w:p>
              </w:txbxContent>
            </v:textbox>
          </v:shape>
        </w:pict>
      </w:r>
    </w:p>
    <w:p w:rsidR="001965DA" w:rsidRDefault="00EB4C71">
      <w:pPr>
        <w:spacing w:line="360" w:lineRule="auto"/>
        <w:ind w:firstLine="540"/>
        <w:jc w:val="both"/>
        <w:rPr>
          <w:sz w:val="26"/>
          <w:szCs w:val="26"/>
        </w:rPr>
      </w:pPr>
      <w:r>
        <w:rPr>
          <w:noProof/>
        </w:rPr>
        <w:pict>
          <v:line id="_x0000_s1092" style="position:absolute;left:0;text-align:left;z-index:251745280" from="378pt,18.6pt" to="6in,18.6pt" o:allowincell="f">
            <v:stroke endarrow="block"/>
          </v:line>
        </w:pict>
      </w:r>
      <w:r>
        <w:rPr>
          <w:noProof/>
        </w:rPr>
        <w:pict>
          <v:line id="_x0000_s1093" style="position:absolute;left:0;text-align:left;z-index:251743232" from="207pt,18.6pt" to="378pt,18.6pt" o:allowincell="f"/>
        </w:pict>
      </w:r>
      <w:r>
        <w:rPr>
          <w:noProof/>
        </w:rPr>
        <w:pict>
          <v:line id="_x0000_s1094" style="position:absolute;left:0;text-align:left;flip:x;z-index:251740160" from="45pt,18.6pt" to="99pt,18.6pt" o:allowincell="f"/>
        </w:pict>
      </w:r>
    </w:p>
    <w:p w:rsidR="001965DA" w:rsidRDefault="001965DA">
      <w:pPr>
        <w:spacing w:line="360" w:lineRule="auto"/>
        <w:ind w:firstLine="540"/>
        <w:jc w:val="both"/>
        <w:rPr>
          <w:sz w:val="26"/>
          <w:szCs w:val="26"/>
        </w:rPr>
      </w:pPr>
    </w:p>
    <w:p w:rsidR="001965DA" w:rsidRDefault="001965DA">
      <w:pPr>
        <w:tabs>
          <w:tab w:val="left" w:pos="1950"/>
          <w:tab w:val="left" w:pos="2124"/>
          <w:tab w:val="left" w:pos="3150"/>
        </w:tabs>
        <w:spacing w:line="360" w:lineRule="auto"/>
        <w:ind w:firstLine="540"/>
        <w:jc w:val="both"/>
        <w:rPr>
          <w:sz w:val="28"/>
          <w:szCs w:val="28"/>
        </w:rPr>
      </w:pPr>
      <w:r>
        <w:rPr>
          <w:sz w:val="26"/>
          <w:szCs w:val="26"/>
        </w:rPr>
        <w:tab/>
        <w:t xml:space="preserve"> </w:t>
      </w:r>
      <w:r>
        <w:rPr>
          <w:sz w:val="26"/>
          <w:szCs w:val="26"/>
        </w:rPr>
        <w:tab/>
      </w:r>
      <w:r>
        <w:rPr>
          <w:sz w:val="28"/>
          <w:szCs w:val="28"/>
        </w:rPr>
        <w:t xml:space="preserve">            </w:t>
      </w:r>
    </w:p>
    <w:p w:rsidR="001965DA" w:rsidRDefault="001965DA">
      <w:pPr>
        <w:tabs>
          <w:tab w:val="left" w:pos="3060"/>
        </w:tabs>
        <w:spacing w:line="360" w:lineRule="auto"/>
        <w:ind w:firstLine="540"/>
        <w:jc w:val="both"/>
        <w:rPr>
          <w:sz w:val="28"/>
          <w:szCs w:val="28"/>
        </w:rPr>
      </w:pPr>
      <w:r>
        <w:rPr>
          <w:sz w:val="26"/>
          <w:szCs w:val="26"/>
        </w:rPr>
        <w:t xml:space="preserve">                                      </w:t>
      </w:r>
    </w:p>
    <w:p w:rsidR="001965DA" w:rsidRDefault="00EB4C71">
      <w:pPr>
        <w:spacing w:line="360" w:lineRule="auto"/>
        <w:ind w:firstLine="540"/>
        <w:jc w:val="both"/>
        <w:rPr>
          <w:sz w:val="26"/>
          <w:szCs w:val="26"/>
        </w:rPr>
      </w:pPr>
      <w:r>
        <w:rPr>
          <w:noProof/>
        </w:rPr>
        <w:pict>
          <v:line id="_x0000_s1095" style="position:absolute;left:0;text-align:left;z-index:251746304" from="382.95pt,36.75pt" to="436.95pt,36.75pt" o:allowincell="f">
            <v:stroke endarrow="block"/>
          </v:line>
        </w:pict>
      </w:r>
      <w:r>
        <w:rPr>
          <w:noProof/>
        </w:rPr>
        <w:pict>
          <v:line id="_x0000_s1096" style="position:absolute;left:0;text-align:left;z-index:251742208" from="210.15pt,36.75pt" to="381.15pt,36.75pt" o:allowincell="f"/>
        </w:pict>
      </w:r>
      <w:r>
        <w:rPr>
          <w:noProof/>
        </w:rPr>
        <w:pict>
          <v:line id="_x0000_s1097" style="position:absolute;left:0;text-align:left;flip:x;z-index:251739136" from="44.55pt,36.75pt" to="98.55pt,36.75pt" o:allowincell="f"/>
        </w:pict>
      </w:r>
      <w:r>
        <w:rPr>
          <w:noProof/>
        </w:rPr>
        <w:pict>
          <v:shape id="_x0000_s1098" type="#_x0000_t202" style="position:absolute;left:0;text-align:left;margin-left:99pt;margin-top:.9pt;width:108pt;height:63pt;z-index:251737088" o:allowincell="f">
            <v:textbox style="mso-next-textbox:#_x0000_s1098">
              <w:txbxContent>
                <w:p w:rsidR="001965DA" w:rsidRDefault="001965DA">
                  <w:pPr>
                    <w:jc w:val="center"/>
                    <w:rPr>
                      <w:sz w:val="22"/>
                      <w:szCs w:val="22"/>
                    </w:rPr>
                  </w:pPr>
                  <w:r>
                    <w:rPr>
                      <w:sz w:val="22"/>
                      <w:szCs w:val="22"/>
                    </w:rPr>
                    <w:t>Руководитель</w:t>
                  </w:r>
                </w:p>
                <w:p w:rsidR="001965DA" w:rsidRDefault="001965DA">
                  <w:pPr>
                    <w:jc w:val="center"/>
                    <w:rPr>
                      <w:sz w:val="22"/>
                      <w:szCs w:val="22"/>
                    </w:rPr>
                  </w:pPr>
                  <w:r>
                    <w:rPr>
                      <w:sz w:val="22"/>
                      <w:szCs w:val="22"/>
                    </w:rPr>
                    <w:t>Маркетинговой</w:t>
                  </w:r>
                </w:p>
                <w:p w:rsidR="001965DA" w:rsidRDefault="001965DA">
                  <w:pPr>
                    <w:jc w:val="center"/>
                    <w:rPr>
                      <w:sz w:val="22"/>
                      <w:szCs w:val="22"/>
                    </w:rPr>
                  </w:pPr>
                  <w:r>
                    <w:rPr>
                      <w:sz w:val="22"/>
                      <w:szCs w:val="22"/>
                    </w:rPr>
                    <w:t>Программой</w:t>
                  </w:r>
                </w:p>
                <w:p w:rsidR="001965DA" w:rsidRDefault="001965DA">
                  <w:pPr>
                    <w:jc w:val="center"/>
                    <w:rPr>
                      <w:sz w:val="22"/>
                      <w:szCs w:val="22"/>
                    </w:rPr>
                  </w:pPr>
                  <w:r>
                    <w:rPr>
                      <w:sz w:val="22"/>
                      <w:szCs w:val="22"/>
                    </w:rPr>
                    <w:t>№2</w:t>
                  </w:r>
                </w:p>
                <w:p w:rsidR="001965DA" w:rsidRDefault="001965DA">
                  <w:pPr>
                    <w:jc w:val="center"/>
                  </w:pPr>
                </w:p>
                <w:p w:rsidR="001965DA" w:rsidRDefault="001965DA">
                  <w:pPr>
                    <w:jc w:val="center"/>
                    <w:rPr>
                      <w:sz w:val="22"/>
                      <w:szCs w:val="22"/>
                    </w:rPr>
                  </w:pPr>
                </w:p>
              </w:txbxContent>
            </v:textbox>
          </v:shape>
        </w:pict>
      </w:r>
    </w:p>
    <w:p w:rsidR="001965DA" w:rsidRDefault="001965DA">
      <w:pPr>
        <w:spacing w:line="360" w:lineRule="auto"/>
        <w:jc w:val="center"/>
        <w:rPr>
          <w:sz w:val="26"/>
          <w:szCs w:val="26"/>
        </w:rPr>
      </w:pPr>
    </w:p>
    <w:p w:rsidR="001965DA" w:rsidRDefault="001965DA">
      <w:pPr>
        <w:pStyle w:val="1"/>
        <w:rPr>
          <w:b/>
          <w:bCs/>
        </w:rPr>
      </w:pPr>
    </w:p>
    <w:p w:rsidR="001965DA" w:rsidRDefault="001965DA">
      <w:pPr>
        <w:pStyle w:val="1"/>
        <w:rPr>
          <w:b/>
          <w:bCs/>
        </w:rPr>
      </w:pPr>
    </w:p>
    <w:p w:rsidR="001965DA" w:rsidRDefault="001965DA">
      <w:pPr>
        <w:pStyle w:val="1"/>
        <w:rPr>
          <w:b/>
          <w:bCs/>
        </w:rPr>
      </w:pPr>
      <w:r>
        <w:rPr>
          <w:b/>
          <w:bCs/>
        </w:rPr>
        <w:t>Рис. 4 Матричная оргструктура управления маркетинга</w:t>
      </w:r>
    </w:p>
    <w:p w:rsidR="001965DA" w:rsidRDefault="001965DA">
      <w:pPr>
        <w:spacing w:line="360" w:lineRule="auto"/>
        <w:ind w:firstLine="540"/>
        <w:jc w:val="both"/>
        <w:rPr>
          <w:sz w:val="26"/>
          <w:szCs w:val="26"/>
        </w:rPr>
      </w:pPr>
    </w:p>
    <w:p w:rsidR="001965DA" w:rsidRDefault="001965DA">
      <w:pPr>
        <w:spacing w:line="360" w:lineRule="auto"/>
        <w:ind w:firstLine="540"/>
        <w:jc w:val="both"/>
        <w:rPr>
          <w:sz w:val="26"/>
          <w:szCs w:val="26"/>
        </w:rPr>
      </w:pPr>
      <w:r>
        <w:rPr>
          <w:sz w:val="26"/>
          <w:szCs w:val="26"/>
        </w:rPr>
        <w:t>Двойственность руководства, присущая оргструктуре управления матричного типа, обусловливает возникновение следующего недостатка. Если возникают сложности с выполнением программы, руководству предприятия бывает зачастую весьма сложно выяснить, кто в этот виноват и в чем суть возникших трудностей. Кроме всего прочего, в подобных случаях возникают и обычные трения, «отфутболивание» и неразбериха, которых следует ожидать при отсутствии единоначалия.</w:t>
      </w:r>
    </w:p>
    <w:p w:rsidR="001965DA" w:rsidRDefault="001965DA">
      <w:pPr>
        <w:spacing w:line="360" w:lineRule="auto"/>
        <w:ind w:firstLine="540"/>
        <w:jc w:val="both"/>
        <w:rPr>
          <w:sz w:val="26"/>
          <w:szCs w:val="26"/>
        </w:rPr>
      </w:pPr>
      <w:r>
        <w:rPr>
          <w:sz w:val="26"/>
          <w:szCs w:val="26"/>
        </w:rPr>
        <w:t>Эти трудности преодолеваются за счет установления четких границ полномочий и ответственности функциональных руководителей и руководителей программ. Последние обычно наделяются всей полнотой ответственности за осуществление всей программы; они, как правило, устанавливают контакты с заказчиками, хотя порой это вменяется в обязанности маркетинговых подразделений, также распоряжаются бюджетом программы, что по существу означает превращение их в своего рода «покупателей» услуг функциональных подразделений. (Это целесообразно осуществлять на принципах внутреннего хозрасчета). Кроме того, руководители программ наделяются полномочиями для составления графиков и установления приоритетов по своим программам совместно с функциональными подразделениями. Если же руководители программ не могут установить приоритеты совместно с другими руководителями и не идут на компромисс в случае возникновения разногласий с руководителями других программ, проблема передается на рассмотрение вышестоящего руководства (руководителя центра управления маркетинговыми программами).</w:t>
      </w:r>
    </w:p>
    <w:p w:rsidR="001965DA" w:rsidRDefault="001965DA">
      <w:pPr>
        <w:spacing w:line="360" w:lineRule="auto"/>
        <w:ind w:firstLine="540"/>
        <w:jc w:val="both"/>
        <w:rPr>
          <w:sz w:val="26"/>
          <w:szCs w:val="26"/>
        </w:rPr>
      </w:pPr>
      <w:r>
        <w:rPr>
          <w:sz w:val="26"/>
          <w:szCs w:val="26"/>
        </w:rPr>
        <w:t>При подобной системе улаживание споров функциональные руководители наделяются полномочиями по руководству работающими в их сфере сотрудниками и осуществляют контроль за целостностью и полнотой проводимых ими исследовательских, конструкторских и других работ. В целом за счет подобной организации деятельности функциональных руководителей и руководителей по программам устраняется большая часть проблем, связанных с отсутствием единоначалия. Матричные оргструктуры управления, как правило, встраиваются в линейно-функциональную структуру управления предприятием в целом.</w:t>
      </w:r>
    </w:p>
    <w:p w:rsidR="001965DA" w:rsidRDefault="001965DA">
      <w:pPr>
        <w:pStyle w:val="a3"/>
        <w:ind w:firstLine="720"/>
        <w:rPr>
          <w:sz w:val="26"/>
          <w:szCs w:val="26"/>
        </w:rPr>
      </w:pPr>
    </w:p>
    <w:p w:rsidR="001965DA" w:rsidRDefault="001965DA">
      <w:pPr>
        <w:pStyle w:val="a3"/>
        <w:ind w:firstLine="720"/>
        <w:rPr>
          <w:sz w:val="26"/>
          <w:szCs w:val="26"/>
        </w:rPr>
      </w:pPr>
    </w:p>
    <w:p w:rsidR="001965DA" w:rsidRDefault="001965DA">
      <w:pPr>
        <w:pStyle w:val="a3"/>
        <w:ind w:firstLine="720"/>
        <w:rPr>
          <w:sz w:val="26"/>
          <w:szCs w:val="26"/>
        </w:rPr>
      </w:pPr>
    </w:p>
    <w:p w:rsidR="001965DA" w:rsidRDefault="001965DA">
      <w:pPr>
        <w:pStyle w:val="a3"/>
        <w:ind w:firstLine="720"/>
        <w:rPr>
          <w:sz w:val="26"/>
          <w:szCs w:val="26"/>
        </w:rPr>
      </w:pPr>
    </w:p>
    <w:p w:rsidR="001965DA" w:rsidRDefault="001965DA">
      <w:pPr>
        <w:pStyle w:val="a3"/>
        <w:ind w:firstLine="720"/>
        <w:rPr>
          <w:sz w:val="26"/>
          <w:szCs w:val="26"/>
        </w:rPr>
      </w:pPr>
    </w:p>
    <w:p w:rsidR="001965DA" w:rsidRDefault="001965DA">
      <w:pPr>
        <w:pStyle w:val="a3"/>
        <w:ind w:firstLine="720"/>
        <w:rPr>
          <w:sz w:val="26"/>
          <w:szCs w:val="26"/>
        </w:rPr>
      </w:pPr>
    </w:p>
    <w:p w:rsidR="001965DA" w:rsidRDefault="001965DA">
      <w:pPr>
        <w:pStyle w:val="a3"/>
        <w:ind w:firstLine="720"/>
        <w:rPr>
          <w:sz w:val="26"/>
          <w:szCs w:val="26"/>
        </w:rPr>
      </w:pPr>
    </w:p>
    <w:p w:rsidR="001965DA" w:rsidRDefault="001965DA">
      <w:pPr>
        <w:pStyle w:val="a3"/>
        <w:ind w:firstLine="720"/>
        <w:rPr>
          <w:sz w:val="26"/>
          <w:szCs w:val="26"/>
        </w:rPr>
      </w:pPr>
    </w:p>
    <w:p w:rsidR="001965DA" w:rsidRDefault="001965DA">
      <w:pPr>
        <w:pStyle w:val="a3"/>
        <w:ind w:firstLine="720"/>
        <w:rPr>
          <w:sz w:val="26"/>
          <w:szCs w:val="26"/>
        </w:rPr>
      </w:pPr>
    </w:p>
    <w:p w:rsidR="001965DA" w:rsidRDefault="001965DA">
      <w:pPr>
        <w:pStyle w:val="a3"/>
        <w:ind w:firstLine="720"/>
        <w:rPr>
          <w:sz w:val="26"/>
          <w:szCs w:val="26"/>
        </w:rPr>
      </w:pPr>
    </w:p>
    <w:p w:rsidR="001965DA" w:rsidRDefault="001965DA">
      <w:pPr>
        <w:pStyle w:val="a3"/>
        <w:ind w:firstLine="720"/>
        <w:rPr>
          <w:sz w:val="26"/>
          <w:szCs w:val="26"/>
        </w:rPr>
      </w:pPr>
    </w:p>
    <w:p w:rsidR="001965DA" w:rsidRDefault="001965DA">
      <w:pPr>
        <w:spacing w:line="360" w:lineRule="auto"/>
        <w:ind w:firstLine="709"/>
        <w:rPr>
          <w:sz w:val="26"/>
          <w:szCs w:val="26"/>
        </w:rPr>
      </w:pPr>
    </w:p>
    <w:p w:rsidR="001965DA" w:rsidRDefault="001965DA">
      <w:pPr>
        <w:spacing w:line="360" w:lineRule="auto"/>
        <w:ind w:firstLine="709"/>
        <w:rPr>
          <w:sz w:val="26"/>
          <w:szCs w:val="26"/>
        </w:rPr>
      </w:pPr>
    </w:p>
    <w:p w:rsidR="001965DA" w:rsidRDefault="001965DA">
      <w:pPr>
        <w:spacing w:line="360" w:lineRule="auto"/>
        <w:ind w:firstLine="709"/>
        <w:rPr>
          <w:sz w:val="26"/>
          <w:szCs w:val="26"/>
        </w:rPr>
      </w:pPr>
    </w:p>
    <w:p w:rsidR="001965DA" w:rsidRDefault="001965DA">
      <w:pPr>
        <w:spacing w:line="360" w:lineRule="auto"/>
        <w:ind w:firstLine="709"/>
        <w:rPr>
          <w:sz w:val="26"/>
          <w:szCs w:val="26"/>
        </w:rPr>
      </w:pPr>
    </w:p>
    <w:p w:rsidR="001965DA" w:rsidRDefault="001965DA">
      <w:pPr>
        <w:spacing w:line="360" w:lineRule="auto"/>
        <w:ind w:firstLine="709"/>
        <w:rPr>
          <w:sz w:val="26"/>
          <w:szCs w:val="26"/>
        </w:rPr>
      </w:pPr>
    </w:p>
    <w:p w:rsidR="001965DA" w:rsidRDefault="001965DA">
      <w:pPr>
        <w:spacing w:line="360" w:lineRule="auto"/>
        <w:ind w:firstLine="709"/>
        <w:rPr>
          <w:sz w:val="26"/>
          <w:szCs w:val="26"/>
        </w:rPr>
      </w:pPr>
      <w:r>
        <w:rPr>
          <w:sz w:val="26"/>
          <w:szCs w:val="26"/>
        </w:rPr>
        <w:t xml:space="preserve">ГЛАВА  </w:t>
      </w:r>
      <w:r>
        <w:rPr>
          <w:sz w:val="26"/>
          <w:szCs w:val="26"/>
          <w:lang w:val="en-US"/>
        </w:rPr>
        <w:t>II</w:t>
      </w:r>
      <w:r>
        <w:rPr>
          <w:sz w:val="26"/>
          <w:szCs w:val="26"/>
        </w:rPr>
        <w:t xml:space="preserve">.   АНАЛИЗ ПЛАНИРОВАНИЯ  И  ОРГАНИЗАЦИИ.  </w:t>
      </w:r>
    </w:p>
    <w:p w:rsidR="001965DA" w:rsidRDefault="001965DA">
      <w:pPr>
        <w:spacing w:line="360" w:lineRule="auto"/>
        <w:ind w:firstLine="709"/>
        <w:rPr>
          <w:sz w:val="26"/>
          <w:szCs w:val="26"/>
        </w:rPr>
      </w:pPr>
    </w:p>
    <w:p w:rsidR="001965DA" w:rsidRDefault="001965DA">
      <w:pPr>
        <w:numPr>
          <w:ilvl w:val="1"/>
          <w:numId w:val="4"/>
        </w:numPr>
        <w:spacing w:line="360" w:lineRule="auto"/>
        <w:ind w:hanging="529"/>
        <w:rPr>
          <w:b/>
          <w:bCs/>
          <w:sz w:val="26"/>
          <w:szCs w:val="26"/>
        </w:rPr>
      </w:pPr>
      <w:r>
        <w:rPr>
          <w:b/>
          <w:bCs/>
          <w:sz w:val="26"/>
          <w:szCs w:val="26"/>
        </w:rPr>
        <w:t xml:space="preserve">  Анализ  финансового состояния предприятия.</w:t>
      </w:r>
    </w:p>
    <w:p w:rsidR="001965DA" w:rsidRDefault="001965DA">
      <w:pPr>
        <w:spacing w:line="360" w:lineRule="auto"/>
        <w:ind w:left="709"/>
        <w:rPr>
          <w:sz w:val="26"/>
          <w:szCs w:val="26"/>
        </w:rPr>
      </w:pPr>
      <w:r>
        <w:rPr>
          <w:sz w:val="26"/>
          <w:szCs w:val="26"/>
        </w:rPr>
        <w:t xml:space="preserve">    </w:t>
      </w:r>
    </w:p>
    <w:p w:rsidR="001965DA" w:rsidRDefault="001965DA">
      <w:pPr>
        <w:numPr>
          <w:ilvl w:val="2"/>
          <w:numId w:val="4"/>
        </w:numPr>
        <w:spacing w:line="360" w:lineRule="auto"/>
        <w:rPr>
          <w:sz w:val="26"/>
          <w:szCs w:val="26"/>
        </w:rPr>
      </w:pPr>
      <w:r>
        <w:rPr>
          <w:sz w:val="26"/>
          <w:szCs w:val="26"/>
        </w:rPr>
        <w:t>Анализ активов и пассивов предприятия.</w:t>
      </w:r>
    </w:p>
    <w:p w:rsidR="001965DA" w:rsidRDefault="001965DA">
      <w:pPr>
        <w:spacing w:line="360" w:lineRule="auto"/>
        <w:ind w:left="1418"/>
        <w:rPr>
          <w:sz w:val="26"/>
          <w:szCs w:val="26"/>
        </w:rPr>
      </w:pPr>
    </w:p>
    <w:p w:rsidR="001965DA" w:rsidRDefault="001965DA">
      <w:pPr>
        <w:pStyle w:val="2"/>
      </w:pPr>
      <w:r>
        <w:t xml:space="preserve">Для общей оценки  Финансового состояния предприятия составляют уплотненный баланс, в котором объединяют в группы однородные статьи. При этом число статей баланса сокращается, что повышает его наглядность и позволяет сравнивать с балансами других предприятий. Уплотненный баланс ОАО «Центросвар» представлен в таблице 2.1. Причем, в целях временной сопоставимости и определения динамики показателей по отдельным статьям баланса представлен баланс за период с 01.01.2000 г. по 01.01.2001 г. Устойчивость финансового положения предприятия в значительной степени зависит от целесообразности и правильности вложения финансовых ресурсов   в активы. Активы динамичны по своей природе. В процессе функционирования предприятия и величина  активов и их структура претерпевают постоянные изменения. Наиболее общее представление об  имевших место качественных изменениях в структуре средств и их источников, а также динамике этих изменений можно получитьб с помощью вертикального анализа отчетности. </w:t>
      </w:r>
    </w:p>
    <w:p w:rsidR="001965DA" w:rsidRDefault="001965DA">
      <w:pPr>
        <w:pStyle w:val="2"/>
      </w:pPr>
      <w:r>
        <w:t>В основе вертикального анализа лежит представление бухгалтерской отчетности в виде относительных величин, характеризующих структуру обобщающих итоговых показателей. Цель вертикального анализа заключается в расчете доли отдельных статей в итоге баланса и оценке ее изменений. К тому же относительные показатели сглаживают негативное влияние инфляционных процессов.</w:t>
      </w:r>
    </w:p>
    <w:p w:rsidR="001965DA" w:rsidRDefault="001965DA">
      <w:pPr>
        <w:pStyle w:val="2"/>
      </w:pPr>
      <w:r>
        <w:t>Вертикальный анализ ОАО «Центросвар» представлен в таблице 2.2.  Горизонтальный анализ заключается в построении одной или нескольких аналогичных таблиц, в которых абсолютные балансовые показатели дополняются относительными – темпами роста (снижения). Он позволяет выявить тенденции изменения отдельных статей или их групп, входящих в состав бухгалтерской отчетности. Горизонтальный анализ представлен в таблице 2.3.</w:t>
      </w:r>
    </w:p>
    <w:p w:rsidR="001965DA" w:rsidRDefault="001965DA">
      <w:pPr>
        <w:pStyle w:val="2"/>
        <w:jc w:val="right"/>
      </w:pPr>
      <w:r>
        <w:t>Таблица 2.1.</w:t>
      </w:r>
    </w:p>
    <w:p w:rsidR="001965DA" w:rsidRDefault="001965DA">
      <w:pPr>
        <w:pStyle w:val="2"/>
        <w:jc w:val="center"/>
        <w:rPr>
          <w:b/>
          <w:bCs/>
        </w:rPr>
      </w:pPr>
      <w:r>
        <w:rPr>
          <w:b/>
          <w:bCs/>
        </w:rPr>
        <w:t>Уплотненный баланс ОАО «Центросвар»</w:t>
      </w:r>
    </w:p>
    <w:p w:rsidR="001965DA" w:rsidRDefault="001965DA">
      <w:pPr>
        <w:pStyle w:val="2"/>
        <w:jc w:val="cente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3"/>
        <w:gridCol w:w="4816"/>
        <w:gridCol w:w="1787"/>
        <w:gridCol w:w="1787"/>
      </w:tblGrid>
      <w:tr w:rsidR="001965DA">
        <w:tc>
          <w:tcPr>
            <w:tcW w:w="1080" w:type="dxa"/>
          </w:tcPr>
          <w:p w:rsidR="001965DA" w:rsidRDefault="001965DA">
            <w:pPr>
              <w:pStyle w:val="2"/>
              <w:ind w:firstLine="0"/>
              <w:jc w:val="center"/>
              <w:rPr>
                <w:i/>
                <w:iCs/>
              </w:rPr>
            </w:pPr>
            <w:r>
              <w:rPr>
                <w:i/>
                <w:iCs/>
              </w:rPr>
              <w:t>№ п/п</w:t>
            </w:r>
          </w:p>
        </w:tc>
        <w:tc>
          <w:tcPr>
            <w:tcW w:w="4860" w:type="dxa"/>
          </w:tcPr>
          <w:p w:rsidR="001965DA" w:rsidRDefault="001965DA">
            <w:pPr>
              <w:pStyle w:val="2"/>
              <w:ind w:firstLine="0"/>
              <w:jc w:val="center"/>
              <w:rPr>
                <w:i/>
                <w:iCs/>
              </w:rPr>
            </w:pPr>
            <w:r>
              <w:rPr>
                <w:i/>
                <w:iCs/>
              </w:rPr>
              <w:t>Актив</w:t>
            </w:r>
          </w:p>
        </w:tc>
        <w:tc>
          <w:tcPr>
            <w:tcW w:w="1800" w:type="dxa"/>
          </w:tcPr>
          <w:p w:rsidR="001965DA" w:rsidRDefault="001965DA">
            <w:pPr>
              <w:pStyle w:val="2"/>
              <w:ind w:firstLine="0"/>
              <w:jc w:val="center"/>
              <w:rPr>
                <w:i/>
                <w:iCs/>
              </w:rPr>
            </w:pPr>
            <w:r>
              <w:rPr>
                <w:i/>
                <w:iCs/>
              </w:rPr>
              <w:t>На 01. 01. 2000 г.</w:t>
            </w:r>
          </w:p>
        </w:tc>
        <w:tc>
          <w:tcPr>
            <w:tcW w:w="1800" w:type="dxa"/>
          </w:tcPr>
          <w:p w:rsidR="001965DA" w:rsidRDefault="001965DA">
            <w:pPr>
              <w:pStyle w:val="2"/>
              <w:ind w:firstLine="0"/>
              <w:jc w:val="center"/>
              <w:rPr>
                <w:i/>
                <w:iCs/>
              </w:rPr>
            </w:pPr>
            <w:r>
              <w:rPr>
                <w:i/>
                <w:iCs/>
              </w:rPr>
              <w:t>На 01. 01. 2001 г.</w:t>
            </w:r>
          </w:p>
        </w:tc>
      </w:tr>
      <w:tr w:rsidR="001965DA">
        <w:tc>
          <w:tcPr>
            <w:tcW w:w="1080" w:type="dxa"/>
          </w:tcPr>
          <w:p w:rsidR="001965DA" w:rsidRDefault="001965DA">
            <w:pPr>
              <w:pStyle w:val="2"/>
              <w:ind w:firstLine="0"/>
              <w:jc w:val="center"/>
              <w:rPr>
                <w:b/>
                <w:bCs/>
              </w:rPr>
            </w:pPr>
            <w:r>
              <w:rPr>
                <w:b/>
                <w:bCs/>
              </w:rPr>
              <w:t>1</w:t>
            </w:r>
          </w:p>
        </w:tc>
        <w:tc>
          <w:tcPr>
            <w:tcW w:w="4860" w:type="dxa"/>
          </w:tcPr>
          <w:p w:rsidR="001965DA" w:rsidRDefault="001965DA">
            <w:pPr>
              <w:pStyle w:val="2"/>
              <w:ind w:firstLine="0"/>
              <w:jc w:val="center"/>
              <w:rPr>
                <w:b/>
                <w:bCs/>
              </w:rPr>
            </w:pPr>
            <w:r>
              <w:rPr>
                <w:b/>
                <w:bCs/>
              </w:rPr>
              <w:t>2</w:t>
            </w:r>
          </w:p>
        </w:tc>
        <w:tc>
          <w:tcPr>
            <w:tcW w:w="1800" w:type="dxa"/>
          </w:tcPr>
          <w:p w:rsidR="001965DA" w:rsidRDefault="001965DA">
            <w:pPr>
              <w:pStyle w:val="2"/>
              <w:ind w:firstLine="0"/>
              <w:jc w:val="center"/>
              <w:rPr>
                <w:b/>
                <w:bCs/>
              </w:rPr>
            </w:pPr>
            <w:r>
              <w:rPr>
                <w:b/>
                <w:bCs/>
              </w:rPr>
              <w:t>3</w:t>
            </w:r>
          </w:p>
        </w:tc>
        <w:tc>
          <w:tcPr>
            <w:tcW w:w="1800" w:type="dxa"/>
          </w:tcPr>
          <w:p w:rsidR="001965DA" w:rsidRDefault="001965DA">
            <w:pPr>
              <w:pStyle w:val="2"/>
              <w:ind w:firstLine="0"/>
              <w:jc w:val="center"/>
              <w:rPr>
                <w:b/>
                <w:bCs/>
              </w:rPr>
            </w:pPr>
            <w:r>
              <w:rPr>
                <w:b/>
                <w:bCs/>
              </w:rPr>
              <w:t>4</w:t>
            </w:r>
          </w:p>
        </w:tc>
      </w:tr>
      <w:tr w:rsidR="001965DA">
        <w:tc>
          <w:tcPr>
            <w:tcW w:w="1080" w:type="dxa"/>
          </w:tcPr>
          <w:p w:rsidR="001965DA" w:rsidRDefault="001965DA">
            <w:pPr>
              <w:pStyle w:val="2"/>
              <w:ind w:firstLine="0"/>
              <w:jc w:val="center"/>
              <w:rPr>
                <w:b/>
                <w:bCs/>
              </w:rPr>
            </w:pPr>
            <w:r>
              <w:rPr>
                <w:b/>
                <w:bCs/>
                <w:lang w:val="en-US"/>
              </w:rPr>
              <w:t>I</w:t>
            </w:r>
            <w:r>
              <w:rPr>
                <w:b/>
                <w:bCs/>
              </w:rPr>
              <w:t>.</w:t>
            </w:r>
          </w:p>
        </w:tc>
        <w:tc>
          <w:tcPr>
            <w:tcW w:w="4860" w:type="dxa"/>
          </w:tcPr>
          <w:p w:rsidR="001965DA" w:rsidRDefault="001965DA">
            <w:pPr>
              <w:pStyle w:val="2"/>
              <w:ind w:firstLine="0"/>
              <w:jc w:val="center"/>
              <w:rPr>
                <w:b/>
                <w:bCs/>
              </w:rPr>
            </w:pPr>
            <w:r>
              <w:rPr>
                <w:b/>
                <w:bCs/>
              </w:rPr>
              <w:t>Внеоборотные активы</w:t>
            </w:r>
          </w:p>
        </w:tc>
        <w:tc>
          <w:tcPr>
            <w:tcW w:w="1800" w:type="dxa"/>
          </w:tcPr>
          <w:p w:rsidR="001965DA" w:rsidRDefault="001965DA">
            <w:pPr>
              <w:pStyle w:val="2"/>
              <w:ind w:firstLine="0"/>
              <w:jc w:val="center"/>
              <w:rPr>
                <w:b/>
                <w:bCs/>
              </w:rPr>
            </w:pPr>
          </w:p>
        </w:tc>
        <w:tc>
          <w:tcPr>
            <w:tcW w:w="1800" w:type="dxa"/>
          </w:tcPr>
          <w:p w:rsidR="001965DA" w:rsidRDefault="001965DA">
            <w:pPr>
              <w:pStyle w:val="2"/>
              <w:ind w:firstLine="0"/>
              <w:jc w:val="center"/>
              <w:rPr>
                <w:b/>
                <w:bCs/>
              </w:rPr>
            </w:pPr>
          </w:p>
        </w:tc>
      </w:tr>
      <w:tr w:rsidR="001965DA">
        <w:tc>
          <w:tcPr>
            <w:tcW w:w="1080" w:type="dxa"/>
          </w:tcPr>
          <w:p w:rsidR="001965DA" w:rsidRDefault="001965DA">
            <w:pPr>
              <w:pStyle w:val="2"/>
              <w:ind w:firstLine="0"/>
              <w:jc w:val="center"/>
            </w:pPr>
            <w:r>
              <w:t>1.1.</w:t>
            </w:r>
          </w:p>
        </w:tc>
        <w:tc>
          <w:tcPr>
            <w:tcW w:w="4860" w:type="dxa"/>
          </w:tcPr>
          <w:p w:rsidR="001965DA" w:rsidRDefault="001965DA">
            <w:pPr>
              <w:pStyle w:val="2"/>
              <w:ind w:firstLine="0"/>
              <w:jc w:val="center"/>
            </w:pPr>
            <w:r>
              <w:t>Нематериальные активы</w:t>
            </w:r>
          </w:p>
        </w:tc>
        <w:tc>
          <w:tcPr>
            <w:tcW w:w="1800" w:type="dxa"/>
          </w:tcPr>
          <w:p w:rsidR="001965DA" w:rsidRDefault="001965DA">
            <w:pPr>
              <w:pStyle w:val="2"/>
              <w:ind w:firstLine="0"/>
              <w:jc w:val="center"/>
            </w:pPr>
            <w:r>
              <w:t>10</w:t>
            </w:r>
          </w:p>
        </w:tc>
        <w:tc>
          <w:tcPr>
            <w:tcW w:w="1800" w:type="dxa"/>
          </w:tcPr>
          <w:p w:rsidR="001965DA" w:rsidRDefault="001965DA">
            <w:pPr>
              <w:pStyle w:val="2"/>
              <w:ind w:firstLine="0"/>
              <w:jc w:val="center"/>
            </w:pPr>
            <w:r>
              <w:t>38</w:t>
            </w:r>
          </w:p>
        </w:tc>
      </w:tr>
      <w:tr w:rsidR="001965DA">
        <w:tc>
          <w:tcPr>
            <w:tcW w:w="1080" w:type="dxa"/>
          </w:tcPr>
          <w:p w:rsidR="001965DA" w:rsidRDefault="001965DA">
            <w:pPr>
              <w:pStyle w:val="2"/>
              <w:ind w:firstLine="0"/>
              <w:jc w:val="center"/>
            </w:pPr>
            <w:r>
              <w:t>1.2.</w:t>
            </w:r>
          </w:p>
        </w:tc>
        <w:tc>
          <w:tcPr>
            <w:tcW w:w="4860" w:type="dxa"/>
          </w:tcPr>
          <w:p w:rsidR="001965DA" w:rsidRDefault="001965DA">
            <w:pPr>
              <w:pStyle w:val="2"/>
              <w:ind w:firstLine="0"/>
              <w:jc w:val="center"/>
            </w:pPr>
            <w:r>
              <w:t>Основные средства</w:t>
            </w:r>
          </w:p>
        </w:tc>
        <w:tc>
          <w:tcPr>
            <w:tcW w:w="1800" w:type="dxa"/>
          </w:tcPr>
          <w:p w:rsidR="001965DA" w:rsidRDefault="001965DA">
            <w:pPr>
              <w:pStyle w:val="2"/>
              <w:ind w:firstLine="0"/>
              <w:jc w:val="center"/>
            </w:pPr>
            <w:r>
              <w:t>113903</w:t>
            </w:r>
          </w:p>
        </w:tc>
        <w:tc>
          <w:tcPr>
            <w:tcW w:w="1800" w:type="dxa"/>
          </w:tcPr>
          <w:p w:rsidR="001965DA" w:rsidRDefault="001965DA">
            <w:pPr>
              <w:pStyle w:val="2"/>
              <w:ind w:firstLine="0"/>
              <w:jc w:val="center"/>
            </w:pPr>
            <w:r>
              <w:t>121065</w:t>
            </w:r>
          </w:p>
        </w:tc>
      </w:tr>
      <w:tr w:rsidR="001965DA">
        <w:tc>
          <w:tcPr>
            <w:tcW w:w="1080" w:type="dxa"/>
          </w:tcPr>
          <w:p w:rsidR="001965DA" w:rsidRDefault="001965DA">
            <w:pPr>
              <w:pStyle w:val="2"/>
              <w:ind w:firstLine="0"/>
              <w:jc w:val="center"/>
            </w:pPr>
            <w:r>
              <w:t>1.3.</w:t>
            </w:r>
          </w:p>
        </w:tc>
        <w:tc>
          <w:tcPr>
            <w:tcW w:w="4860" w:type="dxa"/>
          </w:tcPr>
          <w:p w:rsidR="001965DA" w:rsidRDefault="001965DA">
            <w:pPr>
              <w:pStyle w:val="2"/>
              <w:ind w:firstLine="0"/>
              <w:jc w:val="center"/>
            </w:pPr>
            <w:r>
              <w:t>Незавершенное строительство</w:t>
            </w:r>
          </w:p>
        </w:tc>
        <w:tc>
          <w:tcPr>
            <w:tcW w:w="1800" w:type="dxa"/>
          </w:tcPr>
          <w:p w:rsidR="001965DA" w:rsidRDefault="001965DA">
            <w:pPr>
              <w:pStyle w:val="2"/>
              <w:ind w:firstLine="0"/>
              <w:jc w:val="center"/>
            </w:pPr>
            <w:r>
              <w:t>1085</w:t>
            </w:r>
          </w:p>
        </w:tc>
        <w:tc>
          <w:tcPr>
            <w:tcW w:w="1800" w:type="dxa"/>
          </w:tcPr>
          <w:p w:rsidR="001965DA" w:rsidRDefault="001965DA">
            <w:pPr>
              <w:pStyle w:val="2"/>
              <w:ind w:firstLine="0"/>
              <w:jc w:val="center"/>
            </w:pPr>
            <w:r>
              <w:t>701</w:t>
            </w:r>
          </w:p>
        </w:tc>
      </w:tr>
      <w:tr w:rsidR="001965DA">
        <w:tc>
          <w:tcPr>
            <w:tcW w:w="1080" w:type="dxa"/>
          </w:tcPr>
          <w:p w:rsidR="001965DA" w:rsidRDefault="001965DA">
            <w:pPr>
              <w:pStyle w:val="2"/>
              <w:ind w:firstLine="0"/>
              <w:jc w:val="center"/>
            </w:pPr>
            <w:r>
              <w:t>1.4.</w:t>
            </w:r>
          </w:p>
        </w:tc>
        <w:tc>
          <w:tcPr>
            <w:tcW w:w="4860" w:type="dxa"/>
          </w:tcPr>
          <w:p w:rsidR="001965DA" w:rsidRDefault="001965DA">
            <w:pPr>
              <w:pStyle w:val="2"/>
              <w:ind w:firstLine="0"/>
              <w:jc w:val="center"/>
            </w:pPr>
            <w:r>
              <w:t>Долгосрочные финансовые вложения</w:t>
            </w:r>
          </w:p>
        </w:tc>
        <w:tc>
          <w:tcPr>
            <w:tcW w:w="1800" w:type="dxa"/>
          </w:tcPr>
          <w:p w:rsidR="001965DA" w:rsidRDefault="001965DA">
            <w:pPr>
              <w:pStyle w:val="2"/>
              <w:ind w:firstLine="0"/>
              <w:jc w:val="center"/>
            </w:pPr>
            <w:r>
              <w:t>208</w:t>
            </w:r>
          </w:p>
        </w:tc>
        <w:tc>
          <w:tcPr>
            <w:tcW w:w="1800" w:type="dxa"/>
          </w:tcPr>
          <w:p w:rsidR="001965DA" w:rsidRDefault="001965DA">
            <w:pPr>
              <w:pStyle w:val="2"/>
              <w:ind w:firstLine="0"/>
              <w:jc w:val="center"/>
            </w:pPr>
            <w:r>
              <w:t>208</w:t>
            </w:r>
          </w:p>
        </w:tc>
      </w:tr>
      <w:tr w:rsidR="001965DA">
        <w:tc>
          <w:tcPr>
            <w:tcW w:w="1080" w:type="dxa"/>
          </w:tcPr>
          <w:p w:rsidR="001965DA" w:rsidRDefault="001965DA">
            <w:pPr>
              <w:pStyle w:val="2"/>
              <w:ind w:firstLine="0"/>
              <w:jc w:val="center"/>
            </w:pPr>
            <w:r>
              <w:t>1.5.</w:t>
            </w:r>
          </w:p>
        </w:tc>
        <w:tc>
          <w:tcPr>
            <w:tcW w:w="4860" w:type="dxa"/>
          </w:tcPr>
          <w:p w:rsidR="001965DA" w:rsidRDefault="001965DA">
            <w:pPr>
              <w:pStyle w:val="2"/>
              <w:ind w:firstLine="0"/>
              <w:jc w:val="center"/>
            </w:pPr>
            <w:r>
              <w:t>Прочие внеоборотные активы</w:t>
            </w:r>
          </w:p>
        </w:tc>
        <w:tc>
          <w:tcPr>
            <w:tcW w:w="1800" w:type="dxa"/>
          </w:tcPr>
          <w:p w:rsidR="001965DA" w:rsidRDefault="001965DA">
            <w:pPr>
              <w:pStyle w:val="2"/>
              <w:ind w:firstLine="0"/>
              <w:jc w:val="center"/>
            </w:pPr>
            <w:r>
              <w:t>2181</w:t>
            </w:r>
          </w:p>
        </w:tc>
        <w:tc>
          <w:tcPr>
            <w:tcW w:w="1800" w:type="dxa"/>
          </w:tcPr>
          <w:p w:rsidR="001965DA" w:rsidRDefault="001965DA">
            <w:pPr>
              <w:pStyle w:val="2"/>
              <w:ind w:firstLine="0"/>
              <w:jc w:val="center"/>
            </w:pPr>
            <w:r>
              <w:t>2175</w:t>
            </w:r>
          </w:p>
        </w:tc>
      </w:tr>
      <w:tr w:rsidR="001965DA">
        <w:tc>
          <w:tcPr>
            <w:tcW w:w="1080" w:type="dxa"/>
          </w:tcPr>
          <w:p w:rsidR="001965DA" w:rsidRDefault="001965DA">
            <w:pPr>
              <w:pStyle w:val="2"/>
              <w:ind w:firstLine="0"/>
              <w:jc w:val="center"/>
            </w:pPr>
          </w:p>
        </w:tc>
        <w:tc>
          <w:tcPr>
            <w:tcW w:w="4860" w:type="dxa"/>
          </w:tcPr>
          <w:p w:rsidR="001965DA" w:rsidRDefault="001965DA">
            <w:pPr>
              <w:pStyle w:val="2"/>
              <w:ind w:firstLine="0"/>
              <w:jc w:val="center"/>
            </w:pPr>
            <w:r>
              <w:t xml:space="preserve">Итого по разделу </w:t>
            </w:r>
            <w:r>
              <w:rPr>
                <w:lang w:val="en-US"/>
              </w:rPr>
              <w:t>I</w:t>
            </w:r>
            <w:r>
              <w:t>.</w:t>
            </w:r>
          </w:p>
        </w:tc>
        <w:tc>
          <w:tcPr>
            <w:tcW w:w="1800" w:type="dxa"/>
          </w:tcPr>
          <w:p w:rsidR="001965DA" w:rsidRDefault="001965DA">
            <w:pPr>
              <w:pStyle w:val="2"/>
              <w:ind w:firstLine="0"/>
              <w:jc w:val="center"/>
            </w:pPr>
            <w:r>
              <w:t>117387</w:t>
            </w:r>
          </w:p>
        </w:tc>
        <w:tc>
          <w:tcPr>
            <w:tcW w:w="1800" w:type="dxa"/>
          </w:tcPr>
          <w:p w:rsidR="001965DA" w:rsidRDefault="001965DA">
            <w:pPr>
              <w:pStyle w:val="2"/>
              <w:ind w:firstLine="0"/>
              <w:jc w:val="center"/>
            </w:pPr>
            <w:r>
              <w:t>124187</w:t>
            </w:r>
          </w:p>
        </w:tc>
      </w:tr>
      <w:tr w:rsidR="001965DA">
        <w:tc>
          <w:tcPr>
            <w:tcW w:w="1080" w:type="dxa"/>
          </w:tcPr>
          <w:p w:rsidR="001965DA" w:rsidRDefault="001965DA">
            <w:pPr>
              <w:pStyle w:val="2"/>
              <w:ind w:firstLine="0"/>
              <w:jc w:val="center"/>
              <w:rPr>
                <w:b/>
                <w:bCs/>
              </w:rPr>
            </w:pPr>
            <w:r>
              <w:rPr>
                <w:b/>
                <w:bCs/>
                <w:lang w:val="en-US"/>
              </w:rPr>
              <w:t>II</w:t>
            </w:r>
            <w:r>
              <w:rPr>
                <w:b/>
                <w:bCs/>
              </w:rPr>
              <w:t>.</w:t>
            </w:r>
          </w:p>
        </w:tc>
        <w:tc>
          <w:tcPr>
            <w:tcW w:w="4860" w:type="dxa"/>
          </w:tcPr>
          <w:p w:rsidR="001965DA" w:rsidRDefault="001965DA">
            <w:pPr>
              <w:pStyle w:val="2"/>
              <w:ind w:firstLine="0"/>
              <w:jc w:val="center"/>
              <w:rPr>
                <w:b/>
                <w:bCs/>
              </w:rPr>
            </w:pPr>
            <w:r>
              <w:rPr>
                <w:b/>
                <w:bCs/>
              </w:rPr>
              <w:t>Оборотные активы</w:t>
            </w:r>
          </w:p>
        </w:tc>
        <w:tc>
          <w:tcPr>
            <w:tcW w:w="1800" w:type="dxa"/>
          </w:tcPr>
          <w:p w:rsidR="001965DA" w:rsidRDefault="001965DA">
            <w:pPr>
              <w:pStyle w:val="2"/>
              <w:ind w:firstLine="0"/>
              <w:jc w:val="center"/>
              <w:rPr>
                <w:b/>
                <w:bCs/>
              </w:rPr>
            </w:pPr>
          </w:p>
        </w:tc>
        <w:tc>
          <w:tcPr>
            <w:tcW w:w="1800" w:type="dxa"/>
          </w:tcPr>
          <w:p w:rsidR="001965DA" w:rsidRDefault="001965DA">
            <w:pPr>
              <w:pStyle w:val="2"/>
              <w:ind w:firstLine="0"/>
              <w:jc w:val="center"/>
              <w:rPr>
                <w:b/>
                <w:bCs/>
              </w:rPr>
            </w:pPr>
          </w:p>
        </w:tc>
      </w:tr>
      <w:tr w:rsidR="001965DA">
        <w:tc>
          <w:tcPr>
            <w:tcW w:w="1080" w:type="dxa"/>
          </w:tcPr>
          <w:p w:rsidR="001965DA" w:rsidRDefault="001965DA">
            <w:pPr>
              <w:pStyle w:val="2"/>
              <w:ind w:firstLine="0"/>
              <w:jc w:val="center"/>
            </w:pPr>
            <w:r>
              <w:t>2.1.</w:t>
            </w:r>
          </w:p>
        </w:tc>
        <w:tc>
          <w:tcPr>
            <w:tcW w:w="4860" w:type="dxa"/>
          </w:tcPr>
          <w:p w:rsidR="001965DA" w:rsidRDefault="001965DA">
            <w:pPr>
              <w:pStyle w:val="2"/>
              <w:ind w:firstLine="0"/>
              <w:jc w:val="center"/>
            </w:pPr>
            <w:r>
              <w:t>Запасы</w:t>
            </w:r>
          </w:p>
        </w:tc>
        <w:tc>
          <w:tcPr>
            <w:tcW w:w="1800" w:type="dxa"/>
          </w:tcPr>
          <w:p w:rsidR="001965DA" w:rsidRDefault="001965DA">
            <w:pPr>
              <w:pStyle w:val="2"/>
              <w:ind w:firstLine="0"/>
              <w:jc w:val="center"/>
            </w:pPr>
            <w:r>
              <w:t>48349</w:t>
            </w:r>
          </w:p>
        </w:tc>
        <w:tc>
          <w:tcPr>
            <w:tcW w:w="1800" w:type="dxa"/>
          </w:tcPr>
          <w:p w:rsidR="001965DA" w:rsidRDefault="001965DA">
            <w:pPr>
              <w:pStyle w:val="2"/>
              <w:ind w:firstLine="0"/>
              <w:jc w:val="center"/>
            </w:pPr>
            <w:r>
              <w:t>47445</w:t>
            </w:r>
          </w:p>
        </w:tc>
      </w:tr>
      <w:tr w:rsidR="001965DA">
        <w:tc>
          <w:tcPr>
            <w:tcW w:w="1080" w:type="dxa"/>
          </w:tcPr>
          <w:p w:rsidR="001965DA" w:rsidRDefault="001965DA">
            <w:pPr>
              <w:pStyle w:val="2"/>
              <w:ind w:firstLine="0"/>
              <w:jc w:val="center"/>
            </w:pPr>
            <w:r>
              <w:t>2.2.</w:t>
            </w:r>
          </w:p>
        </w:tc>
        <w:tc>
          <w:tcPr>
            <w:tcW w:w="4860" w:type="dxa"/>
          </w:tcPr>
          <w:p w:rsidR="001965DA" w:rsidRDefault="001965DA">
            <w:pPr>
              <w:pStyle w:val="2"/>
              <w:ind w:firstLine="0"/>
              <w:jc w:val="center"/>
            </w:pPr>
            <w:r>
              <w:t>НДС</w:t>
            </w:r>
          </w:p>
        </w:tc>
        <w:tc>
          <w:tcPr>
            <w:tcW w:w="1800" w:type="dxa"/>
          </w:tcPr>
          <w:p w:rsidR="001965DA" w:rsidRDefault="001965DA">
            <w:pPr>
              <w:pStyle w:val="2"/>
              <w:ind w:firstLine="0"/>
              <w:jc w:val="center"/>
            </w:pPr>
            <w:r>
              <w:t>2461</w:t>
            </w:r>
          </w:p>
        </w:tc>
        <w:tc>
          <w:tcPr>
            <w:tcW w:w="1800" w:type="dxa"/>
          </w:tcPr>
          <w:p w:rsidR="001965DA" w:rsidRDefault="001965DA">
            <w:pPr>
              <w:pStyle w:val="2"/>
              <w:ind w:firstLine="0"/>
              <w:jc w:val="center"/>
            </w:pPr>
            <w:r>
              <w:t>1533</w:t>
            </w:r>
          </w:p>
        </w:tc>
      </w:tr>
      <w:tr w:rsidR="001965DA">
        <w:tc>
          <w:tcPr>
            <w:tcW w:w="1080" w:type="dxa"/>
          </w:tcPr>
          <w:p w:rsidR="001965DA" w:rsidRDefault="001965DA">
            <w:pPr>
              <w:pStyle w:val="2"/>
              <w:ind w:firstLine="0"/>
              <w:jc w:val="center"/>
            </w:pPr>
            <w:r>
              <w:t>2.3.</w:t>
            </w:r>
          </w:p>
        </w:tc>
        <w:tc>
          <w:tcPr>
            <w:tcW w:w="4860" w:type="dxa"/>
          </w:tcPr>
          <w:p w:rsidR="001965DA" w:rsidRDefault="001965DA">
            <w:pPr>
              <w:pStyle w:val="2"/>
              <w:ind w:firstLine="0"/>
              <w:jc w:val="center"/>
            </w:pPr>
            <w:r>
              <w:t>Дебиторская задолженность</w:t>
            </w:r>
          </w:p>
        </w:tc>
        <w:tc>
          <w:tcPr>
            <w:tcW w:w="1800" w:type="dxa"/>
          </w:tcPr>
          <w:p w:rsidR="001965DA" w:rsidRDefault="001965DA">
            <w:pPr>
              <w:pStyle w:val="2"/>
              <w:ind w:firstLine="0"/>
              <w:jc w:val="center"/>
            </w:pPr>
            <w:r>
              <w:t>17143</w:t>
            </w:r>
          </w:p>
        </w:tc>
        <w:tc>
          <w:tcPr>
            <w:tcW w:w="1800" w:type="dxa"/>
          </w:tcPr>
          <w:p w:rsidR="001965DA" w:rsidRDefault="001965DA">
            <w:pPr>
              <w:pStyle w:val="2"/>
              <w:ind w:firstLine="0"/>
              <w:jc w:val="center"/>
            </w:pPr>
            <w:r>
              <w:t>9583</w:t>
            </w:r>
          </w:p>
        </w:tc>
      </w:tr>
      <w:tr w:rsidR="001965DA">
        <w:tc>
          <w:tcPr>
            <w:tcW w:w="1080" w:type="dxa"/>
          </w:tcPr>
          <w:p w:rsidR="001965DA" w:rsidRDefault="001965DA">
            <w:pPr>
              <w:pStyle w:val="2"/>
              <w:ind w:firstLine="0"/>
              <w:jc w:val="center"/>
            </w:pPr>
            <w:r>
              <w:t>2.4.</w:t>
            </w:r>
          </w:p>
        </w:tc>
        <w:tc>
          <w:tcPr>
            <w:tcW w:w="4860" w:type="dxa"/>
          </w:tcPr>
          <w:p w:rsidR="001965DA" w:rsidRDefault="001965DA">
            <w:pPr>
              <w:pStyle w:val="2"/>
              <w:ind w:firstLine="0"/>
              <w:jc w:val="center"/>
            </w:pPr>
            <w:r>
              <w:t>Краткосрочные финансовые вложения</w:t>
            </w:r>
          </w:p>
        </w:tc>
        <w:tc>
          <w:tcPr>
            <w:tcW w:w="1800" w:type="dxa"/>
          </w:tcPr>
          <w:p w:rsidR="001965DA" w:rsidRDefault="001965DA">
            <w:pPr>
              <w:pStyle w:val="2"/>
              <w:ind w:firstLine="0"/>
              <w:jc w:val="center"/>
            </w:pPr>
            <w:r>
              <w:t>525</w:t>
            </w:r>
          </w:p>
        </w:tc>
        <w:tc>
          <w:tcPr>
            <w:tcW w:w="1800" w:type="dxa"/>
          </w:tcPr>
          <w:p w:rsidR="001965DA" w:rsidRDefault="001965DA">
            <w:pPr>
              <w:pStyle w:val="2"/>
              <w:ind w:firstLine="0"/>
              <w:jc w:val="center"/>
            </w:pPr>
            <w:r>
              <w:t>125</w:t>
            </w:r>
          </w:p>
        </w:tc>
      </w:tr>
      <w:tr w:rsidR="001965DA">
        <w:tc>
          <w:tcPr>
            <w:tcW w:w="1080" w:type="dxa"/>
          </w:tcPr>
          <w:p w:rsidR="001965DA" w:rsidRDefault="001965DA">
            <w:pPr>
              <w:pStyle w:val="2"/>
              <w:ind w:firstLine="0"/>
              <w:jc w:val="center"/>
            </w:pPr>
          </w:p>
        </w:tc>
        <w:tc>
          <w:tcPr>
            <w:tcW w:w="4860" w:type="dxa"/>
          </w:tcPr>
          <w:p w:rsidR="001965DA" w:rsidRDefault="001965DA">
            <w:pPr>
              <w:pStyle w:val="2"/>
              <w:ind w:firstLine="0"/>
              <w:jc w:val="center"/>
            </w:pPr>
            <w:r>
              <w:t xml:space="preserve">Итого по разделу </w:t>
            </w:r>
            <w:r>
              <w:rPr>
                <w:lang w:val="en-US"/>
              </w:rPr>
              <w:t>II</w:t>
            </w:r>
            <w:r>
              <w:t>.</w:t>
            </w:r>
          </w:p>
        </w:tc>
        <w:tc>
          <w:tcPr>
            <w:tcW w:w="1800" w:type="dxa"/>
          </w:tcPr>
          <w:p w:rsidR="001965DA" w:rsidRDefault="001965DA">
            <w:pPr>
              <w:pStyle w:val="2"/>
              <w:ind w:firstLine="0"/>
              <w:jc w:val="center"/>
            </w:pPr>
            <w:r>
              <w:t>68478</w:t>
            </w:r>
          </w:p>
        </w:tc>
        <w:tc>
          <w:tcPr>
            <w:tcW w:w="1800" w:type="dxa"/>
          </w:tcPr>
          <w:p w:rsidR="001965DA" w:rsidRDefault="001965DA">
            <w:pPr>
              <w:pStyle w:val="2"/>
              <w:ind w:firstLine="0"/>
              <w:jc w:val="center"/>
            </w:pPr>
            <w:r>
              <w:t>58686</w:t>
            </w:r>
          </w:p>
        </w:tc>
      </w:tr>
      <w:tr w:rsidR="001965DA">
        <w:tc>
          <w:tcPr>
            <w:tcW w:w="1080" w:type="dxa"/>
          </w:tcPr>
          <w:p w:rsidR="001965DA" w:rsidRDefault="001965DA">
            <w:pPr>
              <w:pStyle w:val="2"/>
              <w:ind w:firstLine="0"/>
              <w:jc w:val="center"/>
            </w:pPr>
            <w:r>
              <w:rPr>
                <w:b/>
                <w:bCs/>
                <w:lang w:val="en-US"/>
              </w:rPr>
              <w:t>III</w:t>
            </w:r>
            <w:r>
              <w:rPr>
                <w:b/>
                <w:bCs/>
              </w:rPr>
              <w:t>.</w:t>
            </w:r>
          </w:p>
        </w:tc>
        <w:tc>
          <w:tcPr>
            <w:tcW w:w="4860" w:type="dxa"/>
          </w:tcPr>
          <w:p w:rsidR="001965DA" w:rsidRDefault="001965DA">
            <w:pPr>
              <w:pStyle w:val="2"/>
              <w:ind w:firstLine="0"/>
              <w:jc w:val="center"/>
              <w:rPr>
                <w:b/>
                <w:bCs/>
              </w:rPr>
            </w:pPr>
            <w:r>
              <w:rPr>
                <w:b/>
                <w:bCs/>
              </w:rPr>
              <w:t xml:space="preserve">Убытки </w:t>
            </w:r>
          </w:p>
        </w:tc>
        <w:tc>
          <w:tcPr>
            <w:tcW w:w="1800" w:type="dxa"/>
          </w:tcPr>
          <w:p w:rsidR="001965DA" w:rsidRDefault="001965DA">
            <w:pPr>
              <w:pStyle w:val="2"/>
              <w:ind w:firstLine="0"/>
              <w:jc w:val="center"/>
              <w:rPr>
                <w:b/>
                <w:bCs/>
              </w:rPr>
            </w:pPr>
            <w:r>
              <w:rPr>
                <w:b/>
                <w:bCs/>
              </w:rPr>
              <w:t>27487</w:t>
            </w:r>
          </w:p>
        </w:tc>
        <w:tc>
          <w:tcPr>
            <w:tcW w:w="1800" w:type="dxa"/>
          </w:tcPr>
          <w:p w:rsidR="001965DA" w:rsidRDefault="001965DA">
            <w:pPr>
              <w:pStyle w:val="2"/>
              <w:ind w:firstLine="0"/>
              <w:jc w:val="center"/>
              <w:rPr>
                <w:b/>
                <w:bCs/>
              </w:rPr>
            </w:pPr>
            <w:r>
              <w:rPr>
                <w:b/>
                <w:bCs/>
              </w:rPr>
              <w:t>26805</w:t>
            </w:r>
          </w:p>
        </w:tc>
      </w:tr>
      <w:tr w:rsidR="001965DA">
        <w:tc>
          <w:tcPr>
            <w:tcW w:w="1080" w:type="dxa"/>
          </w:tcPr>
          <w:p w:rsidR="001965DA" w:rsidRDefault="001965DA">
            <w:pPr>
              <w:pStyle w:val="2"/>
              <w:ind w:firstLine="0"/>
              <w:jc w:val="center"/>
            </w:pPr>
          </w:p>
        </w:tc>
        <w:tc>
          <w:tcPr>
            <w:tcW w:w="4860" w:type="dxa"/>
          </w:tcPr>
          <w:p w:rsidR="001965DA" w:rsidRDefault="001965DA">
            <w:pPr>
              <w:pStyle w:val="2"/>
              <w:ind w:firstLine="0"/>
              <w:jc w:val="center"/>
            </w:pPr>
            <w:r>
              <w:t xml:space="preserve">Итого по разделу </w:t>
            </w:r>
            <w:r>
              <w:rPr>
                <w:lang w:val="en-US"/>
              </w:rPr>
              <w:t>III</w:t>
            </w:r>
            <w:r>
              <w:t>.</w:t>
            </w:r>
          </w:p>
        </w:tc>
        <w:tc>
          <w:tcPr>
            <w:tcW w:w="1800" w:type="dxa"/>
          </w:tcPr>
          <w:p w:rsidR="001965DA" w:rsidRDefault="001965DA">
            <w:pPr>
              <w:pStyle w:val="2"/>
              <w:ind w:firstLine="0"/>
              <w:jc w:val="center"/>
            </w:pPr>
            <w:r>
              <w:t>27487</w:t>
            </w:r>
          </w:p>
        </w:tc>
        <w:tc>
          <w:tcPr>
            <w:tcW w:w="1800" w:type="dxa"/>
          </w:tcPr>
          <w:p w:rsidR="001965DA" w:rsidRDefault="001965DA">
            <w:pPr>
              <w:pStyle w:val="2"/>
              <w:ind w:firstLine="0"/>
              <w:jc w:val="center"/>
            </w:pPr>
            <w:r>
              <w:t>26805</w:t>
            </w:r>
          </w:p>
        </w:tc>
      </w:tr>
      <w:tr w:rsidR="001965DA">
        <w:tc>
          <w:tcPr>
            <w:tcW w:w="1080" w:type="dxa"/>
          </w:tcPr>
          <w:p w:rsidR="001965DA" w:rsidRDefault="001965DA">
            <w:pPr>
              <w:pStyle w:val="2"/>
              <w:ind w:firstLine="0"/>
              <w:jc w:val="center"/>
            </w:pPr>
          </w:p>
        </w:tc>
        <w:tc>
          <w:tcPr>
            <w:tcW w:w="4860" w:type="dxa"/>
          </w:tcPr>
          <w:p w:rsidR="001965DA" w:rsidRDefault="001965DA">
            <w:pPr>
              <w:pStyle w:val="2"/>
              <w:ind w:firstLine="0"/>
              <w:jc w:val="center"/>
            </w:pPr>
            <w:r>
              <w:t>Баланс</w:t>
            </w:r>
          </w:p>
        </w:tc>
        <w:tc>
          <w:tcPr>
            <w:tcW w:w="1800" w:type="dxa"/>
          </w:tcPr>
          <w:p w:rsidR="001965DA" w:rsidRDefault="001965DA">
            <w:pPr>
              <w:pStyle w:val="2"/>
              <w:ind w:firstLine="0"/>
              <w:jc w:val="center"/>
            </w:pPr>
            <w:r>
              <w:t>213352</w:t>
            </w:r>
          </w:p>
        </w:tc>
        <w:tc>
          <w:tcPr>
            <w:tcW w:w="1800" w:type="dxa"/>
          </w:tcPr>
          <w:p w:rsidR="001965DA" w:rsidRDefault="001965DA">
            <w:pPr>
              <w:pStyle w:val="2"/>
              <w:ind w:firstLine="0"/>
              <w:jc w:val="center"/>
            </w:pPr>
            <w:r>
              <w:t>209678</w:t>
            </w:r>
          </w:p>
        </w:tc>
      </w:tr>
      <w:tr w:rsidR="001965DA">
        <w:tc>
          <w:tcPr>
            <w:tcW w:w="1080" w:type="dxa"/>
          </w:tcPr>
          <w:p w:rsidR="001965DA" w:rsidRDefault="001965DA">
            <w:pPr>
              <w:pStyle w:val="2"/>
              <w:ind w:firstLine="0"/>
              <w:jc w:val="center"/>
              <w:rPr>
                <w:b/>
                <w:bCs/>
              </w:rPr>
            </w:pPr>
            <w:r>
              <w:rPr>
                <w:b/>
                <w:bCs/>
                <w:lang w:val="en-US"/>
              </w:rPr>
              <w:t>IV</w:t>
            </w:r>
            <w:r>
              <w:rPr>
                <w:b/>
                <w:bCs/>
              </w:rPr>
              <w:t>.</w:t>
            </w:r>
          </w:p>
        </w:tc>
        <w:tc>
          <w:tcPr>
            <w:tcW w:w="4860" w:type="dxa"/>
          </w:tcPr>
          <w:p w:rsidR="001965DA" w:rsidRDefault="001965DA">
            <w:pPr>
              <w:pStyle w:val="2"/>
              <w:ind w:firstLine="0"/>
              <w:jc w:val="center"/>
              <w:rPr>
                <w:b/>
                <w:bCs/>
              </w:rPr>
            </w:pPr>
            <w:r>
              <w:rPr>
                <w:b/>
                <w:bCs/>
              </w:rPr>
              <w:t>Капитал и резервы</w:t>
            </w:r>
          </w:p>
        </w:tc>
        <w:tc>
          <w:tcPr>
            <w:tcW w:w="1800" w:type="dxa"/>
          </w:tcPr>
          <w:p w:rsidR="001965DA" w:rsidRDefault="001965DA">
            <w:pPr>
              <w:pStyle w:val="2"/>
              <w:ind w:firstLine="0"/>
              <w:jc w:val="center"/>
              <w:rPr>
                <w:b/>
                <w:bCs/>
              </w:rPr>
            </w:pPr>
          </w:p>
        </w:tc>
        <w:tc>
          <w:tcPr>
            <w:tcW w:w="1800" w:type="dxa"/>
          </w:tcPr>
          <w:p w:rsidR="001965DA" w:rsidRDefault="001965DA">
            <w:pPr>
              <w:pStyle w:val="2"/>
              <w:ind w:firstLine="0"/>
              <w:jc w:val="center"/>
              <w:rPr>
                <w:b/>
                <w:bCs/>
              </w:rPr>
            </w:pPr>
          </w:p>
        </w:tc>
      </w:tr>
      <w:tr w:rsidR="001965DA">
        <w:tc>
          <w:tcPr>
            <w:tcW w:w="1080" w:type="dxa"/>
          </w:tcPr>
          <w:p w:rsidR="001965DA" w:rsidRDefault="001965DA">
            <w:pPr>
              <w:pStyle w:val="2"/>
              <w:ind w:firstLine="0"/>
              <w:jc w:val="center"/>
            </w:pPr>
            <w:r>
              <w:t>4.1.</w:t>
            </w:r>
          </w:p>
        </w:tc>
        <w:tc>
          <w:tcPr>
            <w:tcW w:w="4860" w:type="dxa"/>
          </w:tcPr>
          <w:p w:rsidR="001965DA" w:rsidRDefault="001965DA">
            <w:pPr>
              <w:pStyle w:val="2"/>
              <w:ind w:firstLine="0"/>
              <w:jc w:val="center"/>
            </w:pPr>
            <w:r>
              <w:t>Уставной капитал</w:t>
            </w:r>
          </w:p>
        </w:tc>
        <w:tc>
          <w:tcPr>
            <w:tcW w:w="1800" w:type="dxa"/>
          </w:tcPr>
          <w:p w:rsidR="001965DA" w:rsidRDefault="001965DA">
            <w:pPr>
              <w:pStyle w:val="2"/>
              <w:ind w:firstLine="0"/>
              <w:jc w:val="center"/>
            </w:pPr>
            <w:r>
              <w:t>43</w:t>
            </w:r>
          </w:p>
        </w:tc>
        <w:tc>
          <w:tcPr>
            <w:tcW w:w="1800" w:type="dxa"/>
          </w:tcPr>
          <w:p w:rsidR="001965DA" w:rsidRDefault="001965DA">
            <w:pPr>
              <w:pStyle w:val="2"/>
              <w:ind w:firstLine="0"/>
              <w:jc w:val="center"/>
            </w:pPr>
            <w:r>
              <w:t>85922</w:t>
            </w:r>
          </w:p>
        </w:tc>
      </w:tr>
      <w:tr w:rsidR="001965DA">
        <w:tc>
          <w:tcPr>
            <w:tcW w:w="1080" w:type="dxa"/>
          </w:tcPr>
          <w:p w:rsidR="001965DA" w:rsidRDefault="001965DA">
            <w:pPr>
              <w:pStyle w:val="2"/>
              <w:ind w:firstLine="0"/>
              <w:jc w:val="center"/>
            </w:pPr>
            <w:r>
              <w:t>4.2.</w:t>
            </w:r>
          </w:p>
        </w:tc>
        <w:tc>
          <w:tcPr>
            <w:tcW w:w="4860" w:type="dxa"/>
          </w:tcPr>
          <w:p w:rsidR="001965DA" w:rsidRDefault="001965DA">
            <w:pPr>
              <w:pStyle w:val="2"/>
              <w:ind w:firstLine="0"/>
              <w:jc w:val="center"/>
            </w:pPr>
            <w:r>
              <w:t>Добавочный капитал</w:t>
            </w:r>
          </w:p>
        </w:tc>
        <w:tc>
          <w:tcPr>
            <w:tcW w:w="1800" w:type="dxa"/>
          </w:tcPr>
          <w:p w:rsidR="001965DA" w:rsidRDefault="001965DA">
            <w:pPr>
              <w:pStyle w:val="2"/>
              <w:ind w:firstLine="0"/>
              <w:jc w:val="center"/>
            </w:pPr>
            <w:r>
              <w:t>98246</w:t>
            </w:r>
          </w:p>
        </w:tc>
        <w:tc>
          <w:tcPr>
            <w:tcW w:w="1800" w:type="dxa"/>
          </w:tcPr>
          <w:p w:rsidR="001965DA" w:rsidRDefault="001965DA">
            <w:pPr>
              <w:pStyle w:val="2"/>
              <w:ind w:firstLine="0"/>
              <w:jc w:val="center"/>
            </w:pPr>
            <w:r>
              <w:t>11876</w:t>
            </w:r>
          </w:p>
        </w:tc>
      </w:tr>
      <w:tr w:rsidR="001965DA">
        <w:tc>
          <w:tcPr>
            <w:tcW w:w="1080" w:type="dxa"/>
          </w:tcPr>
          <w:p w:rsidR="001965DA" w:rsidRDefault="001965DA">
            <w:pPr>
              <w:pStyle w:val="2"/>
              <w:ind w:firstLine="0"/>
              <w:jc w:val="center"/>
            </w:pPr>
            <w:r>
              <w:t>4.3.</w:t>
            </w:r>
          </w:p>
        </w:tc>
        <w:tc>
          <w:tcPr>
            <w:tcW w:w="4860" w:type="dxa"/>
          </w:tcPr>
          <w:p w:rsidR="001965DA" w:rsidRDefault="001965DA">
            <w:pPr>
              <w:pStyle w:val="2"/>
              <w:ind w:firstLine="0"/>
              <w:jc w:val="center"/>
            </w:pPr>
            <w:r>
              <w:t>Резервный капитал</w:t>
            </w:r>
          </w:p>
        </w:tc>
        <w:tc>
          <w:tcPr>
            <w:tcW w:w="1800" w:type="dxa"/>
          </w:tcPr>
          <w:p w:rsidR="001965DA" w:rsidRDefault="001965DA">
            <w:pPr>
              <w:pStyle w:val="2"/>
              <w:ind w:firstLine="0"/>
              <w:jc w:val="center"/>
            </w:pPr>
            <w:r>
              <w:t>11</w:t>
            </w:r>
          </w:p>
        </w:tc>
        <w:tc>
          <w:tcPr>
            <w:tcW w:w="1800" w:type="dxa"/>
          </w:tcPr>
          <w:p w:rsidR="001965DA" w:rsidRDefault="001965DA">
            <w:pPr>
              <w:pStyle w:val="2"/>
              <w:ind w:firstLine="0"/>
              <w:jc w:val="center"/>
            </w:pPr>
            <w:r>
              <w:t>11</w:t>
            </w:r>
          </w:p>
        </w:tc>
      </w:tr>
      <w:tr w:rsidR="001965DA">
        <w:tc>
          <w:tcPr>
            <w:tcW w:w="1080" w:type="dxa"/>
          </w:tcPr>
          <w:p w:rsidR="001965DA" w:rsidRDefault="001965DA">
            <w:pPr>
              <w:pStyle w:val="2"/>
              <w:ind w:firstLine="0"/>
              <w:jc w:val="center"/>
            </w:pPr>
            <w:r>
              <w:t>4.4.</w:t>
            </w:r>
          </w:p>
        </w:tc>
        <w:tc>
          <w:tcPr>
            <w:tcW w:w="4860" w:type="dxa"/>
          </w:tcPr>
          <w:p w:rsidR="001965DA" w:rsidRDefault="001965DA">
            <w:pPr>
              <w:pStyle w:val="2"/>
              <w:ind w:firstLine="0"/>
              <w:jc w:val="center"/>
            </w:pPr>
            <w:r>
              <w:t>Фонд социальной сферы</w:t>
            </w:r>
          </w:p>
        </w:tc>
        <w:tc>
          <w:tcPr>
            <w:tcW w:w="1800" w:type="dxa"/>
          </w:tcPr>
          <w:p w:rsidR="001965DA" w:rsidRDefault="001965DA">
            <w:pPr>
              <w:pStyle w:val="2"/>
              <w:ind w:firstLine="0"/>
              <w:jc w:val="center"/>
            </w:pPr>
            <w:r>
              <w:t>3064</w:t>
            </w:r>
          </w:p>
        </w:tc>
        <w:tc>
          <w:tcPr>
            <w:tcW w:w="1800" w:type="dxa"/>
          </w:tcPr>
          <w:p w:rsidR="001965DA" w:rsidRDefault="001965DA">
            <w:pPr>
              <w:pStyle w:val="2"/>
              <w:ind w:firstLine="0"/>
              <w:jc w:val="center"/>
            </w:pPr>
            <w:r>
              <w:t>12149</w:t>
            </w:r>
          </w:p>
        </w:tc>
      </w:tr>
      <w:tr w:rsidR="001965DA">
        <w:tc>
          <w:tcPr>
            <w:tcW w:w="1080" w:type="dxa"/>
          </w:tcPr>
          <w:p w:rsidR="001965DA" w:rsidRDefault="001965DA">
            <w:pPr>
              <w:pStyle w:val="2"/>
              <w:ind w:firstLine="0"/>
              <w:jc w:val="center"/>
            </w:pPr>
            <w:r>
              <w:t>4.5.</w:t>
            </w:r>
          </w:p>
        </w:tc>
        <w:tc>
          <w:tcPr>
            <w:tcW w:w="4860" w:type="dxa"/>
          </w:tcPr>
          <w:p w:rsidR="001965DA" w:rsidRDefault="001965DA">
            <w:pPr>
              <w:pStyle w:val="2"/>
              <w:ind w:firstLine="0"/>
              <w:jc w:val="center"/>
            </w:pPr>
            <w:r>
              <w:t>Целевые финансирования и поступления</w:t>
            </w:r>
          </w:p>
        </w:tc>
        <w:tc>
          <w:tcPr>
            <w:tcW w:w="1800" w:type="dxa"/>
          </w:tcPr>
          <w:p w:rsidR="001965DA" w:rsidRDefault="001965DA">
            <w:pPr>
              <w:pStyle w:val="2"/>
              <w:ind w:firstLine="0"/>
              <w:jc w:val="center"/>
            </w:pPr>
            <w:r>
              <w:t>294</w:t>
            </w:r>
          </w:p>
        </w:tc>
        <w:tc>
          <w:tcPr>
            <w:tcW w:w="1800" w:type="dxa"/>
          </w:tcPr>
          <w:p w:rsidR="001965DA" w:rsidRDefault="001965DA">
            <w:pPr>
              <w:pStyle w:val="2"/>
              <w:ind w:firstLine="0"/>
              <w:jc w:val="center"/>
            </w:pPr>
            <w:r>
              <w:t>313</w:t>
            </w:r>
          </w:p>
        </w:tc>
      </w:tr>
      <w:tr w:rsidR="001965DA">
        <w:tc>
          <w:tcPr>
            <w:tcW w:w="1080" w:type="dxa"/>
          </w:tcPr>
          <w:p w:rsidR="001965DA" w:rsidRDefault="001965DA">
            <w:pPr>
              <w:pStyle w:val="2"/>
              <w:ind w:firstLine="0"/>
              <w:jc w:val="center"/>
            </w:pPr>
          </w:p>
        </w:tc>
        <w:tc>
          <w:tcPr>
            <w:tcW w:w="4860" w:type="dxa"/>
          </w:tcPr>
          <w:p w:rsidR="001965DA" w:rsidRDefault="001965DA">
            <w:pPr>
              <w:pStyle w:val="2"/>
              <w:ind w:firstLine="0"/>
              <w:jc w:val="center"/>
            </w:pPr>
            <w:r>
              <w:t xml:space="preserve">Итого по разделу </w:t>
            </w:r>
            <w:r>
              <w:rPr>
                <w:lang w:val="en-US"/>
              </w:rPr>
              <w:t>IV</w:t>
            </w:r>
            <w:r>
              <w:t>.</w:t>
            </w:r>
          </w:p>
        </w:tc>
        <w:tc>
          <w:tcPr>
            <w:tcW w:w="1800" w:type="dxa"/>
          </w:tcPr>
          <w:p w:rsidR="001965DA" w:rsidRDefault="001965DA">
            <w:pPr>
              <w:pStyle w:val="2"/>
              <w:ind w:firstLine="0"/>
              <w:jc w:val="center"/>
            </w:pPr>
            <w:r>
              <w:t>101658</w:t>
            </w:r>
          </w:p>
        </w:tc>
        <w:tc>
          <w:tcPr>
            <w:tcW w:w="1800" w:type="dxa"/>
          </w:tcPr>
          <w:p w:rsidR="001965DA" w:rsidRDefault="001965DA">
            <w:pPr>
              <w:pStyle w:val="2"/>
              <w:ind w:firstLine="0"/>
              <w:jc w:val="center"/>
            </w:pPr>
            <w:r>
              <w:t>110273</w:t>
            </w:r>
          </w:p>
        </w:tc>
      </w:tr>
      <w:tr w:rsidR="001965DA">
        <w:tc>
          <w:tcPr>
            <w:tcW w:w="1080" w:type="dxa"/>
          </w:tcPr>
          <w:p w:rsidR="001965DA" w:rsidRDefault="001965DA">
            <w:pPr>
              <w:pStyle w:val="2"/>
              <w:ind w:firstLine="0"/>
              <w:jc w:val="center"/>
              <w:rPr>
                <w:b/>
                <w:bCs/>
              </w:rPr>
            </w:pPr>
            <w:r>
              <w:rPr>
                <w:b/>
                <w:bCs/>
                <w:lang w:val="en-US"/>
              </w:rPr>
              <w:t>V</w:t>
            </w:r>
            <w:r>
              <w:rPr>
                <w:b/>
                <w:bCs/>
              </w:rPr>
              <w:t>.</w:t>
            </w:r>
          </w:p>
        </w:tc>
        <w:tc>
          <w:tcPr>
            <w:tcW w:w="4860" w:type="dxa"/>
          </w:tcPr>
          <w:p w:rsidR="001965DA" w:rsidRDefault="001965DA">
            <w:pPr>
              <w:pStyle w:val="2"/>
              <w:ind w:firstLine="0"/>
              <w:jc w:val="center"/>
              <w:rPr>
                <w:b/>
                <w:bCs/>
              </w:rPr>
            </w:pPr>
            <w:r>
              <w:rPr>
                <w:b/>
                <w:bCs/>
              </w:rPr>
              <w:t>Долгосрочные пассивы</w:t>
            </w:r>
          </w:p>
        </w:tc>
        <w:tc>
          <w:tcPr>
            <w:tcW w:w="1800" w:type="dxa"/>
          </w:tcPr>
          <w:p w:rsidR="001965DA" w:rsidRDefault="001965DA">
            <w:pPr>
              <w:pStyle w:val="2"/>
              <w:ind w:firstLine="0"/>
              <w:jc w:val="center"/>
              <w:rPr>
                <w:b/>
                <w:bCs/>
              </w:rPr>
            </w:pPr>
          </w:p>
        </w:tc>
        <w:tc>
          <w:tcPr>
            <w:tcW w:w="1800" w:type="dxa"/>
          </w:tcPr>
          <w:p w:rsidR="001965DA" w:rsidRDefault="001965DA">
            <w:pPr>
              <w:pStyle w:val="2"/>
              <w:ind w:firstLine="0"/>
              <w:jc w:val="center"/>
            </w:pPr>
          </w:p>
        </w:tc>
      </w:tr>
      <w:tr w:rsidR="001965DA">
        <w:tc>
          <w:tcPr>
            <w:tcW w:w="1080" w:type="dxa"/>
          </w:tcPr>
          <w:p w:rsidR="001965DA" w:rsidRDefault="001965DA">
            <w:pPr>
              <w:pStyle w:val="2"/>
              <w:ind w:firstLine="0"/>
              <w:jc w:val="center"/>
              <w:rPr>
                <w:b/>
                <w:bCs/>
              </w:rPr>
            </w:pPr>
            <w:r>
              <w:rPr>
                <w:b/>
                <w:bCs/>
                <w:lang w:val="en-US"/>
              </w:rPr>
              <w:t>VI</w:t>
            </w:r>
            <w:r>
              <w:rPr>
                <w:b/>
                <w:bCs/>
              </w:rPr>
              <w:t>.</w:t>
            </w:r>
          </w:p>
        </w:tc>
        <w:tc>
          <w:tcPr>
            <w:tcW w:w="4860" w:type="dxa"/>
          </w:tcPr>
          <w:p w:rsidR="001965DA" w:rsidRDefault="001965DA">
            <w:pPr>
              <w:pStyle w:val="2"/>
              <w:ind w:firstLine="0"/>
              <w:jc w:val="center"/>
              <w:rPr>
                <w:b/>
                <w:bCs/>
              </w:rPr>
            </w:pPr>
            <w:r>
              <w:rPr>
                <w:b/>
                <w:bCs/>
              </w:rPr>
              <w:t>Краткосрочные пассивы</w:t>
            </w:r>
          </w:p>
        </w:tc>
        <w:tc>
          <w:tcPr>
            <w:tcW w:w="1800" w:type="dxa"/>
          </w:tcPr>
          <w:p w:rsidR="001965DA" w:rsidRDefault="001965DA">
            <w:pPr>
              <w:pStyle w:val="2"/>
              <w:ind w:firstLine="0"/>
              <w:jc w:val="center"/>
              <w:rPr>
                <w:b/>
                <w:bCs/>
              </w:rPr>
            </w:pPr>
          </w:p>
        </w:tc>
        <w:tc>
          <w:tcPr>
            <w:tcW w:w="1800" w:type="dxa"/>
          </w:tcPr>
          <w:p w:rsidR="001965DA" w:rsidRDefault="001965DA">
            <w:pPr>
              <w:pStyle w:val="2"/>
              <w:ind w:firstLine="0"/>
              <w:jc w:val="center"/>
            </w:pPr>
          </w:p>
        </w:tc>
      </w:tr>
      <w:tr w:rsidR="001965DA">
        <w:tc>
          <w:tcPr>
            <w:tcW w:w="1080" w:type="dxa"/>
          </w:tcPr>
          <w:p w:rsidR="001965DA" w:rsidRDefault="001965DA">
            <w:pPr>
              <w:pStyle w:val="2"/>
              <w:ind w:firstLine="0"/>
              <w:jc w:val="center"/>
            </w:pPr>
            <w:r>
              <w:t>1</w:t>
            </w:r>
          </w:p>
        </w:tc>
        <w:tc>
          <w:tcPr>
            <w:tcW w:w="4860" w:type="dxa"/>
          </w:tcPr>
          <w:p w:rsidR="001965DA" w:rsidRDefault="001965DA">
            <w:pPr>
              <w:pStyle w:val="2"/>
              <w:ind w:firstLine="0"/>
              <w:jc w:val="center"/>
            </w:pPr>
            <w:r>
              <w:t>2</w:t>
            </w:r>
          </w:p>
        </w:tc>
        <w:tc>
          <w:tcPr>
            <w:tcW w:w="1800" w:type="dxa"/>
          </w:tcPr>
          <w:p w:rsidR="001965DA" w:rsidRDefault="001965DA">
            <w:pPr>
              <w:pStyle w:val="2"/>
              <w:ind w:firstLine="0"/>
              <w:jc w:val="center"/>
            </w:pPr>
            <w:r>
              <w:t>3</w:t>
            </w:r>
          </w:p>
        </w:tc>
        <w:tc>
          <w:tcPr>
            <w:tcW w:w="1800" w:type="dxa"/>
          </w:tcPr>
          <w:p w:rsidR="001965DA" w:rsidRDefault="001965DA">
            <w:pPr>
              <w:pStyle w:val="2"/>
              <w:ind w:firstLine="0"/>
              <w:jc w:val="center"/>
            </w:pPr>
            <w:r>
              <w:t>4</w:t>
            </w:r>
          </w:p>
        </w:tc>
      </w:tr>
      <w:tr w:rsidR="001965DA">
        <w:tc>
          <w:tcPr>
            <w:tcW w:w="1080" w:type="dxa"/>
          </w:tcPr>
          <w:p w:rsidR="001965DA" w:rsidRDefault="001965DA">
            <w:pPr>
              <w:pStyle w:val="2"/>
              <w:ind w:firstLine="0"/>
              <w:jc w:val="center"/>
            </w:pPr>
            <w:r>
              <w:t>6.1.</w:t>
            </w:r>
          </w:p>
        </w:tc>
        <w:tc>
          <w:tcPr>
            <w:tcW w:w="4860" w:type="dxa"/>
          </w:tcPr>
          <w:p w:rsidR="001965DA" w:rsidRDefault="001965DA">
            <w:pPr>
              <w:pStyle w:val="2"/>
              <w:ind w:firstLine="0"/>
              <w:jc w:val="center"/>
            </w:pPr>
            <w:r>
              <w:t>Заемные средства</w:t>
            </w:r>
          </w:p>
        </w:tc>
        <w:tc>
          <w:tcPr>
            <w:tcW w:w="1800" w:type="dxa"/>
          </w:tcPr>
          <w:p w:rsidR="001965DA" w:rsidRDefault="001965DA">
            <w:pPr>
              <w:pStyle w:val="2"/>
              <w:ind w:firstLine="0"/>
              <w:jc w:val="center"/>
            </w:pPr>
            <w:r>
              <w:t>10233</w:t>
            </w:r>
          </w:p>
        </w:tc>
        <w:tc>
          <w:tcPr>
            <w:tcW w:w="1800" w:type="dxa"/>
          </w:tcPr>
          <w:p w:rsidR="001965DA" w:rsidRDefault="001965DA">
            <w:pPr>
              <w:pStyle w:val="2"/>
              <w:ind w:firstLine="0"/>
              <w:jc w:val="center"/>
            </w:pPr>
            <w:r>
              <w:t>4201</w:t>
            </w:r>
          </w:p>
        </w:tc>
      </w:tr>
      <w:tr w:rsidR="001965DA">
        <w:tc>
          <w:tcPr>
            <w:tcW w:w="1080" w:type="dxa"/>
          </w:tcPr>
          <w:p w:rsidR="001965DA" w:rsidRDefault="001965DA">
            <w:pPr>
              <w:pStyle w:val="2"/>
              <w:ind w:firstLine="0"/>
              <w:jc w:val="center"/>
            </w:pPr>
            <w:r>
              <w:t>6.2.</w:t>
            </w:r>
          </w:p>
        </w:tc>
        <w:tc>
          <w:tcPr>
            <w:tcW w:w="4860" w:type="dxa"/>
          </w:tcPr>
          <w:p w:rsidR="001965DA" w:rsidRDefault="001965DA">
            <w:pPr>
              <w:pStyle w:val="2"/>
              <w:ind w:firstLine="0"/>
              <w:jc w:val="center"/>
            </w:pPr>
            <w:r>
              <w:t>Кредиторская задолженность</w:t>
            </w:r>
          </w:p>
        </w:tc>
        <w:tc>
          <w:tcPr>
            <w:tcW w:w="1800" w:type="dxa"/>
          </w:tcPr>
          <w:p w:rsidR="001965DA" w:rsidRDefault="001965DA">
            <w:pPr>
              <w:pStyle w:val="2"/>
              <w:ind w:firstLine="0"/>
              <w:jc w:val="center"/>
            </w:pPr>
            <w:r>
              <w:t>101461</w:t>
            </w:r>
          </w:p>
        </w:tc>
        <w:tc>
          <w:tcPr>
            <w:tcW w:w="1800" w:type="dxa"/>
          </w:tcPr>
          <w:p w:rsidR="001965DA" w:rsidRDefault="001965DA">
            <w:pPr>
              <w:pStyle w:val="2"/>
              <w:ind w:firstLine="0"/>
              <w:jc w:val="center"/>
            </w:pPr>
            <w:r>
              <w:t>95204</w:t>
            </w:r>
          </w:p>
        </w:tc>
      </w:tr>
      <w:tr w:rsidR="001965DA">
        <w:tc>
          <w:tcPr>
            <w:tcW w:w="1080" w:type="dxa"/>
          </w:tcPr>
          <w:p w:rsidR="001965DA" w:rsidRDefault="001965DA">
            <w:pPr>
              <w:pStyle w:val="2"/>
              <w:ind w:firstLine="0"/>
              <w:jc w:val="center"/>
            </w:pPr>
          </w:p>
        </w:tc>
        <w:tc>
          <w:tcPr>
            <w:tcW w:w="4860" w:type="dxa"/>
          </w:tcPr>
          <w:p w:rsidR="001965DA" w:rsidRDefault="001965DA">
            <w:pPr>
              <w:pStyle w:val="2"/>
              <w:ind w:firstLine="0"/>
              <w:jc w:val="center"/>
            </w:pPr>
            <w:r>
              <w:t xml:space="preserve">Итого по разделу </w:t>
            </w:r>
            <w:r>
              <w:rPr>
                <w:lang w:val="en-US"/>
              </w:rPr>
              <w:t>VI</w:t>
            </w:r>
            <w:r>
              <w:t>.</w:t>
            </w:r>
          </w:p>
        </w:tc>
        <w:tc>
          <w:tcPr>
            <w:tcW w:w="1800" w:type="dxa"/>
          </w:tcPr>
          <w:p w:rsidR="001965DA" w:rsidRDefault="001965DA">
            <w:pPr>
              <w:pStyle w:val="2"/>
              <w:ind w:firstLine="0"/>
              <w:jc w:val="center"/>
            </w:pPr>
            <w:r>
              <w:t>111694</w:t>
            </w:r>
          </w:p>
        </w:tc>
        <w:tc>
          <w:tcPr>
            <w:tcW w:w="1800" w:type="dxa"/>
          </w:tcPr>
          <w:p w:rsidR="001965DA" w:rsidRDefault="001965DA">
            <w:pPr>
              <w:pStyle w:val="2"/>
              <w:ind w:firstLine="0"/>
              <w:jc w:val="center"/>
            </w:pPr>
            <w:r>
              <w:t>99405</w:t>
            </w:r>
          </w:p>
        </w:tc>
      </w:tr>
      <w:tr w:rsidR="001965DA">
        <w:tc>
          <w:tcPr>
            <w:tcW w:w="1080" w:type="dxa"/>
          </w:tcPr>
          <w:p w:rsidR="001965DA" w:rsidRDefault="001965DA">
            <w:pPr>
              <w:pStyle w:val="2"/>
              <w:ind w:firstLine="0"/>
              <w:jc w:val="center"/>
            </w:pPr>
          </w:p>
        </w:tc>
        <w:tc>
          <w:tcPr>
            <w:tcW w:w="4860" w:type="dxa"/>
          </w:tcPr>
          <w:p w:rsidR="001965DA" w:rsidRDefault="001965DA">
            <w:pPr>
              <w:pStyle w:val="2"/>
              <w:ind w:firstLine="0"/>
              <w:jc w:val="center"/>
            </w:pPr>
            <w:r>
              <w:t>Баланс</w:t>
            </w:r>
          </w:p>
        </w:tc>
        <w:tc>
          <w:tcPr>
            <w:tcW w:w="1800" w:type="dxa"/>
          </w:tcPr>
          <w:p w:rsidR="001965DA" w:rsidRDefault="001965DA">
            <w:pPr>
              <w:pStyle w:val="2"/>
              <w:ind w:firstLine="0"/>
              <w:jc w:val="center"/>
            </w:pPr>
            <w:r>
              <w:t>213352</w:t>
            </w:r>
          </w:p>
        </w:tc>
        <w:tc>
          <w:tcPr>
            <w:tcW w:w="1800" w:type="dxa"/>
          </w:tcPr>
          <w:p w:rsidR="001965DA" w:rsidRDefault="001965DA">
            <w:pPr>
              <w:pStyle w:val="2"/>
              <w:ind w:firstLine="0"/>
              <w:jc w:val="center"/>
            </w:pPr>
            <w:r>
              <w:t>209678</w:t>
            </w:r>
          </w:p>
        </w:tc>
      </w:tr>
    </w:tbl>
    <w:p w:rsidR="001965DA" w:rsidRDefault="001965DA">
      <w:pPr>
        <w:pStyle w:val="2"/>
        <w:jc w:val="center"/>
      </w:pPr>
    </w:p>
    <w:p w:rsidR="001965DA" w:rsidRDefault="001965DA">
      <w:pPr>
        <w:pStyle w:val="2"/>
        <w:jc w:val="right"/>
      </w:pPr>
      <w:r>
        <w:t>Таблица 2.2.</w:t>
      </w:r>
    </w:p>
    <w:p w:rsidR="001965DA" w:rsidRDefault="001965DA">
      <w:pPr>
        <w:pStyle w:val="2"/>
        <w:jc w:val="center"/>
        <w:rPr>
          <w:b/>
          <w:bCs/>
        </w:rPr>
      </w:pPr>
      <w:r>
        <w:rPr>
          <w:b/>
          <w:bCs/>
        </w:rPr>
        <w:t>Вертикальный анализ ОАО «Центросвар»</w:t>
      </w:r>
    </w:p>
    <w:p w:rsidR="001965DA" w:rsidRDefault="001965DA">
      <w:pPr>
        <w:pStyle w:val="2"/>
        <w:jc w:val="cente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3"/>
        <w:gridCol w:w="4818"/>
        <w:gridCol w:w="1786"/>
        <w:gridCol w:w="1786"/>
      </w:tblGrid>
      <w:tr w:rsidR="001965DA">
        <w:tc>
          <w:tcPr>
            <w:tcW w:w="1080" w:type="dxa"/>
          </w:tcPr>
          <w:p w:rsidR="001965DA" w:rsidRDefault="001965DA">
            <w:pPr>
              <w:pStyle w:val="2"/>
              <w:ind w:firstLine="0"/>
              <w:jc w:val="center"/>
              <w:rPr>
                <w:i/>
                <w:iCs/>
              </w:rPr>
            </w:pPr>
            <w:r>
              <w:rPr>
                <w:i/>
                <w:iCs/>
              </w:rPr>
              <w:t>№ п/п</w:t>
            </w:r>
          </w:p>
        </w:tc>
        <w:tc>
          <w:tcPr>
            <w:tcW w:w="4860" w:type="dxa"/>
          </w:tcPr>
          <w:p w:rsidR="001965DA" w:rsidRDefault="001965DA">
            <w:pPr>
              <w:pStyle w:val="2"/>
              <w:ind w:firstLine="0"/>
              <w:jc w:val="center"/>
              <w:rPr>
                <w:i/>
                <w:iCs/>
              </w:rPr>
            </w:pPr>
            <w:r>
              <w:rPr>
                <w:i/>
                <w:iCs/>
              </w:rPr>
              <w:t>Актив</w:t>
            </w:r>
          </w:p>
        </w:tc>
        <w:tc>
          <w:tcPr>
            <w:tcW w:w="1800" w:type="dxa"/>
          </w:tcPr>
          <w:p w:rsidR="001965DA" w:rsidRDefault="001965DA">
            <w:pPr>
              <w:pStyle w:val="2"/>
              <w:ind w:firstLine="0"/>
              <w:jc w:val="center"/>
              <w:rPr>
                <w:i/>
                <w:iCs/>
              </w:rPr>
            </w:pPr>
            <w:r>
              <w:rPr>
                <w:i/>
                <w:iCs/>
              </w:rPr>
              <w:t>На 01.01. 2000 г.</w:t>
            </w:r>
          </w:p>
        </w:tc>
        <w:tc>
          <w:tcPr>
            <w:tcW w:w="1800" w:type="dxa"/>
          </w:tcPr>
          <w:p w:rsidR="001965DA" w:rsidRDefault="001965DA">
            <w:pPr>
              <w:pStyle w:val="2"/>
              <w:ind w:firstLine="0"/>
              <w:jc w:val="center"/>
              <w:rPr>
                <w:i/>
                <w:iCs/>
              </w:rPr>
            </w:pPr>
            <w:r>
              <w:rPr>
                <w:i/>
                <w:iCs/>
              </w:rPr>
              <w:t>На 01.01. 2001 г.</w:t>
            </w:r>
          </w:p>
        </w:tc>
      </w:tr>
      <w:tr w:rsidR="001965DA">
        <w:tc>
          <w:tcPr>
            <w:tcW w:w="1080" w:type="dxa"/>
          </w:tcPr>
          <w:p w:rsidR="001965DA" w:rsidRDefault="001965DA">
            <w:pPr>
              <w:pStyle w:val="2"/>
              <w:ind w:firstLine="0"/>
              <w:jc w:val="center"/>
            </w:pPr>
            <w:r>
              <w:t>1</w:t>
            </w:r>
          </w:p>
        </w:tc>
        <w:tc>
          <w:tcPr>
            <w:tcW w:w="4860" w:type="dxa"/>
          </w:tcPr>
          <w:p w:rsidR="001965DA" w:rsidRDefault="001965DA">
            <w:pPr>
              <w:pStyle w:val="2"/>
              <w:ind w:firstLine="0"/>
              <w:jc w:val="center"/>
            </w:pPr>
            <w:r>
              <w:t>2</w:t>
            </w:r>
          </w:p>
        </w:tc>
        <w:tc>
          <w:tcPr>
            <w:tcW w:w="1800" w:type="dxa"/>
          </w:tcPr>
          <w:p w:rsidR="001965DA" w:rsidRDefault="001965DA">
            <w:pPr>
              <w:pStyle w:val="2"/>
              <w:ind w:firstLine="0"/>
              <w:jc w:val="center"/>
            </w:pPr>
            <w:r>
              <w:t>3</w:t>
            </w:r>
          </w:p>
        </w:tc>
        <w:tc>
          <w:tcPr>
            <w:tcW w:w="1800" w:type="dxa"/>
          </w:tcPr>
          <w:p w:rsidR="001965DA" w:rsidRDefault="001965DA">
            <w:pPr>
              <w:pStyle w:val="2"/>
              <w:ind w:firstLine="0"/>
              <w:jc w:val="center"/>
            </w:pPr>
            <w:r>
              <w:t>4</w:t>
            </w:r>
          </w:p>
        </w:tc>
      </w:tr>
      <w:tr w:rsidR="001965DA">
        <w:tc>
          <w:tcPr>
            <w:tcW w:w="1080" w:type="dxa"/>
          </w:tcPr>
          <w:p w:rsidR="001965DA" w:rsidRDefault="001965DA">
            <w:pPr>
              <w:pStyle w:val="2"/>
              <w:ind w:firstLine="0"/>
              <w:jc w:val="center"/>
              <w:rPr>
                <w:b/>
                <w:bCs/>
              </w:rPr>
            </w:pPr>
            <w:r>
              <w:rPr>
                <w:b/>
                <w:bCs/>
                <w:lang w:val="en-US"/>
              </w:rPr>
              <w:t>I</w:t>
            </w:r>
            <w:r>
              <w:rPr>
                <w:b/>
                <w:bCs/>
              </w:rPr>
              <w:t>.</w:t>
            </w:r>
          </w:p>
        </w:tc>
        <w:tc>
          <w:tcPr>
            <w:tcW w:w="4860" w:type="dxa"/>
          </w:tcPr>
          <w:p w:rsidR="001965DA" w:rsidRDefault="001965DA">
            <w:pPr>
              <w:pStyle w:val="2"/>
              <w:ind w:firstLine="0"/>
              <w:jc w:val="center"/>
              <w:rPr>
                <w:b/>
                <w:bCs/>
              </w:rPr>
            </w:pPr>
            <w:r>
              <w:rPr>
                <w:b/>
                <w:bCs/>
              </w:rPr>
              <w:t>Внеоборотные активы</w:t>
            </w:r>
          </w:p>
        </w:tc>
        <w:tc>
          <w:tcPr>
            <w:tcW w:w="1800" w:type="dxa"/>
          </w:tcPr>
          <w:p w:rsidR="001965DA" w:rsidRDefault="001965DA">
            <w:pPr>
              <w:pStyle w:val="2"/>
              <w:ind w:firstLine="0"/>
              <w:jc w:val="center"/>
              <w:rPr>
                <w:b/>
                <w:bCs/>
              </w:rPr>
            </w:pPr>
          </w:p>
        </w:tc>
        <w:tc>
          <w:tcPr>
            <w:tcW w:w="1800" w:type="dxa"/>
          </w:tcPr>
          <w:p w:rsidR="001965DA" w:rsidRDefault="001965DA">
            <w:pPr>
              <w:pStyle w:val="2"/>
              <w:ind w:firstLine="0"/>
              <w:jc w:val="center"/>
              <w:rPr>
                <w:b/>
                <w:bCs/>
              </w:rPr>
            </w:pPr>
          </w:p>
        </w:tc>
      </w:tr>
      <w:tr w:rsidR="001965DA">
        <w:tc>
          <w:tcPr>
            <w:tcW w:w="1080" w:type="dxa"/>
          </w:tcPr>
          <w:p w:rsidR="001965DA" w:rsidRDefault="001965DA">
            <w:pPr>
              <w:pStyle w:val="2"/>
              <w:ind w:firstLine="0"/>
              <w:jc w:val="center"/>
            </w:pPr>
            <w:r>
              <w:t>1.1.</w:t>
            </w:r>
          </w:p>
        </w:tc>
        <w:tc>
          <w:tcPr>
            <w:tcW w:w="4860" w:type="dxa"/>
          </w:tcPr>
          <w:p w:rsidR="001965DA" w:rsidRDefault="001965DA">
            <w:pPr>
              <w:pStyle w:val="2"/>
              <w:ind w:firstLine="0"/>
              <w:jc w:val="center"/>
            </w:pPr>
            <w:r>
              <w:t>Нематериальные активы</w:t>
            </w:r>
          </w:p>
        </w:tc>
        <w:tc>
          <w:tcPr>
            <w:tcW w:w="1800" w:type="dxa"/>
          </w:tcPr>
          <w:p w:rsidR="001965DA" w:rsidRDefault="001965DA">
            <w:pPr>
              <w:pStyle w:val="2"/>
              <w:ind w:firstLine="0"/>
              <w:jc w:val="center"/>
            </w:pPr>
            <w:r>
              <w:t>0.005</w:t>
            </w:r>
          </w:p>
        </w:tc>
        <w:tc>
          <w:tcPr>
            <w:tcW w:w="1800" w:type="dxa"/>
          </w:tcPr>
          <w:p w:rsidR="001965DA" w:rsidRDefault="001965DA">
            <w:pPr>
              <w:pStyle w:val="2"/>
              <w:ind w:firstLine="0"/>
              <w:jc w:val="center"/>
            </w:pPr>
            <w:r>
              <w:t>0.02</w:t>
            </w:r>
          </w:p>
        </w:tc>
      </w:tr>
      <w:tr w:rsidR="001965DA">
        <w:tc>
          <w:tcPr>
            <w:tcW w:w="1080" w:type="dxa"/>
          </w:tcPr>
          <w:p w:rsidR="001965DA" w:rsidRDefault="001965DA">
            <w:pPr>
              <w:pStyle w:val="2"/>
              <w:ind w:firstLine="0"/>
              <w:jc w:val="center"/>
            </w:pPr>
            <w:r>
              <w:t>1.2.</w:t>
            </w:r>
          </w:p>
        </w:tc>
        <w:tc>
          <w:tcPr>
            <w:tcW w:w="4860" w:type="dxa"/>
          </w:tcPr>
          <w:p w:rsidR="001965DA" w:rsidRDefault="001965DA">
            <w:pPr>
              <w:pStyle w:val="2"/>
              <w:ind w:firstLine="0"/>
              <w:jc w:val="center"/>
            </w:pPr>
            <w:r>
              <w:t>Основные средства</w:t>
            </w:r>
          </w:p>
        </w:tc>
        <w:tc>
          <w:tcPr>
            <w:tcW w:w="1800" w:type="dxa"/>
          </w:tcPr>
          <w:p w:rsidR="001965DA" w:rsidRDefault="001965DA">
            <w:pPr>
              <w:pStyle w:val="2"/>
              <w:ind w:firstLine="0"/>
              <w:jc w:val="center"/>
            </w:pPr>
            <w:r>
              <w:t>53,38</w:t>
            </w:r>
          </w:p>
        </w:tc>
        <w:tc>
          <w:tcPr>
            <w:tcW w:w="1800" w:type="dxa"/>
          </w:tcPr>
          <w:p w:rsidR="001965DA" w:rsidRDefault="001965DA">
            <w:pPr>
              <w:pStyle w:val="2"/>
              <w:ind w:firstLine="0"/>
              <w:jc w:val="center"/>
            </w:pPr>
            <w:r>
              <w:t>57.74</w:t>
            </w:r>
          </w:p>
        </w:tc>
      </w:tr>
      <w:tr w:rsidR="001965DA">
        <w:tc>
          <w:tcPr>
            <w:tcW w:w="1080" w:type="dxa"/>
          </w:tcPr>
          <w:p w:rsidR="001965DA" w:rsidRDefault="001965DA">
            <w:pPr>
              <w:pStyle w:val="2"/>
              <w:ind w:firstLine="0"/>
              <w:jc w:val="center"/>
            </w:pPr>
            <w:r>
              <w:t>1.3</w:t>
            </w:r>
          </w:p>
        </w:tc>
        <w:tc>
          <w:tcPr>
            <w:tcW w:w="4860" w:type="dxa"/>
          </w:tcPr>
          <w:p w:rsidR="001965DA" w:rsidRDefault="001965DA">
            <w:pPr>
              <w:pStyle w:val="2"/>
              <w:ind w:firstLine="0"/>
              <w:jc w:val="center"/>
            </w:pPr>
            <w:r>
              <w:t>Незавершенное строительство</w:t>
            </w:r>
          </w:p>
        </w:tc>
        <w:tc>
          <w:tcPr>
            <w:tcW w:w="1800" w:type="dxa"/>
          </w:tcPr>
          <w:p w:rsidR="001965DA" w:rsidRDefault="001965DA">
            <w:pPr>
              <w:pStyle w:val="2"/>
              <w:ind w:firstLine="0"/>
              <w:jc w:val="center"/>
            </w:pPr>
            <w:r>
              <w:t>0.5</w:t>
            </w:r>
          </w:p>
        </w:tc>
        <w:tc>
          <w:tcPr>
            <w:tcW w:w="1800" w:type="dxa"/>
          </w:tcPr>
          <w:p w:rsidR="001965DA" w:rsidRDefault="001965DA">
            <w:pPr>
              <w:pStyle w:val="2"/>
              <w:ind w:firstLine="0"/>
              <w:jc w:val="center"/>
            </w:pPr>
            <w:r>
              <w:t>0.33</w:t>
            </w:r>
          </w:p>
        </w:tc>
      </w:tr>
      <w:tr w:rsidR="001965DA">
        <w:tc>
          <w:tcPr>
            <w:tcW w:w="1080" w:type="dxa"/>
          </w:tcPr>
          <w:p w:rsidR="001965DA" w:rsidRDefault="001965DA">
            <w:pPr>
              <w:pStyle w:val="2"/>
              <w:ind w:firstLine="0"/>
              <w:jc w:val="center"/>
            </w:pPr>
            <w:r>
              <w:t>1.4</w:t>
            </w:r>
          </w:p>
        </w:tc>
        <w:tc>
          <w:tcPr>
            <w:tcW w:w="4860" w:type="dxa"/>
          </w:tcPr>
          <w:p w:rsidR="001965DA" w:rsidRDefault="001965DA">
            <w:pPr>
              <w:pStyle w:val="2"/>
              <w:ind w:firstLine="0"/>
              <w:jc w:val="center"/>
            </w:pPr>
            <w:r>
              <w:t>Долгосрочные финансовые вложения</w:t>
            </w:r>
          </w:p>
        </w:tc>
        <w:tc>
          <w:tcPr>
            <w:tcW w:w="1800" w:type="dxa"/>
          </w:tcPr>
          <w:p w:rsidR="001965DA" w:rsidRDefault="001965DA">
            <w:pPr>
              <w:pStyle w:val="2"/>
              <w:ind w:firstLine="0"/>
              <w:jc w:val="center"/>
            </w:pPr>
            <w:r>
              <w:t>0.1</w:t>
            </w:r>
          </w:p>
        </w:tc>
        <w:tc>
          <w:tcPr>
            <w:tcW w:w="1800" w:type="dxa"/>
          </w:tcPr>
          <w:p w:rsidR="001965DA" w:rsidRDefault="001965DA">
            <w:pPr>
              <w:pStyle w:val="2"/>
              <w:ind w:firstLine="0"/>
              <w:jc w:val="center"/>
            </w:pPr>
            <w:r>
              <w:t>0.1</w:t>
            </w:r>
          </w:p>
        </w:tc>
      </w:tr>
      <w:tr w:rsidR="001965DA">
        <w:tc>
          <w:tcPr>
            <w:tcW w:w="1080" w:type="dxa"/>
          </w:tcPr>
          <w:p w:rsidR="001965DA" w:rsidRDefault="001965DA">
            <w:pPr>
              <w:pStyle w:val="2"/>
              <w:ind w:firstLine="0"/>
              <w:jc w:val="center"/>
            </w:pPr>
            <w:r>
              <w:t>1.5</w:t>
            </w:r>
          </w:p>
        </w:tc>
        <w:tc>
          <w:tcPr>
            <w:tcW w:w="4860" w:type="dxa"/>
          </w:tcPr>
          <w:p w:rsidR="001965DA" w:rsidRDefault="001965DA">
            <w:pPr>
              <w:pStyle w:val="2"/>
              <w:ind w:firstLine="0"/>
              <w:jc w:val="center"/>
            </w:pPr>
            <w:r>
              <w:t>Прочие внеоборотные активы</w:t>
            </w:r>
          </w:p>
        </w:tc>
        <w:tc>
          <w:tcPr>
            <w:tcW w:w="1800" w:type="dxa"/>
          </w:tcPr>
          <w:p w:rsidR="001965DA" w:rsidRDefault="001965DA">
            <w:pPr>
              <w:pStyle w:val="2"/>
              <w:ind w:firstLine="0"/>
              <w:jc w:val="center"/>
            </w:pPr>
            <w:r>
              <w:t>1.02</w:t>
            </w:r>
          </w:p>
        </w:tc>
        <w:tc>
          <w:tcPr>
            <w:tcW w:w="1800" w:type="dxa"/>
          </w:tcPr>
          <w:p w:rsidR="001965DA" w:rsidRDefault="001965DA">
            <w:pPr>
              <w:pStyle w:val="2"/>
              <w:ind w:firstLine="0"/>
              <w:jc w:val="center"/>
            </w:pPr>
            <w:r>
              <w:t>1.04</w:t>
            </w:r>
          </w:p>
        </w:tc>
      </w:tr>
      <w:tr w:rsidR="001965DA">
        <w:tc>
          <w:tcPr>
            <w:tcW w:w="1080" w:type="dxa"/>
          </w:tcPr>
          <w:p w:rsidR="001965DA" w:rsidRDefault="001965DA">
            <w:pPr>
              <w:pStyle w:val="2"/>
              <w:ind w:firstLine="0"/>
              <w:jc w:val="center"/>
            </w:pPr>
          </w:p>
        </w:tc>
        <w:tc>
          <w:tcPr>
            <w:tcW w:w="4860" w:type="dxa"/>
          </w:tcPr>
          <w:p w:rsidR="001965DA" w:rsidRDefault="001965DA">
            <w:pPr>
              <w:pStyle w:val="2"/>
              <w:ind w:firstLine="0"/>
              <w:jc w:val="center"/>
            </w:pPr>
            <w:r>
              <w:t xml:space="preserve">Итого по разделу </w:t>
            </w:r>
            <w:r>
              <w:rPr>
                <w:lang w:val="en-US"/>
              </w:rPr>
              <w:t>I</w:t>
            </w:r>
            <w:r>
              <w:t>.</w:t>
            </w:r>
          </w:p>
        </w:tc>
        <w:tc>
          <w:tcPr>
            <w:tcW w:w="1800" w:type="dxa"/>
          </w:tcPr>
          <w:p w:rsidR="001965DA" w:rsidRDefault="001965DA">
            <w:pPr>
              <w:pStyle w:val="2"/>
              <w:ind w:firstLine="0"/>
              <w:jc w:val="center"/>
            </w:pPr>
            <w:r>
              <w:t>55.02</w:t>
            </w:r>
          </w:p>
        </w:tc>
        <w:tc>
          <w:tcPr>
            <w:tcW w:w="1800" w:type="dxa"/>
          </w:tcPr>
          <w:p w:rsidR="001965DA" w:rsidRDefault="001965DA">
            <w:pPr>
              <w:pStyle w:val="2"/>
              <w:ind w:firstLine="0"/>
              <w:jc w:val="center"/>
            </w:pPr>
            <w:r>
              <w:t>59.23</w:t>
            </w:r>
          </w:p>
        </w:tc>
      </w:tr>
      <w:tr w:rsidR="001965DA">
        <w:tc>
          <w:tcPr>
            <w:tcW w:w="1080" w:type="dxa"/>
          </w:tcPr>
          <w:p w:rsidR="001965DA" w:rsidRDefault="001965DA">
            <w:pPr>
              <w:pStyle w:val="2"/>
              <w:ind w:firstLine="0"/>
              <w:jc w:val="center"/>
            </w:pPr>
            <w:r>
              <w:rPr>
                <w:b/>
                <w:bCs/>
                <w:lang w:val="en-US"/>
              </w:rPr>
              <w:t>II</w:t>
            </w:r>
            <w:r>
              <w:rPr>
                <w:b/>
                <w:bCs/>
              </w:rPr>
              <w:t>.</w:t>
            </w:r>
          </w:p>
        </w:tc>
        <w:tc>
          <w:tcPr>
            <w:tcW w:w="4860" w:type="dxa"/>
          </w:tcPr>
          <w:p w:rsidR="001965DA" w:rsidRDefault="001965DA">
            <w:pPr>
              <w:pStyle w:val="2"/>
              <w:ind w:firstLine="0"/>
              <w:jc w:val="center"/>
              <w:rPr>
                <w:b/>
                <w:bCs/>
              </w:rPr>
            </w:pPr>
            <w:r>
              <w:rPr>
                <w:b/>
                <w:bCs/>
              </w:rPr>
              <w:t>Оборотные активы</w:t>
            </w:r>
          </w:p>
        </w:tc>
        <w:tc>
          <w:tcPr>
            <w:tcW w:w="1800" w:type="dxa"/>
          </w:tcPr>
          <w:p w:rsidR="001965DA" w:rsidRDefault="001965DA">
            <w:pPr>
              <w:pStyle w:val="2"/>
              <w:ind w:firstLine="0"/>
              <w:jc w:val="center"/>
              <w:rPr>
                <w:b/>
                <w:bCs/>
              </w:rPr>
            </w:pPr>
          </w:p>
        </w:tc>
        <w:tc>
          <w:tcPr>
            <w:tcW w:w="1800" w:type="dxa"/>
          </w:tcPr>
          <w:p w:rsidR="001965DA" w:rsidRDefault="001965DA">
            <w:pPr>
              <w:pStyle w:val="2"/>
              <w:ind w:firstLine="0"/>
              <w:jc w:val="center"/>
            </w:pPr>
          </w:p>
        </w:tc>
      </w:tr>
      <w:tr w:rsidR="001965DA">
        <w:tc>
          <w:tcPr>
            <w:tcW w:w="1080" w:type="dxa"/>
          </w:tcPr>
          <w:p w:rsidR="001965DA" w:rsidRDefault="001965DA">
            <w:pPr>
              <w:pStyle w:val="2"/>
              <w:ind w:firstLine="0"/>
              <w:jc w:val="center"/>
            </w:pPr>
            <w:r>
              <w:t>2.1.</w:t>
            </w:r>
          </w:p>
        </w:tc>
        <w:tc>
          <w:tcPr>
            <w:tcW w:w="4860" w:type="dxa"/>
          </w:tcPr>
          <w:p w:rsidR="001965DA" w:rsidRDefault="001965DA">
            <w:pPr>
              <w:pStyle w:val="2"/>
              <w:ind w:firstLine="0"/>
              <w:jc w:val="center"/>
            </w:pPr>
            <w:r>
              <w:t>Запасы</w:t>
            </w:r>
          </w:p>
        </w:tc>
        <w:tc>
          <w:tcPr>
            <w:tcW w:w="1800" w:type="dxa"/>
          </w:tcPr>
          <w:p w:rsidR="001965DA" w:rsidRDefault="001965DA">
            <w:pPr>
              <w:pStyle w:val="2"/>
              <w:ind w:firstLine="0"/>
              <w:jc w:val="center"/>
            </w:pPr>
            <w:r>
              <w:t>22.66</w:t>
            </w:r>
          </w:p>
        </w:tc>
        <w:tc>
          <w:tcPr>
            <w:tcW w:w="1800" w:type="dxa"/>
          </w:tcPr>
          <w:p w:rsidR="001965DA" w:rsidRDefault="001965DA">
            <w:pPr>
              <w:pStyle w:val="2"/>
              <w:ind w:firstLine="0"/>
              <w:jc w:val="center"/>
            </w:pPr>
            <w:r>
              <w:t>22.63</w:t>
            </w:r>
          </w:p>
        </w:tc>
      </w:tr>
      <w:tr w:rsidR="001965DA">
        <w:tc>
          <w:tcPr>
            <w:tcW w:w="1080" w:type="dxa"/>
          </w:tcPr>
          <w:p w:rsidR="001965DA" w:rsidRDefault="001965DA">
            <w:pPr>
              <w:pStyle w:val="2"/>
              <w:ind w:firstLine="0"/>
              <w:jc w:val="center"/>
            </w:pPr>
            <w:r>
              <w:t>2.2.</w:t>
            </w:r>
          </w:p>
        </w:tc>
        <w:tc>
          <w:tcPr>
            <w:tcW w:w="4860" w:type="dxa"/>
          </w:tcPr>
          <w:p w:rsidR="001965DA" w:rsidRDefault="001965DA">
            <w:pPr>
              <w:pStyle w:val="2"/>
              <w:ind w:firstLine="0"/>
              <w:jc w:val="center"/>
            </w:pPr>
            <w:r>
              <w:t>НДС</w:t>
            </w:r>
          </w:p>
        </w:tc>
        <w:tc>
          <w:tcPr>
            <w:tcW w:w="1800" w:type="dxa"/>
          </w:tcPr>
          <w:p w:rsidR="001965DA" w:rsidRDefault="001965DA">
            <w:pPr>
              <w:pStyle w:val="2"/>
              <w:ind w:firstLine="0"/>
              <w:jc w:val="center"/>
            </w:pPr>
            <w:r>
              <w:t>1.15</w:t>
            </w:r>
          </w:p>
        </w:tc>
        <w:tc>
          <w:tcPr>
            <w:tcW w:w="1800" w:type="dxa"/>
          </w:tcPr>
          <w:p w:rsidR="001965DA" w:rsidRDefault="001965DA">
            <w:pPr>
              <w:pStyle w:val="2"/>
              <w:ind w:firstLine="0"/>
              <w:jc w:val="center"/>
            </w:pPr>
            <w:r>
              <w:t>0.73</w:t>
            </w:r>
          </w:p>
        </w:tc>
      </w:tr>
      <w:tr w:rsidR="001965DA">
        <w:tc>
          <w:tcPr>
            <w:tcW w:w="1080" w:type="dxa"/>
          </w:tcPr>
          <w:p w:rsidR="001965DA" w:rsidRDefault="001965DA">
            <w:pPr>
              <w:pStyle w:val="2"/>
              <w:ind w:firstLine="0"/>
              <w:jc w:val="center"/>
            </w:pPr>
            <w:r>
              <w:t>2.3.</w:t>
            </w:r>
          </w:p>
        </w:tc>
        <w:tc>
          <w:tcPr>
            <w:tcW w:w="4860" w:type="dxa"/>
          </w:tcPr>
          <w:p w:rsidR="001965DA" w:rsidRDefault="001965DA">
            <w:pPr>
              <w:pStyle w:val="2"/>
              <w:ind w:firstLine="0"/>
              <w:jc w:val="center"/>
            </w:pPr>
            <w:r>
              <w:t>Дебиторская задолженность</w:t>
            </w:r>
          </w:p>
        </w:tc>
        <w:tc>
          <w:tcPr>
            <w:tcW w:w="1800" w:type="dxa"/>
          </w:tcPr>
          <w:p w:rsidR="001965DA" w:rsidRDefault="001965DA">
            <w:pPr>
              <w:pStyle w:val="2"/>
              <w:ind w:firstLine="0"/>
              <w:jc w:val="center"/>
            </w:pPr>
            <w:r>
              <w:t>8.04</w:t>
            </w:r>
          </w:p>
        </w:tc>
        <w:tc>
          <w:tcPr>
            <w:tcW w:w="1800" w:type="dxa"/>
          </w:tcPr>
          <w:p w:rsidR="001965DA" w:rsidRDefault="001965DA">
            <w:pPr>
              <w:pStyle w:val="2"/>
              <w:ind w:firstLine="0"/>
              <w:jc w:val="center"/>
            </w:pPr>
            <w:r>
              <w:t>4.57</w:t>
            </w:r>
          </w:p>
        </w:tc>
      </w:tr>
      <w:tr w:rsidR="001965DA">
        <w:tc>
          <w:tcPr>
            <w:tcW w:w="1080" w:type="dxa"/>
          </w:tcPr>
          <w:p w:rsidR="001965DA" w:rsidRDefault="001965DA">
            <w:pPr>
              <w:pStyle w:val="2"/>
              <w:ind w:firstLine="0"/>
              <w:jc w:val="center"/>
            </w:pPr>
            <w:r>
              <w:t>2.4.</w:t>
            </w:r>
          </w:p>
        </w:tc>
        <w:tc>
          <w:tcPr>
            <w:tcW w:w="4860" w:type="dxa"/>
          </w:tcPr>
          <w:p w:rsidR="001965DA" w:rsidRDefault="001965DA">
            <w:pPr>
              <w:pStyle w:val="2"/>
              <w:ind w:firstLine="0"/>
              <w:jc w:val="center"/>
            </w:pPr>
            <w:r>
              <w:t>Краткосрочные финансовые вложения</w:t>
            </w:r>
          </w:p>
        </w:tc>
        <w:tc>
          <w:tcPr>
            <w:tcW w:w="1800" w:type="dxa"/>
          </w:tcPr>
          <w:p w:rsidR="001965DA" w:rsidRDefault="001965DA">
            <w:pPr>
              <w:pStyle w:val="2"/>
              <w:ind w:firstLine="0"/>
              <w:jc w:val="center"/>
            </w:pPr>
            <w:r>
              <w:t>0.25</w:t>
            </w:r>
          </w:p>
        </w:tc>
        <w:tc>
          <w:tcPr>
            <w:tcW w:w="1800" w:type="dxa"/>
          </w:tcPr>
          <w:p w:rsidR="001965DA" w:rsidRDefault="001965DA">
            <w:pPr>
              <w:pStyle w:val="2"/>
              <w:ind w:firstLine="0"/>
              <w:jc w:val="center"/>
            </w:pPr>
            <w:r>
              <w:t>0.06</w:t>
            </w:r>
          </w:p>
        </w:tc>
      </w:tr>
      <w:tr w:rsidR="001965DA">
        <w:tc>
          <w:tcPr>
            <w:tcW w:w="1080" w:type="dxa"/>
          </w:tcPr>
          <w:p w:rsidR="001965DA" w:rsidRDefault="001965DA">
            <w:pPr>
              <w:pStyle w:val="2"/>
              <w:ind w:firstLine="0"/>
              <w:jc w:val="center"/>
            </w:pPr>
          </w:p>
        </w:tc>
        <w:tc>
          <w:tcPr>
            <w:tcW w:w="4860" w:type="dxa"/>
          </w:tcPr>
          <w:p w:rsidR="001965DA" w:rsidRDefault="001965DA">
            <w:pPr>
              <w:pStyle w:val="2"/>
              <w:ind w:firstLine="0"/>
              <w:jc w:val="center"/>
            </w:pPr>
            <w:r>
              <w:t xml:space="preserve">Итого по разделу </w:t>
            </w:r>
            <w:r>
              <w:rPr>
                <w:lang w:val="en-US"/>
              </w:rPr>
              <w:t>II</w:t>
            </w:r>
            <w:r>
              <w:t>.</w:t>
            </w:r>
          </w:p>
        </w:tc>
        <w:tc>
          <w:tcPr>
            <w:tcW w:w="1800" w:type="dxa"/>
          </w:tcPr>
          <w:p w:rsidR="001965DA" w:rsidRDefault="001965DA">
            <w:pPr>
              <w:pStyle w:val="2"/>
              <w:ind w:firstLine="0"/>
              <w:jc w:val="center"/>
            </w:pPr>
            <w:r>
              <w:t>12.88</w:t>
            </w:r>
          </w:p>
        </w:tc>
        <w:tc>
          <w:tcPr>
            <w:tcW w:w="1800" w:type="dxa"/>
          </w:tcPr>
          <w:p w:rsidR="001965DA" w:rsidRDefault="001965DA">
            <w:pPr>
              <w:pStyle w:val="2"/>
              <w:ind w:firstLine="0"/>
              <w:jc w:val="center"/>
            </w:pPr>
            <w:r>
              <w:t>12.78</w:t>
            </w:r>
          </w:p>
        </w:tc>
      </w:tr>
      <w:tr w:rsidR="001965DA">
        <w:tc>
          <w:tcPr>
            <w:tcW w:w="1080" w:type="dxa"/>
          </w:tcPr>
          <w:p w:rsidR="001965DA" w:rsidRDefault="001965DA">
            <w:pPr>
              <w:pStyle w:val="2"/>
              <w:ind w:firstLine="0"/>
              <w:jc w:val="center"/>
            </w:pPr>
            <w:r>
              <w:rPr>
                <w:b/>
                <w:bCs/>
                <w:lang w:val="en-US"/>
              </w:rPr>
              <w:t>III</w:t>
            </w:r>
            <w:r>
              <w:rPr>
                <w:b/>
                <w:bCs/>
              </w:rPr>
              <w:t>.</w:t>
            </w:r>
          </w:p>
        </w:tc>
        <w:tc>
          <w:tcPr>
            <w:tcW w:w="4860" w:type="dxa"/>
          </w:tcPr>
          <w:p w:rsidR="001965DA" w:rsidRDefault="001965DA">
            <w:pPr>
              <w:pStyle w:val="2"/>
              <w:ind w:firstLine="0"/>
              <w:jc w:val="center"/>
              <w:rPr>
                <w:b/>
                <w:bCs/>
              </w:rPr>
            </w:pPr>
            <w:r>
              <w:rPr>
                <w:b/>
                <w:bCs/>
              </w:rPr>
              <w:t xml:space="preserve">Убытки </w:t>
            </w:r>
          </w:p>
        </w:tc>
        <w:tc>
          <w:tcPr>
            <w:tcW w:w="1800" w:type="dxa"/>
          </w:tcPr>
          <w:p w:rsidR="001965DA" w:rsidRDefault="001965DA">
            <w:pPr>
              <w:pStyle w:val="2"/>
              <w:ind w:firstLine="0"/>
              <w:jc w:val="center"/>
              <w:rPr>
                <w:b/>
                <w:bCs/>
              </w:rPr>
            </w:pPr>
            <w:r>
              <w:rPr>
                <w:b/>
                <w:bCs/>
              </w:rPr>
              <w:t>12.88</w:t>
            </w:r>
          </w:p>
        </w:tc>
        <w:tc>
          <w:tcPr>
            <w:tcW w:w="1800" w:type="dxa"/>
          </w:tcPr>
          <w:p w:rsidR="001965DA" w:rsidRDefault="001965DA">
            <w:pPr>
              <w:pStyle w:val="2"/>
              <w:ind w:firstLine="0"/>
              <w:jc w:val="center"/>
              <w:rPr>
                <w:b/>
                <w:bCs/>
              </w:rPr>
            </w:pPr>
            <w:r>
              <w:rPr>
                <w:b/>
                <w:bCs/>
              </w:rPr>
              <w:t>12.78</w:t>
            </w:r>
          </w:p>
        </w:tc>
      </w:tr>
      <w:tr w:rsidR="001965DA">
        <w:tc>
          <w:tcPr>
            <w:tcW w:w="1080" w:type="dxa"/>
          </w:tcPr>
          <w:p w:rsidR="001965DA" w:rsidRDefault="001965DA">
            <w:pPr>
              <w:pStyle w:val="2"/>
              <w:ind w:firstLine="0"/>
              <w:jc w:val="center"/>
            </w:pPr>
          </w:p>
        </w:tc>
        <w:tc>
          <w:tcPr>
            <w:tcW w:w="4860" w:type="dxa"/>
          </w:tcPr>
          <w:p w:rsidR="001965DA" w:rsidRDefault="001965DA">
            <w:pPr>
              <w:pStyle w:val="2"/>
              <w:ind w:firstLine="0"/>
              <w:jc w:val="center"/>
            </w:pPr>
            <w:r>
              <w:t xml:space="preserve">Итого по разделу </w:t>
            </w:r>
            <w:r>
              <w:rPr>
                <w:lang w:val="en-US"/>
              </w:rPr>
              <w:t>III</w:t>
            </w:r>
            <w:r>
              <w:t>.</w:t>
            </w:r>
          </w:p>
        </w:tc>
        <w:tc>
          <w:tcPr>
            <w:tcW w:w="1800" w:type="dxa"/>
          </w:tcPr>
          <w:p w:rsidR="001965DA" w:rsidRDefault="001965DA">
            <w:pPr>
              <w:pStyle w:val="2"/>
              <w:ind w:firstLine="0"/>
              <w:jc w:val="center"/>
            </w:pPr>
            <w:r>
              <w:t>12.88</w:t>
            </w:r>
          </w:p>
        </w:tc>
        <w:tc>
          <w:tcPr>
            <w:tcW w:w="1800" w:type="dxa"/>
          </w:tcPr>
          <w:p w:rsidR="001965DA" w:rsidRDefault="001965DA">
            <w:pPr>
              <w:pStyle w:val="2"/>
              <w:ind w:firstLine="0"/>
              <w:jc w:val="center"/>
            </w:pPr>
            <w:r>
              <w:t>12.78</w:t>
            </w:r>
          </w:p>
        </w:tc>
      </w:tr>
      <w:tr w:rsidR="001965DA">
        <w:tc>
          <w:tcPr>
            <w:tcW w:w="1080" w:type="dxa"/>
          </w:tcPr>
          <w:p w:rsidR="001965DA" w:rsidRDefault="001965DA">
            <w:pPr>
              <w:pStyle w:val="2"/>
              <w:ind w:firstLine="0"/>
              <w:jc w:val="center"/>
            </w:pPr>
          </w:p>
        </w:tc>
        <w:tc>
          <w:tcPr>
            <w:tcW w:w="4860" w:type="dxa"/>
          </w:tcPr>
          <w:p w:rsidR="001965DA" w:rsidRDefault="001965DA">
            <w:pPr>
              <w:pStyle w:val="2"/>
              <w:ind w:firstLine="0"/>
              <w:jc w:val="center"/>
            </w:pPr>
            <w:r>
              <w:t>Баланс</w:t>
            </w:r>
          </w:p>
        </w:tc>
        <w:tc>
          <w:tcPr>
            <w:tcW w:w="1800" w:type="dxa"/>
          </w:tcPr>
          <w:p w:rsidR="001965DA" w:rsidRDefault="001965DA">
            <w:pPr>
              <w:pStyle w:val="2"/>
              <w:ind w:firstLine="0"/>
              <w:jc w:val="center"/>
            </w:pPr>
            <w:r>
              <w:t>100</w:t>
            </w:r>
          </w:p>
        </w:tc>
        <w:tc>
          <w:tcPr>
            <w:tcW w:w="1800" w:type="dxa"/>
          </w:tcPr>
          <w:p w:rsidR="001965DA" w:rsidRDefault="001965DA">
            <w:pPr>
              <w:pStyle w:val="2"/>
              <w:ind w:firstLine="0"/>
              <w:jc w:val="center"/>
            </w:pPr>
            <w:r>
              <w:t>100</w:t>
            </w:r>
          </w:p>
        </w:tc>
      </w:tr>
      <w:tr w:rsidR="001965DA">
        <w:tc>
          <w:tcPr>
            <w:tcW w:w="1080" w:type="dxa"/>
          </w:tcPr>
          <w:p w:rsidR="001965DA" w:rsidRDefault="001965DA">
            <w:pPr>
              <w:pStyle w:val="2"/>
              <w:ind w:firstLine="0"/>
              <w:jc w:val="center"/>
            </w:pPr>
          </w:p>
        </w:tc>
        <w:tc>
          <w:tcPr>
            <w:tcW w:w="4860" w:type="dxa"/>
          </w:tcPr>
          <w:p w:rsidR="001965DA" w:rsidRDefault="001965DA">
            <w:pPr>
              <w:pStyle w:val="2"/>
              <w:ind w:firstLine="0"/>
              <w:jc w:val="center"/>
            </w:pPr>
            <w:r>
              <w:t>Пассив</w:t>
            </w:r>
          </w:p>
        </w:tc>
        <w:tc>
          <w:tcPr>
            <w:tcW w:w="1800" w:type="dxa"/>
          </w:tcPr>
          <w:p w:rsidR="001965DA" w:rsidRDefault="001965DA">
            <w:pPr>
              <w:pStyle w:val="2"/>
              <w:ind w:firstLine="0"/>
              <w:jc w:val="center"/>
            </w:pPr>
          </w:p>
        </w:tc>
        <w:tc>
          <w:tcPr>
            <w:tcW w:w="1800" w:type="dxa"/>
          </w:tcPr>
          <w:p w:rsidR="001965DA" w:rsidRDefault="001965DA">
            <w:pPr>
              <w:pStyle w:val="2"/>
              <w:ind w:firstLine="0"/>
              <w:jc w:val="center"/>
            </w:pPr>
          </w:p>
        </w:tc>
      </w:tr>
      <w:tr w:rsidR="001965DA">
        <w:tc>
          <w:tcPr>
            <w:tcW w:w="1080" w:type="dxa"/>
          </w:tcPr>
          <w:p w:rsidR="001965DA" w:rsidRDefault="001965DA">
            <w:pPr>
              <w:pStyle w:val="2"/>
              <w:ind w:firstLine="0"/>
              <w:jc w:val="center"/>
              <w:rPr>
                <w:b/>
                <w:bCs/>
              </w:rPr>
            </w:pPr>
            <w:r>
              <w:rPr>
                <w:b/>
                <w:bCs/>
                <w:lang w:val="en-US"/>
              </w:rPr>
              <w:t>IV</w:t>
            </w:r>
            <w:r>
              <w:rPr>
                <w:b/>
                <w:bCs/>
              </w:rPr>
              <w:t>.</w:t>
            </w:r>
          </w:p>
        </w:tc>
        <w:tc>
          <w:tcPr>
            <w:tcW w:w="4860" w:type="dxa"/>
          </w:tcPr>
          <w:p w:rsidR="001965DA" w:rsidRDefault="001965DA">
            <w:pPr>
              <w:pStyle w:val="2"/>
              <w:ind w:firstLine="0"/>
              <w:jc w:val="center"/>
              <w:rPr>
                <w:b/>
                <w:bCs/>
              </w:rPr>
            </w:pPr>
            <w:r>
              <w:rPr>
                <w:b/>
                <w:bCs/>
              </w:rPr>
              <w:t>Капитал и резервы</w:t>
            </w:r>
          </w:p>
        </w:tc>
        <w:tc>
          <w:tcPr>
            <w:tcW w:w="1800" w:type="dxa"/>
          </w:tcPr>
          <w:p w:rsidR="001965DA" w:rsidRDefault="001965DA">
            <w:pPr>
              <w:pStyle w:val="2"/>
              <w:ind w:firstLine="0"/>
              <w:jc w:val="center"/>
            </w:pPr>
          </w:p>
        </w:tc>
        <w:tc>
          <w:tcPr>
            <w:tcW w:w="1800" w:type="dxa"/>
          </w:tcPr>
          <w:p w:rsidR="001965DA" w:rsidRDefault="001965DA">
            <w:pPr>
              <w:pStyle w:val="2"/>
              <w:ind w:firstLine="0"/>
              <w:jc w:val="center"/>
            </w:pPr>
          </w:p>
        </w:tc>
      </w:tr>
      <w:tr w:rsidR="001965DA">
        <w:tc>
          <w:tcPr>
            <w:tcW w:w="1080" w:type="dxa"/>
          </w:tcPr>
          <w:p w:rsidR="001965DA" w:rsidRDefault="001965DA">
            <w:pPr>
              <w:pStyle w:val="2"/>
              <w:ind w:firstLine="0"/>
              <w:jc w:val="center"/>
            </w:pPr>
            <w:r>
              <w:t>4.1.</w:t>
            </w:r>
          </w:p>
        </w:tc>
        <w:tc>
          <w:tcPr>
            <w:tcW w:w="4860" w:type="dxa"/>
          </w:tcPr>
          <w:p w:rsidR="001965DA" w:rsidRDefault="001965DA">
            <w:pPr>
              <w:pStyle w:val="2"/>
              <w:ind w:firstLine="0"/>
              <w:jc w:val="center"/>
            </w:pPr>
            <w:r>
              <w:t>Уставный капитал</w:t>
            </w:r>
          </w:p>
        </w:tc>
        <w:tc>
          <w:tcPr>
            <w:tcW w:w="1800" w:type="dxa"/>
          </w:tcPr>
          <w:p w:rsidR="001965DA" w:rsidRDefault="001965DA">
            <w:pPr>
              <w:pStyle w:val="2"/>
              <w:ind w:firstLine="0"/>
              <w:jc w:val="center"/>
            </w:pPr>
            <w:r>
              <w:t>0.02</w:t>
            </w:r>
          </w:p>
        </w:tc>
        <w:tc>
          <w:tcPr>
            <w:tcW w:w="1800" w:type="dxa"/>
          </w:tcPr>
          <w:p w:rsidR="001965DA" w:rsidRDefault="001965DA">
            <w:pPr>
              <w:pStyle w:val="2"/>
              <w:ind w:firstLine="0"/>
              <w:jc w:val="center"/>
            </w:pPr>
            <w:r>
              <w:t>40.99</w:t>
            </w:r>
          </w:p>
        </w:tc>
      </w:tr>
      <w:tr w:rsidR="001965DA">
        <w:tc>
          <w:tcPr>
            <w:tcW w:w="1080" w:type="dxa"/>
          </w:tcPr>
          <w:p w:rsidR="001965DA" w:rsidRDefault="001965DA">
            <w:pPr>
              <w:pStyle w:val="2"/>
              <w:ind w:firstLine="0"/>
              <w:jc w:val="center"/>
            </w:pPr>
            <w:r>
              <w:t>1</w:t>
            </w:r>
          </w:p>
        </w:tc>
        <w:tc>
          <w:tcPr>
            <w:tcW w:w="4860" w:type="dxa"/>
          </w:tcPr>
          <w:p w:rsidR="001965DA" w:rsidRDefault="001965DA">
            <w:pPr>
              <w:pStyle w:val="2"/>
              <w:ind w:firstLine="0"/>
              <w:jc w:val="center"/>
            </w:pPr>
            <w:r>
              <w:t>2</w:t>
            </w:r>
          </w:p>
        </w:tc>
        <w:tc>
          <w:tcPr>
            <w:tcW w:w="1800" w:type="dxa"/>
          </w:tcPr>
          <w:p w:rsidR="001965DA" w:rsidRDefault="001965DA">
            <w:pPr>
              <w:pStyle w:val="2"/>
              <w:ind w:firstLine="0"/>
              <w:jc w:val="center"/>
            </w:pPr>
            <w:r>
              <w:t>3</w:t>
            </w:r>
          </w:p>
        </w:tc>
        <w:tc>
          <w:tcPr>
            <w:tcW w:w="1800" w:type="dxa"/>
          </w:tcPr>
          <w:p w:rsidR="001965DA" w:rsidRDefault="001965DA">
            <w:pPr>
              <w:pStyle w:val="2"/>
              <w:ind w:firstLine="0"/>
              <w:jc w:val="center"/>
            </w:pPr>
            <w:r>
              <w:t>4</w:t>
            </w:r>
          </w:p>
        </w:tc>
      </w:tr>
      <w:tr w:rsidR="001965DA">
        <w:tc>
          <w:tcPr>
            <w:tcW w:w="1080" w:type="dxa"/>
          </w:tcPr>
          <w:p w:rsidR="001965DA" w:rsidRDefault="001965DA">
            <w:pPr>
              <w:pStyle w:val="2"/>
              <w:ind w:firstLine="0"/>
              <w:jc w:val="center"/>
            </w:pPr>
            <w:r>
              <w:t>4.2.</w:t>
            </w:r>
          </w:p>
        </w:tc>
        <w:tc>
          <w:tcPr>
            <w:tcW w:w="4860" w:type="dxa"/>
          </w:tcPr>
          <w:p w:rsidR="001965DA" w:rsidRDefault="001965DA">
            <w:pPr>
              <w:pStyle w:val="2"/>
              <w:ind w:firstLine="0"/>
              <w:jc w:val="center"/>
            </w:pPr>
            <w:r>
              <w:t>Добавочный капитал</w:t>
            </w:r>
          </w:p>
        </w:tc>
        <w:tc>
          <w:tcPr>
            <w:tcW w:w="1800" w:type="dxa"/>
          </w:tcPr>
          <w:p w:rsidR="001965DA" w:rsidRDefault="001965DA">
            <w:pPr>
              <w:pStyle w:val="2"/>
              <w:ind w:firstLine="0"/>
              <w:jc w:val="center"/>
            </w:pPr>
            <w:r>
              <w:t>46.05</w:t>
            </w:r>
          </w:p>
        </w:tc>
        <w:tc>
          <w:tcPr>
            <w:tcW w:w="1800" w:type="dxa"/>
          </w:tcPr>
          <w:p w:rsidR="001965DA" w:rsidRDefault="001965DA">
            <w:pPr>
              <w:pStyle w:val="2"/>
              <w:ind w:firstLine="0"/>
              <w:jc w:val="center"/>
            </w:pPr>
            <w:r>
              <w:t>0.06</w:t>
            </w:r>
          </w:p>
        </w:tc>
      </w:tr>
      <w:tr w:rsidR="001965DA">
        <w:tc>
          <w:tcPr>
            <w:tcW w:w="1080" w:type="dxa"/>
          </w:tcPr>
          <w:p w:rsidR="001965DA" w:rsidRDefault="001965DA">
            <w:pPr>
              <w:pStyle w:val="2"/>
              <w:ind w:firstLine="0"/>
              <w:jc w:val="center"/>
            </w:pPr>
            <w:r>
              <w:t>4.3.</w:t>
            </w:r>
          </w:p>
        </w:tc>
        <w:tc>
          <w:tcPr>
            <w:tcW w:w="4860" w:type="dxa"/>
          </w:tcPr>
          <w:p w:rsidR="001965DA" w:rsidRDefault="001965DA">
            <w:pPr>
              <w:pStyle w:val="2"/>
              <w:ind w:firstLine="0"/>
              <w:jc w:val="center"/>
            </w:pPr>
            <w:r>
              <w:t>Резервный капитал</w:t>
            </w:r>
          </w:p>
        </w:tc>
        <w:tc>
          <w:tcPr>
            <w:tcW w:w="1800" w:type="dxa"/>
          </w:tcPr>
          <w:p w:rsidR="001965DA" w:rsidRDefault="001965DA">
            <w:pPr>
              <w:pStyle w:val="2"/>
              <w:ind w:firstLine="0"/>
              <w:jc w:val="center"/>
            </w:pPr>
            <w:r>
              <w:t>0.005</w:t>
            </w:r>
          </w:p>
        </w:tc>
        <w:tc>
          <w:tcPr>
            <w:tcW w:w="1800" w:type="dxa"/>
          </w:tcPr>
          <w:p w:rsidR="001965DA" w:rsidRDefault="001965DA">
            <w:pPr>
              <w:pStyle w:val="2"/>
              <w:ind w:firstLine="0"/>
              <w:jc w:val="center"/>
            </w:pPr>
            <w:r>
              <w:t>0.005</w:t>
            </w:r>
          </w:p>
        </w:tc>
      </w:tr>
      <w:tr w:rsidR="001965DA">
        <w:tc>
          <w:tcPr>
            <w:tcW w:w="1080" w:type="dxa"/>
          </w:tcPr>
          <w:p w:rsidR="001965DA" w:rsidRDefault="001965DA">
            <w:pPr>
              <w:pStyle w:val="2"/>
              <w:ind w:firstLine="0"/>
              <w:jc w:val="center"/>
            </w:pPr>
            <w:r>
              <w:t>4.4.</w:t>
            </w:r>
          </w:p>
        </w:tc>
        <w:tc>
          <w:tcPr>
            <w:tcW w:w="4860" w:type="dxa"/>
          </w:tcPr>
          <w:p w:rsidR="001965DA" w:rsidRDefault="001965DA">
            <w:pPr>
              <w:pStyle w:val="2"/>
              <w:ind w:firstLine="0"/>
              <w:jc w:val="center"/>
            </w:pPr>
            <w:r>
              <w:t>Фонд социальной сферы</w:t>
            </w:r>
          </w:p>
        </w:tc>
        <w:tc>
          <w:tcPr>
            <w:tcW w:w="1800" w:type="dxa"/>
          </w:tcPr>
          <w:p w:rsidR="001965DA" w:rsidRDefault="001965DA">
            <w:pPr>
              <w:pStyle w:val="2"/>
              <w:ind w:firstLine="0"/>
              <w:jc w:val="center"/>
            </w:pPr>
            <w:r>
              <w:t>1.44</w:t>
            </w:r>
          </w:p>
        </w:tc>
        <w:tc>
          <w:tcPr>
            <w:tcW w:w="1800" w:type="dxa"/>
          </w:tcPr>
          <w:p w:rsidR="001965DA" w:rsidRDefault="001965DA">
            <w:pPr>
              <w:pStyle w:val="2"/>
              <w:ind w:firstLine="0"/>
              <w:jc w:val="center"/>
            </w:pPr>
            <w:r>
              <w:t>5.79</w:t>
            </w:r>
          </w:p>
        </w:tc>
      </w:tr>
      <w:tr w:rsidR="001965DA">
        <w:tc>
          <w:tcPr>
            <w:tcW w:w="1080" w:type="dxa"/>
          </w:tcPr>
          <w:p w:rsidR="001965DA" w:rsidRDefault="001965DA">
            <w:pPr>
              <w:pStyle w:val="2"/>
              <w:ind w:firstLine="0"/>
              <w:jc w:val="center"/>
            </w:pPr>
            <w:r>
              <w:t>4.5.</w:t>
            </w:r>
          </w:p>
        </w:tc>
        <w:tc>
          <w:tcPr>
            <w:tcW w:w="4860" w:type="dxa"/>
          </w:tcPr>
          <w:p w:rsidR="001965DA" w:rsidRDefault="001965DA">
            <w:pPr>
              <w:pStyle w:val="2"/>
              <w:ind w:firstLine="0"/>
              <w:jc w:val="center"/>
            </w:pPr>
            <w:r>
              <w:t>Целевые финансирования и поступления</w:t>
            </w:r>
          </w:p>
        </w:tc>
        <w:tc>
          <w:tcPr>
            <w:tcW w:w="1800" w:type="dxa"/>
          </w:tcPr>
          <w:p w:rsidR="001965DA" w:rsidRDefault="001965DA">
            <w:pPr>
              <w:pStyle w:val="2"/>
              <w:ind w:firstLine="0"/>
              <w:jc w:val="center"/>
            </w:pPr>
            <w:r>
              <w:t>0.14</w:t>
            </w:r>
          </w:p>
        </w:tc>
        <w:tc>
          <w:tcPr>
            <w:tcW w:w="1800" w:type="dxa"/>
          </w:tcPr>
          <w:p w:rsidR="001965DA" w:rsidRDefault="001965DA">
            <w:pPr>
              <w:pStyle w:val="2"/>
              <w:ind w:firstLine="0"/>
              <w:jc w:val="center"/>
            </w:pPr>
            <w:r>
              <w:t>0.15</w:t>
            </w:r>
          </w:p>
        </w:tc>
      </w:tr>
      <w:tr w:rsidR="001965DA">
        <w:tc>
          <w:tcPr>
            <w:tcW w:w="1080" w:type="dxa"/>
          </w:tcPr>
          <w:p w:rsidR="001965DA" w:rsidRDefault="001965DA">
            <w:pPr>
              <w:pStyle w:val="2"/>
              <w:ind w:firstLine="0"/>
              <w:jc w:val="center"/>
            </w:pPr>
          </w:p>
        </w:tc>
        <w:tc>
          <w:tcPr>
            <w:tcW w:w="4860" w:type="dxa"/>
          </w:tcPr>
          <w:p w:rsidR="001965DA" w:rsidRDefault="001965DA">
            <w:pPr>
              <w:pStyle w:val="2"/>
              <w:ind w:firstLine="0"/>
              <w:jc w:val="center"/>
            </w:pPr>
            <w:r>
              <w:t xml:space="preserve">Итого пор разделу </w:t>
            </w:r>
            <w:r>
              <w:rPr>
                <w:lang w:val="en-US"/>
              </w:rPr>
              <w:t>IV</w:t>
            </w:r>
            <w:r>
              <w:t>.</w:t>
            </w:r>
          </w:p>
        </w:tc>
        <w:tc>
          <w:tcPr>
            <w:tcW w:w="1800" w:type="dxa"/>
          </w:tcPr>
          <w:p w:rsidR="001965DA" w:rsidRDefault="001965DA">
            <w:pPr>
              <w:pStyle w:val="2"/>
              <w:ind w:firstLine="0"/>
              <w:jc w:val="center"/>
            </w:pPr>
            <w:r>
              <w:t>47.65</w:t>
            </w:r>
          </w:p>
        </w:tc>
        <w:tc>
          <w:tcPr>
            <w:tcW w:w="1800" w:type="dxa"/>
          </w:tcPr>
          <w:p w:rsidR="001965DA" w:rsidRDefault="001965DA">
            <w:pPr>
              <w:pStyle w:val="2"/>
              <w:ind w:firstLine="0"/>
              <w:jc w:val="center"/>
            </w:pPr>
            <w:r>
              <w:t>52.59</w:t>
            </w:r>
          </w:p>
        </w:tc>
      </w:tr>
      <w:tr w:rsidR="001965DA">
        <w:tc>
          <w:tcPr>
            <w:tcW w:w="1080" w:type="dxa"/>
          </w:tcPr>
          <w:p w:rsidR="001965DA" w:rsidRDefault="001965DA">
            <w:pPr>
              <w:pStyle w:val="2"/>
              <w:ind w:firstLine="0"/>
              <w:jc w:val="center"/>
              <w:rPr>
                <w:b/>
                <w:bCs/>
              </w:rPr>
            </w:pPr>
            <w:r>
              <w:rPr>
                <w:b/>
                <w:bCs/>
                <w:lang w:val="en-US"/>
              </w:rPr>
              <w:t>V</w:t>
            </w:r>
            <w:r>
              <w:rPr>
                <w:b/>
                <w:bCs/>
              </w:rPr>
              <w:t>.</w:t>
            </w:r>
          </w:p>
        </w:tc>
        <w:tc>
          <w:tcPr>
            <w:tcW w:w="4860" w:type="dxa"/>
          </w:tcPr>
          <w:p w:rsidR="001965DA" w:rsidRDefault="001965DA">
            <w:pPr>
              <w:pStyle w:val="2"/>
              <w:ind w:firstLine="0"/>
              <w:jc w:val="center"/>
              <w:rPr>
                <w:b/>
                <w:bCs/>
              </w:rPr>
            </w:pPr>
            <w:r>
              <w:rPr>
                <w:b/>
                <w:bCs/>
              </w:rPr>
              <w:t>Долгосрочные пассивы</w:t>
            </w:r>
          </w:p>
        </w:tc>
        <w:tc>
          <w:tcPr>
            <w:tcW w:w="1800" w:type="dxa"/>
          </w:tcPr>
          <w:p w:rsidR="001965DA" w:rsidRDefault="001965DA">
            <w:pPr>
              <w:pStyle w:val="2"/>
              <w:ind w:firstLine="0"/>
              <w:jc w:val="center"/>
            </w:pPr>
          </w:p>
        </w:tc>
        <w:tc>
          <w:tcPr>
            <w:tcW w:w="1800" w:type="dxa"/>
          </w:tcPr>
          <w:p w:rsidR="001965DA" w:rsidRDefault="001965DA">
            <w:pPr>
              <w:pStyle w:val="2"/>
              <w:ind w:firstLine="0"/>
              <w:jc w:val="center"/>
            </w:pPr>
          </w:p>
        </w:tc>
      </w:tr>
      <w:tr w:rsidR="001965DA">
        <w:tc>
          <w:tcPr>
            <w:tcW w:w="1080" w:type="dxa"/>
          </w:tcPr>
          <w:p w:rsidR="001965DA" w:rsidRDefault="001965DA">
            <w:pPr>
              <w:pStyle w:val="2"/>
              <w:ind w:firstLine="0"/>
              <w:jc w:val="center"/>
            </w:pPr>
            <w:r>
              <w:rPr>
                <w:b/>
                <w:bCs/>
                <w:lang w:val="en-US"/>
              </w:rPr>
              <w:t>VI</w:t>
            </w:r>
            <w:r>
              <w:rPr>
                <w:b/>
                <w:bCs/>
              </w:rPr>
              <w:t>.</w:t>
            </w:r>
          </w:p>
        </w:tc>
        <w:tc>
          <w:tcPr>
            <w:tcW w:w="4860" w:type="dxa"/>
          </w:tcPr>
          <w:p w:rsidR="001965DA" w:rsidRDefault="001965DA">
            <w:pPr>
              <w:pStyle w:val="2"/>
              <w:ind w:firstLine="0"/>
              <w:jc w:val="center"/>
              <w:rPr>
                <w:b/>
                <w:bCs/>
              </w:rPr>
            </w:pPr>
            <w:r>
              <w:rPr>
                <w:b/>
                <w:bCs/>
              </w:rPr>
              <w:t>Краткосрочные пассивы</w:t>
            </w:r>
          </w:p>
        </w:tc>
        <w:tc>
          <w:tcPr>
            <w:tcW w:w="1800" w:type="dxa"/>
          </w:tcPr>
          <w:p w:rsidR="001965DA" w:rsidRDefault="001965DA">
            <w:pPr>
              <w:pStyle w:val="2"/>
              <w:ind w:firstLine="0"/>
              <w:jc w:val="center"/>
            </w:pPr>
          </w:p>
        </w:tc>
        <w:tc>
          <w:tcPr>
            <w:tcW w:w="1800" w:type="dxa"/>
          </w:tcPr>
          <w:p w:rsidR="001965DA" w:rsidRDefault="001965DA">
            <w:pPr>
              <w:pStyle w:val="2"/>
              <w:ind w:firstLine="0"/>
              <w:jc w:val="center"/>
            </w:pPr>
          </w:p>
        </w:tc>
      </w:tr>
      <w:tr w:rsidR="001965DA">
        <w:tc>
          <w:tcPr>
            <w:tcW w:w="1080" w:type="dxa"/>
          </w:tcPr>
          <w:p w:rsidR="001965DA" w:rsidRDefault="001965DA">
            <w:pPr>
              <w:pStyle w:val="2"/>
              <w:ind w:firstLine="0"/>
              <w:jc w:val="center"/>
            </w:pPr>
            <w:r>
              <w:t>6.1.</w:t>
            </w:r>
          </w:p>
        </w:tc>
        <w:tc>
          <w:tcPr>
            <w:tcW w:w="4860" w:type="dxa"/>
          </w:tcPr>
          <w:p w:rsidR="001965DA" w:rsidRDefault="001965DA">
            <w:pPr>
              <w:pStyle w:val="2"/>
              <w:ind w:firstLine="0"/>
              <w:jc w:val="center"/>
            </w:pPr>
            <w:r>
              <w:t>Заемные средства</w:t>
            </w:r>
          </w:p>
        </w:tc>
        <w:tc>
          <w:tcPr>
            <w:tcW w:w="1800" w:type="dxa"/>
          </w:tcPr>
          <w:p w:rsidR="001965DA" w:rsidRDefault="001965DA">
            <w:pPr>
              <w:pStyle w:val="2"/>
              <w:ind w:firstLine="0"/>
              <w:jc w:val="center"/>
            </w:pPr>
            <w:r>
              <w:t>4.8</w:t>
            </w:r>
          </w:p>
        </w:tc>
        <w:tc>
          <w:tcPr>
            <w:tcW w:w="1800" w:type="dxa"/>
          </w:tcPr>
          <w:p w:rsidR="001965DA" w:rsidRDefault="001965DA">
            <w:pPr>
              <w:pStyle w:val="2"/>
              <w:ind w:firstLine="0"/>
              <w:jc w:val="center"/>
            </w:pPr>
            <w:r>
              <w:t>2.0</w:t>
            </w:r>
          </w:p>
        </w:tc>
      </w:tr>
      <w:tr w:rsidR="001965DA">
        <w:tc>
          <w:tcPr>
            <w:tcW w:w="1080" w:type="dxa"/>
          </w:tcPr>
          <w:p w:rsidR="001965DA" w:rsidRDefault="001965DA">
            <w:pPr>
              <w:pStyle w:val="2"/>
              <w:ind w:firstLine="0"/>
              <w:jc w:val="center"/>
            </w:pPr>
            <w:r>
              <w:t>6.2.</w:t>
            </w:r>
          </w:p>
        </w:tc>
        <w:tc>
          <w:tcPr>
            <w:tcW w:w="4860" w:type="dxa"/>
          </w:tcPr>
          <w:p w:rsidR="001965DA" w:rsidRDefault="001965DA">
            <w:pPr>
              <w:pStyle w:val="2"/>
              <w:ind w:firstLine="0"/>
              <w:jc w:val="center"/>
            </w:pPr>
            <w:r>
              <w:t>Кредиторская задолженность</w:t>
            </w:r>
          </w:p>
        </w:tc>
        <w:tc>
          <w:tcPr>
            <w:tcW w:w="1800" w:type="dxa"/>
          </w:tcPr>
          <w:p w:rsidR="001965DA" w:rsidRDefault="001965DA">
            <w:pPr>
              <w:pStyle w:val="2"/>
              <w:ind w:firstLine="0"/>
              <w:jc w:val="center"/>
            </w:pPr>
            <w:r>
              <w:t>47.56</w:t>
            </w:r>
          </w:p>
        </w:tc>
        <w:tc>
          <w:tcPr>
            <w:tcW w:w="1800" w:type="dxa"/>
          </w:tcPr>
          <w:p w:rsidR="001965DA" w:rsidRDefault="001965DA">
            <w:pPr>
              <w:pStyle w:val="2"/>
              <w:ind w:firstLine="0"/>
              <w:jc w:val="center"/>
            </w:pPr>
            <w:r>
              <w:t>45.4</w:t>
            </w:r>
          </w:p>
        </w:tc>
      </w:tr>
      <w:tr w:rsidR="001965DA">
        <w:tc>
          <w:tcPr>
            <w:tcW w:w="1080" w:type="dxa"/>
          </w:tcPr>
          <w:p w:rsidR="001965DA" w:rsidRDefault="001965DA">
            <w:pPr>
              <w:pStyle w:val="2"/>
              <w:ind w:firstLine="0"/>
              <w:jc w:val="center"/>
            </w:pPr>
          </w:p>
        </w:tc>
        <w:tc>
          <w:tcPr>
            <w:tcW w:w="4860" w:type="dxa"/>
          </w:tcPr>
          <w:p w:rsidR="001965DA" w:rsidRDefault="001965DA">
            <w:pPr>
              <w:pStyle w:val="2"/>
              <w:ind w:firstLine="0"/>
              <w:jc w:val="center"/>
            </w:pPr>
            <w:r>
              <w:t xml:space="preserve">Итого по разделу </w:t>
            </w:r>
            <w:r>
              <w:rPr>
                <w:lang w:val="en-US"/>
              </w:rPr>
              <w:t>VI</w:t>
            </w:r>
            <w:r>
              <w:t>.</w:t>
            </w:r>
          </w:p>
        </w:tc>
        <w:tc>
          <w:tcPr>
            <w:tcW w:w="1800" w:type="dxa"/>
          </w:tcPr>
          <w:p w:rsidR="001965DA" w:rsidRDefault="001965DA">
            <w:pPr>
              <w:pStyle w:val="2"/>
              <w:ind w:firstLine="0"/>
              <w:jc w:val="center"/>
            </w:pPr>
            <w:r>
              <w:t>52.35</w:t>
            </w:r>
          </w:p>
        </w:tc>
        <w:tc>
          <w:tcPr>
            <w:tcW w:w="1800" w:type="dxa"/>
          </w:tcPr>
          <w:p w:rsidR="001965DA" w:rsidRDefault="001965DA">
            <w:pPr>
              <w:pStyle w:val="2"/>
              <w:ind w:firstLine="0"/>
              <w:jc w:val="center"/>
            </w:pPr>
            <w:r>
              <w:t>47.41</w:t>
            </w:r>
          </w:p>
        </w:tc>
      </w:tr>
      <w:tr w:rsidR="001965DA">
        <w:tc>
          <w:tcPr>
            <w:tcW w:w="1080" w:type="dxa"/>
          </w:tcPr>
          <w:p w:rsidR="001965DA" w:rsidRDefault="001965DA">
            <w:pPr>
              <w:pStyle w:val="2"/>
              <w:ind w:firstLine="0"/>
              <w:jc w:val="center"/>
            </w:pPr>
          </w:p>
        </w:tc>
        <w:tc>
          <w:tcPr>
            <w:tcW w:w="4860" w:type="dxa"/>
          </w:tcPr>
          <w:p w:rsidR="001965DA" w:rsidRDefault="001965DA">
            <w:pPr>
              <w:pStyle w:val="2"/>
              <w:ind w:firstLine="0"/>
              <w:jc w:val="center"/>
            </w:pPr>
            <w:r>
              <w:t>Баланс</w:t>
            </w:r>
          </w:p>
        </w:tc>
        <w:tc>
          <w:tcPr>
            <w:tcW w:w="1800" w:type="dxa"/>
          </w:tcPr>
          <w:p w:rsidR="001965DA" w:rsidRDefault="001965DA">
            <w:pPr>
              <w:pStyle w:val="2"/>
              <w:ind w:firstLine="0"/>
              <w:jc w:val="center"/>
            </w:pPr>
            <w:r>
              <w:t>100</w:t>
            </w:r>
          </w:p>
        </w:tc>
        <w:tc>
          <w:tcPr>
            <w:tcW w:w="1800" w:type="dxa"/>
          </w:tcPr>
          <w:p w:rsidR="001965DA" w:rsidRDefault="001965DA">
            <w:pPr>
              <w:pStyle w:val="2"/>
              <w:ind w:firstLine="0"/>
              <w:jc w:val="center"/>
            </w:pPr>
            <w:r>
              <w:t>100</w:t>
            </w:r>
          </w:p>
        </w:tc>
      </w:tr>
    </w:tbl>
    <w:p w:rsidR="001965DA" w:rsidRDefault="001965DA">
      <w:pPr>
        <w:pStyle w:val="2"/>
        <w:jc w:val="center"/>
      </w:pPr>
    </w:p>
    <w:p w:rsidR="001965DA" w:rsidRDefault="001965DA">
      <w:pPr>
        <w:pStyle w:val="2"/>
        <w:jc w:val="center"/>
      </w:pPr>
    </w:p>
    <w:p w:rsidR="001965DA" w:rsidRDefault="001965DA">
      <w:pPr>
        <w:pStyle w:val="2"/>
        <w:jc w:val="center"/>
      </w:pPr>
    </w:p>
    <w:p w:rsidR="001965DA" w:rsidRDefault="001965DA">
      <w:pPr>
        <w:pStyle w:val="2"/>
        <w:jc w:val="center"/>
      </w:pPr>
    </w:p>
    <w:p w:rsidR="001965DA" w:rsidRDefault="001965DA">
      <w:pPr>
        <w:pStyle w:val="2"/>
        <w:jc w:val="center"/>
      </w:pPr>
    </w:p>
    <w:p w:rsidR="001965DA" w:rsidRDefault="001965DA">
      <w:pPr>
        <w:pStyle w:val="2"/>
        <w:jc w:val="center"/>
      </w:pPr>
    </w:p>
    <w:p w:rsidR="001965DA" w:rsidRDefault="001965DA">
      <w:pPr>
        <w:pStyle w:val="2"/>
        <w:jc w:val="right"/>
      </w:pPr>
      <w:r>
        <w:t>Таблица 2.3.</w:t>
      </w:r>
    </w:p>
    <w:p w:rsidR="001965DA" w:rsidRDefault="001965DA">
      <w:pPr>
        <w:pStyle w:val="2"/>
        <w:jc w:val="center"/>
        <w:rPr>
          <w:b/>
          <w:bCs/>
        </w:rPr>
      </w:pPr>
      <w:r>
        <w:rPr>
          <w:b/>
          <w:bCs/>
        </w:rPr>
        <w:t>Горизонтальный анализ ОАО «Центросвар»</w:t>
      </w:r>
    </w:p>
    <w:p w:rsidR="001965DA" w:rsidRDefault="001965DA">
      <w:pPr>
        <w:pStyle w:val="2"/>
        <w:jc w:val="center"/>
        <w:rPr>
          <w:b/>
          <w:bCs/>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1"/>
        <w:gridCol w:w="3838"/>
        <w:gridCol w:w="1243"/>
        <w:gridCol w:w="1042"/>
        <w:gridCol w:w="1243"/>
        <w:gridCol w:w="1056"/>
      </w:tblGrid>
      <w:tr w:rsidR="001965DA">
        <w:trPr>
          <w:cantSplit/>
        </w:trPr>
        <w:tc>
          <w:tcPr>
            <w:tcW w:w="1079" w:type="dxa"/>
          </w:tcPr>
          <w:p w:rsidR="001965DA" w:rsidRDefault="001965DA">
            <w:pPr>
              <w:pStyle w:val="2"/>
              <w:ind w:firstLine="0"/>
              <w:jc w:val="center"/>
              <w:rPr>
                <w:i/>
                <w:iCs/>
              </w:rPr>
            </w:pPr>
            <w:r>
              <w:rPr>
                <w:i/>
                <w:iCs/>
              </w:rPr>
              <w:t>№ п/п</w:t>
            </w:r>
          </w:p>
        </w:tc>
        <w:tc>
          <w:tcPr>
            <w:tcW w:w="3958" w:type="dxa"/>
          </w:tcPr>
          <w:p w:rsidR="001965DA" w:rsidRDefault="001965DA">
            <w:pPr>
              <w:pStyle w:val="2"/>
              <w:ind w:firstLine="0"/>
              <w:jc w:val="center"/>
              <w:rPr>
                <w:i/>
                <w:iCs/>
              </w:rPr>
            </w:pPr>
            <w:r>
              <w:rPr>
                <w:i/>
                <w:iCs/>
              </w:rPr>
              <w:t>Показатели</w:t>
            </w:r>
          </w:p>
        </w:tc>
        <w:tc>
          <w:tcPr>
            <w:tcW w:w="2340" w:type="dxa"/>
            <w:gridSpan w:val="2"/>
          </w:tcPr>
          <w:p w:rsidR="001965DA" w:rsidRDefault="001965DA">
            <w:pPr>
              <w:pStyle w:val="2"/>
              <w:ind w:firstLine="0"/>
              <w:jc w:val="center"/>
              <w:rPr>
                <w:i/>
                <w:iCs/>
              </w:rPr>
            </w:pPr>
            <w:r>
              <w:rPr>
                <w:i/>
                <w:iCs/>
              </w:rPr>
              <w:t>На 01.01.2000 г.</w:t>
            </w:r>
          </w:p>
        </w:tc>
        <w:tc>
          <w:tcPr>
            <w:tcW w:w="2256" w:type="dxa"/>
            <w:gridSpan w:val="2"/>
          </w:tcPr>
          <w:p w:rsidR="001965DA" w:rsidRDefault="001965DA">
            <w:pPr>
              <w:pStyle w:val="2"/>
              <w:ind w:firstLine="0"/>
              <w:jc w:val="center"/>
              <w:rPr>
                <w:i/>
                <w:iCs/>
              </w:rPr>
            </w:pPr>
            <w:r>
              <w:rPr>
                <w:i/>
                <w:iCs/>
              </w:rPr>
              <w:t>На 01.01.2001 г.</w:t>
            </w:r>
          </w:p>
        </w:tc>
      </w:tr>
      <w:tr w:rsidR="001965DA">
        <w:tc>
          <w:tcPr>
            <w:tcW w:w="1079" w:type="dxa"/>
          </w:tcPr>
          <w:p w:rsidR="001965DA" w:rsidRDefault="001965DA">
            <w:pPr>
              <w:pStyle w:val="2"/>
              <w:ind w:firstLine="0"/>
              <w:jc w:val="center"/>
            </w:pPr>
            <w:r>
              <w:t>1</w:t>
            </w:r>
          </w:p>
        </w:tc>
        <w:tc>
          <w:tcPr>
            <w:tcW w:w="3958" w:type="dxa"/>
          </w:tcPr>
          <w:p w:rsidR="001965DA" w:rsidRDefault="001965DA">
            <w:pPr>
              <w:pStyle w:val="2"/>
              <w:ind w:firstLine="0"/>
              <w:jc w:val="center"/>
            </w:pPr>
            <w:r>
              <w:t>2</w:t>
            </w:r>
          </w:p>
        </w:tc>
        <w:tc>
          <w:tcPr>
            <w:tcW w:w="1260" w:type="dxa"/>
          </w:tcPr>
          <w:p w:rsidR="001965DA" w:rsidRDefault="001965DA">
            <w:pPr>
              <w:pStyle w:val="2"/>
              <w:ind w:firstLine="0"/>
              <w:jc w:val="center"/>
            </w:pPr>
            <w:r>
              <w:t>3</w:t>
            </w:r>
          </w:p>
        </w:tc>
        <w:tc>
          <w:tcPr>
            <w:tcW w:w="1080" w:type="dxa"/>
          </w:tcPr>
          <w:p w:rsidR="001965DA" w:rsidRDefault="001965DA">
            <w:pPr>
              <w:pStyle w:val="2"/>
              <w:ind w:firstLine="0"/>
              <w:jc w:val="center"/>
            </w:pPr>
            <w:r>
              <w:t>4</w:t>
            </w:r>
          </w:p>
        </w:tc>
        <w:tc>
          <w:tcPr>
            <w:tcW w:w="1260" w:type="dxa"/>
          </w:tcPr>
          <w:p w:rsidR="001965DA" w:rsidRDefault="001965DA">
            <w:pPr>
              <w:pStyle w:val="2"/>
              <w:ind w:firstLine="0"/>
              <w:jc w:val="center"/>
            </w:pPr>
            <w:r>
              <w:t>5</w:t>
            </w:r>
          </w:p>
        </w:tc>
        <w:tc>
          <w:tcPr>
            <w:tcW w:w="996" w:type="dxa"/>
          </w:tcPr>
          <w:p w:rsidR="001965DA" w:rsidRDefault="001965DA">
            <w:pPr>
              <w:pStyle w:val="2"/>
              <w:ind w:firstLine="0"/>
              <w:jc w:val="center"/>
            </w:pPr>
            <w:r>
              <w:t>6</w:t>
            </w:r>
          </w:p>
        </w:tc>
      </w:tr>
      <w:tr w:rsidR="001965DA">
        <w:tc>
          <w:tcPr>
            <w:tcW w:w="1079" w:type="dxa"/>
          </w:tcPr>
          <w:p w:rsidR="001965DA" w:rsidRDefault="001965DA">
            <w:pPr>
              <w:pStyle w:val="2"/>
              <w:ind w:firstLine="0"/>
              <w:jc w:val="center"/>
            </w:pPr>
          </w:p>
        </w:tc>
        <w:tc>
          <w:tcPr>
            <w:tcW w:w="3958" w:type="dxa"/>
          </w:tcPr>
          <w:p w:rsidR="001965DA" w:rsidRDefault="001965DA">
            <w:pPr>
              <w:pStyle w:val="2"/>
              <w:ind w:firstLine="0"/>
              <w:jc w:val="center"/>
            </w:pPr>
            <w:r>
              <w:t>Актив</w:t>
            </w:r>
          </w:p>
        </w:tc>
        <w:tc>
          <w:tcPr>
            <w:tcW w:w="1260" w:type="dxa"/>
          </w:tcPr>
          <w:p w:rsidR="001965DA" w:rsidRDefault="001965DA">
            <w:pPr>
              <w:pStyle w:val="2"/>
              <w:ind w:firstLine="0"/>
              <w:jc w:val="center"/>
            </w:pPr>
            <w:r>
              <w:t>Тыс. руб.</w:t>
            </w:r>
          </w:p>
        </w:tc>
        <w:tc>
          <w:tcPr>
            <w:tcW w:w="1080" w:type="dxa"/>
          </w:tcPr>
          <w:p w:rsidR="001965DA" w:rsidRDefault="001965DA">
            <w:pPr>
              <w:pStyle w:val="2"/>
              <w:ind w:firstLine="0"/>
              <w:jc w:val="center"/>
            </w:pPr>
            <w:r>
              <w:t>%</w:t>
            </w:r>
          </w:p>
        </w:tc>
        <w:tc>
          <w:tcPr>
            <w:tcW w:w="1260" w:type="dxa"/>
          </w:tcPr>
          <w:p w:rsidR="001965DA" w:rsidRDefault="001965DA">
            <w:pPr>
              <w:pStyle w:val="2"/>
              <w:ind w:firstLine="0"/>
              <w:jc w:val="center"/>
            </w:pPr>
            <w:r>
              <w:t>Тыс. руб.</w:t>
            </w:r>
          </w:p>
        </w:tc>
        <w:tc>
          <w:tcPr>
            <w:tcW w:w="996" w:type="dxa"/>
          </w:tcPr>
          <w:p w:rsidR="001965DA" w:rsidRDefault="001965DA">
            <w:pPr>
              <w:pStyle w:val="2"/>
              <w:ind w:firstLine="0"/>
              <w:jc w:val="center"/>
            </w:pPr>
            <w:r>
              <w:t>%</w:t>
            </w:r>
          </w:p>
        </w:tc>
      </w:tr>
      <w:tr w:rsidR="001965DA">
        <w:tc>
          <w:tcPr>
            <w:tcW w:w="1079" w:type="dxa"/>
          </w:tcPr>
          <w:p w:rsidR="001965DA" w:rsidRDefault="001965DA">
            <w:pPr>
              <w:pStyle w:val="2"/>
              <w:ind w:firstLine="0"/>
              <w:jc w:val="center"/>
              <w:rPr>
                <w:b/>
                <w:bCs/>
              </w:rPr>
            </w:pPr>
            <w:r>
              <w:rPr>
                <w:b/>
                <w:bCs/>
                <w:lang w:val="en-US"/>
              </w:rPr>
              <w:t>I</w:t>
            </w:r>
            <w:r>
              <w:rPr>
                <w:b/>
                <w:bCs/>
              </w:rPr>
              <w:t>.</w:t>
            </w:r>
          </w:p>
        </w:tc>
        <w:tc>
          <w:tcPr>
            <w:tcW w:w="3958" w:type="dxa"/>
          </w:tcPr>
          <w:p w:rsidR="001965DA" w:rsidRDefault="001965DA">
            <w:pPr>
              <w:pStyle w:val="2"/>
              <w:ind w:firstLine="0"/>
              <w:jc w:val="center"/>
              <w:rPr>
                <w:b/>
                <w:bCs/>
              </w:rPr>
            </w:pPr>
            <w:r>
              <w:rPr>
                <w:b/>
                <w:bCs/>
              </w:rPr>
              <w:t>Высокооборотные активы</w:t>
            </w:r>
          </w:p>
        </w:tc>
        <w:tc>
          <w:tcPr>
            <w:tcW w:w="1260" w:type="dxa"/>
          </w:tcPr>
          <w:p w:rsidR="001965DA" w:rsidRDefault="001965DA">
            <w:pPr>
              <w:pStyle w:val="2"/>
              <w:ind w:firstLine="0"/>
              <w:jc w:val="center"/>
            </w:pPr>
          </w:p>
        </w:tc>
        <w:tc>
          <w:tcPr>
            <w:tcW w:w="1080" w:type="dxa"/>
          </w:tcPr>
          <w:p w:rsidR="001965DA" w:rsidRDefault="001965DA">
            <w:pPr>
              <w:pStyle w:val="2"/>
              <w:ind w:firstLine="0"/>
              <w:jc w:val="center"/>
            </w:pPr>
          </w:p>
        </w:tc>
        <w:tc>
          <w:tcPr>
            <w:tcW w:w="1260" w:type="dxa"/>
          </w:tcPr>
          <w:p w:rsidR="001965DA" w:rsidRDefault="001965DA">
            <w:pPr>
              <w:pStyle w:val="2"/>
              <w:ind w:firstLine="0"/>
              <w:jc w:val="center"/>
            </w:pPr>
          </w:p>
        </w:tc>
        <w:tc>
          <w:tcPr>
            <w:tcW w:w="996" w:type="dxa"/>
          </w:tcPr>
          <w:p w:rsidR="001965DA" w:rsidRDefault="001965DA">
            <w:pPr>
              <w:pStyle w:val="2"/>
              <w:ind w:firstLine="0"/>
              <w:jc w:val="center"/>
            </w:pPr>
          </w:p>
        </w:tc>
      </w:tr>
      <w:tr w:rsidR="001965DA">
        <w:tc>
          <w:tcPr>
            <w:tcW w:w="1079" w:type="dxa"/>
          </w:tcPr>
          <w:p w:rsidR="001965DA" w:rsidRDefault="001965DA">
            <w:pPr>
              <w:pStyle w:val="2"/>
              <w:ind w:firstLine="0"/>
              <w:jc w:val="center"/>
            </w:pPr>
            <w:r>
              <w:t>1.1.</w:t>
            </w:r>
          </w:p>
        </w:tc>
        <w:tc>
          <w:tcPr>
            <w:tcW w:w="3958" w:type="dxa"/>
          </w:tcPr>
          <w:p w:rsidR="001965DA" w:rsidRDefault="001965DA">
            <w:pPr>
              <w:pStyle w:val="2"/>
              <w:ind w:firstLine="0"/>
              <w:jc w:val="center"/>
            </w:pPr>
            <w:r>
              <w:t>Нематериальные активы</w:t>
            </w:r>
          </w:p>
        </w:tc>
        <w:tc>
          <w:tcPr>
            <w:tcW w:w="1260" w:type="dxa"/>
          </w:tcPr>
          <w:p w:rsidR="001965DA" w:rsidRDefault="001965DA">
            <w:pPr>
              <w:pStyle w:val="2"/>
              <w:ind w:firstLine="0"/>
              <w:jc w:val="center"/>
            </w:pPr>
            <w:r>
              <w:t>10</w:t>
            </w:r>
          </w:p>
        </w:tc>
        <w:tc>
          <w:tcPr>
            <w:tcW w:w="1080" w:type="dxa"/>
          </w:tcPr>
          <w:p w:rsidR="001965DA" w:rsidRDefault="001965DA">
            <w:pPr>
              <w:pStyle w:val="2"/>
              <w:ind w:firstLine="0"/>
              <w:jc w:val="center"/>
            </w:pPr>
            <w:r>
              <w:t>100</w:t>
            </w:r>
          </w:p>
        </w:tc>
        <w:tc>
          <w:tcPr>
            <w:tcW w:w="1260" w:type="dxa"/>
          </w:tcPr>
          <w:p w:rsidR="001965DA" w:rsidRDefault="001965DA">
            <w:pPr>
              <w:pStyle w:val="2"/>
              <w:ind w:firstLine="0"/>
              <w:jc w:val="center"/>
            </w:pPr>
            <w:r>
              <w:t>38</w:t>
            </w:r>
          </w:p>
        </w:tc>
        <w:tc>
          <w:tcPr>
            <w:tcW w:w="996" w:type="dxa"/>
          </w:tcPr>
          <w:p w:rsidR="001965DA" w:rsidRDefault="001965DA">
            <w:pPr>
              <w:pStyle w:val="2"/>
              <w:ind w:firstLine="0"/>
              <w:jc w:val="center"/>
            </w:pPr>
            <w:r>
              <w:t>380</w:t>
            </w:r>
          </w:p>
        </w:tc>
      </w:tr>
      <w:tr w:rsidR="001965DA">
        <w:tc>
          <w:tcPr>
            <w:tcW w:w="1079" w:type="dxa"/>
          </w:tcPr>
          <w:p w:rsidR="001965DA" w:rsidRDefault="001965DA">
            <w:pPr>
              <w:pStyle w:val="2"/>
              <w:ind w:firstLine="0"/>
              <w:jc w:val="center"/>
            </w:pPr>
            <w:r>
              <w:t>1.2.</w:t>
            </w:r>
          </w:p>
        </w:tc>
        <w:tc>
          <w:tcPr>
            <w:tcW w:w="3958" w:type="dxa"/>
          </w:tcPr>
          <w:p w:rsidR="001965DA" w:rsidRDefault="001965DA">
            <w:pPr>
              <w:pStyle w:val="2"/>
              <w:ind w:firstLine="0"/>
              <w:jc w:val="center"/>
            </w:pPr>
            <w:r>
              <w:t>Основные средства</w:t>
            </w:r>
          </w:p>
        </w:tc>
        <w:tc>
          <w:tcPr>
            <w:tcW w:w="1260" w:type="dxa"/>
          </w:tcPr>
          <w:p w:rsidR="001965DA" w:rsidRDefault="001965DA">
            <w:pPr>
              <w:pStyle w:val="2"/>
              <w:ind w:firstLine="0"/>
              <w:jc w:val="center"/>
            </w:pPr>
            <w:r>
              <w:t>113903</w:t>
            </w:r>
          </w:p>
        </w:tc>
        <w:tc>
          <w:tcPr>
            <w:tcW w:w="1080" w:type="dxa"/>
          </w:tcPr>
          <w:p w:rsidR="001965DA" w:rsidRDefault="001965DA">
            <w:pPr>
              <w:pStyle w:val="2"/>
              <w:ind w:firstLine="0"/>
              <w:jc w:val="center"/>
            </w:pPr>
            <w:r>
              <w:t>100</w:t>
            </w:r>
          </w:p>
        </w:tc>
        <w:tc>
          <w:tcPr>
            <w:tcW w:w="1260" w:type="dxa"/>
          </w:tcPr>
          <w:p w:rsidR="001965DA" w:rsidRDefault="001965DA">
            <w:pPr>
              <w:pStyle w:val="2"/>
              <w:ind w:firstLine="0"/>
              <w:jc w:val="center"/>
            </w:pPr>
            <w:r>
              <w:t>121065</w:t>
            </w:r>
          </w:p>
        </w:tc>
        <w:tc>
          <w:tcPr>
            <w:tcW w:w="996" w:type="dxa"/>
          </w:tcPr>
          <w:p w:rsidR="001965DA" w:rsidRDefault="001965DA">
            <w:pPr>
              <w:pStyle w:val="2"/>
              <w:ind w:firstLine="0"/>
              <w:jc w:val="center"/>
            </w:pPr>
            <w:r>
              <w:t>106</w:t>
            </w:r>
          </w:p>
        </w:tc>
      </w:tr>
      <w:tr w:rsidR="001965DA">
        <w:tc>
          <w:tcPr>
            <w:tcW w:w="1079" w:type="dxa"/>
          </w:tcPr>
          <w:p w:rsidR="001965DA" w:rsidRDefault="001965DA">
            <w:pPr>
              <w:pStyle w:val="2"/>
              <w:ind w:firstLine="0"/>
              <w:jc w:val="center"/>
            </w:pPr>
            <w:r>
              <w:t>1.3.</w:t>
            </w:r>
          </w:p>
        </w:tc>
        <w:tc>
          <w:tcPr>
            <w:tcW w:w="3958" w:type="dxa"/>
          </w:tcPr>
          <w:p w:rsidR="001965DA" w:rsidRDefault="001965DA">
            <w:pPr>
              <w:pStyle w:val="2"/>
              <w:ind w:firstLine="0"/>
              <w:jc w:val="center"/>
            </w:pPr>
            <w:r>
              <w:t>Незавершенное строительство</w:t>
            </w:r>
          </w:p>
        </w:tc>
        <w:tc>
          <w:tcPr>
            <w:tcW w:w="1260" w:type="dxa"/>
          </w:tcPr>
          <w:p w:rsidR="001965DA" w:rsidRDefault="001965DA">
            <w:pPr>
              <w:pStyle w:val="2"/>
              <w:ind w:firstLine="0"/>
              <w:jc w:val="center"/>
            </w:pPr>
            <w:r>
              <w:t>1085</w:t>
            </w:r>
          </w:p>
        </w:tc>
        <w:tc>
          <w:tcPr>
            <w:tcW w:w="1080" w:type="dxa"/>
          </w:tcPr>
          <w:p w:rsidR="001965DA" w:rsidRDefault="001965DA">
            <w:pPr>
              <w:pStyle w:val="2"/>
              <w:ind w:firstLine="0"/>
              <w:jc w:val="center"/>
            </w:pPr>
            <w:r>
              <w:t>100</w:t>
            </w:r>
          </w:p>
        </w:tc>
        <w:tc>
          <w:tcPr>
            <w:tcW w:w="1260" w:type="dxa"/>
          </w:tcPr>
          <w:p w:rsidR="001965DA" w:rsidRDefault="001965DA">
            <w:pPr>
              <w:pStyle w:val="2"/>
              <w:ind w:firstLine="0"/>
              <w:jc w:val="center"/>
            </w:pPr>
            <w:r>
              <w:t>701</w:t>
            </w:r>
          </w:p>
        </w:tc>
        <w:tc>
          <w:tcPr>
            <w:tcW w:w="996" w:type="dxa"/>
          </w:tcPr>
          <w:p w:rsidR="001965DA" w:rsidRDefault="001965DA">
            <w:pPr>
              <w:pStyle w:val="2"/>
              <w:ind w:firstLine="0"/>
              <w:jc w:val="center"/>
            </w:pPr>
            <w:r>
              <w:t>65</w:t>
            </w:r>
          </w:p>
        </w:tc>
      </w:tr>
      <w:tr w:rsidR="001965DA">
        <w:tc>
          <w:tcPr>
            <w:tcW w:w="1079" w:type="dxa"/>
          </w:tcPr>
          <w:p w:rsidR="001965DA" w:rsidRDefault="001965DA">
            <w:pPr>
              <w:pStyle w:val="2"/>
              <w:ind w:firstLine="0"/>
              <w:jc w:val="center"/>
            </w:pPr>
            <w:r>
              <w:t>1.4.</w:t>
            </w:r>
          </w:p>
        </w:tc>
        <w:tc>
          <w:tcPr>
            <w:tcW w:w="3958" w:type="dxa"/>
          </w:tcPr>
          <w:p w:rsidR="001965DA" w:rsidRDefault="001965DA">
            <w:pPr>
              <w:pStyle w:val="2"/>
              <w:ind w:firstLine="0"/>
              <w:jc w:val="center"/>
            </w:pPr>
            <w:r>
              <w:t>Долгосрочные финансовые вложения</w:t>
            </w:r>
          </w:p>
        </w:tc>
        <w:tc>
          <w:tcPr>
            <w:tcW w:w="1260" w:type="dxa"/>
          </w:tcPr>
          <w:p w:rsidR="001965DA" w:rsidRDefault="001965DA">
            <w:pPr>
              <w:pStyle w:val="2"/>
              <w:ind w:firstLine="0"/>
              <w:jc w:val="center"/>
            </w:pPr>
            <w:r>
              <w:t>208</w:t>
            </w:r>
          </w:p>
        </w:tc>
        <w:tc>
          <w:tcPr>
            <w:tcW w:w="1080" w:type="dxa"/>
          </w:tcPr>
          <w:p w:rsidR="001965DA" w:rsidRDefault="001965DA">
            <w:pPr>
              <w:pStyle w:val="2"/>
              <w:ind w:firstLine="0"/>
              <w:jc w:val="center"/>
            </w:pPr>
            <w:r>
              <w:t>100</w:t>
            </w:r>
          </w:p>
        </w:tc>
        <w:tc>
          <w:tcPr>
            <w:tcW w:w="1260" w:type="dxa"/>
          </w:tcPr>
          <w:p w:rsidR="001965DA" w:rsidRDefault="001965DA">
            <w:pPr>
              <w:pStyle w:val="2"/>
              <w:ind w:firstLine="0"/>
              <w:jc w:val="center"/>
            </w:pPr>
            <w:r>
              <w:t>208</w:t>
            </w:r>
          </w:p>
        </w:tc>
        <w:tc>
          <w:tcPr>
            <w:tcW w:w="996" w:type="dxa"/>
          </w:tcPr>
          <w:p w:rsidR="001965DA" w:rsidRDefault="001965DA">
            <w:pPr>
              <w:pStyle w:val="2"/>
              <w:ind w:firstLine="0"/>
              <w:jc w:val="center"/>
            </w:pPr>
            <w:r>
              <w:t>100</w:t>
            </w:r>
          </w:p>
        </w:tc>
      </w:tr>
      <w:tr w:rsidR="001965DA">
        <w:tc>
          <w:tcPr>
            <w:tcW w:w="1079" w:type="dxa"/>
          </w:tcPr>
          <w:p w:rsidR="001965DA" w:rsidRDefault="001965DA">
            <w:pPr>
              <w:pStyle w:val="2"/>
              <w:ind w:firstLine="0"/>
              <w:jc w:val="center"/>
            </w:pPr>
            <w:r>
              <w:t>1.5.</w:t>
            </w:r>
          </w:p>
        </w:tc>
        <w:tc>
          <w:tcPr>
            <w:tcW w:w="3958" w:type="dxa"/>
          </w:tcPr>
          <w:p w:rsidR="001965DA" w:rsidRDefault="001965DA">
            <w:pPr>
              <w:pStyle w:val="2"/>
              <w:ind w:firstLine="0"/>
              <w:jc w:val="center"/>
            </w:pPr>
            <w:r>
              <w:t>Прочие внеоборотные активы</w:t>
            </w:r>
          </w:p>
        </w:tc>
        <w:tc>
          <w:tcPr>
            <w:tcW w:w="1260" w:type="dxa"/>
          </w:tcPr>
          <w:p w:rsidR="001965DA" w:rsidRDefault="001965DA">
            <w:pPr>
              <w:pStyle w:val="2"/>
              <w:ind w:firstLine="0"/>
              <w:jc w:val="center"/>
            </w:pPr>
            <w:r>
              <w:t>2181</w:t>
            </w:r>
          </w:p>
        </w:tc>
        <w:tc>
          <w:tcPr>
            <w:tcW w:w="1080" w:type="dxa"/>
          </w:tcPr>
          <w:p w:rsidR="001965DA" w:rsidRDefault="001965DA">
            <w:pPr>
              <w:pStyle w:val="2"/>
              <w:ind w:firstLine="0"/>
              <w:jc w:val="center"/>
            </w:pPr>
            <w:r>
              <w:t>100</w:t>
            </w:r>
          </w:p>
        </w:tc>
        <w:tc>
          <w:tcPr>
            <w:tcW w:w="1260" w:type="dxa"/>
          </w:tcPr>
          <w:p w:rsidR="001965DA" w:rsidRDefault="001965DA">
            <w:pPr>
              <w:pStyle w:val="2"/>
              <w:ind w:firstLine="0"/>
              <w:jc w:val="center"/>
            </w:pPr>
            <w:r>
              <w:t>2175</w:t>
            </w:r>
          </w:p>
        </w:tc>
        <w:tc>
          <w:tcPr>
            <w:tcW w:w="996" w:type="dxa"/>
          </w:tcPr>
          <w:p w:rsidR="001965DA" w:rsidRDefault="001965DA">
            <w:pPr>
              <w:pStyle w:val="2"/>
              <w:ind w:firstLine="0"/>
              <w:jc w:val="center"/>
            </w:pPr>
            <w:r>
              <w:t>99</w:t>
            </w:r>
          </w:p>
        </w:tc>
      </w:tr>
      <w:tr w:rsidR="001965DA">
        <w:tc>
          <w:tcPr>
            <w:tcW w:w="1079" w:type="dxa"/>
          </w:tcPr>
          <w:p w:rsidR="001965DA" w:rsidRDefault="001965DA">
            <w:pPr>
              <w:pStyle w:val="2"/>
              <w:ind w:firstLine="0"/>
              <w:jc w:val="center"/>
            </w:pPr>
          </w:p>
        </w:tc>
        <w:tc>
          <w:tcPr>
            <w:tcW w:w="3958" w:type="dxa"/>
          </w:tcPr>
          <w:p w:rsidR="001965DA" w:rsidRDefault="001965DA">
            <w:pPr>
              <w:pStyle w:val="2"/>
              <w:ind w:firstLine="0"/>
              <w:jc w:val="center"/>
            </w:pPr>
            <w:r>
              <w:t xml:space="preserve">Итого по разделу </w:t>
            </w:r>
            <w:r>
              <w:rPr>
                <w:lang w:val="en-US"/>
              </w:rPr>
              <w:t>I</w:t>
            </w:r>
            <w:r>
              <w:t>.</w:t>
            </w:r>
          </w:p>
        </w:tc>
        <w:tc>
          <w:tcPr>
            <w:tcW w:w="1260" w:type="dxa"/>
          </w:tcPr>
          <w:p w:rsidR="001965DA" w:rsidRDefault="001965DA">
            <w:pPr>
              <w:pStyle w:val="2"/>
              <w:ind w:firstLine="0"/>
              <w:jc w:val="center"/>
            </w:pPr>
            <w:r>
              <w:t>117387</w:t>
            </w:r>
          </w:p>
        </w:tc>
        <w:tc>
          <w:tcPr>
            <w:tcW w:w="1080" w:type="dxa"/>
          </w:tcPr>
          <w:p w:rsidR="001965DA" w:rsidRDefault="001965DA">
            <w:pPr>
              <w:pStyle w:val="2"/>
              <w:ind w:firstLine="0"/>
              <w:jc w:val="center"/>
            </w:pPr>
            <w:r>
              <w:t>100</w:t>
            </w:r>
          </w:p>
        </w:tc>
        <w:tc>
          <w:tcPr>
            <w:tcW w:w="1260" w:type="dxa"/>
          </w:tcPr>
          <w:p w:rsidR="001965DA" w:rsidRDefault="001965DA">
            <w:pPr>
              <w:pStyle w:val="2"/>
              <w:ind w:firstLine="0"/>
              <w:jc w:val="center"/>
            </w:pPr>
            <w:r>
              <w:t>124187</w:t>
            </w:r>
          </w:p>
        </w:tc>
        <w:tc>
          <w:tcPr>
            <w:tcW w:w="996" w:type="dxa"/>
          </w:tcPr>
          <w:p w:rsidR="001965DA" w:rsidRDefault="001965DA">
            <w:pPr>
              <w:pStyle w:val="2"/>
              <w:ind w:firstLine="0"/>
              <w:jc w:val="center"/>
            </w:pPr>
            <w:r>
              <w:t>106</w:t>
            </w:r>
          </w:p>
        </w:tc>
      </w:tr>
      <w:tr w:rsidR="001965DA">
        <w:tc>
          <w:tcPr>
            <w:tcW w:w="1079" w:type="dxa"/>
          </w:tcPr>
          <w:p w:rsidR="001965DA" w:rsidRDefault="001965DA">
            <w:pPr>
              <w:pStyle w:val="2"/>
              <w:ind w:firstLine="0"/>
              <w:jc w:val="center"/>
            </w:pPr>
            <w:r>
              <w:rPr>
                <w:b/>
                <w:bCs/>
                <w:lang w:val="en-US"/>
              </w:rPr>
              <w:t>II</w:t>
            </w:r>
            <w:r>
              <w:rPr>
                <w:b/>
                <w:bCs/>
              </w:rPr>
              <w:t>.</w:t>
            </w:r>
          </w:p>
        </w:tc>
        <w:tc>
          <w:tcPr>
            <w:tcW w:w="3958" w:type="dxa"/>
          </w:tcPr>
          <w:p w:rsidR="001965DA" w:rsidRDefault="001965DA">
            <w:pPr>
              <w:pStyle w:val="2"/>
              <w:ind w:firstLine="0"/>
              <w:jc w:val="center"/>
              <w:rPr>
                <w:b/>
                <w:bCs/>
              </w:rPr>
            </w:pPr>
            <w:r>
              <w:rPr>
                <w:b/>
                <w:bCs/>
              </w:rPr>
              <w:t>Оборотные активы</w:t>
            </w:r>
          </w:p>
        </w:tc>
        <w:tc>
          <w:tcPr>
            <w:tcW w:w="1260" w:type="dxa"/>
          </w:tcPr>
          <w:p w:rsidR="001965DA" w:rsidRDefault="001965DA">
            <w:pPr>
              <w:pStyle w:val="2"/>
              <w:ind w:firstLine="0"/>
              <w:jc w:val="center"/>
              <w:rPr>
                <w:b/>
                <w:bCs/>
              </w:rPr>
            </w:pPr>
          </w:p>
        </w:tc>
        <w:tc>
          <w:tcPr>
            <w:tcW w:w="1080" w:type="dxa"/>
          </w:tcPr>
          <w:p w:rsidR="001965DA" w:rsidRDefault="001965DA">
            <w:pPr>
              <w:pStyle w:val="2"/>
              <w:ind w:firstLine="0"/>
              <w:jc w:val="center"/>
              <w:rPr>
                <w:b/>
                <w:bCs/>
              </w:rPr>
            </w:pPr>
          </w:p>
        </w:tc>
        <w:tc>
          <w:tcPr>
            <w:tcW w:w="1260" w:type="dxa"/>
          </w:tcPr>
          <w:p w:rsidR="001965DA" w:rsidRDefault="001965DA">
            <w:pPr>
              <w:pStyle w:val="2"/>
              <w:ind w:firstLine="0"/>
              <w:jc w:val="center"/>
              <w:rPr>
                <w:b/>
                <w:bCs/>
              </w:rPr>
            </w:pPr>
          </w:p>
        </w:tc>
        <w:tc>
          <w:tcPr>
            <w:tcW w:w="996" w:type="dxa"/>
          </w:tcPr>
          <w:p w:rsidR="001965DA" w:rsidRDefault="001965DA">
            <w:pPr>
              <w:pStyle w:val="2"/>
              <w:ind w:firstLine="0"/>
              <w:jc w:val="center"/>
              <w:rPr>
                <w:b/>
                <w:bCs/>
              </w:rPr>
            </w:pPr>
          </w:p>
        </w:tc>
      </w:tr>
      <w:tr w:rsidR="001965DA">
        <w:tc>
          <w:tcPr>
            <w:tcW w:w="1079" w:type="dxa"/>
          </w:tcPr>
          <w:p w:rsidR="001965DA" w:rsidRDefault="001965DA">
            <w:pPr>
              <w:pStyle w:val="2"/>
              <w:ind w:firstLine="0"/>
              <w:jc w:val="center"/>
            </w:pPr>
            <w:r>
              <w:t>2.1.</w:t>
            </w:r>
          </w:p>
        </w:tc>
        <w:tc>
          <w:tcPr>
            <w:tcW w:w="3958" w:type="dxa"/>
          </w:tcPr>
          <w:p w:rsidR="001965DA" w:rsidRDefault="001965DA">
            <w:pPr>
              <w:pStyle w:val="2"/>
              <w:ind w:firstLine="0"/>
              <w:jc w:val="center"/>
            </w:pPr>
            <w:r>
              <w:t>Запасы</w:t>
            </w:r>
          </w:p>
        </w:tc>
        <w:tc>
          <w:tcPr>
            <w:tcW w:w="1260" w:type="dxa"/>
          </w:tcPr>
          <w:p w:rsidR="001965DA" w:rsidRDefault="001965DA">
            <w:pPr>
              <w:pStyle w:val="2"/>
              <w:ind w:firstLine="0"/>
              <w:jc w:val="center"/>
            </w:pPr>
            <w:r>
              <w:t>48349</w:t>
            </w:r>
          </w:p>
        </w:tc>
        <w:tc>
          <w:tcPr>
            <w:tcW w:w="1080" w:type="dxa"/>
          </w:tcPr>
          <w:p w:rsidR="001965DA" w:rsidRDefault="001965DA">
            <w:pPr>
              <w:pStyle w:val="2"/>
              <w:ind w:firstLine="0"/>
              <w:jc w:val="center"/>
            </w:pPr>
            <w:r>
              <w:t>100</w:t>
            </w:r>
          </w:p>
        </w:tc>
        <w:tc>
          <w:tcPr>
            <w:tcW w:w="1260" w:type="dxa"/>
          </w:tcPr>
          <w:p w:rsidR="001965DA" w:rsidRDefault="001965DA">
            <w:pPr>
              <w:pStyle w:val="2"/>
              <w:ind w:firstLine="0"/>
              <w:jc w:val="center"/>
            </w:pPr>
            <w:r>
              <w:t>47445</w:t>
            </w:r>
          </w:p>
        </w:tc>
        <w:tc>
          <w:tcPr>
            <w:tcW w:w="996" w:type="dxa"/>
          </w:tcPr>
          <w:p w:rsidR="001965DA" w:rsidRDefault="001965DA">
            <w:pPr>
              <w:pStyle w:val="2"/>
              <w:ind w:firstLine="0"/>
              <w:jc w:val="center"/>
            </w:pPr>
            <w:r>
              <w:t>98</w:t>
            </w:r>
          </w:p>
        </w:tc>
      </w:tr>
      <w:tr w:rsidR="001965DA">
        <w:tc>
          <w:tcPr>
            <w:tcW w:w="1079" w:type="dxa"/>
          </w:tcPr>
          <w:p w:rsidR="001965DA" w:rsidRDefault="001965DA">
            <w:pPr>
              <w:pStyle w:val="2"/>
              <w:ind w:firstLine="0"/>
              <w:jc w:val="center"/>
            </w:pPr>
            <w:r>
              <w:t>2.2.</w:t>
            </w:r>
          </w:p>
        </w:tc>
        <w:tc>
          <w:tcPr>
            <w:tcW w:w="3958" w:type="dxa"/>
          </w:tcPr>
          <w:p w:rsidR="001965DA" w:rsidRDefault="001965DA">
            <w:pPr>
              <w:pStyle w:val="2"/>
              <w:ind w:firstLine="0"/>
              <w:jc w:val="center"/>
            </w:pPr>
            <w:r>
              <w:t>НДС</w:t>
            </w:r>
          </w:p>
        </w:tc>
        <w:tc>
          <w:tcPr>
            <w:tcW w:w="1260" w:type="dxa"/>
          </w:tcPr>
          <w:p w:rsidR="001965DA" w:rsidRDefault="001965DA">
            <w:pPr>
              <w:pStyle w:val="2"/>
              <w:ind w:firstLine="0"/>
              <w:jc w:val="center"/>
            </w:pPr>
            <w:r>
              <w:t>2461</w:t>
            </w:r>
          </w:p>
        </w:tc>
        <w:tc>
          <w:tcPr>
            <w:tcW w:w="1080" w:type="dxa"/>
          </w:tcPr>
          <w:p w:rsidR="001965DA" w:rsidRDefault="001965DA">
            <w:pPr>
              <w:pStyle w:val="2"/>
              <w:ind w:firstLine="0"/>
              <w:jc w:val="center"/>
            </w:pPr>
            <w:r>
              <w:t>100</w:t>
            </w:r>
          </w:p>
        </w:tc>
        <w:tc>
          <w:tcPr>
            <w:tcW w:w="1260" w:type="dxa"/>
          </w:tcPr>
          <w:p w:rsidR="001965DA" w:rsidRDefault="001965DA">
            <w:pPr>
              <w:pStyle w:val="2"/>
              <w:ind w:firstLine="0"/>
              <w:jc w:val="center"/>
            </w:pPr>
            <w:r>
              <w:t>1533</w:t>
            </w:r>
          </w:p>
        </w:tc>
        <w:tc>
          <w:tcPr>
            <w:tcW w:w="996" w:type="dxa"/>
          </w:tcPr>
          <w:p w:rsidR="001965DA" w:rsidRDefault="001965DA">
            <w:pPr>
              <w:pStyle w:val="2"/>
              <w:ind w:firstLine="0"/>
              <w:jc w:val="center"/>
            </w:pPr>
            <w:r>
              <w:t>62</w:t>
            </w:r>
          </w:p>
        </w:tc>
      </w:tr>
      <w:tr w:rsidR="001965DA">
        <w:tc>
          <w:tcPr>
            <w:tcW w:w="1079" w:type="dxa"/>
          </w:tcPr>
          <w:p w:rsidR="001965DA" w:rsidRDefault="001965DA">
            <w:pPr>
              <w:pStyle w:val="2"/>
              <w:ind w:firstLine="0"/>
              <w:jc w:val="center"/>
            </w:pPr>
            <w:r>
              <w:t>2.3.</w:t>
            </w:r>
          </w:p>
        </w:tc>
        <w:tc>
          <w:tcPr>
            <w:tcW w:w="3958" w:type="dxa"/>
          </w:tcPr>
          <w:p w:rsidR="001965DA" w:rsidRDefault="001965DA">
            <w:pPr>
              <w:pStyle w:val="2"/>
              <w:ind w:firstLine="0"/>
              <w:jc w:val="center"/>
            </w:pPr>
            <w:r>
              <w:t>Дебиторская задолженность</w:t>
            </w:r>
          </w:p>
        </w:tc>
        <w:tc>
          <w:tcPr>
            <w:tcW w:w="1260" w:type="dxa"/>
          </w:tcPr>
          <w:p w:rsidR="001965DA" w:rsidRDefault="001965DA">
            <w:pPr>
              <w:pStyle w:val="2"/>
              <w:ind w:firstLine="0"/>
              <w:jc w:val="center"/>
            </w:pPr>
            <w:r>
              <w:t>17143</w:t>
            </w:r>
          </w:p>
        </w:tc>
        <w:tc>
          <w:tcPr>
            <w:tcW w:w="1080" w:type="dxa"/>
          </w:tcPr>
          <w:p w:rsidR="001965DA" w:rsidRDefault="001965DA">
            <w:pPr>
              <w:pStyle w:val="2"/>
              <w:ind w:firstLine="0"/>
              <w:jc w:val="center"/>
            </w:pPr>
            <w:r>
              <w:t>100</w:t>
            </w:r>
          </w:p>
        </w:tc>
        <w:tc>
          <w:tcPr>
            <w:tcW w:w="1260" w:type="dxa"/>
          </w:tcPr>
          <w:p w:rsidR="001965DA" w:rsidRDefault="001965DA">
            <w:pPr>
              <w:pStyle w:val="2"/>
              <w:ind w:firstLine="0"/>
              <w:jc w:val="center"/>
            </w:pPr>
            <w:r>
              <w:t>9583</w:t>
            </w:r>
          </w:p>
        </w:tc>
        <w:tc>
          <w:tcPr>
            <w:tcW w:w="996" w:type="dxa"/>
          </w:tcPr>
          <w:p w:rsidR="001965DA" w:rsidRDefault="001965DA">
            <w:pPr>
              <w:pStyle w:val="2"/>
              <w:ind w:firstLine="0"/>
              <w:jc w:val="center"/>
            </w:pPr>
            <w:r>
              <w:t>56</w:t>
            </w:r>
          </w:p>
        </w:tc>
      </w:tr>
      <w:tr w:rsidR="001965DA">
        <w:tc>
          <w:tcPr>
            <w:tcW w:w="1079" w:type="dxa"/>
          </w:tcPr>
          <w:p w:rsidR="001965DA" w:rsidRDefault="001965DA">
            <w:pPr>
              <w:pStyle w:val="2"/>
              <w:ind w:firstLine="0"/>
              <w:jc w:val="center"/>
              <w:rPr>
                <w:b/>
                <w:bCs/>
              </w:rPr>
            </w:pPr>
            <w:r>
              <w:rPr>
                <w:b/>
                <w:bCs/>
              </w:rPr>
              <w:t>1</w:t>
            </w:r>
          </w:p>
        </w:tc>
        <w:tc>
          <w:tcPr>
            <w:tcW w:w="3958" w:type="dxa"/>
          </w:tcPr>
          <w:p w:rsidR="001965DA" w:rsidRDefault="001965DA">
            <w:pPr>
              <w:pStyle w:val="2"/>
              <w:ind w:firstLine="0"/>
              <w:jc w:val="center"/>
              <w:rPr>
                <w:b/>
                <w:bCs/>
              </w:rPr>
            </w:pPr>
            <w:r>
              <w:rPr>
                <w:b/>
                <w:bCs/>
              </w:rPr>
              <w:t>2</w:t>
            </w:r>
          </w:p>
        </w:tc>
        <w:tc>
          <w:tcPr>
            <w:tcW w:w="1260" w:type="dxa"/>
          </w:tcPr>
          <w:p w:rsidR="001965DA" w:rsidRDefault="001965DA">
            <w:pPr>
              <w:pStyle w:val="2"/>
              <w:ind w:firstLine="0"/>
              <w:jc w:val="center"/>
              <w:rPr>
                <w:b/>
                <w:bCs/>
              </w:rPr>
            </w:pPr>
            <w:r>
              <w:rPr>
                <w:b/>
                <w:bCs/>
              </w:rPr>
              <w:t>3</w:t>
            </w:r>
          </w:p>
        </w:tc>
        <w:tc>
          <w:tcPr>
            <w:tcW w:w="1080" w:type="dxa"/>
          </w:tcPr>
          <w:p w:rsidR="001965DA" w:rsidRDefault="001965DA">
            <w:pPr>
              <w:pStyle w:val="2"/>
              <w:ind w:firstLine="0"/>
              <w:jc w:val="center"/>
              <w:rPr>
                <w:b/>
                <w:bCs/>
              </w:rPr>
            </w:pPr>
            <w:r>
              <w:rPr>
                <w:b/>
                <w:bCs/>
              </w:rPr>
              <w:t>4</w:t>
            </w:r>
          </w:p>
        </w:tc>
        <w:tc>
          <w:tcPr>
            <w:tcW w:w="1260" w:type="dxa"/>
          </w:tcPr>
          <w:p w:rsidR="001965DA" w:rsidRDefault="001965DA">
            <w:pPr>
              <w:pStyle w:val="2"/>
              <w:ind w:firstLine="0"/>
              <w:jc w:val="center"/>
              <w:rPr>
                <w:b/>
                <w:bCs/>
              </w:rPr>
            </w:pPr>
            <w:r>
              <w:rPr>
                <w:b/>
                <w:bCs/>
              </w:rPr>
              <w:t>5</w:t>
            </w:r>
          </w:p>
        </w:tc>
        <w:tc>
          <w:tcPr>
            <w:tcW w:w="996" w:type="dxa"/>
          </w:tcPr>
          <w:p w:rsidR="001965DA" w:rsidRDefault="001965DA">
            <w:pPr>
              <w:pStyle w:val="2"/>
              <w:ind w:firstLine="0"/>
              <w:jc w:val="center"/>
              <w:rPr>
                <w:b/>
                <w:bCs/>
              </w:rPr>
            </w:pPr>
            <w:r>
              <w:rPr>
                <w:b/>
                <w:bCs/>
              </w:rPr>
              <w:t>6</w:t>
            </w:r>
          </w:p>
        </w:tc>
      </w:tr>
      <w:tr w:rsidR="001965DA">
        <w:tc>
          <w:tcPr>
            <w:tcW w:w="1079" w:type="dxa"/>
          </w:tcPr>
          <w:p w:rsidR="001965DA" w:rsidRDefault="001965DA">
            <w:pPr>
              <w:pStyle w:val="2"/>
              <w:ind w:firstLine="0"/>
              <w:jc w:val="center"/>
            </w:pPr>
            <w:r>
              <w:t>2.4.</w:t>
            </w:r>
          </w:p>
        </w:tc>
        <w:tc>
          <w:tcPr>
            <w:tcW w:w="3958" w:type="dxa"/>
          </w:tcPr>
          <w:p w:rsidR="001965DA" w:rsidRDefault="001965DA">
            <w:pPr>
              <w:pStyle w:val="2"/>
              <w:ind w:firstLine="0"/>
              <w:jc w:val="center"/>
            </w:pPr>
            <w:r>
              <w:t>Краткосрочные финансовые вложения</w:t>
            </w:r>
          </w:p>
        </w:tc>
        <w:tc>
          <w:tcPr>
            <w:tcW w:w="1260" w:type="dxa"/>
          </w:tcPr>
          <w:p w:rsidR="001965DA" w:rsidRDefault="001965DA">
            <w:pPr>
              <w:pStyle w:val="2"/>
              <w:ind w:firstLine="0"/>
              <w:jc w:val="center"/>
            </w:pPr>
            <w:r>
              <w:t>525</w:t>
            </w:r>
          </w:p>
        </w:tc>
        <w:tc>
          <w:tcPr>
            <w:tcW w:w="1080" w:type="dxa"/>
          </w:tcPr>
          <w:p w:rsidR="001965DA" w:rsidRDefault="001965DA">
            <w:pPr>
              <w:pStyle w:val="2"/>
              <w:ind w:firstLine="0"/>
              <w:jc w:val="center"/>
            </w:pPr>
            <w:r>
              <w:t>100</w:t>
            </w:r>
          </w:p>
        </w:tc>
        <w:tc>
          <w:tcPr>
            <w:tcW w:w="1260" w:type="dxa"/>
          </w:tcPr>
          <w:p w:rsidR="001965DA" w:rsidRDefault="001965DA">
            <w:pPr>
              <w:pStyle w:val="2"/>
              <w:ind w:firstLine="0"/>
              <w:jc w:val="center"/>
            </w:pPr>
            <w:r>
              <w:t>125</w:t>
            </w:r>
          </w:p>
        </w:tc>
        <w:tc>
          <w:tcPr>
            <w:tcW w:w="996" w:type="dxa"/>
          </w:tcPr>
          <w:p w:rsidR="001965DA" w:rsidRDefault="001965DA">
            <w:pPr>
              <w:pStyle w:val="2"/>
              <w:ind w:firstLine="0"/>
              <w:jc w:val="center"/>
            </w:pPr>
            <w:r>
              <w:t>24</w:t>
            </w:r>
          </w:p>
        </w:tc>
      </w:tr>
      <w:tr w:rsidR="001965DA">
        <w:tc>
          <w:tcPr>
            <w:tcW w:w="1079" w:type="dxa"/>
          </w:tcPr>
          <w:p w:rsidR="001965DA" w:rsidRDefault="001965DA">
            <w:pPr>
              <w:pStyle w:val="2"/>
              <w:ind w:firstLine="0"/>
              <w:jc w:val="center"/>
            </w:pPr>
          </w:p>
        </w:tc>
        <w:tc>
          <w:tcPr>
            <w:tcW w:w="3958" w:type="dxa"/>
          </w:tcPr>
          <w:p w:rsidR="001965DA" w:rsidRDefault="001965DA">
            <w:pPr>
              <w:pStyle w:val="2"/>
              <w:ind w:firstLine="0"/>
              <w:jc w:val="center"/>
            </w:pPr>
            <w:r>
              <w:t xml:space="preserve">Итого по разделу </w:t>
            </w:r>
            <w:r>
              <w:rPr>
                <w:lang w:val="en-US"/>
              </w:rPr>
              <w:t>II</w:t>
            </w:r>
            <w:r>
              <w:t>.</w:t>
            </w:r>
          </w:p>
        </w:tc>
        <w:tc>
          <w:tcPr>
            <w:tcW w:w="1260" w:type="dxa"/>
          </w:tcPr>
          <w:p w:rsidR="001965DA" w:rsidRDefault="001965DA">
            <w:pPr>
              <w:pStyle w:val="2"/>
              <w:ind w:firstLine="0"/>
              <w:jc w:val="center"/>
            </w:pPr>
            <w:r>
              <w:t>68478</w:t>
            </w:r>
          </w:p>
        </w:tc>
        <w:tc>
          <w:tcPr>
            <w:tcW w:w="1080" w:type="dxa"/>
          </w:tcPr>
          <w:p w:rsidR="001965DA" w:rsidRDefault="001965DA">
            <w:pPr>
              <w:pStyle w:val="2"/>
              <w:ind w:firstLine="0"/>
              <w:jc w:val="center"/>
            </w:pPr>
            <w:r>
              <w:t>100</w:t>
            </w:r>
          </w:p>
        </w:tc>
        <w:tc>
          <w:tcPr>
            <w:tcW w:w="1260" w:type="dxa"/>
          </w:tcPr>
          <w:p w:rsidR="001965DA" w:rsidRDefault="001965DA">
            <w:pPr>
              <w:pStyle w:val="2"/>
              <w:ind w:firstLine="0"/>
              <w:jc w:val="center"/>
            </w:pPr>
            <w:r>
              <w:t>58686</w:t>
            </w:r>
          </w:p>
        </w:tc>
        <w:tc>
          <w:tcPr>
            <w:tcW w:w="996" w:type="dxa"/>
          </w:tcPr>
          <w:p w:rsidR="001965DA" w:rsidRDefault="001965DA">
            <w:pPr>
              <w:pStyle w:val="2"/>
              <w:ind w:firstLine="0"/>
              <w:jc w:val="center"/>
            </w:pPr>
            <w:r>
              <w:t>86</w:t>
            </w:r>
          </w:p>
        </w:tc>
      </w:tr>
      <w:tr w:rsidR="001965DA">
        <w:tc>
          <w:tcPr>
            <w:tcW w:w="1079" w:type="dxa"/>
          </w:tcPr>
          <w:p w:rsidR="001965DA" w:rsidRDefault="001965DA">
            <w:pPr>
              <w:pStyle w:val="2"/>
              <w:ind w:firstLine="0"/>
              <w:jc w:val="center"/>
            </w:pPr>
            <w:r>
              <w:rPr>
                <w:b/>
                <w:bCs/>
                <w:lang w:val="en-US"/>
              </w:rPr>
              <w:t>III</w:t>
            </w:r>
            <w:r>
              <w:rPr>
                <w:b/>
                <w:bCs/>
              </w:rPr>
              <w:t>.</w:t>
            </w:r>
          </w:p>
        </w:tc>
        <w:tc>
          <w:tcPr>
            <w:tcW w:w="3958" w:type="dxa"/>
          </w:tcPr>
          <w:p w:rsidR="001965DA" w:rsidRDefault="001965DA">
            <w:pPr>
              <w:pStyle w:val="2"/>
              <w:ind w:firstLine="0"/>
              <w:jc w:val="center"/>
              <w:rPr>
                <w:b/>
                <w:bCs/>
              </w:rPr>
            </w:pPr>
            <w:r>
              <w:rPr>
                <w:b/>
                <w:bCs/>
              </w:rPr>
              <w:t xml:space="preserve">Убытки </w:t>
            </w:r>
          </w:p>
        </w:tc>
        <w:tc>
          <w:tcPr>
            <w:tcW w:w="1260" w:type="dxa"/>
          </w:tcPr>
          <w:p w:rsidR="001965DA" w:rsidRDefault="001965DA">
            <w:pPr>
              <w:pStyle w:val="2"/>
              <w:ind w:firstLine="0"/>
              <w:jc w:val="center"/>
              <w:rPr>
                <w:b/>
                <w:bCs/>
              </w:rPr>
            </w:pPr>
            <w:r>
              <w:rPr>
                <w:b/>
                <w:bCs/>
              </w:rPr>
              <w:t>27.487</w:t>
            </w:r>
          </w:p>
        </w:tc>
        <w:tc>
          <w:tcPr>
            <w:tcW w:w="1080" w:type="dxa"/>
          </w:tcPr>
          <w:p w:rsidR="001965DA" w:rsidRDefault="001965DA">
            <w:pPr>
              <w:pStyle w:val="2"/>
              <w:ind w:firstLine="0"/>
              <w:jc w:val="center"/>
              <w:rPr>
                <w:b/>
                <w:bCs/>
              </w:rPr>
            </w:pPr>
            <w:r>
              <w:rPr>
                <w:b/>
                <w:bCs/>
              </w:rPr>
              <w:t>100</w:t>
            </w:r>
          </w:p>
        </w:tc>
        <w:tc>
          <w:tcPr>
            <w:tcW w:w="1260" w:type="dxa"/>
          </w:tcPr>
          <w:p w:rsidR="001965DA" w:rsidRDefault="001965DA">
            <w:pPr>
              <w:pStyle w:val="2"/>
              <w:ind w:firstLine="0"/>
              <w:jc w:val="center"/>
            </w:pPr>
            <w:r>
              <w:rPr>
                <w:b/>
                <w:bCs/>
              </w:rPr>
              <w:t>26.805</w:t>
            </w:r>
          </w:p>
        </w:tc>
        <w:tc>
          <w:tcPr>
            <w:tcW w:w="996" w:type="dxa"/>
          </w:tcPr>
          <w:p w:rsidR="001965DA" w:rsidRDefault="001965DA">
            <w:pPr>
              <w:pStyle w:val="2"/>
              <w:ind w:firstLine="0"/>
              <w:jc w:val="center"/>
              <w:rPr>
                <w:b/>
                <w:bCs/>
              </w:rPr>
            </w:pPr>
            <w:r>
              <w:rPr>
                <w:b/>
                <w:bCs/>
              </w:rPr>
              <w:t xml:space="preserve">98 </w:t>
            </w:r>
          </w:p>
        </w:tc>
      </w:tr>
      <w:tr w:rsidR="001965DA">
        <w:tc>
          <w:tcPr>
            <w:tcW w:w="1079" w:type="dxa"/>
          </w:tcPr>
          <w:p w:rsidR="001965DA" w:rsidRDefault="001965DA">
            <w:pPr>
              <w:pStyle w:val="2"/>
              <w:ind w:firstLine="0"/>
              <w:jc w:val="center"/>
            </w:pPr>
          </w:p>
        </w:tc>
        <w:tc>
          <w:tcPr>
            <w:tcW w:w="3958" w:type="dxa"/>
          </w:tcPr>
          <w:p w:rsidR="001965DA" w:rsidRDefault="001965DA">
            <w:pPr>
              <w:pStyle w:val="2"/>
              <w:ind w:firstLine="0"/>
              <w:jc w:val="center"/>
            </w:pPr>
            <w:r>
              <w:t xml:space="preserve">Итого по разделу </w:t>
            </w:r>
            <w:r>
              <w:rPr>
                <w:lang w:val="en-US"/>
              </w:rPr>
              <w:t>III</w:t>
            </w:r>
            <w:r>
              <w:t>.</w:t>
            </w:r>
          </w:p>
        </w:tc>
        <w:tc>
          <w:tcPr>
            <w:tcW w:w="1260" w:type="dxa"/>
          </w:tcPr>
          <w:p w:rsidR="001965DA" w:rsidRDefault="001965DA">
            <w:pPr>
              <w:pStyle w:val="2"/>
              <w:ind w:firstLine="0"/>
              <w:jc w:val="center"/>
            </w:pPr>
            <w:r>
              <w:t>27487</w:t>
            </w:r>
          </w:p>
        </w:tc>
        <w:tc>
          <w:tcPr>
            <w:tcW w:w="1080" w:type="dxa"/>
          </w:tcPr>
          <w:p w:rsidR="001965DA" w:rsidRDefault="001965DA">
            <w:pPr>
              <w:pStyle w:val="2"/>
              <w:ind w:firstLine="0"/>
              <w:jc w:val="center"/>
            </w:pPr>
            <w:r>
              <w:t>100</w:t>
            </w:r>
          </w:p>
        </w:tc>
        <w:tc>
          <w:tcPr>
            <w:tcW w:w="1260" w:type="dxa"/>
          </w:tcPr>
          <w:p w:rsidR="001965DA" w:rsidRDefault="001965DA">
            <w:pPr>
              <w:pStyle w:val="2"/>
              <w:ind w:firstLine="0"/>
              <w:jc w:val="center"/>
            </w:pPr>
            <w:r>
              <w:t>26805</w:t>
            </w:r>
          </w:p>
        </w:tc>
        <w:tc>
          <w:tcPr>
            <w:tcW w:w="996" w:type="dxa"/>
          </w:tcPr>
          <w:p w:rsidR="001965DA" w:rsidRDefault="001965DA">
            <w:pPr>
              <w:pStyle w:val="2"/>
              <w:ind w:firstLine="0"/>
              <w:jc w:val="center"/>
              <w:rPr>
                <w:b/>
                <w:bCs/>
              </w:rPr>
            </w:pPr>
            <w:r>
              <w:rPr>
                <w:b/>
                <w:bCs/>
              </w:rPr>
              <w:t>98</w:t>
            </w:r>
          </w:p>
        </w:tc>
      </w:tr>
      <w:tr w:rsidR="001965DA">
        <w:tc>
          <w:tcPr>
            <w:tcW w:w="1079" w:type="dxa"/>
          </w:tcPr>
          <w:p w:rsidR="001965DA" w:rsidRDefault="001965DA">
            <w:pPr>
              <w:pStyle w:val="2"/>
              <w:ind w:firstLine="0"/>
              <w:jc w:val="center"/>
            </w:pPr>
          </w:p>
        </w:tc>
        <w:tc>
          <w:tcPr>
            <w:tcW w:w="3958" w:type="dxa"/>
          </w:tcPr>
          <w:p w:rsidR="001965DA" w:rsidRDefault="001965DA">
            <w:pPr>
              <w:pStyle w:val="2"/>
              <w:ind w:firstLine="0"/>
              <w:jc w:val="center"/>
            </w:pPr>
            <w:r>
              <w:t>Баланс</w:t>
            </w:r>
          </w:p>
        </w:tc>
        <w:tc>
          <w:tcPr>
            <w:tcW w:w="1260" w:type="dxa"/>
          </w:tcPr>
          <w:p w:rsidR="001965DA" w:rsidRDefault="001965DA">
            <w:pPr>
              <w:pStyle w:val="2"/>
              <w:ind w:firstLine="0"/>
              <w:jc w:val="center"/>
            </w:pPr>
            <w:r>
              <w:t>213352</w:t>
            </w:r>
          </w:p>
        </w:tc>
        <w:tc>
          <w:tcPr>
            <w:tcW w:w="1080" w:type="dxa"/>
          </w:tcPr>
          <w:p w:rsidR="001965DA" w:rsidRDefault="001965DA">
            <w:pPr>
              <w:pStyle w:val="2"/>
              <w:ind w:firstLine="0"/>
              <w:jc w:val="center"/>
            </w:pPr>
            <w:r>
              <w:t>100</w:t>
            </w:r>
          </w:p>
        </w:tc>
        <w:tc>
          <w:tcPr>
            <w:tcW w:w="1260" w:type="dxa"/>
          </w:tcPr>
          <w:p w:rsidR="001965DA" w:rsidRDefault="001965DA">
            <w:pPr>
              <w:pStyle w:val="2"/>
              <w:ind w:firstLine="0"/>
              <w:jc w:val="center"/>
            </w:pPr>
            <w:r>
              <w:t>209678</w:t>
            </w:r>
          </w:p>
        </w:tc>
        <w:tc>
          <w:tcPr>
            <w:tcW w:w="996" w:type="dxa"/>
          </w:tcPr>
          <w:p w:rsidR="001965DA" w:rsidRDefault="001965DA">
            <w:pPr>
              <w:pStyle w:val="2"/>
              <w:ind w:firstLine="0"/>
              <w:jc w:val="center"/>
            </w:pPr>
            <w:r>
              <w:t>98</w:t>
            </w:r>
          </w:p>
        </w:tc>
      </w:tr>
      <w:tr w:rsidR="001965DA">
        <w:tc>
          <w:tcPr>
            <w:tcW w:w="1079" w:type="dxa"/>
          </w:tcPr>
          <w:p w:rsidR="001965DA" w:rsidRDefault="001965DA">
            <w:pPr>
              <w:pStyle w:val="2"/>
              <w:ind w:firstLine="0"/>
              <w:jc w:val="center"/>
            </w:pPr>
          </w:p>
        </w:tc>
        <w:tc>
          <w:tcPr>
            <w:tcW w:w="3958" w:type="dxa"/>
          </w:tcPr>
          <w:p w:rsidR="001965DA" w:rsidRDefault="001965DA">
            <w:pPr>
              <w:pStyle w:val="2"/>
              <w:ind w:firstLine="0"/>
              <w:jc w:val="center"/>
            </w:pPr>
            <w:r>
              <w:t>Пассив</w:t>
            </w:r>
          </w:p>
        </w:tc>
        <w:tc>
          <w:tcPr>
            <w:tcW w:w="1260" w:type="dxa"/>
          </w:tcPr>
          <w:p w:rsidR="001965DA" w:rsidRDefault="001965DA">
            <w:pPr>
              <w:pStyle w:val="2"/>
              <w:ind w:firstLine="0"/>
              <w:jc w:val="center"/>
              <w:rPr>
                <w:b/>
                <w:bCs/>
              </w:rPr>
            </w:pPr>
          </w:p>
        </w:tc>
        <w:tc>
          <w:tcPr>
            <w:tcW w:w="1080" w:type="dxa"/>
          </w:tcPr>
          <w:p w:rsidR="001965DA" w:rsidRDefault="001965DA">
            <w:pPr>
              <w:pStyle w:val="2"/>
              <w:ind w:firstLine="0"/>
              <w:jc w:val="center"/>
              <w:rPr>
                <w:b/>
                <w:bCs/>
              </w:rPr>
            </w:pPr>
          </w:p>
        </w:tc>
        <w:tc>
          <w:tcPr>
            <w:tcW w:w="1260" w:type="dxa"/>
          </w:tcPr>
          <w:p w:rsidR="001965DA" w:rsidRDefault="001965DA">
            <w:pPr>
              <w:pStyle w:val="2"/>
              <w:ind w:firstLine="0"/>
              <w:jc w:val="center"/>
              <w:rPr>
                <w:b/>
                <w:bCs/>
              </w:rPr>
            </w:pPr>
          </w:p>
        </w:tc>
        <w:tc>
          <w:tcPr>
            <w:tcW w:w="996" w:type="dxa"/>
          </w:tcPr>
          <w:p w:rsidR="001965DA" w:rsidRDefault="001965DA">
            <w:pPr>
              <w:pStyle w:val="2"/>
              <w:ind w:firstLine="0"/>
              <w:jc w:val="center"/>
              <w:rPr>
                <w:b/>
                <w:bCs/>
              </w:rPr>
            </w:pPr>
          </w:p>
        </w:tc>
      </w:tr>
      <w:tr w:rsidR="001965DA">
        <w:tc>
          <w:tcPr>
            <w:tcW w:w="1079" w:type="dxa"/>
          </w:tcPr>
          <w:p w:rsidR="001965DA" w:rsidRDefault="001965DA">
            <w:pPr>
              <w:pStyle w:val="2"/>
              <w:ind w:firstLine="0"/>
              <w:jc w:val="center"/>
              <w:rPr>
                <w:b/>
                <w:bCs/>
              </w:rPr>
            </w:pPr>
            <w:r>
              <w:rPr>
                <w:b/>
                <w:bCs/>
                <w:lang w:val="en-US"/>
              </w:rPr>
              <w:t>IV</w:t>
            </w:r>
            <w:r>
              <w:rPr>
                <w:b/>
                <w:bCs/>
              </w:rPr>
              <w:t>.</w:t>
            </w:r>
          </w:p>
        </w:tc>
        <w:tc>
          <w:tcPr>
            <w:tcW w:w="3958" w:type="dxa"/>
          </w:tcPr>
          <w:p w:rsidR="001965DA" w:rsidRDefault="001965DA">
            <w:pPr>
              <w:pStyle w:val="2"/>
              <w:ind w:firstLine="0"/>
              <w:jc w:val="center"/>
              <w:rPr>
                <w:b/>
                <w:bCs/>
              </w:rPr>
            </w:pPr>
            <w:r>
              <w:rPr>
                <w:b/>
                <w:bCs/>
              </w:rPr>
              <w:t>Капитал и резервы</w:t>
            </w:r>
          </w:p>
        </w:tc>
        <w:tc>
          <w:tcPr>
            <w:tcW w:w="1260" w:type="dxa"/>
          </w:tcPr>
          <w:p w:rsidR="001965DA" w:rsidRDefault="001965DA">
            <w:pPr>
              <w:pStyle w:val="2"/>
              <w:ind w:firstLine="0"/>
              <w:jc w:val="center"/>
              <w:rPr>
                <w:b/>
                <w:bCs/>
              </w:rPr>
            </w:pPr>
          </w:p>
        </w:tc>
        <w:tc>
          <w:tcPr>
            <w:tcW w:w="1080" w:type="dxa"/>
          </w:tcPr>
          <w:p w:rsidR="001965DA" w:rsidRDefault="001965DA">
            <w:pPr>
              <w:pStyle w:val="2"/>
              <w:ind w:firstLine="0"/>
              <w:jc w:val="center"/>
              <w:rPr>
                <w:b/>
                <w:bCs/>
              </w:rPr>
            </w:pPr>
          </w:p>
        </w:tc>
        <w:tc>
          <w:tcPr>
            <w:tcW w:w="1260" w:type="dxa"/>
          </w:tcPr>
          <w:p w:rsidR="001965DA" w:rsidRDefault="001965DA">
            <w:pPr>
              <w:pStyle w:val="2"/>
              <w:ind w:firstLine="0"/>
              <w:jc w:val="center"/>
              <w:rPr>
                <w:b/>
                <w:bCs/>
              </w:rPr>
            </w:pPr>
          </w:p>
        </w:tc>
        <w:tc>
          <w:tcPr>
            <w:tcW w:w="996" w:type="dxa"/>
          </w:tcPr>
          <w:p w:rsidR="001965DA" w:rsidRDefault="001965DA">
            <w:pPr>
              <w:pStyle w:val="2"/>
              <w:ind w:firstLine="0"/>
              <w:jc w:val="center"/>
              <w:rPr>
                <w:b/>
                <w:bCs/>
              </w:rPr>
            </w:pPr>
          </w:p>
        </w:tc>
      </w:tr>
      <w:tr w:rsidR="001965DA">
        <w:tc>
          <w:tcPr>
            <w:tcW w:w="1079" w:type="dxa"/>
          </w:tcPr>
          <w:p w:rsidR="001965DA" w:rsidRDefault="001965DA">
            <w:pPr>
              <w:pStyle w:val="2"/>
              <w:ind w:firstLine="0"/>
              <w:jc w:val="center"/>
            </w:pPr>
            <w:r>
              <w:t>4.1.</w:t>
            </w:r>
          </w:p>
        </w:tc>
        <w:tc>
          <w:tcPr>
            <w:tcW w:w="3958" w:type="dxa"/>
          </w:tcPr>
          <w:p w:rsidR="001965DA" w:rsidRDefault="001965DA">
            <w:pPr>
              <w:pStyle w:val="2"/>
              <w:ind w:firstLine="0"/>
              <w:jc w:val="center"/>
            </w:pPr>
            <w:r>
              <w:t>Уставный капитал</w:t>
            </w:r>
          </w:p>
        </w:tc>
        <w:tc>
          <w:tcPr>
            <w:tcW w:w="1260" w:type="dxa"/>
          </w:tcPr>
          <w:p w:rsidR="001965DA" w:rsidRDefault="001965DA">
            <w:pPr>
              <w:pStyle w:val="2"/>
              <w:ind w:firstLine="0"/>
              <w:jc w:val="center"/>
            </w:pPr>
            <w:r>
              <w:t>43</w:t>
            </w:r>
          </w:p>
        </w:tc>
        <w:tc>
          <w:tcPr>
            <w:tcW w:w="1080" w:type="dxa"/>
          </w:tcPr>
          <w:p w:rsidR="001965DA" w:rsidRDefault="001965DA">
            <w:pPr>
              <w:pStyle w:val="2"/>
              <w:ind w:firstLine="0"/>
              <w:jc w:val="center"/>
            </w:pPr>
            <w:r>
              <w:t>100</w:t>
            </w:r>
          </w:p>
        </w:tc>
        <w:tc>
          <w:tcPr>
            <w:tcW w:w="1260" w:type="dxa"/>
          </w:tcPr>
          <w:p w:rsidR="001965DA" w:rsidRDefault="001965DA">
            <w:pPr>
              <w:pStyle w:val="2"/>
              <w:ind w:firstLine="0"/>
              <w:jc w:val="center"/>
            </w:pPr>
            <w:r>
              <w:t>85922</w:t>
            </w:r>
          </w:p>
        </w:tc>
        <w:tc>
          <w:tcPr>
            <w:tcW w:w="996" w:type="dxa"/>
          </w:tcPr>
          <w:p w:rsidR="001965DA" w:rsidRDefault="001965DA">
            <w:pPr>
              <w:pStyle w:val="2"/>
              <w:ind w:firstLine="0"/>
              <w:jc w:val="center"/>
            </w:pPr>
            <w:r>
              <w:t>199817</w:t>
            </w:r>
          </w:p>
        </w:tc>
      </w:tr>
      <w:tr w:rsidR="001965DA">
        <w:tc>
          <w:tcPr>
            <w:tcW w:w="1079" w:type="dxa"/>
          </w:tcPr>
          <w:p w:rsidR="001965DA" w:rsidRDefault="001965DA">
            <w:pPr>
              <w:pStyle w:val="2"/>
              <w:ind w:firstLine="0"/>
              <w:jc w:val="center"/>
            </w:pPr>
            <w:r>
              <w:t>4.2.</w:t>
            </w:r>
          </w:p>
        </w:tc>
        <w:tc>
          <w:tcPr>
            <w:tcW w:w="3958" w:type="dxa"/>
          </w:tcPr>
          <w:p w:rsidR="001965DA" w:rsidRDefault="001965DA">
            <w:pPr>
              <w:pStyle w:val="2"/>
              <w:ind w:firstLine="0"/>
              <w:jc w:val="center"/>
            </w:pPr>
            <w:r>
              <w:t>Добавочный капитал</w:t>
            </w:r>
          </w:p>
        </w:tc>
        <w:tc>
          <w:tcPr>
            <w:tcW w:w="1260" w:type="dxa"/>
          </w:tcPr>
          <w:p w:rsidR="001965DA" w:rsidRDefault="001965DA">
            <w:pPr>
              <w:pStyle w:val="2"/>
              <w:ind w:firstLine="0"/>
              <w:jc w:val="center"/>
            </w:pPr>
            <w:r>
              <w:t>98246</w:t>
            </w:r>
          </w:p>
        </w:tc>
        <w:tc>
          <w:tcPr>
            <w:tcW w:w="1080" w:type="dxa"/>
          </w:tcPr>
          <w:p w:rsidR="001965DA" w:rsidRDefault="001965DA">
            <w:pPr>
              <w:pStyle w:val="2"/>
              <w:ind w:firstLine="0"/>
              <w:jc w:val="center"/>
            </w:pPr>
            <w:r>
              <w:t>100</w:t>
            </w:r>
          </w:p>
        </w:tc>
        <w:tc>
          <w:tcPr>
            <w:tcW w:w="1260" w:type="dxa"/>
          </w:tcPr>
          <w:p w:rsidR="001965DA" w:rsidRDefault="001965DA">
            <w:pPr>
              <w:pStyle w:val="2"/>
              <w:ind w:firstLine="0"/>
              <w:jc w:val="center"/>
            </w:pPr>
            <w:r>
              <w:t>11876</w:t>
            </w:r>
          </w:p>
        </w:tc>
        <w:tc>
          <w:tcPr>
            <w:tcW w:w="996" w:type="dxa"/>
          </w:tcPr>
          <w:p w:rsidR="001965DA" w:rsidRDefault="001965DA">
            <w:pPr>
              <w:pStyle w:val="2"/>
              <w:ind w:firstLine="0"/>
              <w:jc w:val="center"/>
            </w:pPr>
            <w:r>
              <w:t>12</w:t>
            </w:r>
          </w:p>
        </w:tc>
      </w:tr>
      <w:tr w:rsidR="001965DA">
        <w:tc>
          <w:tcPr>
            <w:tcW w:w="1079" w:type="dxa"/>
          </w:tcPr>
          <w:p w:rsidR="001965DA" w:rsidRDefault="001965DA">
            <w:pPr>
              <w:pStyle w:val="2"/>
              <w:ind w:firstLine="0"/>
              <w:jc w:val="center"/>
            </w:pPr>
            <w:r>
              <w:t>4.3.</w:t>
            </w:r>
          </w:p>
        </w:tc>
        <w:tc>
          <w:tcPr>
            <w:tcW w:w="3958" w:type="dxa"/>
          </w:tcPr>
          <w:p w:rsidR="001965DA" w:rsidRDefault="001965DA">
            <w:pPr>
              <w:pStyle w:val="2"/>
              <w:ind w:firstLine="0"/>
              <w:jc w:val="center"/>
            </w:pPr>
            <w:r>
              <w:t>Резервный капитал</w:t>
            </w:r>
          </w:p>
        </w:tc>
        <w:tc>
          <w:tcPr>
            <w:tcW w:w="1260" w:type="dxa"/>
          </w:tcPr>
          <w:p w:rsidR="001965DA" w:rsidRDefault="001965DA">
            <w:pPr>
              <w:pStyle w:val="2"/>
              <w:ind w:firstLine="0"/>
              <w:jc w:val="center"/>
            </w:pPr>
            <w:r>
              <w:t>11</w:t>
            </w:r>
          </w:p>
        </w:tc>
        <w:tc>
          <w:tcPr>
            <w:tcW w:w="1080" w:type="dxa"/>
          </w:tcPr>
          <w:p w:rsidR="001965DA" w:rsidRDefault="001965DA">
            <w:pPr>
              <w:pStyle w:val="2"/>
              <w:ind w:firstLine="0"/>
              <w:jc w:val="center"/>
            </w:pPr>
            <w:r>
              <w:t>100</w:t>
            </w:r>
          </w:p>
        </w:tc>
        <w:tc>
          <w:tcPr>
            <w:tcW w:w="1260" w:type="dxa"/>
          </w:tcPr>
          <w:p w:rsidR="001965DA" w:rsidRDefault="001965DA">
            <w:pPr>
              <w:pStyle w:val="2"/>
              <w:ind w:firstLine="0"/>
              <w:jc w:val="center"/>
            </w:pPr>
            <w:r>
              <w:t>11</w:t>
            </w:r>
          </w:p>
        </w:tc>
        <w:tc>
          <w:tcPr>
            <w:tcW w:w="996" w:type="dxa"/>
          </w:tcPr>
          <w:p w:rsidR="001965DA" w:rsidRDefault="001965DA">
            <w:pPr>
              <w:pStyle w:val="2"/>
              <w:ind w:firstLine="0"/>
              <w:jc w:val="center"/>
            </w:pPr>
            <w:r>
              <w:t>100</w:t>
            </w:r>
          </w:p>
        </w:tc>
      </w:tr>
      <w:tr w:rsidR="001965DA">
        <w:tc>
          <w:tcPr>
            <w:tcW w:w="1079" w:type="dxa"/>
          </w:tcPr>
          <w:p w:rsidR="001965DA" w:rsidRDefault="001965DA">
            <w:pPr>
              <w:pStyle w:val="2"/>
              <w:ind w:firstLine="0"/>
              <w:jc w:val="center"/>
            </w:pPr>
            <w:r>
              <w:t>4.4.</w:t>
            </w:r>
          </w:p>
        </w:tc>
        <w:tc>
          <w:tcPr>
            <w:tcW w:w="3958" w:type="dxa"/>
          </w:tcPr>
          <w:p w:rsidR="001965DA" w:rsidRDefault="001965DA">
            <w:pPr>
              <w:pStyle w:val="2"/>
              <w:ind w:firstLine="0"/>
              <w:jc w:val="center"/>
            </w:pPr>
            <w:r>
              <w:t>Фонд социальной сферы</w:t>
            </w:r>
          </w:p>
        </w:tc>
        <w:tc>
          <w:tcPr>
            <w:tcW w:w="1260" w:type="dxa"/>
          </w:tcPr>
          <w:p w:rsidR="001965DA" w:rsidRDefault="001965DA">
            <w:pPr>
              <w:pStyle w:val="2"/>
              <w:ind w:firstLine="0"/>
              <w:jc w:val="center"/>
            </w:pPr>
            <w:r>
              <w:t>3064</w:t>
            </w:r>
          </w:p>
        </w:tc>
        <w:tc>
          <w:tcPr>
            <w:tcW w:w="1080" w:type="dxa"/>
          </w:tcPr>
          <w:p w:rsidR="001965DA" w:rsidRDefault="001965DA">
            <w:pPr>
              <w:pStyle w:val="2"/>
              <w:ind w:firstLine="0"/>
              <w:jc w:val="center"/>
            </w:pPr>
            <w:r>
              <w:t>100</w:t>
            </w:r>
          </w:p>
        </w:tc>
        <w:tc>
          <w:tcPr>
            <w:tcW w:w="1260" w:type="dxa"/>
          </w:tcPr>
          <w:p w:rsidR="001965DA" w:rsidRDefault="001965DA">
            <w:pPr>
              <w:pStyle w:val="2"/>
              <w:ind w:firstLine="0"/>
              <w:jc w:val="center"/>
            </w:pPr>
            <w:r>
              <w:t>12149</w:t>
            </w:r>
          </w:p>
        </w:tc>
        <w:tc>
          <w:tcPr>
            <w:tcW w:w="996" w:type="dxa"/>
          </w:tcPr>
          <w:p w:rsidR="001965DA" w:rsidRDefault="001965DA">
            <w:pPr>
              <w:pStyle w:val="2"/>
              <w:ind w:firstLine="0"/>
              <w:jc w:val="center"/>
            </w:pPr>
            <w:r>
              <w:t>397</w:t>
            </w:r>
          </w:p>
        </w:tc>
      </w:tr>
      <w:tr w:rsidR="001965DA">
        <w:tc>
          <w:tcPr>
            <w:tcW w:w="1079" w:type="dxa"/>
          </w:tcPr>
          <w:p w:rsidR="001965DA" w:rsidRDefault="001965DA">
            <w:pPr>
              <w:pStyle w:val="2"/>
              <w:ind w:firstLine="0"/>
              <w:jc w:val="center"/>
            </w:pPr>
            <w:r>
              <w:t>4.5.</w:t>
            </w:r>
          </w:p>
        </w:tc>
        <w:tc>
          <w:tcPr>
            <w:tcW w:w="3958" w:type="dxa"/>
          </w:tcPr>
          <w:p w:rsidR="001965DA" w:rsidRDefault="001965DA">
            <w:pPr>
              <w:pStyle w:val="2"/>
              <w:ind w:firstLine="0"/>
              <w:jc w:val="center"/>
            </w:pPr>
            <w:r>
              <w:t>Целевые финансирования поступления</w:t>
            </w:r>
          </w:p>
        </w:tc>
        <w:tc>
          <w:tcPr>
            <w:tcW w:w="1260" w:type="dxa"/>
          </w:tcPr>
          <w:p w:rsidR="001965DA" w:rsidRDefault="001965DA">
            <w:pPr>
              <w:pStyle w:val="2"/>
              <w:ind w:firstLine="0"/>
              <w:jc w:val="center"/>
            </w:pPr>
            <w:r>
              <w:t>294</w:t>
            </w:r>
          </w:p>
        </w:tc>
        <w:tc>
          <w:tcPr>
            <w:tcW w:w="1080" w:type="dxa"/>
          </w:tcPr>
          <w:p w:rsidR="001965DA" w:rsidRDefault="001965DA">
            <w:pPr>
              <w:pStyle w:val="2"/>
              <w:ind w:firstLine="0"/>
              <w:jc w:val="center"/>
            </w:pPr>
            <w:r>
              <w:t>100</w:t>
            </w:r>
          </w:p>
        </w:tc>
        <w:tc>
          <w:tcPr>
            <w:tcW w:w="1260" w:type="dxa"/>
          </w:tcPr>
          <w:p w:rsidR="001965DA" w:rsidRDefault="001965DA">
            <w:pPr>
              <w:pStyle w:val="2"/>
              <w:ind w:firstLine="0"/>
              <w:jc w:val="center"/>
            </w:pPr>
            <w:r>
              <w:t>313</w:t>
            </w:r>
          </w:p>
        </w:tc>
        <w:tc>
          <w:tcPr>
            <w:tcW w:w="996" w:type="dxa"/>
          </w:tcPr>
          <w:p w:rsidR="001965DA" w:rsidRDefault="001965DA">
            <w:pPr>
              <w:pStyle w:val="2"/>
              <w:ind w:firstLine="0"/>
              <w:jc w:val="center"/>
            </w:pPr>
            <w:r>
              <w:t>106</w:t>
            </w:r>
          </w:p>
        </w:tc>
      </w:tr>
      <w:tr w:rsidR="001965DA">
        <w:tc>
          <w:tcPr>
            <w:tcW w:w="1079" w:type="dxa"/>
          </w:tcPr>
          <w:p w:rsidR="001965DA" w:rsidRDefault="001965DA">
            <w:pPr>
              <w:pStyle w:val="2"/>
              <w:ind w:firstLine="0"/>
              <w:jc w:val="center"/>
            </w:pPr>
          </w:p>
        </w:tc>
        <w:tc>
          <w:tcPr>
            <w:tcW w:w="3958" w:type="dxa"/>
          </w:tcPr>
          <w:p w:rsidR="001965DA" w:rsidRDefault="001965DA">
            <w:pPr>
              <w:pStyle w:val="2"/>
              <w:ind w:firstLine="0"/>
              <w:jc w:val="center"/>
            </w:pPr>
            <w:r>
              <w:t xml:space="preserve">Итого по разделу </w:t>
            </w:r>
            <w:r>
              <w:rPr>
                <w:lang w:val="en-US"/>
              </w:rPr>
              <w:t>IV</w:t>
            </w:r>
            <w:r>
              <w:t>.</w:t>
            </w:r>
          </w:p>
        </w:tc>
        <w:tc>
          <w:tcPr>
            <w:tcW w:w="1260" w:type="dxa"/>
          </w:tcPr>
          <w:p w:rsidR="001965DA" w:rsidRDefault="001965DA">
            <w:pPr>
              <w:pStyle w:val="2"/>
              <w:ind w:firstLine="0"/>
              <w:jc w:val="center"/>
            </w:pPr>
            <w:r>
              <w:t>101658</w:t>
            </w:r>
          </w:p>
        </w:tc>
        <w:tc>
          <w:tcPr>
            <w:tcW w:w="1080" w:type="dxa"/>
          </w:tcPr>
          <w:p w:rsidR="001965DA" w:rsidRDefault="001965DA">
            <w:pPr>
              <w:pStyle w:val="2"/>
              <w:ind w:firstLine="0"/>
              <w:jc w:val="center"/>
            </w:pPr>
            <w:r>
              <w:t>100</w:t>
            </w:r>
          </w:p>
        </w:tc>
        <w:tc>
          <w:tcPr>
            <w:tcW w:w="1260" w:type="dxa"/>
          </w:tcPr>
          <w:p w:rsidR="001965DA" w:rsidRDefault="001965DA">
            <w:pPr>
              <w:pStyle w:val="2"/>
              <w:ind w:firstLine="0"/>
              <w:jc w:val="center"/>
            </w:pPr>
            <w:r>
              <w:t>110273</w:t>
            </w:r>
          </w:p>
        </w:tc>
        <w:tc>
          <w:tcPr>
            <w:tcW w:w="996" w:type="dxa"/>
          </w:tcPr>
          <w:p w:rsidR="001965DA" w:rsidRDefault="001965DA">
            <w:pPr>
              <w:pStyle w:val="2"/>
              <w:ind w:firstLine="0"/>
              <w:jc w:val="center"/>
            </w:pPr>
            <w:r>
              <w:t>108</w:t>
            </w:r>
          </w:p>
        </w:tc>
      </w:tr>
      <w:tr w:rsidR="001965DA">
        <w:tc>
          <w:tcPr>
            <w:tcW w:w="1079" w:type="dxa"/>
          </w:tcPr>
          <w:p w:rsidR="001965DA" w:rsidRDefault="001965DA">
            <w:pPr>
              <w:pStyle w:val="2"/>
              <w:ind w:firstLine="0"/>
              <w:jc w:val="center"/>
              <w:rPr>
                <w:b/>
                <w:bCs/>
              </w:rPr>
            </w:pPr>
            <w:r>
              <w:rPr>
                <w:b/>
                <w:bCs/>
                <w:lang w:val="en-US"/>
              </w:rPr>
              <w:t>V</w:t>
            </w:r>
            <w:r>
              <w:rPr>
                <w:b/>
                <w:bCs/>
              </w:rPr>
              <w:t>.</w:t>
            </w:r>
          </w:p>
        </w:tc>
        <w:tc>
          <w:tcPr>
            <w:tcW w:w="3958" w:type="dxa"/>
          </w:tcPr>
          <w:p w:rsidR="001965DA" w:rsidRDefault="001965DA">
            <w:pPr>
              <w:pStyle w:val="2"/>
              <w:ind w:firstLine="0"/>
              <w:jc w:val="center"/>
              <w:rPr>
                <w:b/>
                <w:bCs/>
              </w:rPr>
            </w:pPr>
            <w:r>
              <w:rPr>
                <w:b/>
                <w:bCs/>
              </w:rPr>
              <w:t>Долгосрочные пассивы</w:t>
            </w:r>
          </w:p>
        </w:tc>
        <w:tc>
          <w:tcPr>
            <w:tcW w:w="1260" w:type="dxa"/>
          </w:tcPr>
          <w:p w:rsidR="001965DA" w:rsidRDefault="001965DA">
            <w:pPr>
              <w:pStyle w:val="2"/>
              <w:ind w:firstLine="0"/>
              <w:jc w:val="center"/>
            </w:pPr>
          </w:p>
        </w:tc>
        <w:tc>
          <w:tcPr>
            <w:tcW w:w="1080" w:type="dxa"/>
          </w:tcPr>
          <w:p w:rsidR="001965DA" w:rsidRDefault="001965DA">
            <w:pPr>
              <w:pStyle w:val="2"/>
              <w:ind w:firstLine="0"/>
              <w:jc w:val="center"/>
            </w:pPr>
          </w:p>
        </w:tc>
        <w:tc>
          <w:tcPr>
            <w:tcW w:w="1260" w:type="dxa"/>
          </w:tcPr>
          <w:p w:rsidR="001965DA" w:rsidRDefault="001965DA">
            <w:pPr>
              <w:pStyle w:val="2"/>
              <w:ind w:firstLine="0"/>
              <w:jc w:val="center"/>
            </w:pPr>
          </w:p>
        </w:tc>
        <w:tc>
          <w:tcPr>
            <w:tcW w:w="996" w:type="dxa"/>
          </w:tcPr>
          <w:p w:rsidR="001965DA" w:rsidRDefault="001965DA">
            <w:pPr>
              <w:pStyle w:val="2"/>
              <w:ind w:firstLine="0"/>
              <w:jc w:val="center"/>
            </w:pPr>
          </w:p>
        </w:tc>
      </w:tr>
      <w:tr w:rsidR="001965DA">
        <w:tc>
          <w:tcPr>
            <w:tcW w:w="1079" w:type="dxa"/>
          </w:tcPr>
          <w:p w:rsidR="001965DA" w:rsidRDefault="001965DA">
            <w:pPr>
              <w:pStyle w:val="2"/>
              <w:ind w:firstLine="0"/>
              <w:jc w:val="center"/>
            </w:pPr>
            <w:r>
              <w:rPr>
                <w:b/>
                <w:bCs/>
                <w:lang w:val="en-US"/>
              </w:rPr>
              <w:t>VI</w:t>
            </w:r>
            <w:r>
              <w:rPr>
                <w:b/>
                <w:bCs/>
              </w:rPr>
              <w:t>.</w:t>
            </w:r>
          </w:p>
        </w:tc>
        <w:tc>
          <w:tcPr>
            <w:tcW w:w="3958" w:type="dxa"/>
          </w:tcPr>
          <w:p w:rsidR="001965DA" w:rsidRDefault="001965DA">
            <w:pPr>
              <w:pStyle w:val="2"/>
              <w:ind w:firstLine="0"/>
              <w:jc w:val="center"/>
              <w:rPr>
                <w:b/>
                <w:bCs/>
              </w:rPr>
            </w:pPr>
            <w:r>
              <w:rPr>
                <w:b/>
                <w:bCs/>
              </w:rPr>
              <w:t>Краткосрочные пассивы</w:t>
            </w:r>
          </w:p>
        </w:tc>
        <w:tc>
          <w:tcPr>
            <w:tcW w:w="1260" w:type="dxa"/>
          </w:tcPr>
          <w:p w:rsidR="001965DA" w:rsidRDefault="001965DA">
            <w:pPr>
              <w:pStyle w:val="2"/>
              <w:ind w:firstLine="0"/>
              <w:jc w:val="center"/>
            </w:pPr>
          </w:p>
        </w:tc>
        <w:tc>
          <w:tcPr>
            <w:tcW w:w="1080" w:type="dxa"/>
          </w:tcPr>
          <w:p w:rsidR="001965DA" w:rsidRDefault="001965DA">
            <w:pPr>
              <w:pStyle w:val="2"/>
              <w:ind w:firstLine="0"/>
              <w:jc w:val="center"/>
            </w:pPr>
          </w:p>
        </w:tc>
        <w:tc>
          <w:tcPr>
            <w:tcW w:w="1260" w:type="dxa"/>
          </w:tcPr>
          <w:p w:rsidR="001965DA" w:rsidRDefault="001965DA">
            <w:pPr>
              <w:pStyle w:val="2"/>
              <w:ind w:firstLine="0"/>
              <w:jc w:val="center"/>
            </w:pPr>
          </w:p>
        </w:tc>
        <w:tc>
          <w:tcPr>
            <w:tcW w:w="996" w:type="dxa"/>
          </w:tcPr>
          <w:p w:rsidR="001965DA" w:rsidRDefault="001965DA">
            <w:pPr>
              <w:pStyle w:val="2"/>
              <w:ind w:firstLine="0"/>
              <w:jc w:val="center"/>
            </w:pPr>
          </w:p>
        </w:tc>
      </w:tr>
      <w:tr w:rsidR="001965DA">
        <w:tc>
          <w:tcPr>
            <w:tcW w:w="1079" w:type="dxa"/>
          </w:tcPr>
          <w:p w:rsidR="001965DA" w:rsidRDefault="001965DA">
            <w:pPr>
              <w:pStyle w:val="2"/>
              <w:ind w:firstLine="0"/>
              <w:jc w:val="center"/>
            </w:pPr>
            <w:r>
              <w:t>6.1.</w:t>
            </w:r>
          </w:p>
        </w:tc>
        <w:tc>
          <w:tcPr>
            <w:tcW w:w="3958" w:type="dxa"/>
          </w:tcPr>
          <w:p w:rsidR="001965DA" w:rsidRDefault="001965DA">
            <w:pPr>
              <w:pStyle w:val="2"/>
              <w:ind w:firstLine="0"/>
              <w:jc w:val="center"/>
            </w:pPr>
            <w:r>
              <w:t>Заемные средства</w:t>
            </w:r>
          </w:p>
        </w:tc>
        <w:tc>
          <w:tcPr>
            <w:tcW w:w="1260" w:type="dxa"/>
          </w:tcPr>
          <w:p w:rsidR="001965DA" w:rsidRDefault="001965DA">
            <w:pPr>
              <w:pStyle w:val="2"/>
              <w:ind w:firstLine="0"/>
              <w:jc w:val="center"/>
            </w:pPr>
            <w:r>
              <w:t>10233</w:t>
            </w:r>
          </w:p>
        </w:tc>
        <w:tc>
          <w:tcPr>
            <w:tcW w:w="1080" w:type="dxa"/>
          </w:tcPr>
          <w:p w:rsidR="001965DA" w:rsidRDefault="001965DA">
            <w:pPr>
              <w:pStyle w:val="2"/>
              <w:ind w:firstLine="0"/>
              <w:jc w:val="center"/>
            </w:pPr>
            <w:r>
              <w:t>100</w:t>
            </w:r>
          </w:p>
        </w:tc>
        <w:tc>
          <w:tcPr>
            <w:tcW w:w="1260" w:type="dxa"/>
          </w:tcPr>
          <w:p w:rsidR="001965DA" w:rsidRDefault="001965DA">
            <w:pPr>
              <w:pStyle w:val="2"/>
              <w:ind w:firstLine="0"/>
              <w:jc w:val="center"/>
            </w:pPr>
            <w:r>
              <w:t>4201</w:t>
            </w:r>
          </w:p>
        </w:tc>
        <w:tc>
          <w:tcPr>
            <w:tcW w:w="996" w:type="dxa"/>
          </w:tcPr>
          <w:p w:rsidR="001965DA" w:rsidRDefault="001965DA">
            <w:pPr>
              <w:pStyle w:val="2"/>
              <w:ind w:firstLine="0"/>
              <w:jc w:val="center"/>
            </w:pPr>
            <w:r>
              <w:t>41</w:t>
            </w:r>
          </w:p>
        </w:tc>
      </w:tr>
      <w:tr w:rsidR="001965DA">
        <w:tc>
          <w:tcPr>
            <w:tcW w:w="1079" w:type="dxa"/>
          </w:tcPr>
          <w:p w:rsidR="001965DA" w:rsidRDefault="001965DA">
            <w:pPr>
              <w:pStyle w:val="2"/>
              <w:ind w:firstLine="0"/>
              <w:jc w:val="center"/>
            </w:pPr>
            <w:r>
              <w:t>6.2.</w:t>
            </w:r>
          </w:p>
        </w:tc>
        <w:tc>
          <w:tcPr>
            <w:tcW w:w="3958" w:type="dxa"/>
          </w:tcPr>
          <w:p w:rsidR="001965DA" w:rsidRDefault="001965DA">
            <w:pPr>
              <w:pStyle w:val="2"/>
              <w:ind w:firstLine="0"/>
              <w:jc w:val="center"/>
            </w:pPr>
            <w:r>
              <w:t>Кредиторская задолженность</w:t>
            </w:r>
          </w:p>
        </w:tc>
        <w:tc>
          <w:tcPr>
            <w:tcW w:w="1260" w:type="dxa"/>
          </w:tcPr>
          <w:p w:rsidR="001965DA" w:rsidRDefault="001965DA">
            <w:pPr>
              <w:pStyle w:val="2"/>
              <w:ind w:firstLine="0"/>
              <w:jc w:val="center"/>
            </w:pPr>
            <w:r>
              <w:t>101461</w:t>
            </w:r>
          </w:p>
        </w:tc>
        <w:tc>
          <w:tcPr>
            <w:tcW w:w="1080" w:type="dxa"/>
          </w:tcPr>
          <w:p w:rsidR="001965DA" w:rsidRDefault="001965DA">
            <w:pPr>
              <w:pStyle w:val="2"/>
              <w:ind w:firstLine="0"/>
              <w:jc w:val="center"/>
            </w:pPr>
            <w:r>
              <w:t>100</w:t>
            </w:r>
          </w:p>
        </w:tc>
        <w:tc>
          <w:tcPr>
            <w:tcW w:w="1260" w:type="dxa"/>
          </w:tcPr>
          <w:p w:rsidR="001965DA" w:rsidRDefault="001965DA">
            <w:pPr>
              <w:pStyle w:val="2"/>
              <w:ind w:firstLine="0"/>
              <w:jc w:val="center"/>
            </w:pPr>
            <w:r>
              <w:t>95204</w:t>
            </w:r>
          </w:p>
        </w:tc>
        <w:tc>
          <w:tcPr>
            <w:tcW w:w="996" w:type="dxa"/>
          </w:tcPr>
          <w:p w:rsidR="001965DA" w:rsidRDefault="001965DA">
            <w:pPr>
              <w:pStyle w:val="2"/>
              <w:ind w:firstLine="0"/>
              <w:jc w:val="center"/>
            </w:pPr>
            <w:r>
              <w:t>94</w:t>
            </w:r>
          </w:p>
        </w:tc>
      </w:tr>
      <w:tr w:rsidR="001965DA">
        <w:tc>
          <w:tcPr>
            <w:tcW w:w="1079" w:type="dxa"/>
          </w:tcPr>
          <w:p w:rsidR="001965DA" w:rsidRDefault="001965DA">
            <w:pPr>
              <w:pStyle w:val="2"/>
              <w:ind w:firstLine="0"/>
              <w:jc w:val="center"/>
            </w:pPr>
          </w:p>
        </w:tc>
        <w:tc>
          <w:tcPr>
            <w:tcW w:w="3958" w:type="dxa"/>
          </w:tcPr>
          <w:p w:rsidR="001965DA" w:rsidRDefault="001965DA">
            <w:pPr>
              <w:pStyle w:val="2"/>
              <w:ind w:firstLine="0"/>
              <w:jc w:val="center"/>
            </w:pPr>
            <w:r>
              <w:t xml:space="preserve">Итого по разделу </w:t>
            </w:r>
            <w:r>
              <w:rPr>
                <w:lang w:val="en-US"/>
              </w:rPr>
              <w:t>VI</w:t>
            </w:r>
            <w:r>
              <w:t>.</w:t>
            </w:r>
          </w:p>
        </w:tc>
        <w:tc>
          <w:tcPr>
            <w:tcW w:w="1260" w:type="dxa"/>
          </w:tcPr>
          <w:p w:rsidR="001965DA" w:rsidRDefault="001965DA">
            <w:pPr>
              <w:pStyle w:val="2"/>
              <w:ind w:firstLine="0"/>
              <w:jc w:val="center"/>
            </w:pPr>
            <w:r>
              <w:t>111694</w:t>
            </w:r>
          </w:p>
        </w:tc>
        <w:tc>
          <w:tcPr>
            <w:tcW w:w="1080" w:type="dxa"/>
          </w:tcPr>
          <w:p w:rsidR="001965DA" w:rsidRDefault="001965DA">
            <w:pPr>
              <w:pStyle w:val="2"/>
              <w:ind w:firstLine="0"/>
              <w:jc w:val="center"/>
            </w:pPr>
            <w:r>
              <w:t>100</w:t>
            </w:r>
          </w:p>
        </w:tc>
        <w:tc>
          <w:tcPr>
            <w:tcW w:w="1260" w:type="dxa"/>
          </w:tcPr>
          <w:p w:rsidR="001965DA" w:rsidRDefault="001965DA">
            <w:pPr>
              <w:pStyle w:val="2"/>
              <w:ind w:firstLine="0"/>
              <w:jc w:val="center"/>
            </w:pPr>
            <w:r>
              <w:t>99405</w:t>
            </w:r>
          </w:p>
        </w:tc>
        <w:tc>
          <w:tcPr>
            <w:tcW w:w="996" w:type="dxa"/>
          </w:tcPr>
          <w:p w:rsidR="001965DA" w:rsidRDefault="001965DA">
            <w:pPr>
              <w:pStyle w:val="2"/>
              <w:ind w:firstLine="0"/>
              <w:jc w:val="center"/>
            </w:pPr>
            <w:r>
              <w:t>89</w:t>
            </w:r>
          </w:p>
        </w:tc>
      </w:tr>
      <w:tr w:rsidR="001965DA">
        <w:tc>
          <w:tcPr>
            <w:tcW w:w="1079" w:type="dxa"/>
          </w:tcPr>
          <w:p w:rsidR="001965DA" w:rsidRDefault="001965DA">
            <w:pPr>
              <w:pStyle w:val="2"/>
              <w:ind w:firstLine="0"/>
              <w:jc w:val="center"/>
            </w:pPr>
          </w:p>
        </w:tc>
        <w:tc>
          <w:tcPr>
            <w:tcW w:w="3958" w:type="dxa"/>
          </w:tcPr>
          <w:p w:rsidR="001965DA" w:rsidRDefault="001965DA">
            <w:pPr>
              <w:pStyle w:val="2"/>
              <w:ind w:firstLine="0"/>
              <w:jc w:val="center"/>
            </w:pPr>
            <w:r>
              <w:t>Баланс</w:t>
            </w:r>
          </w:p>
        </w:tc>
        <w:tc>
          <w:tcPr>
            <w:tcW w:w="1260" w:type="dxa"/>
          </w:tcPr>
          <w:p w:rsidR="001965DA" w:rsidRDefault="001965DA">
            <w:pPr>
              <w:pStyle w:val="2"/>
              <w:ind w:firstLine="0"/>
              <w:jc w:val="center"/>
            </w:pPr>
            <w:r>
              <w:t>213352</w:t>
            </w:r>
          </w:p>
        </w:tc>
        <w:tc>
          <w:tcPr>
            <w:tcW w:w="1080" w:type="dxa"/>
          </w:tcPr>
          <w:p w:rsidR="001965DA" w:rsidRDefault="001965DA">
            <w:pPr>
              <w:pStyle w:val="2"/>
              <w:ind w:firstLine="0"/>
              <w:jc w:val="center"/>
            </w:pPr>
            <w:r>
              <w:t>100</w:t>
            </w:r>
          </w:p>
        </w:tc>
        <w:tc>
          <w:tcPr>
            <w:tcW w:w="1260" w:type="dxa"/>
          </w:tcPr>
          <w:p w:rsidR="001965DA" w:rsidRDefault="001965DA">
            <w:pPr>
              <w:pStyle w:val="2"/>
              <w:ind w:firstLine="0"/>
              <w:jc w:val="center"/>
            </w:pPr>
            <w:r>
              <w:t>209678</w:t>
            </w:r>
          </w:p>
        </w:tc>
        <w:tc>
          <w:tcPr>
            <w:tcW w:w="996" w:type="dxa"/>
          </w:tcPr>
          <w:p w:rsidR="001965DA" w:rsidRDefault="001965DA">
            <w:pPr>
              <w:pStyle w:val="2"/>
              <w:ind w:firstLine="0"/>
              <w:jc w:val="center"/>
            </w:pPr>
            <w:r>
              <w:t>98</w:t>
            </w:r>
          </w:p>
        </w:tc>
      </w:tr>
    </w:tbl>
    <w:p w:rsidR="001965DA" w:rsidRDefault="001965DA">
      <w:pPr>
        <w:pStyle w:val="2"/>
        <w:jc w:val="center"/>
        <w:rPr>
          <w:b/>
          <w:bCs/>
        </w:rPr>
      </w:pPr>
    </w:p>
    <w:p w:rsidR="001965DA" w:rsidRDefault="001965DA">
      <w:pPr>
        <w:pStyle w:val="2"/>
      </w:pPr>
    </w:p>
    <w:p w:rsidR="001965DA" w:rsidRDefault="001965DA">
      <w:pPr>
        <w:pStyle w:val="2"/>
      </w:pPr>
      <w:r>
        <w:t>Для  того, чтобы свести воедино и систематизировать показатели, характеризующие статику и динамику финансового состояния, приведенные в вертикальном и горизонтальном анализе составляют сравнительный аналитический баланс. Все  показатели можно разбить на три группы: показатели структуры баланса, показатели динамики баланса  и показатели структурной динамики баланса.</w:t>
      </w:r>
    </w:p>
    <w:p w:rsidR="001965DA" w:rsidRDefault="001965DA">
      <w:pPr>
        <w:pStyle w:val="2"/>
        <w:jc w:val="right"/>
      </w:pPr>
    </w:p>
    <w:p w:rsidR="001965DA" w:rsidRDefault="001965DA">
      <w:pPr>
        <w:pStyle w:val="2"/>
        <w:jc w:val="right"/>
      </w:pPr>
    </w:p>
    <w:p w:rsidR="001965DA" w:rsidRDefault="001965DA">
      <w:pPr>
        <w:pStyle w:val="2"/>
        <w:jc w:val="right"/>
      </w:pPr>
    </w:p>
    <w:p w:rsidR="001965DA" w:rsidRDefault="001965DA">
      <w:pPr>
        <w:pStyle w:val="2"/>
        <w:jc w:val="right"/>
      </w:pPr>
    </w:p>
    <w:p w:rsidR="001965DA" w:rsidRDefault="001965DA">
      <w:pPr>
        <w:pStyle w:val="2"/>
        <w:jc w:val="right"/>
      </w:pPr>
    </w:p>
    <w:p w:rsidR="001965DA" w:rsidRDefault="001965DA">
      <w:pPr>
        <w:pStyle w:val="2"/>
        <w:jc w:val="right"/>
      </w:pPr>
    </w:p>
    <w:p w:rsidR="001965DA" w:rsidRDefault="001965DA">
      <w:pPr>
        <w:pStyle w:val="2"/>
        <w:jc w:val="right"/>
      </w:pPr>
    </w:p>
    <w:p w:rsidR="001965DA" w:rsidRDefault="001965DA">
      <w:pPr>
        <w:pStyle w:val="2"/>
        <w:jc w:val="right"/>
      </w:pPr>
    </w:p>
    <w:p w:rsidR="001965DA" w:rsidRDefault="001965DA">
      <w:pPr>
        <w:pStyle w:val="2"/>
        <w:jc w:val="right"/>
      </w:pPr>
    </w:p>
    <w:p w:rsidR="001965DA" w:rsidRDefault="001965DA">
      <w:pPr>
        <w:pStyle w:val="2"/>
        <w:jc w:val="right"/>
      </w:pPr>
      <w:r>
        <w:t>Таблица 2.4.</w:t>
      </w:r>
    </w:p>
    <w:p w:rsidR="001965DA" w:rsidRDefault="001965DA">
      <w:pPr>
        <w:pStyle w:val="2"/>
        <w:jc w:val="center"/>
        <w:rPr>
          <w:b/>
          <w:bCs/>
        </w:rPr>
      </w:pPr>
      <w:r>
        <w:rPr>
          <w:b/>
          <w:bCs/>
        </w:rPr>
        <w:t>Сравнительный аналитический баланс ОАО «Центросвар»</w:t>
      </w:r>
    </w:p>
    <w:p w:rsidR="001965DA" w:rsidRDefault="001965DA">
      <w:pPr>
        <w:pStyle w:val="2"/>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233"/>
        <w:gridCol w:w="1080"/>
        <w:gridCol w:w="1080"/>
        <w:gridCol w:w="900"/>
        <w:gridCol w:w="900"/>
        <w:gridCol w:w="900"/>
        <w:gridCol w:w="900"/>
        <w:gridCol w:w="900"/>
        <w:gridCol w:w="1080"/>
      </w:tblGrid>
      <w:tr w:rsidR="001965DA">
        <w:trPr>
          <w:cantSplit/>
        </w:trPr>
        <w:tc>
          <w:tcPr>
            <w:tcW w:w="567" w:type="dxa"/>
            <w:vMerge w:val="restart"/>
          </w:tcPr>
          <w:p w:rsidR="001965DA" w:rsidRDefault="001965DA">
            <w:pPr>
              <w:pStyle w:val="2"/>
              <w:ind w:firstLine="0"/>
              <w:jc w:val="center"/>
              <w:rPr>
                <w:i/>
                <w:iCs/>
              </w:rPr>
            </w:pPr>
            <w:r>
              <w:rPr>
                <w:i/>
                <w:iCs/>
              </w:rPr>
              <w:t>№</w:t>
            </w:r>
          </w:p>
          <w:p w:rsidR="001965DA" w:rsidRDefault="001965DA">
            <w:pPr>
              <w:pStyle w:val="2"/>
              <w:ind w:firstLine="0"/>
              <w:jc w:val="center"/>
              <w:rPr>
                <w:i/>
                <w:iCs/>
              </w:rPr>
            </w:pPr>
            <w:r>
              <w:rPr>
                <w:i/>
                <w:iCs/>
              </w:rPr>
              <w:t>п/п</w:t>
            </w:r>
          </w:p>
        </w:tc>
        <w:tc>
          <w:tcPr>
            <w:tcW w:w="1233" w:type="dxa"/>
            <w:vMerge w:val="restart"/>
          </w:tcPr>
          <w:p w:rsidR="001965DA" w:rsidRDefault="001965DA">
            <w:pPr>
              <w:pStyle w:val="2"/>
              <w:ind w:firstLine="0"/>
              <w:jc w:val="center"/>
              <w:rPr>
                <w:i/>
                <w:iCs/>
              </w:rPr>
            </w:pPr>
            <w:r>
              <w:rPr>
                <w:i/>
                <w:iCs/>
              </w:rPr>
              <w:t>Показа-тели</w:t>
            </w:r>
          </w:p>
        </w:tc>
        <w:tc>
          <w:tcPr>
            <w:tcW w:w="2160" w:type="dxa"/>
            <w:gridSpan w:val="2"/>
          </w:tcPr>
          <w:p w:rsidR="001965DA" w:rsidRDefault="001965DA">
            <w:pPr>
              <w:pStyle w:val="2"/>
              <w:ind w:firstLine="0"/>
              <w:jc w:val="center"/>
              <w:rPr>
                <w:i/>
                <w:iCs/>
              </w:rPr>
            </w:pPr>
            <w:r>
              <w:rPr>
                <w:i/>
                <w:iCs/>
              </w:rPr>
              <w:t>Абсолютные величины</w:t>
            </w:r>
          </w:p>
          <w:p w:rsidR="001965DA" w:rsidRDefault="001965DA">
            <w:pPr>
              <w:pStyle w:val="2"/>
              <w:ind w:firstLine="0"/>
              <w:jc w:val="center"/>
              <w:rPr>
                <w:i/>
                <w:iCs/>
              </w:rPr>
            </w:pPr>
            <w:r>
              <w:rPr>
                <w:i/>
                <w:iCs/>
              </w:rPr>
              <w:t>(тыс. руб.)</w:t>
            </w:r>
          </w:p>
        </w:tc>
        <w:tc>
          <w:tcPr>
            <w:tcW w:w="1800" w:type="dxa"/>
            <w:gridSpan w:val="2"/>
          </w:tcPr>
          <w:p w:rsidR="001965DA" w:rsidRDefault="001965DA">
            <w:pPr>
              <w:pStyle w:val="2"/>
              <w:ind w:firstLine="0"/>
              <w:jc w:val="center"/>
              <w:rPr>
                <w:i/>
                <w:iCs/>
              </w:rPr>
            </w:pPr>
            <w:r>
              <w:rPr>
                <w:i/>
                <w:iCs/>
              </w:rPr>
              <w:t>Удельный вес</w:t>
            </w:r>
          </w:p>
          <w:p w:rsidR="001965DA" w:rsidRDefault="001965DA">
            <w:pPr>
              <w:pStyle w:val="2"/>
              <w:ind w:firstLine="0"/>
              <w:jc w:val="center"/>
              <w:rPr>
                <w:i/>
                <w:iCs/>
              </w:rPr>
            </w:pPr>
            <w:r>
              <w:rPr>
                <w:i/>
                <w:iCs/>
              </w:rPr>
              <w:t>(%)</w:t>
            </w:r>
          </w:p>
        </w:tc>
        <w:tc>
          <w:tcPr>
            <w:tcW w:w="3780" w:type="dxa"/>
            <w:gridSpan w:val="4"/>
          </w:tcPr>
          <w:p w:rsidR="001965DA" w:rsidRDefault="001965DA">
            <w:pPr>
              <w:pStyle w:val="2"/>
              <w:ind w:firstLine="0"/>
              <w:jc w:val="center"/>
              <w:rPr>
                <w:i/>
                <w:iCs/>
              </w:rPr>
            </w:pPr>
            <w:r>
              <w:rPr>
                <w:i/>
                <w:iCs/>
              </w:rPr>
              <w:t>Изменения</w:t>
            </w:r>
          </w:p>
        </w:tc>
      </w:tr>
      <w:tr w:rsidR="001965DA">
        <w:trPr>
          <w:cantSplit/>
        </w:trPr>
        <w:tc>
          <w:tcPr>
            <w:tcW w:w="567" w:type="dxa"/>
            <w:vMerge/>
          </w:tcPr>
          <w:p w:rsidR="001965DA" w:rsidRDefault="001965DA">
            <w:pPr>
              <w:pStyle w:val="2"/>
              <w:ind w:firstLine="0"/>
              <w:jc w:val="center"/>
              <w:rPr>
                <w:i/>
                <w:iCs/>
              </w:rPr>
            </w:pPr>
          </w:p>
        </w:tc>
        <w:tc>
          <w:tcPr>
            <w:tcW w:w="1233" w:type="dxa"/>
            <w:vMerge/>
          </w:tcPr>
          <w:p w:rsidR="001965DA" w:rsidRDefault="001965DA">
            <w:pPr>
              <w:pStyle w:val="2"/>
              <w:ind w:firstLine="0"/>
              <w:jc w:val="center"/>
              <w:rPr>
                <w:i/>
                <w:iCs/>
              </w:rPr>
            </w:pPr>
          </w:p>
        </w:tc>
        <w:tc>
          <w:tcPr>
            <w:tcW w:w="1080" w:type="dxa"/>
          </w:tcPr>
          <w:p w:rsidR="001965DA" w:rsidRDefault="001965DA">
            <w:pPr>
              <w:pStyle w:val="2"/>
              <w:ind w:firstLine="0"/>
              <w:jc w:val="center"/>
              <w:rPr>
                <w:i/>
                <w:iCs/>
              </w:rPr>
            </w:pPr>
            <w:r>
              <w:rPr>
                <w:i/>
                <w:iCs/>
              </w:rPr>
              <w:t>01.01.</w:t>
            </w:r>
          </w:p>
          <w:p w:rsidR="001965DA" w:rsidRDefault="001965DA">
            <w:pPr>
              <w:pStyle w:val="2"/>
              <w:ind w:firstLine="0"/>
              <w:jc w:val="center"/>
              <w:rPr>
                <w:i/>
                <w:iCs/>
              </w:rPr>
            </w:pPr>
            <w:r>
              <w:rPr>
                <w:i/>
                <w:iCs/>
              </w:rPr>
              <w:t>2000г.</w:t>
            </w:r>
          </w:p>
        </w:tc>
        <w:tc>
          <w:tcPr>
            <w:tcW w:w="1080" w:type="dxa"/>
          </w:tcPr>
          <w:p w:rsidR="001965DA" w:rsidRDefault="001965DA">
            <w:pPr>
              <w:pStyle w:val="2"/>
              <w:ind w:firstLine="0"/>
              <w:jc w:val="center"/>
              <w:rPr>
                <w:i/>
                <w:iCs/>
              </w:rPr>
            </w:pPr>
            <w:r>
              <w:rPr>
                <w:i/>
                <w:iCs/>
              </w:rPr>
              <w:t>01.01.</w:t>
            </w:r>
          </w:p>
          <w:p w:rsidR="001965DA" w:rsidRDefault="001965DA">
            <w:pPr>
              <w:pStyle w:val="2"/>
              <w:ind w:firstLine="0"/>
              <w:jc w:val="center"/>
              <w:rPr>
                <w:i/>
                <w:iCs/>
              </w:rPr>
            </w:pPr>
            <w:r>
              <w:rPr>
                <w:i/>
                <w:iCs/>
              </w:rPr>
              <w:t>2001г.</w:t>
            </w:r>
          </w:p>
        </w:tc>
        <w:tc>
          <w:tcPr>
            <w:tcW w:w="900" w:type="dxa"/>
          </w:tcPr>
          <w:p w:rsidR="001965DA" w:rsidRDefault="001965DA">
            <w:pPr>
              <w:pStyle w:val="2"/>
              <w:ind w:firstLine="0"/>
              <w:jc w:val="center"/>
              <w:rPr>
                <w:i/>
                <w:iCs/>
              </w:rPr>
            </w:pPr>
            <w:r>
              <w:rPr>
                <w:i/>
                <w:iCs/>
              </w:rPr>
              <w:t>01.01.</w:t>
            </w:r>
          </w:p>
          <w:p w:rsidR="001965DA" w:rsidRDefault="001965DA">
            <w:pPr>
              <w:pStyle w:val="2"/>
              <w:ind w:firstLine="0"/>
              <w:jc w:val="center"/>
              <w:rPr>
                <w:i/>
                <w:iCs/>
              </w:rPr>
            </w:pPr>
            <w:r>
              <w:rPr>
                <w:i/>
                <w:iCs/>
              </w:rPr>
              <w:t>2000г.</w:t>
            </w:r>
          </w:p>
        </w:tc>
        <w:tc>
          <w:tcPr>
            <w:tcW w:w="900" w:type="dxa"/>
          </w:tcPr>
          <w:p w:rsidR="001965DA" w:rsidRDefault="001965DA">
            <w:pPr>
              <w:pStyle w:val="2"/>
              <w:ind w:firstLine="0"/>
              <w:jc w:val="center"/>
              <w:rPr>
                <w:i/>
                <w:iCs/>
              </w:rPr>
            </w:pPr>
            <w:r>
              <w:rPr>
                <w:i/>
                <w:iCs/>
              </w:rPr>
              <w:t>01.01.</w:t>
            </w:r>
          </w:p>
          <w:p w:rsidR="001965DA" w:rsidRDefault="001965DA">
            <w:pPr>
              <w:pStyle w:val="2"/>
              <w:ind w:firstLine="0"/>
              <w:jc w:val="center"/>
              <w:rPr>
                <w:i/>
                <w:iCs/>
              </w:rPr>
            </w:pPr>
            <w:r>
              <w:rPr>
                <w:i/>
                <w:iCs/>
              </w:rPr>
              <w:t>2001г.</w:t>
            </w:r>
          </w:p>
        </w:tc>
        <w:tc>
          <w:tcPr>
            <w:tcW w:w="900" w:type="dxa"/>
          </w:tcPr>
          <w:p w:rsidR="001965DA" w:rsidRDefault="001965DA">
            <w:pPr>
              <w:pStyle w:val="2"/>
              <w:ind w:firstLine="0"/>
              <w:jc w:val="center"/>
              <w:rPr>
                <w:i/>
                <w:iCs/>
              </w:rPr>
            </w:pPr>
            <w:r>
              <w:rPr>
                <w:i/>
                <w:iCs/>
              </w:rPr>
              <w:t>Абс.</w:t>
            </w:r>
          </w:p>
          <w:p w:rsidR="001965DA" w:rsidRDefault="001965DA">
            <w:pPr>
              <w:pStyle w:val="2"/>
              <w:ind w:firstLine="0"/>
              <w:jc w:val="center"/>
              <w:rPr>
                <w:i/>
                <w:iCs/>
              </w:rPr>
            </w:pPr>
            <w:r>
              <w:rPr>
                <w:i/>
                <w:iCs/>
              </w:rPr>
              <w:t>вел.</w:t>
            </w:r>
          </w:p>
        </w:tc>
        <w:tc>
          <w:tcPr>
            <w:tcW w:w="900" w:type="dxa"/>
          </w:tcPr>
          <w:p w:rsidR="001965DA" w:rsidRDefault="001965DA">
            <w:pPr>
              <w:pStyle w:val="2"/>
              <w:ind w:firstLine="0"/>
              <w:jc w:val="center"/>
              <w:rPr>
                <w:i/>
                <w:iCs/>
              </w:rPr>
            </w:pPr>
            <w:r>
              <w:rPr>
                <w:i/>
                <w:iCs/>
              </w:rPr>
              <w:t>Уд.</w:t>
            </w:r>
          </w:p>
          <w:p w:rsidR="001965DA" w:rsidRDefault="001965DA">
            <w:pPr>
              <w:pStyle w:val="2"/>
              <w:ind w:firstLine="0"/>
              <w:jc w:val="center"/>
              <w:rPr>
                <w:i/>
                <w:iCs/>
              </w:rPr>
            </w:pPr>
            <w:r>
              <w:rPr>
                <w:i/>
                <w:iCs/>
              </w:rPr>
              <w:t>веса</w:t>
            </w:r>
          </w:p>
        </w:tc>
        <w:tc>
          <w:tcPr>
            <w:tcW w:w="900" w:type="dxa"/>
          </w:tcPr>
          <w:p w:rsidR="001965DA" w:rsidRDefault="001965DA">
            <w:pPr>
              <w:pStyle w:val="2"/>
              <w:ind w:firstLine="0"/>
              <w:jc w:val="center"/>
              <w:rPr>
                <w:i/>
                <w:iCs/>
              </w:rPr>
            </w:pPr>
            <w:r>
              <w:rPr>
                <w:i/>
                <w:iCs/>
              </w:rPr>
              <w:t>В % к 01.01.</w:t>
            </w:r>
          </w:p>
          <w:p w:rsidR="001965DA" w:rsidRDefault="001965DA">
            <w:pPr>
              <w:pStyle w:val="2"/>
              <w:ind w:firstLine="0"/>
              <w:jc w:val="center"/>
              <w:rPr>
                <w:i/>
                <w:iCs/>
              </w:rPr>
            </w:pPr>
            <w:r>
              <w:rPr>
                <w:i/>
                <w:iCs/>
              </w:rPr>
              <w:t>2000г.</w:t>
            </w:r>
          </w:p>
        </w:tc>
        <w:tc>
          <w:tcPr>
            <w:tcW w:w="1080" w:type="dxa"/>
          </w:tcPr>
          <w:p w:rsidR="001965DA" w:rsidRDefault="001965DA">
            <w:pPr>
              <w:pStyle w:val="2"/>
              <w:ind w:firstLine="0"/>
              <w:jc w:val="center"/>
              <w:rPr>
                <w:i/>
                <w:iCs/>
              </w:rPr>
            </w:pPr>
            <w:r>
              <w:rPr>
                <w:i/>
                <w:iCs/>
              </w:rPr>
              <w:t>В % к изм. итога балан-са</w:t>
            </w:r>
          </w:p>
        </w:tc>
      </w:tr>
      <w:tr w:rsidR="001965DA">
        <w:trPr>
          <w:cantSplit/>
        </w:trPr>
        <w:tc>
          <w:tcPr>
            <w:tcW w:w="9540" w:type="dxa"/>
            <w:gridSpan w:val="10"/>
          </w:tcPr>
          <w:p w:rsidR="001965DA" w:rsidRDefault="001965DA">
            <w:pPr>
              <w:pStyle w:val="2"/>
              <w:ind w:firstLine="0"/>
              <w:jc w:val="center"/>
              <w:rPr>
                <w:i/>
                <w:iCs/>
              </w:rPr>
            </w:pPr>
            <w:r>
              <w:rPr>
                <w:i/>
                <w:iCs/>
              </w:rPr>
              <w:t>А к т и в</w:t>
            </w:r>
          </w:p>
        </w:tc>
      </w:tr>
      <w:tr w:rsidR="001965DA">
        <w:tc>
          <w:tcPr>
            <w:tcW w:w="567" w:type="dxa"/>
          </w:tcPr>
          <w:p w:rsidR="001965DA" w:rsidRDefault="001965DA">
            <w:pPr>
              <w:pStyle w:val="2"/>
              <w:ind w:firstLine="0"/>
              <w:jc w:val="center"/>
            </w:pPr>
            <w:r>
              <w:rPr>
                <w:lang w:val="en-US"/>
              </w:rPr>
              <w:t>I</w:t>
            </w:r>
            <w:r>
              <w:t>.</w:t>
            </w:r>
          </w:p>
        </w:tc>
        <w:tc>
          <w:tcPr>
            <w:tcW w:w="1233" w:type="dxa"/>
          </w:tcPr>
          <w:p w:rsidR="001965DA" w:rsidRDefault="001965DA">
            <w:pPr>
              <w:pStyle w:val="2"/>
              <w:ind w:firstLine="0"/>
              <w:jc w:val="center"/>
            </w:pPr>
            <w:r>
              <w:t>Внеобо-</w:t>
            </w:r>
          </w:p>
          <w:p w:rsidR="001965DA" w:rsidRDefault="001965DA">
            <w:pPr>
              <w:pStyle w:val="2"/>
              <w:ind w:firstLine="0"/>
              <w:jc w:val="center"/>
            </w:pPr>
            <w:r>
              <w:t>ротные активы</w:t>
            </w:r>
          </w:p>
        </w:tc>
        <w:tc>
          <w:tcPr>
            <w:tcW w:w="1080" w:type="dxa"/>
          </w:tcPr>
          <w:p w:rsidR="001965DA" w:rsidRDefault="001965DA">
            <w:pPr>
              <w:pStyle w:val="2"/>
              <w:ind w:firstLine="0"/>
              <w:jc w:val="center"/>
            </w:pPr>
            <w:r>
              <w:t>117398</w:t>
            </w:r>
          </w:p>
        </w:tc>
        <w:tc>
          <w:tcPr>
            <w:tcW w:w="1080" w:type="dxa"/>
          </w:tcPr>
          <w:p w:rsidR="001965DA" w:rsidRDefault="001965DA">
            <w:pPr>
              <w:pStyle w:val="2"/>
              <w:ind w:firstLine="0"/>
              <w:jc w:val="center"/>
            </w:pPr>
            <w:r>
              <w:t>124187</w:t>
            </w:r>
          </w:p>
        </w:tc>
        <w:tc>
          <w:tcPr>
            <w:tcW w:w="900" w:type="dxa"/>
          </w:tcPr>
          <w:p w:rsidR="001965DA" w:rsidRDefault="001965DA">
            <w:pPr>
              <w:pStyle w:val="2"/>
              <w:ind w:firstLine="0"/>
              <w:jc w:val="center"/>
            </w:pPr>
            <w:r>
              <w:t>55.02</w:t>
            </w:r>
          </w:p>
        </w:tc>
        <w:tc>
          <w:tcPr>
            <w:tcW w:w="900" w:type="dxa"/>
          </w:tcPr>
          <w:p w:rsidR="001965DA" w:rsidRDefault="001965DA">
            <w:pPr>
              <w:pStyle w:val="2"/>
              <w:ind w:firstLine="0"/>
              <w:jc w:val="center"/>
            </w:pPr>
            <w:r>
              <w:t>59.23</w:t>
            </w:r>
          </w:p>
        </w:tc>
        <w:tc>
          <w:tcPr>
            <w:tcW w:w="900" w:type="dxa"/>
          </w:tcPr>
          <w:p w:rsidR="001965DA" w:rsidRDefault="001965DA">
            <w:pPr>
              <w:pStyle w:val="2"/>
              <w:ind w:firstLine="0"/>
              <w:jc w:val="center"/>
            </w:pPr>
            <w:r>
              <w:t>+6800</w:t>
            </w:r>
          </w:p>
        </w:tc>
        <w:tc>
          <w:tcPr>
            <w:tcW w:w="900" w:type="dxa"/>
          </w:tcPr>
          <w:p w:rsidR="001965DA" w:rsidRDefault="001965DA">
            <w:pPr>
              <w:pStyle w:val="2"/>
              <w:ind w:firstLine="0"/>
              <w:jc w:val="center"/>
            </w:pPr>
            <w:r>
              <w:t>+4.21</w:t>
            </w:r>
          </w:p>
        </w:tc>
        <w:tc>
          <w:tcPr>
            <w:tcW w:w="900" w:type="dxa"/>
          </w:tcPr>
          <w:p w:rsidR="001965DA" w:rsidRDefault="001965DA">
            <w:pPr>
              <w:pStyle w:val="2"/>
              <w:ind w:firstLine="0"/>
              <w:jc w:val="center"/>
            </w:pPr>
            <w:r>
              <w:t>+6</w:t>
            </w:r>
          </w:p>
        </w:tc>
        <w:tc>
          <w:tcPr>
            <w:tcW w:w="1080" w:type="dxa"/>
          </w:tcPr>
          <w:p w:rsidR="001965DA" w:rsidRDefault="001965DA">
            <w:pPr>
              <w:pStyle w:val="2"/>
              <w:ind w:firstLine="0"/>
              <w:jc w:val="center"/>
            </w:pPr>
            <w:r>
              <w:t>-185</w:t>
            </w:r>
          </w:p>
        </w:tc>
      </w:tr>
      <w:tr w:rsidR="001965DA">
        <w:tc>
          <w:tcPr>
            <w:tcW w:w="567" w:type="dxa"/>
          </w:tcPr>
          <w:p w:rsidR="001965DA" w:rsidRDefault="001965DA">
            <w:pPr>
              <w:pStyle w:val="2"/>
              <w:ind w:firstLine="0"/>
              <w:jc w:val="center"/>
            </w:pPr>
            <w:r>
              <w:rPr>
                <w:lang w:val="en-US"/>
              </w:rPr>
              <w:t>II</w:t>
            </w:r>
            <w:r>
              <w:t>.</w:t>
            </w:r>
          </w:p>
        </w:tc>
        <w:tc>
          <w:tcPr>
            <w:tcW w:w="1233" w:type="dxa"/>
          </w:tcPr>
          <w:p w:rsidR="001965DA" w:rsidRDefault="001965DA">
            <w:pPr>
              <w:pStyle w:val="2"/>
              <w:ind w:firstLine="0"/>
              <w:jc w:val="center"/>
            </w:pPr>
            <w:r>
              <w:t>Оборот-ные активы</w:t>
            </w:r>
          </w:p>
        </w:tc>
        <w:tc>
          <w:tcPr>
            <w:tcW w:w="1080" w:type="dxa"/>
          </w:tcPr>
          <w:p w:rsidR="001965DA" w:rsidRDefault="001965DA">
            <w:pPr>
              <w:pStyle w:val="2"/>
              <w:ind w:firstLine="0"/>
              <w:jc w:val="center"/>
            </w:pPr>
            <w:r>
              <w:t>68478</w:t>
            </w:r>
          </w:p>
        </w:tc>
        <w:tc>
          <w:tcPr>
            <w:tcW w:w="1080" w:type="dxa"/>
          </w:tcPr>
          <w:p w:rsidR="001965DA" w:rsidRDefault="001965DA">
            <w:pPr>
              <w:pStyle w:val="2"/>
              <w:ind w:firstLine="0"/>
              <w:jc w:val="center"/>
            </w:pPr>
            <w:r>
              <w:t>58686</w:t>
            </w:r>
          </w:p>
        </w:tc>
        <w:tc>
          <w:tcPr>
            <w:tcW w:w="900" w:type="dxa"/>
          </w:tcPr>
          <w:p w:rsidR="001965DA" w:rsidRDefault="001965DA">
            <w:pPr>
              <w:pStyle w:val="2"/>
              <w:ind w:firstLine="0"/>
              <w:jc w:val="center"/>
            </w:pPr>
            <w:r>
              <w:t>32.01</w:t>
            </w:r>
          </w:p>
        </w:tc>
        <w:tc>
          <w:tcPr>
            <w:tcW w:w="900" w:type="dxa"/>
          </w:tcPr>
          <w:p w:rsidR="001965DA" w:rsidRDefault="001965DA">
            <w:pPr>
              <w:pStyle w:val="2"/>
              <w:ind w:firstLine="0"/>
              <w:jc w:val="center"/>
            </w:pPr>
            <w:r>
              <w:t>27.99</w:t>
            </w:r>
          </w:p>
        </w:tc>
        <w:tc>
          <w:tcPr>
            <w:tcW w:w="900" w:type="dxa"/>
          </w:tcPr>
          <w:p w:rsidR="001965DA" w:rsidRDefault="001965DA">
            <w:pPr>
              <w:pStyle w:val="2"/>
              <w:ind w:firstLine="0"/>
              <w:jc w:val="center"/>
            </w:pPr>
            <w:r>
              <w:t>-9792</w:t>
            </w:r>
          </w:p>
        </w:tc>
        <w:tc>
          <w:tcPr>
            <w:tcW w:w="900" w:type="dxa"/>
          </w:tcPr>
          <w:p w:rsidR="001965DA" w:rsidRDefault="001965DA">
            <w:pPr>
              <w:pStyle w:val="2"/>
              <w:ind w:firstLine="0"/>
              <w:jc w:val="center"/>
            </w:pPr>
            <w:r>
              <w:t>-4.02</w:t>
            </w:r>
          </w:p>
        </w:tc>
        <w:tc>
          <w:tcPr>
            <w:tcW w:w="900" w:type="dxa"/>
          </w:tcPr>
          <w:p w:rsidR="001965DA" w:rsidRDefault="001965DA">
            <w:pPr>
              <w:pStyle w:val="2"/>
              <w:ind w:firstLine="0"/>
              <w:jc w:val="center"/>
            </w:pPr>
            <w:r>
              <w:t>-14</w:t>
            </w:r>
          </w:p>
        </w:tc>
        <w:tc>
          <w:tcPr>
            <w:tcW w:w="1080" w:type="dxa"/>
          </w:tcPr>
          <w:p w:rsidR="001965DA" w:rsidRDefault="001965DA">
            <w:pPr>
              <w:pStyle w:val="2"/>
              <w:ind w:firstLine="0"/>
              <w:jc w:val="center"/>
            </w:pPr>
            <w:r>
              <w:t>+267</w:t>
            </w:r>
          </w:p>
        </w:tc>
      </w:tr>
      <w:tr w:rsidR="001965DA">
        <w:tc>
          <w:tcPr>
            <w:tcW w:w="567" w:type="dxa"/>
          </w:tcPr>
          <w:p w:rsidR="001965DA" w:rsidRDefault="001965DA">
            <w:pPr>
              <w:pStyle w:val="2"/>
              <w:ind w:firstLine="0"/>
              <w:jc w:val="center"/>
            </w:pPr>
            <w:r>
              <w:t>2.1</w:t>
            </w:r>
          </w:p>
        </w:tc>
        <w:tc>
          <w:tcPr>
            <w:tcW w:w="1233" w:type="dxa"/>
          </w:tcPr>
          <w:p w:rsidR="001965DA" w:rsidRDefault="001965DA">
            <w:pPr>
              <w:pStyle w:val="2"/>
              <w:ind w:firstLine="0"/>
              <w:jc w:val="center"/>
            </w:pPr>
            <w:r>
              <w:t>Запасы</w:t>
            </w:r>
          </w:p>
        </w:tc>
        <w:tc>
          <w:tcPr>
            <w:tcW w:w="1080" w:type="dxa"/>
          </w:tcPr>
          <w:p w:rsidR="001965DA" w:rsidRDefault="001965DA">
            <w:pPr>
              <w:pStyle w:val="2"/>
              <w:ind w:firstLine="0"/>
              <w:jc w:val="center"/>
            </w:pPr>
            <w:r>
              <w:t>48349</w:t>
            </w:r>
          </w:p>
        </w:tc>
        <w:tc>
          <w:tcPr>
            <w:tcW w:w="1080" w:type="dxa"/>
          </w:tcPr>
          <w:p w:rsidR="001965DA" w:rsidRDefault="001965DA">
            <w:pPr>
              <w:pStyle w:val="2"/>
              <w:ind w:firstLine="0"/>
              <w:jc w:val="center"/>
            </w:pPr>
            <w:r>
              <w:t>47445</w:t>
            </w:r>
          </w:p>
        </w:tc>
        <w:tc>
          <w:tcPr>
            <w:tcW w:w="900" w:type="dxa"/>
          </w:tcPr>
          <w:p w:rsidR="001965DA" w:rsidRDefault="001965DA">
            <w:pPr>
              <w:pStyle w:val="2"/>
              <w:ind w:firstLine="0"/>
              <w:jc w:val="center"/>
            </w:pPr>
            <w:r>
              <w:t>22.66</w:t>
            </w:r>
          </w:p>
        </w:tc>
        <w:tc>
          <w:tcPr>
            <w:tcW w:w="900" w:type="dxa"/>
          </w:tcPr>
          <w:p w:rsidR="001965DA" w:rsidRDefault="001965DA">
            <w:pPr>
              <w:pStyle w:val="2"/>
              <w:ind w:firstLine="0"/>
              <w:jc w:val="center"/>
            </w:pPr>
            <w:r>
              <w:t>22.63</w:t>
            </w:r>
          </w:p>
        </w:tc>
        <w:tc>
          <w:tcPr>
            <w:tcW w:w="900" w:type="dxa"/>
          </w:tcPr>
          <w:p w:rsidR="001965DA" w:rsidRDefault="001965DA">
            <w:pPr>
              <w:pStyle w:val="2"/>
              <w:ind w:firstLine="0"/>
              <w:jc w:val="center"/>
            </w:pPr>
            <w:r>
              <w:t>-904</w:t>
            </w:r>
          </w:p>
        </w:tc>
        <w:tc>
          <w:tcPr>
            <w:tcW w:w="900" w:type="dxa"/>
          </w:tcPr>
          <w:p w:rsidR="001965DA" w:rsidRDefault="001965DA">
            <w:pPr>
              <w:pStyle w:val="2"/>
              <w:ind w:firstLine="0"/>
              <w:jc w:val="center"/>
            </w:pPr>
            <w:r>
              <w:t>-0.03</w:t>
            </w:r>
          </w:p>
        </w:tc>
        <w:tc>
          <w:tcPr>
            <w:tcW w:w="900" w:type="dxa"/>
          </w:tcPr>
          <w:p w:rsidR="001965DA" w:rsidRDefault="001965DA">
            <w:pPr>
              <w:pStyle w:val="2"/>
              <w:ind w:firstLine="0"/>
              <w:jc w:val="center"/>
            </w:pPr>
            <w:r>
              <w:t>-2</w:t>
            </w:r>
          </w:p>
        </w:tc>
        <w:tc>
          <w:tcPr>
            <w:tcW w:w="1080" w:type="dxa"/>
          </w:tcPr>
          <w:p w:rsidR="001965DA" w:rsidRDefault="001965DA">
            <w:pPr>
              <w:pStyle w:val="2"/>
              <w:ind w:firstLine="0"/>
              <w:jc w:val="center"/>
            </w:pPr>
            <w:r>
              <w:t>+25</w:t>
            </w:r>
          </w:p>
        </w:tc>
      </w:tr>
      <w:tr w:rsidR="001965DA">
        <w:tc>
          <w:tcPr>
            <w:tcW w:w="567" w:type="dxa"/>
          </w:tcPr>
          <w:p w:rsidR="001965DA" w:rsidRDefault="001965DA">
            <w:pPr>
              <w:pStyle w:val="2"/>
              <w:ind w:firstLine="0"/>
              <w:jc w:val="center"/>
            </w:pPr>
            <w:r>
              <w:t>2.2</w:t>
            </w:r>
          </w:p>
        </w:tc>
        <w:tc>
          <w:tcPr>
            <w:tcW w:w="1233" w:type="dxa"/>
          </w:tcPr>
          <w:p w:rsidR="001965DA" w:rsidRDefault="001965DA">
            <w:pPr>
              <w:pStyle w:val="2"/>
              <w:ind w:firstLine="0"/>
              <w:jc w:val="center"/>
            </w:pPr>
            <w:r>
              <w:t>НДС</w:t>
            </w:r>
          </w:p>
        </w:tc>
        <w:tc>
          <w:tcPr>
            <w:tcW w:w="1080" w:type="dxa"/>
          </w:tcPr>
          <w:p w:rsidR="001965DA" w:rsidRDefault="001965DA">
            <w:pPr>
              <w:pStyle w:val="2"/>
              <w:ind w:firstLine="0"/>
              <w:jc w:val="center"/>
            </w:pPr>
            <w:r>
              <w:t>2461</w:t>
            </w:r>
          </w:p>
        </w:tc>
        <w:tc>
          <w:tcPr>
            <w:tcW w:w="1080" w:type="dxa"/>
          </w:tcPr>
          <w:p w:rsidR="001965DA" w:rsidRDefault="001965DA">
            <w:pPr>
              <w:pStyle w:val="2"/>
              <w:ind w:firstLine="0"/>
              <w:jc w:val="center"/>
            </w:pPr>
            <w:r>
              <w:t>1533</w:t>
            </w:r>
          </w:p>
        </w:tc>
        <w:tc>
          <w:tcPr>
            <w:tcW w:w="900" w:type="dxa"/>
          </w:tcPr>
          <w:p w:rsidR="001965DA" w:rsidRDefault="001965DA">
            <w:pPr>
              <w:pStyle w:val="2"/>
              <w:ind w:firstLine="0"/>
              <w:jc w:val="center"/>
            </w:pPr>
            <w:r>
              <w:t>1.15</w:t>
            </w:r>
          </w:p>
        </w:tc>
        <w:tc>
          <w:tcPr>
            <w:tcW w:w="900" w:type="dxa"/>
          </w:tcPr>
          <w:p w:rsidR="001965DA" w:rsidRDefault="001965DA">
            <w:pPr>
              <w:pStyle w:val="2"/>
              <w:ind w:firstLine="0"/>
              <w:jc w:val="center"/>
            </w:pPr>
            <w:r>
              <w:t>0.73</w:t>
            </w:r>
          </w:p>
        </w:tc>
        <w:tc>
          <w:tcPr>
            <w:tcW w:w="900" w:type="dxa"/>
          </w:tcPr>
          <w:p w:rsidR="001965DA" w:rsidRDefault="001965DA">
            <w:pPr>
              <w:pStyle w:val="2"/>
              <w:ind w:firstLine="0"/>
              <w:jc w:val="center"/>
            </w:pPr>
            <w:r>
              <w:t>-928</w:t>
            </w:r>
          </w:p>
        </w:tc>
        <w:tc>
          <w:tcPr>
            <w:tcW w:w="900" w:type="dxa"/>
          </w:tcPr>
          <w:p w:rsidR="001965DA" w:rsidRDefault="001965DA">
            <w:pPr>
              <w:pStyle w:val="2"/>
              <w:ind w:firstLine="0"/>
              <w:jc w:val="center"/>
            </w:pPr>
            <w:r>
              <w:t>-0.42</w:t>
            </w:r>
          </w:p>
        </w:tc>
        <w:tc>
          <w:tcPr>
            <w:tcW w:w="900" w:type="dxa"/>
          </w:tcPr>
          <w:p w:rsidR="001965DA" w:rsidRDefault="001965DA">
            <w:pPr>
              <w:pStyle w:val="2"/>
              <w:ind w:firstLine="0"/>
              <w:jc w:val="center"/>
            </w:pPr>
            <w:r>
              <w:t>-38</w:t>
            </w:r>
          </w:p>
        </w:tc>
        <w:tc>
          <w:tcPr>
            <w:tcW w:w="1080" w:type="dxa"/>
          </w:tcPr>
          <w:p w:rsidR="001965DA" w:rsidRDefault="001965DA">
            <w:pPr>
              <w:pStyle w:val="2"/>
              <w:ind w:firstLine="0"/>
              <w:jc w:val="center"/>
            </w:pPr>
            <w:r>
              <w:t>+25</w:t>
            </w:r>
          </w:p>
        </w:tc>
      </w:tr>
      <w:tr w:rsidR="001965DA">
        <w:tc>
          <w:tcPr>
            <w:tcW w:w="567" w:type="dxa"/>
          </w:tcPr>
          <w:p w:rsidR="001965DA" w:rsidRDefault="001965DA">
            <w:pPr>
              <w:pStyle w:val="2"/>
              <w:ind w:firstLine="0"/>
              <w:jc w:val="center"/>
            </w:pPr>
            <w:r>
              <w:t>2.3</w:t>
            </w:r>
          </w:p>
        </w:tc>
        <w:tc>
          <w:tcPr>
            <w:tcW w:w="1233" w:type="dxa"/>
          </w:tcPr>
          <w:p w:rsidR="001965DA" w:rsidRDefault="001965DA">
            <w:pPr>
              <w:pStyle w:val="2"/>
              <w:ind w:firstLine="0"/>
              <w:jc w:val="center"/>
            </w:pPr>
            <w:r>
              <w:t>Дебит.</w:t>
            </w:r>
          </w:p>
          <w:p w:rsidR="001965DA" w:rsidRDefault="001965DA">
            <w:pPr>
              <w:pStyle w:val="2"/>
              <w:ind w:firstLine="0"/>
              <w:jc w:val="center"/>
            </w:pPr>
            <w:r>
              <w:t>задолж.</w:t>
            </w:r>
          </w:p>
        </w:tc>
        <w:tc>
          <w:tcPr>
            <w:tcW w:w="1080" w:type="dxa"/>
          </w:tcPr>
          <w:p w:rsidR="001965DA" w:rsidRDefault="001965DA">
            <w:pPr>
              <w:pStyle w:val="2"/>
              <w:ind w:firstLine="0"/>
              <w:jc w:val="center"/>
            </w:pPr>
            <w:r>
              <w:t>17143</w:t>
            </w:r>
          </w:p>
        </w:tc>
        <w:tc>
          <w:tcPr>
            <w:tcW w:w="1080" w:type="dxa"/>
          </w:tcPr>
          <w:p w:rsidR="001965DA" w:rsidRDefault="001965DA">
            <w:pPr>
              <w:pStyle w:val="2"/>
              <w:ind w:firstLine="0"/>
              <w:jc w:val="center"/>
            </w:pPr>
            <w:r>
              <w:t>9583</w:t>
            </w:r>
          </w:p>
        </w:tc>
        <w:tc>
          <w:tcPr>
            <w:tcW w:w="900" w:type="dxa"/>
          </w:tcPr>
          <w:p w:rsidR="001965DA" w:rsidRDefault="001965DA">
            <w:pPr>
              <w:pStyle w:val="2"/>
              <w:ind w:firstLine="0"/>
              <w:jc w:val="center"/>
            </w:pPr>
            <w:r>
              <w:t>8.04</w:t>
            </w:r>
          </w:p>
        </w:tc>
        <w:tc>
          <w:tcPr>
            <w:tcW w:w="900" w:type="dxa"/>
          </w:tcPr>
          <w:p w:rsidR="001965DA" w:rsidRDefault="001965DA">
            <w:pPr>
              <w:pStyle w:val="2"/>
              <w:ind w:firstLine="0"/>
              <w:jc w:val="center"/>
            </w:pPr>
            <w:r>
              <w:t>4.57</w:t>
            </w:r>
          </w:p>
        </w:tc>
        <w:tc>
          <w:tcPr>
            <w:tcW w:w="900" w:type="dxa"/>
          </w:tcPr>
          <w:p w:rsidR="001965DA" w:rsidRDefault="001965DA">
            <w:pPr>
              <w:pStyle w:val="2"/>
              <w:ind w:firstLine="0"/>
              <w:jc w:val="center"/>
            </w:pPr>
            <w:r>
              <w:t>-7560</w:t>
            </w:r>
          </w:p>
        </w:tc>
        <w:tc>
          <w:tcPr>
            <w:tcW w:w="900" w:type="dxa"/>
          </w:tcPr>
          <w:p w:rsidR="001965DA" w:rsidRDefault="001965DA">
            <w:pPr>
              <w:pStyle w:val="2"/>
              <w:ind w:firstLine="0"/>
              <w:jc w:val="center"/>
            </w:pPr>
            <w:r>
              <w:t>-3.47</w:t>
            </w:r>
          </w:p>
        </w:tc>
        <w:tc>
          <w:tcPr>
            <w:tcW w:w="900" w:type="dxa"/>
          </w:tcPr>
          <w:p w:rsidR="001965DA" w:rsidRDefault="001965DA">
            <w:pPr>
              <w:pStyle w:val="2"/>
              <w:ind w:firstLine="0"/>
              <w:jc w:val="center"/>
            </w:pPr>
            <w:r>
              <w:t>-44</w:t>
            </w:r>
          </w:p>
        </w:tc>
        <w:tc>
          <w:tcPr>
            <w:tcW w:w="1080" w:type="dxa"/>
          </w:tcPr>
          <w:p w:rsidR="001965DA" w:rsidRDefault="001965DA">
            <w:pPr>
              <w:pStyle w:val="2"/>
              <w:ind w:firstLine="0"/>
              <w:jc w:val="center"/>
            </w:pPr>
            <w:r>
              <w:t>+206</w:t>
            </w:r>
          </w:p>
        </w:tc>
      </w:tr>
      <w:tr w:rsidR="001965DA">
        <w:tc>
          <w:tcPr>
            <w:tcW w:w="567" w:type="dxa"/>
          </w:tcPr>
          <w:p w:rsidR="001965DA" w:rsidRDefault="001965DA">
            <w:pPr>
              <w:pStyle w:val="2"/>
              <w:ind w:firstLine="0"/>
              <w:jc w:val="center"/>
            </w:pPr>
            <w:r>
              <w:t>2.4</w:t>
            </w:r>
          </w:p>
        </w:tc>
        <w:tc>
          <w:tcPr>
            <w:tcW w:w="1233" w:type="dxa"/>
          </w:tcPr>
          <w:p w:rsidR="001965DA" w:rsidRDefault="001965DA">
            <w:pPr>
              <w:pStyle w:val="2"/>
              <w:ind w:firstLine="0"/>
              <w:jc w:val="center"/>
            </w:pPr>
            <w:r>
              <w:t>Крат. фин. вложен.</w:t>
            </w:r>
          </w:p>
        </w:tc>
        <w:tc>
          <w:tcPr>
            <w:tcW w:w="1080" w:type="dxa"/>
          </w:tcPr>
          <w:p w:rsidR="001965DA" w:rsidRDefault="001965DA">
            <w:pPr>
              <w:pStyle w:val="2"/>
              <w:ind w:firstLine="0"/>
              <w:jc w:val="center"/>
            </w:pPr>
            <w:r>
              <w:t>525</w:t>
            </w:r>
          </w:p>
        </w:tc>
        <w:tc>
          <w:tcPr>
            <w:tcW w:w="1080" w:type="dxa"/>
          </w:tcPr>
          <w:p w:rsidR="001965DA" w:rsidRDefault="001965DA">
            <w:pPr>
              <w:pStyle w:val="2"/>
              <w:ind w:firstLine="0"/>
              <w:jc w:val="center"/>
            </w:pPr>
            <w:r>
              <w:t>125</w:t>
            </w:r>
          </w:p>
        </w:tc>
        <w:tc>
          <w:tcPr>
            <w:tcW w:w="900" w:type="dxa"/>
          </w:tcPr>
          <w:p w:rsidR="001965DA" w:rsidRDefault="001965DA">
            <w:pPr>
              <w:pStyle w:val="2"/>
              <w:ind w:firstLine="0"/>
              <w:jc w:val="center"/>
            </w:pPr>
            <w:r>
              <w:t>0.25</w:t>
            </w:r>
          </w:p>
        </w:tc>
        <w:tc>
          <w:tcPr>
            <w:tcW w:w="900" w:type="dxa"/>
          </w:tcPr>
          <w:p w:rsidR="001965DA" w:rsidRDefault="001965DA">
            <w:pPr>
              <w:pStyle w:val="2"/>
              <w:ind w:firstLine="0"/>
              <w:jc w:val="center"/>
            </w:pPr>
            <w:r>
              <w:t>0.06</w:t>
            </w:r>
          </w:p>
        </w:tc>
        <w:tc>
          <w:tcPr>
            <w:tcW w:w="900" w:type="dxa"/>
          </w:tcPr>
          <w:p w:rsidR="001965DA" w:rsidRDefault="001965DA">
            <w:pPr>
              <w:pStyle w:val="2"/>
              <w:ind w:firstLine="0"/>
              <w:jc w:val="center"/>
            </w:pPr>
            <w:r>
              <w:t>-400</w:t>
            </w:r>
          </w:p>
        </w:tc>
        <w:tc>
          <w:tcPr>
            <w:tcW w:w="900" w:type="dxa"/>
          </w:tcPr>
          <w:p w:rsidR="001965DA" w:rsidRDefault="001965DA">
            <w:pPr>
              <w:pStyle w:val="2"/>
              <w:ind w:firstLine="0"/>
              <w:jc w:val="center"/>
            </w:pPr>
            <w:r>
              <w:t>-0.19</w:t>
            </w:r>
          </w:p>
        </w:tc>
        <w:tc>
          <w:tcPr>
            <w:tcW w:w="900" w:type="dxa"/>
          </w:tcPr>
          <w:p w:rsidR="001965DA" w:rsidRDefault="001965DA">
            <w:pPr>
              <w:pStyle w:val="2"/>
              <w:ind w:firstLine="0"/>
              <w:jc w:val="center"/>
            </w:pPr>
            <w:r>
              <w:t>-76</w:t>
            </w:r>
          </w:p>
        </w:tc>
        <w:tc>
          <w:tcPr>
            <w:tcW w:w="1080" w:type="dxa"/>
          </w:tcPr>
          <w:p w:rsidR="001965DA" w:rsidRDefault="001965DA">
            <w:pPr>
              <w:pStyle w:val="2"/>
              <w:ind w:firstLine="0"/>
              <w:jc w:val="center"/>
            </w:pPr>
            <w:r>
              <w:t>11</w:t>
            </w:r>
          </w:p>
        </w:tc>
      </w:tr>
      <w:tr w:rsidR="001965DA">
        <w:tc>
          <w:tcPr>
            <w:tcW w:w="567" w:type="dxa"/>
          </w:tcPr>
          <w:p w:rsidR="001965DA" w:rsidRDefault="001965DA">
            <w:pPr>
              <w:pStyle w:val="2"/>
              <w:ind w:firstLine="0"/>
              <w:jc w:val="center"/>
            </w:pPr>
            <w:r>
              <w:rPr>
                <w:lang w:val="en-US"/>
              </w:rPr>
              <w:t>III</w:t>
            </w:r>
            <w:r>
              <w:t>.</w:t>
            </w:r>
          </w:p>
        </w:tc>
        <w:tc>
          <w:tcPr>
            <w:tcW w:w="1233" w:type="dxa"/>
          </w:tcPr>
          <w:p w:rsidR="001965DA" w:rsidRDefault="001965DA">
            <w:pPr>
              <w:pStyle w:val="2"/>
              <w:ind w:firstLine="0"/>
              <w:jc w:val="center"/>
            </w:pPr>
            <w:r>
              <w:t>Убытки</w:t>
            </w:r>
          </w:p>
        </w:tc>
        <w:tc>
          <w:tcPr>
            <w:tcW w:w="1080" w:type="dxa"/>
          </w:tcPr>
          <w:p w:rsidR="001965DA" w:rsidRDefault="001965DA">
            <w:pPr>
              <w:pStyle w:val="2"/>
              <w:ind w:firstLine="0"/>
              <w:jc w:val="center"/>
            </w:pPr>
            <w:r>
              <w:t>27487</w:t>
            </w:r>
          </w:p>
        </w:tc>
        <w:tc>
          <w:tcPr>
            <w:tcW w:w="1080" w:type="dxa"/>
          </w:tcPr>
          <w:p w:rsidR="001965DA" w:rsidRDefault="001965DA">
            <w:pPr>
              <w:pStyle w:val="2"/>
              <w:ind w:firstLine="0"/>
              <w:jc w:val="center"/>
            </w:pPr>
            <w:r>
              <w:t>26805</w:t>
            </w:r>
          </w:p>
        </w:tc>
        <w:tc>
          <w:tcPr>
            <w:tcW w:w="900" w:type="dxa"/>
          </w:tcPr>
          <w:p w:rsidR="001965DA" w:rsidRDefault="001965DA">
            <w:pPr>
              <w:pStyle w:val="2"/>
              <w:ind w:firstLine="0"/>
              <w:jc w:val="center"/>
            </w:pPr>
            <w:r>
              <w:t>12.88</w:t>
            </w:r>
          </w:p>
        </w:tc>
        <w:tc>
          <w:tcPr>
            <w:tcW w:w="900" w:type="dxa"/>
          </w:tcPr>
          <w:p w:rsidR="001965DA" w:rsidRDefault="001965DA">
            <w:pPr>
              <w:pStyle w:val="2"/>
              <w:ind w:firstLine="0"/>
              <w:jc w:val="center"/>
            </w:pPr>
            <w:r>
              <w:t>12.78</w:t>
            </w:r>
          </w:p>
        </w:tc>
        <w:tc>
          <w:tcPr>
            <w:tcW w:w="900" w:type="dxa"/>
          </w:tcPr>
          <w:p w:rsidR="001965DA" w:rsidRDefault="001965DA">
            <w:pPr>
              <w:pStyle w:val="2"/>
              <w:ind w:firstLine="0"/>
              <w:jc w:val="center"/>
            </w:pPr>
            <w:r>
              <w:t>-682</w:t>
            </w:r>
          </w:p>
        </w:tc>
        <w:tc>
          <w:tcPr>
            <w:tcW w:w="900" w:type="dxa"/>
          </w:tcPr>
          <w:p w:rsidR="001965DA" w:rsidRDefault="001965DA">
            <w:pPr>
              <w:pStyle w:val="2"/>
              <w:ind w:firstLine="0"/>
              <w:jc w:val="center"/>
            </w:pPr>
            <w:r>
              <w:t>-0.1</w:t>
            </w:r>
          </w:p>
        </w:tc>
        <w:tc>
          <w:tcPr>
            <w:tcW w:w="900" w:type="dxa"/>
          </w:tcPr>
          <w:p w:rsidR="001965DA" w:rsidRDefault="001965DA">
            <w:pPr>
              <w:pStyle w:val="2"/>
              <w:ind w:firstLine="0"/>
              <w:jc w:val="center"/>
            </w:pPr>
            <w:r>
              <w:t>-2</w:t>
            </w:r>
          </w:p>
        </w:tc>
        <w:tc>
          <w:tcPr>
            <w:tcW w:w="1080" w:type="dxa"/>
          </w:tcPr>
          <w:p w:rsidR="001965DA" w:rsidRDefault="001965DA">
            <w:pPr>
              <w:pStyle w:val="2"/>
              <w:ind w:firstLine="0"/>
              <w:jc w:val="center"/>
            </w:pPr>
            <w:r>
              <w:t>19</w:t>
            </w:r>
          </w:p>
        </w:tc>
      </w:tr>
      <w:tr w:rsidR="001965DA">
        <w:tc>
          <w:tcPr>
            <w:tcW w:w="567" w:type="dxa"/>
          </w:tcPr>
          <w:p w:rsidR="001965DA" w:rsidRDefault="001965DA">
            <w:pPr>
              <w:pStyle w:val="2"/>
              <w:ind w:firstLine="0"/>
              <w:jc w:val="center"/>
            </w:pPr>
          </w:p>
        </w:tc>
        <w:tc>
          <w:tcPr>
            <w:tcW w:w="1233" w:type="dxa"/>
          </w:tcPr>
          <w:p w:rsidR="001965DA" w:rsidRDefault="001965DA">
            <w:pPr>
              <w:pStyle w:val="2"/>
              <w:ind w:firstLine="0"/>
              <w:jc w:val="center"/>
            </w:pPr>
            <w:r>
              <w:t>Баланс</w:t>
            </w:r>
          </w:p>
        </w:tc>
        <w:tc>
          <w:tcPr>
            <w:tcW w:w="1080" w:type="dxa"/>
          </w:tcPr>
          <w:p w:rsidR="001965DA" w:rsidRDefault="001965DA">
            <w:pPr>
              <w:pStyle w:val="2"/>
              <w:ind w:firstLine="0"/>
              <w:jc w:val="center"/>
            </w:pPr>
            <w:r>
              <w:t>213352</w:t>
            </w:r>
          </w:p>
        </w:tc>
        <w:tc>
          <w:tcPr>
            <w:tcW w:w="1080" w:type="dxa"/>
          </w:tcPr>
          <w:p w:rsidR="001965DA" w:rsidRDefault="001965DA">
            <w:pPr>
              <w:pStyle w:val="2"/>
              <w:ind w:firstLine="0"/>
              <w:jc w:val="center"/>
            </w:pPr>
            <w:r>
              <w:t>209678</w:t>
            </w:r>
          </w:p>
        </w:tc>
        <w:tc>
          <w:tcPr>
            <w:tcW w:w="900" w:type="dxa"/>
          </w:tcPr>
          <w:p w:rsidR="001965DA" w:rsidRDefault="001965DA">
            <w:pPr>
              <w:pStyle w:val="2"/>
              <w:ind w:firstLine="0"/>
              <w:jc w:val="center"/>
            </w:pPr>
            <w:r>
              <w:t>100</w:t>
            </w:r>
          </w:p>
        </w:tc>
        <w:tc>
          <w:tcPr>
            <w:tcW w:w="900" w:type="dxa"/>
          </w:tcPr>
          <w:p w:rsidR="001965DA" w:rsidRDefault="001965DA">
            <w:pPr>
              <w:pStyle w:val="2"/>
              <w:ind w:firstLine="0"/>
              <w:jc w:val="center"/>
            </w:pPr>
            <w:r>
              <w:t>100</w:t>
            </w:r>
          </w:p>
        </w:tc>
        <w:tc>
          <w:tcPr>
            <w:tcW w:w="900" w:type="dxa"/>
          </w:tcPr>
          <w:p w:rsidR="001965DA" w:rsidRDefault="001965DA">
            <w:pPr>
              <w:pStyle w:val="2"/>
              <w:ind w:firstLine="0"/>
              <w:jc w:val="center"/>
            </w:pPr>
            <w:r>
              <w:t>-3674</w:t>
            </w:r>
          </w:p>
        </w:tc>
        <w:tc>
          <w:tcPr>
            <w:tcW w:w="900" w:type="dxa"/>
          </w:tcPr>
          <w:p w:rsidR="001965DA" w:rsidRDefault="001965DA">
            <w:pPr>
              <w:pStyle w:val="2"/>
              <w:ind w:firstLine="0"/>
              <w:jc w:val="center"/>
            </w:pPr>
            <w:r>
              <w:t>-</w:t>
            </w:r>
          </w:p>
        </w:tc>
        <w:tc>
          <w:tcPr>
            <w:tcW w:w="900" w:type="dxa"/>
          </w:tcPr>
          <w:p w:rsidR="001965DA" w:rsidRDefault="001965DA">
            <w:pPr>
              <w:pStyle w:val="2"/>
              <w:ind w:firstLine="0"/>
              <w:jc w:val="center"/>
            </w:pPr>
            <w:r>
              <w:t>-2</w:t>
            </w:r>
          </w:p>
        </w:tc>
        <w:tc>
          <w:tcPr>
            <w:tcW w:w="1080" w:type="dxa"/>
          </w:tcPr>
          <w:p w:rsidR="001965DA" w:rsidRDefault="001965DA">
            <w:pPr>
              <w:pStyle w:val="2"/>
              <w:ind w:firstLine="0"/>
              <w:jc w:val="center"/>
            </w:pPr>
            <w:r>
              <w:t>100</w:t>
            </w:r>
          </w:p>
        </w:tc>
      </w:tr>
      <w:tr w:rsidR="001965DA">
        <w:trPr>
          <w:cantSplit/>
        </w:trPr>
        <w:tc>
          <w:tcPr>
            <w:tcW w:w="9540" w:type="dxa"/>
            <w:gridSpan w:val="10"/>
          </w:tcPr>
          <w:p w:rsidR="001965DA" w:rsidRDefault="001965DA">
            <w:pPr>
              <w:pStyle w:val="2"/>
              <w:ind w:firstLine="0"/>
              <w:jc w:val="center"/>
              <w:rPr>
                <w:i/>
                <w:iCs/>
              </w:rPr>
            </w:pPr>
            <w:r>
              <w:rPr>
                <w:i/>
                <w:iCs/>
              </w:rPr>
              <w:t>Пассив</w:t>
            </w:r>
          </w:p>
        </w:tc>
      </w:tr>
      <w:tr w:rsidR="001965DA">
        <w:tc>
          <w:tcPr>
            <w:tcW w:w="567" w:type="dxa"/>
          </w:tcPr>
          <w:p w:rsidR="001965DA" w:rsidRDefault="001965DA">
            <w:pPr>
              <w:pStyle w:val="2"/>
              <w:ind w:firstLine="0"/>
              <w:jc w:val="center"/>
            </w:pPr>
            <w:r>
              <w:rPr>
                <w:lang w:val="en-US"/>
              </w:rPr>
              <w:t>IV</w:t>
            </w:r>
            <w:r>
              <w:t>.</w:t>
            </w:r>
          </w:p>
        </w:tc>
        <w:tc>
          <w:tcPr>
            <w:tcW w:w="1233" w:type="dxa"/>
          </w:tcPr>
          <w:p w:rsidR="001965DA" w:rsidRDefault="001965DA">
            <w:pPr>
              <w:pStyle w:val="2"/>
              <w:ind w:firstLine="0"/>
              <w:jc w:val="center"/>
            </w:pPr>
            <w:r>
              <w:t>Собств. Капитал</w:t>
            </w:r>
          </w:p>
        </w:tc>
        <w:tc>
          <w:tcPr>
            <w:tcW w:w="1080" w:type="dxa"/>
          </w:tcPr>
          <w:p w:rsidR="001965DA" w:rsidRDefault="001965DA">
            <w:pPr>
              <w:pStyle w:val="2"/>
              <w:ind w:firstLine="0"/>
              <w:jc w:val="center"/>
            </w:pPr>
            <w:r>
              <w:t>101658</w:t>
            </w:r>
          </w:p>
        </w:tc>
        <w:tc>
          <w:tcPr>
            <w:tcW w:w="1080" w:type="dxa"/>
          </w:tcPr>
          <w:p w:rsidR="001965DA" w:rsidRDefault="001965DA">
            <w:pPr>
              <w:pStyle w:val="2"/>
              <w:ind w:firstLine="0"/>
              <w:jc w:val="center"/>
            </w:pPr>
            <w:r>
              <w:t>110273</w:t>
            </w:r>
          </w:p>
        </w:tc>
        <w:tc>
          <w:tcPr>
            <w:tcW w:w="900" w:type="dxa"/>
          </w:tcPr>
          <w:p w:rsidR="001965DA" w:rsidRDefault="001965DA">
            <w:pPr>
              <w:pStyle w:val="2"/>
              <w:ind w:firstLine="0"/>
              <w:jc w:val="center"/>
            </w:pPr>
            <w:r>
              <w:t>47.65</w:t>
            </w:r>
          </w:p>
        </w:tc>
        <w:tc>
          <w:tcPr>
            <w:tcW w:w="900" w:type="dxa"/>
          </w:tcPr>
          <w:p w:rsidR="001965DA" w:rsidRDefault="001965DA">
            <w:pPr>
              <w:pStyle w:val="2"/>
              <w:ind w:firstLine="0"/>
              <w:jc w:val="center"/>
            </w:pPr>
            <w:r>
              <w:t>52.59</w:t>
            </w:r>
          </w:p>
        </w:tc>
        <w:tc>
          <w:tcPr>
            <w:tcW w:w="900" w:type="dxa"/>
          </w:tcPr>
          <w:p w:rsidR="001965DA" w:rsidRDefault="001965DA">
            <w:pPr>
              <w:pStyle w:val="2"/>
              <w:ind w:firstLine="0"/>
              <w:jc w:val="center"/>
            </w:pPr>
            <w:r>
              <w:t>+8615</w:t>
            </w:r>
          </w:p>
        </w:tc>
        <w:tc>
          <w:tcPr>
            <w:tcW w:w="900" w:type="dxa"/>
          </w:tcPr>
          <w:p w:rsidR="001965DA" w:rsidRDefault="001965DA">
            <w:pPr>
              <w:pStyle w:val="2"/>
              <w:ind w:firstLine="0"/>
              <w:jc w:val="center"/>
            </w:pPr>
            <w:r>
              <w:t>+4.94</w:t>
            </w:r>
          </w:p>
        </w:tc>
        <w:tc>
          <w:tcPr>
            <w:tcW w:w="900" w:type="dxa"/>
          </w:tcPr>
          <w:p w:rsidR="001965DA" w:rsidRDefault="001965DA">
            <w:pPr>
              <w:pStyle w:val="2"/>
              <w:ind w:firstLine="0"/>
              <w:jc w:val="center"/>
            </w:pPr>
            <w:r>
              <w:t>+8</w:t>
            </w:r>
          </w:p>
        </w:tc>
        <w:tc>
          <w:tcPr>
            <w:tcW w:w="1080" w:type="dxa"/>
          </w:tcPr>
          <w:p w:rsidR="001965DA" w:rsidRDefault="001965DA">
            <w:pPr>
              <w:pStyle w:val="2"/>
              <w:ind w:firstLine="0"/>
              <w:jc w:val="center"/>
            </w:pPr>
            <w:r>
              <w:t>-234</w:t>
            </w:r>
          </w:p>
        </w:tc>
      </w:tr>
      <w:tr w:rsidR="001965DA">
        <w:tc>
          <w:tcPr>
            <w:tcW w:w="567" w:type="dxa"/>
          </w:tcPr>
          <w:p w:rsidR="001965DA" w:rsidRDefault="001965DA">
            <w:pPr>
              <w:pStyle w:val="2"/>
              <w:ind w:firstLine="0"/>
              <w:jc w:val="center"/>
            </w:pPr>
            <w:r>
              <w:rPr>
                <w:lang w:val="en-US"/>
              </w:rPr>
              <w:t>VI</w:t>
            </w:r>
            <w:r>
              <w:t>.</w:t>
            </w:r>
          </w:p>
        </w:tc>
        <w:tc>
          <w:tcPr>
            <w:tcW w:w="1233" w:type="dxa"/>
          </w:tcPr>
          <w:p w:rsidR="001965DA" w:rsidRDefault="001965DA">
            <w:pPr>
              <w:pStyle w:val="2"/>
              <w:ind w:firstLine="0"/>
              <w:jc w:val="center"/>
            </w:pPr>
            <w:r>
              <w:t>Заемный капитал</w:t>
            </w:r>
          </w:p>
        </w:tc>
        <w:tc>
          <w:tcPr>
            <w:tcW w:w="1080" w:type="dxa"/>
          </w:tcPr>
          <w:p w:rsidR="001965DA" w:rsidRDefault="001965DA">
            <w:pPr>
              <w:pStyle w:val="2"/>
              <w:ind w:firstLine="0"/>
              <w:jc w:val="center"/>
            </w:pPr>
            <w:r>
              <w:t>111694</w:t>
            </w:r>
          </w:p>
        </w:tc>
        <w:tc>
          <w:tcPr>
            <w:tcW w:w="1080" w:type="dxa"/>
          </w:tcPr>
          <w:p w:rsidR="001965DA" w:rsidRDefault="001965DA">
            <w:pPr>
              <w:pStyle w:val="2"/>
              <w:ind w:firstLine="0"/>
              <w:jc w:val="center"/>
            </w:pPr>
            <w:r>
              <w:t>99405</w:t>
            </w:r>
          </w:p>
        </w:tc>
        <w:tc>
          <w:tcPr>
            <w:tcW w:w="900" w:type="dxa"/>
          </w:tcPr>
          <w:p w:rsidR="001965DA" w:rsidRDefault="001965DA">
            <w:pPr>
              <w:pStyle w:val="2"/>
              <w:ind w:firstLine="0"/>
              <w:jc w:val="center"/>
            </w:pPr>
            <w:r>
              <w:t>52.35</w:t>
            </w:r>
          </w:p>
        </w:tc>
        <w:tc>
          <w:tcPr>
            <w:tcW w:w="900" w:type="dxa"/>
          </w:tcPr>
          <w:p w:rsidR="001965DA" w:rsidRDefault="001965DA">
            <w:pPr>
              <w:pStyle w:val="2"/>
              <w:ind w:firstLine="0"/>
              <w:jc w:val="center"/>
            </w:pPr>
            <w:r>
              <w:t>47.41</w:t>
            </w:r>
          </w:p>
        </w:tc>
        <w:tc>
          <w:tcPr>
            <w:tcW w:w="900" w:type="dxa"/>
          </w:tcPr>
          <w:p w:rsidR="001965DA" w:rsidRDefault="001965DA">
            <w:pPr>
              <w:pStyle w:val="2"/>
              <w:ind w:right="-108" w:firstLine="0"/>
              <w:jc w:val="center"/>
            </w:pPr>
            <w:r>
              <w:t>-12289</w:t>
            </w:r>
          </w:p>
        </w:tc>
        <w:tc>
          <w:tcPr>
            <w:tcW w:w="900" w:type="dxa"/>
          </w:tcPr>
          <w:p w:rsidR="001965DA" w:rsidRDefault="001965DA">
            <w:pPr>
              <w:pStyle w:val="2"/>
              <w:ind w:firstLine="0"/>
              <w:jc w:val="center"/>
            </w:pPr>
            <w:r>
              <w:t>-4.94</w:t>
            </w:r>
          </w:p>
        </w:tc>
        <w:tc>
          <w:tcPr>
            <w:tcW w:w="900" w:type="dxa"/>
          </w:tcPr>
          <w:p w:rsidR="001965DA" w:rsidRDefault="001965DA">
            <w:pPr>
              <w:pStyle w:val="2"/>
              <w:ind w:firstLine="0"/>
              <w:jc w:val="center"/>
            </w:pPr>
            <w:r>
              <w:t>-11</w:t>
            </w:r>
          </w:p>
        </w:tc>
        <w:tc>
          <w:tcPr>
            <w:tcW w:w="1080" w:type="dxa"/>
          </w:tcPr>
          <w:p w:rsidR="001965DA" w:rsidRDefault="001965DA">
            <w:pPr>
              <w:pStyle w:val="2"/>
              <w:ind w:firstLine="0"/>
              <w:jc w:val="center"/>
            </w:pPr>
            <w:r>
              <w:t>+334</w:t>
            </w:r>
          </w:p>
        </w:tc>
      </w:tr>
      <w:tr w:rsidR="001965DA">
        <w:tc>
          <w:tcPr>
            <w:tcW w:w="567" w:type="dxa"/>
          </w:tcPr>
          <w:p w:rsidR="001965DA" w:rsidRDefault="001965DA">
            <w:pPr>
              <w:pStyle w:val="2"/>
              <w:ind w:firstLine="0"/>
              <w:jc w:val="center"/>
            </w:pPr>
            <w:r>
              <w:t>6.1</w:t>
            </w:r>
          </w:p>
        </w:tc>
        <w:tc>
          <w:tcPr>
            <w:tcW w:w="1233" w:type="dxa"/>
          </w:tcPr>
          <w:p w:rsidR="001965DA" w:rsidRDefault="001965DA">
            <w:pPr>
              <w:pStyle w:val="2"/>
              <w:ind w:firstLine="0"/>
              <w:jc w:val="center"/>
            </w:pPr>
            <w:r>
              <w:t>Заемные средства</w:t>
            </w:r>
          </w:p>
        </w:tc>
        <w:tc>
          <w:tcPr>
            <w:tcW w:w="1080" w:type="dxa"/>
          </w:tcPr>
          <w:p w:rsidR="001965DA" w:rsidRDefault="001965DA">
            <w:pPr>
              <w:pStyle w:val="2"/>
              <w:ind w:firstLine="0"/>
              <w:jc w:val="center"/>
            </w:pPr>
            <w:r>
              <w:t>10233</w:t>
            </w:r>
          </w:p>
        </w:tc>
        <w:tc>
          <w:tcPr>
            <w:tcW w:w="1080" w:type="dxa"/>
          </w:tcPr>
          <w:p w:rsidR="001965DA" w:rsidRDefault="001965DA">
            <w:pPr>
              <w:pStyle w:val="2"/>
              <w:ind w:firstLine="0"/>
              <w:jc w:val="center"/>
            </w:pPr>
            <w:r>
              <w:t>4201</w:t>
            </w:r>
          </w:p>
        </w:tc>
        <w:tc>
          <w:tcPr>
            <w:tcW w:w="900" w:type="dxa"/>
          </w:tcPr>
          <w:p w:rsidR="001965DA" w:rsidRDefault="001965DA">
            <w:pPr>
              <w:pStyle w:val="2"/>
              <w:ind w:firstLine="0"/>
              <w:jc w:val="center"/>
            </w:pPr>
            <w:r>
              <w:t>4.8</w:t>
            </w:r>
          </w:p>
        </w:tc>
        <w:tc>
          <w:tcPr>
            <w:tcW w:w="900" w:type="dxa"/>
          </w:tcPr>
          <w:p w:rsidR="001965DA" w:rsidRDefault="001965DA">
            <w:pPr>
              <w:pStyle w:val="2"/>
              <w:ind w:firstLine="0"/>
              <w:jc w:val="center"/>
            </w:pPr>
            <w:r>
              <w:t>2.0</w:t>
            </w:r>
          </w:p>
        </w:tc>
        <w:tc>
          <w:tcPr>
            <w:tcW w:w="900" w:type="dxa"/>
          </w:tcPr>
          <w:p w:rsidR="001965DA" w:rsidRDefault="001965DA">
            <w:pPr>
              <w:pStyle w:val="2"/>
              <w:ind w:firstLine="0"/>
              <w:jc w:val="center"/>
            </w:pPr>
            <w:r>
              <w:t>-6032</w:t>
            </w:r>
          </w:p>
        </w:tc>
        <w:tc>
          <w:tcPr>
            <w:tcW w:w="900" w:type="dxa"/>
          </w:tcPr>
          <w:p w:rsidR="001965DA" w:rsidRDefault="001965DA">
            <w:pPr>
              <w:pStyle w:val="2"/>
              <w:ind w:firstLine="0"/>
              <w:jc w:val="center"/>
            </w:pPr>
            <w:r>
              <w:t>-2.8</w:t>
            </w:r>
          </w:p>
        </w:tc>
        <w:tc>
          <w:tcPr>
            <w:tcW w:w="900" w:type="dxa"/>
          </w:tcPr>
          <w:p w:rsidR="001965DA" w:rsidRDefault="001965DA">
            <w:pPr>
              <w:pStyle w:val="2"/>
              <w:ind w:firstLine="0"/>
              <w:jc w:val="center"/>
            </w:pPr>
            <w:r>
              <w:t>-59</w:t>
            </w:r>
          </w:p>
        </w:tc>
        <w:tc>
          <w:tcPr>
            <w:tcW w:w="1080" w:type="dxa"/>
          </w:tcPr>
          <w:p w:rsidR="001965DA" w:rsidRDefault="001965DA">
            <w:pPr>
              <w:pStyle w:val="2"/>
              <w:ind w:firstLine="0"/>
              <w:jc w:val="center"/>
            </w:pPr>
            <w:r>
              <w:t>+164</w:t>
            </w:r>
          </w:p>
        </w:tc>
      </w:tr>
      <w:tr w:rsidR="001965DA">
        <w:tc>
          <w:tcPr>
            <w:tcW w:w="567" w:type="dxa"/>
          </w:tcPr>
          <w:p w:rsidR="001965DA" w:rsidRDefault="001965DA">
            <w:pPr>
              <w:pStyle w:val="2"/>
              <w:ind w:firstLine="0"/>
              <w:jc w:val="center"/>
            </w:pPr>
            <w:r>
              <w:t>6.2</w:t>
            </w:r>
          </w:p>
        </w:tc>
        <w:tc>
          <w:tcPr>
            <w:tcW w:w="1233" w:type="dxa"/>
          </w:tcPr>
          <w:p w:rsidR="001965DA" w:rsidRDefault="001965DA">
            <w:pPr>
              <w:pStyle w:val="2"/>
              <w:ind w:firstLine="0"/>
              <w:jc w:val="center"/>
            </w:pPr>
            <w:r>
              <w:t>Кредит. задолж.</w:t>
            </w:r>
          </w:p>
        </w:tc>
        <w:tc>
          <w:tcPr>
            <w:tcW w:w="1080" w:type="dxa"/>
          </w:tcPr>
          <w:p w:rsidR="001965DA" w:rsidRDefault="001965DA">
            <w:pPr>
              <w:pStyle w:val="2"/>
              <w:ind w:firstLine="0"/>
              <w:jc w:val="center"/>
            </w:pPr>
            <w:r>
              <w:t>101461</w:t>
            </w:r>
          </w:p>
        </w:tc>
        <w:tc>
          <w:tcPr>
            <w:tcW w:w="1080" w:type="dxa"/>
          </w:tcPr>
          <w:p w:rsidR="001965DA" w:rsidRDefault="001965DA">
            <w:pPr>
              <w:pStyle w:val="2"/>
              <w:ind w:firstLine="0"/>
              <w:jc w:val="center"/>
            </w:pPr>
            <w:r>
              <w:t>95204</w:t>
            </w:r>
          </w:p>
        </w:tc>
        <w:tc>
          <w:tcPr>
            <w:tcW w:w="900" w:type="dxa"/>
          </w:tcPr>
          <w:p w:rsidR="001965DA" w:rsidRDefault="001965DA">
            <w:pPr>
              <w:pStyle w:val="2"/>
              <w:ind w:firstLine="0"/>
              <w:jc w:val="center"/>
            </w:pPr>
            <w:r>
              <w:t>47.56</w:t>
            </w:r>
          </w:p>
        </w:tc>
        <w:tc>
          <w:tcPr>
            <w:tcW w:w="900" w:type="dxa"/>
          </w:tcPr>
          <w:p w:rsidR="001965DA" w:rsidRDefault="001965DA">
            <w:pPr>
              <w:pStyle w:val="2"/>
              <w:ind w:firstLine="0"/>
              <w:jc w:val="center"/>
            </w:pPr>
            <w:r>
              <w:t>45.4</w:t>
            </w:r>
          </w:p>
        </w:tc>
        <w:tc>
          <w:tcPr>
            <w:tcW w:w="900" w:type="dxa"/>
          </w:tcPr>
          <w:p w:rsidR="001965DA" w:rsidRDefault="001965DA">
            <w:pPr>
              <w:pStyle w:val="2"/>
              <w:ind w:firstLine="0"/>
              <w:jc w:val="center"/>
            </w:pPr>
            <w:r>
              <w:t>-6257</w:t>
            </w:r>
          </w:p>
        </w:tc>
        <w:tc>
          <w:tcPr>
            <w:tcW w:w="900" w:type="dxa"/>
          </w:tcPr>
          <w:p w:rsidR="001965DA" w:rsidRDefault="001965DA">
            <w:pPr>
              <w:pStyle w:val="2"/>
              <w:ind w:firstLine="0"/>
              <w:jc w:val="center"/>
            </w:pPr>
            <w:r>
              <w:t>-2.16</w:t>
            </w:r>
          </w:p>
        </w:tc>
        <w:tc>
          <w:tcPr>
            <w:tcW w:w="900" w:type="dxa"/>
          </w:tcPr>
          <w:p w:rsidR="001965DA" w:rsidRDefault="001965DA">
            <w:pPr>
              <w:pStyle w:val="2"/>
              <w:ind w:firstLine="0"/>
              <w:jc w:val="center"/>
            </w:pPr>
            <w:r>
              <w:t>-6</w:t>
            </w:r>
          </w:p>
        </w:tc>
        <w:tc>
          <w:tcPr>
            <w:tcW w:w="1080" w:type="dxa"/>
          </w:tcPr>
          <w:p w:rsidR="001965DA" w:rsidRDefault="001965DA">
            <w:pPr>
              <w:pStyle w:val="2"/>
              <w:ind w:firstLine="0"/>
              <w:jc w:val="center"/>
            </w:pPr>
            <w:r>
              <w:t>+170</w:t>
            </w:r>
          </w:p>
        </w:tc>
      </w:tr>
      <w:tr w:rsidR="001965DA">
        <w:tc>
          <w:tcPr>
            <w:tcW w:w="567" w:type="dxa"/>
          </w:tcPr>
          <w:p w:rsidR="001965DA" w:rsidRDefault="001965DA">
            <w:pPr>
              <w:pStyle w:val="2"/>
              <w:ind w:firstLine="0"/>
              <w:jc w:val="center"/>
            </w:pPr>
          </w:p>
        </w:tc>
        <w:tc>
          <w:tcPr>
            <w:tcW w:w="1233" w:type="dxa"/>
          </w:tcPr>
          <w:p w:rsidR="001965DA" w:rsidRDefault="001965DA">
            <w:pPr>
              <w:pStyle w:val="2"/>
              <w:ind w:firstLine="0"/>
              <w:jc w:val="center"/>
            </w:pPr>
            <w:r>
              <w:t>Баланс</w:t>
            </w:r>
          </w:p>
        </w:tc>
        <w:tc>
          <w:tcPr>
            <w:tcW w:w="1080" w:type="dxa"/>
          </w:tcPr>
          <w:p w:rsidR="001965DA" w:rsidRDefault="001965DA">
            <w:pPr>
              <w:pStyle w:val="2"/>
              <w:ind w:firstLine="0"/>
              <w:jc w:val="center"/>
            </w:pPr>
            <w:r>
              <w:t>213352</w:t>
            </w:r>
          </w:p>
        </w:tc>
        <w:tc>
          <w:tcPr>
            <w:tcW w:w="1080" w:type="dxa"/>
          </w:tcPr>
          <w:p w:rsidR="001965DA" w:rsidRDefault="001965DA">
            <w:pPr>
              <w:pStyle w:val="2"/>
              <w:ind w:firstLine="0"/>
              <w:jc w:val="center"/>
            </w:pPr>
            <w:r>
              <w:t>209678</w:t>
            </w:r>
          </w:p>
        </w:tc>
        <w:tc>
          <w:tcPr>
            <w:tcW w:w="900" w:type="dxa"/>
          </w:tcPr>
          <w:p w:rsidR="001965DA" w:rsidRDefault="001965DA">
            <w:pPr>
              <w:pStyle w:val="2"/>
              <w:ind w:firstLine="0"/>
              <w:jc w:val="center"/>
            </w:pPr>
            <w:r>
              <w:t>100</w:t>
            </w:r>
          </w:p>
        </w:tc>
        <w:tc>
          <w:tcPr>
            <w:tcW w:w="900" w:type="dxa"/>
          </w:tcPr>
          <w:p w:rsidR="001965DA" w:rsidRDefault="001965DA">
            <w:pPr>
              <w:pStyle w:val="2"/>
              <w:ind w:firstLine="0"/>
              <w:jc w:val="center"/>
            </w:pPr>
            <w:r>
              <w:t>100</w:t>
            </w:r>
          </w:p>
        </w:tc>
        <w:tc>
          <w:tcPr>
            <w:tcW w:w="900" w:type="dxa"/>
          </w:tcPr>
          <w:p w:rsidR="001965DA" w:rsidRDefault="001965DA">
            <w:pPr>
              <w:pStyle w:val="2"/>
              <w:ind w:firstLine="0"/>
              <w:jc w:val="center"/>
            </w:pPr>
            <w:r>
              <w:t>-3674</w:t>
            </w:r>
          </w:p>
        </w:tc>
        <w:tc>
          <w:tcPr>
            <w:tcW w:w="900" w:type="dxa"/>
          </w:tcPr>
          <w:p w:rsidR="001965DA" w:rsidRDefault="001965DA">
            <w:pPr>
              <w:pStyle w:val="2"/>
              <w:ind w:firstLine="0"/>
              <w:jc w:val="center"/>
            </w:pPr>
            <w:r>
              <w:t>-</w:t>
            </w:r>
          </w:p>
        </w:tc>
        <w:tc>
          <w:tcPr>
            <w:tcW w:w="900" w:type="dxa"/>
          </w:tcPr>
          <w:p w:rsidR="001965DA" w:rsidRDefault="001965DA">
            <w:pPr>
              <w:pStyle w:val="2"/>
              <w:ind w:firstLine="0"/>
              <w:jc w:val="center"/>
            </w:pPr>
            <w:r>
              <w:t>-2</w:t>
            </w:r>
          </w:p>
        </w:tc>
        <w:tc>
          <w:tcPr>
            <w:tcW w:w="1080" w:type="dxa"/>
          </w:tcPr>
          <w:p w:rsidR="001965DA" w:rsidRDefault="001965DA">
            <w:pPr>
              <w:pStyle w:val="2"/>
              <w:ind w:firstLine="0"/>
              <w:jc w:val="center"/>
            </w:pPr>
            <w:r>
              <w:t>100</w:t>
            </w:r>
          </w:p>
        </w:tc>
      </w:tr>
    </w:tbl>
    <w:p w:rsidR="001965DA" w:rsidRDefault="001965DA">
      <w:pPr>
        <w:pStyle w:val="2"/>
        <w:jc w:val="center"/>
      </w:pPr>
    </w:p>
    <w:p w:rsidR="001965DA" w:rsidRDefault="001965DA">
      <w:pPr>
        <w:pStyle w:val="2"/>
        <w:jc w:val="center"/>
        <w:rPr>
          <w:i/>
          <w:iCs/>
        </w:rPr>
      </w:pPr>
      <w:r>
        <w:rPr>
          <w:i/>
          <w:iCs/>
        </w:rPr>
        <w:t>Актив</w:t>
      </w:r>
    </w:p>
    <w:p w:rsidR="001965DA" w:rsidRDefault="001965DA">
      <w:pPr>
        <w:pStyle w:val="2"/>
      </w:pPr>
      <w:r>
        <w:t xml:space="preserve">По данным таблицы 2.4 видим, что за отчетный период имущество предприятия уменьшилось на 3674 тыс. руб. или на 2%. Данное уменьшение произошло за счет снижения величины оборотных активов на 9792 тыс. руб (14 %) или в 1.2 раза вызванное в основном уменьшением по статье «дебиторская задолженность», которая уменьшилась на 7560 тыс. руб. (44%) или в 1.8 раза. </w:t>
      </w:r>
    </w:p>
    <w:p w:rsidR="001965DA" w:rsidRDefault="001965DA">
      <w:pPr>
        <w:pStyle w:val="2"/>
      </w:pPr>
      <w:r>
        <w:t>Однако произошло увеличение величины внеоборотных активов на 6800 тыс. руб. или на 6% за счет увеличения по статье «основные средства», которые возросли на 7162 тыс. руб. или в 1.1 раза. После оценки изменения имущества предприятия необходимо выявить так называемые «больные» статьи баланса. Их можно подразделить на две группы.</w:t>
      </w:r>
    </w:p>
    <w:p w:rsidR="001965DA" w:rsidRDefault="001965DA">
      <w:pPr>
        <w:pStyle w:val="2"/>
        <w:numPr>
          <w:ilvl w:val="0"/>
          <w:numId w:val="5"/>
        </w:numPr>
        <w:tabs>
          <w:tab w:val="num" w:pos="915"/>
        </w:tabs>
        <w:ind w:left="0" w:firstLine="720"/>
      </w:pPr>
      <w:r>
        <w:t>Сразу свидетельствующие о крайне неудовлетворительной работе предприятия в отчетном периоде и сложившемся в результате этого плохом финансовом положении. К таким статьям относится «Непокрытый убыток отчетного года». На ОАО «Центросвар» на начало периода по этой статье убытков не было, но к концу периода появились в размере 16767 тыс. руб. В то же время на рассматриваемом предприятии присутствует «Непокрытый убыток прошлых лет», который на начало периода составлял 27487 тыс. руб., а в течение отчетного периода уменьшился на 17449 тыс. руб. и составил 10038 тыс. руб. В целом, раздел «Убытки» уменьшился с 27487 тыс. руб. до 26805 тыс. руб. или на 2% и составляет 12,78 % от актива баланса, то есть, от стоимости имущества.</w:t>
      </w:r>
    </w:p>
    <w:p w:rsidR="001965DA" w:rsidRDefault="001965DA">
      <w:pPr>
        <w:pStyle w:val="2"/>
        <w:numPr>
          <w:ilvl w:val="0"/>
          <w:numId w:val="5"/>
        </w:numPr>
        <w:tabs>
          <w:tab w:val="num" w:pos="915"/>
        </w:tabs>
        <w:ind w:left="0" w:firstLine="720"/>
      </w:pPr>
      <w:r>
        <w:t>Статьи, говорящие об определенных недостатках в работе предприятия: наличие сумм «плохих» долгов в статьях: «Дебиторская задолженность (платежи по которой ожидаются более чем через 12 месяцев после отчетной даты)» и «Дебиторская задолженность (платежи по которой ожидаются в течение 12 месяцев после отчетной даты)».</w:t>
      </w:r>
    </w:p>
    <w:p w:rsidR="001965DA" w:rsidRDefault="001965DA">
      <w:pPr>
        <w:pStyle w:val="2"/>
      </w:pPr>
      <w:r>
        <w:t>На ОАО «Центросвар» отсутствует долгосрочная дебиторская задолженность, что снижает долю медленно реализуемых активов. Но на предприятии имеет место краткосрочная дебиторская задолженность в сумме 17143 тыс. руб. на начало периода, уменьшившаяся за отчетный период на 7560 тыс. руб. (44%). Несмотря на то, что дебиторская задолженность краткосрочная, наличие ее в такой значительной сумме характеризует иммобилизацию (отвлечение) оборотных средств предприятия из производственного оборота.</w:t>
      </w:r>
    </w:p>
    <w:p w:rsidR="001965DA" w:rsidRDefault="001965DA">
      <w:pPr>
        <w:pStyle w:val="2"/>
        <w:jc w:val="center"/>
      </w:pPr>
      <w:r>
        <w:rPr>
          <w:i/>
          <w:iCs/>
        </w:rPr>
        <w:t>Пассив</w:t>
      </w:r>
    </w:p>
    <w:p w:rsidR="001965DA" w:rsidRDefault="001965DA">
      <w:pPr>
        <w:pStyle w:val="2"/>
      </w:pPr>
      <w:r>
        <w:t>В пассивной части баланса произошло увеличение собственного капитала на 8615 тыс. руб. или на 8%. Удельный вес собственных средств занимает значительное место в структуре баланса и составляет 47,65% на начало периода и 52,59% к концу периода. Как видно произошло небольшое увеличение удельного веса к концу года на 4,94%. Причиной этому явилось снижение заемного капитала на 12289 тыс. руб. или на 11% и как следствие уменьшение его доли в валюте баланса на 4,94%. Отметим, что к концу периода снизилась кредиторская задолженность на 6257 тыс. руб. и составила 45,4% к валюте баланса. Наибольший вес в ней имеет задолженность фондами (41% от суммы кредиторской задолженности).</w:t>
      </w:r>
    </w:p>
    <w:p w:rsidR="001965DA" w:rsidRDefault="001965DA">
      <w:pPr>
        <w:pStyle w:val="2"/>
      </w:pPr>
      <w:r>
        <w:t>Таким образом, на основании проведенного предварительного обзора ОАО «Центросвар» за период с 01.01.2000 г. по 01.01.2001 г., можно сделать вывод как о неудовлетворительной работе предприятия, о чем свидетельствует наличие «больных» статей, так и о сворачивании непроизводственной базы, о чем свидетельствует сокращение величины оборотных активов. В связи с этим необходимо дать оценку кредитоспособности предприятия, которая производится на основе анализа ликвидности баланса.</w:t>
      </w:r>
    </w:p>
    <w:p w:rsidR="001965DA" w:rsidRDefault="001965DA">
      <w:pPr>
        <w:pStyle w:val="2"/>
      </w:pPr>
    </w:p>
    <w:p w:rsidR="001965DA" w:rsidRDefault="001965DA">
      <w:pPr>
        <w:pStyle w:val="2"/>
        <w:numPr>
          <w:ilvl w:val="2"/>
          <w:numId w:val="4"/>
        </w:numPr>
      </w:pPr>
      <w:r>
        <w:t>Оценка ликвидности баланса.</w:t>
      </w:r>
    </w:p>
    <w:p w:rsidR="001965DA" w:rsidRDefault="001965DA">
      <w:pPr>
        <w:pStyle w:val="2"/>
        <w:ind w:left="1418" w:firstLine="0"/>
      </w:pPr>
    </w:p>
    <w:p w:rsidR="001965DA" w:rsidRDefault="001965DA">
      <w:pPr>
        <w:pStyle w:val="2"/>
      </w:pPr>
      <w:r>
        <w:t>Задача анализа ликвидности баланса возникает в связи с необходимостью давать оценку кредитоспособности предприятия, то есть его способности своевременно и полностью рассчитываться по всем своим обязательствам. Ликвидность баланса определяется как степень покрытия обязательств организации ее активами, срок  превращения которых в деньги соответствует сроку погашения обязательств. От ликвидности баланса следует отличать ликвидность активов, которая определяется как величина, обратная времени, необходимому для превращения их в денежные средства. Чем меньше время, которое потребуется, чтобы данный вид активов превратился в деньги, тем выше их ликвидность [8, сто.43].</w:t>
      </w:r>
    </w:p>
    <w:p w:rsidR="001965DA" w:rsidRDefault="001965DA">
      <w:pPr>
        <w:pStyle w:val="2"/>
      </w:pPr>
      <w:r>
        <w:t>Анализ ликвидности баланса заключается в сравнении средств по активу, сгруппированных по степени их ликвидности и расположенных в порядке убывания ликвидности, с обязательствами по пассиву, сгруппированными по срокам их погашения и расположенными в порядке возрастания сроков. Анализ расчета ликвидности баланса приведен в таблице 2.5.</w:t>
      </w:r>
    </w:p>
    <w:p w:rsidR="001965DA" w:rsidRDefault="001965DA">
      <w:pPr>
        <w:pStyle w:val="2"/>
      </w:pPr>
    </w:p>
    <w:p w:rsidR="001965DA" w:rsidRDefault="001965DA">
      <w:pPr>
        <w:pStyle w:val="2"/>
      </w:pPr>
    </w:p>
    <w:p w:rsidR="001965DA" w:rsidRDefault="001965DA">
      <w:pPr>
        <w:pStyle w:val="2"/>
      </w:pPr>
    </w:p>
    <w:p w:rsidR="001965DA" w:rsidRDefault="001965DA">
      <w:pPr>
        <w:pStyle w:val="2"/>
        <w:jc w:val="right"/>
      </w:pPr>
      <w:r>
        <w:t>Таблица 2.5</w:t>
      </w:r>
    </w:p>
    <w:p w:rsidR="001965DA" w:rsidRDefault="001965DA">
      <w:pPr>
        <w:pStyle w:val="2"/>
        <w:jc w:val="center"/>
        <w:rPr>
          <w:b/>
          <w:bCs/>
        </w:rPr>
      </w:pPr>
      <w:r>
        <w:rPr>
          <w:b/>
          <w:bCs/>
        </w:rPr>
        <w:t>Расчет ликвидности баланса ОАО «Центросвар»</w:t>
      </w:r>
    </w:p>
    <w:p w:rsidR="001965DA" w:rsidRDefault="001965DA">
      <w:pPr>
        <w:pStyle w:val="2"/>
        <w:jc w:val="cente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720"/>
        <w:gridCol w:w="1080"/>
        <w:gridCol w:w="1080"/>
        <w:gridCol w:w="900"/>
        <w:gridCol w:w="720"/>
        <w:gridCol w:w="1080"/>
        <w:gridCol w:w="900"/>
        <w:gridCol w:w="1080"/>
        <w:gridCol w:w="1080"/>
      </w:tblGrid>
      <w:tr w:rsidR="001965DA">
        <w:trPr>
          <w:cantSplit/>
        </w:trPr>
        <w:tc>
          <w:tcPr>
            <w:tcW w:w="900" w:type="dxa"/>
            <w:vMerge w:val="restart"/>
          </w:tcPr>
          <w:p w:rsidR="001965DA" w:rsidRDefault="001965DA">
            <w:pPr>
              <w:pStyle w:val="2"/>
              <w:ind w:firstLine="0"/>
              <w:jc w:val="center"/>
              <w:rPr>
                <w:i/>
                <w:iCs/>
                <w:sz w:val="24"/>
                <w:szCs w:val="24"/>
              </w:rPr>
            </w:pPr>
            <w:r>
              <w:rPr>
                <w:i/>
                <w:iCs/>
                <w:sz w:val="24"/>
                <w:szCs w:val="24"/>
              </w:rPr>
              <w:t>Актив</w:t>
            </w:r>
          </w:p>
        </w:tc>
        <w:tc>
          <w:tcPr>
            <w:tcW w:w="720" w:type="dxa"/>
            <w:vMerge w:val="restart"/>
          </w:tcPr>
          <w:p w:rsidR="001965DA" w:rsidRDefault="001965DA">
            <w:pPr>
              <w:pStyle w:val="2"/>
              <w:ind w:firstLine="0"/>
              <w:jc w:val="center"/>
              <w:rPr>
                <w:i/>
                <w:iCs/>
                <w:sz w:val="24"/>
                <w:szCs w:val="24"/>
              </w:rPr>
            </w:pPr>
            <w:r>
              <w:rPr>
                <w:i/>
                <w:iCs/>
                <w:sz w:val="24"/>
                <w:szCs w:val="24"/>
              </w:rPr>
              <w:t>Рас-чет,</w:t>
            </w:r>
          </w:p>
          <w:p w:rsidR="001965DA" w:rsidRDefault="001965DA">
            <w:pPr>
              <w:pStyle w:val="2"/>
              <w:ind w:firstLine="0"/>
              <w:jc w:val="center"/>
              <w:rPr>
                <w:i/>
                <w:iCs/>
                <w:sz w:val="24"/>
                <w:szCs w:val="24"/>
              </w:rPr>
            </w:pPr>
            <w:r>
              <w:rPr>
                <w:i/>
                <w:iCs/>
                <w:sz w:val="24"/>
                <w:szCs w:val="24"/>
              </w:rPr>
              <w:t>строка</w:t>
            </w:r>
          </w:p>
        </w:tc>
        <w:tc>
          <w:tcPr>
            <w:tcW w:w="1080" w:type="dxa"/>
            <w:vMerge w:val="restart"/>
          </w:tcPr>
          <w:p w:rsidR="001965DA" w:rsidRDefault="001965DA">
            <w:pPr>
              <w:pStyle w:val="2"/>
              <w:ind w:firstLine="0"/>
              <w:jc w:val="center"/>
              <w:rPr>
                <w:i/>
                <w:iCs/>
                <w:sz w:val="24"/>
                <w:szCs w:val="24"/>
              </w:rPr>
            </w:pPr>
            <w:r>
              <w:rPr>
                <w:i/>
                <w:iCs/>
                <w:sz w:val="24"/>
                <w:szCs w:val="24"/>
              </w:rPr>
              <w:t>На начало</w:t>
            </w:r>
          </w:p>
          <w:p w:rsidR="001965DA" w:rsidRDefault="001965DA">
            <w:pPr>
              <w:pStyle w:val="2"/>
              <w:ind w:firstLine="0"/>
              <w:jc w:val="center"/>
              <w:rPr>
                <w:i/>
                <w:iCs/>
                <w:sz w:val="24"/>
                <w:szCs w:val="24"/>
              </w:rPr>
            </w:pPr>
            <w:r>
              <w:rPr>
                <w:i/>
                <w:iCs/>
                <w:sz w:val="24"/>
                <w:szCs w:val="24"/>
              </w:rPr>
              <w:t>года</w:t>
            </w:r>
          </w:p>
        </w:tc>
        <w:tc>
          <w:tcPr>
            <w:tcW w:w="1080" w:type="dxa"/>
            <w:vMerge w:val="restart"/>
          </w:tcPr>
          <w:p w:rsidR="001965DA" w:rsidRDefault="001965DA">
            <w:pPr>
              <w:pStyle w:val="2"/>
              <w:ind w:firstLine="0"/>
              <w:jc w:val="center"/>
              <w:rPr>
                <w:i/>
                <w:iCs/>
                <w:sz w:val="24"/>
                <w:szCs w:val="24"/>
              </w:rPr>
            </w:pPr>
            <w:r>
              <w:rPr>
                <w:i/>
                <w:iCs/>
                <w:sz w:val="24"/>
                <w:szCs w:val="24"/>
              </w:rPr>
              <w:t>На конец</w:t>
            </w:r>
          </w:p>
          <w:p w:rsidR="001965DA" w:rsidRDefault="001965DA">
            <w:pPr>
              <w:pStyle w:val="2"/>
              <w:ind w:firstLine="0"/>
              <w:jc w:val="center"/>
              <w:rPr>
                <w:i/>
                <w:iCs/>
                <w:sz w:val="24"/>
                <w:szCs w:val="24"/>
              </w:rPr>
            </w:pPr>
            <w:r>
              <w:rPr>
                <w:i/>
                <w:iCs/>
                <w:sz w:val="24"/>
                <w:szCs w:val="24"/>
              </w:rPr>
              <w:t>года</w:t>
            </w:r>
          </w:p>
        </w:tc>
        <w:tc>
          <w:tcPr>
            <w:tcW w:w="900" w:type="dxa"/>
            <w:vMerge w:val="restart"/>
          </w:tcPr>
          <w:p w:rsidR="001965DA" w:rsidRDefault="001965DA">
            <w:pPr>
              <w:pStyle w:val="2"/>
              <w:ind w:firstLine="0"/>
              <w:jc w:val="center"/>
              <w:rPr>
                <w:i/>
                <w:iCs/>
                <w:sz w:val="24"/>
                <w:szCs w:val="24"/>
              </w:rPr>
            </w:pPr>
            <w:r>
              <w:rPr>
                <w:i/>
                <w:iCs/>
                <w:sz w:val="24"/>
                <w:szCs w:val="24"/>
              </w:rPr>
              <w:t>Пас-сив</w:t>
            </w:r>
          </w:p>
        </w:tc>
        <w:tc>
          <w:tcPr>
            <w:tcW w:w="720" w:type="dxa"/>
            <w:vMerge w:val="restart"/>
          </w:tcPr>
          <w:p w:rsidR="001965DA" w:rsidRDefault="001965DA">
            <w:pPr>
              <w:pStyle w:val="2"/>
              <w:ind w:firstLine="0"/>
              <w:jc w:val="center"/>
              <w:rPr>
                <w:i/>
                <w:iCs/>
                <w:sz w:val="24"/>
                <w:szCs w:val="24"/>
              </w:rPr>
            </w:pPr>
            <w:r>
              <w:rPr>
                <w:i/>
                <w:iCs/>
                <w:sz w:val="24"/>
                <w:szCs w:val="24"/>
              </w:rPr>
              <w:t>Рас-чет</w:t>
            </w:r>
          </w:p>
        </w:tc>
        <w:tc>
          <w:tcPr>
            <w:tcW w:w="1080" w:type="dxa"/>
            <w:vMerge w:val="restart"/>
          </w:tcPr>
          <w:p w:rsidR="001965DA" w:rsidRDefault="001965DA">
            <w:pPr>
              <w:pStyle w:val="2"/>
              <w:ind w:firstLine="0"/>
              <w:jc w:val="center"/>
              <w:rPr>
                <w:i/>
                <w:iCs/>
                <w:sz w:val="24"/>
                <w:szCs w:val="24"/>
              </w:rPr>
            </w:pPr>
            <w:r>
              <w:rPr>
                <w:i/>
                <w:iCs/>
                <w:sz w:val="24"/>
                <w:szCs w:val="24"/>
              </w:rPr>
              <w:t>На начало</w:t>
            </w:r>
          </w:p>
          <w:p w:rsidR="001965DA" w:rsidRDefault="001965DA">
            <w:pPr>
              <w:pStyle w:val="2"/>
              <w:ind w:firstLine="0"/>
              <w:jc w:val="center"/>
              <w:rPr>
                <w:i/>
                <w:iCs/>
                <w:sz w:val="24"/>
                <w:szCs w:val="24"/>
              </w:rPr>
            </w:pPr>
            <w:r>
              <w:rPr>
                <w:i/>
                <w:iCs/>
                <w:sz w:val="24"/>
                <w:szCs w:val="24"/>
              </w:rPr>
              <w:t>года</w:t>
            </w:r>
          </w:p>
        </w:tc>
        <w:tc>
          <w:tcPr>
            <w:tcW w:w="900" w:type="dxa"/>
            <w:vMerge w:val="restart"/>
          </w:tcPr>
          <w:p w:rsidR="001965DA" w:rsidRDefault="001965DA">
            <w:pPr>
              <w:pStyle w:val="2"/>
              <w:ind w:firstLine="0"/>
              <w:jc w:val="center"/>
              <w:rPr>
                <w:i/>
                <w:iCs/>
                <w:sz w:val="24"/>
                <w:szCs w:val="24"/>
              </w:rPr>
            </w:pPr>
            <w:r>
              <w:rPr>
                <w:i/>
                <w:iCs/>
                <w:sz w:val="24"/>
                <w:szCs w:val="24"/>
              </w:rPr>
              <w:t>На конец</w:t>
            </w:r>
          </w:p>
          <w:p w:rsidR="001965DA" w:rsidRDefault="001965DA">
            <w:pPr>
              <w:pStyle w:val="2"/>
              <w:ind w:firstLine="0"/>
              <w:jc w:val="center"/>
              <w:rPr>
                <w:i/>
                <w:iCs/>
                <w:sz w:val="24"/>
                <w:szCs w:val="24"/>
              </w:rPr>
            </w:pPr>
            <w:r>
              <w:rPr>
                <w:i/>
                <w:iCs/>
                <w:sz w:val="24"/>
                <w:szCs w:val="24"/>
              </w:rPr>
              <w:t>года</w:t>
            </w:r>
          </w:p>
        </w:tc>
        <w:tc>
          <w:tcPr>
            <w:tcW w:w="2160" w:type="dxa"/>
            <w:gridSpan w:val="2"/>
          </w:tcPr>
          <w:p w:rsidR="001965DA" w:rsidRDefault="001965DA">
            <w:pPr>
              <w:pStyle w:val="2"/>
              <w:ind w:firstLine="0"/>
              <w:jc w:val="center"/>
              <w:rPr>
                <w:i/>
                <w:iCs/>
                <w:sz w:val="24"/>
                <w:szCs w:val="24"/>
              </w:rPr>
            </w:pPr>
            <w:r>
              <w:rPr>
                <w:i/>
                <w:iCs/>
                <w:sz w:val="24"/>
                <w:szCs w:val="24"/>
              </w:rPr>
              <w:t>Платежный излишек или недостаток</w:t>
            </w:r>
          </w:p>
        </w:tc>
      </w:tr>
      <w:tr w:rsidR="001965DA">
        <w:trPr>
          <w:cantSplit/>
        </w:trPr>
        <w:tc>
          <w:tcPr>
            <w:tcW w:w="900" w:type="dxa"/>
            <w:vMerge/>
          </w:tcPr>
          <w:p w:rsidR="001965DA" w:rsidRDefault="001965DA">
            <w:pPr>
              <w:pStyle w:val="2"/>
              <w:ind w:firstLine="0"/>
              <w:jc w:val="center"/>
              <w:rPr>
                <w:i/>
                <w:iCs/>
                <w:sz w:val="24"/>
                <w:szCs w:val="24"/>
              </w:rPr>
            </w:pPr>
          </w:p>
        </w:tc>
        <w:tc>
          <w:tcPr>
            <w:tcW w:w="720" w:type="dxa"/>
            <w:vMerge/>
          </w:tcPr>
          <w:p w:rsidR="001965DA" w:rsidRDefault="001965DA">
            <w:pPr>
              <w:pStyle w:val="2"/>
              <w:ind w:firstLine="0"/>
              <w:jc w:val="center"/>
              <w:rPr>
                <w:i/>
                <w:iCs/>
                <w:sz w:val="24"/>
                <w:szCs w:val="24"/>
              </w:rPr>
            </w:pPr>
          </w:p>
        </w:tc>
        <w:tc>
          <w:tcPr>
            <w:tcW w:w="1080" w:type="dxa"/>
            <w:vMerge/>
          </w:tcPr>
          <w:p w:rsidR="001965DA" w:rsidRDefault="001965DA">
            <w:pPr>
              <w:pStyle w:val="2"/>
              <w:ind w:firstLine="0"/>
              <w:jc w:val="center"/>
              <w:rPr>
                <w:i/>
                <w:iCs/>
                <w:sz w:val="24"/>
                <w:szCs w:val="24"/>
              </w:rPr>
            </w:pPr>
          </w:p>
        </w:tc>
        <w:tc>
          <w:tcPr>
            <w:tcW w:w="1080" w:type="dxa"/>
            <w:vMerge/>
          </w:tcPr>
          <w:p w:rsidR="001965DA" w:rsidRDefault="001965DA">
            <w:pPr>
              <w:pStyle w:val="2"/>
              <w:ind w:firstLine="0"/>
              <w:jc w:val="center"/>
              <w:rPr>
                <w:i/>
                <w:iCs/>
                <w:sz w:val="24"/>
                <w:szCs w:val="24"/>
              </w:rPr>
            </w:pPr>
          </w:p>
        </w:tc>
        <w:tc>
          <w:tcPr>
            <w:tcW w:w="900" w:type="dxa"/>
            <w:vMerge/>
          </w:tcPr>
          <w:p w:rsidR="001965DA" w:rsidRDefault="001965DA">
            <w:pPr>
              <w:pStyle w:val="2"/>
              <w:ind w:firstLine="0"/>
              <w:jc w:val="center"/>
              <w:rPr>
                <w:i/>
                <w:iCs/>
                <w:sz w:val="24"/>
                <w:szCs w:val="24"/>
              </w:rPr>
            </w:pPr>
          </w:p>
        </w:tc>
        <w:tc>
          <w:tcPr>
            <w:tcW w:w="720" w:type="dxa"/>
            <w:vMerge/>
          </w:tcPr>
          <w:p w:rsidR="001965DA" w:rsidRDefault="001965DA">
            <w:pPr>
              <w:pStyle w:val="2"/>
              <w:ind w:firstLine="0"/>
              <w:jc w:val="center"/>
              <w:rPr>
                <w:i/>
                <w:iCs/>
                <w:sz w:val="24"/>
                <w:szCs w:val="24"/>
              </w:rPr>
            </w:pPr>
          </w:p>
        </w:tc>
        <w:tc>
          <w:tcPr>
            <w:tcW w:w="1080" w:type="dxa"/>
            <w:vMerge/>
          </w:tcPr>
          <w:p w:rsidR="001965DA" w:rsidRDefault="001965DA">
            <w:pPr>
              <w:pStyle w:val="2"/>
              <w:ind w:firstLine="0"/>
              <w:jc w:val="center"/>
              <w:rPr>
                <w:i/>
                <w:iCs/>
                <w:sz w:val="24"/>
                <w:szCs w:val="24"/>
              </w:rPr>
            </w:pPr>
          </w:p>
        </w:tc>
        <w:tc>
          <w:tcPr>
            <w:tcW w:w="900" w:type="dxa"/>
            <w:vMerge/>
          </w:tcPr>
          <w:p w:rsidR="001965DA" w:rsidRDefault="001965DA">
            <w:pPr>
              <w:pStyle w:val="2"/>
              <w:ind w:firstLine="0"/>
              <w:jc w:val="center"/>
              <w:rPr>
                <w:i/>
                <w:iCs/>
                <w:sz w:val="24"/>
                <w:szCs w:val="24"/>
              </w:rPr>
            </w:pPr>
          </w:p>
        </w:tc>
        <w:tc>
          <w:tcPr>
            <w:tcW w:w="1080" w:type="dxa"/>
          </w:tcPr>
          <w:p w:rsidR="001965DA" w:rsidRDefault="001965DA">
            <w:pPr>
              <w:pStyle w:val="2"/>
              <w:ind w:firstLine="0"/>
              <w:jc w:val="center"/>
              <w:rPr>
                <w:i/>
                <w:iCs/>
                <w:sz w:val="24"/>
                <w:szCs w:val="24"/>
              </w:rPr>
            </w:pPr>
            <w:r>
              <w:rPr>
                <w:i/>
                <w:iCs/>
                <w:sz w:val="24"/>
                <w:szCs w:val="24"/>
              </w:rPr>
              <w:t>На начало</w:t>
            </w:r>
          </w:p>
          <w:p w:rsidR="001965DA" w:rsidRDefault="001965DA">
            <w:pPr>
              <w:pStyle w:val="2"/>
              <w:ind w:firstLine="0"/>
              <w:jc w:val="center"/>
              <w:rPr>
                <w:i/>
                <w:iCs/>
                <w:sz w:val="24"/>
                <w:szCs w:val="24"/>
              </w:rPr>
            </w:pPr>
            <w:r>
              <w:rPr>
                <w:i/>
                <w:iCs/>
                <w:sz w:val="24"/>
                <w:szCs w:val="24"/>
              </w:rPr>
              <w:t>года</w:t>
            </w:r>
          </w:p>
        </w:tc>
        <w:tc>
          <w:tcPr>
            <w:tcW w:w="1080" w:type="dxa"/>
          </w:tcPr>
          <w:p w:rsidR="001965DA" w:rsidRDefault="001965DA">
            <w:pPr>
              <w:pStyle w:val="2"/>
              <w:ind w:firstLine="0"/>
              <w:jc w:val="center"/>
              <w:rPr>
                <w:i/>
                <w:iCs/>
                <w:sz w:val="24"/>
                <w:szCs w:val="24"/>
              </w:rPr>
            </w:pPr>
            <w:r>
              <w:rPr>
                <w:i/>
                <w:iCs/>
                <w:sz w:val="24"/>
                <w:szCs w:val="24"/>
              </w:rPr>
              <w:t xml:space="preserve">На </w:t>
            </w:r>
          </w:p>
          <w:p w:rsidR="001965DA" w:rsidRDefault="001965DA">
            <w:pPr>
              <w:pStyle w:val="2"/>
              <w:ind w:firstLine="0"/>
              <w:jc w:val="center"/>
              <w:rPr>
                <w:i/>
                <w:iCs/>
                <w:sz w:val="24"/>
                <w:szCs w:val="24"/>
              </w:rPr>
            </w:pPr>
            <w:r>
              <w:rPr>
                <w:i/>
                <w:iCs/>
                <w:sz w:val="24"/>
                <w:szCs w:val="24"/>
              </w:rPr>
              <w:t>конец</w:t>
            </w:r>
          </w:p>
          <w:p w:rsidR="001965DA" w:rsidRDefault="001965DA">
            <w:pPr>
              <w:pStyle w:val="2"/>
              <w:ind w:firstLine="0"/>
              <w:jc w:val="center"/>
              <w:rPr>
                <w:i/>
                <w:iCs/>
                <w:sz w:val="24"/>
                <w:szCs w:val="24"/>
              </w:rPr>
            </w:pPr>
            <w:r>
              <w:rPr>
                <w:i/>
                <w:iCs/>
                <w:sz w:val="24"/>
                <w:szCs w:val="24"/>
              </w:rPr>
              <w:t>года</w:t>
            </w:r>
          </w:p>
        </w:tc>
      </w:tr>
      <w:tr w:rsidR="001965DA">
        <w:tc>
          <w:tcPr>
            <w:tcW w:w="900" w:type="dxa"/>
          </w:tcPr>
          <w:p w:rsidR="001965DA" w:rsidRDefault="001965DA">
            <w:pPr>
              <w:pStyle w:val="2"/>
              <w:ind w:firstLine="0"/>
              <w:jc w:val="center"/>
              <w:rPr>
                <w:sz w:val="24"/>
                <w:szCs w:val="24"/>
              </w:rPr>
            </w:pPr>
            <w:r>
              <w:rPr>
                <w:sz w:val="24"/>
                <w:szCs w:val="24"/>
              </w:rPr>
              <w:t>1</w:t>
            </w:r>
          </w:p>
        </w:tc>
        <w:tc>
          <w:tcPr>
            <w:tcW w:w="720" w:type="dxa"/>
          </w:tcPr>
          <w:p w:rsidR="001965DA" w:rsidRDefault="001965DA">
            <w:pPr>
              <w:pStyle w:val="2"/>
              <w:ind w:firstLine="0"/>
              <w:jc w:val="center"/>
              <w:rPr>
                <w:sz w:val="24"/>
                <w:szCs w:val="24"/>
              </w:rPr>
            </w:pPr>
            <w:r>
              <w:rPr>
                <w:sz w:val="24"/>
                <w:szCs w:val="24"/>
              </w:rPr>
              <w:t>2</w:t>
            </w:r>
          </w:p>
        </w:tc>
        <w:tc>
          <w:tcPr>
            <w:tcW w:w="1080" w:type="dxa"/>
          </w:tcPr>
          <w:p w:rsidR="001965DA" w:rsidRDefault="001965DA">
            <w:pPr>
              <w:pStyle w:val="2"/>
              <w:ind w:firstLine="0"/>
              <w:jc w:val="center"/>
              <w:rPr>
                <w:sz w:val="24"/>
                <w:szCs w:val="24"/>
              </w:rPr>
            </w:pPr>
            <w:r>
              <w:rPr>
                <w:sz w:val="24"/>
                <w:szCs w:val="24"/>
              </w:rPr>
              <w:t>3</w:t>
            </w:r>
          </w:p>
        </w:tc>
        <w:tc>
          <w:tcPr>
            <w:tcW w:w="1080" w:type="dxa"/>
          </w:tcPr>
          <w:p w:rsidR="001965DA" w:rsidRDefault="001965DA">
            <w:pPr>
              <w:pStyle w:val="2"/>
              <w:ind w:firstLine="0"/>
              <w:jc w:val="center"/>
              <w:rPr>
                <w:sz w:val="24"/>
                <w:szCs w:val="24"/>
              </w:rPr>
            </w:pPr>
            <w:r>
              <w:rPr>
                <w:sz w:val="24"/>
                <w:szCs w:val="24"/>
              </w:rPr>
              <w:t>4</w:t>
            </w:r>
          </w:p>
        </w:tc>
        <w:tc>
          <w:tcPr>
            <w:tcW w:w="900" w:type="dxa"/>
          </w:tcPr>
          <w:p w:rsidR="001965DA" w:rsidRDefault="001965DA">
            <w:pPr>
              <w:pStyle w:val="2"/>
              <w:ind w:firstLine="0"/>
              <w:jc w:val="center"/>
              <w:rPr>
                <w:sz w:val="24"/>
                <w:szCs w:val="24"/>
              </w:rPr>
            </w:pPr>
            <w:r>
              <w:rPr>
                <w:sz w:val="24"/>
                <w:szCs w:val="24"/>
              </w:rPr>
              <w:t>5</w:t>
            </w:r>
          </w:p>
        </w:tc>
        <w:tc>
          <w:tcPr>
            <w:tcW w:w="720" w:type="dxa"/>
          </w:tcPr>
          <w:p w:rsidR="001965DA" w:rsidRDefault="001965DA">
            <w:pPr>
              <w:pStyle w:val="2"/>
              <w:ind w:firstLine="0"/>
              <w:jc w:val="center"/>
              <w:rPr>
                <w:sz w:val="24"/>
                <w:szCs w:val="24"/>
              </w:rPr>
            </w:pPr>
            <w:r>
              <w:rPr>
                <w:sz w:val="24"/>
                <w:szCs w:val="24"/>
              </w:rPr>
              <w:t>6</w:t>
            </w:r>
          </w:p>
        </w:tc>
        <w:tc>
          <w:tcPr>
            <w:tcW w:w="1080" w:type="dxa"/>
          </w:tcPr>
          <w:p w:rsidR="001965DA" w:rsidRDefault="001965DA">
            <w:pPr>
              <w:pStyle w:val="2"/>
              <w:ind w:firstLine="0"/>
              <w:jc w:val="center"/>
              <w:rPr>
                <w:sz w:val="24"/>
                <w:szCs w:val="24"/>
              </w:rPr>
            </w:pPr>
            <w:r>
              <w:rPr>
                <w:sz w:val="24"/>
                <w:szCs w:val="24"/>
              </w:rPr>
              <w:t>7</w:t>
            </w:r>
          </w:p>
        </w:tc>
        <w:tc>
          <w:tcPr>
            <w:tcW w:w="900" w:type="dxa"/>
          </w:tcPr>
          <w:p w:rsidR="001965DA" w:rsidRDefault="001965DA">
            <w:pPr>
              <w:pStyle w:val="2"/>
              <w:ind w:firstLine="0"/>
              <w:jc w:val="center"/>
              <w:rPr>
                <w:sz w:val="24"/>
                <w:szCs w:val="24"/>
              </w:rPr>
            </w:pPr>
            <w:r>
              <w:rPr>
                <w:sz w:val="24"/>
                <w:szCs w:val="24"/>
              </w:rPr>
              <w:t>8</w:t>
            </w:r>
          </w:p>
        </w:tc>
        <w:tc>
          <w:tcPr>
            <w:tcW w:w="1080" w:type="dxa"/>
          </w:tcPr>
          <w:p w:rsidR="001965DA" w:rsidRDefault="001965DA">
            <w:pPr>
              <w:pStyle w:val="2"/>
              <w:ind w:firstLine="0"/>
              <w:jc w:val="center"/>
              <w:rPr>
                <w:sz w:val="24"/>
                <w:szCs w:val="24"/>
              </w:rPr>
            </w:pPr>
            <w:r>
              <w:rPr>
                <w:sz w:val="24"/>
                <w:szCs w:val="24"/>
              </w:rPr>
              <w:t>9</w:t>
            </w:r>
          </w:p>
        </w:tc>
        <w:tc>
          <w:tcPr>
            <w:tcW w:w="1080" w:type="dxa"/>
          </w:tcPr>
          <w:p w:rsidR="001965DA" w:rsidRDefault="001965DA">
            <w:pPr>
              <w:pStyle w:val="2"/>
              <w:ind w:firstLine="0"/>
              <w:jc w:val="center"/>
              <w:rPr>
                <w:sz w:val="24"/>
                <w:szCs w:val="24"/>
              </w:rPr>
            </w:pPr>
            <w:r>
              <w:rPr>
                <w:sz w:val="24"/>
                <w:szCs w:val="24"/>
              </w:rPr>
              <w:t>10</w:t>
            </w:r>
          </w:p>
        </w:tc>
      </w:tr>
      <w:tr w:rsidR="001965DA">
        <w:tc>
          <w:tcPr>
            <w:tcW w:w="900" w:type="dxa"/>
          </w:tcPr>
          <w:p w:rsidR="001965DA" w:rsidRDefault="001965DA">
            <w:pPr>
              <w:pStyle w:val="2"/>
              <w:ind w:firstLine="0"/>
              <w:jc w:val="center"/>
              <w:rPr>
                <w:sz w:val="24"/>
                <w:szCs w:val="24"/>
              </w:rPr>
            </w:pPr>
            <w:r>
              <w:rPr>
                <w:sz w:val="24"/>
                <w:szCs w:val="24"/>
              </w:rPr>
              <w:t>Наи-более лик-вид-ные акти-вы</w:t>
            </w:r>
          </w:p>
          <w:p w:rsidR="001965DA" w:rsidRDefault="001965DA">
            <w:pPr>
              <w:pStyle w:val="2"/>
              <w:ind w:firstLine="0"/>
              <w:jc w:val="center"/>
              <w:rPr>
                <w:sz w:val="24"/>
                <w:szCs w:val="24"/>
              </w:rPr>
            </w:pPr>
            <w:r>
              <w:rPr>
                <w:sz w:val="24"/>
                <w:szCs w:val="24"/>
              </w:rPr>
              <w:t>(А1)</w:t>
            </w:r>
          </w:p>
          <w:p w:rsidR="001965DA" w:rsidRDefault="001965DA">
            <w:pPr>
              <w:pStyle w:val="2"/>
              <w:ind w:firstLine="0"/>
              <w:jc w:val="center"/>
              <w:rPr>
                <w:sz w:val="24"/>
                <w:szCs w:val="24"/>
              </w:rPr>
            </w:pPr>
          </w:p>
          <w:p w:rsidR="001965DA" w:rsidRDefault="001965DA">
            <w:pPr>
              <w:pStyle w:val="2"/>
              <w:ind w:firstLine="0"/>
              <w:jc w:val="center"/>
              <w:rPr>
                <w:sz w:val="24"/>
                <w:szCs w:val="24"/>
              </w:rPr>
            </w:pPr>
          </w:p>
        </w:tc>
        <w:tc>
          <w:tcPr>
            <w:tcW w:w="720" w:type="dxa"/>
          </w:tcPr>
          <w:p w:rsidR="001965DA" w:rsidRDefault="001965DA">
            <w:pPr>
              <w:pStyle w:val="2"/>
              <w:ind w:firstLine="0"/>
              <w:jc w:val="center"/>
              <w:rPr>
                <w:sz w:val="24"/>
                <w:szCs w:val="24"/>
              </w:rPr>
            </w:pPr>
            <w:r>
              <w:rPr>
                <w:sz w:val="24"/>
                <w:szCs w:val="24"/>
              </w:rPr>
              <w:t>250+</w:t>
            </w:r>
          </w:p>
          <w:p w:rsidR="001965DA" w:rsidRDefault="001965DA">
            <w:pPr>
              <w:pStyle w:val="2"/>
              <w:ind w:firstLine="0"/>
              <w:jc w:val="center"/>
              <w:rPr>
                <w:sz w:val="24"/>
                <w:szCs w:val="24"/>
              </w:rPr>
            </w:pPr>
            <w:r>
              <w:rPr>
                <w:sz w:val="24"/>
                <w:szCs w:val="24"/>
              </w:rPr>
              <w:t>260</w:t>
            </w:r>
          </w:p>
        </w:tc>
        <w:tc>
          <w:tcPr>
            <w:tcW w:w="1080" w:type="dxa"/>
          </w:tcPr>
          <w:p w:rsidR="001965DA" w:rsidRDefault="001965DA">
            <w:pPr>
              <w:pStyle w:val="2"/>
              <w:ind w:firstLine="0"/>
              <w:jc w:val="center"/>
              <w:rPr>
                <w:sz w:val="24"/>
                <w:szCs w:val="24"/>
              </w:rPr>
            </w:pPr>
            <w:r>
              <w:rPr>
                <w:sz w:val="24"/>
                <w:szCs w:val="24"/>
              </w:rPr>
              <w:t>525</w:t>
            </w:r>
          </w:p>
        </w:tc>
        <w:tc>
          <w:tcPr>
            <w:tcW w:w="1080" w:type="dxa"/>
          </w:tcPr>
          <w:p w:rsidR="001965DA" w:rsidRDefault="001965DA">
            <w:pPr>
              <w:pStyle w:val="2"/>
              <w:ind w:firstLine="0"/>
              <w:jc w:val="center"/>
              <w:rPr>
                <w:sz w:val="24"/>
                <w:szCs w:val="24"/>
              </w:rPr>
            </w:pPr>
            <w:r>
              <w:rPr>
                <w:sz w:val="24"/>
                <w:szCs w:val="24"/>
              </w:rPr>
              <w:t>125</w:t>
            </w:r>
          </w:p>
        </w:tc>
        <w:tc>
          <w:tcPr>
            <w:tcW w:w="900" w:type="dxa"/>
          </w:tcPr>
          <w:p w:rsidR="001965DA" w:rsidRDefault="001965DA">
            <w:pPr>
              <w:pStyle w:val="2"/>
              <w:ind w:firstLine="0"/>
              <w:jc w:val="center"/>
              <w:rPr>
                <w:sz w:val="24"/>
                <w:szCs w:val="24"/>
              </w:rPr>
            </w:pPr>
            <w:r>
              <w:rPr>
                <w:sz w:val="24"/>
                <w:szCs w:val="24"/>
              </w:rPr>
              <w:t>Наи-более сроч-ные обяз-ва (П1)</w:t>
            </w:r>
          </w:p>
        </w:tc>
        <w:tc>
          <w:tcPr>
            <w:tcW w:w="720" w:type="dxa"/>
          </w:tcPr>
          <w:p w:rsidR="001965DA" w:rsidRDefault="001965DA">
            <w:pPr>
              <w:pStyle w:val="2"/>
              <w:ind w:firstLine="0"/>
              <w:jc w:val="center"/>
              <w:rPr>
                <w:sz w:val="24"/>
                <w:szCs w:val="24"/>
              </w:rPr>
            </w:pPr>
            <w:r>
              <w:rPr>
                <w:sz w:val="24"/>
                <w:szCs w:val="24"/>
              </w:rPr>
              <w:t>620-</w:t>
            </w:r>
          </w:p>
          <w:p w:rsidR="001965DA" w:rsidRDefault="001965DA">
            <w:pPr>
              <w:pStyle w:val="2"/>
              <w:ind w:firstLine="0"/>
              <w:jc w:val="center"/>
              <w:rPr>
                <w:sz w:val="24"/>
                <w:szCs w:val="24"/>
              </w:rPr>
            </w:pPr>
            <w:r>
              <w:rPr>
                <w:sz w:val="24"/>
                <w:szCs w:val="24"/>
              </w:rPr>
              <w:t>630</w:t>
            </w:r>
          </w:p>
        </w:tc>
        <w:tc>
          <w:tcPr>
            <w:tcW w:w="1080" w:type="dxa"/>
          </w:tcPr>
          <w:p w:rsidR="001965DA" w:rsidRDefault="001965DA">
            <w:pPr>
              <w:pStyle w:val="2"/>
              <w:ind w:firstLine="0"/>
              <w:jc w:val="center"/>
              <w:rPr>
                <w:sz w:val="24"/>
                <w:szCs w:val="24"/>
              </w:rPr>
            </w:pPr>
            <w:r>
              <w:rPr>
                <w:sz w:val="24"/>
                <w:szCs w:val="24"/>
              </w:rPr>
              <w:t>101461</w:t>
            </w:r>
          </w:p>
        </w:tc>
        <w:tc>
          <w:tcPr>
            <w:tcW w:w="900" w:type="dxa"/>
          </w:tcPr>
          <w:p w:rsidR="001965DA" w:rsidRDefault="001965DA">
            <w:pPr>
              <w:pStyle w:val="2"/>
              <w:ind w:firstLine="0"/>
              <w:jc w:val="center"/>
              <w:rPr>
                <w:sz w:val="24"/>
                <w:szCs w:val="24"/>
              </w:rPr>
            </w:pPr>
            <w:r>
              <w:rPr>
                <w:sz w:val="24"/>
                <w:szCs w:val="24"/>
              </w:rPr>
              <w:t>95204</w:t>
            </w:r>
          </w:p>
        </w:tc>
        <w:tc>
          <w:tcPr>
            <w:tcW w:w="1080" w:type="dxa"/>
          </w:tcPr>
          <w:p w:rsidR="001965DA" w:rsidRDefault="001965DA">
            <w:pPr>
              <w:pStyle w:val="2"/>
              <w:ind w:firstLine="0"/>
              <w:jc w:val="center"/>
              <w:rPr>
                <w:sz w:val="24"/>
                <w:szCs w:val="24"/>
              </w:rPr>
            </w:pPr>
            <w:r>
              <w:rPr>
                <w:sz w:val="24"/>
                <w:szCs w:val="24"/>
              </w:rPr>
              <w:t>-100936</w:t>
            </w:r>
          </w:p>
        </w:tc>
        <w:tc>
          <w:tcPr>
            <w:tcW w:w="1080" w:type="dxa"/>
          </w:tcPr>
          <w:p w:rsidR="001965DA" w:rsidRDefault="001965DA">
            <w:pPr>
              <w:pStyle w:val="2"/>
              <w:ind w:firstLine="0"/>
              <w:jc w:val="center"/>
              <w:rPr>
                <w:sz w:val="24"/>
                <w:szCs w:val="24"/>
              </w:rPr>
            </w:pPr>
            <w:r>
              <w:rPr>
                <w:sz w:val="24"/>
                <w:szCs w:val="24"/>
              </w:rPr>
              <w:t>-95079</w:t>
            </w:r>
          </w:p>
        </w:tc>
      </w:tr>
      <w:tr w:rsidR="001965DA">
        <w:tc>
          <w:tcPr>
            <w:tcW w:w="900" w:type="dxa"/>
          </w:tcPr>
          <w:p w:rsidR="001965DA" w:rsidRDefault="001965DA">
            <w:pPr>
              <w:pStyle w:val="2"/>
              <w:ind w:firstLine="0"/>
              <w:jc w:val="center"/>
              <w:rPr>
                <w:sz w:val="24"/>
                <w:szCs w:val="24"/>
              </w:rPr>
            </w:pPr>
            <w:r>
              <w:rPr>
                <w:sz w:val="24"/>
                <w:szCs w:val="24"/>
              </w:rPr>
              <w:t>Быст-ро реа-лизу-</w:t>
            </w:r>
          </w:p>
          <w:p w:rsidR="001965DA" w:rsidRDefault="001965DA">
            <w:pPr>
              <w:pStyle w:val="2"/>
              <w:ind w:firstLine="0"/>
              <w:jc w:val="center"/>
              <w:rPr>
                <w:sz w:val="24"/>
                <w:szCs w:val="24"/>
              </w:rPr>
            </w:pPr>
            <w:r>
              <w:rPr>
                <w:sz w:val="24"/>
                <w:szCs w:val="24"/>
              </w:rPr>
              <w:t>емые акти-вы</w:t>
            </w:r>
          </w:p>
          <w:p w:rsidR="001965DA" w:rsidRDefault="001965DA">
            <w:pPr>
              <w:pStyle w:val="2"/>
              <w:ind w:firstLine="0"/>
              <w:jc w:val="center"/>
              <w:rPr>
                <w:sz w:val="24"/>
                <w:szCs w:val="24"/>
              </w:rPr>
            </w:pPr>
            <w:r>
              <w:rPr>
                <w:sz w:val="24"/>
                <w:szCs w:val="24"/>
              </w:rPr>
              <w:t>(А2)</w:t>
            </w:r>
          </w:p>
        </w:tc>
        <w:tc>
          <w:tcPr>
            <w:tcW w:w="720" w:type="dxa"/>
          </w:tcPr>
          <w:p w:rsidR="001965DA" w:rsidRDefault="001965DA">
            <w:pPr>
              <w:pStyle w:val="2"/>
              <w:ind w:firstLine="0"/>
              <w:jc w:val="center"/>
              <w:rPr>
                <w:sz w:val="24"/>
                <w:szCs w:val="24"/>
              </w:rPr>
            </w:pPr>
            <w:r>
              <w:rPr>
                <w:sz w:val="24"/>
                <w:szCs w:val="24"/>
              </w:rPr>
              <w:t>240</w:t>
            </w:r>
          </w:p>
        </w:tc>
        <w:tc>
          <w:tcPr>
            <w:tcW w:w="1080" w:type="dxa"/>
          </w:tcPr>
          <w:p w:rsidR="001965DA" w:rsidRDefault="001965DA">
            <w:pPr>
              <w:pStyle w:val="2"/>
              <w:ind w:firstLine="0"/>
              <w:jc w:val="center"/>
              <w:rPr>
                <w:sz w:val="24"/>
                <w:szCs w:val="24"/>
              </w:rPr>
            </w:pPr>
            <w:r>
              <w:rPr>
                <w:sz w:val="24"/>
                <w:szCs w:val="24"/>
              </w:rPr>
              <w:t>17143</w:t>
            </w:r>
          </w:p>
        </w:tc>
        <w:tc>
          <w:tcPr>
            <w:tcW w:w="1080" w:type="dxa"/>
          </w:tcPr>
          <w:p w:rsidR="001965DA" w:rsidRDefault="001965DA">
            <w:pPr>
              <w:pStyle w:val="2"/>
              <w:ind w:firstLine="0"/>
              <w:jc w:val="center"/>
              <w:rPr>
                <w:sz w:val="24"/>
                <w:szCs w:val="24"/>
              </w:rPr>
            </w:pPr>
            <w:r>
              <w:rPr>
                <w:sz w:val="24"/>
                <w:szCs w:val="24"/>
              </w:rPr>
              <w:t>9583</w:t>
            </w:r>
          </w:p>
        </w:tc>
        <w:tc>
          <w:tcPr>
            <w:tcW w:w="900" w:type="dxa"/>
          </w:tcPr>
          <w:p w:rsidR="001965DA" w:rsidRDefault="001965DA">
            <w:pPr>
              <w:pStyle w:val="2"/>
              <w:ind w:firstLine="0"/>
              <w:jc w:val="center"/>
              <w:rPr>
                <w:sz w:val="24"/>
                <w:szCs w:val="24"/>
              </w:rPr>
            </w:pPr>
            <w:r>
              <w:rPr>
                <w:sz w:val="24"/>
                <w:szCs w:val="24"/>
              </w:rPr>
              <w:t>Крат-косро-чные пасси-вы (П2)</w:t>
            </w:r>
          </w:p>
        </w:tc>
        <w:tc>
          <w:tcPr>
            <w:tcW w:w="720" w:type="dxa"/>
          </w:tcPr>
          <w:p w:rsidR="001965DA" w:rsidRDefault="001965DA">
            <w:pPr>
              <w:pStyle w:val="2"/>
              <w:ind w:firstLine="0"/>
              <w:jc w:val="center"/>
              <w:rPr>
                <w:sz w:val="24"/>
                <w:szCs w:val="24"/>
              </w:rPr>
            </w:pPr>
            <w:r>
              <w:rPr>
                <w:sz w:val="24"/>
                <w:szCs w:val="24"/>
              </w:rPr>
              <w:t>610-</w:t>
            </w:r>
          </w:p>
          <w:p w:rsidR="001965DA" w:rsidRDefault="001965DA">
            <w:pPr>
              <w:pStyle w:val="2"/>
              <w:ind w:firstLine="0"/>
              <w:jc w:val="center"/>
              <w:rPr>
                <w:sz w:val="24"/>
                <w:szCs w:val="24"/>
              </w:rPr>
            </w:pPr>
            <w:r>
              <w:rPr>
                <w:sz w:val="24"/>
                <w:szCs w:val="24"/>
              </w:rPr>
              <w:t>670</w:t>
            </w:r>
          </w:p>
        </w:tc>
        <w:tc>
          <w:tcPr>
            <w:tcW w:w="1080" w:type="dxa"/>
          </w:tcPr>
          <w:p w:rsidR="001965DA" w:rsidRDefault="001965DA">
            <w:pPr>
              <w:pStyle w:val="2"/>
              <w:ind w:firstLine="0"/>
              <w:jc w:val="center"/>
              <w:rPr>
                <w:sz w:val="24"/>
                <w:szCs w:val="24"/>
              </w:rPr>
            </w:pPr>
            <w:r>
              <w:rPr>
                <w:sz w:val="24"/>
                <w:szCs w:val="24"/>
              </w:rPr>
              <w:t>10233</w:t>
            </w:r>
          </w:p>
        </w:tc>
        <w:tc>
          <w:tcPr>
            <w:tcW w:w="900" w:type="dxa"/>
          </w:tcPr>
          <w:p w:rsidR="001965DA" w:rsidRDefault="001965DA">
            <w:pPr>
              <w:pStyle w:val="2"/>
              <w:ind w:firstLine="0"/>
              <w:jc w:val="center"/>
              <w:rPr>
                <w:sz w:val="24"/>
                <w:szCs w:val="24"/>
              </w:rPr>
            </w:pPr>
            <w:r>
              <w:rPr>
                <w:sz w:val="24"/>
                <w:szCs w:val="24"/>
              </w:rPr>
              <w:t>4201</w:t>
            </w:r>
          </w:p>
        </w:tc>
        <w:tc>
          <w:tcPr>
            <w:tcW w:w="1080" w:type="dxa"/>
          </w:tcPr>
          <w:p w:rsidR="001965DA" w:rsidRDefault="001965DA">
            <w:pPr>
              <w:pStyle w:val="2"/>
              <w:ind w:firstLine="0"/>
              <w:jc w:val="center"/>
              <w:rPr>
                <w:sz w:val="24"/>
                <w:szCs w:val="24"/>
              </w:rPr>
            </w:pPr>
            <w:r>
              <w:rPr>
                <w:sz w:val="24"/>
                <w:szCs w:val="24"/>
              </w:rPr>
              <w:t>+6910</w:t>
            </w:r>
          </w:p>
        </w:tc>
        <w:tc>
          <w:tcPr>
            <w:tcW w:w="1080" w:type="dxa"/>
          </w:tcPr>
          <w:p w:rsidR="001965DA" w:rsidRDefault="001965DA">
            <w:pPr>
              <w:pStyle w:val="2"/>
              <w:ind w:firstLine="0"/>
              <w:jc w:val="center"/>
              <w:rPr>
                <w:sz w:val="24"/>
                <w:szCs w:val="24"/>
              </w:rPr>
            </w:pPr>
            <w:r>
              <w:rPr>
                <w:sz w:val="24"/>
                <w:szCs w:val="24"/>
              </w:rPr>
              <w:t>+5382</w:t>
            </w:r>
          </w:p>
        </w:tc>
      </w:tr>
      <w:tr w:rsidR="001965DA">
        <w:tc>
          <w:tcPr>
            <w:tcW w:w="900" w:type="dxa"/>
          </w:tcPr>
          <w:p w:rsidR="001965DA" w:rsidRDefault="001965DA">
            <w:pPr>
              <w:pStyle w:val="2"/>
              <w:ind w:firstLine="0"/>
              <w:jc w:val="center"/>
              <w:rPr>
                <w:sz w:val="24"/>
                <w:szCs w:val="24"/>
              </w:rPr>
            </w:pPr>
            <w:r>
              <w:rPr>
                <w:sz w:val="24"/>
                <w:szCs w:val="24"/>
              </w:rPr>
              <w:t>1</w:t>
            </w:r>
          </w:p>
        </w:tc>
        <w:tc>
          <w:tcPr>
            <w:tcW w:w="720" w:type="dxa"/>
          </w:tcPr>
          <w:p w:rsidR="001965DA" w:rsidRDefault="001965DA">
            <w:pPr>
              <w:pStyle w:val="2"/>
              <w:ind w:firstLine="0"/>
              <w:jc w:val="center"/>
              <w:rPr>
                <w:sz w:val="24"/>
                <w:szCs w:val="24"/>
              </w:rPr>
            </w:pPr>
            <w:r>
              <w:rPr>
                <w:sz w:val="24"/>
                <w:szCs w:val="24"/>
              </w:rPr>
              <w:t>2</w:t>
            </w:r>
          </w:p>
        </w:tc>
        <w:tc>
          <w:tcPr>
            <w:tcW w:w="1080" w:type="dxa"/>
          </w:tcPr>
          <w:p w:rsidR="001965DA" w:rsidRDefault="001965DA">
            <w:pPr>
              <w:pStyle w:val="2"/>
              <w:ind w:firstLine="0"/>
              <w:jc w:val="center"/>
              <w:rPr>
                <w:sz w:val="24"/>
                <w:szCs w:val="24"/>
              </w:rPr>
            </w:pPr>
            <w:r>
              <w:rPr>
                <w:sz w:val="24"/>
                <w:szCs w:val="24"/>
              </w:rPr>
              <w:t>3</w:t>
            </w:r>
          </w:p>
        </w:tc>
        <w:tc>
          <w:tcPr>
            <w:tcW w:w="1080" w:type="dxa"/>
          </w:tcPr>
          <w:p w:rsidR="001965DA" w:rsidRDefault="001965DA">
            <w:pPr>
              <w:pStyle w:val="2"/>
              <w:ind w:firstLine="0"/>
              <w:jc w:val="center"/>
              <w:rPr>
                <w:sz w:val="24"/>
                <w:szCs w:val="24"/>
              </w:rPr>
            </w:pPr>
            <w:r>
              <w:rPr>
                <w:sz w:val="24"/>
                <w:szCs w:val="24"/>
              </w:rPr>
              <w:t>4</w:t>
            </w:r>
          </w:p>
        </w:tc>
        <w:tc>
          <w:tcPr>
            <w:tcW w:w="900" w:type="dxa"/>
          </w:tcPr>
          <w:p w:rsidR="001965DA" w:rsidRDefault="001965DA">
            <w:pPr>
              <w:pStyle w:val="2"/>
              <w:ind w:firstLine="0"/>
              <w:jc w:val="center"/>
              <w:rPr>
                <w:sz w:val="24"/>
                <w:szCs w:val="24"/>
              </w:rPr>
            </w:pPr>
            <w:r>
              <w:rPr>
                <w:sz w:val="24"/>
                <w:szCs w:val="24"/>
              </w:rPr>
              <w:t>5</w:t>
            </w:r>
          </w:p>
        </w:tc>
        <w:tc>
          <w:tcPr>
            <w:tcW w:w="720" w:type="dxa"/>
          </w:tcPr>
          <w:p w:rsidR="001965DA" w:rsidRDefault="001965DA">
            <w:pPr>
              <w:pStyle w:val="2"/>
              <w:ind w:firstLine="0"/>
              <w:jc w:val="center"/>
              <w:rPr>
                <w:sz w:val="24"/>
                <w:szCs w:val="24"/>
              </w:rPr>
            </w:pPr>
            <w:r>
              <w:rPr>
                <w:sz w:val="24"/>
                <w:szCs w:val="24"/>
              </w:rPr>
              <w:t>6</w:t>
            </w:r>
          </w:p>
        </w:tc>
        <w:tc>
          <w:tcPr>
            <w:tcW w:w="1080" w:type="dxa"/>
          </w:tcPr>
          <w:p w:rsidR="001965DA" w:rsidRDefault="001965DA">
            <w:pPr>
              <w:pStyle w:val="2"/>
              <w:ind w:firstLine="0"/>
              <w:jc w:val="center"/>
              <w:rPr>
                <w:sz w:val="24"/>
                <w:szCs w:val="24"/>
              </w:rPr>
            </w:pPr>
            <w:r>
              <w:rPr>
                <w:sz w:val="24"/>
                <w:szCs w:val="24"/>
              </w:rPr>
              <w:t>7</w:t>
            </w:r>
          </w:p>
        </w:tc>
        <w:tc>
          <w:tcPr>
            <w:tcW w:w="900" w:type="dxa"/>
          </w:tcPr>
          <w:p w:rsidR="001965DA" w:rsidRDefault="001965DA">
            <w:pPr>
              <w:pStyle w:val="2"/>
              <w:ind w:firstLine="0"/>
              <w:jc w:val="center"/>
              <w:rPr>
                <w:sz w:val="24"/>
                <w:szCs w:val="24"/>
              </w:rPr>
            </w:pPr>
            <w:r>
              <w:rPr>
                <w:sz w:val="24"/>
                <w:szCs w:val="24"/>
              </w:rPr>
              <w:t>8</w:t>
            </w:r>
          </w:p>
        </w:tc>
        <w:tc>
          <w:tcPr>
            <w:tcW w:w="1080" w:type="dxa"/>
          </w:tcPr>
          <w:p w:rsidR="001965DA" w:rsidRDefault="001965DA">
            <w:pPr>
              <w:pStyle w:val="2"/>
              <w:ind w:firstLine="0"/>
              <w:jc w:val="center"/>
              <w:rPr>
                <w:sz w:val="24"/>
                <w:szCs w:val="24"/>
              </w:rPr>
            </w:pPr>
            <w:r>
              <w:rPr>
                <w:sz w:val="24"/>
                <w:szCs w:val="24"/>
              </w:rPr>
              <w:t>9</w:t>
            </w:r>
          </w:p>
        </w:tc>
        <w:tc>
          <w:tcPr>
            <w:tcW w:w="1080" w:type="dxa"/>
          </w:tcPr>
          <w:p w:rsidR="001965DA" w:rsidRDefault="001965DA">
            <w:pPr>
              <w:pStyle w:val="2"/>
              <w:ind w:firstLine="0"/>
              <w:jc w:val="center"/>
              <w:rPr>
                <w:sz w:val="24"/>
                <w:szCs w:val="24"/>
              </w:rPr>
            </w:pPr>
            <w:r>
              <w:rPr>
                <w:sz w:val="24"/>
                <w:szCs w:val="24"/>
              </w:rPr>
              <w:t>10</w:t>
            </w:r>
          </w:p>
        </w:tc>
      </w:tr>
      <w:tr w:rsidR="001965DA">
        <w:tc>
          <w:tcPr>
            <w:tcW w:w="900" w:type="dxa"/>
          </w:tcPr>
          <w:p w:rsidR="001965DA" w:rsidRDefault="001965DA">
            <w:pPr>
              <w:pStyle w:val="2"/>
              <w:ind w:firstLine="0"/>
              <w:jc w:val="center"/>
              <w:rPr>
                <w:sz w:val="24"/>
                <w:szCs w:val="24"/>
              </w:rPr>
            </w:pPr>
            <w:r>
              <w:rPr>
                <w:sz w:val="24"/>
                <w:szCs w:val="24"/>
              </w:rPr>
              <w:t>Мед-ленно реа-лизу-емые акти-вы (А3)</w:t>
            </w:r>
          </w:p>
        </w:tc>
        <w:tc>
          <w:tcPr>
            <w:tcW w:w="720" w:type="dxa"/>
          </w:tcPr>
          <w:p w:rsidR="001965DA" w:rsidRDefault="001965DA">
            <w:pPr>
              <w:pStyle w:val="2"/>
              <w:ind w:firstLine="0"/>
              <w:jc w:val="center"/>
              <w:rPr>
                <w:sz w:val="24"/>
                <w:szCs w:val="24"/>
              </w:rPr>
            </w:pPr>
            <w:r>
              <w:rPr>
                <w:sz w:val="24"/>
                <w:szCs w:val="24"/>
              </w:rPr>
              <w:t>210+</w:t>
            </w:r>
          </w:p>
          <w:p w:rsidR="001965DA" w:rsidRDefault="001965DA">
            <w:pPr>
              <w:pStyle w:val="2"/>
              <w:ind w:firstLine="0"/>
              <w:jc w:val="center"/>
              <w:rPr>
                <w:sz w:val="24"/>
                <w:szCs w:val="24"/>
              </w:rPr>
            </w:pPr>
            <w:r>
              <w:rPr>
                <w:sz w:val="24"/>
                <w:szCs w:val="24"/>
              </w:rPr>
              <w:t>220+</w:t>
            </w:r>
          </w:p>
          <w:p w:rsidR="001965DA" w:rsidRDefault="001965DA">
            <w:pPr>
              <w:pStyle w:val="2"/>
              <w:ind w:firstLine="0"/>
              <w:jc w:val="center"/>
              <w:rPr>
                <w:sz w:val="24"/>
                <w:szCs w:val="24"/>
              </w:rPr>
            </w:pPr>
            <w:r>
              <w:rPr>
                <w:sz w:val="24"/>
                <w:szCs w:val="24"/>
              </w:rPr>
              <w:t>230+</w:t>
            </w:r>
          </w:p>
          <w:p w:rsidR="001965DA" w:rsidRDefault="001965DA">
            <w:pPr>
              <w:pStyle w:val="2"/>
              <w:ind w:firstLine="0"/>
              <w:jc w:val="center"/>
              <w:rPr>
                <w:sz w:val="24"/>
                <w:szCs w:val="24"/>
              </w:rPr>
            </w:pPr>
            <w:r>
              <w:rPr>
                <w:sz w:val="24"/>
                <w:szCs w:val="24"/>
              </w:rPr>
              <w:t>270</w:t>
            </w:r>
          </w:p>
        </w:tc>
        <w:tc>
          <w:tcPr>
            <w:tcW w:w="1080" w:type="dxa"/>
          </w:tcPr>
          <w:p w:rsidR="001965DA" w:rsidRDefault="001965DA">
            <w:pPr>
              <w:pStyle w:val="2"/>
              <w:ind w:firstLine="0"/>
              <w:jc w:val="center"/>
              <w:rPr>
                <w:sz w:val="24"/>
                <w:szCs w:val="24"/>
              </w:rPr>
            </w:pPr>
            <w:r>
              <w:rPr>
                <w:sz w:val="24"/>
                <w:szCs w:val="24"/>
              </w:rPr>
              <w:t>50810</w:t>
            </w:r>
          </w:p>
        </w:tc>
        <w:tc>
          <w:tcPr>
            <w:tcW w:w="1080" w:type="dxa"/>
          </w:tcPr>
          <w:p w:rsidR="001965DA" w:rsidRDefault="001965DA">
            <w:pPr>
              <w:pStyle w:val="2"/>
              <w:ind w:firstLine="0"/>
              <w:jc w:val="center"/>
              <w:rPr>
                <w:sz w:val="24"/>
                <w:szCs w:val="24"/>
              </w:rPr>
            </w:pPr>
            <w:r>
              <w:rPr>
                <w:sz w:val="24"/>
                <w:szCs w:val="24"/>
              </w:rPr>
              <w:t>48978</w:t>
            </w:r>
          </w:p>
        </w:tc>
        <w:tc>
          <w:tcPr>
            <w:tcW w:w="900" w:type="dxa"/>
          </w:tcPr>
          <w:p w:rsidR="001965DA" w:rsidRDefault="001965DA">
            <w:pPr>
              <w:pStyle w:val="2"/>
              <w:ind w:firstLine="0"/>
              <w:jc w:val="center"/>
              <w:rPr>
                <w:sz w:val="24"/>
                <w:szCs w:val="24"/>
              </w:rPr>
            </w:pPr>
            <w:r>
              <w:rPr>
                <w:sz w:val="24"/>
                <w:szCs w:val="24"/>
              </w:rPr>
              <w:t>Дол-гос-роч-ные пас-сивы</w:t>
            </w:r>
          </w:p>
          <w:p w:rsidR="001965DA" w:rsidRDefault="001965DA">
            <w:pPr>
              <w:pStyle w:val="2"/>
              <w:ind w:firstLine="0"/>
              <w:jc w:val="center"/>
              <w:rPr>
                <w:sz w:val="24"/>
                <w:szCs w:val="24"/>
              </w:rPr>
            </w:pPr>
            <w:r>
              <w:rPr>
                <w:sz w:val="24"/>
                <w:szCs w:val="24"/>
              </w:rPr>
              <w:t>(П3)</w:t>
            </w:r>
          </w:p>
        </w:tc>
        <w:tc>
          <w:tcPr>
            <w:tcW w:w="720" w:type="dxa"/>
          </w:tcPr>
          <w:p w:rsidR="001965DA" w:rsidRDefault="001965DA">
            <w:pPr>
              <w:pStyle w:val="2"/>
              <w:ind w:firstLine="0"/>
              <w:jc w:val="center"/>
              <w:rPr>
                <w:sz w:val="24"/>
                <w:szCs w:val="24"/>
              </w:rPr>
            </w:pPr>
            <w:r>
              <w:rPr>
                <w:sz w:val="24"/>
                <w:szCs w:val="24"/>
              </w:rPr>
              <w:t>590</w:t>
            </w:r>
          </w:p>
        </w:tc>
        <w:tc>
          <w:tcPr>
            <w:tcW w:w="1080" w:type="dxa"/>
          </w:tcPr>
          <w:p w:rsidR="001965DA" w:rsidRDefault="001965DA">
            <w:pPr>
              <w:pStyle w:val="2"/>
              <w:ind w:firstLine="0"/>
              <w:jc w:val="center"/>
              <w:rPr>
                <w:sz w:val="24"/>
                <w:szCs w:val="24"/>
              </w:rPr>
            </w:pPr>
            <w:r>
              <w:rPr>
                <w:sz w:val="24"/>
                <w:szCs w:val="24"/>
              </w:rPr>
              <w:t>0</w:t>
            </w:r>
          </w:p>
        </w:tc>
        <w:tc>
          <w:tcPr>
            <w:tcW w:w="900" w:type="dxa"/>
          </w:tcPr>
          <w:p w:rsidR="001965DA" w:rsidRDefault="001965DA">
            <w:pPr>
              <w:pStyle w:val="2"/>
              <w:ind w:firstLine="0"/>
              <w:jc w:val="center"/>
              <w:rPr>
                <w:sz w:val="24"/>
                <w:szCs w:val="24"/>
              </w:rPr>
            </w:pPr>
            <w:r>
              <w:rPr>
                <w:sz w:val="24"/>
                <w:szCs w:val="24"/>
              </w:rPr>
              <w:t>0</w:t>
            </w:r>
          </w:p>
        </w:tc>
        <w:tc>
          <w:tcPr>
            <w:tcW w:w="1080" w:type="dxa"/>
          </w:tcPr>
          <w:p w:rsidR="001965DA" w:rsidRDefault="001965DA">
            <w:pPr>
              <w:pStyle w:val="2"/>
              <w:ind w:firstLine="0"/>
              <w:jc w:val="center"/>
              <w:rPr>
                <w:sz w:val="24"/>
                <w:szCs w:val="24"/>
              </w:rPr>
            </w:pPr>
            <w:r>
              <w:rPr>
                <w:sz w:val="24"/>
                <w:szCs w:val="24"/>
              </w:rPr>
              <w:t>+50810</w:t>
            </w:r>
          </w:p>
        </w:tc>
        <w:tc>
          <w:tcPr>
            <w:tcW w:w="1080" w:type="dxa"/>
          </w:tcPr>
          <w:p w:rsidR="001965DA" w:rsidRDefault="001965DA">
            <w:pPr>
              <w:pStyle w:val="2"/>
              <w:ind w:firstLine="0"/>
              <w:jc w:val="center"/>
              <w:rPr>
                <w:sz w:val="24"/>
                <w:szCs w:val="24"/>
              </w:rPr>
            </w:pPr>
            <w:r>
              <w:rPr>
                <w:sz w:val="24"/>
                <w:szCs w:val="24"/>
              </w:rPr>
              <w:t>+48978</w:t>
            </w:r>
          </w:p>
        </w:tc>
      </w:tr>
      <w:tr w:rsidR="001965DA">
        <w:tc>
          <w:tcPr>
            <w:tcW w:w="900" w:type="dxa"/>
          </w:tcPr>
          <w:p w:rsidR="001965DA" w:rsidRDefault="001965DA">
            <w:pPr>
              <w:pStyle w:val="2"/>
              <w:ind w:firstLine="0"/>
              <w:jc w:val="center"/>
              <w:rPr>
                <w:sz w:val="24"/>
                <w:szCs w:val="24"/>
              </w:rPr>
            </w:pPr>
            <w:r>
              <w:rPr>
                <w:sz w:val="24"/>
                <w:szCs w:val="24"/>
              </w:rPr>
              <w:t>Труд-норе-ализу-емые акти-вы (А4)</w:t>
            </w:r>
          </w:p>
        </w:tc>
        <w:tc>
          <w:tcPr>
            <w:tcW w:w="720" w:type="dxa"/>
          </w:tcPr>
          <w:p w:rsidR="001965DA" w:rsidRDefault="001965DA">
            <w:pPr>
              <w:pStyle w:val="2"/>
              <w:ind w:firstLine="0"/>
              <w:jc w:val="center"/>
              <w:rPr>
                <w:sz w:val="24"/>
                <w:szCs w:val="24"/>
              </w:rPr>
            </w:pPr>
            <w:r>
              <w:rPr>
                <w:sz w:val="24"/>
                <w:szCs w:val="24"/>
              </w:rPr>
              <w:t>190</w:t>
            </w:r>
          </w:p>
        </w:tc>
        <w:tc>
          <w:tcPr>
            <w:tcW w:w="1080" w:type="dxa"/>
          </w:tcPr>
          <w:p w:rsidR="001965DA" w:rsidRDefault="001965DA">
            <w:pPr>
              <w:pStyle w:val="2"/>
              <w:ind w:firstLine="0"/>
              <w:jc w:val="center"/>
              <w:rPr>
                <w:sz w:val="24"/>
                <w:szCs w:val="24"/>
              </w:rPr>
            </w:pPr>
            <w:r>
              <w:rPr>
                <w:sz w:val="24"/>
                <w:szCs w:val="24"/>
              </w:rPr>
              <w:t>117387</w:t>
            </w:r>
          </w:p>
        </w:tc>
        <w:tc>
          <w:tcPr>
            <w:tcW w:w="1080" w:type="dxa"/>
          </w:tcPr>
          <w:p w:rsidR="001965DA" w:rsidRDefault="001965DA">
            <w:pPr>
              <w:pStyle w:val="2"/>
              <w:ind w:firstLine="0"/>
              <w:jc w:val="center"/>
              <w:rPr>
                <w:sz w:val="24"/>
                <w:szCs w:val="24"/>
              </w:rPr>
            </w:pPr>
            <w:r>
              <w:rPr>
                <w:sz w:val="24"/>
                <w:szCs w:val="24"/>
              </w:rPr>
              <w:t>124187</w:t>
            </w:r>
          </w:p>
        </w:tc>
        <w:tc>
          <w:tcPr>
            <w:tcW w:w="900" w:type="dxa"/>
          </w:tcPr>
          <w:p w:rsidR="001965DA" w:rsidRDefault="001965DA">
            <w:pPr>
              <w:pStyle w:val="2"/>
              <w:ind w:firstLine="0"/>
              <w:jc w:val="center"/>
              <w:rPr>
                <w:sz w:val="24"/>
                <w:szCs w:val="24"/>
              </w:rPr>
            </w:pPr>
            <w:r>
              <w:rPr>
                <w:sz w:val="24"/>
                <w:szCs w:val="24"/>
              </w:rPr>
              <w:t>Пос-тоян-ные пас-сивы</w:t>
            </w:r>
          </w:p>
          <w:p w:rsidR="001965DA" w:rsidRDefault="001965DA">
            <w:pPr>
              <w:pStyle w:val="2"/>
              <w:ind w:firstLine="0"/>
              <w:jc w:val="center"/>
              <w:rPr>
                <w:sz w:val="24"/>
                <w:szCs w:val="24"/>
              </w:rPr>
            </w:pPr>
            <w:r>
              <w:rPr>
                <w:sz w:val="24"/>
                <w:szCs w:val="24"/>
              </w:rPr>
              <w:t>(П4)</w:t>
            </w:r>
          </w:p>
        </w:tc>
        <w:tc>
          <w:tcPr>
            <w:tcW w:w="720" w:type="dxa"/>
          </w:tcPr>
          <w:p w:rsidR="001965DA" w:rsidRDefault="001965DA">
            <w:pPr>
              <w:pStyle w:val="2"/>
              <w:ind w:firstLine="0"/>
              <w:jc w:val="center"/>
              <w:rPr>
                <w:sz w:val="24"/>
                <w:szCs w:val="24"/>
              </w:rPr>
            </w:pPr>
            <w:r>
              <w:rPr>
                <w:sz w:val="24"/>
                <w:szCs w:val="24"/>
              </w:rPr>
              <w:t>490+</w:t>
            </w:r>
          </w:p>
          <w:p w:rsidR="001965DA" w:rsidRDefault="001965DA">
            <w:pPr>
              <w:pStyle w:val="2"/>
              <w:ind w:firstLine="0"/>
              <w:jc w:val="center"/>
              <w:rPr>
                <w:sz w:val="24"/>
                <w:szCs w:val="24"/>
              </w:rPr>
            </w:pPr>
            <w:r>
              <w:rPr>
                <w:sz w:val="24"/>
                <w:szCs w:val="24"/>
              </w:rPr>
              <w:t>640+</w:t>
            </w:r>
          </w:p>
          <w:p w:rsidR="001965DA" w:rsidRDefault="001965DA">
            <w:pPr>
              <w:pStyle w:val="2"/>
              <w:ind w:firstLine="0"/>
              <w:jc w:val="center"/>
              <w:rPr>
                <w:sz w:val="24"/>
                <w:szCs w:val="24"/>
              </w:rPr>
            </w:pPr>
            <w:r>
              <w:rPr>
                <w:sz w:val="24"/>
                <w:szCs w:val="24"/>
              </w:rPr>
              <w:t>650+</w:t>
            </w:r>
          </w:p>
          <w:p w:rsidR="001965DA" w:rsidRDefault="001965DA">
            <w:pPr>
              <w:pStyle w:val="2"/>
              <w:ind w:firstLine="0"/>
              <w:jc w:val="center"/>
              <w:rPr>
                <w:sz w:val="24"/>
                <w:szCs w:val="24"/>
              </w:rPr>
            </w:pPr>
            <w:r>
              <w:rPr>
                <w:sz w:val="24"/>
                <w:szCs w:val="24"/>
              </w:rPr>
              <w:t>660</w:t>
            </w:r>
          </w:p>
        </w:tc>
        <w:tc>
          <w:tcPr>
            <w:tcW w:w="1080" w:type="dxa"/>
          </w:tcPr>
          <w:p w:rsidR="001965DA" w:rsidRDefault="001965DA">
            <w:pPr>
              <w:pStyle w:val="2"/>
              <w:ind w:firstLine="0"/>
              <w:jc w:val="center"/>
              <w:rPr>
                <w:sz w:val="24"/>
                <w:szCs w:val="24"/>
              </w:rPr>
            </w:pPr>
            <w:r>
              <w:rPr>
                <w:sz w:val="24"/>
                <w:szCs w:val="24"/>
              </w:rPr>
              <w:t>74171</w:t>
            </w:r>
          </w:p>
        </w:tc>
        <w:tc>
          <w:tcPr>
            <w:tcW w:w="900" w:type="dxa"/>
          </w:tcPr>
          <w:p w:rsidR="001965DA" w:rsidRDefault="001965DA">
            <w:pPr>
              <w:pStyle w:val="2"/>
              <w:ind w:firstLine="0"/>
              <w:jc w:val="center"/>
              <w:rPr>
                <w:sz w:val="24"/>
                <w:szCs w:val="24"/>
              </w:rPr>
            </w:pPr>
            <w:r>
              <w:rPr>
                <w:sz w:val="24"/>
                <w:szCs w:val="24"/>
              </w:rPr>
              <w:t>83468</w:t>
            </w:r>
          </w:p>
        </w:tc>
        <w:tc>
          <w:tcPr>
            <w:tcW w:w="1080" w:type="dxa"/>
          </w:tcPr>
          <w:p w:rsidR="001965DA" w:rsidRDefault="001965DA">
            <w:pPr>
              <w:pStyle w:val="2"/>
              <w:ind w:firstLine="0"/>
              <w:jc w:val="center"/>
              <w:rPr>
                <w:sz w:val="24"/>
                <w:szCs w:val="24"/>
              </w:rPr>
            </w:pPr>
            <w:r>
              <w:rPr>
                <w:sz w:val="24"/>
                <w:szCs w:val="24"/>
              </w:rPr>
              <w:t>+43216</w:t>
            </w:r>
          </w:p>
        </w:tc>
        <w:tc>
          <w:tcPr>
            <w:tcW w:w="1080" w:type="dxa"/>
          </w:tcPr>
          <w:p w:rsidR="001965DA" w:rsidRDefault="001965DA">
            <w:pPr>
              <w:pStyle w:val="2"/>
              <w:ind w:firstLine="0"/>
              <w:jc w:val="center"/>
              <w:rPr>
                <w:sz w:val="24"/>
                <w:szCs w:val="24"/>
              </w:rPr>
            </w:pPr>
            <w:r>
              <w:rPr>
                <w:sz w:val="24"/>
                <w:szCs w:val="24"/>
              </w:rPr>
              <w:t>+40719</w:t>
            </w:r>
          </w:p>
        </w:tc>
      </w:tr>
      <w:tr w:rsidR="001965DA">
        <w:tc>
          <w:tcPr>
            <w:tcW w:w="900" w:type="dxa"/>
          </w:tcPr>
          <w:p w:rsidR="001965DA" w:rsidRDefault="001965DA">
            <w:pPr>
              <w:pStyle w:val="2"/>
              <w:ind w:firstLine="0"/>
              <w:jc w:val="center"/>
              <w:rPr>
                <w:sz w:val="24"/>
                <w:szCs w:val="24"/>
              </w:rPr>
            </w:pPr>
            <w:r>
              <w:rPr>
                <w:sz w:val="24"/>
                <w:szCs w:val="24"/>
              </w:rPr>
              <w:t>Ба-ланс</w:t>
            </w:r>
          </w:p>
        </w:tc>
        <w:tc>
          <w:tcPr>
            <w:tcW w:w="720" w:type="dxa"/>
          </w:tcPr>
          <w:p w:rsidR="001965DA" w:rsidRDefault="001965DA">
            <w:pPr>
              <w:pStyle w:val="2"/>
              <w:ind w:firstLine="0"/>
              <w:jc w:val="center"/>
              <w:rPr>
                <w:sz w:val="24"/>
                <w:szCs w:val="24"/>
              </w:rPr>
            </w:pPr>
            <w:r>
              <w:rPr>
                <w:sz w:val="24"/>
                <w:szCs w:val="24"/>
              </w:rPr>
              <w:t>399</w:t>
            </w:r>
          </w:p>
        </w:tc>
        <w:tc>
          <w:tcPr>
            <w:tcW w:w="1080" w:type="dxa"/>
          </w:tcPr>
          <w:p w:rsidR="001965DA" w:rsidRDefault="001965DA">
            <w:pPr>
              <w:pStyle w:val="2"/>
              <w:ind w:firstLine="0"/>
              <w:jc w:val="center"/>
              <w:rPr>
                <w:sz w:val="24"/>
                <w:szCs w:val="24"/>
              </w:rPr>
            </w:pPr>
            <w:r>
              <w:rPr>
                <w:sz w:val="24"/>
                <w:szCs w:val="24"/>
              </w:rPr>
              <w:t>185865</w:t>
            </w:r>
          </w:p>
        </w:tc>
        <w:tc>
          <w:tcPr>
            <w:tcW w:w="1080" w:type="dxa"/>
          </w:tcPr>
          <w:p w:rsidR="001965DA" w:rsidRDefault="001965DA">
            <w:pPr>
              <w:pStyle w:val="2"/>
              <w:ind w:firstLine="0"/>
              <w:jc w:val="center"/>
              <w:rPr>
                <w:sz w:val="24"/>
                <w:szCs w:val="24"/>
              </w:rPr>
            </w:pPr>
            <w:r>
              <w:rPr>
                <w:sz w:val="24"/>
                <w:szCs w:val="24"/>
              </w:rPr>
              <w:t>182873</w:t>
            </w:r>
          </w:p>
        </w:tc>
        <w:tc>
          <w:tcPr>
            <w:tcW w:w="900" w:type="dxa"/>
          </w:tcPr>
          <w:p w:rsidR="001965DA" w:rsidRDefault="001965DA">
            <w:pPr>
              <w:pStyle w:val="2"/>
              <w:ind w:firstLine="0"/>
              <w:jc w:val="center"/>
              <w:rPr>
                <w:sz w:val="24"/>
                <w:szCs w:val="24"/>
              </w:rPr>
            </w:pPr>
          </w:p>
        </w:tc>
        <w:tc>
          <w:tcPr>
            <w:tcW w:w="720" w:type="dxa"/>
          </w:tcPr>
          <w:p w:rsidR="001965DA" w:rsidRDefault="001965DA">
            <w:pPr>
              <w:pStyle w:val="2"/>
              <w:ind w:firstLine="0"/>
              <w:jc w:val="center"/>
              <w:rPr>
                <w:sz w:val="24"/>
                <w:szCs w:val="24"/>
              </w:rPr>
            </w:pPr>
            <w:r>
              <w:rPr>
                <w:sz w:val="24"/>
                <w:szCs w:val="24"/>
              </w:rPr>
              <w:t>699</w:t>
            </w:r>
          </w:p>
        </w:tc>
        <w:tc>
          <w:tcPr>
            <w:tcW w:w="1080" w:type="dxa"/>
          </w:tcPr>
          <w:p w:rsidR="001965DA" w:rsidRDefault="001965DA">
            <w:pPr>
              <w:pStyle w:val="2"/>
              <w:ind w:firstLine="0"/>
              <w:jc w:val="center"/>
              <w:rPr>
                <w:sz w:val="24"/>
                <w:szCs w:val="24"/>
              </w:rPr>
            </w:pPr>
            <w:r>
              <w:rPr>
                <w:sz w:val="24"/>
                <w:szCs w:val="24"/>
              </w:rPr>
              <w:t>185865</w:t>
            </w:r>
          </w:p>
        </w:tc>
        <w:tc>
          <w:tcPr>
            <w:tcW w:w="900" w:type="dxa"/>
          </w:tcPr>
          <w:p w:rsidR="001965DA" w:rsidRDefault="001965DA">
            <w:pPr>
              <w:pStyle w:val="2"/>
              <w:ind w:right="-108" w:firstLine="0"/>
              <w:jc w:val="center"/>
              <w:rPr>
                <w:sz w:val="24"/>
                <w:szCs w:val="24"/>
              </w:rPr>
            </w:pPr>
            <w:r>
              <w:rPr>
                <w:sz w:val="24"/>
                <w:szCs w:val="24"/>
              </w:rPr>
              <w:t>182873</w:t>
            </w:r>
          </w:p>
        </w:tc>
        <w:tc>
          <w:tcPr>
            <w:tcW w:w="1080" w:type="dxa"/>
          </w:tcPr>
          <w:p w:rsidR="001965DA" w:rsidRDefault="001965DA">
            <w:pPr>
              <w:pStyle w:val="2"/>
              <w:ind w:firstLine="0"/>
              <w:jc w:val="center"/>
              <w:rPr>
                <w:sz w:val="24"/>
                <w:szCs w:val="24"/>
              </w:rPr>
            </w:pPr>
            <w:r>
              <w:rPr>
                <w:sz w:val="24"/>
                <w:szCs w:val="24"/>
              </w:rPr>
              <w:t>-</w:t>
            </w:r>
          </w:p>
        </w:tc>
        <w:tc>
          <w:tcPr>
            <w:tcW w:w="1080" w:type="dxa"/>
          </w:tcPr>
          <w:p w:rsidR="001965DA" w:rsidRDefault="001965DA">
            <w:pPr>
              <w:pStyle w:val="2"/>
              <w:ind w:firstLine="0"/>
              <w:jc w:val="center"/>
              <w:rPr>
                <w:sz w:val="24"/>
                <w:szCs w:val="24"/>
              </w:rPr>
            </w:pPr>
            <w:r>
              <w:rPr>
                <w:sz w:val="24"/>
                <w:szCs w:val="24"/>
              </w:rPr>
              <w:t>-</w:t>
            </w:r>
          </w:p>
        </w:tc>
      </w:tr>
    </w:tbl>
    <w:p w:rsidR="001965DA" w:rsidRDefault="001965DA">
      <w:pPr>
        <w:pStyle w:val="2"/>
        <w:jc w:val="center"/>
      </w:pPr>
    </w:p>
    <w:p w:rsidR="001965DA" w:rsidRDefault="001965DA">
      <w:pPr>
        <w:pStyle w:val="2"/>
        <w:jc w:val="center"/>
      </w:pPr>
    </w:p>
    <w:p w:rsidR="001965DA" w:rsidRDefault="001965DA">
      <w:pPr>
        <w:pStyle w:val="2"/>
        <w:jc w:val="center"/>
        <w:rPr>
          <w:b/>
          <w:bCs/>
        </w:rPr>
      </w:pPr>
      <w:r>
        <w:rPr>
          <w:b/>
          <w:bCs/>
        </w:rPr>
        <w:t>Показатели ликвидности баланса</w:t>
      </w:r>
    </w:p>
    <w:p w:rsidR="001965DA" w:rsidRDefault="001965DA">
      <w:pPr>
        <w:pStyle w:val="2"/>
        <w:jc w:val="cente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4"/>
        <w:gridCol w:w="4739"/>
      </w:tblGrid>
      <w:tr w:rsidR="001965DA">
        <w:tc>
          <w:tcPr>
            <w:tcW w:w="4762" w:type="dxa"/>
          </w:tcPr>
          <w:p w:rsidR="001965DA" w:rsidRDefault="001965DA">
            <w:pPr>
              <w:pStyle w:val="2"/>
              <w:ind w:firstLine="0"/>
              <w:jc w:val="center"/>
              <w:rPr>
                <w:i/>
                <w:iCs/>
              </w:rPr>
            </w:pPr>
            <w:r>
              <w:rPr>
                <w:i/>
                <w:iCs/>
              </w:rPr>
              <w:t>На начало периода</w:t>
            </w:r>
          </w:p>
        </w:tc>
        <w:tc>
          <w:tcPr>
            <w:tcW w:w="4778" w:type="dxa"/>
          </w:tcPr>
          <w:p w:rsidR="001965DA" w:rsidRDefault="001965DA">
            <w:pPr>
              <w:pStyle w:val="2"/>
              <w:ind w:firstLine="0"/>
              <w:jc w:val="center"/>
              <w:rPr>
                <w:i/>
                <w:iCs/>
              </w:rPr>
            </w:pPr>
            <w:r>
              <w:rPr>
                <w:i/>
                <w:iCs/>
              </w:rPr>
              <w:t>На конец периода</w:t>
            </w:r>
          </w:p>
        </w:tc>
      </w:tr>
      <w:tr w:rsidR="001965DA">
        <w:tc>
          <w:tcPr>
            <w:tcW w:w="4762" w:type="dxa"/>
          </w:tcPr>
          <w:p w:rsidR="001965DA" w:rsidRDefault="001965DA">
            <w:pPr>
              <w:pStyle w:val="2"/>
              <w:ind w:firstLine="0"/>
              <w:jc w:val="center"/>
            </w:pPr>
            <w:r>
              <w:t>А1&lt;П1</w:t>
            </w:r>
          </w:p>
        </w:tc>
        <w:tc>
          <w:tcPr>
            <w:tcW w:w="4778" w:type="dxa"/>
          </w:tcPr>
          <w:p w:rsidR="001965DA" w:rsidRDefault="001965DA">
            <w:pPr>
              <w:pStyle w:val="2"/>
              <w:ind w:firstLine="0"/>
              <w:jc w:val="center"/>
            </w:pPr>
            <w:r>
              <w:t>А1&lt;П1</w:t>
            </w:r>
          </w:p>
        </w:tc>
      </w:tr>
      <w:tr w:rsidR="001965DA">
        <w:tc>
          <w:tcPr>
            <w:tcW w:w="4762" w:type="dxa"/>
          </w:tcPr>
          <w:p w:rsidR="001965DA" w:rsidRDefault="001965DA">
            <w:pPr>
              <w:pStyle w:val="2"/>
              <w:ind w:firstLine="0"/>
              <w:jc w:val="center"/>
            </w:pPr>
            <w:r>
              <w:t>А2&gt;П2</w:t>
            </w:r>
          </w:p>
        </w:tc>
        <w:tc>
          <w:tcPr>
            <w:tcW w:w="4778" w:type="dxa"/>
          </w:tcPr>
          <w:p w:rsidR="001965DA" w:rsidRDefault="001965DA">
            <w:pPr>
              <w:pStyle w:val="2"/>
              <w:ind w:firstLine="0"/>
              <w:jc w:val="center"/>
            </w:pPr>
            <w:r>
              <w:t>А2&gt;П2</w:t>
            </w:r>
          </w:p>
        </w:tc>
      </w:tr>
      <w:tr w:rsidR="001965DA">
        <w:tc>
          <w:tcPr>
            <w:tcW w:w="4762" w:type="dxa"/>
          </w:tcPr>
          <w:p w:rsidR="001965DA" w:rsidRDefault="001965DA">
            <w:pPr>
              <w:pStyle w:val="2"/>
              <w:ind w:firstLine="0"/>
              <w:jc w:val="center"/>
            </w:pPr>
            <w:r>
              <w:t>А3&gt;П3</w:t>
            </w:r>
          </w:p>
        </w:tc>
        <w:tc>
          <w:tcPr>
            <w:tcW w:w="4778" w:type="dxa"/>
          </w:tcPr>
          <w:p w:rsidR="001965DA" w:rsidRDefault="001965DA">
            <w:pPr>
              <w:pStyle w:val="2"/>
              <w:ind w:firstLine="0"/>
              <w:jc w:val="center"/>
            </w:pPr>
            <w:r>
              <w:t>А3&gt;П3</w:t>
            </w:r>
          </w:p>
        </w:tc>
      </w:tr>
      <w:tr w:rsidR="001965DA">
        <w:tc>
          <w:tcPr>
            <w:tcW w:w="4762" w:type="dxa"/>
          </w:tcPr>
          <w:p w:rsidR="001965DA" w:rsidRDefault="001965DA">
            <w:pPr>
              <w:pStyle w:val="2"/>
              <w:ind w:firstLine="0"/>
              <w:jc w:val="center"/>
            </w:pPr>
            <w:r>
              <w:t>А4&gt;П4</w:t>
            </w:r>
          </w:p>
        </w:tc>
        <w:tc>
          <w:tcPr>
            <w:tcW w:w="4778" w:type="dxa"/>
          </w:tcPr>
          <w:p w:rsidR="001965DA" w:rsidRDefault="001965DA">
            <w:pPr>
              <w:pStyle w:val="2"/>
              <w:ind w:firstLine="0"/>
              <w:jc w:val="center"/>
            </w:pPr>
            <w:r>
              <w:t>А4&gt;П4</w:t>
            </w:r>
          </w:p>
        </w:tc>
      </w:tr>
    </w:tbl>
    <w:p w:rsidR="001965DA" w:rsidRDefault="001965DA">
      <w:pPr>
        <w:pStyle w:val="2"/>
        <w:jc w:val="center"/>
      </w:pPr>
    </w:p>
    <w:p w:rsidR="001965DA" w:rsidRDefault="001965DA">
      <w:pPr>
        <w:pStyle w:val="2"/>
      </w:pPr>
    </w:p>
    <w:p w:rsidR="001965DA" w:rsidRDefault="001965DA">
      <w:pPr>
        <w:pStyle w:val="2"/>
      </w:pPr>
      <w:r>
        <w:t>Баланс считается абсолютно ликвидным, если имеют место соотношения:</w:t>
      </w:r>
    </w:p>
    <w:p w:rsidR="001965DA" w:rsidRDefault="001965DA">
      <w:pPr>
        <w:pStyle w:val="2"/>
        <w:jc w:val="center"/>
      </w:pPr>
      <w:r>
        <w:t>А1 ≥П1</w:t>
      </w:r>
    </w:p>
    <w:p w:rsidR="001965DA" w:rsidRDefault="001965DA">
      <w:pPr>
        <w:pStyle w:val="2"/>
        <w:jc w:val="center"/>
      </w:pPr>
      <w:r>
        <w:t>А2 ≥ П2</w:t>
      </w:r>
    </w:p>
    <w:p w:rsidR="001965DA" w:rsidRDefault="001965DA">
      <w:pPr>
        <w:pStyle w:val="2"/>
        <w:jc w:val="center"/>
      </w:pPr>
      <w:r>
        <w:t>А3 ≥ П3</w:t>
      </w:r>
    </w:p>
    <w:p w:rsidR="001965DA" w:rsidRDefault="001965DA">
      <w:pPr>
        <w:pStyle w:val="2"/>
        <w:jc w:val="center"/>
      </w:pPr>
      <w:r>
        <w:t>А4 ≥ П4</w:t>
      </w:r>
    </w:p>
    <w:p w:rsidR="001965DA" w:rsidRDefault="001965DA">
      <w:pPr>
        <w:pStyle w:val="2"/>
      </w:pPr>
      <w:r>
        <w:t>Исходя из этого, можно охарактеризовать ликвидность баланса ОАО «Центросвар» как недостаточную. Сопоставление итогов А1 и П1 отражает соотношение текущих платежей и поступлений. Хотя за отчетный период платежный недостаток наиболее ликвидных активов для покрытия наиболее срочных обязательств снизился со 100936 тыс. руб. до 95079 тыс. руб, все же на анализируемом предприятии это соотношение не удовлетворяет условию абсолютно ликвидного баланса. Это свидетельствует о том, что в ближайший к рассматриваемому промежуток времени организации не удастся поправить свою платежеспособность. В начале анализируемого периода соотношение А1 и П1 было 0,005:1 (525/101461), а на конец периода 0,001:1. Таким образом, в конце года предприятие могло оплатить абсолютно ликвидными средствами лишь 0,13% своих краткосрочных обязательств, что свидетельствует о существенном недостатке абсолютно ликвидных средств.</w:t>
      </w:r>
    </w:p>
    <w:p w:rsidR="001965DA" w:rsidRDefault="001965DA">
      <w:pPr>
        <w:pStyle w:val="2"/>
      </w:pPr>
    </w:p>
    <w:p w:rsidR="001965DA" w:rsidRDefault="001965DA">
      <w:pPr>
        <w:pStyle w:val="2"/>
        <w:numPr>
          <w:ilvl w:val="2"/>
          <w:numId w:val="4"/>
        </w:numPr>
      </w:pPr>
      <w:r>
        <w:t>Оценка оборачиваемости оборотных средств.</w:t>
      </w:r>
    </w:p>
    <w:p w:rsidR="001965DA" w:rsidRDefault="001965DA">
      <w:pPr>
        <w:pStyle w:val="2"/>
        <w:ind w:left="1418" w:firstLine="0"/>
      </w:pPr>
    </w:p>
    <w:p w:rsidR="001965DA" w:rsidRDefault="001965DA">
      <w:pPr>
        <w:pStyle w:val="2"/>
      </w:pPr>
      <w:r>
        <w:t>Финансовое положение предприятия находится в непосредственной зависимости от того, насколько быстро средства, вложенные в активы, превращаются в реальные деньги. На длительность нахождения средств влияют факторы внешнего и внутреннего характера. К факторам внешнего характера относятся сфера деятельности предприятия, экономическая ситуация в стране. Внутренние факторы – ценовая политика предприятия, структура активов, методика оценки запасов.</w:t>
      </w:r>
    </w:p>
    <w:p w:rsidR="001965DA" w:rsidRDefault="001965DA">
      <w:pPr>
        <w:pStyle w:val="2"/>
      </w:pPr>
      <w:r>
        <w:t>Показателями оборачиваемости являются:</w:t>
      </w:r>
    </w:p>
    <w:p w:rsidR="001965DA" w:rsidRDefault="001965DA">
      <w:pPr>
        <w:pStyle w:val="2"/>
      </w:pPr>
      <w:r>
        <w:rPr>
          <w:u w:val="single"/>
        </w:rPr>
        <w:t>Коэффициент оборачиваемости</w:t>
      </w:r>
      <w:r>
        <w:t>, показывающий число оборотов анализируемых средств за отчетный период и равный  отношению выручки от реализации без НДС к средней стоимости оборотных средств.</w:t>
      </w:r>
    </w:p>
    <w:p w:rsidR="001965DA" w:rsidRDefault="001965DA">
      <w:pPr>
        <w:pStyle w:val="2"/>
      </w:pPr>
    </w:p>
    <w:p w:rsidR="001965DA" w:rsidRDefault="001965DA">
      <w:pPr>
        <w:pStyle w:val="2"/>
      </w:pPr>
      <w:r>
        <w:rPr>
          <w:sz w:val="32"/>
          <w:szCs w:val="32"/>
        </w:rPr>
        <w:t xml:space="preserve">                             К</w:t>
      </w:r>
      <w:r>
        <w:rPr>
          <w:sz w:val="32"/>
          <w:szCs w:val="32"/>
          <w:vertAlign w:val="subscript"/>
        </w:rPr>
        <w:t>об</w:t>
      </w:r>
      <w:r>
        <w:rPr>
          <w:sz w:val="32"/>
          <w:szCs w:val="32"/>
        </w:rPr>
        <w:t xml:space="preserve"> = </w:t>
      </w:r>
      <w:r>
        <w:rPr>
          <w:sz w:val="32"/>
          <w:szCs w:val="32"/>
          <w:lang w:val="en-US"/>
        </w:rPr>
        <w:t>V</w:t>
      </w:r>
      <w:r>
        <w:rPr>
          <w:sz w:val="32"/>
          <w:szCs w:val="32"/>
          <w:vertAlign w:val="subscript"/>
        </w:rPr>
        <w:t>р</w:t>
      </w:r>
      <w:r>
        <w:rPr>
          <w:sz w:val="32"/>
          <w:szCs w:val="32"/>
        </w:rPr>
        <w:t xml:space="preserve">/СО   </w:t>
      </w:r>
      <w:r>
        <w:t xml:space="preserve">                                                   (2.1)</w:t>
      </w:r>
    </w:p>
    <w:p w:rsidR="001965DA" w:rsidRDefault="001965DA">
      <w:pPr>
        <w:pStyle w:val="2"/>
      </w:pPr>
      <w:r>
        <w:t>Среднегодовая величина оборотных средств по данным баланса определяется по формуле:</w:t>
      </w:r>
    </w:p>
    <w:p w:rsidR="001965DA" w:rsidRDefault="001965DA">
      <w:pPr>
        <w:pStyle w:val="2"/>
      </w:pPr>
      <w:r>
        <w:rPr>
          <w:sz w:val="32"/>
          <w:szCs w:val="32"/>
        </w:rPr>
        <w:t xml:space="preserve">                            СО = (О</w:t>
      </w:r>
      <w:r>
        <w:rPr>
          <w:sz w:val="32"/>
          <w:szCs w:val="32"/>
          <w:vertAlign w:val="subscript"/>
        </w:rPr>
        <w:t>н</w:t>
      </w:r>
      <w:r>
        <w:rPr>
          <w:sz w:val="32"/>
          <w:szCs w:val="32"/>
        </w:rPr>
        <w:t xml:space="preserve"> + О</w:t>
      </w:r>
      <w:r>
        <w:rPr>
          <w:sz w:val="32"/>
          <w:szCs w:val="32"/>
          <w:vertAlign w:val="subscript"/>
        </w:rPr>
        <w:t>к</w:t>
      </w:r>
      <w:r>
        <w:rPr>
          <w:sz w:val="32"/>
          <w:szCs w:val="32"/>
        </w:rPr>
        <w:t>)/2</w:t>
      </w:r>
      <w:r>
        <w:t xml:space="preserve">                                              (2.2)</w:t>
      </w:r>
    </w:p>
    <w:p w:rsidR="001965DA" w:rsidRDefault="001965DA">
      <w:pPr>
        <w:pStyle w:val="2"/>
        <w:ind w:firstLine="0"/>
      </w:pPr>
      <w:r>
        <w:t xml:space="preserve">где:  </w:t>
      </w:r>
      <w:r>
        <w:rPr>
          <w:sz w:val="32"/>
          <w:szCs w:val="32"/>
        </w:rPr>
        <w:t>О</w:t>
      </w:r>
      <w:r>
        <w:rPr>
          <w:sz w:val="32"/>
          <w:szCs w:val="32"/>
          <w:vertAlign w:val="subscript"/>
        </w:rPr>
        <w:t>н</w:t>
      </w:r>
      <w:r>
        <w:rPr>
          <w:sz w:val="32"/>
          <w:szCs w:val="32"/>
        </w:rPr>
        <w:t>, О</w:t>
      </w:r>
      <w:r>
        <w:rPr>
          <w:sz w:val="32"/>
          <w:szCs w:val="32"/>
          <w:vertAlign w:val="subscript"/>
        </w:rPr>
        <w:t>к</w:t>
      </w:r>
      <w:r>
        <w:rPr>
          <w:sz w:val="32"/>
          <w:szCs w:val="32"/>
        </w:rPr>
        <w:t xml:space="preserve"> – </w:t>
      </w:r>
      <w:r>
        <w:t>величина оборотных средств на начало и на конец периода.</w:t>
      </w:r>
    </w:p>
    <w:p w:rsidR="001965DA" w:rsidRDefault="001965DA">
      <w:pPr>
        <w:pStyle w:val="2"/>
      </w:pPr>
      <w:r>
        <w:rPr>
          <w:u w:val="single"/>
        </w:rPr>
        <w:t>Время оборота</w:t>
      </w:r>
      <w:r>
        <w:t>, показывающее среднюю продолжительность одного оборота в днях и определяемое отношением средней стоимости к выручке от реализации и умноженное на число календарных дней в анализируемом периоде.</w:t>
      </w:r>
    </w:p>
    <w:p w:rsidR="001965DA" w:rsidRDefault="001965DA">
      <w:pPr>
        <w:pStyle w:val="2"/>
        <w:jc w:val="center"/>
      </w:pPr>
    </w:p>
    <w:p w:rsidR="001965DA" w:rsidRDefault="001965DA">
      <w:pPr>
        <w:pStyle w:val="2"/>
        <w:ind w:firstLine="0"/>
        <w:rPr>
          <w:sz w:val="32"/>
          <w:szCs w:val="32"/>
        </w:rPr>
      </w:pPr>
      <w:r>
        <w:rPr>
          <w:sz w:val="32"/>
          <w:szCs w:val="32"/>
        </w:rPr>
        <w:t xml:space="preserve">                                     ПО = 360 х СО/ </w:t>
      </w:r>
      <w:r>
        <w:rPr>
          <w:sz w:val="32"/>
          <w:szCs w:val="32"/>
          <w:lang w:val="en-US"/>
        </w:rPr>
        <w:t>V</w:t>
      </w:r>
      <w:r>
        <w:rPr>
          <w:sz w:val="32"/>
          <w:szCs w:val="32"/>
          <w:vertAlign w:val="subscript"/>
        </w:rPr>
        <w:t xml:space="preserve">р        </w:t>
      </w:r>
      <w:r>
        <w:rPr>
          <w:sz w:val="32"/>
          <w:szCs w:val="32"/>
        </w:rPr>
        <w:t xml:space="preserve">                            </w:t>
      </w:r>
      <w:r>
        <w:t>(2.3)</w:t>
      </w:r>
      <w:r>
        <w:rPr>
          <w:sz w:val="32"/>
          <w:szCs w:val="32"/>
          <w:vertAlign w:val="subscript"/>
        </w:rPr>
        <w:t xml:space="preserve">                       </w:t>
      </w:r>
    </w:p>
    <w:p w:rsidR="001965DA" w:rsidRDefault="001965DA">
      <w:pPr>
        <w:pStyle w:val="2"/>
        <w:ind w:firstLine="0"/>
      </w:pPr>
      <w:r>
        <w:t>где оборачиваемость активов численно равна коэффициенту оборачиваемости текущих активов.</w:t>
      </w:r>
    </w:p>
    <w:p w:rsidR="001965DA" w:rsidRDefault="001965DA">
      <w:pPr>
        <w:pStyle w:val="2"/>
      </w:pPr>
      <w:r>
        <w:t xml:space="preserve">Рассчитанные показатели оборачиваемости основных средств приведены в таблице 2.6. </w:t>
      </w:r>
    </w:p>
    <w:p w:rsidR="001965DA" w:rsidRDefault="001965DA">
      <w:pPr>
        <w:pStyle w:val="2"/>
      </w:pPr>
      <w:r>
        <w:t>Из данных таблицы видно, что оборачиваемость дебиторской задолженности увеличилась с 4,35 до 7,83 оборотов, то есть в предыдущем году погашение дебиторской задолженности происходило более быстрыми темпами. Время оборота дебиторской задолженности уменьшилось с 82,68 до 45,96. Это говорит о том, что дебиторская задолженность в отчетном периоде стала погашаться быстрее. Более существенно уменьшилась оборачиваемость материальных оборотных средств с 8,1 до   6,9.    Соответственно,   время   оборота   увеличилось   с   44,4    до   51,93    дня.</w:t>
      </w:r>
    </w:p>
    <w:p w:rsidR="001965DA" w:rsidRDefault="001965DA">
      <w:pPr>
        <w:pStyle w:val="2"/>
        <w:jc w:val="right"/>
      </w:pPr>
      <w:r>
        <w:t xml:space="preserve"> Таблица 2.6.</w:t>
      </w:r>
    </w:p>
    <w:p w:rsidR="001965DA" w:rsidRDefault="001965DA">
      <w:pPr>
        <w:pStyle w:val="2"/>
        <w:jc w:val="center"/>
        <w:rPr>
          <w:b/>
          <w:bCs/>
        </w:rPr>
      </w:pPr>
      <w:r>
        <w:rPr>
          <w:b/>
          <w:bCs/>
        </w:rPr>
        <w:t>Показатели оборачиваемости оборотных средств</w:t>
      </w:r>
    </w:p>
    <w:p w:rsidR="001965DA" w:rsidRDefault="001965DA">
      <w:pPr>
        <w:pStyle w:val="2"/>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41"/>
        <w:gridCol w:w="1772"/>
        <w:gridCol w:w="1550"/>
      </w:tblGrid>
      <w:tr w:rsidR="001965DA">
        <w:tc>
          <w:tcPr>
            <w:tcW w:w="6300" w:type="dxa"/>
          </w:tcPr>
          <w:p w:rsidR="001965DA" w:rsidRDefault="001965DA">
            <w:pPr>
              <w:pStyle w:val="2"/>
              <w:ind w:firstLine="0"/>
              <w:jc w:val="center"/>
              <w:rPr>
                <w:i/>
                <w:iCs/>
              </w:rPr>
            </w:pPr>
            <w:r>
              <w:rPr>
                <w:i/>
                <w:iCs/>
              </w:rPr>
              <w:t>Показатели</w:t>
            </w:r>
          </w:p>
        </w:tc>
        <w:tc>
          <w:tcPr>
            <w:tcW w:w="1697" w:type="dxa"/>
          </w:tcPr>
          <w:p w:rsidR="001965DA" w:rsidRDefault="001965DA">
            <w:pPr>
              <w:pStyle w:val="2"/>
              <w:ind w:firstLine="0"/>
              <w:jc w:val="center"/>
              <w:rPr>
                <w:i/>
                <w:iCs/>
              </w:rPr>
            </w:pPr>
            <w:r>
              <w:rPr>
                <w:i/>
                <w:iCs/>
              </w:rPr>
              <w:t>Предыдущий год</w:t>
            </w:r>
          </w:p>
        </w:tc>
        <w:tc>
          <w:tcPr>
            <w:tcW w:w="1543" w:type="dxa"/>
          </w:tcPr>
          <w:p w:rsidR="001965DA" w:rsidRDefault="001965DA">
            <w:pPr>
              <w:pStyle w:val="2"/>
              <w:ind w:firstLine="0"/>
              <w:jc w:val="center"/>
              <w:rPr>
                <w:i/>
                <w:iCs/>
              </w:rPr>
            </w:pPr>
            <w:r>
              <w:rPr>
                <w:i/>
                <w:iCs/>
              </w:rPr>
              <w:t>Отчетный год</w:t>
            </w:r>
          </w:p>
        </w:tc>
      </w:tr>
      <w:tr w:rsidR="001965DA">
        <w:tc>
          <w:tcPr>
            <w:tcW w:w="6300" w:type="dxa"/>
          </w:tcPr>
          <w:p w:rsidR="001965DA" w:rsidRDefault="001965DA">
            <w:pPr>
              <w:pStyle w:val="2"/>
              <w:ind w:firstLine="0"/>
            </w:pPr>
            <w:r>
              <w:t>Средняя стоимость материальных оборотных средств, тыс. руб.</w:t>
            </w:r>
          </w:p>
        </w:tc>
        <w:tc>
          <w:tcPr>
            <w:tcW w:w="1697" w:type="dxa"/>
          </w:tcPr>
          <w:p w:rsidR="001965DA" w:rsidRDefault="001965DA">
            <w:pPr>
              <w:pStyle w:val="2"/>
              <w:ind w:firstLine="0"/>
              <w:jc w:val="center"/>
            </w:pPr>
            <w:r>
              <w:t>8252,5</w:t>
            </w:r>
          </w:p>
        </w:tc>
        <w:tc>
          <w:tcPr>
            <w:tcW w:w="1543" w:type="dxa"/>
          </w:tcPr>
          <w:p w:rsidR="001965DA" w:rsidRDefault="001965DA">
            <w:pPr>
              <w:pStyle w:val="2"/>
              <w:ind w:firstLine="0"/>
              <w:jc w:val="center"/>
            </w:pPr>
            <w:r>
              <w:t>15099</w:t>
            </w:r>
          </w:p>
        </w:tc>
      </w:tr>
      <w:tr w:rsidR="001965DA">
        <w:tc>
          <w:tcPr>
            <w:tcW w:w="6300" w:type="dxa"/>
          </w:tcPr>
          <w:p w:rsidR="001965DA" w:rsidRDefault="001965DA">
            <w:pPr>
              <w:pStyle w:val="2"/>
              <w:ind w:firstLine="0"/>
            </w:pPr>
            <w:r>
              <w:t>Средняя дебиторская задолженность, тыс. руб.</w:t>
            </w:r>
          </w:p>
        </w:tc>
        <w:tc>
          <w:tcPr>
            <w:tcW w:w="1697" w:type="dxa"/>
          </w:tcPr>
          <w:p w:rsidR="001965DA" w:rsidRDefault="001965DA">
            <w:pPr>
              <w:pStyle w:val="2"/>
              <w:ind w:firstLine="0"/>
              <w:jc w:val="center"/>
            </w:pPr>
            <w:r>
              <w:t>15368</w:t>
            </w:r>
          </w:p>
        </w:tc>
        <w:tc>
          <w:tcPr>
            <w:tcW w:w="1543" w:type="dxa"/>
          </w:tcPr>
          <w:p w:rsidR="001965DA" w:rsidRDefault="001965DA">
            <w:pPr>
              <w:pStyle w:val="2"/>
              <w:ind w:firstLine="0"/>
              <w:jc w:val="center"/>
            </w:pPr>
            <w:r>
              <w:t>13363</w:t>
            </w:r>
          </w:p>
        </w:tc>
      </w:tr>
      <w:tr w:rsidR="001965DA">
        <w:tc>
          <w:tcPr>
            <w:tcW w:w="6300" w:type="dxa"/>
          </w:tcPr>
          <w:p w:rsidR="001965DA" w:rsidRDefault="001965DA">
            <w:pPr>
              <w:pStyle w:val="2"/>
              <w:ind w:firstLine="0"/>
            </w:pPr>
            <w:r>
              <w:t>Средняя стоимость оборотных средств, тыс. руб.</w:t>
            </w:r>
          </w:p>
        </w:tc>
        <w:tc>
          <w:tcPr>
            <w:tcW w:w="1697" w:type="dxa"/>
          </w:tcPr>
          <w:p w:rsidR="001965DA" w:rsidRDefault="001965DA">
            <w:pPr>
              <w:pStyle w:val="2"/>
              <w:ind w:firstLine="0"/>
              <w:jc w:val="center"/>
            </w:pPr>
            <w:r>
              <w:t>65755</w:t>
            </w:r>
          </w:p>
        </w:tc>
        <w:tc>
          <w:tcPr>
            <w:tcW w:w="1543" w:type="dxa"/>
          </w:tcPr>
          <w:p w:rsidR="001965DA" w:rsidRDefault="001965DA">
            <w:pPr>
              <w:pStyle w:val="2"/>
              <w:ind w:firstLine="0"/>
              <w:jc w:val="center"/>
            </w:pPr>
            <w:r>
              <w:t>62382</w:t>
            </w:r>
          </w:p>
        </w:tc>
      </w:tr>
      <w:tr w:rsidR="001965DA">
        <w:tc>
          <w:tcPr>
            <w:tcW w:w="6300" w:type="dxa"/>
          </w:tcPr>
          <w:p w:rsidR="001965DA" w:rsidRDefault="001965DA">
            <w:pPr>
              <w:pStyle w:val="2"/>
              <w:ind w:firstLine="0"/>
            </w:pPr>
            <w:r>
              <w:t>Выручка от реализации без НДС, тыс. руб.</w:t>
            </w:r>
          </w:p>
        </w:tc>
        <w:tc>
          <w:tcPr>
            <w:tcW w:w="1697" w:type="dxa"/>
          </w:tcPr>
          <w:p w:rsidR="001965DA" w:rsidRDefault="001965DA">
            <w:pPr>
              <w:pStyle w:val="2"/>
              <w:ind w:firstLine="0"/>
              <w:jc w:val="center"/>
            </w:pPr>
            <w:r>
              <w:t>66916</w:t>
            </w:r>
          </w:p>
        </w:tc>
        <w:tc>
          <w:tcPr>
            <w:tcW w:w="1543" w:type="dxa"/>
          </w:tcPr>
          <w:p w:rsidR="001965DA" w:rsidRDefault="001965DA">
            <w:pPr>
              <w:pStyle w:val="2"/>
              <w:ind w:firstLine="0"/>
              <w:jc w:val="center"/>
            </w:pPr>
            <w:r>
              <w:t>104665</w:t>
            </w:r>
          </w:p>
        </w:tc>
      </w:tr>
      <w:tr w:rsidR="001965DA">
        <w:trPr>
          <w:cantSplit/>
        </w:trPr>
        <w:tc>
          <w:tcPr>
            <w:tcW w:w="9540" w:type="dxa"/>
            <w:gridSpan w:val="3"/>
          </w:tcPr>
          <w:p w:rsidR="001965DA" w:rsidRDefault="001965DA">
            <w:pPr>
              <w:pStyle w:val="2"/>
              <w:ind w:firstLine="0"/>
              <w:jc w:val="center"/>
              <w:rPr>
                <w:i/>
                <w:iCs/>
              </w:rPr>
            </w:pPr>
            <w:r>
              <w:rPr>
                <w:i/>
                <w:iCs/>
              </w:rPr>
              <w:t>Расчетные показатели</w:t>
            </w:r>
          </w:p>
        </w:tc>
      </w:tr>
      <w:tr w:rsidR="001965DA">
        <w:tc>
          <w:tcPr>
            <w:tcW w:w="6300" w:type="dxa"/>
          </w:tcPr>
          <w:p w:rsidR="001965DA" w:rsidRDefault="001965DA">
            <w:pPr>
              <w:pStyle w:val="2"/>
              <w:ind w:firstLine="0"/>
            </w:pPr>
            <w:r>
              <w:t>Коэффициент оборачиваемости материальных оборотных средств</w:t>
            </w:r>
          </w:p>
        </w:tc>
        <w:tc>
          <w:tcPr>
            <w:tcW w:w="1697" w:type="dxa"/>
          </w:tcPr>
          <w:p w:rsidR="001965DA" w:rsidRDefault="001965DA">
            <w:pPr>
              <w:pStyle w:val="2"/>
              <w:ind w:firstLine="0"/>
              <w:jc w:val="center"/>
            </w:pPr>
            <w:r>
              <w:t>8,1</w:t>
            </w:r>
          </w:p>
        </w:tc>
        <w:tc>
          <w:tcPr>
            <w:tcW w:w="1543" w:type="dxa"/>
          </w:tcPr>
          <w:p w:rsidR="001965DA" w:rsidRDefault="001965DA">
            <w:pPr>
              <w:pStyle w:val="2"/>
              <w:ind w:firstLine="0"/>
              <w:jc w:val="center"/>
            </w:pPr>
            <w:r>
              <w:t>6,9</w:t>
            </w:r>
          </w:p>
        </w:tc>
      </w:tr>
      <w:tr w:rsidR="001965DA">
        <w:tc>
          <w:tcPr>
            <w:tcW w:w="6300" w:type="dxa"/>
          </w:tcPr>
          <w:p w:rsidR="001965DA" w:rsidRDefault="001965DA">
            <w:pPr>
              <w:pStyle w:val="2"/>
              <w:ind w:firstLine="0"/>
            </w:pPr>
            <w:r>
              <w:t>Время оборота материальных оборотных средств, дни</w:t>
            </w:r>
          </w:p>
        </w:tc>
        <w:tc>
          <w:tcPr>
            <w:tcW w:w="1697" w:type="dxa"/>
          </w:tcPr>
          <w:p w:rsidR="001965DA" w:rsidRDefault="001965DA">
            <w:pPr>
              <w:pStyle w:val="2"/>
              <w:ind w:firstLine="0"/>
              <w:jc w:val="center"/>
            </w:pPr>
            <w:r>
              <w:t>44,4</w:t>
            </w:r>
          </w:p>
        </w:tc>
        <w:tc>
          <w:tcPr>
            <w:tcW w:w="1543" w:type="dxa"/>
          </w:tcPr>
          <w:p w:rsidR="001965DA" w:rsidRDefault="001965DA">
            <w:pPr>
              <w:pStyle w:val="2"/>
              <w:ind w:firstLine="0"/>
              <w:jc w:val="center"/>
            </w:pPr>
            <w:r>
              <w:t>51,93</w:t>
            </w:r>
          </w:p>
        </w:tc>
      </w:tr>
      <w:tr w:rsidR="001965DA">
        <w:tc>
          <w:tcPr>
            <w:tcW w:w="6300" w:type="dxa"/>
          </w:tcPr>
          <w:p w:rsidR="001965DA" w:rsidRDefault="001965DA">
            <w:pPr>
              <w:pStyle w:val="2"/>
              <w:ind w:firstLine="0"/>
            </w:pPr>
            <w:r>
              <w:t>Коэффициент оборачиваемости дебиторской задолженности</w:t>
            </w:r>
          </w:p>
        </w:tc>
        <w:tc>
          <w:tcPr>
            <w:tcW w:w="1697" w:type="dxa"/>
          </w:tcPr>
          <w:p w:rsidR="001965DA" w:rsidRDefault="001965DA">
            <w:pPr>
              <w:pStyle w:val="2"/>
              <w:ind w:firstLine="0"/>
              <w:jc w:val="center"/>
            </w:pPr>
            <w:r>
              <w:t>4,35</w:t>
            </w:r>
          </w:p>
        </w:tc>
        <w:tc>
          <w:tcPr>
            <w:tcW w:w="1543" w:type="dxa"/>
          </w:tcPr>
          <w:p w:rsidR="001965DA" w:rsidRDefault="001965DA">
            <w:pPr>
              <w:pStyle w:val="2"/>
              <w:ind w:firstLine="0"/>
              <w:jc w:val="center"/>
            </w:pPr>
            <w:r>
              <w:t>7,83</w:t>
            </w:r>
          </w:p>
        </w:tc>
      </w:tr>
      <w:tr w:rsidR="001965DA">
        <w:tc>
          <w:tcPr>
            <w:tcW w:w="6300" w:type="dxa"/>
          </w:tcPr>
          <w:p w:rsidR="001965DA" w:rsidRDefault="001965DA">
            <w:pPr>
              <w:pStyle w:val="2"/>
              <w:ind w:firstLine="0"/>
            </w:pPr>
            <w:r>
              <w:t>Время оборота дебиторской задолженности, дней</w:t>
            </w:r>
          </w:p>
        </w:tc>
        <w:tc>
          <w:tcPr>
            <w:tcW w:w="1697" w:type="dxa"/>
          </w:tcPr>
          <w:p w:rsidR="001965DA" w:rsidRDefault="001965DA">
            <w:pPr>
              <w:pStyle w:val="2"/>
              <w:ind w:firstLine="0"/>
              <w:jc w:val="center"/>
            </w:pPr>
            <w:r>
              <w:t>82,68</w:t>
            </w:r>
          </w:p>
        </w:tc>
        <w:tc>
          <w:tcPr>
            <w:tcW w:w="1543" w:type="dxa"/>
          </w:tcPr>
          <w:p w:rsidR="001965DA" w:rsidRDefault="001965DA">
            <w:pPr>
              <w:pStyle w:val="2"/>
              <w:ind w:firstLine="0"/>
              <w:jc w:val="center"/>
            </w:pPr>
            <w:r>
              <w:t>45,96</w:t>
            </w:r>
          </w:p>
        </w:tc>
      </w:tr>
      <w:tr w:rsidR="001965DA">
        <w:tc>
          <w:tcPr>
            <w:tcW w:w="6300" w:type="dxa"/>
          </w:tcPr>
          <w:p w:rsidR="001965DA" w:rsidRDefault="001965DA">
            <w:pPr>
              <w:pStyle w:val="2"/>
              <w:ind w:firstLine="0"/>
            </w:pPr>
            <w:r>
              <w:t>Коэффициент оборачиваемости оборотных средств</w:t>
            </w:r>
          </w:p>
        </w:tc>
        <w:tc>
          <w:tcPr>
            <w:tcW w:w="1697" w:type="dxa"/>
          </w:tcPr>
          <w:p w:rsidR="001965DA" w:rsidRDefault="001965DA">
            <w:pPr>
              <w:pStyle w:val="2"/>
              <w:ind w:firstLine="0"/>
              <w:jc w:val="center"/>
            </w:pPr>
            <w:r>
              <w:t>1,02</w:t>
            </w:r>
          </w:p>
        </w:tc>
        <w:tc>
          <w:tcPr>
            <w:tcW w:w="1543" w:type="dxa"/>
          </w:tcPr>
          <w:p w:rsidR="001965DA" w:rsidRDefault="001965DA">
            <w:pPr>
              <w:pStyle w:val="2"/>
              <w:ind w:firstLine="0"/>
              <w:jc w:val="center"/>
            </w:pPr>
            <w:r>
              <w:t>1,68</w:t>
            </w:r>
          </w:p>
        </w:tc>
      </w:tr>
      <w:tr w:rsidR="001965DA">
        <w:tc>
          <w:tcPr>
            <w:tcW w:w="6300" w:type="dxa"/>
          </w:tcPr>
          <w:p w:rsidR="001965DA" w:rsidRDefault="001965DA">
            <w:pPr>
              <w:pStyle w:val="2"/>
              <w:ind w:firstLine="0"/>
            </w:pPr>
            <w:r>
              <w:t>Время оборота оборотных средств, дней</w:t>
            </w:r>
          </w:p>
        </w:tc>
        <w:tc>
          <w:tcPr>
            <w:tcW w:w="1697" w:type="dxa"/>
          </w:tcPr>
          <w:p w:rsidR="001965DA" w:rsidRDefault="001965DA">
            <w:pPr>
              <w:pStyle w:val="2"/>
              <w:ind w:firstLine="0"/>
              <w:jc w:val="center"/>
            </w:pPr>
            <w:r>
              <w:t>353,75</w:t>
            </w:r>
          </w:p>
        </w:tc>
        <w:tc>
          <w:tcPr>
            <w:tcW w:w="1543" w:type="dxa"/>
          </w:tcPr>
          <w:p w:rsidR="001965DA" w:rsidRDefault="001965DA">
            <w:pPr>
              <w:pStyle w:val="2"/>
              <w:ind w:firstLine="0"/>
              <w:jc w:val="center"/>
            </w:pPr>
            <w:r>
              <w:t>214,57</w:t>
            </w:r>
          </w:p>
        </w:tc>
      </w:tr>
    </w:tbl>
    <w:p w:rsidR="001965DA" w:rsidRDefault="001965DA">
      <w:pPr>
        <w:pStyle w:val="2"/>
      </w:pPr>
    </w:p>
    <w:p w:rsidR="001965DA" w:rsidRDefault="001965DA">
      <w:pPr>
        <w:pStyle w:val="2"/>
        <w:ind w:firstLine="0"/>
      </w:pPr>
      <w:r>
        <w:t>Уменьшение оборачиваемости произошло за счет затруднений со сбытом продукции, которые в свою очередь вызваны: неэффективностью управления запасами; недостаточным исследованием предприятием рынков сбыта своей продукции и возможностей расширения каналов сбыта.</w:t>
      </w:r>
    </w:p>
    <w:p w:rsidR="001965DA" w:rsidRDefault="001965DA">
      <w:pPr>
        <w:pStyle w:val="2"/>
      </w:pPr>
      <w:r>
        <w:t>В целом, можно сделать вывод, что предприятие не ставит ограничений в наращивании текущих активов (оборотных средств), имеет значительные запасы сырья и дебиторскую задолженность, а период оборачиваемости оборотных средств  длителен.</w:t>
      </w:r>
    </w:p>
    <w:p w:rsidR="001965DA" w:rsidRDefault="001965DA">
      <w:pPr>
        <w:pStyle w:val="2"/>
      </w:pPr>
      <w:r>
        <w:t>Динамику имущественного положения предприятия можно охарактеризовать следующим образом (таблица 2.7).</w:t>
      </w:r>
    </w:p>
    <w:p w:rsidR="001965DA" w:rsidRDefault="001965DA">
      <w:pPr>
        <w:pStyle w:val="2"/>
      </w:pPr>
      <w:r>
        <w:t>Из приведенных в таблице данных видно, что за отчетный период имущество предприятия уменьшилось на 3674 тыс. руб. Такое уменьшение вызвано снижением доли мобильных активов (266,52). В свою очередь, уменьшение мобильных активов в большей степени вызвано уменьшением дебиторской задолженности, что можно назвать положительной тенденцией для предприятия.</w:t>
      </w:r>
    </w:p>
    <w:p w:rsidR="001965DA" w:rsidRDefault="001965DA">
      <w:pPr>
        <w:pStyle w:val="2"/>
      </w:pPr>
    </w:p>
    <w:p w:rsidR="001965DA" w:rsidRDefault="001965DA">
      <w:pPr>
        <w:pStyle w:val="2"/>
      </w:pPr>
    </w:p>
    <w:p w:rsidR="001965DA" w:rsidRDefault="001965DA">
      <w:pPr>
        <w:pStyle w:val="2"/>
        <w:jc w:val="right"/>
      </w:pPr>
      <w:r>
        <w:t xml:space="preserve"> Таблица 2.7.</w:t>
      </w:r>
    </w:p>
    <w:p w:rsidR="001965DA" w:rsidRDefault="001965DA">
      <w:pPr>
        <w:pStyle w:val="2"/>
        <w:jc w:val="center"/>
        <w:rPr>
          <w:b/>
          <w:bCs/>
        </w:rPr>
      </w:pPr>
      <w:r>
        <w:rPr>
          <w:b/>
          <w:bCs/>
        </w:rPr>
        <w:t>Изменение имущественного положения предприятия</w:t>
      </w:r>
    </w:p>
    <w:p w:rsidR="001965DA" w:rsidRDefault="001965DA">
      <w:pPr>
        <w:pStyle w:val="2"/>
        <w:jc w:val="center"/>
        <w:rPr>
          <w:b/>
          <w:bCs/>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1"/>
        <w:gridCol w:w="1476"/>
        <w:gridCol w:w="1476"/>
        <w:gridCol w:w="1402"/>
        <w:gridCol w:w="1418"/>
      </w:tblGrid>
      <w:tr w:rsidR="001965DA">
        <w:trPr>
          <w:cantSplit/>
        </w:trPr>
        <w:tc>
          <w:tcPr>
            <w:tcW w:w="3780" w:type="dxa"/>
            <w:vMerge w:val="restart"/>
          </w:tcPr>
          <w:p w:rsidR="001965DA" w:rsidRDefault="001965DA">
            <w:pPr>
              <w:pStyle w:val="2"/>
              <w:ind w:firstLine="0"/>
              <w:jc w:val="center"/>
              <w:rPr>
                <w:i/>
                <w:iCs/>
              </w:rPr>
            </w:pPr>
            <w:r>
              <w:rPr>
                <w:i/>
                <w:iCs/>
              </w:rPr>
              <w:t>Показатель</w:t>
            </w:r>
          </w:p>
        </w:tc>
        <w:tc>
          <w:tcPr>
            <w:tcW w:w="1440" w:type="dxa"/>
            <w:vMerge w:val="restart"/>
          </w:tcPr>
          <w:p w:rsidR="001965DA" w:rsidRDefault="001965DA">
            <w:pPr>
              <w:pStyle w:val="2"/>
              <w:ind w:firstLine="0"/>
              <w:jc w:val="center"/>
              <w:rPr>
                <w:i/>
                <w:iCs/>
              </w:rPr>
            </w:pPr>
            <w:r>
              <w:rPr>
                <w:i/>
                <w:iCs/>
              </w:rPr>
              <w:t xml:space="preserve">На 01.01.2000 </w:t>
            </w:r>
          </w:p>
        </w:tc>
        <w:tc>
          <w:tcPr>
            <w:tcW w:w="1440" w:type="dxa"/>
            <w:vMerge w:val="restart"/>
          </w:tcPr>
          <w:p w:rsidR="001965DA" w:rsidRDefault="001965DA">
            <w:pPr>
              <w:pStyle w:val="2"/>
              <w:ind w:firstLine="0"/>
              <w:jc w:val="center"/>
              <w:rPr>
                <w:i/>
                <w:iCs/>
              </w:rPr>
            </w:pPr>
            <w:r>
              <w:rPr>
                <w:i/>
                <w:iCs/>
              </w:rPr>
              <w:t>На 01.01.2001</w:t>
            </w:r>
          </w:p>
        </w:tc>
        <w:tc>
          <w:tcPr>
            <w:tcW w:w="2880" w:type="dxa"/>
            <w:gridSpan w:val="2"/>
          </w:tcPr>
          <w:p w:rsidR="001965DA" w:rsidRDefault="001965DA">
            <w:pPr>
              <w:pStyle w:val="2"/>
              <w:ind w:firstLine="0"/>
              <w:jc w:val="center"/>
              <w:rPr>
                <w:i/>
                <w:iCs/>
              </w:rPr>
            </w:pPr>
            <w:r>
              <w:rPr>
                <w:i/>
                <w:iCs/>
              </w:rPr>
              <w:t>Структура прироста</w:t>
            </w:r>
          </w:p>
        </w:tc>
      </w:tr>
      <w:tr w:rsidR="001965DA">
        <w:trPr>
          <w:cantSplit/>
        </w:trPr>
        <w:tc>
          <w:tcPr>
            <w:tcW w:w="3780" w:type="dxa"/>
            <w:vMerge/>
          </w:tcPr>
          <w:p w:rsidR="001965DA" w:rsidRDefault="001965DA">
            <w:pPr>
              <w:pStyle w:val="2"/>
              <w:ind w:firstLine="0"/>
              <w:jc w:val="center"/>
              <w:rPr>
                <w:b/>
                <w:bCs/>
              </w:rPr>
            </w:pPr>
          </w:p>
        </w:tc>
        <w:tc>
          <w:tcPr>
            <w:tcW w:w="1440" w:type="dxa"/>
            <w:vMerge/>
          </w:tcPr>
          <w:p w:rsidR="001965DA" w:rsidRDefault="001965DA">
            <w:pPr>
              <w:pStyle w:val="2"/>
              <w:ind w:firstLine="0"/>
              <w:jc w:val="center"/>
              <w:rPr>
                <w:b/>
                <w:bCs/>
              </w:rPr>
            </w:pPr>
          </w:p>
        </w:tc>
        <w:tc>
          <w:tcPr>
            <w:tcW w:w="1440" w:type="dxa"/>
            <w:vMerge/>
          </w:tcPr>
          <w:p w:rsidR="001965DA" w:rsidRDefault="001965DA">
            <w:pPr>
              <w:pStyle w:val="2"/>
              <w:ind w:firstLine="0"/>
              <w:jc w:val="center"/>
              <w:rPr>
                <w:b/>
                <w:bCs/>
              </w:rPr>
            </w:pPr>
          </w:p>
        </w:tc>
        <w:tc>
          <w:tcPr>
            <w:tcW w:w="1440" w:type="dxa"/>
          </w:tcPr>
          <w:p w:rsidR="001965DA" w:rsidRDefault="001965DA">
            <w:pPr>
              <w:pStyle w:val="2"/>
              <w:ind w:firstLine="0"/>
              <w:jc w:val="center"/>
              <w:rPr>
                <w:i/>
                <w:iCs/>
              </w:rPr>
            </w:pPr>
            <w:r>
              <w:rPr>
                <w:i/>
                <w:iCs/>
              </w:rPr>
              <w:t>Тыс. руб.</w:t>
            </w:r>
          </w:p>
        </w:tc>
        <w:tc>
          <w:tcPr>
            <w:tcW w:w="1440" w:type="dxa"/>
          </w:tcPr>
          <w:p w:rsidR="001965DA" w:rsidRDefault="001965DA">
            <w:pPr>
              <w:pStyle w:val="2"/>
              <w:ind w:firstLine="0"/>
              <w:jc w:val="center"/>
              <w:rPr>
                <w:i/>
                <w:iCs/>
              </w:rPr>
            </w:pPr>
            <w:r>
              <w:rPr>
                <w:i/>
                <w:iCs/>
              </w:rPr>
              <w:t>%</w:t>
            </w:r>
          </w:p>
        </w:tc>
      </w:tr>
      <w:tr w:rsidR="001965DA">
        <w:tc>
          <w:tcPr>
            <w:tcW w:w="3780" w:type="dxa"/>
          </w:tcPr>
          <w:p w:rsidR="001965DA" w:rsidRDefault="001965DA">
            <w:pPr>
              <w:pStyle w:val="2"/>
              <w:ind w:firstLine="0"/>
            </w:pPr>
            <w:r>
              <w:t>Всего имущества, в том числе:</w:t>
            </w:r>
          </w:p>
        </w:tc>
        <w:tc>
          <w:tcPr>
            <w:tcW w:w="1440" w:type="dxa"/>
          </w:tcPr>
          <w:p w:rsidR="001965DA" w:rsidRDefault="001965DA">
            <w:pPr>
              <w:pStyle w:val="2"/>
              <w:ind w:firstLine="0"/>
              <w:jc w:val="center"/>
            </w:pPr>
            <w:r>
              <w:t>213352</w:t>
            </w:r>
          </w:p>
        </w:tc>
        <w:tc>
          <w:tcPr>
            <w:tcW w:w="1440" w:type="dxa"/>
          </w:tcPr>
          <w:p w:rsidR="001965DA" w:rsidRDefault="001965DA">
            <w:pPr>
              <w:pStyle w:val="2"/>
              <w:ind w:firstLine="0"/>
              <w:jc w:val="center"/>
            </w:pPr>
            <w:r>
              <w:t>209678</w:t>
            </w:r>
          </w:p>
        </w:tc>
        <w:tc>
          <w:tcPr>
            <w:tcW w:w="1440" w:type="dxa"/>
          </w:tcPr>
          <w:p w:rsidR="001965DA" w:rsidRDefault="001965DA">
            <w:pPr>
              <w:pStyle w:val="2"/>
              <w:ind w:firstLine="0"/>
              <w:jc w:val="center"/>
            </w:pPr>
            <w:r>
              <w:t>-3674</w:t>
            </w:r>
          </w:p>
        </w:tc>
        <w:tc>
          <w:tcPr>
            <w:tcW w:w="1440" w:type="dxa"/>
          </w:tcPr>
          <w:p w:rsidR="001965DA" w:rsidRDefault="001965DA">
            <w:pPr>
              <w:pStyle w:val="2"/>
              <w:ind w:firstLine="0"/>
              <w:jc w:val="center"/>
            </w:pPr>
            <w:r>
              <w:t>100</w:t>
            </w:r>
          </w:p>
        </w:tc>
      </w:tr>
      <w:tr w:rsidR="001965DA">
        <w:tc>
          <w:tcPr>
            <w:tcW w:w="3780" w:type="dxa"/>
          </w:tcPr>
          <w:p w:rsidR="001965DA" w:rsidRDefault="001965DA">
            <w:pPr>
              <w:pStyle w:val="2"/>
              <w:ind w:firstLine="0"/>
            </w:pPr>
            <w:r>
              <w:t>Иммобилизованные активы</w:t>
            </w:r>
          </w:p>
        </w:tc>
        <w:tc>
          <w:tcPr>
            <w:tcW w:w="1440" w:type="dxa"/>
          </w:tcPr>
          <w:p w:rsidR="001965DA" w:rsidRDefault="001965DA">
            <w:pPr>
              <w:pStyle w:val="2"/>
              <w:ind w:firstLine="0"/>
              <w:jc w:val="center"/>
            </w:pPr>
            <w:r>
              <w:t>144874</w:t>
            </w:r>
          </w:p>
        </w:tc>
        <w:tc>
          <w:tcPr>
            <w:tcW w:w="1440" w:type="dxa"/>
          </w:tcPr>
          <w:p w:rsidR="001965DA" w:rsidRDefault="001965DA">
            <w:pPr>
              <w:pStyle w:val="2"/>
              <w:ind w:firstLine="0"/>
              <w:jc w:val="center"/>
            </w:pPr>
            <w:r>
              <w:t>150992</w:t>
            </w:r>
          </w:p>
        </w:tc>
        <w:tc>
          <w:tcPr>
            <w:tcW w:w="1440" w:type="dxa"/>
          </w:tcPr>
          <w:p w:rsidR="001965DA" w:rsidRDefault="001965DA">
            <w:pPr>
              <w:pStyle w:val="2"/>
              <w:ind w:firstLine="0"/>
              <w:jc w:val="center"/>
            </w:pPr>
            <w:r>
              <w:t>+6118</w:t>
            </w:r>
          </w:p>
        </w:tc>
        <w:tc>
          <w:tcPr>
            <w:tcW w:w="1440" w:type="dxa"/>
          </w:tcPr>
          <w:p w:rsidR="001965DA" w:rsidRDefault="001965DA">
            <w:pPr>
              <w:pStyle w:val="2"/>
              <w:ind w:firstLine="0"/>
              <w:jc w:val="center"/>
            </w:pPr>
            <w:r>
              <w:t>-166,52</w:t>
            </w:r>
          </w:p>
        </w:tc>
      </w:tr>
      <w:tr w:rsidR="001965DA">
        <w:tc>
          <w:tcPr>
            <w:tcW w:w="3780" w:type="dxa"/>
          </w:tcPr>
          <w:p w:rsidR="001965DA" w:rsidRDefault="001965DA">
            <w:pPr>
              <w:pStyle w:val="2"/>
              <w:ind w:firstLine="0"/>
            </w:pPr>
            <w:r>
              <w:t>Мобильные активы:</w:t>
            </w:r>
          </w:p>
        </w:tc>
        <w:tc>
          <w:tcPr>
            <w:tcW w:w="1440" w:type="dxa"/>
          </w:tcPr>
          <w:p w:rsidR="001965DA" w:rsidRDefault="001965DA">
            <w:pPr>
              <w:pStyle w:val="2"/>
              <w:ind w:firstLine="0"/>
              <w:jc w:val="center"/>
            </w:pPr>
            <w:r>
              <w:t>68478</w:t>
            </w:r>
          </w:p>
        </w:tc>
        <w:tc>
          <w:tcPr>
            <w:tcW w:w="1440" w:type="dxa"/>
          </w:tcPr>
          <w:p w:rsidR="001965DA" w:rsidRDefault="001965DA">
            <w:pPr>
              <w:pStyle w:val="2"/>
              <w:ind w:firstLine="0"/>
              <w:jc w:val="center"/>
            </w:pPr>
            <w:r>
              <w:t>58686</w:t>
            </w:r>
          </w:p>
        </w:tc>
        <w:tc>
          <w:tcPr>
            <w:tcW w:w="1440" w:type="dxa"/>
          </w:tcPr>
          <w:p w:rsidR="001965DA" w:rsidRDefault="001965DA">
            <w:pPr>
              <w:pStyle w:val="2"/>
              <w:ind w:firstLine="0"/>
              <w:jc w:val="center"/>
            </w:pPr>
            <w:r>
              <w:t>-9792</w:t>
            </w:r>
          </w:p>
        </w:tc>
        <w:tc>
          <w:tcPr>
            <w:tcW w:w="1440" w:type="dxa"/>
          </w:tcPr>
          <w:p w:rsidR="001965DA" w:rsidRDefault="001965DA">
            <w:pPr>
              <w:pStyle w:val="2"/>
              <w:ind w:firstLine="0"/>
              <w:jc w:val="center"/>
            </w:pPr>
            <w:r>
              <w:t>+266,52</w:t>
            </w:r>
          </w:p>
        </w:tc>
      </w:tr>
      <w:tr w:rsidR="001965DA">
        <w:tc>
          <w:tcPr>
            <w:tcW w:w="3780" w:type="dxa"/>
          </w:tcPr>
          <w:p w:rsidR="001965DA" w:rsidRDefault="001965DA">
            <w:pPr>
              <w:pStyle w:val="2"/>
              <w:ind w:firstLine="0"/>
            </w:pPr>
            <w:r>
              <w:t>Запасы</w:t>
            </w:r>
          </w:p>
        </w:tc>
        <w:tc>
          <w:tcPr>
            <w:tcW w:w="1440" w:type="dxa"/>
          </w:tcPr>
          <w:p w:rsidR="001965DA" w:rsidRDefault="001965DA">
            <w:pPr>
              <w:pStyle w:val="2"/>
              <w:ind w:firstLine="0"/>
              <w:jc w:val="center"/>
            </w:pPr>
            <w:r>
              <w:t>48349</w:t>
            </w:r>
          </w:p>
        </w:tc>
        <w:tc>
          <w:tcPr>
            <w:tcW w:w="1440" w:type="dxa"/>
          </w:tcPr>
          <w:p w:rsidR="001965DA" w:rsidRDefault="001965DA">
            <w:pPr>
              <w:pStyle w:val="2"/>
              <w:ind w:firstLine="0"/>
              <w:jc w:val="center"/>
            </w:pPr>
            <w:r>
              <w:t>47445</w:t>
            </w:r>
          </w:p>
        </w:tc>
        <w:tc>
          <w:tcPr>
            <w:tcW w:w="1440" w:type="dxa"/>
          </w:tcPr>
          <w:p w:rsidR="001965DA" w:rsidRDefault="001965DA">
            <w:pPr>
              <w:pStyle w:val="2"/>
              <w:ind w:firstLine="0"/>
              <w:jc w:val="center"/>
            </w:pPr>
            <w:r>
              <w:t>-904</w:t>
            </w:r>
          </w:p>
        </w:tc>
        <w:tc>
          <w:tcPr>
            <w:tcW w:w="1440" w:type="dxa"/>
          </w:tcPr>
          <w:p w:rsidR="001965DA" w:rsidRDefault="001965DA">
            <w:pPr>
              <w:pStyle w:val="2"/>
              <w:ind w:firstLine="0"/>
              <w:jc w:val="center"/>
            </w:pPr>
            <w:r>
              <w:t>+24,61</w:t>
            </w:r>
          </w:p>
        </w:tc>
      </w:tr>
      <w:tr w:rsidR="001965DA">
        <w:tc>
          <w:tcPr>
            <w:tcW w:w="3780" w:type="dxa"/>
          </w:tcPr>
          <w:p w:rsidR="001965DA" w:rsidRDefault="001965DA">
            <w:pPr>
              <w:pStyle w:val="2"/>
              <w:ind w:firstLine="0"/>
            </w:pPr>
            <w:r>
              <w:t>НДС</w:t>
            </w:r>
          </w:p>
        </w:tc>
        <w:tc>
          <w:tcPr>
            <w:tcW w:w="1440" w:type="dxa"/>
          </w:tcPr>
          <w:p w:rsidR="001965DA" w:rsidRDefault="001965DA">
            <w:pPr>
              <w:pStyle w:val="2"/>
              <w:ind w:firstLine="0"/>
              <w:jc w:val="center"/>
            </w:pPr>
            <w:r>
              <w:t>2461</w:t>
            </w:r>
          </w:p>
        </w:tc>
        <w:tc>
          <w:tcPr>
            <w:tcW w:w="1440" w:type="dxa"/>
          </w:tcPr>
          <w:p w:rsidR="001965DA" w:rsidRDefault="001965DA">
            <w:pPr>
              <w:pStyle w:val="2"/>
              <w:ind w:firstLine="0"/>
              <w:jc w:val="center"/>
            </w:pPr>
            <w:r>
              <w:t>1533</w:t>
            </w:r>
          </w:p>
        </w:tc>
        <w:tc>
          <w:tcPr>
            <w:tcW w:w="1440" w:type="dxa"/>
          </w:tcPr>
          <w:p w:rsidR="001965DA" w:rsidRDefault="001965DA">
            <w:pPr>
              <w:pStyle w:val="2"/>
              <w:ind w:firstLine="0"/>
              <w:jc w:val="center"/>
            </w:pPr>
            <w:r>
              <w:t>-928</w:t>
            </w:r>
          </w:p>
        </w:tc>
        <w:tc>
          <w:tcPr>
            <w:tcW w:w="1440" w:type="dxa"/>
          </w:tcPr>
          <w:p w:rsidR="001965DA" w:rsidRDefault="001965DA">
            <w:pPr>
              <w:pStyle w:val="2"/>
              <w:ind w:firstLine="0"/>
              <w:jc w:val="center"/>
            </w:pPr>
            <w:r>
              <w:t>+25,26</w:t>
            </w:r>
          </w:p>
        </w:tc>
      </w:tr>
      <w:tr w:rsidR="001965DA">
        <w:tc>
          <w:tcPr>
            <w:tcW w:w="3780" w:type="dxa"/>
          </w:tcPr>
          <w:p w:rsidR="001965DA" w:rsidRDefault="001965DA">
            <w:pPr>
              <w:pStyle w:val="2"/>
              <w:ind w:firstLine="0"/>
            </w:pPr>
            <w:r>
              <w:t>Дебиторская задолженность</w:t>
            </w:r>
          </w:p>
        </w:tc>
        <w:tc>
          <w:tcPr>
            <w:tcW w:w="1440" w:type="dxa"/>
          </w:tcPr>
          <w:p w:rsidR="001965DA" w:rsidRDefault="001965DA">
            <w:pPr>
              <w:pStyle w:val="2"/>
              <w:ind w:firstLine="0"/>
              <w:jc w:val="center"/>
            </w:pPr>
            <w:r>
              <w:t>17143</w:t>
            </w:r>
          </w:p>
        </w:tc>
        <w:tc>
          <w:tcPr>
            <w:tcW w:w="1440" w:type="dxa"/>
          </w:tcPr>
          <w:p w:rsidR="001965DA" w:rsidRDefault="001965DA">
            <w:pPr>
              <w:pStyle w:val="2"/>
              <w:ind w:firstLine="0"/>
              <w:jc w:val="center"/>
            </w:pPr>
            <w:r>
              <w:t>9583</w:t>
            </w:r>
          </w:p>
        </w:tc>
        <w:tc>
          <w:tcPr>
            <w:tcW w:w="1440" w:type="dxa"/>
          </w:tcPr>
          <w:p w:rsidR="001965DA" w:rsidRDefault="001965DA">
            <w:pPr>
              <w:pStyle w:val="2"/>
              <w:ind w:firstLine="0"/>
              <w:jc w:val="center"/>
            </w:pPr>
            <w:r>
              <w:t>-7560</w:t>
            </w:r>
          </w:p>
        </w:tc>
        <w:tc>
          <w:tcPr>
            <w:tcW w:w="1440" w:type="dxa"/>
          </w:tcPr>
          <w:p w:rsidR="001965DA" w:rsidRDefault="001965DA">
            <w:pPr>
              <w:pStyle w:val="2"/>
              <w:ind w:firstLine="0"/>
              <w:jc w:val="center"/>
            </w:pPr>
            <w:r>
              <w:t>+205,77</w:t>
            </w:r>
          </w:p>
        </w:tc>
      </w:tr>
      <w:tr w:rsidR="001965DA">
        <w:tc>
          <w:tcPr>
            <w:tcW w:w="3780" w:type="dxa"/>
          </w:tcPr>
          <w:p w:rsidR="001965DA" w:rsidRDefault="001965DA">
            <w:pPr>
              <w:pStyle w:val="2"/>
              <w:ind w:firstLine="0"/>
            </w:pPr>
            <w:r>
              <w:t>Краткосрочные финансовые вложения</w:t>
            </w:r>
          </w:p>
        </w:tc>
        <w:tc>
          <w:tcPr>
            <w:tcW w:w="1440" w:type="dxa"/>
          </w:tcPr>
          <w:p w:rsidR="001965DA" w:rsidRDefault="001965DA">
            <w:pPr>
              <w:pStyle w:val="2"/>
              <w:ind w:firstLine="0"/>
              <w:jc w:val="center"/>
            </w:pPr>
            <w:r>
              <w:t>525</w:t>
            </w:r>
          </w:p>
        </w:tc>
        <w:tc>
          <w:tcPr>
            <w:tcW w:w="1440" w:type="dxa"/>
          </w:tcPr>
          <w:p w:rsidR="001965DA" w:rsidRDefault="001965DA">
            <w:pPr>
              <w:pStyle w:val="2"/>
              <w:ind w:firstLine="0"/>
              <w:jc w:val="center"/>
            </w:pPr>
            <w:r>
              <w:t>125</w:t>
            </w:r>
          </w:p>
        </w:tc>
        <w:tc>
          <w:tcPr>
            <w:tcW w:w="1440" w:type="dxa"/>
          </w:tcPr>
          <w:p w:rsidR="001965DA" w:rsidRDefault="001965DA">
            <w:pPr>
              <w:pStyle w:val="2"/>
              <w:ind w:firstLine="0"/>
              <w:jc w:val="center"/>
            </w:pPr>
            <w:r>
              <w:t>-400</w:t>
            </w:r>
          </w:p>
        </w:tc>
        <w:tc>
          <w:tcPr>
            <w:tcW w:w="1440" w:type="dxa"/>
          </w:tcPr>
          <w:p w:rsidR="001965DA" w:rsidRDefault="001965DA">
            <w:pPr>
              <w:pStyle w:val="2"/>
              <w:ind w:firstLine="0"/>
              <w:jc w:val="center"/>
            </w:pPr>
            <w:r>
              <w:t>+10,89</w:t>
            </w:r>
          </w:p>
        </w:tc>
      </w:tr>
    </w:tbl>
    <w:p w:rsidR="001965DA" w:rsidRDefault="001965DA">
      <w:pPr>
        <w:pStyle w:val="2"/>
        <w:jc w:val="center"/>
        <w:rPr>
          <w:b/>
          <w:bCs/>
        </w:rPr>
      </w:pPr>
    </w:p>
    <w:p w:rsidR="001965DA" w:rsidRDefault="001965DA">
      <w:pPr>
        <w:pStyle w:val="2"/>
      </w:pPr>
      <w:r>
        <w:t>Предприятие может приобретать основные, оборотные и нематериальные активы за счет собственных и заемных (привлеченных средств) источников (собственного и заемного капитала). При росте активов необходимо анализировать источники в пассиве, послужившие их росту. Если рост активов происходил за счет собственных источников (перераспределенная прибыль, уставный капитал, резервы и т.д.), то  это оптимальный вариант. Если же рост активов произошел за счет заемных средств под высокие проценты годовых и при низкой рентабельности, а также при наличии убытков прошлых лет, то сложившееся положение дел должно настораживать.</w:t>
      </w:r>
    </w:p>
    <w:p w:rsidR="001965DA" w:rsidRDefault="001965DA">
      <w:pPr>
        <w:pStyle w:val="2"/>
      </w:pPr>
    </w:p>
    <w:p w:rsidR="001965DA" w:rsidRDefault="001965DA">
      <w:pPr>
        <w:pStyle w:val="2"/>
      </w:pPr>
    </w:p>
    <w:p w:rsidR="001965DA" w:rsidRDefault="001965DA">
      <w:pPr>
        <w:pStyle w:val="2"/>
      </w:pPr>
    </w:p>
    <w:p w:rsidR="001965DA" w:rsidRDefault="001965DA">
      <w:pPr>
        <w:pStyle w:val="2"/>
      </w:pPr>
    </w:p>
    <w:p w:rsidR="001965DA" w:rsidRDefault="001965DA">
      <w:pPr>
        <w:pStyle w:val="2"/>
      </w:pPr>
      <w:r>
        <w:t xml:space="preserve">      2.1.4.   Анализ источников средств предприятия.</w:t>
      </w:r>
    </w:p>
    <w:p w:rsidR="001965DA" w:rsidRDefault="001965DA">
      <w:pPr>
        <w:pStyle w:val="2"/>
      </w:pPr>
    </w:p>
    <w:p w:rsidR="001965DA" w:rsidRDefault="001965DA">
      <w:pPr>
        <w:pStyle w:val="2"/>
      </w:pPr>
      <w:r>
        <w:t>Анализ структуры пассива баланса позволит сделать вывод о том, через какие источники в основном был приток новых средств.</w:t>
      </w:r>
    </w:p>
    <w:p w:rsidR="001965DA" w:rsidRDefault="001965DA">
      <w:pPr>
        <w:pStyle w:val="2"/>
      </w:pPr>
      <w:r>
        <w:t>Как видно из таблицы 2.8, произошло увеличение собственного капитала на 8615 тыс. руб. за счет увеличения уставного капитала на 41,92%, фонда социальной сферы на 5,79% и незначительного увеличения целевых финансирований и поступлений на 0,3%. Удельный вес собственных средств в структуре средств предприятия увеличился на 4,94% и на конец отчетного периода составил 52,59%.</w:t>
      </w:r>
    </w:p>
    <w:p w:rsidR="001965DA" w:rsidRDefault="001965DA">
      <w:pPr>
        <w:pStyle w:val="2"/>
      </w:pPr>
    </w:p>
    <w:p w:rsidR="001965DA" w:rsidRDefault="001965DA">
      <w:pPr>
        <w:pStyle w:val="2"/>
        <w:jc w:val="right"/>
      </w:pPr>
      <w:r>
        <w:t>Таблица 2.8.</w:t>
      </w:r>
    </w:p>
    <w:p w:rsidR="001965DA" w:rsidRDefault="001965DA">
      <w:pPr>
        <w:pStyle w:val="2"/>
        <w:jc w:val="center"/>
        <w:rPr>
          <w:b/>
          <w:bCs/>
        </w:rPr>
      </w:pPr>
      <w:r>
        <w:rPr>
          <w:b/>
          <w:bCs/>
        </w:rPr>
        <w:t>Анализ источников средств</w:t>
      </w:r>
    </w:p>
    <w:p w:rsidR="001965DA" w:rsidRDefault="001965DA">
      <w:pPr>
        <w:pStyle w:val="2"/>
        <w:jc w:val="center"/>
        <w:rPr>
          <w:b/>
          <w:bCs/>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1440"/>
        <w:gridCol w:w="1440"/>
        <w:gridCol w:w="1080"/>
        <w:gridCol w:w="1080"/>
      </w:tblGrid>
      <w:tr w:rsidR="001965DA">
        <w:trPr>
          <w:cantSplit/>
        </w:trPr>
        <w:tc>
          <w:tcPr>
            <w:tcW w:w="4500" w:type="dxa"/>
            <w:vMerge w:val="restart"/>
          </w:tcPr>
          <w:p w:rsidR="001965DA" w:rsidRDefault="001965DA">
            <w:pPr>
              <w:pStyle w:val="2"/>
              <w:ind w:firstLine="0"/>
              <w:jc w:val="center"/>
              <w:rPr>
                <w:i/>
                <w:iCs/>
              </w:rPr>
            </w:pPr>
            <w:r>
              <w:rPr>
                <w:i/>
                <w:iCs/>
              </w:rPr>
              <w:t>Показатели</w:t>
            </w:r>
          </w:p>
        </w:tc>
        <w:tc>
          <w:tcPr>
            <w:tcW w:w="1440" w:type="dxa"/>
            <w:vMerge w:val="restart"/>
          </w:tcPr>
          <w:p w:rsidR="001965DA" w:rsidRDefault="001965DA">
            <w:pPr>
              <w:pStyle w:val="2"/>
              <w:ind w:firstLine="0"/>
              <w:jc w:val="center"/>
              <w:rPr>
                <w:i/>
                <w:iCs/>
              </w:rPr>
            </w:pPr>
            <w:r>
              <w:rPr>
                <w:i/>
                <w:iCs/>
              </w:rPr>
              <w:t xml:space="preserve">На 01.01.2000 </w:t>
            </w:r>
          </w:p>
        </w:tc>
        <w:tc>
          <w:tcPr>
            <w:tcW w:w="1440" w:type="dxa"/>
            <w:vMerge w:val="restart"/>
          </w:tcPr>
          <w:p w:rsidR="001965DA" w:rsidRDefault="001965DA">
            <w:pPr>
              <w:pStyle w:val="2"/>
              <w:ind w:firstLine="0"/>
              <w:jc w:val="center"/>
              <w:rPr>
                <w:i/>
                <w:iCs/>
              </w:rPr>
            </w:pPr>
            <w:r>
              <w:rPr>
                <w:i/>
                <w:iCs/>
              </w:rPr>
              <w:t>На 01.01.2001</w:t>
            </w:r>
          </w:p>
        </w:tc>
        <w:tc>
          <w:tcPr>
            <w:tcW w:w="2160" w:type="dxa"/>
            <w:gridSpan w:val="2"/>
          </w:tcPr>
          <w:p w:rsidR="001965DA" w:rsidRDefault="001965DA">
            <w:pPr>
              <w:pStyle w:val="2"/>
              <w:ind w:firstLine="0"/>
              <w:jc w:val="center"/>
              <w:rPr>
                <w:i/>
                <w:iCs/>
              </w:rPr>
            </w:pPr>
            <w:r>
              <w:rPr>
                <w:i/>
                <w:iCs/>
              </w:rPr>
              <w:t>Отклонение</w:t>
            </w:r>
          </w:p>
        </w:tc>
      </w:tr>
      <w:tr w:rsidR="001965DA">
        <w:trPr>
          <w:cantSplit/>
        </w:trPr>
        <w:tc>
          <w:tcPr>
            <w:tcW w:w="4500" w:type="dxa"/>
            <w:vMerge/>
          </w:tcPr>
          <w:p w:rsidR="001965DA" w:rsidRDefault="001965DA">
            <w:pPr>
              <w:pStyle w:val="2"/>
              <w:ind w:firstLine="0"/>
              <w:jc w:val="center"/>
            </w:pPr>
          </w:p>
        </w:tc>
        <w:tc>
          <w:tcPr>
            <w:tcW w:w="1440" w:type="dxa"/>
            <w:vMerge/>
          </w:tcPr>
          <w:p w:rsidR="001965DA" w:rsidRDefault="001965DA">
            <w:pPr>
              <w:pStyle w:val="2"/>
              <w:ind w:firstLine="0"/>
              <w:jc w:val="center"/>
            </w:pPr>
          </w:p>
        </w:tc>
        <w:tc>
          <w:tcPr>
            <w:tcW w:w="1440" w:type="dxa"/>
            <w:vMerge/>
          </w:tcPr>
          <w:p w:rsidR="001965DA" w:rsidRDefault="001965DA">
            <w:pPr>
              <w:pStyle w:val="2"/>
              <w:ind w:firstLine="0"/>
              <w:jc w:val="center"/>
            </w:pPr>
          </w:p>
        </w:tc>
        <w:tc>
          <w:tcPr>
            <w:tcW w:w="1080" w:type="dxa"/>
          </w:tcPr>
          <w:p w:rsidR="001965DA" w:rsidRDefault="001965DA">
            <w:pPr>
              <w:pStyle w:val="2"/>
              <w:ind w:firstLine="0"/>
              <w:jc w:val="center"/>
            </w:pPr>
            <w:r>
              <w:t>Абсо-лютное</w:t>
            </w:r>
          </w:p>
        </w:tc>
        <w:tc>
          <w:tcPr>
            <w:tcW w:w="1080" w:type="dxa"/>
          </w:tcPr>
          <w:p w:rsidR="001965DA" w:rsidRDefault="001965DA">
            <w:pPr>
              <w:pStyle w:val="2"/>
              <w:ind w:firstLine="0"/>
              <w:jc w:val="center"/>
            </w:pPr>
            <w:r>
              <w:t>В %</w:t>
            </w:r>
          </w:p>
        </w:tc>
      </w:tr>
      <w:tr w:rsidR="001965DA">
        <w:trPr>
          <w:cantSplit/>
        </w:trPr>
        <w:tc>
          <w:tcPr>
            <w:tcW w:w="4500" w:type="dxa"/>
          </w:tcPr>
          <w:p w:rsidR="001965DA" w:rsidRDefault="001965DA">
            <w:pPr>
              <w:pStyle w:val="2"/>
              <w:ind w:firstLine="0"/>
              <w:jc w:val="center"/>
            </w:pPr>
            <w:r>
              <w:t>1</w:t>
            </w:r>
          </w:p>
        </w:tc>
        <w:tc>
          <w:tcPr>
            <w:tcW w:w="1440" w:type="dxa"/>
          </w:tcPr>
          <w:p w:rsidR="001965DA" w:rsidRDefault="001965DA">
            <w:pPr>
              <w:pStyle w:val="2"/>
              <w:ind w:firstLine="0"/>
              <w:jc w:val="center"/>
            </w:pPr>
            <w:r>
              <w:t>2</w:t>
            </w:r>
          </w:p>
        </w:tc>
        <w:tc>
          <w:tcPr>
            <w:tcW w:w="1440" w:type="dxa"/>
          </w:tcPr>
          <w:p w:rsidR="001965DA" w:rsidRDefault="001965DA">
            <w:pPr>
              <w:pStyle w:val="2"/>
              <w:ind w:firstLine="0"/>
              <w:jc w:val="center"/>
            </w:pPr>
            <w:r>
              <w:t>3</w:t>
            </w:r>
          </w:p>
        </w:tc>
        <w:tc>
          <w:tcPr>
            <w:tcW w:w="1080" w:type="dxa"/>
          </w:tcPr>
          <w:p w:rsidR="001965DA" w:rsidRDefault="001965DA">
            <w:pPr>
              <w:pStyle w:val="2"/>
              <w:ind w:firstLine="0"/>
              <w:jc w:val="center"/>
            </w:pPr>
            <w:r>
              <w:t>4</w:t>
            </w:r>
          </w:p>
        </w:tc>
        <w:tc>
          <w:tcPr>
            <w:tcW w:w="1080" w:type="dxa"/>
          </w:tcPr>
          <w:p w:rsidR="001965DA" w:rsidRDefault="001965DA">
            <w:pPr>
              <w:pStyle w:val="2"/>
              <w:ind w:firstLine="0"/>
              <w:jc w:val="center"/>
            </w:pPr>
            <w:r>
              <w:t>5</w:t>
            </w:r>
          </w:p>
        </w:tc>
      </w:tr>
      <w:tr w:rsidR="001965DA">
        <w:trPr>
          <w:cantSplit/>
        </w:trPr>
        <w:tc>
          <w:tcPr>
            <w:tcW w:w="4500" w:type="dxa"/>
          </w:tcPr>
          <w:p w:rsidR="001965DA" w:rsidRDefault="001965DA">
            <w:pPr>
              <w:pStyle w:val="2"/>
              <w:numPr>
                <w:ilvl w:val="0"/>
                <w:numId w:val="6"/>
              </w:numPr>
              <w:tabs>
                <w:tab w:val="num" w:pos="1050"/>
              </w:tabs>
              <w:ind w:left="0" w:firstLine="0"/>
            </w:pPr>
            <w:r>
              <w:t>Всего средств предприятия</w:t>
            </w:r>
          </w:p>
          <w:p w:rsidR="001965DA" w:rsidRDefault="001965DA">
            <w:pPr>
              <w:pStyle w:val="2"/>
              <w:tabs>
                <w:tab w:val="num" w:pos="0"/>
              </w:tabs>
              <w:ind w:firstLine="0"/>
            </w:pPr>
            <w:r>
              <w:t xml:space="preserve">           (стр. 699)</w:t>
            </w:r>
          </w:p>
        </w:tc>
        <w:tc>
          <w:tcPr>
            <w:tcW w:w="1440" w:type="dxa"/>
          </w:tcPr>
          <w:p w:rsidR="001965DA" w:rsidRDefault="001965DA">
            <w:pPr>
              <w:pStyle w:val="2"/>
              <w:ind w:firstLine="0"/>
              <w:jc w:val="center"/>
            </w:pPr>
            <w:r>
              <w:t>213352</w:t>
            </w:r>
          </w:p>
        </w:tc>
        <w:tc>
          <w:tcPr>
            <w:tcW w:w="1440" w:type="dxa"/>
          </w:tcPr>
          <w:p w:rsidR="001965DA" w:rsidRDefault="001965DA">
            <w:pPr>
              <w:pStyle w:val="2"/>
              <w:ind w:firstLine="0"/>
              <w:jc w:val="center"/>
            </w:pPr>
            <w:r>
              <w:t>209678</w:t>
            </w:r>
          </w:p>
        </w:tc>
        <w:tc>
          <w:tcPr>
            <w:tcW w:w="1080" w:type="dxa"/>
          </w:tcPr>
          <w:p w:rsidR="001965DA" w:rsidRDefault="001965DA">
            <w:pPr>
              <w:pStyle w:val="2"/>
              <w:ind w:firstLine="0"/>
              <w:jc w:val="center"/>
            </w:pPr>
            <w:r>
              <w:t>-3674</w:t>
            </w:r>
          </w:p>
        </w:tc>
        <w:tc>
          <w:tcPr>
            <w:tcW w:w="1080" w:type="dxa"/>
          </w:tcPr>
          <w:p w:rsidR="001965DA" w:rsidRDefault="001965DA">
            <w:pPr>
              <w:pStyle w:val="2"/>
              <w:ind w:firstLine="0"/>
              <w:jc w:val="center"/>
            </w:pPr>
            <w:r>
              <w:t>100</w:t>
            </w:r>
          </w:p>
        </w:tc>
      </w:tr>
      <w:tr w:rsidR="001965DA">
        <w:trPr>
          <w:cantSplit/>
        </w:trPr>
        <w:tc>
          <w:tcPr>
            <w:tcW w:w="4500" w:type="dxa"/>
          </w:tcPr>
          <w:p w:rsidR="001965DA" w:rsidRDefault="001965DA">
            <w:pPr>
              <w:pStyle w:val="2"/>
              <w:numPr>
                <w:ilvl w:val="0"/>
                <w:numId w:val="6"/>
              </w:numPr>
              <w:tabs>
                <w:tab w:val="num" w:pos="1050"/>
              </w:tabs>
              <w:ind w:hanging="720"/>
            </w:pPr>
            <w:r>
              <w:t xml:space="preserve"> Собственные средства </w:t>
            </w:r>
          </w:p>
          <w:p w:rsidR="001965DA" w:rsidRDefault="001965DA">
            <w:pPr>
              <w:pStyle w:val="2"/>
              <w:tabs>
                <w:tab w:val="num" w:pos="612"/>
              </w:tabs>
              <w:ind w:left="360" w:firstLine="252"/>
            </w:pPr>
            <w:r>
              <w:t xml:space="preserve"> (стр. 400)</w:t>
            </w:r>
          </w:p>
        </w:tc>
        <w:tc>
          <w:tcPr>
            <w:tcW w:w="1440" w:type="dxa"/>
          </w:tcPr>
          <w:p w:rsidR="001965DA" w:rsidRDefault="001965DA">
            <w:pPr>
              <w:pStyle w:val="2"/>
              <w:ind w:firstLine="0"/>
              <w:jc w:val="center"/>
            </w:pPr>
            <w:r>
              <w:t>101658</w:t>
            </w:r>
          </w:p>
        </w:tc>
        <w:tc>
          <w:tcPr>
            <w:tcW w:w="1440" w:type="dxa"/>
          </w:tcPr>
          <w:p w:rsidR="001965DA" w:rsidRDefault="001965DA">
            <w:pPr>
              <w:pStyle w:val="2"/>
              <w:ind w:firstLine="0"/>
              <w:jc w:val="center"/>
            </w:pPr>
            <w:r>
              <w:t>110273</w:t>
            </w:r>
          </w:p>
        </w:tc>
        <w:tc>
          <w:tcPr>
            <w:tcW w:w="1080" w:type="dxa"/>
          </w:tcPr>
          <w:p w:rsidR="001965DA" w:rsidRDefault="001965DA">
            <w:pPr>
              <w:pStyle w:val="2"/>
              <w:ind w:firstLine="0"/>
              <w:jc w:val="center"/>
            </w:pPr>
            <w:r>
              <w:t>+8615</w:t>
            </w:r>
          </w:p>
        </w:tc>
        <w:tc>
          <w:tcPr>
            <w:tcW w:w="1080" w:type="dxa"/>
          </w:tcPr>
          <w:p w:rsidR="001965DA" w:rsidRDefault="001965DA">
            <w:pPr>
              <w:pStyle w:val="2"/>
              <w:ind w:firstLine="0"/>
              <w:jc w:val="center"/>
            </w:pPr>
            <w:r>
              <w:t>+234,49</w:t>
            </w:r>
          </w:p>
        </w:tc>
      </w:tr>
      <w:tr w:rsidR="001965DA">
        <w:trPr>
          <w:cantSplit/>
        </w:trPr>
        <w:tc>
          <w:tcPr>
            <w:tcW w:w="4500" w:type="dxa"/>
          </w:tcPr>
          <w:p w:rsidR="001965DA" w:rsidRDefault="001965DA">
            <w:pPr>
              <w:pStyle w:val="2"/>
              <w:ind w:firstLine="0"/>
            </w:pPr>
            <w:r>
              <w:t>2.1.    Уставный капитал</w:t>
            </w:r>
          </w:p>
        </w:tc>
        <w:tc>
          <w:tcPr>
            <w:tcW w:w="1440" w:type="dxa"/>
          </w:tcPr>
          <w:p w:rsidR="001965DA" w:rsidRDefault="001965DA">
            <w:pPr>
              <w:pStyle w:val="2"/>
              <w:ind w:firstLine="0"/>
              <w:jc w:val="center"/>
            </w:pPr>
            <w:r>
              <w:t>43</w:t>
            </w:r>
          </w:p>
        </w:tc>
        <w:tc>
          <w:tcPr>
            <w:tcW w:w="1440" w:type="dxa"/>
          </w:tcPr>
          <w:p w:rsidR="001965DA" w:rsidRDefault="001965DA">
            <w:pPr>
              <w:pStyle w:val="2"/>
              <w:ind w:firstLine="0"/>
              <w:jc w:val="center"/>
            </w:pPr>
            <w:r>
              <w:t>85922</w:t>
            </w:r>
          </w:p>
        </w:tc>
        <w:tc>
          <w:tcPr>
            <w:tcW w:w="1080" w:type="dxa"/>
          </w:tcPr>
          <w:p w:rsidR="001965DA" w:rsidRDefault="001965DA">
            <w:pPr>
              <w:pStyle w:val="2"/>
              <w:ind w:firstLine="0"/>
              <w:jc w:val="center"/>
            </w:pPr>
            <w:r>
              <w:t>+85897</w:t>
            </w:r>
          </w:p>
        </w:tc>
        <w:tc>
          <w:tcPr>
            <w:tcW w:w="1080" w:type="dxa"/>
          </w:tcPr>
          <w:p w:rsidR="001965DA" w:rsidRDefault="001965DA">
            <w:pPr>
              <w:pStyle w:val="2"/>
              <w:ind w:left="-108" w:right="-108" w:firstLine="0"/>
              <w:jc w:val="center"/>
            </w:pPr>
            <w:r>
              <w:t>+2337,48</w:t>
            </w:r>
          </w:p>
        </w:tc>
      </w:tr>
      <w:tr w:rsidR="001965DA">
        <w:trPr>
          <w:cantSplit/>
        </w:trPr>
        <w:tc>
          <w:tcPr>
            <w:tcW w:w="4500" w:type="dxa"/>
          </w:tcPr>
          <w:p w:rsidR="001965DA" w:rsidRDefault="001965DA">
            <w:pPr>
              <w:pStyle w:val="2"/>
              <w:ind w:firstLine="0"/>
            </w:pPr>
            <w:r>
              <w:t>2.2.    Добавочный капитал</w:t>
            </w:r>
          </w:p>
        </w:tc>
        <w:tc>
          <w:tcPr>
            <w:tcW w:w="1440" w:type="dxa"/>
          </w:tcPr>
          <w:p w:rsidR="001965DA" w:rsidRDefault="001965DA">
            <w:pPr>
              <w:pStyle w:val="2"/>
              <w:ind w:firstLine="0"/>
              <w:jc w:val="center"/>
            </w:pPr>
            <w:r>
              <w:t>98246</w:t>
            </w:r>
          </w:p>
        </w:tc>
        <w:tc>
          <w:tcPr>
            <w:tcW w:w="1440" w:type="dxa"/>
          </w:tcPr>
          <w:p w:rsidR="001965DA" w:rsidRDefault="001965DA">
            <w:pPr>
              <w:pStyle w:val="2"/>
              <w:ind w:firstLine="0"/>
              <w:jc w:val="center"/>
            </w:pPr>
            <w:r>
              <w:t>11876</w:t>
            </w:r>
          </w:p>
        </w:tc>
        <w:tc>
          <w:tcPr>
            <w:tcW w:w="1080" w:type="dxa"/>
          </w:tcPr>
          <w:p w:rsidR="001965DA" w:rsidRDefault="001965DA">
            <w:pPr>
              <w:pStyle w:val="2"/>
              <w:ind w:firstLine="0"/>
              <w:jc w:val="center"/>
            </w:pPr>
            <w:r>
              <w:t>-86370</w:t>
            </w:r>
          </w:p>
        </w:tc>
        <w:tc>
          <w:tcPr>
            <w:tcW w:w="1080" w:type="dxa"/>
          </w:tcPr>
          <w:p w:rsidR="001965DA" w:rsidRDefault="001965DA">
            <w:pPr>
              <w:pStyle w:val="2"/>
              <w:ind w:left="-108" w:right="-108" w:firstLine="0"/>
              <w:jc w:val="center"/>
            </w:pPr>
            <w:r>
              <w:t>-2350,84</w:t>
            </w:r>
          </w:p>
        </w:tc>
      </w:tr>
      <w:tr w:rsidR="001965DA">
        <w:trPr>
          <w:cantSplit/>
        </w:trPr>
        <w:tc>
          <w:tcPr>
            <w:tcW w:w="4500" w:type="dxa"/>
          </w:tcPr>
          <w:p w:rsidR="001965DA" w:rsidRDefault="001965DA">
            <w:pPr>
              <w:pStyle w:val="2"/>
              <w:ind w:firstLine="0"/>
            </w:pPr>
            <w:r>
              <w:t>2.3.    Резервный капитал</w:t>
            </w:r>
          </w:p>
        </w:tc>
        <w:tc>
          <w:tcPr>
            <w:tcW w:w="1440" w:type="dxa"/>
          </w:tcPr>
          <w:p w:rsidR="001965DA" w:rsidRDefault="001965DA">
            <w:pPr>
              <w:pStyle w:val="2"/>
              <w:ind w:firstLine="0"/>
              <w:jc w:val="center"/>
            </w:pPr>
            <w:r>
              <w:t>11</w:t>
            </w:r>
          </w:p>
        </w:tc>
        <w:tc>
          <w:tcPr>
            <w:tcW w:w="1440" w:type="dxa"/>
          </w:tcPr>
          <w:p w:rsidR="001965DA" w:rsidRDefault="001965DA">
            <w:pPr>
              <w:pStyle w:val="2"/>
              <w:ind w:firstLine="0"/>
              <w:jc w:val="center"/>
            </w:pPr>
            <w:r>
              <w:t>11</w:t>
            </w:r>
          </w:p>
        </w:tc>
        <w:tc>
          <w:tcPr>
            <w:tcW w:w="1080" w:type="dxa"/>
          </w:tcPr>
          <w:p w:rsidR="001965DA" w:rsidRDefault="001965DA">
            <w:pPr>
              <w:pStyle w:val="2"/>
              <w:ind w:firstLine="0"/>
              <w:jc w:val="center"/>
            </w:pPr>
            <w:r>
              <w:t>-</w:t>
            </w:r>
          </w:p>
        </w:tc>
        <w:tc>
          <w:tcPr>
            <w:tcW w:w="1080" w:type="dxa"/>
          </w:tcPr>
          <w:p w:rsidR="001965DA" w:rsidRDefault="001965DA">
            <w:pPr>
              <w:pStyle w:val="2"/>
              <w:ind w:firstLine="0"/>
              <w:jc w:val="center"/>
            </w:pPr>
            <w:r>
              <w:t>-</w:t>
            </w:r>
          </w:p>
        </w:tc>
      </w:tr>
      <w:tr w:rsidR="001965DA">
        <w:trPr>
          <w:cantSplit/>
        </w:trPr>
        <w:tc>
          <w:tcPr>
            <w:tcW w:w="4500" w:type="dxa"/>
          </w:tcPr>
          <w:p w:rsidR="001965DA" w:rsidRDefault="001965DA">
            <w:pPr>
              <w:pStyle w:val="2"/>
              <w:ind w:firstLine="0"/>
            </w:pPr>
            <w:r>
              <w:t>2.4.    Фонд социальной сферы</w:t>
            </w:r>
          </w:p>
        </w:tc>
        <w:tc>
          <w:tcPr>
            <w:tcW w:w="1440" w:type="dxa"/>
          </w:tcPr>
          <w:p w:rsidR="001965DA" w:rsidRDefault="001965DA">
            <w:pPr>
              <w:pStyle w:val="2"/>
              <w:ind w:firstLine="0"/>
              <w:jc w:val="center"/>
            </w:pPr>
            <w:r>
              <w:t>3064</w:t>
            </w:r>
          </w:p>
        </w:tc>
        <w:tc>
          <w:tcPr>
            <w:tcW w:w="1440" w:type="dxa"/>
          </w:tcPr>
          <w:p w:rsidR="001965DA" w:rsidRDefault="001965DA">
            <w:pPr>
              <w:pStyle w:val="2"/>
              <w:ind w:firstLine="0"/>
              <w:jc w:val="center"/>
            </w:pPr>
            <w:r>
              <w:t>12149</w:t>
            </w:r>
          </w:p>
        </w:tc>
        <w:tc>
          <w:tcPr>
            <w:tcW w:w="1080" w:type="dxa"/>
          </w:tcPr>
          <w:p w:rsidR="001965DA" w:rsidRDefault="001965DA">
            <w:pPr>
              <w:pStyle w:val="2"/>
              <w:ind w:firstLine="0"/>
              <w:jc w:val="center"/>
            </w:pPr>
            <w:r>
              <w:t>+9085</w:t>
            </w:r>
          </w:p>
        </w:tc>
        <w:tc>
          <w:tcPr>
            <w:tcW w:w="1080" w:type="dxa"/>
          </w:tcPr>
          <w:p w:rsidR="001965DA" w:rsidRDefault="001965DA">
            <w:pPr>
              <w:pStyle w:val="2"/>
              <w:ind w:firstLine="0"/>
              <w:jc w:val="center"/>
            </w:pPr>
            <w:r>
              <w:t>+247,28</w:t>
            </w:r>
          </w:p>
        </w:tc>
      </w:tr>
      <w:tr w:rsidR="001965DA">
        <w:trPr>
          <w:cantSplit/>
        </w:trPr>
        <w:tc>
          <w:tcPr>
            <w:tcW w:w="4500" w:type="dxa"/>
          </w:tcPr>
          <w:p w:rsidR="001965DA" w:rsidRDefault="001965DA">
            <w:pPr>
              <w:pStyle w:val="2"/>
              <w:ind w:firstLine="0"/>
            </w:pPr>
            <w:r>
              <w:t xml:space="preserve">2.5.    Целевые финансирования и    </w:t>
            </w:r>
          </w:p>
          <w:p w:rsidR="001965DA" w:rsidRDefault="001965DA">
            <w:pPr>
              <w:pStyle w:val="2"/>
              <w:ind w:firstLine="0"/>
            </w:pPr>
            <w:r>
              <w:t xml:space="preserve">          поступления</w:t>
            </w:r>
          </w:p>
        </w:tc>
        <w:tc>
          <w:tcPr>
            <w:tcW w:w="1440" w:type="dxa"/>
          </w:tcPr>
          <w:p w:rsidR="001965DA" w:rsidRDefault="001965DA">
            <w:pPr>
              <w:pStyle w:val="2"/>
              <w:ind w:firstLine="0"/>
              <w:jc w:val="center"/>
            </w:pPr>
            <w:r>
              <w:t>294</w:t>
            </w:r>
          </w:p>
        </w:tc>
        <w:tc>
          <w:tcPr>
            <w:tcW w:w="1440" w:type="dxa"/>
          </w:tcPr>
          <w:p w:rsidR="001965DA" w:rsidRDefault="001965DA">
            <w:pPr>
              <w:pStyle w:val="2"/>
              <w:ind w:firstLine="0"/>
              <w:jc w:val="center"/>
            </w:pPr>
            <w:r>
              <w:t>319</w:t>
            </w:r>
          </w:p>
        </w:tc>
        <w:tc>
          <w:tcPr>
            <w:tcW w:w="1080" w:type="dxa"/>
          </w:tcPr>
          <w:p w:rsidR="001965DA" w:rsidRDefault="001965DA">
            <w:pPr>
              <w:pStyle w:val="2"/>
              <w:ind w:firstLine="0"/>
              <w:jc w:val="center"/>
            </w:pPr>
            <w:r>
              <w:t>+25</w:t>
            </w:r>
          </w:p>
        </w:tc>
        <w:tc>
          <w:tcPr>
            <w:tcW w:w="1080" w:type="dxa"/>
          </w:tcPr>
          <w:p w:rsidR="001965DA" w:rsidRDefault="001965DA">
            <w:pPr>
              <w:pStyle w:val="2"/>
              <w:ind w:firstLine="0"/>
              <w:jc w:val="center"/>
            </w:pPr>
            <w:r>
              <w:t>+0.68</w:t>
            </w:r>
          </w:p>
        </w:tc>
      </w:tr>
      <w:tr w:rsidR="001965DA">
        <w:trPr>
          <w:cantSplit/>
        </w:trPr>
        <w:tc>
          <w:tcPr>
            <w:tcW w:w="4500" w:type="dxa"/>
          </w:tcPr>
          <w:p w:rsidR="001965DA" w:rsidRDefault="001965DA">
            <w:pPr>
              <w:pStyle w:val="2"/>
              <w:ind w:firstLine="0"/>
            </w:pPr>
            <w:r>
              <w:t xml:space="preserve">          Собственные  средства  в  %   к  </w:t>
            </w:r>
          </w:p>
          <w:p w:rsidR="001965DA" w:rsidRDefault="001965DA">
            <w:pPr>
              <w:pStyle w:val="2"/>
              <w:ind w:firstLine="0"/>
            </w:pPr>
            <w:r>
              <w:t xml:space="preserve">          имуществу</w:t>
            </w:r>
          </w:p>
        </w:tc>
        <w:tc>
          <w:tcPr>
            <w:tcW w:w="1440" w:type="dxa"/>
          </w:tcPr>
          <w:p w:rsidR="001965DA" w:rsidRDefault="001965DA">
            <w:pPr>
              <w:pStyle w:val="2"/>
              <w:ind w:firstLine="0"/>
              <w:jc w:val="center"/>
            </w:pPr>
            <w:r>
              <w:t>47,65</w:t>
            </w:r>
          </w:p>
        </w:tc>
        <w:tc>
          <w:tcPr>
            <w:tcW w:w="1440" w:type="dxa"/>
          </w:tcPr>
          <w:p w:rsidR="001965DA" w:rsidRDefault="001965DA">
            <w:pPr>
              <w:pStyle w:val="2"/>
              <w:ind w:firstLine="0"/>
              <w:jc w:val="center"/>
            </w:pPr>
            <w:r>
              <w:t>52,59</w:t>
            </w:r>
          </w:p>
        </w:tc>
        <w:tc>
          <w:tcPr>
            <w:tcW w:w="1080" w:type="dxa"/>
          </w:tcPr>
          <w:p w:rsidR="001965DA" w:rsidRDefault="001965DA">
            <w:pPr>
              <w:pStyle w:val="2"/>
              <w:ind w:firstLine="0"/>
              <w:jc w:val="center"/>
            </w:pPr>
            <w:r>
              <w:t>+4.94</w:t>
            </w:r>
          </w:p>
        </w:tc>
        <w:tc>
          <w:tcPr>
            <w:tcW w:w="1080" w:type="dxa"/>
          </w:tcPr>
          <w:p w:rsidR="001965DA" w:rsidRDefault="001965DA">
            <w:pPr>
              <w:pStyle w:val="2"/>
              <w:ind w:firstLine="0"/>
              <w:jc w:val="center"/>
            </w:pPr>
          </w:p>
        </w:tc>
      </w:tr>
      <w:tr w:rsidR="001965DA">
        <w:trPr>
          <w:cantSplit/>
        </w:trPr>
        <w:tc>
          <w:tcPr>
            <w:tcW w:w="4500" w:type="dxa"/>
          </w:tcPr>
          <w:p w:rsidR="001965DA" w:rsidRDefault="001965DA">
            <w:pPr>
              <w:pStyle w:val="2"/>
              <w:numPr>
                <w:ilvl w:val="0"/>
                <w:numId w:val="4"/>
              </w:numPr>
              <w:tabs>
                <w:tab w:val="num" w:pos="765"/>
              </w:tabs>
            </w:pPr>
            <w:r>
              <w:t xml:space="preserve">   Привлеченные средства</w:t>
            </w:r>
          </w:p>
          <w:p w:rsidR="001965DA" w:rsidRDefault="001965DA">
            <w:pPr>
              <w:pStyle w:val="2"/>
              <w:tabs>
                <w:tab w:val="num" w:pos="432"/>
              </w:tabs>
              <w:ind w:left="360" w:firstLine="0"/>
            </w:pPr>
            <w:r>
              <w:t xml:space="preserve">    (стр. 590+690)</w:t>
            </w:r>
          </w:p>
        </w:tc>
        <w:tc>
          <w:tcPr>
            <w:tcW w:w="1440" w:type="dxa"/>
          </w:tcPr>
          <w:p w:rsidR="001965DA" w:rsidRDefault="001965DA">
            <w:pPr>
              <w:pStyle w:val="2"/>
              <w:ind w:firstLine="0"/>
              <w:jc w:val="center"/>
            </w:pPr>
            <w:r>
              <w:t>111694</w:t>
            </w:r>
          </w:p>
        </w:tc>
        <w:tc>
          <w:tcPr>
            <w:tcW w:w="1440" w:type="dxa"/>
          </w:tcPr>
          <w:p w:rsidR="001965DA" w:rsidRDefault="001965DA">
            <w:pPr>
              <w:pStyle w:val="2"/>
              <w:ind w:firstLine="0"/>
              <w:jc w:val="center"/>
            </w:pPr>
            <w:r>
              <w:t>99405</w:t>
            </w:r>
          </w:p>
        </w:tc>
        <w:tc>
          <w:tcPr>
            <w:tcW w:w="1080" w:type="dxa"/>
          </w:tcPr>
          <w:p w:rsidR="001965DA" w:rsidRDefault="001965DA">
            <w:pPr>
              <w:pStyle w:val="2"/>
              <w:ind w:firstLine="0"/>
              <w:jc w:val="center"/>
            </w:pPr>
            <w:r>
              <w:t>-12289</w:t>
            </w:r>
          </w:p>
        </w:tc>
        <w:tc>
          <w:tcPr>
            <w:tcW w:w="1080" w:type="dxa"/>
          </w:tcPr>
          <w:p w:rsidR="001965DA" w:rsidRDefault="001965DA">
            <w:pPr>
              <w:pStyle w:val="2"/>
              <w:ind w:firstLine="0"/>
              <w:jc w:val="center"/>
            </w:pPr>
            <w:r>
              <w:t>-334,49</w:t>
            </w:r>
          </w:p>
        </w:tc>
      </w:tr>
      <w:tr w:rsidR="001965DA">
        <w:trPr>
          <w:cantSplit/>
        </w:trPr>
        <w:tc>
          <w:tcPr>
            <w:tcW w:w="4500" w:type="dxa"/>
          </w:tcPr>
          <w:p w:rsidR="001965DA" w:rsidRDefault="001965DA">
            <w:pPr>
              <w:pStyle w:val="2"/>
              <w:ind w:firstLine="0"/>
            </w:pPr>
            <w:r>
              <w:t>3.1.    Долгосрочные займы (стр. 590)</w:t>
            </w:r>
          </w:p>
        </w:tc>
        <w:tc>
          <w:tcPr>
            <w:tcW w:w="1440" w:type="dxa"/>
          </w:tcPr>
          <w:p w:rsidR="001965DA" w:rsidRDefault="001965DA">
            <w:pPr>
              <w:pStyle w:val="2"/>
              <w:ind w:firstLine="0"/>
              <w:jc w:val="center"/>
            </w:pPr>
          </w:p>
        </w:tc>
        <w:tc>
          <w:tcPr>
            <w:tcW w:w="1440" w:type="dxa"/>
          </w:tcPr>
          <w:p w:rsidR="001965DA" w:rsidRDefault="001965DA">
            <w:pPr>
              <w:pStyle w:val="2"/>
              <w:ind w:firstLine="0"/>
              <w:jc w:val="center"/>
            </w:pPr>
          </w:p>
        </w:tc>
        <w:tc>
          <w:tcPr>
            <w:tcW w:w="1080" w:type="dxa"/>
          </w:tcPr>
          <w:p w:rsidR="001965DA" w:rsidRDefault="001965DA">
            <w:pPr>
              <w:pStyle w:val="2"/>
              <w:ind w:firstLine="0"/>
              <w:jc w:val="center"/>
            </w:pPr>
          </w:p>
        </w:tc>
        <w:tc>
          <w:tcPr>
            <w:tcW w:w="1080" w:type="dxa"/>
          </w:tcPr>
          <w:p w:rsidR="001965DA" w:rsidRDefault="001965DA">
            <w:pPr>
              <w:pStyle w:val="2"/>
              <w:ind w:firstLine="0"/>
              <w:jc w:val="center"/>
            </w:pPr>
          </w:p>
        </w:tc>
      </w:tr>
      <w:tr w:rsidR="001965DA">
        <w:trPr>
          <w:cantSplit/>
        </w:trPr>
        <w:tc>
          <w:tcPr>
            <w:tcW w:w="4500" w:type="dxa"/>
          </w:tcPr>
          <w:p w:rsidR="001965DA" w:rsidRDefault="001965DA">
            <w:pPr>
              <w:pStyle w:val="2"/>
              <w:numPr>
                <w:ilvl w:val="1"/>
                <w:numId w:val="7"/>
              </w:numPr>
              <w:tabs>
                <w:tab w:val="num" w:pos="1429"/>
              </w:tabs>
            </w:pPr>
            <w:r>
              <w:t xml:space="preserve">Краткосрочные кредиты и зай-   </w:t>
            </w:r>
          </w:p>
          <w:p w:rsidR="001965DA" w:rsidRDefault="001965DA">
            <w:pPr>
              <w:pStyle w:val="2"/>
              <w:tabs>
                <w:tab w:val="num" w:pos="612"/>
              </w:tabs>
              <w:ind w:firstLine="0"/>
            </w:pPr>
            <w:r>
              <w:t xml:space="preserve">          мы  (стр. 610)</w:t>
            </w:r>
          </w:p>
        </w:tc>
        <w:tc>
          <w:tcPr>
            <w:tcW w:w="1440" w:type="dxa"/>
          </w:tcPr>
          <w:p w:rsidR="001965DA" w:rsidRDefault="001965DA">
            <w:pPr>
              <w:pStyle w:val="2"/>
              <w:ind w:firstLine="0"/>
              <w:jc w:val="center"/>
            </w:pPr>
            <w:r>
              <w:t>10233</w:t>
            </w:r>
          </w:p>
        </w:tc>
        <w:tc>
          <w:tcPr>
            <w:tcW w:w="1440" w:type="dxa"/>
          </w:tcPr>
          <w:p w:rsidR="001965DA" w:rsidRDefault="001965DA">
            <w:pPr>
              <w:pStyle w:val="2"/>
              <w:ind w:firstLine="0"/>
              <w:jc w:val="center"/>
            </w:pPr>
            <w:r>
              <w:t>4201</w:t>
            </w:r>
          </w:p>
        </w:tc>
        <w:tc>
          <w:tcPr>
            <w:tcW w:w="1080" w:type="dxa"/>
          </w:tcPr>
          <w:p w:rsidR="001965DA" w:rsidRDefault="001965DA">
            <w:pPr>
              <w:pStyle w:val="2"/>
              <w:ind w:firstLine="0"/>
              <w:jc w:val="center"/>
            </w:pPr>
            <w:r>
              <w:t>-6032</w:t>
            </w:r>
          </w:p>
        </w:tc>
        <w:tc>
          <w:tcPr>
            <w:tcW w:w="1080" w:type="dxa"/>
          </w:tcPr>
          <w:p w:rsidR="001965DA" w:rsidRDefault="001965DA">
            <w:pPr>
              <w:pStyle w:val="2"/>
              <w:ind w:firstLine="0"/>
              <w:jc w:val="center"/>
            </w:pPr>
            <w:r>
              <w:t>-164,18</w:t>
            </w:r>
          </w:p>
        </w:tc>
      </w:tr>
      <w:tr w:rsidR="001965DA">
        <w:trPr>
          <w:cantSplit/>
        </w:trPr>
        <w:tc>
          <w:tcPr>
            <w:tcW w:w="4500" w:type="dxa"/>
          </w:tcPr>
          <w:p w:rsidR="001965DA" w:rsidRDefault="001965DA">
            <w:pPr>
              <w:pStyle w:val="2"/>
              <w:ind w:firstLine="0"/>
            </w:pPr>
            <w:r>
              <w:t>3.2.1. Кредиты банков</w:t>
            </w:r>
          </w:p>
        </w:tc>
        <w:tc>
          <w:tcPr>
            <w:tcW w:w="1440" w:type="dxa"/>
          </w:tcPr>
          <w:p w:rsidR="001965DA" w:rsidRDefault="001965DA">
            <w:pPr>
              <w:pStyle w:val="2"/>
              <w:ind w:firstLine="0"/>
              <w:jc w:val="center"/>
            </w:pPr>
            <w:r>
              <w:t>10233</w:t>
            </w:r>
          </w:p>
        </w:tc>
        <w:tc>
          <w:tcPr>
            <w:tcW w:w="1440" w:type="dxa"/>
          </w:tcPr>
          <w:p w:rsidR="001965DA" w:rsidRDefault="001965DA">
            <w:pPr>
              <w:pStyle w:val="2"/>
              <w:ind w:firstLine="0"/>
              <w:jc w:val="center"/>
            </w:pPr>
            <w:r>
              <w:t>4201</w:t>
            </w:r>
          </w:p>
        </w:tc>
        <w:tc>
          <w:tcPr>
            <w:tcW w:w="1080" w:type="dxa"/>
          </w:tcPr>
          <w:p w:rsidR="001965DA" w:rsidRDefault="001965DA">
            <w:pPr>
              <w:pStyle w:val="2"/>
              <w:ind w:firstLine="0"/>
              <w:jc w:val="center"/>
            </w:pPr>
            <w:r>
              <w:t>-6032</w:t>
            </w:r>
          </w:p>
        </w:tc>
        <w:tc>
          <w:tcPr>
            <w:tcW w:w="1080" w:type="dxa"/>
          </w:tcPr>
          <w:p w:rsidR="001965DA" w:rsidRDefault="001965DA">
            <w:pPr>
              <w:pStyle w:val="2"/>
              <w:ind w:firstLine="0"/>
              <w:jc w:val="center"/>
            </w:pPr>
            <w:r>
              <w:t>-164,18</w:t>
            </w:r>
          </w:p>
        </w:tc>
      </w:tr>
      <w:tr w:rsidR="001965DA">
        <w:trPr>
          <w:cantSplit/>
        </w:trPr>
        <w:tc>
          <w:tcPr>
            <w:tcW w:w="4500" w:type="dxa"/>
          </w:tcPr>
          <w:p w:rsidR="001965DA" w:rsidRDefault="001965DA">
            <w:pPr>
              <w:pStyle w:val="2"/>
              <w:ind w:firstLine="0"/>
            </w:pPr>
            <w:r>
              <w:t xml:space="preserve">          В % к привлеченным средствам</w:t>
            </w:r>
          </w:p>
        </w:tc>
        <w:tc>
          <w:tcPr>
            <w:tcW w:w="1440" w:type="dxa"/>
          </w:tcPr>
          <w:p w:rsidR="001965DA" w:rsidRDefault="001965DA">
            <w:pPr>
              <w:pStyle w:val="2"/>
              <w:ind w:firstLine="0"/>
              <w:jc w:val="center"/>
            </w:pPr>
            <w:r>
              <w:t>9,16</w:t>
            </w:r>
          </w:p>
        </w:tc>
        <w:tc>
          <w:tcPr>
            <w:tcW w:w="1440" w:type="dxa"/>
          </w:tcPr>
          <w:p w:rsidR="001965DA" w:rsidRDefault="001965DA">
            <w:pPr>
              <w:pStyle w:val="2"/>
              <w:ind w:firstLine="0"/>
              <w:jc w:val="center"/>
            </w:pPr>
            <w:r>
              <w:t>4,23</w:t>
            </w:r>
          </w:p>
        </w:tc>
        <w:tc>
          <w:tcPr>
            <w:tcW w:w="1080" w:type="dxa"/>
          </w:tcPr>
          <w:p w:rsidR="001965DA" w:rsidRDefault="001965DA">
            <w:pPr>
              <w:pStyle w:val="2"/>
              <w:ind w:firstLine="0"/>
              <w:jc w:val="center"/>
            </w:pPr>
            <w:r>
              <w:t>-4,93</w:t>
            </w:r>
          </w:p>
        </w:tc>
        <w:tc>
          <w:tcPr>
            <w:tcW w:w="1080" w:type="dxa"/>
          </w:tcPr>
          <w:p w:rsidR="001965DA" w:rsidRDefault="001965DA">
            <w:pPr>
              <w:pStyle w:val="2"/>
              <w:ind w:firstLine="0"/>
              <w:jc w:val="center"/>
            </w:pPr>
          </w:p>
        </w:tc>
      </w:tr>
      <w:tr w:rsidR="001965DA">
        <w:trPr>
          <w:cantSplit/>
        </w:trPr>
        <w:tc>
          <w:tcPr>
            <w:tcW w:w="4500" w:type="dxa"/>
          </w:tcPr>
          <w:p w:rsidR="001965DA" w:rsidRDefault="001965DA">
            <w:pPr>
              <w:pStyle w:val="2"/>
              <w:ind w:firstLine="0"/>
            </w:pPr>
            <w:r>
              <w:t>3.2.2. Кредиторская задолженность</w:t>
            </w:r>
          </w:p>
        </w:tc>
        <w:tc>
          <w:tcPr>
            <w:tcW w:w="1440" w:type="dxa"/>
          </w:tcPr>
          <w:p w:rsidR="001965DA" w:rsidRDefault="001965DA">
            <w:pPr>
              <w:pStyle w:val="2"/>
              <w:ind w:firstLine="0"/>
              <w:jc w:val="center"/>
            </w:pPr>
            <w:r>
              <w:t>101461</w:t>
            </w:r>
          </w:p>
        </w:tc>
        <w:tc>
          <w:tcPr>
            <w:tcW w:w="1440" w:type="dxa"/>
          </w:tcPr>
          <w:p w:rsidR="001965DA" w:rsidRDefault="001965DA">
            <w:pPr>
              <w:pStyle w:val="2"/>
              <w:ind w:firstLine="0"/>
              <w:jc w:val="center"/>
            </w:pPr>
            <w:r>
              <w:t>95204</w:t>
            </w:r>
          </w:p>
        </w:tc>
        <w:tc>
          <w:tcPr>
            <w:tcW w:w="1080" w:type="dxa"/>
          </w:tcPr>
          <w:p w:rsidR="001965DA" w:rsidRDefault="001965DA">
            <w:pPr>
              <w:pStyle w:val="2"/>
              <w:ind w:firstLine="0"/>
              <w:jc w:val="center"/>
            </w:pPr>
            <w:r>
              <w:t>-6257</w:t>
            </w:r>
          </w:p>
        </w:tc>
        <w:tc>
          <w:tcPr>
            <w:tcW w:w="1080" w:type="dxa"/>
          </w:tcPr>
          <w:p w:rsidR="001965DA" w:rsidRDefault="001965DA">
            <w:pPr>
              <w:pStyle w:val="2"/>
              <w:ind w:firstLine="0"/>
              <w:jc w:val="center"/>
            </w:pPr>
            <w:r>
              <w:t>-170,30</w:t>
            </w:r>
          </w:p>
        </w:tc>
      </w:tr>
      <w:tr w:rsidR="001965DA">
        <w:trPr>
          <w:cantSplit/>
        </w:trPr>
        <w:tc>
          <w:tcPr>
            <w:tcW w:w="4500" w:type="dxa"/>
          </w:tcPr>
          <w:p w:rsidR="001965DA" w:rsidRDefault="001965DA">
            <w:pPr>
              <w:pStyle w:val="2"/>
              <w:ind w:firstLine="0"/>
            </w:pPr>
            <w:r>
              <w:t xml:space="preserve">          В % к привлеченным средствам</w:t>
            </w:r>
          </w:p>
        </w:tc>
        <w:tc>
          <w:tcPr>
            <w:tcW w:w="1440" w:type="dxa"/>
          </w:tcPr>
          <w:p w:rsidR="001965DA" w:rsidRDefault="001965DA">
            <w:pPr>
              <w:pStyle w:val="2"/>
              <w:ind w:firstLine="0"/>
              <w:jc w:val="center"/>
            </w:pPr>
            <w:r>
              <w:t>90,84</w:t>
            </w:r>
          </w:p>
        </w:tc>
        <w:tc>
          <w:tcPr>
            <w:tcW w:w="1440" w:type="dxa"/>
          </w:tcPr>
          <w:p w:rsidR="001965DA" w:rsidRDefault="001965DA">
            <w:pPr>
              <w:pStyle w:val="2"/>
              <w:ind w:firstLine="0"/>
              <w:jc w:val="center"/>
            </w:pPr>
            <w:r>
              <w:t>95,77</w:t>
            </w:r>
          </w:p>
        </w:tc>
        <w:tc>
          <w:tcPr>
            <w:tcW w:w="1080" w:type="dxa"/>
          </w:tcPr>
          <w:p w:rsidR="001965DA" w:rsidRDefault="001965DA">
            <w:pPr>
              <w:pStyle w:val="2"/>
              <w:ind w:firstLine="0"/>
              <w:jc w:val="center"/>
            </w:pPr>
            <w:r>
              <w:t>+4,93</w:t>
            </w:r>
          </w:p>
        </w:tc>
        <w:tc>
          <w:tcPr>
            <w:tcW w:w="1080" w:type="dxa"/>
          </w:tcPr>
          <w:p w:rsidR="001965DA" w:rsidRDefault="001965DA">
            <w:pPr>
              <w:pStyle w:val="2"/>
              <w:ind w:firstLine="0"/>
              <w:jc w:val="center"/>
            </w:pPr>
          </w:p>
        </w:tc>
      </w:tr>
      <w:tr w:rsidR="001965DA">
        <w:trPr>
          <w:cantSplit/>
        </w:trPr>
        <w:tc>
          <w:tcPr>
            <w:tcW w:w="4500" w:type="dxa"/>
          </w:tcPr>
          <w:p w:rsidR="001965DA" w:rsidRDefault="001965DA">
            <w:pPr>
              <w:pStyle w:val="2"/>
              <w:numPr>
                <w:ilvl w:val="0"/>
                <w:numId w:val="8"/>
              </w:numPr>
            </w:pPr>
            <w:r>
              <w:t xml:space="preserve">В том числе: поставщики и     </w:t>
            </w:r>
          </w:p>
          <w:p w:rsidR="001965DA" w:rsidRDefault="001965DA">
            <w:pPr>
              <w:pStyle w:val="2"/>
              <w:ind w:left="315" w:firstLine="0"/>
            </w:pPr>
            <w:r>
              <w:t xml:space="preserve">      подрядчики</w:t>
            </w:r>
          </w:p>
        </w:tc>
        <w:tc>
          <w:tcPr>
            <w:tcW w:w="1440" w:type="dxa"/>
          </w:tcPr>
          <w:p w:rsidR="001965DA" w:rsidRDefault="001965DA">
            <w:pPr>
              <w:pStyle w:val="2"/>
              <w:ind w:firstLine="0"/>
              <w:jc w:val="center"/>
            </w:pPr>
            <w:r>
              <w:t>17583</w:t>
            </w:r>
          </w:p>
        </w:tc>
        <w:tc>
          <w:tcPr>
            <w:tcW w:w="1440" w:type="dxa"/>
          </w:tcPr>
          <w:p w:rsidR="001965DA" w:rsidRDefault="001965DA">
            <w:pPr>
              <w:pStyle w:val="2"/>
              <w:ind w:firstLine="0"/>
              <w:jc w:val="center"/>
            </w:pPr>
            <w:r>
              <w:t>11060</w:t>
            </w:r>
          </w:p>
        </w:tc>
        <w:tc>
          <w:tcPr>
            <w:tcW w:w="1080" w:type="dxa"/>
          </w:tcPr>
          <w:p w:rsidR="001965DA" w:rsidRDefault="001965DA">
            <w:pPr>
              <w:pStyle w:val="2"/>
              <w:ind w:firstLine="0"/>
              <w:jc w:val="center"/>
            </w:pPr>
            <w:r>
              <w:t>-6523</w:t>
            </w:r>
          </w:p>
        </w:tc>
        <w:tc>
          <w:tcPr>
            <w:tcW w:w="1080" w:type="dxa"/>
          </w:tcPr>
          <w:p w:rsidR="001965DA" w:rsidRDefault="001965DA">
            <w:pPr>
              <w:pStyle w:val="2"/>
              <w:ind w:firstLine="0"/>
              <w:jc w:val="center"/>
            </w:pPr>
            <w:r>
              <w:t>-177,30</w:t>
            </w:r>
          </w:p>
        </w:tc>
      </w:tr>
      <w:tr w:rsidR="001965DA">
        <w:trPr>
          <w:cantSplit/>
        </w:trPr>
        <w:tc>
          <w:tcPr>
            <w:tcW w:w="4500" w:type="dxa"/>
          </w:tcPr>
          <w:p w:rsidR="001965DA" w:rsidRDefault="001965DA">
            <w:pPr>
              <w:pStyle w:val="2"/>
              <w:ind w:firstLine="0"/>
              <w:jc w:val="center"/>
            </w:pPr>
            <w:r>
              <w:t>1</w:t>
            </w:r>
          </w:p>
        </w:tc>
        <w:tc>
          <w:tcPr>
            <w:tcW w:w="1440" w:type="dxa"/>
          </w:tcPr>
          <w:p w:rsidR="001965DA" w:rsidRDefault="001965DA">
            <w:pPr>
              <w:pStyle w:val="2"/>
              <w:ind w:firstLine="0"/>
              <w:jc w:val="center"/>
            </w:pPr>
            <w:r>
              <w:t>2</w:t>
            </w:r>
          </w:p>
        </w:tc>
        <w:tc>
          <w:tcPr>
            <w:tcW w:w="1440" w:type="dxa"/>
          </w:tcPr>
          <w:p w:rsidR="001965DA" w:rsidRDefault="001965DA">
            <w:pPr>
              <w:pStyle w:val="2"/>
              <w:ind w:firstLine="0"/>
              <w:jc w:val="center"/>
            </w:pPr>
            <w:r>
              <w:t>3</w:t>
            </w:r>
          </w:p>
        </w:tc>
        <w:tc>
          <w:tcPr>
            <w:tcW w:w="1080" w:type="dxa"/>
          </w:tcPr>
          <w:p w:rsidR="001965DA" w:rsidRDefault="001965DA">
            <w:pPr>
              <w:pStyle w:val="2"/>
              <w:ind w:firstLine="0"/>
              <w:jc w:val="center"/>
            </w:pPr>
            <w:r>
              <w:t>4</w:t>
            </w:r>
          </w:p>
        </w:tc>
        <w:tc>
          <w:tcPr>
            <w:tcW w:w="1080" w:type="dxa"/>
          </w:tcPr>
          <w:p w:rsidR="001965DA" w:rsidRDefault="001965DA">
            <w:pPr>
              <w:pStyle w:val="2"/>
              <w:ind w:firstLine="0"/>
              <w:jc w:val="center"/>
            </w:pPr>
            <w:r>
              <w:t>5</w:t>
            </w:r>
          </w:p>
        </w:tc>
      </w:tr>
      <w:tr w:rsidR="001965DA">
        <w:trPr>
          <w:cantSplit/>
        </w:trPr>
        <w:tc>
          <w:tcPr>
            <w:tcW w:w="4500" w:type="dxa"/>
          </w:tcPr>
          <w:p w:rsidR="001965DA" w:rsidRDefault="001965DA">
            <w:pPr>
              <w:pStyle w:val="2"/>
              <w:ind w:firstLine="0"/>
            </w:pPr>
            <w:r>
              <w:t xml:space="preserve">          В  %  к  кредиторской </w:t>
            </w:r>
          </w:p>
          <w:p w:rsidR="001965DA" w:rsidRDefault="001965DA">
            <w:pPr>
              <w:pStyle w:val="2"/>
              <w:ind w:firstLine="0"/>
            </w:pPr>
            <w:r>
              <w:t xml:space="preserve">          задолженности</w:t>
            </w:r>
          </w:p>
        </w:tc>
        <w:tc>
          <w:tcPr>
            <w:tcW w:w="1440" w:type="dxa"/>
          </w:tcPr>
          <w:p w:rsidR="001965DA" w:rsidRDefault="001965DA">
            <w:pPr>
              <w:pStyle w:val="2"/>
              <w:ind w:firstLine="0"/>
              <w:jc w:val="center"/>
            </w:pPr>
            <w:r>
              <w:t>17,33</w:t>
            </w:r>
          </w:p>
        </w:tc>
        <w:tc>
          <w:tcPr>
            <w:tcW w:w="1440" w:type="dxa"/>
          </w:tcPr>
          <w:p w:rsidR="001965DA" w:rsidRDefault="001965DA">
            <w:pPr>
              <w:pStyle w:val="2"/>
              <w:ind w:firstLine="0"/>
              <w:jc w:val="center"/>
            </w:pPr>
            <w:r>
              <w:t>11,62</w:t>
            </w:r>
          </w:p>
        </w:tc>
        <w:tc>
          <w:tcPr>
            <w:tcW w:w="1080" w:type="dxa"/>
          </w:tcPr>
          <w:p w:rsidR="001965DA" w:rsidRDefault="001965DA">
            <w:pPr>
              <w:pStyle w:val="2"/>
              <w:ind w:firstLine="0"/>
              <w:jc w:val="center"/>
            </w:pPr>
            <w:r>
              <w:t>-5,71</w:t>
            </w:r>
          </w:p>
        </w:tc>
        <w:tc>
          <w:tcPr>
            <w:tcW w:w="1080" w:type="dxa"/>
          </w:tcPr>
          <w:p w:rsidR="001965DA" w:rsidRDefault="001965DA">
            <w:pPr>
              <w:pStyle w:val="2"/>
              <w:ind w:firstLine="0"/>
              <w:jc w:val="center"/>
            </w:pPr>
          </w:p>
        </w:tc>
      </w:tr>
      <w:tr w:rsidR="001965DA">
        <w:trPr>
          <w:cantSplit/>
        </w:trPr>
        <w:tc>
          <w:tcPr>
            <w:tcW w:w="4500" w:type="dxa"/>
          </w:tcPr>
          <w:p w:rsidR="001965DA" w:rsidRDefault="001965DA">
            <w:pPr>
              <w:pStyle w:val="2"/>
              <w:ind w:left="315" w:firstLine="0"/>
            </w:pPr>
            <w:r>
              <w:t xml:space="preserve">-    Задолженность  перед  персона- </w:t>
            </w:r>
          </w:p>
          <w:p w:rsidR="001965DA" w:rsidRDefault="001965DA">
            <w:pPr>
              <w:pStyle w:val="2"/>
              <w:ind w:left="315" w:firstLine="0"/>
            </w:pPr>
            <w:r>
              <w:t xml:space="preserve">     лом организации     </w:t>
            </w:r>
          </w:p>
        </w:tc>
        <w:tc>
          <w:tcPr>
            <w:tcW w:w="1440" w:type="dxa"/>
          </w:tcPr>
          <w:p w:rsidR="001965DA" w:rsidRDefault="001965DA">
            <w:pPr>
              <w:pStyle w:val="2"/>
              <w:ind w:firstLine="0"/>
              <w:jc w:val="center"/>
            </w:pPr>
            <w:r>
              <w:t>2145</w:t>
            </w:r>
          </w:p>
        </w:tc>
        <w:tc>
          <w:tcPr>
            <w:tcW w:w="1440" w:type="dxa"/>
          </w:tcPr>
          <w:p w:rsidR="001965DA" w:rsidRDefault="001965DA">
            <w:pPr>
              <w:pStyle w:val="2"/>
              <w:ind w:firstLine="0"/>
              <w:jc w:val="center"/>
            </w:pPr>
            <w:r>
              <w:t>2607</w:t>
            </w:r>
          </w:p>
        </w:tc>
        <w:tc>
          <w:tcPr>
            <w:tcW w:w="1080" w:type="dxa"/>
          </w:tcPr>
          <w:p w:rsidR="001965DA" w:rsidRDefault="001965DA">
            <w:pPr>
              <w:pStyle w:val="2"/>
              <w:ind w:firstLine="0"/>
              <w:jc w:val="center"/>
            </w:pPr>
            <w:r>
              <w:t>+462</w:t>
            </w:r>
          </w:p>
        </w:tc>
        <w:tc>
          <w:tcPr>
            <w:tcW w:w="1080" w:type="dxa"/>
          </w:tcPr>
          <w:p w:rsidR="001965DA" w:rsidRDefault="001965DA">
            <w:pPr>
              <w:pStyle w:val="2"/>
              <w:ind w:firstLine="0"/>
              <w:jc w:val="center"/>
            </w:pPr>
            <w:r>
              <w:t>+12,57</w:t>
            </w:r>
          </w:p>
        </w:tc>
      </w:tr>
      <w:tr w:rsidR="001965DA">
        <w:trPr>
          <w:cantSplit/>
        </w:trPr>
        <w:tc>
          <w:tcPr>
            <w:tcW w:w="4500" w:type="dxa"/>
          </w:tcPr>
          <w:p w:rsidR="001965DA" w:rsidRDefault="001965DA">
            <w:pPr>
              <w:pStyle w:val="2"/>
              <w:ind w:left="315" w:firstLine="0"/>
            </w:pPr>
            <w:r>
              <w:t xml:space="preserve">     В % к кредиторской </w:t>
            </w:r>
          </w:p>
          <w:p w:rsidR="001965DA" w:rsidRDefault="001965DA">
            <w:pPr>
              <w:pStyle w:val="2"/>
              <w:ind w:left="315" w:firstLine="0"/>
            </w:pPr>
            <w:r>
              <w:t xml:space="preserve">     Задолженности</w:t>
            </w:r>
          </w:p>
        </w:tc>
        <w:tc>
          <w:tcPr>
            <w:tcW w:w="1440" w:type="dxa"/>
          </w:tcPr>
          <w:p w:rsidR="001965DA" w:rsidRDefault="001965DA">
            <w:pPr>
              <w:pStyle w:val="2"/>
              <w:ind w:firstLine="0"/>
              <w:jc w:val="center"/>
            </w:pPr>
            <w:r>
              <w:t>2,11</w:t>
            </w:r>
          </w:p>
        </w:tc>
        <w:tc>
          <w:tcPr>
            <w:tcW w:w="1440" w:type="dxa"/>
          </w:tcPr>
          <w:p w:rsidR="001965DA" w:rsidRDefault="001965DA">
            <w:pPr>
              <w:pStyle w:val="2"/>
              <w:ind w:firstLine="0"/>
              <w:jc w:val="center"/>
            </w:pPr>
            <w:r>
              <w:t>2,74</w:t>
            </w:r>
          </w:p>
        </w:tc>
        <w:tc>
          <w:tcPr>
            <w:tcW w:w="1080" w:type="dxa"/>
          </w:tcPr>
          <w:p w:rsidR="001965DA" w:rsidRDefault="001965DA">
            <w:pPr>
              <w:pStyle w:val="2"/>
              <w:ind w:firstLine="0"/>
              <w:jc w:val="center"/>
            </w:pPr>
            <w:r>
              <w:t>+0,63</w:t>
            </w:r>
          </w:p>
        </w:tc>
        <w:tc>
          <w:tcPr>
            <w:tcW w:w="1080" w:type="dxa"/>
          </w:tcPr>
          <w:p w:rsidR="001965DA" w:rsidRDefault="001965DA">
            <w:pPr>
              <w:pStyle w:val="2"/>
              <w:ind w:firstLine="0"/>
              <w:jc w:val="center"/>
            </w:pPr>
          </w:p>
        </w:tc>
      </w:tr>
      <w:tr w:rsidR="001965DA">
        <w:trPr>
          <w:cantSplit/>
        </w:trPr>
        <w:tc>
          <w:tcPr>
            <w:tcW w:w="4500" w:type="dxa"/>
          </w:tcPr>
          <w:p w:rsidR="001965DA" w:rsidRDefault="001965DA">
            <w:pPr>
              <w:pStyle w:val="2"/>
              <w:numPr>
                <w:ilvl w:val="0"/>
                <w:numId w:val="8"/>
              </w:numPr>
              <w:tabs>
                <w:tab w:val="num" w:pos="1920"/>
              </w:tabs>
            </w:pPr>
            <w:r>
              <w:t xml:space="preserve">Задолженность   перед  бюдже- </w:t>
            </w:r>
          </w:p>
          <w:p w:rsidR="001965DA" w:rsidRDefault="001965DA">
            <w:pPr>
              <w:pStyle w:val="2"/>
              <w:tabs>
                <w:tab w:val="num" w:pos="612"/>
              </w:tabs>
              <w:ind w:left="315" w:hanging="360"/>
            </w:pPr>
            <w:r>
              <w:t xml:space="preserve">           том     </w:t>
            </w:r>
          </w:p>
        </w:tc>
        <w:tc>
          <w:tcPr>
            <w:tcW w:w="1440" w:type="dxa"/>
          </w:tcPr>
          <w:p w:rsidR="001965DA" w:rsidRDefault="001965DA">
            <w:pPr>
              <w:pStyle w:val="2"/>
              <w:ind w:firstLine="0"/>
              <w:jc w:val="center"/>
            </w:pPr>
            <w:r>
              <w:t>21985</w:t>
            </w:r>
          </w:p>
        </w:tc>
        <w:tc>
          <w:tcPr>
            <w:tcW w:w="1440" w:type="dxa"/>
          </w:tcPr>
          <w:p w:rsidR="001965DA" w:rsidRDefault="001965DA">
            <w:pPr>
              <w:pStyle w:val="2"/>
              <w:ind w:firstLine="0"/>
              <w:jc w:val="center"/>
            </w:pPr>
            <w:r>
              <w:t>27766</w:t>
            </w:r>
          </w:p>
        </w:tc>
        <w:tc>
          <w:tcPr>
            <w:tcW w:w="1080" w:type="dxa"/>
          </w:tcPr>
          <w:p w:rsidR="001965DA" w:rsidRDefault="001965DA">
            <w:pPr>
              <w:pStyle w:val="2"/>
              <w:ind w:firstLine="0"/>
              <w:jc w:val="center"/>
            </w:pPr>
            <w:r>
              <w:t>+5781</w:t>
            </w:r>
          </w:p>
        </w:tc>
        <w:tc>
          <w:tcPr>
            <w:tcW w:w="1080" w:type="dxa"/>
          </w:tcPr>
          <w:p w:rsidR="001965DA" w:rsidRDefault="001965DA">
            <w:pPr>
              <w:pStyle w:val="2"/>
              <w:ind w:firstLine="0"/>
              <w:jc w:val="center"/>
            </w:pPr>
            <w:r>
              <w:t>+157,35</w:t>
            </w:r>
          </w:p>
        </w:tc>
      </w:tr>
      <w:tr w:rsidR="001965DA">
        <w:trPr>
          <w:cantSplit/>
        </w:trPr>
        <w:tc>
          <w:tcPr>
            <w:tcW w:w="4500" w:type="dxa"/>
          </w:tcPr>
          <w:p w:rsidR="001965DA" w:rsidRDefault="001965DA">
            <w:pPr>
              <w:pStyle w:val="2"/>
              <w:ind w:left="315" w:firstLine="0"/>
            </w:pPr>
            <w:r>
              <w:t xml:space="preserve">     В %  к   кредиторской </w:t>
            </w:r>
          </w:p>
          <w:p w:rsidR="001965DA" w:rsidRDefault="001965DA">
            <w:pPr>
              <w:pStyle w:val="2"/>
              <w:ind w:firstLine="0"/>
            </w:pPr>
            <w:r>
              <w:t xml:space="preserve">          Задолженности</w:t>
            </w:r>
          </w:p>
        </w:tc>
        <w:tc>
          <w:tcPr>
            <w:tcW w:w="1440" w:type="dxa"/>
          </w:tcPr>
          <w:p w:rsidR="001965DA" w:rsidRDefault="001965DA">
            <w:pPr>
              <w:pStyle w:val="2"/>
              <w:ind w:firstLine="0"/>
              <w:jc w:val="center"/>
            </w:pPr>
            <w:r>
              <w:t>21,67</w:t>
            </w:r>
          </w:p>
        </w:tc>
        <w:tc>
          <w:tcPr>
            <w:tcW w:w="1440" w:type="dxa"/>
          </w:tcPr>
          <w:p w:rsidR="001965DA" w:rsidRDefault="001965DA">
            <w:pPr>
              <w:pStyle w:val="2"/>
              <w:ind w:firstLine="0"/>
              <w:jc w:val="center"/>
            </w:pPr>
            <w:r>
              <w:t>29,16</w:t>
            </w:r>
          </w:p>
        </w:tc>
        <w:tc>
          <w:tcPr>
            <w:tcW w:w="1080" w:type="dxa"/>
          </w:tcPr>
          <w:p w:rsidR="001965DA" w:rsidRDefault="001965DA">
            <w:pPr>
              <w:pStyle w:val="2"/>
              <w:ind w:firstLine="0"/>
              <w:jc w:val="center"/>
            </w:pPr>
            <w:r>
              <w:t>+7,49</w:t>
            </w:r>
          </w:p>
        </w:tc>
        <w:tc>
          <w:tcPr>
            <w:tcW w:w="1080" w:type="dxa"/>
          </w:tcPr>
          <w:p w:rsidR="001965DA" w:rsidRDefault="001965DA">
            <w:pPr>
              <w:pStyle w:val="2"/>
              <w:ind w:firstLine="0"/>
              <w:jc w:val="center"/>
            </w:pPr>
          </w:p>
        </w:tc>
      </w:tr>
      <w:tr w:rsidR="001965DA">
        <w:trPr>
          <w:cantSplit/>
        </w:trPr>
        <w:tc>
          <w:tcPr>
            <w:tcW w:w="4500" w:type="dxa"/>
          </w:tcPr>
          <w:p w:rsidR="001965DA" w:rsidRDefault="001965DA">
            <w:pPr>
              <w:pStyle w:val="2"/>
              <w:numPr>
                <w:ilvl w:val="0"/>
                <w:numId w:val="8"/>
              </w:numPr>
              <w:tabs>
                <w:tab w:val="num" w:pos="1920"/>
              </w:tabs>
            </w:pPr>
            <w:r>
              <w:t xml:space="preserve">Задолженность  перед  государ-  </w:t>
            </w:r>
          </w:p>
          <w:p w:rsidR="001965DA" w:rsidRDefault="001965DA">
            <w:pPr>
              <w:pStyle w:val="2"/>
              <w:tabs>
                <w:tab w:val="num" w:pos="612"/>
              </w:tabs>
              <w:ind w:left="315" w:hanging="360"/>
            </w:pPr>
            <w:r>
              <w:t xml:space="preserve">          ственными      внебюджетными  </w:t>
            </w:r>
          </w:p>
          <w:p w:rsidR="001965DA" w:rsidRDefault="001965DA">
            <w:pPr>
              <w:pStyle w:val="2"/>
              <w:tabs>
                <w:tab w:val="num" w:pos="612"/>
              </w:tabs>
              <w:ind w:left="315" w:hanging="360"/>
            </w:pPr>
            <w:r>
              <w:t xml:space="preserve">          фондами</w:t>
            </w:r>
          </w:p>
        </w:tc>
        <w:tc>
          <w:tcPr>
            <w:tcW w:w="1440" w:type="dxa"/>
          </w:tcPr>
          <w:p w:rsidR="001965DA" w:rsidRDefault="001965DA">
            <w:pPr>
              <w:pStyle w:val="2"/>
              <w:ind w:firstLine="0"/>
              <w:jc w:val="center"/>
            </w:pPr>
            <w:r>
              <w:t>43849</w:t>
            </w:r>
          </w:p>
        </w:tc>
        <w:tc>
          <w:tcPr>
            <w:tcW w:w="1440" w:type="dxa"/>
          </w:tcPr>
          <w:p w:rsidR="001965DA" w:rsidRDefault="001965DA">
            <w:pPr>
              <w:pStyle w:val="2"/>
              <w:ind w:firstLine="0"/>
              <w:jc w:val="center"/>
            </w:pPr>
            <w:r>
              <w:t>38955</w:t>
            </w:r>
          </w:p>
        </w:tc>
        <w:tc>
          <w:tcPr>
            <w:tcW w:w="1080" w:type="dxa"/>
          </w:tcPr>
          <w:p w:rsidR="001965DA" w:rsidRDefault="001965DA">
            <w:pPr>
              <w:pStyle w:val="2"/>
              <w:ind w:firstLine="0"/>
              <w:jc w:val="center"/>
            </w:pPr>
            <w:r>
              <w:t>-4894</w:t>
            </w:r>
          </w:p>
        </w:tc>
        <w:tc>
          <w:tcPr>
            <w:tcW w:w="1080" w:type="dxa"/>
          </w:tcPr>
          <w:p w:rsidR="001965DA" w:rsidRDefault="001965DA">
            <w:pPr>
              <w:pStyle w:val="2"/>
              <w:ind w:firstLine="0"/>
              <w:jc w:val="center"/>
            </w:pPr>
            <w:r>
              <w:t>-133,21</w:t>
            </w:r>
          </w:p>
        </w:tc>
      </w:tr>
      <w:tr w:rsidR="001965DA">
        <w:trPr>
          <w:cantSplit/>
        </w:trPr>
        <w:tc>
          <w:tcPr>
            <w:tcW w:w="4500" w:type="dxa"/>
          </w:tcPr>
          <w:p w:rsidR="001965DA" w:rsidRDefault="001965DA">
            <w:pPr>
              <w:pStyle w:val="2"/>
              <w:ind w:left="315" w:firstLine="0"/>
            </w:pPr>
            <w:r>
              <w:t xml:space="preserve">     В %  к   кредиторской </w:t>
            </w:r>
          </w:p>
          <w:p w:rsidR="001965DA" w:rsidRDefault="001965DA">
            <w:pPr>
              <w:pStyle w:val="2"/>
              <w:ind w:firstLine="0"/>
            </w:pPr>
            <w:r>
              <w:t xml:space="preserve">          Задолженности</w:t>
            </w:r>
          </w:p>
        </w:tc>
        <w:tc>
          <w:tcPr>
            <w:tcW w:w="1440" w:type="dxa"/>
          </w:tcPr>
          <w:p w:rsidR="001965DA" w:rsidRDefault="001965DA">
            <w:pPr>
              <w:pStyle w:val="2"/>
              <w:ind w:firstLine="0"/>
              <w:jc w:val="center"/>
            </w:pPr>
            <w:r>
              <w:t>43,22</w:t>
            </w:r>
          </w:p>
        </w:tc>
        <w:tc>
          <w:tcPr>
            <w:tcW w:w="1440" w:type="dxa"/>
          </w:tcPr>
          <w:p w:rsidR="001965DA" w:rsidRDefault="001965DA">
            <w:pPr>
              <w:pStyle w:val="2"/>
              <w:ind w:firstLine="0"/>
              <w:jc w:val="center"/>
            </w:pPr>
            <w:r>
              <w:t>40,92</w:t>
            </w:r>
          </w:p>
        </w:tc>
        <w:tc>
          <w:tcPr>
            <w:tcW w:w="1080" w:type="dxa"/>
          </w:tcPr>
          <w:p w:rsidR="001965DA" w:rsidRDefault="001965DA">
            <w:pPr>
              <w:pStyle w:val="2"/>
              <w:ind w:firstLine="0"/>
              <w:jc w:val="center"/>
            </w:pPr>
            <w:r>
              <w:t>-2,3</w:t>
            </w:r>
          </w:p>
        </w:tc>
        <w:tc>
          <w:tcPr>
            <w:tcW w:w="1080" w:type="dxa"/>
          </w:tcPr>
          <w:p w:rsidR="001965DA" w:rsidRDefault="001965DA">
            <w:pPr>
              <w:pStyle w:val="2"/>
              <w:ind w:firstLine="0"/>
              <w:jc w:val="center"/>
            </w:pPr>
          </w:p>
        </w:tc>
      </w:tr>
      <w:tr w:rsidR="001965DA">
        <w:trPr>
          <w:cantSplit/>
        </w:trPr>
        <w:tc>
          <w:tcPr>
            <w:tcW w:w="4500" w:type="dxa"/>
          </w:tcPr>
          <w:p w:rsidR="001965DA" w:rsidRDefault="001965DA">
            <w:pPr>
              <w:pStyle w:val="2"/>
              <w:ind w:firstLine="0"/>
            </w:pPr>
            <w:r>
              <w:t xml:space="preserve">     -   авансы полученные</w:t>
            </w:r>
          </w:p>
        </w:tc>
        <w:tc>
          <w:tcPr>
            <w:tcW w:w="1440" w:type="dxa"/>
          </w:tcPr>
          <w:p w:rsidR="001965DA" w:rsidRDefault="001965DA">
            <w:pPr>
              <w:pStyle w:val="2"/>
              <w:ind w:firstLine="0"/>
              <w:jc w:val="center"/>
            </w:pPr>
            <w:r>
              <w:t>11283</w:t>
            </w:r>
          </w:p>
        </w:tc>
        <w:tc>
          <w:tcPr>
            <w:tcW w:w="1440" w:type="dxa"/>
          </w:tcPr>
          <w:p w:rsidR="001965DA" w:rsidRDefault="001965DA">
            <w:pPr>
              <w:pStyle w:val="2"/>
              <w:ind w:firstLine="0"/>
              <w:jc w:val="center"/>
            </w:pPr>
            <w:r>
              <w:t>10916</w:t>
            </w:r>
          </w:p>
        </w:tc>
        <w:tc>
          <w:tcPr>
            <w:tcW w:w="1080" w:type="dxa"/>
          </w:tcPr>
          <w:p w:rsidR="001965DA" w:rsidRDefault="001965DA">
            <w:pPr>
              <w:pStyle w:val="2"/>
              <w:ind w:firstLine="0"/>
              <w:jc w:val="center"/>
            </w:pPr>
            <w:r>
              <w:t>-367</w:t>
            </w:r>
          </w:p>
        </w:tc>
        <w:tc>
          <w:tcPr>
            <w:tcW w:w="1080" w:type="dxa"/>
          </w:tcPr>
          <w:p w:rsidR="001965DA" w:rsidRDefault="001965DA">
            <w:pPr>
              <w:pStyle w:val="2"/>
              <w:ind w:firstLine="0"/>
              <w:jc w:val="center"/>
            </w:pPr>
            <w:r>
              <w:t>-9,99</w:t>
            </w:r>
          </w:p>
        </w:tc>
      </w:tr>
      <w:tr w:rsidR="001965DA">
        <w:trPr>
          <w:cantSplit/>
        </w:trPr>
        <w:tc>
          <w:tcPr>
            <w:tcW w:w="4500" w:type="dxa"/>
          </w:tcPr>
          <w:p w:rsidR="001965DA" w:rsidRDefault="001965DA">
            <w:pPr>
              <w:pStyle w:val="2"/>
              <w:ind w:left="315" w:firstLine="0"/>
            </w:pPr>
            <w:r>
              <w:t xml:space="preserve">     В %  к   кредиторской </w:t>
            </w:r>
          </w:p>
          <w:p w:rsidR="001965DA" w:rsidRDefault="001965DA">
            <w:pPr>
              <w:pStyle w:val="2"/>
              <w:ind w:firstLine="0"/>
            </w:pPr>
            <w:r>
              <w:t xml:space="preserve">          Задолженности</w:t>
            </w:r>
          </w:p>
        </w:tc>
        <w:tc>
          <w:tcPr>
            <w:tcW w:w="1440" w:type="dxa"/>
          </w:tcPr>
          <w:p w:rsidR="001965DA" w:rsidRDefault="001965DA">
            <w:pPr>
              <w:pStyle w:val="2"/>
              <w:ind w:firstLine="0"/>
              <w:jc w:val="center"/>
            </w:pPr>
            <w:r>
              <w:t>11,12</w:t>
            </w:r>
          </w:p>
        </w:tc>
        <w:tc>
          <w:tcPr>
            <w:tcW w:w="1440" w:type="dxa"/>
          </w:tcPr>
          <w:p w:rsidR="001965DA" w:rsidRDefault="001965DA">
            <w:pPr>
              <w:pStyle w:val="2"/>
              <w:ind w:firstLine="0"/>
              <w:jc w:val="center"/>
            </w:pPr>
            <w:r>
              <w:t>11,47</w:t>
            </w:r>
          </w:p>
        </w:tc>
        <w:tc>
          <w:tcPr>
            <w:tcW w:w="1080" w:type="dxa"/>
          </w:tcPr>
          <w:p w:rsidR="001965DA" w:rsidRDefault="001965DA">
            <w:pPr>
              <w:pStyle w:val="2"/>
              <w:ind w:firstLine="0"/>
              <w:jc w:val="center"/>
            </w:pPr>
            <w:r>
              <w:t>+0,35</w:t>
            </w:r>
          </w:p>
        </w:tc>
        <w:tc>
          <w:tcPr>
            <w:tcW w:w="1080" w:type="dxa"/>
          </w:tcPr>
          <w:p w:rsidR="001965DA" w:rsidRDefault="001965DA">
            <w:pPr>
              <w:pStyle w:val="2"/>
              <w:ind w:firstLine="0"/>
              <w:jc w:val="center"/>
            </w:pPr>
          </w:p>
        </w:tc>
      </w:tr>
      <w:tr w:rsidR="001965DA">
        <w:trPr>
          <w:cantSplit/>
        </w:trPr>
        <w:tc>
          <w:tcPr>
            <w:tcW w:w="4500" w:type="dxa"/>
          </w:tcPr>
          <w:p w:rsidR="001965DA" w:rsidRDefault="001965DA">
            <w:pPr>
              <w:pStyle w:val="2"/>
              <w:ind w:firstLine="0"/>
            </w:pPr>
            <w:r>
              <w:t xml:space="preserve">     -   Прочие кредиторы</w:t>
            </w:r>
          </w:p>
        </w:tc>
        <w:tc>
          <w:tcPr>
            <w:tcW w:w="1440" w:type="dxa"/>
          </w:tcPr>
          <w:p w:rsidR="001965DA" w:rsidRDefault="001965DA">
            <w:pPr>
              <w:pStyle w:val="2"/>
              <w:ind w:firstLine="0"/>
              <w:jc w:val="center"/>
            </w:pPr>
            <w:r>
              <w:t>4616</w:t>
            </w:r>
          </w:p>
        </w:tc>
        <w:tc>
          <w:tcPr>
            <w:tcW w:w="1440" w:type="dxa"/>
          </w:tcPr>
          <w:p w:rsidR="001965DA" w:rsidRDefault="001965DA">
            <w:pPr>
              <w:pStyle w:val="2"/>
              <w:ind w:firstLine="0"/>
              <w:jc w:val="center"/>
            </w:pPr>
            <w:r>
              <w:t>3900</w:t>
            </w:r>
          </w:p>
        </w:tc>
        <w:tc>
          <w:tcPr>
            <w:tcW w:w="1080" w:type="dxa"/>
          </w:tcPr>
          <w:p w:rsidR="001965DA" w:rsidRDefault="001965DA">
            <w:pPr>
              <w:pStyle w:val="2"/>
              <w:ind w:firstLine="0"/>
              <w:jc w:val="center"/>
            </w:pPr>
            <w:r>
              <w:t>-7,16</w:t>
            </w:r>
          </w:p>
        </w:tc>
        <w:tc>
          <w:tcPr>
            <w:tcW w:w="1080" w:type="dxa"/>
          </w:tcPr>
          <w:p w:rsidR="001965DA" w:rsidRDefault="001965DA">
            <w:pPr>
              <w:pStyle w:val="2"/>
              <w:ind w:firstLine="0"/>
              <w:jc w:val="center"/>
            </w:pPr>
            <w:r>
              <w:t>-19,49</w:t>
            </w:r>
          </w:p>
        </w:tc>
      </w:tr>
      <w:tr w:rsidR="001965DA">
        <w:trPr>
          <w:cantSplit/>
        </w:trPr>
        <w:tc>
          <w:tcPr>
            <w:tcW w:w="4500" w:type="dxa"/>
          </w:tcPr>
          <w:p w:rsidR="001965DA" w:rsidRDefault="001965DA">
            <w:pPr>
              <w:pStyle w:val="2"/>
              <w:ind w:left="315" w:firstLine="0"/>
            </w:pPr>
            <w:r>
              <w:t xml:space="preserve">     В %  к   кредиторской </w:t>
            </w:r>
          </w:p>
          <w:p w:rsidR="001965DA" w:rsidRDefault="001965DA">
            <w:pPr>
              <w:pStyle w:val="2"/>
              <w:ind w:firstLine="0"/>
            </w:pPr>
            <w:r>
              <w:t xml:space="preserve">          Задолженности</w:t>
            </w:r>
          </w:p>
        </w:tc>
        <w:tc>
          <w:tcPr>
            <w:tcW w:w="1440" w:type="dxa"/>
          </w:tcPr>
          <w:p w:rsidR="001965DA" w:rsidRDefault="001965DA">
            <w:pPr>
              <w:pStyle w:val="2"/>
              <w:ind w:firstLine="0"/>
              <w:jc w:val="center"/>
            </w:pPr>
            <w:r>
              <w:t>4,55</w:t>
            </w:r>
          </w:p>
        </w:tc>
        <w:tc>
          <w:tcPr>
            <w:tcW w:w="1440" w:type="dxa"/>
          </w:tcPr>
          <w:p w:rsidR="001965DA" w:rsidRDefault="001965DA">
            <w:pPr>
              <w:pStyle w:val="2"/>
              <w:ind w:firstLine="0"/>
              <w:jc w:val="center"/>
            </w:pPr>
            <w:r>
              <w:t>4,10</w:t>
            </w:r>
          </w:p>
        </w:tc>
        <w:tc>
          <w:tcPr>
            <w:tcW w:w="1080" w:type="dxa"/>
          </w:tcPr>
          <w:p w:rsidR="001965DA" w:rsidRDefault="001965DA">
            <w:pPr>
              <w:pStyle w:val="2"/>
              <w:ind w:firstLine="0"/>
              <w:jc w:val="center"/>
            </w:pPr>
            <w:r>
              <w:t>-0,45</w:t>
            </w:r>
          </w:p>
        </w:tc>
        <w:tc>
          <w:tcPr>
            <w:tcW w:w="1080" w:type="dxa"/>
          </w:tcPr>
          <w:p w:rsidR="001965DA" w:rsidRDefault="001965DA">
            <w:pPr>
              <w:pStyle w:val="2"/>
              <w:ind w:firstLine="0"/>
              <w:jc w:val="center"/>
            </w:pPr>
          </w:p>
        </w:tc>
      </w:tr>
    </w:tbl>
    <w:p w:rsidR="001965DA" w:rsidRDefault="001965DA">
      <w:pPr>
        <w:pStyle w:val="2"/>
        <w:jc w:val="center"/>
      </w:pPr>
    </w:p>
    <w:p w:rsidR="001965DA" w:rsidRDefault="001965DA">
      <w:pPr>
        <w:pStyle w:val="2"/>
      </w:pPr>
      <w:r>
        <w:t>Привлеченный капитал предприятия за отчетный период сократился на 12289 тыс. руб., что составляет 334,49% от величины на начало периода. В том числе: кредиты банков сократились на 6032 тыс. руб., с одновременным сокращением их доли в структуре привлеченных средств на 4,93%.</w:t>
      </w:r>
    </w:p>
    <w:p w:rsidR="001965DA" w:rsidRDefault="001965DA">
      <w:pPr>
        <w:pStyle w:val="2"/>
      </w:pPr>
      <w:r>
        <w:t>К концу отчетного периода уменьшилась кредиторская задолженность и ее доля стала составлять 4,93%, из нее: кредиты поставщикам и подрядчикам уменьшились на 6523 тыс. руб. или на 177,54%, задолженность перед государственными внебюджетными фондами на 4894 тыс. руб.. Увеличилась задолженность перед персоналом организации на 462 тыс. руб. или на 12,57%, и перед бюджетом на 5781 руб. или на 157,35% и на конец периода составляет 29,16%.</w:t>
      </w:r>
    </w:p>
    <w:p w:rsidR="001965DA" w:rsidRDefault="001965DA">
      <w:pPr>
        <w:pStyle w:val="2"/>
      </w:pPr>
      <w:r>
        <w:t>Однако наибольшую часть кредиторской задолженности составляет задолженность перед государственными внебюджетными фондами – 38955 тыс. руб. или 40,92%.</w:t>
      </w:r>
    </w:p>
    <w:p w:rsidR="001965DA" w:rsidRDefault="001965DA">
      <w:pPr>
        <w:pStyle w:val="2"/>
      </w:pPr>
      <w:r>
        <w:t>Рассмотрев структуру привлеченных средств в целом, можно отметить, что их величина уменьшилась на 89%.</w:t>
      </w:r>
    </w:p>
    <w:p w:rsidR="001965DA" w:rsidRDefault="001965DA">
      <w:pPr>
        <w:pStyle w:val="2"/>
        <w:numPr>
          <w:ilvl w:val="2"/>
          <w:numId w:val="6"/>
        </w:numPr>
        <w:ind w:firstLine="0"/>
      </w:pPr>
      <w:r>
        <w:t>Анализ дебиторской и кредиторской задолженности.</w:t>
      </w:r>
    </w:p>
    <w:p w:rsidR="001965DA" w:rsidRDefault="001965DA">
      <w:pPr>
        <w:pStyle w:val="2"/>
        <w:ind w:left="720" w:firstLine="0"/>
      </w:pPr>
    </w:p>
    <w:p w:rsidR="001965DA" w:rsidRDefault="001965DA">
      <w:pPr>
        <w:pStyle w:val="2"/>
      </w:pPr>
      <w:r>
        <w:t>Статьей 196 Гражданского Кодекса РФ установлен срок исковой давности, который составляет три года. Согласно пункту 77 Положения по ведению бухгалтерского учета, дебиторская задолженность по истечении срока исковой давности списывается на финансовые результаты деятельности организации. Причем, такие суммы предусмотрено включать в состав внереализационных расходов предприятия и соответственно уменьшать налогооблагаемую базу при расчете налога на прибыль.</w:t>
      </w:r>
    </w:p>
    <w:p w:rsidR="001965DA" w:rsidRDefault="001965DA">
      <w:pPr>
        <w:pStyle w:val="2"/>
      </w:pPr>
      <w:r>
        <w:t>Возможно, также, списание дебиторской задолженности до истечения установленного законодательством срока. Такое списание производится предприятием на основании документов, подтверждающих нереальность взыскания задолженности. Весьма актуален вопрос о сопоставимости дебиторской и кредиторской задолженности. Многие аналитики считают, что если кредиторская задолженность превышает дебиторскую, то предприятие рационально использует средства, то есть временно привлекает в оборот средств больше, чем отвлекает из оборота. Но кредиторскую задолженность необходимо погашать независимо от состояния дебиторской задолженности. Состояние дебиторской и кредиторской задолженности анализируемого предприятия отражено в таблице 2.9.</w:t>
      </w:r>
    </w:p>
    <w:p w:rsidR="001965DA" w:rsidRDefault="001965DA">
      <w:pPr>
        <w:pStyle w:val="2"/>
      </w:pPr>
    </w:p>
    <w:p w:rsidR="001965DA" w:rsidRDefault="001965DA">
      <w:pPr>
        <w:pStyle w:val="2"/>
      </w:pPr>
    </w:p>
    <w:p w:rsidR="001965DA" w:rsidRDefault="001965DA">
      <w:pPr>
        <w:pStyle w:val="2"/>
      </w:pPr>
    </w:p>
    <w:p w:rsidR="001965DA" w:rsidRDefault="001965DA">
      <w:pPr>
        <w:pStyle w:val="2"/>
      </w:pPr>
    </w:p>
    <w:p w:rsidR="001965DA" w:rsidRDefault="001965DA">
      <w:pPr>
        <w:pStyle w:val="2"/>
      </w:pPr>
    </w:p>
    <w:p w:rsidR="001965DA" w:rsidRDefault="001965DA">
      <w:pPr>
        <w:pStyle w:val="2"/>
        <w:jc w:val="right"/>
      </w:pPr>
      <w:r>
        <w:t>Таблица 2.9.</w:t>
      </w:r>
    </w:p>
    <w:p w:rsidR="001965DA" w:rsidRDefault="001965DA">
      <w:pPr>
        <w:pStyle w:val="2"/>
        <w:jc w:val="center"/>
        <w:rPr>
          <w:b/>
          <w:bCs/>
        </w:rPr>
      </w:pPr>
      <w:r>
        <w:rPr>
          <w:b/>
          <w:bCs/>
        </w:rPr>
        <w:t>Сравнительный анализ дебиторской и кредиторской задолженности на конец отчетного периода</w:t>
      </w:r>
    </w:p>
    <w:p w:rsidR="001965DA" w:rsidRDefault="001965DA">
      <w:pPr>
        <w:pStyle w:val="2"/>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4"/>
        <w:gridCol w:w="1248"/>
        <w:gridCol w:w="1247"/>
        <w:gridCol w:w="1248"/>
        <w:gridCol w:w="1247"/>
        <w:gridCol w:w="899"/>
        <w:gridCol w:w="1260"/>
      </w:tblGrid>
      <w:tr w:rsidR="001965DA">
        <w:trPr>
          <w:cantSplit/>
        </w:trPr>
        <w:tc>
          <w:tcPr>
            <w:tcW w:w="2340" w:type="dxa"/>
            <w:vMerge w:val="restart"/>
          </w:tcPr>
          <w:p w:rsidR="001965DA" w:rsidRDefault="001965DA">
            <w:pPr>
              <w:pStyle w:val="2"/>
              <w:ind w:firstLine="0"/>
              <w:jc w:val="center"/>
              <w:rPr>
                <w:i/>
                <w:iCs/>
              </w:rPr>
            </w:pPr>
            <w:r>
              <w:rPr>
                <w:i/>
                <w:iCs/>
              </w:rPr>
              <w:t>Расчеты</w:t>
            </w:r>
          </w:p>
        </w:tc>
        <w:tc>
          <w:tcPr>
            <w:tcW w:w="2520" w:type="dxa"/>
            <w:gridSpan w:val="2"/>
          </w:tcPr>
          <w:p w:rsidR="001965DA" w:rsidRDefault="001965DA">
            <w:pPr>
              <w:pStyle w:val="2"/>
              <w:ind w:firstLine="0"/>
              <w:jc w:val="center"/>
              <w:rPr>
                <w:i/>
                <w:iCs/>
              </w:rPr>
            </w:pPr>
            <w:r>
              <w:rPr>
                <w:i/>
                <w:iCs/>
              </w:rPr>
              <w:t>Дебиторская задолженность</w:t>
            </w:r>
          </w:p>
        </w:tc>
        <w:tc>
          <w:tcPr>
            <w:tcW w:w="2520" w:type="dxa"/>
            <w:gridSpan w:val="2"/>
          </w:tcPr>
          <w:p w:rsidR="001965DA" w:rsidRDefault="001965DA">
            <w:pPr>
              <w:pStyle w:val="2"/>
              <w:ind w:firstLine="0"/>
              <w:jc w:val="center"/>
              <w:rPr>
                <w:i/>
                <w:iCs/>
              </w:rPr>
            </w:pPr>
            <w:r>
              <w:rPr>
                <w:i/>
                <w:iCs/>
              </w:rPr>
              <w:t>Кредиторская задолженность</w:t>
            </w:r>
          </w:p>
        </w:tc>
        <w:tc>
          <w:tcPr>
            <w:tcW w:w="2160" w:type="dxa"/>
            <w:gridSpan w:val="2"/>
          </w:tcPr>
          <w:p w:rsidR="001965DA" w:rsidRDefault="001965DA">
            <w:pPr>
              <w:pStyle w:val="2"/>
              <w:ind w:firstLine="0"/>
              <w:jc w:val="center"/>
              <w:rPr>
                <w:i/>
                <w:iCs/>
              </w:rPr>
            </w:pPr>
            <w:r>
              <w:rPr>
                <w:i/>
                <w:iCs/>
              </w:rPr>
              <w:t>Превышение задолженности</w:t>
            </w:r>
          </w:p>
        </w:tc>
      </w:tr>
      <w:tr w:rsidR="001965DA">
        <w:trPr>
          <w:cantSplit/>
        </w:trPr>
        <w:tc>
          <w:tcPr>
            <w:tcW w:w="2340" w:type="dxa"/>
            <w:vMerge/>
          </w:tcPr>
          <w:p w:rsidR="001965DA" w:rsidRDefault="001965DA">
            <w:pPr>
              <w:pStyle w:val="2"/>
              <w:ind w:firstLine="0"/>
              <w:jc w:val="center"/>
              <w:rPr>
                <w:i/>
                <w:iCs/>
              </w:rPr>
            </w:pPr>
          </w:p>
        </w:tc>
        <w:tc>
          <w:tcPr>
            <w:tcW w:w="2520" w:type="dxa"/>
            <w:gridSpan w:val="2"/>
          </w:tcPr>
          <w:p w:rsidR="001965DA" w:rsidRDefault="001965DA">
            <w:pPr>
              <w:pStyle w:val="2"/>
              <w:ind w:firstLine="0"/>
              <w:jc w:val="center"/>
              <w:rPr>
                <w:i/>
                <w:iCs/>
              </w:rPr>
            </w:pPr>
            <w:r>
              <w:rPr>
                <w:i/>
                <w:iCs/>
              </w:rPr>
              <w:t>На 01.01.2001</w:t>
            </w:r>
          </w:p>
        </w:tc>
        <w:tc>
          <w:tcPr>
            <w:tcW w:w="2520" w:type="dxa"/>
            <w:gridSpan w:val="2"/>
          </w:tcPr>
          <w:p w:rsidR="001965DA" w:rsidRDefault="001965DA">
            <w:pPr>
              <w:pStyle w:val="2"/>
              <w:ind w:firstLine="0"/>
              <w:jc w:val="center"/>
              <w:rPr>
                <w:i/>
                <w:iCs/>
              </w:rPr>
            </w:pPr>
            <w:r>
              <w:rPr>
                <w:i/>
                <w:iCs/>
              </w:rPr>
              <w:t>На 01.01.2001</w:t>
            </w:r>
          </w:p>
        </w:tc>
        <w:tc>
          <w:tcPr>
            <w:tcW w:w="900" w:type="dxa"/>
            <w:vMerge w:val="restart"/>
          </w:tcPr>
          <w:p w:rsidR="001965DA" w:rsidRDefault="001965DA">
            <w:pPr>
              <w:pStyle w:val="2"/>
              <w:ind w:firstLine="0"/>
              <w:jc w:val="center"/>
            </w:pPr>
            <w:r>
              <w:t>Де-</w:t>
            </w:r>
          </w:p>
          <w:p w:rsidR="001965DA" w:rsidRDefault="001965DA">
            <w:pPr>
              <w:pStyle w:val="2"/>
              <w:ind w:firstLine="0"/>
              <w:jc w:val="center"/>
            </w:pPr>
            <w:r>
              <w:t>би-</w:t>
            </w:r>
          </w:p>
          <w:p w:rsidR="001965DA" w:rsidRDefault="001965DA">
            <w:pPr>
              <w:pStyle w:val="2"/>
              <w:ind w:firstLine="0"/>
              <w:jc w:val="center"/>
            </w:pPr>
            <w:r>
              <w:t>тор-</w:t>
            </w:r>
          </w:p>
          <w:p w:rsidR="001965DA" w:rsidRDefault="001965DA">
            <w:pPr>
              <w:pStyle w:val="2"/>
              <w:ind w:firstLine="0"/>
              <w:jc w:val="center"/>
            </w:pPr>
            <w:r>
              <w:t>ской</w:t>
            </w:r>
          </w:p>
        </w:tc>
        <w:tc>
          <w:tcPr>
            <w:tcW w:w="1260" w:type="dxa"/>
            <w:vMerge w:val="restart"/>
          </w:tcPr>
          <w:p w:rsidR="001965DA" w:rsidRDefault="001965DA">
            <w:pPr>
              <w:pStyle w:val="2"/>
              <w:ind w:firstLine="0"/>
              <w:jc w:val="center"/>
              <w:rPr>
                <w:i/>
                <w:iCs/>
              </w:rPr>
            </w:pPr>
            <w:r>
              <w:rPr>
                <w:i/>
                <w:iCs/>
              </w:rPr>
              <w:t>Креди-</w:t>
            </w:r>
          </w:p>
          <w:p w:rsidR="001965DA" w:rsidRDefault="001965DA">
            <w:pPr>
              <w:pStyle w:val="2"/>
              <w:ind w:firstLine="0"/>
              <w:jc w:val="center"/>
              <w:rPr>
                <w:i/>
                <w:iCs/>
              </w:rPr>
            </w:pPr>
            <w:r>
              <w:rPr>
                <w:i/>
                <w:iCs/>
              </w:rPr>
              <w:t>торской</w:t>
            </w:r>
          </w:p>
        </w:tc>
      </w:tr>
      <w:tr w:rsidR="001965DA">
        <w:trPr>
          <w:cantSplit/>
        </w:trPr>
        <w:tc>
          <w:tcPr>
            <w:tcW w:w="2340" w:type="dxa"/>
            <w:vMerge/>
          </w:tcPr>
          <w:p w:rsidR="001965DA" w:rsidRDefault="001965DA">
            <w:pPr>
              <w:pStyle w:val="2"/>
              <w:ind w:firstLine="0"/>
              <w:rPr>
                <w:i/>
                <w:iCs/>
              </w:rPr>
            </w:pPr>
          </w:p>
        </w:tc>
        <w:tc>
          <w:tcPr>
            <w:tcW w:w="1260" w:type="dxa"/>
          </w:tcPr>
          <w:p w:rsidR="001965DA" w:rsidRDefault="001965DA">
            <w:pPr>
              <w:pStyle w:val="2"/>
              <w:ind w:firstLine="0"/>
              <w:jc w:val="center"/>
              <w:rPr>
                <w:i/>
                <w:iCs/>
              </w:rPr>
            </w:pPr>
            <w:r>
              <w:rPr>
                <w:i/>
                <w:iCs/>
              </w:rPr>
              <w:t>Сумма тыс. руб.</w:t>
            </w:r>
          </w:p>
        </w:tc>
        <w:tc>
          <w:tcPr>
            <w:tcW w:w="1260" w:type="dxa"/>
          </w:tcPr>
          <w:p w:rsidR="001965DA" w:rsidRDefault="001965DA">
            <w:pPr>
              <w:pStyle w:val="2"/>
              <w:ind w:firstLine="0"/>
              <w:jc w:val="center"/>
              <w:rPr>
                <w:i/>
                <w:iCs/>
              </w:rPr>
            </w:pPr>
            <w:r>
              <w:rPr>
                <w:i/>
                <w:iCs/>
              </w:rPr>
              <w:t>Удель-</w:t>
            </w:r>
          </w:p>
          <w:p w:rsidR="001965DA" w:rsidRDefault="001965DA">
            <w:pPr>
              <w:pStyle w:val="2"/>
              <w:ind w:firstLine="0"/>
              <w:jc w:val="center"/>
              <w:rPr>
                <w:i/>
                <w:iCs/>
              </w:rPr>
            </w:pPr>
            <w:r>
              <w:rPr>
                <w:i/>
                <w:iCs/>
              </w:rPr>
              <w:t>ный вес</w:t>
            </w:r>
          </w:p>
          <w:p w:rsidR="001965DA" w:rsidRDefault="001965DA">
            <w:pPr>
              <w:pStyle w:val="2"/>
              <w:ind w:firstLine="0"/>
              <w:jc w:val="center"/>
              <w:rPr>
                <w:i/>
                <w:iCs/>
              </w:rPr>
            </w:pPr>
            <w:r>
              <w:rPr>
                <w:i/>
                <w:iCs/>
              </w:rPr>
              <w:t>%</w:t>
            </w:r>
          </w:p>
        </w:tc>
        <w:tc>
          <w:tcPr>
            <w:tcW w:w="1260" w:type="dxa"/>
          </w:tcPr>
          <w:p w:rsidR="001965DA" w:rsidRDefault="001965DA">
            <w:pPr>
              <w:pStyle w:val="2"/>
              <w:ind w:firstLine="0"/>
              <w:jc w:val="center"/>
              <w:rPr>
                <w:i/>
                <w:iCs/>
              </w:rPr>
            </w:pPr>
            <w:r>
              <w:rPr>
                <w:i/>
                <w:iCs/>
              </w:rPr>
              <w:t>Сумма тыс. руб.</w:t>
            </w:r>
          </w:p>
        </w:tc>
        <w:tc>
          <w:tcPr>
            <w:tcW w:w="1260" w:type="dxa"/>
          </w:tcPr>
          <w:p w:rsidR="001965DA" w:rsidRDefault="001965DA">
            <w:pPr>
              <w:pStyle w:val="2"/>
              <w:ind w:firstLine="0"/>
              <w:jc w:val="center"/>
              <w:rPr>
                <w:i/>
                <w:iCs/>
              </w:rPr>
            </w:pPr>
            <w:r>
              <w:rPr>
                <w:i/>
                <w:iCs/>
              </w:rPr>
              <w:t>Удель-</w:t>
            </w:r>
          </w:p>
          <w:p w:rsidR="001965DA" w:rsidRDefault="001965DA">
            <w:pPr>
              <w:pStyle w:val="2"/>
              <w:ind w:firstLine="0"/>
              <w:jc w:val="center"/>
              <w:rPr>
                <w:i/>
                <w:iCs/>
              </w:rPr>
            </w:pPr>
            <w:r>
              <w:rPr>
                <w:i/>
                <w:iCs/>
              </w:rPr>
              <w:t>ный вес</w:t>
            </w:r>
          </w:p>
          <w:p w:rsidR="001965DA" w:rsidRDefault="001965DA">
            <w:pPr>
              <w:pStyle w:val="2"/>
              <w:ind w:firstLine="0"/>
              <w:jc w:val="center"/>
              <w:rPr>
                <w:i/>
                <w:iCs/>
              </w:rPr>
            </w:pPr>
            <w:r>
              <w:rPr>
                <w:i/>
                <w:iCs/>
              </w:rPr>
              <w:t>%</w:t>
            </w:r>
          </w:p>
        </w:tc>
        <w:tc>
          <w:tcPr>
            <w:tcW w:w="900" w:type="dxa"/>
            <w:vMerge/>
          </w:tcPr>
          <w:p w:rsidR="001965DA" w:rsidRDefault="001965DA">
            <w:pPr>
              <w:pStyle w:val="2"/>
              <w:ind w:firstLine="0"/>
              <w:jc w:val="center"/>
            </w:pPr>
          </w:p>
        </w:tc>
        <w:tc>
          <w:tcPr>
            <w:tcW w:w="1260" w:type="dxa"/>
            <w:vMerge/>
          </w:tcPr>
          <w:p w:rsidR="001965DA" w:rsidRDefault="001965DA">
            <w:pPr>
              <w:pStyle w:val="2"/>
              <w:ind w:firstLine="0"/>
              <w:jc w:val="center"/>
            </w:pPr>
          </w:p>
        </w:tc>
      </w:tr>
      <w:tr w:rsidR="001965DA">
        <w:tc>
          <w:tcPr>
            <w:tcW w:w="2340" w:type="dxa"/>
          </w:tcPr>
          <w:p w:rsidR="001965DA" w:rsidRDefault="001965DA">
            <w:pPr>
              <w:pStyle w:val="2"/>
              <w:ind w:firstLine="0"/>
            </w:pPr>
            <w:r>
              <w:t>С покупателями или поставщиками за товар и услуги</w:t>
            </w:r>
          </w:p>
        </w:tc>
        <w:tc>
          <w:tcPr>
            <w:tcW w:w="1260" w:type="dxa"/>
          </w:tcPr>
          <w:p w:rsidR="001965DA" w:rsidRDefault="001965DA">
            <w:pPr>
              <w:pStyle w:val="2"/>
              <w:ind w:firstLine="0"/>
              <w:jc w:val="center"/>
            </w:pPr>
          </w:p>
          <w:p w:rsidR="001965DA" w:rsidRDefault="001965DA">
            <w:pPr>
              <w:pStyle w:val="2"/>
              <w:ind w:firstLine="0"/>
              <w:jc w:val="center"/>
            </w:pPr>
            <w:r>
              <w:t>6598</w:t>
            </w:r>
          </w:p>
        </w:tc>
        <w:tc>
          <w:tcPr>
            <w:tcW w:w="1260" w:type="dxa"/>
          </w:tcPr>
          <w:p w:rsidR="001965DA" w:rsidRDefault="001965DA">
            <w:pPr>
              <w:pStyle w:val="2"/>
              <w:ind w:firstLine="0"/>
              <w:jc w:val="center"/>
            </w:pPr>
          </w:p>
          <w:p w:rsidR="001965DA" w:rsidRDefault="001965DA">
            <w:pPr>
              <w:pStyle w:val="2"/>
              <w:ind w:firstLine="0"/>
              <w:jc w:val="center"/>
            </w:pPr>
            <w:r>
              <w:t>68,85</w:t>
            </w:r>
          </w:p>
        </w:tc>
        <w:tc>
          <w:tcPr>
            <w:tcW w:w="1260" w:type="dxa"/>
          </w:tcPr>
          <w:p w:rsidR="001965DA" w:rsidRDefault="001965DA">
            <w:pPr>
              <w:pStyle w:val="2"/>
              <w:ind w:firstLine="0"/>
              <w:jc w:val="center"/>
            </w:pPr>
          </w:p>
          <w:p w:rsidR="001965DA" w:rsidRDefault="001965DA">
            <w:pPr>
              <w:pStyle w:val="2"/>
              <w:ind w:firstLine="0"/>
              <w:jc w:val="center"/>
            </w:pPr>
            <w:r>
              <w:t>11060</w:t>
            </w:r>
          </w:p>
        </w:tc>
        <w:tc>
          <w:tcPr>
            <w:tcW w:w="1260" w:type="dxa"/>
          </w:tcPr>
          <w:p w:rsidR="001965DA" w:rsidRDefault="001965DA">
            <w:pPr>
              <w:pStyle w:val="2"/>
              <w:ind w:firstLine="0"/>
              <w:jc w:val="center"/>
            </w:pPr>
          </w:p>
          <w:p w:rsidR="001965DA" w:rsidRDefault="001965DA">
            <w:pPr>
              <w:pStyle w:val="2"/>
              <w:ind w:firstLine="0"/>
              <w:jc w:val="center"/>
            </w:pPr>
            <w:r>
              <w:t>11,62</w:t>
            </w:r>
          </w:p>
        </w:tc>
        <w:tc>
          <w:tcPr>
            <w:tcW w:w="900" w:type="dxa"/>
          </w:tcPr>
          <w:p w:rsidR="001965DA" w:rsidRDefault="001965DA">
            <w:pPr>
              <w:pStyle w:val="2"/>
              <w:ind w:firstLine="0"/>
              <w:jc w:val="center"/>
            </w:pPr>
          </w:p>
        </w:tc>
        <w:tc>
          <w:tcPr>
            <w:tcW w:w="1260" w:type="dxa"/>
          </w:tcPr>
          <w:p w:rsidR="001965DA" w:rsidRDefault="001965DA">
            <w:pPr>
              <w:pStyle w:val="2"/>
              <w:ind w:firstLine="0"/>
              <w:jc w:val="center"/>
            </w:pPr>
          </w:p>
          <w:p w:rsidR="001965DA" w:rsidRDefault="001965DA">
            <w:pPr>
              <w:pStyle w:val="2"/>
              <w:ind w:firstLine="0"/>
              <w:jc w:val="center"/>
            </w:pPr>
            <w:r>
              <w:t>4462</w:t>
            </w:r>
          </w:p>
        </w:tc>
      </w:tr>
      <w:tr w:rsidR="001965DA">
        <w:tc>
          <w:tcPr>
            <w:tcW w:w="2340" w:type="dxa"/>
          </w:tcPr>
          <w:p w:rsidR="001965DA" w:rsidRDefault="001965DA">
            <w:pPr>
              <w:pStyle w:val="2"/>
              <w:ind w:firstLine="0"/>
            </w:pPr>
            <w:r>
              <w:t>По векселям</w:t>
            </w:r>
          </w:p>
        </w:tc>
        <w:tc>
          <w:tcPr>
            <w:tcW w:w="1260" w:type="dxa"/>
          </w:tcPr>
          <w:p w:rsidR="001965DA" w:rsidRDefault="001965DA">
            <w:pPr>
              <w:pStyle w:val="2"/>
              <w:ind w:firstLine="0"/>
              <w:jc w:val="center"/>
            </w:pPr>
          </w:p>
        </w:tc>
        <w:tc>
          <w:tcPr>
            <w:tcW w:w="1260" w:type="dxa"/>
          </w:tcPr>
          <w:p w:rsidR="001965DA" w:rsidRDefault="001965DA">
            <w:pPr>
              <w:pStyle w:val="2"/>
              <w:ind w:firstLine="0"/>
              <w:jc w:val="center"/>
            </w:pPr>
          </w:p>
        </w:tc>
        <w:tc>
          <w:tcPr>
            <w:tcW w:w="1260" w:type="dxa"/>
          </w:tcPr>
          <w:p w:rsidR="001965DA" w:rsidRDefault="001965DA">
            <w:pPr>
              <w:pStyle w:val="2"/>
              <w:ind w:firstLine="0"/>
              <w:jc w:val="center"/>
            </w:pPr>
          </w:p>
        </w:tc>
        <w:tc>
          <w:tcPr>
            <w:tcW w:w="1260" w:type="dxa"/>
          </w:tcPr>
          <w:p w:rsidR="001965DA" w:rsidRDefault="001965DA">
            <w:pPr>
              <w:pStyle w:val="2"/>
              <w:ind w:firstLine="0"/>
              <w:jc w:val="center"/>
            </w:pPr>
          </w:p>
        </w:tc>
        <w:tc>
          <w:tcPr>
            <w:tcW w:w="900" w:type="dxa"/>
          </w:tcPr>
          <w:p w:rsidR="001965DA" w:rsidRDefault="001965DA">
            <w:pPr>
              <w:pStyle w:val="2"/>
              <w:ind w:firstLine="0"/>
              <w:jc w:val="center"/>
            </w:pPr>
          </w:p>
        </w:tc>
        <w:tc>
          <w:tcPr>
            <w:tcW w:w="1260" w:type="dxa"/>
          </w:tcPr>
          <w:p w:rsidR="001965DA" w:rsidRDefault="001965DA">
            <w:pPr>
              <w:pStyle w:val="2"/>
              <w:ind w:firstLine="0"/>
              <w:jc w:val="center"/>
            </w:pPr>
          </w:p>
        </w:tc>
      </w:tr>
      <w:tr w:rsidR="001965DA">
        <w:tc>
          <w:tcPr>
            <w:tcW w:w="2340" w:type="dxa"/>
          </w:tcPr>
          <w:p w:rsidR="001965DA" w:rsidRDefault="001965DA">
            <w:pPr>
              <w:pStyle w:val="2"/>
              <w:ind w:firstLine="0"/>
            </w:pPr>
            <w:r>
              <w:t>По авансам</w:t>
            </w:r>
          </w:p>
        </w:tc>
        <w:tc>
          <w:tcPr>
            <w:tcW w:w="1260" w:type="dxa"/>
          </w:tcPr>
          <w:p w:rsidR="001965DA" w:rsidRDefault="001965DA">
            <w:pPr>
              <w:pStyle w:val="2"/>
              <w:ind w:firstLine="0"/>
              <w:jc w:val="center"/>
            </w:pPr>
            <w:r>
              <w:t xml:space="preserve">  </w:t>
            </w:r>
          </w:p>
        </w:tc>
        <w:tc>
          <w:tcPr>
            <w:tcW w:w="1260" w:type="dxa"/>
          </w:tcPr>
          <w:p w:rsidR="001965DA" w:rsidRDefault="001965DA">
            <w:pPr>
              <w:pStyle w:val="2"/>
              <w:ind w:firstLine="0"/>
              <w:jc w:val="center"/>
            </w:pPr>
          </w:p>
        </w:tc>
        <w:tc>
          <w:tcPr>
            <w:tcW w:w="1260" w:type="dxa"/>
          </w:tcPr>
          <w:p w:rsidR="001965DA" w:rsidRDefault="001965DA">
            <w:pPr>
              <w:pStyle w:val="2"/>
              <w:ind w:firstLine="0"/>
              <w:jc w:val="center"/>
            </w:pPr>
            <w:r>
              <w:t>10916</w:t>
            </w:r>
          </w:p>
        </w:tc>
        <w:tc>
          <w:tcPr>
            <w:tcW w:w="1260" w:type="dxa"/>
          </w:tcPr>
          <w:p w:rsidR="001965DA" w:rsidRDefault="001965DA">
            <w:pPr>
              <w:pStyle w:val="2"/>
              <w:ind w:firstLine="0"/>
              <w:jc w:val="center"/>
            </w:pPr>
            <w:r>
              <w:t>11,47</w:t>
            </w:r>
          </w:p>
        </w:tc>
        <w:tc>
          <w:tcPr>
            <w:tcW w:w="900" w:type="dxa"/>
          </w:tcPr>
          <w:p w:rsidR="001965DA" w:rsidRDefault="001965DA">
            <w:pPr>
              <w:pStyle w:val="2"/>
              <w:ind w:firstLine="0"/>
              <w:jc w:val="center"/>
            </w:pPr>
          </w:p>
        </w:tc>
        <w:tc>
          <w:tcPr>
            <w:tcW w:w="1260" w:type="dxa"/>
          </w:tcPr>
          <w:p w:rsidR="001965DA" w:rsidRDefault="001965DA">
            <w:pPr>
              <w:pStyle w:val="2"/>
              <w:ind w:firstLine="0"/>
              <w:jc w:val="center"/>
            </w:pPr>
            <w:r>
              <w:t>10916</w:t>
            </w:r>
          </w:p>
        </w:tc>
      </w:tr>
      <w:tr w:rsidR="001965DA">
        <w:tc>
          <w:tcPr>
            <w:tcW w:w="2340" w:type="dxa"/>
          </w:tcPr>
          <w:p w:rsidR="001965DA" w:rsidRDefault="001965DA">
            <w:pPr>
              <w:pStyle w:val="2"/>
              <w:ind w:firstLine="0"/>
              <w:jc w:val="center"/>
            </w:pPr>
            <w:r>
              <w:t>1</w:t>
            </w:r>
          </w:p>
        </w:tc>
        <w:tc>
          <w:tcPr>
            <w:tcW w:w="1260" w:type="dxa"/>
          </w:tcPr>
          <w:p w:rsidR="001965DA" w:rsidRDefault="001965DA">
            <w:pPr>
              <w:pStyle w:val="2"/>
              <w:ind w:firstLine="0"/>
              <w:jc w:val="center"/>
            </w:pPr>
            <w:r>
              <w:t>2</w:t>
            </w:r>
          </w:p>
        </w:tc>
        <w:tc>
          <w:tcPr>
            <w:tcW w:w="1260" w:type="dxa"/>
          </w:tcPr>
          <w:p w:rsidR="001965DA" w:rsidRDefault="001965DA">
            <w:pPr>
              <w:pStyle w:val="2"/>
              <w:ind w:firstLine="0"/>
              <w:jc w:val="center"/>
            </w:pPr>
            <w:r>
              <w:t>3</w:t>
            </w:r>
          </w:p>
        </w:tc>
        <w:tc>
          <w:tcPr>
            <w:tcW w:w="1260" w:type="dxa"/>
          </w:tcPr>
          <w:p w:rsidR="001965DA" w:rsidRDefault="001965DA">
            <w:pPr>
              <w:pStyle w:val="2"/>
              <w:ind w:firstLine="0"/>
              <w:jc w:val="center"/>
            </w:pPr>
            <w:r>
              <w:t>4</w:t>
            </w:r>
          </w:p>
        </w:tc>
        <w:tc>
          <w:tcPr>
            <w:tcW w:w="1260" w:type="dxa"/>
          </w:tcPr>
          <w:p w:rsidR="001965DA" w:rsidRDefault="001965DA">
            <w:pPr>
              <w:pStyle w:val="2"/>
              <w:ind w:firstLine="0"/>
              <w:jc w:val="center"/>
            </w:pPr>
            <w:r>
              <w:t>5</w:t>
            </w:r>
          </w:p>
        </w:tc>
        <w:tc>
          <w:tcPr>
            <w:tcW w:w="900" w:type="dxa"/>
          </w:tcPr>
          <w:p w:rsidR="001965DA" w:rsidRDefault="001965DA">
            <w:pPr>
              <w:pStyle w:val="2"/>
              <w:ind w:firstLine="0"/>
              <w:jc w:val="center"/>
            </w:pPr>
            <w:r>
              <w:t>6</w:t>
            </w:r>
          </w:p>
        </w:tc>
        <w:tc>
          <w:tcPr>
            <w:tcW w:w="1260" w:type="dxa"/>
          </w:tcPr>
          <w:p w:rsidR="001965DA" w:rsidRDefault="001965DA">
            <w:pPr>
              <w:pStyle w:val="2"/>
              <w:ind w:firstLine="0"/>
              <w:jc w:val="center"/>
            </w:pPr>
            <w:r>
              <w:t>7</w:t>
            </w:r>
          </w:p>
        </w:tc>
      </w:tr>
      <w:tr w:rsidR="001965DA">
        <w:tc>
          <w:tcPr>
            <w:tcW w:w="2340" w:type="dxa"/>
          </w:tcPr>
          <w:p w:rsidR="001965DA" w:rsidRDefault="001965DA">
            <w:pPr>
              <w:pStyle w:val="2"/>
              <w:ind w:firstLine="0"/>
            </w:pPr>
            <w:r>
              <w:t>По отчислениям на соц. нужды</w:t>
            </w:r>
          </w:p>
        </w:tc>
        <w:tc>
          <w:tcPr>
            <w:tcW w:w="1260" w:type="dxa"/>
          </w:tcPr>
          <w:p w:rsidR="001965DA" w:rsidRDefault="001965DA">
            <w:pPr>
              <w:pStyle w:val="2"/>
              <w:ind w:firstLine="0"/>
              <w:jc w:val="center"/>
            </w:pPr>
          </w:p>
        </w:tc>
        <w:tc>
          <w:tcPr>
            <w:tcW w:w="1260" w:type="dxa"/>
          </w:tcPr>
          <w:p w:rsidR="001965DA" w:rsidRDefault="001965DA">
            <w:pPr>
              <w:pStyle w:val="2"/>
              <w:ind w:firstLine="0"/>
              <w:jc w:val="center"/>
            </w:pPr>
          </w:p>
        </w:tc>
        <w:tc>
          <w:tcPr>
            <w:tcW w:w="1260" w:type="dxa"/>
          </w:tcPr>
          <w:p w:rsidR="001965DA" w:rsidRDefault="001965DA">
            <w:pPr>
              <w:pStyle w:val="2"/>
              <w:ind w:firstLine="0"/>
              <w:jc w:val="center"/>
            </w:pPr>
            <w:r>
              <w:t>38955</w:t>
            </w:r>
          </w:p>
        </w:tc>
        <w:tc>
          <w:tcPr>
            <w:tcW w:w="1260" w:type="dxa"/>
          </w:tcPr>
          <w:p w:rsidR="001965DA" w:rsidRDefault="001965DA">
            <w:pPr>
              <w:pStyle w:val="2"/>
              <w:ind w:firstLine="0"/>
              <w:jc w:val="center"/>
            </w:pPr>
            <w:r>
              <w:t>40,92</w:t>
            </w:r>
          </w:p>
        </w:tc>
        <w:tc>
          <w:tcPr>
            <w:tcW w:w="900" w:type="dxa"/>
          </w:tcPr>
          <w:p w:rsidR="001965DA" w:rsidRDefault="001965DA">
            <w:pPr>
              <w:pStyle w:val="2"/>
              <w:ind w:firstLine="0"/>
              <w:jc w:val="center"/>
            </w:pPr>
          </w:p>
        </w:tc>
        <w:tc>
          <w:tcPr>
            <w:tcW w:w="1260" w:type="dxa"/>
          </w:tcPr>
          <w:p w:rsidR="001965DA" w:rsidRDefault="001965DA">
            <w:pPr>
              <w:pStyle w:val="2"/>
              <w:ind w:firstLine="0"/>
              <w:jc w:val="center"/>
            </w:pPr>
            <w:r>
              <w:t>38955</w:t>
            </w:r>
          </w:p>
        </w:tc>
      </w:tr>
      <w:tr w:rsidR="001965DA">
        <w:tc>
          <w:tcPr>
            <w:tcW w:w="2340" w:type="dxa"/>
          </w:tcPr>
          <w:p w:rsidR="001965DA" w:rsidRDefault="001965DA">
            <w:pPr>
              <w:pStyle w:val="2"/>
              <w:ind w:firstLine="0"/>
            </w:pPr>
            <w:r>
              <w:t>С бюджетом</w:t>
            </w:r>
          </w:p>
        </w:tc>
        <w:tc>
          <w:tcPr>
            <w:tcW w:w="1260" w:type="dxa"/>
          </w:tcPr>
          <w:p w:rsidR="001965DA" w:rsidRDefault="001965DA">
            <w:pPr>
              <w:pStyle w:val="2"/>
              <w:ind w:firstLine="0"/>
              <w:jc w:val="center"/>
            </w:pPr>
          </w:p>
        </w:tc>
        <w:tc>
          <w:tcPr>
            <w:tcW w:w="1260" w:type="dxa"/>
          </w:tcPr>
          <w:p w:rsidR="001965DA" w:rsidRDefault="001965DA">
            <w:pPr>
              <w:pStyle w:val="2"/>
              <w:ind w:firstLine="0"/>
              <w:jc w:val="center"/>
            </w:pPr>
          </w:p>
        </w:tc>
        <w:tc>
          <w:tcPr>
            <w:tcW w:w="1260" w:type="dxa"/>
          </w:tcPr>
          <w:p w:rsidR="001965DA" w:rsidRDefault="001965DA">
            <w:pPr>
              <w:pStyle w:val="2"/>
              <w:ind w:firstLine="0"/>
              <w:jc w:val="center"/>
            </w:pPr>
            <w:r>
              <w:t>27766</w:t>
            </w:r>
          </w:p>
        </w:tc>
        <w:tc>
          <w:tcPr>
            <w:tcW w:w="1260" w:type="dxa"/>
          </w:tcPr>
          <w:p w:rsidR="001965DA" w:rsidRDefault="001965DA">
            <w:pPr>
              <w:pStyle w:val="2"/>
              <w:ind w:firstLine="0"/>
              <w:jc w:val="center"/>
            </w:pPr>
            <w:r>
              <w:t>29,16</w:t>
            </w:r>
          </w:p>
        </w:tc>
        <w:tc>
          <w:tcPr>
            <w:tcW w:w="900" w:type="dxa"/>
          </w:tcPr>
          <w:p w:rsidR="001965DA" w:rsidRDefault="001965DA">
            <w:pPr>
              <w:pStyle w:val="2"/>
              <w:ind w:firstLine="0"/>
              <w:jc w:val="center"/>
            </w:pPr>
          </w:p>
        </w:tc>
        <w:tc>
          <w:tcPr>
            <w:tcW w:w="1260" w:type="dxa"/>
          </w:tcPr>
          <w:p w:rsidR="001965DA" w:rsidRDefault="001965DA">
            <w:pPr>
              <w:pStyle w:val="2"/>
              <w:ind w:firstLine="0"/>
              <w:jc w:val="center"/>
            </w:pPr>
            <w:r>
              <w:t>27766</w:t>
            </w:r>
          </w:p>
        </w:tc>
      </w:tr>
      <w:tr w:rsidR="001965DA">
        <w:tc>
          <w:tcPr>
            <w:tcW w:w="2340" w:type="dxa"/>
          </w:tcPr>
          <w:p w:rsidR="001965DA" w:rsidRDefault="001965DA">
            <w:pPr>
              <w:pStyle w:val="2"/>
              <w:ind w:firstLine="0"/>
            </w:pPr>
            <w:r>
              <w:t>По оплате труда</w:t>
            </w:r>
          </w:p>
        </w:tc>
        <w:tc>
          <w:tcPr>
            <w:tcW w:w="1260" w:type="dxa"/>
          </w:tcPr>
          <w:p w:rsidR="001965DA" w:rsidRDefault="001965DA">
            <w:pPr>
              <w:pStyle w:val="2"/>
              <w:ind w:firstLine="0"/>
              <w:jc w:val="center"/>
            </w:pPr>
          </w:p>
        </w:tc>
        <w:tc>
          <w:tcPr>
            <w:tcW w:w="1260" w:type="dxa"/>
          </w:tcPr>
          <w:p w:rsidR="001965DA" w:rsidRDefault="001965DA">
            <w:pPr>
              <w:pStyle w:val="2"/>
              <w:ind w:firstLine="0"/>
              <w:jc w:val="center"/>
            </w:pPr>
          </w:p>
        </w:tc>
        <w:tc>
          <w:tcPr>
            <w:tcW w:w="1260" w:type="dxa"/>
          </w:tcPr>
          <w:p w:rsidR="001965DA" w:rsidRDefault="001965DA">
            <w:pPr>
              <w:pStyle w:val="2"/>
              <w:ind w:firstLine="0"/>
              <w:jc w:val="center"/>
            </w:pPr>
            <w:r>
              <w:t>2607</w:t>
            </w:r>
          </w:p>
        </w:tc>
        <w:tc>
          <w:tcPr>
            <w:tcW w:w="1260" w:type="dxa"/>
          </w:tcPr>
          <w:p w:rsidR="001965DA" w:rsidRDefault="001965DA">
            <w:pPr>
              <w:pStyle w:val="2"/>
              <w:ind w:firstLine="0"/>
              <w:jc w:val="center"/>
            </w:pPr>
            <w:r>
              <w:t>2,74</w:t>
            </w:r>
          </w:p>
        </w:tc>
        <w:tc>
          <w:tcPr>
            <w:tcW w:w="900" w:type="dxa"/>
          </w:tcPr>
          <w:p w:rsidR="001965DA" w:rsidRDefault="001965DA">
            <w:pPr>
              <w:pStyle w:val="2"/>
              <w:ind w:firstLine="0"/>
              <w:jc w:val="center"/>
            </w:pPr>
          </w:p>
        </w:tc>
        <w:tc>
          <w:tcPr>
            <w:tcW w:w="1260" w:type="dxa"/>
          </w:tcPr>
          <w:p w:rsidR="001965DA" w:rsidRDefault="001965DA">
            <w:pPr>
              <w:pStyle w:val="2"/>
              <w:ind w:firstLine="0"/>
              <w:jc w:val="center"/>
            </w:pPr>
            <w:r>
              <w:t>2607</w:t>
            </w:r>
          </w:p>
        </w:tc>
      </w:tr>
      <w:tr w:rsidR="001965DA">
        <w:tc>
          <w:tcPr>
            <w:tcW w:w="2340" w:type="dxa"/>
          </w:tcPr>
          <w:p w:rsidR="001965DA" w:rsidRDefault="001965DA">
            <w:pPr>
              <w:pStyle w:val="2"/>
              <w:ind w:firstLine="0"/>
            </w:pPr>
            <w:r>
              <w:t>С прочими деби-торами и кредито-рами</w:t>
            </w:r>
          </w:p>
        </w:tc>
        <w:tc>
          <w:tcPr>
            <w:tcW w:w="1260" w:type="dxa"/>
          </w:tcPr>
          <w:p w:rsidR="001965DA" w:rsidRDefault="001965DA">
            <w:pPr>
              <w:pStyle w:val="2"/>
              <w:ind w:firstLine="0"/>
              <w:jc w:val="center"/>
            </w:pPr>
            <w:r>
              <w:t>2985</w:t>
            </w:r>
          </w:p>
        </w:tc>
        <w:tc>
          <w:tcPr>
            <w:tcW w:w="1260" w:type="dxa"/>
          </w:tcPr>
          <w:p w:rsidR="001965DA" w:rsidRDefault="001965DA">
            <w:pPr>
              <w:pStyle w:val="2"/>
              <w:ind w:firstLine="0"/>
              <w:jc w:val="center"/>
            </w:pPr>
            <w:r>
              <w:t>31,16</w:t>
            </w:r>
          </w:p>
        </w:tc>
        <w:tc>
          <w:tcPr>
            <w:tcW w:w="1260" w:type="dxa"/>
          </w:tcPr>
          <w:p w:rsidR="001965DA" w:rsidRDefault="001965DA">
            <w:pPr>
              <w:pStyle w:val="2"/>
              <w:ind w:firstLine="0"/>
              <w:jc w:val="center"/>
            </w:pPr>
            <w:r>
              <w:t>3900</w:t>
            </w:r>
          </w:p>
        </w:tc>
        <w:tc>
          <w:tcPr>
            <w:tcW w:w="1260" w:type="dxa"/>
          </w:tcPr>
          <w:p w:rsidR="001965DA" w:rsidRDefault="001965DA">
            <w:pPr>
              <w:pStyle w:val="2"/>
              <w:ind w:firstLine="0"/>
              <w:jc w:val="center"/>
            </w:pPr>
            <w:r>
              <w:t>4,09</w:t>
            </w:r>
          </w:p>
        </w:tc>
        <w:tc>
          <w:tcPr>
            <w:tcW w:w="900" w:type="dxa"/>
          </w:tcPr>
          <w:p w:rsidR="001965DA" w:rsidRDefault="001965DA">
            <w:pPr>
              <w:pStyle w:val="2"/>
              <w:ind w:firstLine="0"/>
              <w:jc w:val="center"/>
            </w:pPr>
          </w:p>
        </w:tc>
        <w:tc>
          <w:tcPr>
            <w:tcW w:w="1260" w:type="dxa"/>
          </w:tcPr>
          <w:p w:rsidR="001965DA" w:rsidRDefault="001965DA">
            <w:pPr>
              <w:pStyle w:val="2"/>
              <w:ind w:firstLine="0"/>
              <w:jc w:val="center"/>
            </w:pPr>
            <w:r>
              <w:t>915</w:t>
            </w:r>
          </w:p>
        </w:tc>
      </w:tr>
      <w:tr w:rsidR="001965DA">
        <w:tc>
          <w:tcPr>
            <w:tcW w:w="2340" w:type="dxa"/>
          </w:tcPr>
          <w:p w:rsidR="001965DA" w:rsidRDefault="001965DA">
            <w:pPr>
              <w:pStyle w:val="2"/>
              <w:ind w:firstLine="0"/>
              <w:rPr>
                <w:b/>
                <w:bCs/>
              </w:rPr>
            </w:pPr>
            <w:r>
              <w:rPr>
                <w:b/>
                <w:bCs/>
              </w:rPr>
              <w:t>Итого</w:t>
            </w:r>
          </w:p>
        </w:tc>
        <w:tc>
          <w:tcPr>
            <w:tcW w:w="1260" w:type="dxa"/>
          </w:tcPr>
          <w:p w:rsidR="001965DA" w:rsidRDefault="001965DA">
            <w:pPr>
              <w:pStyle w:val="2"/>
              <w:ind w:firstLine="0"/>
              <w:jc w:val="center"/>
              <w:rPr>
                <w:b/>
                <w:bCs/>
              </w:rPr>
            </w:pPr>
            <w:r>
              <w:rPr>
                <w:b/>
                <w:bCs/>
              </w:rPr>
              <w:t>9583</w:t>
            </w:r>
          </w:p>
        </w:tc>
        <w:tc>
          <w:tcPr>
            <w:tcW w:w="1260" w:type="dxa"/>
          </w:tcPr>
          <w:p w:rsidR="001965DA" w:rsidRDefault="001965DA">
            <w:pPr>
              <w:pStyle w:val="2"/>
              <w:ind w:firstLine="0"/>
              <w:jc w:val="center"/>
              <w:rPr>
                <w:b/>
                <w:bCs/>
              </w:rPr>
            </w:pPr>
            <w:r>
              <w:rPr>
                <w:b/>
                <w:bCs/>
              </w:rPr>
              <w:t>100</w:t>
            </w:r>
          </w:p>
        </w:tc>
        <w:tc>
          <w:tcPr>
            <w:tcW w:w="1260" w:type="dxa"/>
          </w:tcPr>
          <w:p w:rsidR="001965DA" w:rsidRDefault="001965DA">
            <w:pPr>
              <w:pStyle w:val="2"/>
              <w:ind w:firstLine="0"/>
              <w:jc w:val="center"/>
              <w:rPr>
                <w:b/>
                <w:bCs/>
              </w:rPr>
            </w:pPr>
            <w:r>
              <w:rPr>
                <w:b/>
                <w:bCs/>
              </w:rPr>
              <w:t>95204</w:t>
            </w:r>
          </w:p>
        </w:tc>
        <w:tc>
          <w:tcPr>
            <w:tcW w:w="1260" w:type="dxa"/>
          </w:tcPr>
          <w:p w:rsidR="001965DA" w:rsidRDefault="001965DA">
            <w:pPr>
              <w:pStyle w:val="2"/>
              <w:ind w:firstLine="0"/>
              <w:jc w:val="center"/>
              <w:rPr>
                <w:b/>
                <w:bCs/>
              </w:rPr>
            </w:pPr>
            <w:r>
              <w:rPr>
                <w:b/>
                <w:bCs/>
              </w:rPr>
              <w:t>100</w:t>
            </w:r>
          </w:p>
        </w:tc>
        <w:tc>
          <w:tcPr>
            <w:tcW w:w="900" w:type="dxa"/>
          </w:tcPr>
          <w:p w:rsidR="001965DA" w:rsidRDefault="001965DA">
            <w:pPr>
              <w:pStyle w:val="2"/>
              <w:ind w:firstLine="0"/>
              <w:jc w:val="center"/>
              <w:rPr>
                <w:b/>
                <w:bCs/>
              </w:rPr>
            </w:pPr>
          </w:p>
        </w:tc>
        <w:tc>
          <w:tcPr>
            <w:tcW w:w="1260" w:type="dxa"/>
          </w:tcPr>
          <w:p w:rsidR="001965DA" w:rsidRDefault="001965DA">
            <w:pPr>
              <w:pStyle w:val="2"/>
              <w:ind w:firstLine="0"/>
              <w:jc w:val="center"/>
              <w:rPr>
                <w:b/>
                <w:bCs/>
              </w:rPr>
            </w:pPr>
            <w:r>
              <w:rPr>
                <w:b/>
                <w:bCs/>
              </w:rPr>
              <w:t>85621</w:t>
            </w:r>
          </w:p>
        </w:tc>
      </w:tr>
    </w:tbl>
    <w:p w:rsidR="001965DA" w:rsidRDefault="001965DA">
      <w:pPr>
        <w:pStyle w:val="2"/>
      </w:pPr>
    </w:p>
    <w:p w:rsidR="001965DA" w:rsidRDefault="001965DA">
      <w:pPr>
        <w:pStyle w:val="2"/>
      </w:pPr>
      <w:r>
        <w:t>Как видно из таблицы, основная доля дебиторской задолженности (68,85%) приходится на покупателей и заказчиков, а основная доля кредиторской задолженности приходится на отчисления на социальные нужды (40,92%). Налицо превышение кредиторской задолженности над дебиторской в сумме 85621 тыс. руб. или почти в 10 раз. То есть, если все дебиторы погасят свои обязательства, то ОАО «Центросвар» сможет погасить лишь 1/10 часть обязательств перед кредиторами.</w:t>
      </w:r>
    </w:p>
    <w:p w:rsidR="001965DA" w:rsidRDefault="001965DA">
      <w:pPr>
        <w:pStyle w:val="2"/>
      </w:pPr>
    </w:p>
    <w:p w:rsidR="001965DA" w:rsidRDefault="001965DA">
      <w:pPr>
        <w:pStyle w:val="2"/>
        <w:numPr>
          <w:ilvl w:val="2"/>
          <w:numId w:val="6"/>
        </w:numPr>
      </w:pPr>
      <w:r>
        <w:t>Анализ финансовой устойчивости и платежеспособности предприятия.</w:t>
      </w:r>
    </w:p>
    <w:p w:rsidR="001965DA" w:rsidRDefault="001965DA">
      <w:pPr>
        <w:pStyle w:val="2"/>
        <w:ind w:left="720" w:firstLine="0"/>
      </w:pPr>
    </w:p>
    <w:p w:rsidR="001965DA" w:rsidRDefault="001965DA">
      <w:pPr>
        <w:pStyle w:val="2"/>
      </w:pPr>
      <w:r>
        <w:t>Финансовая устойчивость – это определенное состояние счетов предприятия, гарантирующее его постоянную платежеспособность. В результате осуществления какой-либо хозяйственной операции финансовое состояние предприятия может остаться неизменным, либо улучшиться. Поток хозяйственных операций, совершаемых ежедневно, является как бы «возмутителем» определенного состояния финансовой устойчивости, причиной перехода из одного типа устойчивости в другой.</w:t>
      </w:r>
    </w:p>
    <w:p w:rsidR="001965DA" w:rsidRDefault="001965DA">
      <w:pPr>
        <w:pStyle w:val="2"/>
      </w:pPr>
      <w:r>
        <w:t>Для определения финансовой устойчивости в мировой и отечественной практике разработана система абсолютных и относительных показателей. Обобщающим показателем финансовой устойчивости является излишек или недостаток источников средств для формирования запасов, который определяется в виде разницы величины источников средств величины запасов.</w:t>
      </w:r>
    </w:p>
    <w:p w:rsidR="001965DA" w:rsidRDefault="001965DA">
      <w:pPr>
        <w:pStyle w:val="2"/>
      </w:pPr>
      <w:r>
        <w:t xml:space="preserve">Общая величина запасов (З) равна группе статей «Запасы» </w:t>
      </w:r>
      <w:r>
        <w:rPr>
          <w:lang w:val="en-US"/>
        </w:rPr>
        <w:t>II</w:t>
      </w:r>
      <w:r>
        <w:t xml:space="preserve"> раздела актива баланса. Для характеристики источников формирования запасов используется несколько показателей, которые отражают различные виды источников:</w:t>
      </w:r>
    </w:p>
    <w:p w:rsidR="001965DA" w:rsidRDefault="001965DA">
      <w:pPr>
        <w:pStyle w:val="2"/>
        <w:numPr>
          <w:ilvl w:val="0"/>
          <w:numId w:val="9"/>
        </w:numPr>
      </w:pPr>
      <w:r>
        <w:t xml:space="preserve">     Наличие собственных оборотных средств СОС (490-190);</w:t>
      </w:r>
    </w:p>
    <w:p w:rsidR="001965DA" w:rsidRDefault="001965DA">
      <w:pPr>
        <w:pStyle w:val="2"/>
        <w:numPr>
          <w:ilvl w:val="0"/>
          <w:numId w:val="9"/>
        </w:numPr>
        <w:tabs>
          <w:tab w:val="num" w:pos="720"/>
        </w:tabs>
        <w:ind w:left="0" w:firstLine="720"/>
      </w:pPr>
      <w:r>
        <w:t>Наличие собственных и долгосрочных заемных источников формирова-ния  запасов и затрат СД (490+590-190).  Ввиду отсутствия долгосрочных заемных (590), данный показатель суммарно равен первому (СОС);</w:t>
      </w:r>
    </w:p>
    <w:p w:rsidR="001965DA" w:rsidRDefault="001965DA">
      <w:pPr>
        <w:pStyle w:val="2"/>
        <w:numPr>
          <w:ilvl w:val="0"/>
          <w:numId w:val="9"/>
        </w:numPr>
        <w:tabs>
          <w:tab w:val="num" w:pos="720"/>
        </w:tabs>
        <w:ind w:left="0" w:firstLine="720"/>
      </w:pPr>
      <w:r>
        <w:t>Общая величина основных источников формирования запасов и затрат ОИ (490+590+610-190).</w:t>
      </w:r>
    </w:p>
    <w:p w:rsidR="001965DA" w:rsidRDefault="001965DA">
      <w:pPr>
        <w:pStyle w:val="2"/>
      </w:pPr>
      <w:r>
        <w:t>Расчетные показатели приведены в таблице 2.10.</w:t>
      </w:r>
    </w:p>
    <w:p w:rsidR="001965DA" w:rsidRDefault="001965DA">
      <w:pPr>
        <w:pStyle w:val="2"/>
        <w:jc w:val="right"/>
      </w:pPr>
      <w:r>
        <w:t>Таблица 2.10.</w:t>
      </w:r>
    </w:p>
    <w:p w:rsidR="001965DA" w:rsidRDefault="001965DA">
      <w:pPr>
        <w:pStyle w:val="2"/>
        <w:jc w:val="center"/>
        <w:rPr>
          <w:b/>
          <w:bCs/>
        </w:rPr>
      </w:pPr>
      <w:r>
        <w:rPr>
          <w:b/>
          <w:bCs/>
        </w:rPr>
        <w:t>Определение типа финансового состояния предприятия.</w:t>
      </w:r>
    </w:p>
    <w:p w:rsidR="001965DA" w:rsidRDefault="001965DA">
      <w:pPr>
        <w:pStyle w:val="2"/>
        <w:jc w:val="center"/>
        <w:rPr>
          <w:b/>
          <w:bCs/>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34"/>
        <w:gridCol w:w="1797"/>
        <w:gridCol w:w="1616"/>
        <w:gridCol w:w="1616"/>
      </w:tblGrid>
      <w:tr w:rsidR="001965DA">
        <w:tc>
          <w:tcPr>
            <w:tcW w:w="4500" w:type="dxa"/>
          </w:tcPr>
          <w:p w:rsidR="001965DA" w:rsidRDefault="001965DA">
            <w:pPr>
              <w:pStyle w:val="2"/>
              <w:ind w:firstLine="0"/>
              <w:jc w:val="center"/>
              <w:rPr>
                <w:i/>
                <w:iCs/>
              </w:rPr>
            </w:pPr>
            <w:r>
              <w:rPr>
                <w:i/>
                <w:iCs/>
              </w:rPr>
              <w:t>Показатели</w:t>
            </w:r>
          </w:p>
        </w:tc>
        <w:tc>
          <w:tcPr>
            <w:tcW w:w="1800" w:type="dxa"/>
          </w:tcPr>
          <w:p w:rsidR="001965DA" w:rsidRDefault="001965DA">
            <w:pPr>
              <w:pStyle w:val="2"/>
              <w:ind w:firstLine="0"/>
              <w:jc w:val="center"/>
              <w:rPr>
                <w:i/>
                <w:iCs/>
              </w:rPr>
            </w:pPr>
            <w:r>
              <w:rPr>
                <w:i/>
                <w:iCs/>
              </w:rPr>
              <w:t>Условные обозначения</w:t>
            </w:r>
          </w:p>
        </w:tc>
        <w:tc>
          <w:tcPr>
            <w:tcW w:w="1620" w:type="dxa"/>
          </w:tcPr>
          <w:p w:rsidR="001965DA" w:rsidRDefault="001965DA">
            <w:pPr>
              <w:pStyle w:val="2"/>
              <w:ind w:firstLine="0"/>
              <w:jc w:val="center"/>
              <w:rPr>
                <w:i/>
                <w:iCs/>
              </w:rPr>
            </w:pPr>
            <w:r>
              <w:rPr>
                <w:i/>
                <w:iCs/>
              </w:rPr>
              <w:t>На 01.01.2000</w:t>
            </w:r>
          </w:p>
          <w:p w:rsidR="001965DA" w:rsidRDefault="001965DA">
            <w:pPr>
              <w:pStyle w:val="2"/>
              <w:ind w:firstLine="0"/>
              <w:jc w:val="center"/>
              <w:rPr>
                <w:i/>
                <w:iCs/>
              </w:rPr>
            </w:pPr>
            <w:r>
              <w:rPr>
                <w:i/>
                <w:iCs/>
              </w:rPr>
              <w:t>тыс. руб.</w:t>
            </w:r>
          </w:p>
        </w:tc>
        <w:tc>
          <w:tcPr>
            <w:tcW w:w="1620" w:type="dxa"/>
          </w:tcPr>
          <w:p w:rsidR="001965DA" w:rsidRDefault="001965DA">
            <w:pPr>
              <w:pStyle w:val="2"/>
              <w:ind w:firstLine="0"/>
              <w:jc w:val="center"/>
              <w:rPr>
                <w:i/>
                <w:iCs/>
              </w:rPr>
            </w:pPr>
            <w:r>
              <w:rPr>
                <w:i/>
                <w:iCs/>
              </w:rPr>
              <w:t>На 01.01.2001</w:t>
            </w:r>
          </w:p>
          <w:p w:rsidR="001965DA" w:rsidRDefault="001965DA">
            <w:pPr>
              <w:pStyle w:val="2"/>
              <w:ind w:firstLine="0"/>
              <w:jc w:val="center"/>
              <w:rPr>
                <w:i/>
                <w:iCs/>
              </w:rPr>
            </w:pPr>
            <w:r>
              <w:rPr>
                <w:i/>
                <w:iCs/>
              </w:rPr>
              <w:t>тыс. руб</w:t>
            </w:r>
          </w:p>
        </w:tc>
      </w:tr>
      <w:tr w:rsidR="001965DA">
        <w:tc>
          <w:tcPr>
            <w:tcW w:w="4500" w:type="dxa"/>
          </w:tcPr>
          <w:p w:rsidR="001965DA" w:rsidRDefault="001965DA">
            <w:pPr>
              <w:pStyle w:val="2"/>
              <w:ind w:firstLine="0"/>
            </w:pPr>
            <w:r>
              <w:t>1.   Общая величина запасов и затрат</w:t>
            </w:r>
          </w:p>
        </w:tc>
        <w:tc>
          <w:tcPr>
            <w:tcW w:w="1800" w:type="dxa"/>
          </w:tcPr>
          <w:p w:rsidR="001965DA" w:rsidRDefault="001965DA">
            <w:pPr>
              <w:pStyle w:val="2"/>
              <w:ind w:firstLine="0"/>
              <w:jc w:val="center"/>
            </w:pPr>
            <w:r>
              <w:t>ЗЗ</w:t>
            </w:r>
          </w:p>
        </w:tc>
        <w:tc>
          <w:tcPr>
            <w:tcW w:w="1620" w:type="dxa"/>
          </w:tcPr>
          <w:p w:rsidR="001965DA" w:rsidRDefault="001965DA">
            <w:pPr>
              <w:pStyle w:val="2"/>
              <w:ind w:firstLine="0"/>
              <w:jc w:val="center"/>
            </w:pPr>
            <w:r>
              <w:t>48349</w:t>
            </w:r>
          </w:p>
        </w:tc>
        <w:tc>
          <w:tcPr>
            <w:tcW w:w="1620" w:type="dxa"/>
          </w:tcPr>
          <w:p w:rsidR="001965DA" w:rsidRDefault="001965DA">
            <w:pPr>
              <w:pStyle w:val="2"/>
              <w:ind w:firstLine="0"/>
              <w:jc w:val="center"/>
            </w:pPr>
            <w:r>
              <w:t>47445</w:t>
            </w:r>
          </w:p>
        </w:tc>
      </w:tr>
      <w:tr w:rsidR="001965DA">
        <w:tc>
          <w:tcPr>
            <w:tcW w:w="4500" w:type="dxa"/>
          </w:tcPr>
          <w:p w:rsidR="001965DA" w:rsidRDefault="001965DA">
            <w:pPr>
              <w:pStyle w:val="2"/>
              <w:ind w:left="360" w:hanging="360"/>
            </w:pPr>
            <w:r>
              <w:t>1.  Наличие собственных оборотных средств</w:t>
            </w:r>
          </w:p>
        </w:tc>
        <w:tc>
          <w:tcPr>
            <w:tcW w:w="1800" w:type="dxa"/>
          </w:tcPr>
          <w:p w:rsidR="001965DA" w:rsidRDefault="001965DA">
            <w:pPr>
              <w:pStyle w:val="2"/>
              <w:ind w:firstLine="0"/>
              <w:jc w:val="center"/>
            </w:pPr>
            <w:r>
              <w:t>СОС</w:t>
            </w:r>
          </w:p>
        </w:tc>
        <w:tc>
          <w:tcPr>
            <w:tcW w:w="1620" w:type="dxa"/>
          </w:tcPr>
          <w:p w:rsidR="001965DA" w:rsidRDefault="001965DA">
            <w:pPr>
              <w:pStyle w:val="2"/>
              <w:ind w:firstLine="0"/>
              <w:jc w:val="center"/>
            </w:pPr>
            <w:r>
              <w:t>-43216</w:t>
            </w:r>
          </w:p>
        </w:tc>
        <w:tc>
          <w:tcPr>
            <w:tcW w:w="1620" w:type="dxa"/>
          </w:tcPr>
          <w:p w:rsidR="001965DA" w:rsidRDefault="001965DA">
            <w:pPr>
              <w:pStyle w:val="2"/>
              <w:ind w:firstLine="0"/>
              <w:jc w:val="center"/>
            </w:pPr>
            <w:r>
              <w:t>-40701</w:t>
            </w:r>
          </w:p>
        </w:tc>
      </w:tr>
      <w:tr w:rsidR="001965DA">
        <w:tc>
          <w:tcPr>
            <w:tcW w:w="4500" w:type="dxa"/>
          </w:tcPr>
          <w:p w:rsidR="001965DA" w:rsidRDefault="001965DA">
            <w:pPr>
              <w:pStyle w:val="2"/>
              <w:ind w:left="432" w:hanging="432"/>
            </w:pPr>
            <w:r>
              <w:t>3. Наличие собственных и долго-срочных источников</w:t>
            </w:r>
          </w:p>
        </w:tc>
        <w:tc>
          <w:tcPr>
            <w:tcW w:w="1800" w:type="dxa"/>
          </w:tcPr>
          <w:p w:rsidR="001965DA" w:rsidRDefault="001965DA">
            <w:pPr>
              <w:pStyle w:val="2"/>
              <w:ind w:firstLine="0"/>
              <w:jc w:val="center"/>
            </w:pPr>
            <w:r>
              <w:t>СД</w:t>
            </w:r>
          </w:p>
        </w:tc>
        <w:tc>
          <w:tcPr>
            <w:tcW w:w="1620" w:type="dxa"/>
          </w:tcPr>
          <w:p w:rsidR="001965DA" w:rsidRDefault="001965DA">
            <w:pPr>
              <w:pStyle w:val="2"/>
              <w:ind w:firstLine="0"/>
              <w:jc w:val="center"/>
            </w:pPr>
            <w:r>
              <w:t>-43216</w:t>
            </w:r>
          </w:p>
        </w:tc>
        <w:tc>
          <w:tcPr>
            <w:tcW w:w="1620" w:type="dxa"/>
          </w:tcPr>
          <w:p w:rsidR="001965DA" w:rsidRDefault="001965DA">
            <w:pPr>
              <w:pStyle w:val="2"/>
              <w:ind w:firstLine="0"/>
              <w:jc w:val="center"/>
            </w:pPr>
            <w:r>
              <w:t>-40701</w:t>
            </w:r>
          </w:p>
        </w:tc>
      </w:tr>
      <w:tr w:rsidR="001965DA">
        <w:tc>
          <w:tcPr>
            <w:tcW w:w="4500" w:type="dxa"/>
          </w:tcPr>
          <w:p w:rsidR="001965DA" w:rsidRDefault="001965DA">
            <w:pPr>
              <w:pStyle w:val="2"/>
              <w:ind w:firstLine="0"/>
            </w:pPr>
            <w:r>
              <w:t>4.   Общая величина источников</w:t>
            </w:r>
          </w:p>
        </w:tc>
        <w:tc>
          <w:tcPr>
            <w:tcW w:w="1800" w:type="dxa"/>
          </w:tcPr>
          <w:p w:rsidR="001965DA" w:rsidRDefault="001965DA">
            <w:pPr>
              <w:pStyle w:val="2"/>
              <w:ind w:firstLine="0"/>
              <w:jc w:val="center"/>
            </w:pPr>
            <w:r>
              <w:t>ОИ</w:t>
            </w:r>
          </w:p>
        </w:tc>
        <w:tc>
          <w:tcPr>
            <w:tcW w:w="1620" w:type="dxa"/>
          </w:tcPr>
          <w:p w:rsidR="001965DA" w:rsidRDefault="001965DA">
            <w:pPr>
              <w:pStyle w:val="2"/>
              <w:ind w:firstLine="0"/>
              <w:jc w:val="center"/>
            </w:pPr>
            <w:r>
              <w:t>-32983</w:t>
            </w:r>
          </w:p>
        </w:tc>
        <w:tc>
          <w:tcPr>
            <w:tcW w:w="1620" w:type="dxa"/>
          </w:tcPr>
          <w:p w:rsidR="001965DA" w:rsidRDefault="001965DA">
            <w:pPr>
              <w:pStyle w:val="2"/>
              <w:ind w:firstLine="0"/>
              <w:jc w:val="center"/>
            </w:pPr>
            <w:r>
              <w:t>-36518</w:t>
            </w:r>
          </w:p>
        </w:tc>
      </w:tr>
    </w:tbl>
    <w:p w:rsidR="001965DA" w:rsidRDefault="001965DA">
      <w:pPr>
        <w:pStyle w:val="2"/>
        <w:jc w:val="center"/>
      </w:pPr>
    </w:p>
    <w:p w:rsidR="001965DA" w:rsidRDefault="001965DA">
      <w:pPr>
        <w:pStyle w:val="2"/>
      </w:pPr>
      <w:r>
        <w:t>Трем показателям наличия источников формирования запасов и затрат соответствуют три показателя обеспеченности запасов и затрат источниками формирования:</w:t>
      </w:r>
    </w:p>
    <w:p w:rsidR="001965DA" w:rsidRDefault="001965DA">
      <w:pPr>
        <w:pStyle w:val="2"/>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8"/>
        <w:gridCol w:w="1787"/>
        <w:gridCol w:w="1609"/>
        <w:gridCol w:w="1609"/>
      </w:tblGrid>
      <w:tr w:rsidR="001965DA">
        <w:tc>
          <w:tcPr>
            <w:tcW w:w="4500" w:type="dxa"/>
          </w:tcPr>
          <w:p w:rsidR="001965DA" w:rsidRDefault="001965DA">
            <w:pPr>
              <w:pStyle w:val="2"/>
              <w:spacing w:line="336" w:lineRule="auto"/>
              <w:ind w:firstLine="0"/>
            </w:pPr>
            <w:r>
              <w:t>1. Излишек (+) или недостаток (-) СОС (ΔСОС = СОС-ЗЗ)</w:t>
            </w:r>
          </w:p>
        </w:tc>
        <w:tc>
          <w:tcPr>
            <w:tcW w:w="1800" w:type="dxa"/>
          </w:tcPr>
          <w:p w:rsidR="001965DA" w:rsidRDefault="001965DA">
            <w:pPr>
              <w:pStyle w:val="2"/>
              <w:spacing w:line="336" w:lineRule="auto"/>
              <w:ind w:firstLine="0"/>
              <w:jc w:val="center"/>
            </w:pPr>
            <w:r>
              <w:t>ΔСОС</w:t>
            </w:r>
          </w:p>
        </w:tc>
        <w:tc>
          <w:tcPr>
            <w:tcW w:w="1620" w:type="dxa"/>
          </w:tcPr>
          <w:p w:rsidR="001965DA" w:rsidRDefault="001965DA">
            <w:pPr>
              <w:pStyle w:val="2"/>
              <w:spacing w:line="336" w:lineRule="auto"/>
              <w:ind w:firstLine="0"/>
              <w:jc w:val="center"/>
            </w:pPr>
            <w:r>
              <w:t>-91565</w:t>
            </w:r>
          </w:p>
        </w:tc>
        <w:tc>
          <w:tcPr>
            <w:tcW w:w="1620" w:type="dxa"/>
          </w:tcPr>
          <w:p w:rsidR="001965DA" w:rsidRDefault="001965DA">
            <w:pPr>
              <w:pStyle w:val="2"/>
              <w:spacing w:line="336" w:lineRule="auto"/>
              <w:ind w:firstLine="0"/>
              <w:jc w:val="center"/>
            </w:pPr>
            <w:r>
              <w:t>-88146</w:t>
            </w:r>
          </w:p>
        </w:tc>
      </w:tr>
      <w:tr w:rsidR="001965DA">
        <w:tc>
          <w:tcPr>
            <w:tcW w:w="4500" w:type="dxa"/>
          </w:tcPr>
          <w:p w:rsidR="001965DA" w:rsidRDefault="001965DA">
            <w:pPr>
              <w:pStyle w:val="2"/>
              <w:spacing w:line="336" w:lineRule="auto"/>
              <w:ind w:firstLine="0"/>
            </w:pPr>
            <w:r>
              <w:t>2. Излишек (+) или недостаток (-) собственных и долгосрочных заемных источников (ΔСД = СД-ЗЗ)</w:t>
            </w:r>
          </w:p>
        </w:tc>
        <w:tc>
          <w:tcPr>
            <w:tcW w:w="1800" w:type="dxa"/>
          </w:tcPr>
          <w:p w:rsidR="001965DA" w:rsidRDefault="001965DA">
            <w:pPr>
              <w:pStyle w:val="2"/>
              <w:spacing w:line="336" w:lineRule="auto"/>
              <w:ind w:firstLine="0"/>
              <w:jc w:val="center"/>
            </w:pPr>
          </w:p>
          <w:p w:rsidR="001965DA" w:rsidRDefault="001965DA">
            <w:pPr>
              <w:pStyle w:val="2"/>
              <w:spacing w:line="336" w:lineRule="auto"/>
              <w:ind w:firstLine="0"/>
              <w:jc w:val="center"/>
            </w:pPr>
            <w:r>
              <w:t>ΔСД</w:t>
            </w:r>
          </w:p>
        </w:tc>
        <w:tc>
          <w:tcPr>
            <w:tcW w:w="1620" w:type="dxa"/>
          </w:tcPr>
          <w:p w:rsidR="001965DA" w:rsidRDefault="001965DA">
            <w:pPr>
              <w:pStyle w:val="2"/>
              <w:spacing w:line="336" w:lineRule="auto"/>
              <w:ind w:firstLine="0"/>
              <w:jc w:val="center"/>
            </w:pPr>
          </w:p>
          <w:p w:rsidR="001965DA" w:rsidRDefault="001965DA">
            <w:pPr>
              <w:pStyle w:val="2"/>
              <w:spacing w:line="336" w:lineRule="auto"/>
              <w:ind w:firstLine="0"/>
              <w:jc w:val="center"/>
            </w:pPr>
            <w:r>
              <w:t>-91565</w:t>
            </w:r>
          </w:p>
        </w:tc>
        <w:tc>
          <w:tcPr>
            <w:tcW w:w="1620" w:type="dxa"/>
          </w:tcPr>
          <w:p w:rsidR="001965DA" w:rsidRDefault="001965DA">
            <w:pPr>
              <w:pStyle w:val="2"/>
              <w:spacing w:line="336" w:lineRule="auto"/>
              <w:ind w:firstLine="0"/>
              <w:jc w:val="center"/>
            </w:pPr>
          </w:p>
          <w:p w:rsidR="001965DA" w:rsidRDefault="001965DA">
            <w:pPr>
              <w:pStyle w:val="2"/>
              <w:spacing w:line="336" w:lineRule="auto"/>
              <w:ind w:firstLine="0"/>
              <w:jc w:val="center"/>
            </w:pPr>
            <w:r>
              <w:t>-88146</w:t>
            </w:r>
          </w:p>
        </w:tc>
      </w:tr>
      <w:tr w:rsidR="001965DA">
        <w:tc>
          <w:tcPr>
            <w:tcW w:w="4500" w:type="dxa"/>
          </w:tcPr>
          <w:p w:rsidR="001965DA" w:rsidRDefault="001965DA">
            <w:pPr>
              <w:pStyle w:val="2"/>
              <w:spacing w:line="336" w:lineRule="auto"/>
              <w:ind w:firstLine="0"/>
            </w:pPr>
            <w:r>
              <w:t>3. Излишек (+) или недостаток (-) общей величины основных источников (ΔОИ = ОИ-ЗЗ)</w:t>
            </w:r>
          </w:p>
        </w:tc>
        <w:tc>
          <w:tcPr>
            <w:tcW w:w="1800" w:type="dxa"/>
          </w:tcPr>
          <w:p w:rsidR="001965DA" w:rsidRDefault="001965DA">
            <w:pPr>
              <w:pStyle w:val="2"/>
              <w:spacing w:line="336" w:lineRule="auto"/>
              <w:ind w:firstLine="0"/>
              <w:jc w:val="center"/>
            </w:pPr>
          </w:p>
          <w:p w:rsidR="001965DA" w:rsidRDefault="001965DA">
            <w:pPr>
              <w:pStyle w:val="2"/>
              <w:spacing w:line="336" w:lineRule="auto"/>
              <w:ind w:firstLine="0"/>
              <w:jc w:val="center"/>
            </w:pPr>
            <w:r>
              <w:t>ΔОИ</w:t>
            </w:r>
          </w:p>
        </w:tc>
        <w:tc>
          <w:tcPr>
            <w:tcW w:w="1620" w:type="dxa"/>
          </w:tcPr>
          <w:p w:rsidR="001965DA" w:rsidRDefault="001965DA">
            <w:pPr>
              <w:pStyle w:val="2"/>
              <w:spacing w:line="336" w:lineRule="auto"/>
              <w:ind w:firstLine="0"/>
              <w:jc w:val="center"/>
            </w:pPr>
          </w:p>
          <w:p w:rsidR="001965DA" w:rsidRDefault="001965DA">
            <w:pPr>
              <w:pStyle w:val="2"/>
              <w:spacing w:line="336" w:lineRule="auto"/>
              <w:ind w:firstLine="0"/>
              <w:jc w:val="center"/>
            </w:pPr>
            <w:r>
              <w:t>-81332</w:t>
            </w:r>
          </w:p>
        </w:tc>
        <w:tc>
          <w:tcPr>
            <w:tcW w:w="1620" w:type="dxa"/>
          </w:tcPr>
          <w:p w:rsidR="001965DA" w:rsidRDefault="001965DA">
            <w:pPr>
              <w:pStyle w:val="2"/>
              <w:spacing w:line="336" w:lineRule="auto"/>
              <w:ind w:firstLine="0"/>
              <w:jc w:val="center"/>
            </w:pPr>
          </w:p>
          <w:p w:rsidR="001965DA" w:rsidRDefault="001965DA">
            <w:pPr>
              <w:pStyle w:val="2"/>
              <w:spacing w:line="336" w:lineRule="auto"/>
              <w:ind w:firstLine="0"/>
              <w:jc w:val="center"/>
            </w:pPr>
            <w:r>
              <w:t>-83963</w:t>
            </w:r>
          </w:p>
        </w:tc>
      </w:tr>
    </w:tbl>
    <w:p w:rsidR="001965DA" w:rsidRDefault="001965DA">
      <w:pPr>
        <w:pStyle w:val="2"/>
      </w:pPr>
      <w:r>
        <w:t xml:space="preserve">По данным таблицы видно, что ни одного из вышеперечисленных источников не хватало ни на начало, ни на конец отчетного периода. С помощью этих показателей определяется трехкомпонентный показатель типа финансовой ситуации: </w:t>
      </w:r>
      <w:r>
        <w:rPr>
          <w:lang w:val="en-US"/>
        </w:rPr>
        <w:t>S</w:t>
      </w:r>
      <w:r>
        <w:t>(Δ) = 1, если Δ&gt;0; 0, если Δ&lt;0.</w:t>
      </w:r>
    </w:p>
    <w:p w:rsidR="001965DA" w:rsidRDefault="001965DA">
      <w:pPr>
        <w:pStyle w:val="2"/>
      </w:pPr>
      <w:r>
        <w:t>Возможно выделение 4-х типов финансовых ситуаций:</w:t>
      </w:r>
    </w:p>
    <w:p w:rsidR="001965DA" w:rsidRDefault="001965DA">
      <w:pPr>
        <w:pStyle w:val="2"/>
        <w:numPr>
          <w:ilvl w:val="0"/>
          <w:numId w:val="10"/>
        </w:numPr>
        <w:tabs>
          <w:tab w:val="num" w:pos="585"/>
        </w:tabs>
        <w:ind w:left="0" w:firstLine="720"/>
      </w:pPr>
      <w:r>
        <w:rPr>
          <w:u w:val="single"/>
        </w:rPr>
        <w:t>Абсолютная устойчивость</w:t>
      </w:r>
      <w:r>
        <w:t xml:space="preserve"> финансового состояния. Этот тип ситуации встречается крайне редко, представляет собой крайний тип финансовой устойчивости  и  отвечает  следующим  условиям:   ΔСОС&gt;0;  ΔСД&gt;0;  ΔОИ&gt;0;   т.е.</w:t>
      </w:r>
    </w:p>
    <w:p w:rsidR="001965DA" w:rsidRDefault="001965DA">
      <w:pPr>
        <w:pStyle w:val="2"/>
        <w:ind w:firstLine="0"/>
      </w:pPr>
      <w:r>
        <w:t xml:space="preserve"> </w:t>
      </w:r>
      <w:r>
        <w:rPr>
          <w:lang w:val="en-US"/>
        </w:rPr>
        <w:t>S</w:t>
      </w:r>
      <w:r>
        <w:t xml:space="preserve"> = {1,1,1};</w:t>
      </w:r>
    </w:p>
    <w:p w:rsidR="001965DA" w:rsidRDefault="001965DA">
      <w:pPr>
        <w:pStyle w:val="2"/>
        <w:numPr>
          <w:ilvl w:val="0"/>
          <w:numId w:val="10"/>
        </w:numPr>
        <w:tabs>
          <w:tab w:val="num" w:pos="585"/>
        </w:tabs>
        <w:ind w:left="0" w:firstLine="720"/>
      </w:pPr>
      <w:r>
        <w:rPr>
          <w:u w:val="single"/>
        </w:rPr>
        <w:t>Нормальная устой</w:t>
      </w:r>
      <w:r>
        <w:t xml:space="preserve">чивость финансового состояния, которая гарантирует платежеспособность: ΔСОС&lt;0; ΔСД&gt;0; ΔОИ&gt;0; т.е. </w:t>
      </w:r>
      <w:r>
        <w:rPr>
          <w:lang w:val="en-US"/>
        </w:rPr>
        <w:t>S</w:t>
      </w:r>
      <w:r>
        <w:t xml:space="preserve"> = {0,1,1};</w:t>
      </w:r>
    </w:p>
    <w:p w:rsidR="001965DA" w:rsidRDefault="001965DA">
      <w:pPr>
        <w:pStyle w:val="2"/>
        <w:numPr>
          <w:ilvl w:val="0"/>
          <w:numId w:val="10"/>
        </w:numPr>
        <w:tabs>
          <w:tab w:val="num" w:pos="585"/>
        </w:tabs>
        <w:ind w:left="0" w:firstLine="720"/>
      </w:pPr>
      <w:r>
        <w:rPr>
          <w:u w:val="single"/>
        </w:rPr>
        <w:t>Неустойчивое финансовое состо</w:t>
      </w:r>
      <w:r>
        <w:t xml:space="preserve">яние, сопряженное с нарушением платежеспособности, но при котором все же сохраняется возможность восстановления равновесия за счет пополнения источников собственных средств за счет сокращения дебиторской задолженности, ускорения оборачиваемости запасов: ΔСОС&lt;0; ΔСД&lt;0; ΔОИ≥0; т.е. </w:t>
      </w:r>
      <w:r>
        <w:rPr>
          <w:lang w:val="en-US"/>
        </w:rPr>
        <w:t>S</w:t>
      </w:r>
      <w:r>
        <w:t xml:space="preserve"> = {0,0,1};</w:t>
      </w:r>
    </w:p>
    <w:p w:rsidR="001965DA" w:rsidRDefault="001965DA">
      <w:pPr>
        <w:pStyle w:val="2"/>
        <w:numPr>
          <w:ilvl w:val="0"/>
          <w:numId w:val="10"/>
        </w:numPr>
        <w:tabs>
          <w:tab w:val="num" w:pos="585"/>
        </w:tabs>
        <w:ind w:left="0" w:firstLine="720"/>
      </w:pPr>
      <w:r>
        <w:rPr>
          <w:u w:val="single"/>
        </w:rPr>
        <w:t>Кризисное финансовое состояние</w:t>
      </w:r>
      <w:r>
        <w:t xml:space="preserve">, при котором предприятие на грани банкротства, поскольку в данной ситуации  денежные средства краткосрочные ценные бумаги и дебитерская задолженность не покрывают даже его кредиторской задолженности: ΔСОС&lt;0; ΔСД&lt;0; ΔОИ&lt;0; т.е. </w:t>
      </w:r>
      <w:r>
        <w:rPr>
          <w:lang w:val="en-US"/>
        </w:rPr>
        <w:t>S</w:t>
      </w:r>
      <w:r>
        <w:t xml:space="preserve"> = {0,0,0};</w:t>
      </w:r>
    </w:p>
    <w:p w:rsidR="001965DA" w:rsidRDefault="001965DA">
      <w:pPr>
        <w:pStyle w:val="2"/>
      </w:pPr>
      <w:r>
        <w:t xml:space="preserve">На ОАО «Центросвар» трехкомпонентный показатель финансовой ситуации </w:t>
      </w:r>
      <w:r>
        <w:rPr>
          <w:lang w:val="en-US"/>
        </w:rPr>
        <w:t>S</w:t>
      </w:r>
      <w:r>
        <w:t>={0,0,0}. Таким образом, финансовую устойчивость в начале и в конце отчетного периода можно считать критической. Наряду с абсолютными показателями финансовую устойчивость характеризуют также финансовые коэффициенты – относительные показатели. Эти коэффициенты на основе данных ОАО «Центросвар» рассчитаны в таблице 2.11.</w:t>
      </w:r>
    </w:p>
    <w:p w:rsidR="001965DA" w:rsidRDefault="001965DA">
      <w:pPr>
        <w:pStyle w:val="2"/>
      </w:pPr>
      <w:r>
        <w:t>Из данных таблицы можно сделать выводы о состоянии каждого коэффициента и о финансовой устойчивости предприятия в целом.</w:t>
      </w:r>
    </w:p>
    <w:p w:rsidR="001965DA" w:rsidRDefault="001965DA">
      <w:pPr>
        <w:pStyle w:val="2"/>
      </w:pPr>
      <w:r>
        <w:t xml:space="preserve">1) Коэффициент независимости на ОАО «Центросвар» очень близок к норме. </w:t>
      </w:r>
    </w:p>
    <w:p w:rsidR="001965DA" w:rsidRDefault="001965DA">
      <w:pPr>
        <w:pStyle w:val="2"/>
        <w:jc w:val="right"/>
      </w:pPr>
      <w:r>
        <w:t>Таблица 2.11.</w:t>
      </w:r>
    </w:p>
    <w:p w:rsidR="001965DA" w:rsidRDefault="001965DA">
      <w:pPr>
        <w:pStyle w:val="2"/>
        <w:jc w:val="center"/>
        <w:rPr>
          <w:b/>
          <w:bCs/>
        </w:rPr>
      </w:pPr>
      <w:r>
        <w:rPr>
          <w:b/>
          <w:bCs/>
        </w:rPr>
        <w:t>Система расчета показателей устойчивости ОАО «Центросвар»</w:t>
      </w:r>
    </w:p>
    <w:p w:rsidR="001965DA" w:rsidRDefault="001965DA">
      <w:pPr>
        <w:pStyle w:val="2"/>
        <w:jc w:val="cente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8"/>
        <w:gridCol w:w="1532"/>
        <w:gridCol w:w="700"/>
        <w:gridCol w:w="2360"/>
        <w:gridCol w:w="1080"/>
        <w:gridCol w:w="1080"/>
        <w:gridCol w:w="900"/>
      </w:tblGrid>
      <w:tr w:rsidR="001965DA">
        <w:tc>
          <w:tcPr>
            <w:tcW w:w="1888" w:type="dxa"/>
          </w:tcPr>
          <w:p w:rsidR="001965DA" w:rsidRDefault="001965DA">
            <w:pPr>
              <w:pStyle w:val="2"/>
              <w:spacing w:line="216" w:lineRule="auto"/>
              <w:ind w:firstLine="0"/>
              <w:jc w:val="center"/>
              <w:rPr>
                <w:i/>
                <w:iCs/>
              </w:rPr>
            </w:pPr>
            <w:r>
              <w:rPr>
                <w:i/>
                <w:iCs/>
              </w:rPr>
              <w:t>Наименование показателя</w:t>
            </w:r>
          </w:p>
        </w:tc>
        <w:tc>
          <w:tcPr>
            <w:tcW w:w="1532" w:type="dxa"/>
          </w:tcPr>
          <w:p w:rsidR="001965DA" w:rsidRDefault="001965DA">
            <w:pPr>
              <w:pStyle w:val="2"/>
              <w:spacing w:line="216" w:lineRule="auto"/>
              <w:ind w:firstLine="0"/>
              <w:jc w:val="center"/>
              <w:rPr>
                <w:i/>
                <w:iCs/>
              </w:rPr>
            </w:pPr>
            <w:r>
              <w:rPr>
                <w:i/>
                <w:iCs/>
              </w:rPr>
              <w:t>Способ расчета</w:t>
            </w:r>
          </w:p>
        </w:tc>
        <w:tc>
          <w:tcPr>
            <w:tcW w:w="700" w:type="dxa"/>
          </w:tcPr>
          <w:p w:rsidR="001965DA" w:rsidRDefault="001965DA">
            <w:pPr>
              <w:pStyle w:val="2"/>
              <w:spacing w:line="216" w:lineRule="auto"/>
              <w:ind w:firstLine="0"/>
              <w:jc w:val="center"/>
              <w:rPr>
                <w:i/>
                <w:iCs/>
              </w:rPr>
            </w:pPr>
            <w:r>
              <w:rPr>
                <w:i/>
                <w:iCs/>
              </w:rPr>
              <w:t>Но-рма</w:t>
            </w:r>
          </w:p>
        </w:tc>
        <w:tc>
          <w:tcPr>
            <w:tcW w:w="2360" w:type="dxa"/>
          </w:tcPr>
          <w:p w:rsidR="001965DA" w:rsidRDefault="001965DA">
            <w:pPr>
              <w:pStyle w:val="2"/>
              <w:spacing w:line="216" w:lineRule="auto"/>
              <w:ind w:firstLine="0"/>
              <w:jc w:val="center"/>
              <w:rPr>
                <w:i/>
                <w:iCs/>
              </w:rPr>
            </w:pPr>
            <w:r>
              <w:rPr>
                <w:i/>
                <w:iCs/>
              </w:rPr>
              <w:t>Пояснение</w:t>
            </w:r>
          </w:p>
        </w:tc>
        <w:tc>
          <w:tcPr>
            <w:tcW w:w="1080" w:type="dxa"/>
          </w:tcPr>
          <w:p w:rsidR="001965DA" w:rsidRDefault="001965DA">
            <w:pPr>
              <w:pStyle w:val="2"/>
              <w:spacing w:line="216" w:lineRule="auto"/>
              <w:ind w:firstLine="0"/>
              <w:jc w:val="center"/>
              <w:rPr>
                <w:i/>
                <w:iCs/>
              </w:rPr>
            </w:pPr>
            <w:r>
              <w:rPr>
                <w:i/>
                <w:iCs/>
              </w:rPr>
              <w:t>На</w:t>
            </w:r>
          </w:p>
          <w:p w:rsidR="001965DA" w:rsidRDefault="001965DA">
            <w:pPr>
              <w:pStyle w:val="2"/>
              <w:spacing w:line="216" w:lineRule="auto"/>
              <w:ind w:firstLine="0"/>
              <w:jc w:val="center"/>
              <w:rPr>
                <w:i/>
                <w:iCs/>
              </w:rPr>
            </w:pPr>
            <w:r>
              <w:rPr>
                <w:i/>
                <w:iCs/>
              </w:rPr>
              <w:t xml:space="preserve"> 01.01.</w:t>
            </w:r>
          </w:p>
          <w:p w:rsidR="001965DA" w:rsidRDefault="001965DA">
            <w:pPr>
              <w:pStyle w:val="2"/>
              <w:spacing w:line="216" w:lineRule="auto"/>
              <w:ind w:firstLine="0"/>
              <w:jc w:val="center"/>
              <w:rPr>
                <w:i/>
                <w:iCs/>
              </w:rPr>
            </w:pPr>
            <w:r>
              <w:rPr>
                <w:i/>
                <w:iCs/>
              </w:rPr>
              <w:t>2000</w:t>
            </w:r>
          </w:p>
        </w:tc>
        <w:tc>
          <w:tcPr>
            <w:tcW w:w="1080" w:type="dxa"/>
          </w:tcPr>
          <w:p w:rsidR="001965DA" w:rsidRDefault="001965DA">
            <w:pPr>
              <w:pStyle w:val="2"/>
              <w:spacing w:line="216" w:lineRule="auto"/>
              <w:ind w:firstLine="0"/>
              <w:jc w:val="center"/>
              <w:rPr>
                <w:i/>
                <w:iCs/>
              </w:rPr>
            </w:pPr>
            <w:r>
              <w:rPr>
                <w:i/>
                <w:iCs/>
              </w:rPr>
              <w:t>На</w:t>
            </w:r>
          </w:p>
          <w:p w:rsidR="001965DA" w:rsidRDefault="001965DA">
            <w:pPr>
              <w:pStyle w:val="2"/>
              <w:spacing w:line="216" w:lineRule="auto"/>
              <w:ind w:firstLine="0"/>
              <w:jc w:val="center"/>
              <w:rPr>
                <w:i/>
                <w:iCs/>
              </w:rPr>
            </w:pPr>
            <w:r>
              <w:rPr>
                <w:i/>
                <w:iCs/>
              </w:rPr>
              <w:t xml:space="preserve"> 01.01.</w:t>
            </w:r>
          </w:p>
          <w:p w:rsidR="001965DA" w:rsidRDefault="001965DA">
            <w:pPr>
              <w:pStyle w:val="2"/>
              <w:spacing w:line="216" w:lineRule="auto"/>
              <w:ind w:firstLine="0"/>
              <w:jc w:val="center"/>
              <w:rPr>
                <w:i/>
                <w:iCs/>
              </w:rPr>
            </w:pPr>
            <w:r>
              <w:rPr>
                <w:i/>
                <w:iCs/>
              </w:rPr>
              <w:t>2001</w:t>
            </w:r>
          </w:p>
        </w:tc>
        <w:tc>
          <w:tcPr>
            <w:tcW w:w="900" w:type="dxa"/>
          </w:tcPr>
          <w:p w:rsidR="001965DA" w:rsidRDefault="001965DA">
            <w:pPr>
              <w:pStyle w:val="2"/>
              <w:spacing w:line="216" w:lineRule="auto"/>
              <w:ind w:firstLine="0"/>
              <w:jc w:val="center"/>
              <w:rPr>
                <w:i/>
                <w:iCs/>
              </w:rPr>
            </w:pPr>
            <w:r>
              <w:rPr>
                <w:i/>
                <w:iCs/>
              </w:rPr>
              <w:t>Из-ме-не-ния</w:t>
            </w:r>
          </w:p>
        </w:tc>
      </w:tr>
      <w:tr w:rsidR="001965DA">
        <w:tc>
          <w:tcPr>
            <w:tcW w:w="1888" w:type="dxa"/>
          </w:tcPr>
          <w:p w:rsidR="001965DA" w:rsidRDefault="001965DA">
            <w:pPr>
              <w:pStyle w:val="2"/>
              <w:spacing w:line="216" w:lineRule="auto"/>
              <w:ind w:firstLine="0"/>
            </w:pPr>
            <w:r>
              <w:t>1. Коэффици-ент независи-мости</w:t>
            </w:r>
          </w:p>
        </w:tc>
        <w:tc>
          <w:tcPr>
            <w:tcW w:w="1532" w:type="dxa"/>
          </w:tcPr>
          <w:p w:rsidR="001965DA" w:rsidRDefault="001965DA">
            <w:pPr>
              <w:pStyle w:val="2"/>
              <w:spacing w:line="216" w:lineRule="auto"/>
              <w:ind w:firstLine="0"/>
              <w:jc w:val="center"/>
            </w:pPr>
            <w:r>
              <w:t>490/699</w:t>
            </w:r>
          </w:p>
        </w:tc>
        <w:tc>
          <w:tcPr>
            <w:tcW w:w="700" w:type="dxa"/>
          </w:tcPr>
          <w:p w:rsidR="001965DA" w:rsidRDefault="001965DA">
            <w:pPr>
              <w:pStyle w:val="2"/>
              <w:spacing w:line="216" w:lineRule="auto"/>
              <w:ind w:firstLine="0"/>
              <w:jc w:val="center"/>
            </w:pPr>
            <w:r>
              <w:t>≥0.5</w:t>
            </w:r>
          </w:p>
        </w:tc>
        <w:tc>
          <w:tcPr>
            <w:tcW w:w="2360" w:type="dxa"/>
          </w:tcPr>
          <w:p w:rsidR="001965DA" w:rsidRDefault="001965DA">
            <w:pPr>
              <w:pStyle w:val="2"/>
              <w:spacing w:line="216" w:lineRule="auto"/>
              <w:ind w:firstLine="0"/>
            </w:pPr>
            <w:r>
              <w:t>Показывает долю собственных сре-дств в общей сум-ме средств пред-приятия</w:t>
            </w:r>
          </w:p>
        </w:tc>
        <w:tc>
          <w:tcPr>
            <w:tcW w:w="1080" w:type="dxa"/>
          </w:tcPr>
          <w:p w:rsidR="001965DA" w:rsidRDefault="001965DA">
            <w:pPr>
              <w:pStyle w:val="2"/>
              <w:spacing w:line="216" w:lineRule="auto"/>
              <w:ind w:firstLine="0"/>
              <w:jc w:val="center"/>
            </w:pPr>
            <w:r>
              <w:t>0,4</w:t>
            </w:r>
          </w:p>
        </w:tc>
        <w:tc>
          <w:tcPr>
            <w:tcW w:w="1080" w:type="dxa"/>
          </w:tcPr>
          <w:p w:rsidR="001965DA" w:rsidRDefault="001965DA">
            <w:pPr>
              <w:pStyle w:val="2"/>
              <w:spacing w:line="216" w:lineRule="auto"/>
              <w:ind w:firstLine="0"/>
              <w:jc w:val="center"/>
            </w:pPr>
            <w:r>
              <w:t>0,46</w:t>
            </w:r>
          </w:p>
        </w:tc>
        <w:tc>
          <w:tcPr>
            <w:tcW w:w="900" w:type="dxa"/>
          </w:tcPr>
          <w:p w:rsidR="001965DA" w:rsidRDefault="001965DA">
            <w:pPr>
              <w:pStyle w:val="2"/>
              <w:spacing w:line="216" w:lineRule="auto"/>
              <w:ind w:firstLine="0"/>
              <w:jc w:val="center"/>
            </w:pPr>
            <w:r>
              <w:t>+0,06</w:t>
            </w:r>
          </w:p>
        </w:tc>
      </w:tr>
      <w:tr w:rsidR="001965DA">
        <w:tc>
          <w:tcPr>
            <w:tcW w:w="1888" w:type="dxa"/>
          </w:tcPr>
          <w:p w:rsidR="001965DA" w:rsidRDefault="001965DA">
            <w:pPr>
              <w:pStyle w:val="2"/>
              <w:spacing w:line="216" w:lineRule="auto"/>
              <w:ind w:firstLine="0"/>
            </w:pPr>
            <w:r>
              <w:t>2. Коэффици-ент соотноше-ния собствен-ных и заемных средств</w:t>
            </w:r>
          </w:p>
        </w:tc>
        <w:tc>
          <w:tcPr>
            <w:tcW w:w="1532" w:type="dxa"/>
          </w:tcPr>
          <w:p w:rsidR="001965DA" w:rsidRDefault="001965DA">
            <w:pPr>
              <w:pStyle w:val="2"/>
              <w:spacing w:line="216" w:lineRule="auto"/>
              <w:ind w:firstLine="0"/>
              <w:jc w:val="center"/>
            </w:pPr>
            <w:r>
              <w:t>(590+690)/</w:t>
            </w:r>
          </w:p>
          <w:p w:rsidR="001965DA" w:rsidRDefault="001965DA">
            <w:pPr>
              <w:pStyle w:val="2"/>
              <w:spacing w:line="216" w:lineRule="auto"/>
              <w:ind w:firstLine="0"/>
              <w:jc w:val="center"/>
            </w:pPr>
            <w:r>
              <w:t>490</w:t>
            </w:r>
          </w:p>
        </w:tc>
        <w:tc>
          <w:tcPr>
            <w:tcW w:w="700" w:type="dxa"/>
          </w:tcPr>
          <w:p w:rsidR="001965DA" w:rsidRDefault="001965DA">
            <w:pPr>
              <w:pStyle w:val="2"/>
              <w:spacing w:line="216" w:lineRule="auto"/>
              <w:ind w:firstLine="0"/>
              <w:jc w:val="center"/>
            </w:pPr>
            <w:r>
              <w:t>≤1</w:t>
            </w:r>
          </w:p>
        </w:tc>
        <w:tc>
          <w:tcPr>
            <w:tcW w:w="2360" w:type="dxa"/>
          </w:tcPr>
          <w:p w:rsidR="001965DA" w:rsidRDefault="001965DA">
            <w:pPr>
              <w:pStyle w:val="2"/>
              <w:spacing w:line="216" w:lineRule="auto"/>
              <w:ind w:firstLine="0"/>
            </w:pPr>
            <w:r>
              <w:t>Показывает сколь-ко заемных сре-дств привлекало предприятие на 1 рубль вложенных в активы собствен-ных средств</w:t>
            </w:r>
          </w:p>
        </w:tc>
        <w:tc>
          <w:tcPr>
            <w:tcW w:w="1080" w:type="dxa"/>
          </w:tcPr>
          <w:p w:rsidR="001965DA" w:rsidRDefault="001965DA">
            <w:pPr>
              <w:pStyle w:val="2"/>
              <w:spacing w:line="216" w:lineRule="auto"/>
              <w:ind w:firstLine="0"/>
              <w:jc w:val="center"/>
            </w:pPr>
            <w:r>
              <w:t>1,51</w:t>
            </w:r>
          </w:p>
        </w:tc>
        <w:tc>
          <w:tcPr>
            <w:tcW w:w="1080" w:type="dxa"/>
          </w:tcPr>
          <w:p w:rsidR="001965DA" w:rsidRDefault="001965DA">
            <w:pPr>
              <w:pStyle w:val="2"/>
              <w:spacing w:line="216" w:lineRule="auto"/>
              <w:ind w:firstLine="0"/>
              <w:jc w:val="center"/>
            </w:pPr>
            <w:r>
              <w:t>1,19</w:t>
            </w:r>
          </w:p>
        </w:tc>
        <w:tc>
          <w:tcPr>
            <w:tcW w:w="900" w:type="dxa"/>
          </w:tcPr>
          <w:p w:rsidR="001965DA" w:rsidRDefault="001965DA">
            <w:pPr>
              <w:pStyle w:val="2"/>
              <w:spacing w:line="216" w:lineRule="auto"/>
              <w:ind w:firstLine="0"/>
              <w:jc w:val="center"/>
            </w:pPr>
            <w:r>
              <w:t>-0,32</w:t>
            </w:r>
          </w:p>
        </w:tc>
      </w:tr>
      <w:tr w:rsidR="001965DA">
        <w:tc>
          <w:tcPr>
            <w:tcW w:w="1888" w:type="dxa"/>
          </w:tcPr>
          <w:p w:rsidR="001965DA" w:rsidRDefault="001965DA">
            <w:pPr>
              <w:pStyle w:val="2"/>
              <w:spacing w:line="216" w:lineRule="auto"/>
              <w:ind w:firstLine="0"/>
            </w:pPr>
            <w:r>
              <w:t>3. Коэффици- ент маневрен-ности собств. средств</w:t>
            </w:r>
          </w:p>
        </w:tc>
        <w:tc>
          <w:tcPr>
            <w:tcW w:w="1532" w:type="dxa"/>
          </w:tcPr>
          <w:p w:rsidR="001965DA" w:rsidRDefault="001965DA">
            <w:pPr>
              <w:pStyle w:val="2"/>
              <w:spacing w:line="216" w:lineRule="auto"/>
              <w:ind w:firstLine="0"/>
              <w:jc w:val="center"/>
            </w:pPr>
            <w:r>
              <w:t>(490-190)/</w:t>
            </w:r>
          </w:p>
          <w:p w:rsidR="001965DA" w:rsidRDefault="001965DA">
            <w:pPr>
              <w:pStyle w:val="2"/>
              <w:spacing w:line="216" w:lineRule="auto"/>
              <w:ind w:firstLine="0"/>
              <w:jc w:val="center"/>
            </w:pPr>
            <w:r>
              <w:t>490</w:t>
            </w:r>
          </w:p>
        </w:tc>
        <w:tc>
          <w:tcPr>
            <w:tcW w:w="700" w:type="dxa"/>
          </w:tcPr>
          <w:p w:rsidR="001965DA" w:rsidRDefault="001965DA">
            <w:pPr>
              <w:pStyle w:val="2"/>
              <w:spacing w:line="216" w:lineRule="auto"/>
              <w:ind w:firstLine="0"/>
              <w:jc w:val="center"/>
            </w:pPr>
            <w:r>
              <w:t>≤0,5</w:t>
            </w:r>
          </w:p>
        </w:tc>
        <w:tc>
          <w:tcPr>
            <w:tcW w:w="2360" w:type="dxa"/>
          </w:tcPr>
          <w:p w:rsidR="001965DA" w:rsidRDefault="001965DA">
            <w:pPr>
              <w:pStyle w:val="2"/>
              <w:spacing w:line="216" w:lineRule="auto"/>
              <w:ind w:firstLine="0"/>
            </w:pPr>
            <w:r>
              <w:t>Показывает, какая часть собств. сре-дств предприятия находится в моби-льной форме.</w:t>
            </w:r>
          </w:p>
        </w:tc>
        <w:tc>
          <w:tcPr>
            <w:tcW w:w="1080" w:type="dxa"/>
          </w:tcPr>
          <w:p w:rsidR="001965DA" w:rsidRDefault="001965DA">
            <w:pPr>
              <w:pStyle w:val="2"/>
              <w:spacing w:line="216" w:lineRule="auto"/>
              <w:ind w:firstLine="0"/>
              <w:jc w:val="center"/>
            </w:pPr>
            <w:r>
              <w:t>-0,58</w:t>
            </w:r>
          </w:p>
        </w:tc>
        <w:tc>
          <w:tcPr>
            <w:tcW w:w="1080" w:type="dxa"/>
          </w:tcPr>
          <w:p w:rsidR="001965DA" w:rsidRDefault="001965DA">
            <w:pPr>
              <w:pStyle w:val="2"/>
              <w:spacing w:line="216" w:lineRule="auto"/>
              <w:ind w:firstLine="0"/>
              <w:jc w:val="center"/>
            </w:pPr>
            <w:r>
              <w:t>-0,49</w:t>
            </w:r>
          </w:p>
        </w:tc>
        <w:tc>
          <w:tcPr>
            <w:tcW w:w="900" w:type="dxa"/>
          </w:tcPr>
          <w:p w:rsidR="001965DA" w:rsidRDefault="001965DA">
            <w:pPr>
              <w:pStyle w:val="2"/>
              <w:spacing w:line="216" w:lineRule="auto"/>
              <w:ind w:firstLine="0"/>
              <w:jc w:val="center"/>
            </w:pPr>
            <w:r>
              <w:t>+0,09</w:t>
            </w:r>
          </w:p>
        </w:tc>
      </w:tr>
      <w:tr w:rsidR="001965DA">
        <w:tc>
          <w:tcPr>
            <w:tcW w:w="1888" w:type="dxa"/>
          </w:tcPr>
          <w:p w:rsidR="001965DA" w:rsidRDefault="001965DA">
            <w:pPr>
              <w:pStyle w:val="2"/>
              <w:spacing w:line="216" w:lineRule="auto"/>
              <w:ind w:firstLine="0"/>
            </w:pPr>
            <w:r>
              <w:t>4. Коэффици- ент обеспече-ния собств. средствами</w:t>
            </w:r>
          </w:p>
        </w:tc>
        <w:tc>
          <w:tcPr>
            <w:tcW w:w="1532" w:type="dxa"/>
          </w:tcPr>
          <w:p w:rsidR="001965DA" w:rsidRDefault="001965DA">
            <w:pPr>
              <w:pStyle w:val="2"/>
              <w:spacing w:line="216" w:lineRule="auto"/>
              <w:ind w:firstLine="0"/>
              <w:jc w:val="center"/>
            </w:pPr>
            <w:r>
              <w:t>(490-190)/</w:t>
            </w:r>
          </w:p>
          <w:p w:rsidR="001965DA" w:rsidRDefault="001965DA">
            <w:pPr>
              <w:pStyle w:val="2"/>
              <w:spacing w:line="216" w:lineRule="auto"/>
              <w:ind w:firstLine="0"/>
              <w:jc w:val="center"/>
            </w:pPr>
            <w:r>
              <w:t>290</w:t>
            </w:r>
          </w:p>
        </w:tc>
        <w:tc>
          <w:tcPr>
            <w:tcW w:w="700" w:type="dxa"/>
          </w:tcPr>
          <w:p w:rsidR="001965DA" w:rsidRDefault="001965DA">
            <w:pPr>
              <w:pStyle w:val="2"/>
              <w:spacing w:line="216" w:lineRule="auto"/>
              <w:ind w:firstLine="0"/>
              <w:jc w:val="center"/>
            </w:pPr>
            <w:r>
              <w:t>≥1</w:t>
            </w:r>
          </w:p>
        </w:tc>
        <w:tc>
          <w:tcPr>
            <w:tcW w:w="2360" w:type="dxa"/>
          </w:tcPr>
          <w:p w:rsidR="001965DA" w:rsidRDefault="001965DA">
            <w:pPr>
              <w:pStyle w:val="2"/>
              <w:spacing w:line="216" w:lineRule="auto"/>
              <w:ind w:firstLine="0"/>
            </w:pPr>
            <w:r>
              <w:t>Показывает долю СОС, приобретен-ных за счет собств. средств.</w:t>
            </w:r>
          </w:p>
        </w:tc>
        <w:tc>
          <w:tcPr>
            <w:tcW w:w="1080" w:type="dxa"/>
          </w:tcPr>
          <w:p w:rsidR="001965DA" w:rsidRDefault="001965DA">
            <w:pPr>
              <w:pStyle w:val="2"/>
              <w:spacing w:line="216" w:lineRule="auto"/>
              <w:ind w:firstLine="0"/>
              <w:jc w:val="center"/>
            </w:pPr>
          </w:p>
        </w:tc>
        <w:tc>
          <w:tcPr>
            <w:tcW w:w="1080" w:type="dxa"/>
          </w:tcPr>
          <w:p w:rsidR="001965DA" w:rsidRDefault="001965DA">
            <w:pPr>
              <w:pStyle w:val="2"/>
              <w:spacing w:line="216" w:lineRule="auto"/>
              <w:ind w:firstLine="0"/>
              <w:jc w:val="center"/>
            </w:pPr>
          </w:p>
        </w:tc>
        <w:tc>
          <w:tcPr>
            <w:tcW w:w="900" w:type="dxa"/>
          </w:tcPr>
          <w:p w:rsidR="001965DA" w:rsidRDefault="001965DA">
            <w:pPr>
              <w:pStyle w:val="2"/>
              <w:spacing w:line="216" w:lineRule="auto"/>
              <w:ind w:firstLine="0"/>
              <w:jc w:val="center"/>
            </w:pPr>
          </w:p>
        </w:tc>
      </w:tr>
      <w:tr w:rsidR="001965DA">
        <w:tc>
          <w:tcPr>
            <w:tcW w:w="1888" w:type="dxa"/>
          </w:tcPr>
          <w:p w:rsidR="001965DA" w:rsidRDefault="001965DA">
            <w:pPr>
              <w:pStyle w:val="2"/>
              <w:spacing w:line="216" w:lineRule="auto"/>
              <w:ind w:firstLine="0"/>
            </w:pPr>
            <w:r>
              <w:t>5. Коэффици- ент обеспечен-ности запасов собств. источ-никами</w:t>
            </w:r>
          </w:p>
        </w:tc>
        <w:tc>
          <w:tcPr>
            <w:tcW w:w="1532" w:type="dxa"/>
          </w:tcPr>
          <w:p w:rsidR="001965DA" w:rsidRDefault="001965DA">
            <w:pPr>
              <w:pStyle w:val="2"/>
              <w:spacing w:line="216" w:lineRule="auto"/>
              <w:ind w:firstLine="0"/>
              <w:jc w:val="center"/>
            </w:pPr>
            <w:r>
              <w:t>(490-190)/</w:t>
            </w:r>
          </w:p>
          <w:p w:rsidR="001965DA" w:rsidRDefault="001965DA">
            <w:pPr>
              <w:pStyle w:val="2"/>
              <w:spacing w:line="216" w:lineRule="auto"/>
              <w:ind w:firstLine="0"/>
              <w:jc w:val="center"/>
            </w:pPr>
            <w:r>
              <w:t>210</w:t>
            </w:r>
          </w:p>
        </w:tc>
        <w:tc>
          <w:tcPr>
            <w:tcW w:w="700" w:type="dxa"/>
          </w:tcPr>
          <w:p w:rsidR="001965DA" w:rsidRDefault="001965DA">
            <w:pPr>
              <w:pStyle w:val="2"/>
              <w:spacing w:line="216" w:lineRule="auto"/>
              <w:ind w:firstLine="0"/>
              <w:jc w:val="center"/>
            </w:pPr>
            <w:r>
              <w:t>≥0,7</w:t>
            </w:r>
          </w:p>
        </w:tc>
        <w:tc>
          <w:tcPr>
            <w:tcW w:w="2360" w:type="dxa"/>
          </w:tcPr>
          <w:p w:rsidR="001965DA" w:rsidRDefault="001965DA">
            <w:pPr>
              <w:pStyle w:val="2"/>
              <w:spacing w:line="216" w:lineRule="auto"/>
              <w:ind w:firstLine="0"/>
            </w:pPr>
            <w:r>
              <w:t>Показывает в ка-кой степени запа-сы покрыты сред-ствами или нужда-ются в привлече-нии заемных.</w:t>
            </w:r>
          </w:p>
        </w:tc>
        <w:tc>
          <w:tcPr>
            <w:tcW w:w="1080" w:type="dxa"/>
          </w:tcPr>
          <w:p w:rsidR="001965DA" w:rsidRDefault="001965DA">
            <w:pPr>
              <w:pStyle w:val="2"/>
              <w:spacing w:line="216" w:lineRule="auto"/>
              <w:ind w:firstLine="0"/>
              <w:jc w:val="center"/>
            </w:pPr>
            <w:r>
              <w:t>-0,89</w:t>
            </w:r>
          </w:p>
        </w:tc>
        <w:tc>
          <w:tcPr>
            <w:tcW w:w="1080" w:type="dxa"/>
          </w:tcPr>
          <w:p w:rsidR="001965DA" w:rsidRDefault="001965DA">
            <w:pPr>
              <w:pStyle w:val="2"/>
              <w:spacing w:line="216" w:lineRule="auto"/>
              <w:ind w:firstLine="0"/>
              <w:jc w:val="center"/>
            </w:pPr>
            <w:r>
              <w:t>-0,86</w:t>
            </w:r>
          </w:p>
        </w:tc>
        <w:tc>
          <w:tcPr>
            <w:tcW w:w="900" w:type="dxa"/>
          </w:tcPr>
          <w:p w:rsidR="001965DA" w:rsidRDefault="001965DA">
            <w:pPr>
              <w:pStyle w:val="2"/>
              <w:spacing w:line="216" w:lineRule="auto"/>
              <w:ind w:firstLine="0"/>
              <w:jc w:val="center"/>
            </w:pPr>
            <w:r>
              <w:t>+0,03</w:t>
            </w:r>
          </w:p>
        </w:tc>
      </w:tr>
      <w:tr w:rsidR="001965DA">
        <w:tc>
          <w:tcPr>
            <w:tcW w:w="1888" w:type="dxa"/>
          </w:tcPr>
          <w:p w:rsidR="001965DA" w:rsidRDefault="001965DA">
            <w:pPr>
              <w:pStyle w:val="2"/>
              <w:spacing w:line="216" w:lineRule="auto"/>
              <w:ind w:firstLine="0"/>
            </w:pPr>
            <w:r>
              <w:t>6. Коэф-т реа-льной стои-мости ОС и материальных ОС в имуще-стве пред-ятия</w:t>
            </w:r>
          </w:p>
        </w:tc>
        <w:tc>
          <w:tcPr>
            <w:tcW w:w="1532" w:type="dxa"/>
          </w:tcPr>
          <w:p w:rsidR="001965DA" w:rsidRDefault="001965DA">
            <w:pPr>
              <w:pStyle w:val="2"/>
              <w:spacing w:line="216" w:lineRule="auto"/>
              <w:ind w:firstLine="0"/>
              <w:jc w:val="center"/>
            </w:pPr>
            <w:r>
              <w:t>(120+211+</w:t>
            </w:r>
          </w:p>
          <w:p w:rsidR="001965DA" w:rsidRDefault="001965DA">
            <w:pPr>
              <w:pStyle w:val="2"/>
              <w:spacing w:line="216" w:lineRule="auto"/>
              <w:ind w:firstLine="0"/>
              <w:jc w:val="center"/>
            </w:pPr>
            <w:r>
              <w:t>213+214)/</w:t>
            </w:r>
          </w:p>
          <w:p w:rsidR="001965DA" w:rsidRDefault="001965DA">
            <w:pPr>
              <w:pStyle w:val="2"/>
              <w:spacing w:line="216" w:lineRule="auto"/>
              <w:ind w:firstLine="0"/>
              <w:jc w:val="center"/>
            </w:pPr>
            <w:r>
              <w:t>699</w:t>
            </w:r>
          </w:p>
        </w:tc>
        <w:tc>
          <w:tcPr>
            <w:tcW w:w="700" w:type="dxa"/>
          </w:tcPr>
          <w:p w:rsidR="001965DA" w:rsidRDefault="001965DA">
            <w:pPr>
              <w:pStyle w:val="2"/>
              <w:spacing w:line="216" w:lineRule="auto"/>
              <w:ind w:firstLine="0"/>
              <w:jc w:val="center"/>
            </w:pPr>
            <w:r>
              <w:t>≥0.5</w:t>
            </w:r>
          </w:p>
        </w:tc>
        <w:tc>
          <w:tcPr>
            <w:tcW w:w="2360" w:type="dxa"/>
          </w:tcPr>
          <w:p w:rsidR="001965DA" w:rsidRDefault="001965DA">
            <w:pPr>
              <w:pStyle w:val="2"/>
              <w:spacing w:line="216" w:lineRule="auto"/>
              <w:ind w:firstLine="0"/>
            </w:pPr>
            <w:r>
              <w:t>Показывают долю имущества произ-го назнач. (реа-льных активов) в общей сумме иму-щества предпр-я.</w:t>
            </w:r>
          </w:p>
        </w:tc>
        <w:tc>
          <w:tcPr>
            <w:tcW w:w="1080" w:type="dxa"/>
          </w:tcPr>
          <w:p w:rsidR="001965DA" w:rsidRDefault="001965DA">
            <w:pPr>
              <w:pStyle w:val="2"/>
              <w:spacing w:line="216" w:lineRule="auto"/>
              <w:ind w:firstLine="0"/>
              <w:jc w:val="center"/>
            </w:pPr>
            <w:r>
              <w:t>0,74</w:t>
            </w:r>
          </w:p>
        </w:tc>
        <w:tc>
          <w:tcPr>
            <w:tcW w:w="1080" w:type="dxa"/>
          </w:tcPr>
          <w:p w:rsidR="001965DA" w:rsidRDefault="001965DA">
            <w:pPr>
              <w:pStyle w:val="2"/>
              <w:spacing w:line="216" w:lineRule="auto"/>
              <w:ind w:firstLine="0"/>
              <w:jc w:val="center"/>
            </w:pPr>
            <w:r>
              <w:t>0,83</w:t>
            </w:r>
          </w:p>
        </w:tc>
        <w:tc>
          <w:tcPr>
            <w:tcW w:w="900" w:type="dxa"/>
          </w:tcPr>
          <w:p w:rsidR="001965DA" w:rsidRDefault="001965DA">
            <w:pPr>
              <w:pStyle w:val="2"/>
              <w:spacing w:line="216" w:lineRule="auto"/>
              <w:ind w:firstLine="0"/>
              <w:jc w:val="center"/>
            </w:pPr>
            <w:r>
              <w:t>+0,09</w:t>
            </w:r>
          </w:p>
        </w:tc>
      </w:tr>
      <w:tr w:rsidR="001965DA">
        <w:tc>
          <w:tcPr>
            <w:tcW w:w="1888" w:type="dxa"/>
          </w:tcPr>
          <w:p w:rsidR="001965DA" w:rsidRDefault="001965DA">
            <w:pPr>
              <w:pStyle w:val="2"/>
              <w:spacing w:line="216" w:lineRule="auto"/>
              <w:ind w:firstLine="0"/>
            </w:pPr>
            <w:r>
              <w:t>7. Коэффици-ент реальной стоимости ос-новных сред-ств в иму-ществе</w:t>
            </w:r>
          </w:p>
        </w:tc>
        <w:tc>
          <w:tcPr>
            <w:tcW w:w="1532" w:type="dxa"/>
          </w:tcPr>
          <w:p w:rsidR="001965DA" w:rsidRDefault="001965DA">
            <w:pPr>
              <w:pStyle w:val="2"/>
              <w:spacing w:line="216" w:lineRule="auto"/>
              <w:ind w:firstLine="0"/>
              <w:jc w:val="center"/>
            </w:pPr>
            <w:r>
              <w:t>120/699</w:t>
            </w:r>
          </w:p>
        </w:tc>
        <w:tc>
          <w:tcPr>
            <w:tcW w:w="700" w:type="dxa"/>
          </w:tcPr>
          <w:p w:rsidR="001965DA" w:rsidRDefault="001965DA">
            <w:pPr>
              <w:pStyle w:val="2"/>
              <w:spacing w:line="216" w:lineRule="auto"/>
              <w:ind w:firstLine="0"/>
              <w:jc w:val="center"/>
            </w:pPr>
            <w:r>
              <w:t>=0,5</w:t>
            </w:r>
          </w:p>
        </w:tc>
        <w:tc>
          <w:tcPr>
            <w:tcW w:w="2360" w:type="dxa"/>
          </w:tcPr>
          <w:p w:rsidR="001965DA" w:rsidRDefault="001965DA">
            <w:pPr>
              <w:pStyle w:val="2"/>
              <w:spacing w:line="216" w:lineRule="auto"/>
              <w:ind w:firstLine="0"/>
            </w:pPr>
            <w:r>
              <w:t>Показывает удель-ный вес основных средств в имуще-стве предприятия</w:t>
            </w:r>
          </w:p>
        </w:tc>
        <w:tc>
          <w:tcPr>
            <w:tcW w:w="1080" w:type="dxa"/>
          </w:tcPr>
          <w:p w:rsidR="001965DA" w:rsidRDefault="001965DA">
            <w:pPr>
              <w:pStyle w:val="2"/>
              <w:spacing w:line="216" w:lineRule="auto"/>
              <w:ind w:firstLine="0"/>
              <w:jc w:val="center"/>
            </w:pPr>
            <w:r>
              <w:t>0,61</w:t>
            </w:r>
          </w:p>
        </w:tc>
        <w:tc>
          <w:tcPr>
            <w:tcW w:w="1080" w:type="dxa"/>
          </w:tcPr>
          <w:p w:rsidR="001965DA" w:rsidRDefault="001965DA">
            <w:pPr>
              <w:pStyle w:val="2"/>
              <w:spacing w:line="216" w:lineRule="auto"/>
              <w:ind w:firstLine="0"/>
              <w:jc w:val="center"/>
            </w:pPr>
            <w:r>
              <w:t>0,66</w:t>
            </w:r>
          </w:p>
        </w:tc>
        <w:tc>
          <w:tcPr>
            <w:tcW w:w="900" w:type="dxa"/>
          </w:tcPr>
          <w:p w:rsidR="001965DA" w:rsidRDefault="001965DA">
            <w:pPr>
              <w:pStyle w:val="2"/>
              <w:spacing w:line="216" w:lineRule="auto"/>
              <w:ind w:firstLine="0"/>
              <w:jc w:val="center"/>
            </w:pPr>
            <w:r>
              <w:t>+0,05</w:t>
            </w:r>
          </w:p>
        </w:tc>
      </w:tr>
      <w:tr w:rsidR="001965DA">
        <w:tc>
          <w:tcPr>
            <w:tcW w:w="1888" w:type="dxa"/>
          </w:tcPr>
          <w:p w:rsidR="001965DA" w:rsidRDefault="001965DA">
            <w:pPr>
              <w:pStyle w:val="2"/>
              <w:spacing w:line="216" w:lineRule="auto"/>
              <w:ind w:firstLine="0"/>
            </w:pPr>
            <w:r>
              <w:t>8. Коэффици- ент концентра-ции заемного капитала</w:t>
            </w:r>
          </w:p>
        </w:tc>
        <w:tc>
          <w:tcPr>
            <w:tcW w:w="1532" w:type="dxa"/>
          </w:tcPr>
          <w:p w:rsidR="001965DA" w:rsidRDefault="001965DA">
            <w:pPr>
              <w:pStyle w:val="2"/>
              <w:spacing w:line="216" w:lineRule="auto"/>
              <w:ind w:firstLine="0"/>
              <w:jc w:val="center"/>
            </w:pPr>
            <w:r>
              <w:t>(590+690)/</w:t>
            </w:r>
          </w:p>
          <w:p w:rsidR="001965DA" w:rsidRDefault="001965DA">
            <w:pPr>
              <w:pStyle w:val="2"/>
              <w:spacing w:line="216" w:lineRule="auto"/>
              <w:ind w:firstLine="0"/>
              <w:jc w:val="center"/>
            </w:pPr>
            <w:r>
              <w:t>699</w:t>
            </w:r>
          </w:p>
        </w:tc>
        <w:tc>
          <w:tcPr>
            <w:tcW w:w="700" w:type="dxa"/>
          </w:tcPr>
          <w:p w:rsidR="001965DA" w:rsidRDefault="001965DA">
            <w:pPr>
              <w:pStyle w:val="2"/>
              <w:spacing w:line="216" w:lineRule="auto"/>
              <w:ind w:firstLine="0"/>
              <w:jc w:val="center"/>
            </w:pPr>
          </w:p>
        </w:tc>
        <w:tc>
          <w:tcPr>
            <w:tcW w:w="2360" w:type="dxa"/>
          </w:tcPr>
          <w:p w:rsidR="001965DA" w:rsidRDefault="001965DA">
            <w:pPr>
              <w:pStyle w:val="2"/>
              <w:spacing w:line="216" w:lineRule="auto"/>
              <w:ind w:firstLine="0"/>
            </w:pPr>
            <w:r>
              <w:t>Характеризует до-лю заемных источ-ников в общей сумме средств</w:t>
            </w:r>
          </w:p>
        </w:tc>
        <w:tc>
          <w:tcPr>
            <w:tcW w:w="1080" w:type="dxa"/>
          </w:tcPr>
          <w:p w:rsidR="001965DA" w:rsidRDefault="001965DA">
            <w:pPr>
              <w:pStyle w:val="2"/>
              <w:spacing w:line="216" w:lineRule="auto"/>
              <w:ind w:firstLine="0"/>
              <w:jc w:val="center"/>
            </w:pPr>
            <w:r>
              <w:t>0,60</w:t>
            </w:r>
          </w:p>
        </w:tc>
        <w:tc>
          <w:tcPr>
            <w:tcW w:w="1080" w:type="dxa"/>
          </w:tcPr>
          <w:p w:rsidR="001965DA" w:rsidRDefault="001965DA">
            <w:pPr>
              <w:pStyle w:val="2"/>
              <w:spacing w:line="216" w:lineRule="auto"/>
              <w:ind w:firstLine="0"/>
              <w:jc w:val="center"/>
            </w:pPr>
            <w:r>
              <w:t>0,54</w:t>
            </w:r>
          </w:p>
        </w:tc>
        <w:tc>
          <w:tcPr>
            <w:tcW w:w="900" w:type="dxa"/>
          </w:tcPr>
          <w:p w:rsidR="001965DA" w:rsidRDefault="001965DA">
            <w:pPr>
              <w:pStyle w:val="2"/>
              <w:spacing w:line="216" w:lineRule="auto"/>
              <w:ind w:firstLine="0"/>
              <w:jc w:val="center"/>
            </w:pPr>
            <w:r>
              <w:t>-0,06</w:t>
            </w:r>
          </w:p>
        </w:tc>
      </w:tr>
    </w:tbl>
    <w:p w:rsidR="001965DA" w:rsidRDefault="001965DA">
      <w:pPr>
        <w:pStyle w:val="2"/>
      </w:pPr>
      <w:r>
        <w:t>Следует отметить его увеличение на 0,06. Величина этого показателя говорит о том, что для финансирования своей деятельности предприятие может привлечь 0,46 собственных средств и активы предприятия финансируются в основном за счет собственных источников, и лишь небольшая их часть финансируется за счет заемных источников. Следовательно, предприятие лишь на 8% зависит от внешних инвесторов и кредиторов.</w:t>
      </w:r>
    </w:p>
    <w:p w:rsidR="001965DA" w:rsidRDefault="001965DA">
      <w:pPr>
        <w:pStyle w:val="2"/>
        <w:numPr>
          <w:ilvl w:val="0"/>
          <w:numId w:val="11"/>
        </w:numPr>
        <w:tabs>
          <w:tab w:val="num" w:pos="675"/>
        </w:tabs>
        <w:ind w:left="0" w:firstLine="630"/>
      </w:pPr>
      <w:r>
        <w:t>Значение коэффициента соотношения заемных и собственных средств свидетельствует, что в начале отчетного периода предприятие привлекало на каждый 1 рубль собственных средств, вложенных в активы, 1 рубль 51 копейку заемных средств. В течение года этот показатель уменьшился на 32 копейки, и на конец периода заемные средства стали составлять 1 рубль 19 копеек на 1 рубль собственных вложений. Тенденция снижения заемных средств в общей величине средств предприятия произошла за счет увеличения собственного капитала.</w:t>
      </w:r>
    </w:p>
    <w:p w:rsidR="001965DA" w:rsidRDefault="001965DA">
      <w:pPr>
        <w:pStyle w:val="2"/>
        <w:numPr>
          <w:ilvl w:val="0"/>
          <w:numId w:val="11"/>
        </w:numPr>
        <w:tabs>
          <w:tab w:val="num" w:pos="675"/>
        </w:tabs>
        <w:ind w:left="0" w:firstLine="720"/>
      </w:pPr>
      <w:r>
        <w:t xml:space="preserve">      При расчете коэффициента маневренности собственных средств как на начало, так и на конец отчетного периода были получены отрицательные значения, что вызвано отрицательным значением собственных оборотных средств (строка 490-190). Это позволяет сделать вывод о том, что большинство средств предприятия находятся в иммобилизованной форме.</w:t>
      </w:r>
    </w:p>
    <w:p w:rsidR="001965DA" w:rsidRDefault="001965DA">
      <w:pPr>
        <w:pStyle w:val="2"/>
        <w:numPr>
          <w:ilvl w:val="0"/>
          <w:numId w:val="11"/>
        </w:numPr>
        <w:tabs>
          <w:tab w:val="num" w:pos="675"/>
        </w:tabs>
        <w:ind w:left="0" w:firstLine="720"/>
      </w:pPr>
      <w:r>
        <w:t xml:space="preserve">      Отрицательное значение коэффициента обеспечения собственными средствами и коэффициента обеспеченности запасов собственными средствами, как на начало, так и на конец периода, говорит о том, что все собственные оборотные средства, в том числе запасы, приобретались за счет заемных источников.</w:t>
      </w:r>
    </w:p>
    <w:p w:rsidR="001965DA" w:rsidRDefault="001965DA">
      <w:pPr>
        <w:pStyle w:val="2"/>
        <w:numPr>
          <w:ilvl w:val="0"/>
          <w:numId w:val="11"/>
        </w:numPr>
        <w:tabs>
          <w:tab w:val="num" w:pos="675"/>
        </w:tabs>
        <w:ind w:left="0" w:firstLine="720"/>
      </w:pPr>
      <w:r>
        <w:t xml:space="preserve">      Коэффициент реальной стоимости основных средств и материальных оборотных средств в имуществе предприятия на начало отчетного периода составил 0,74, в течение периода он увеличился на 0,09 и составил 0,83. Величина коэффициента соответствует норме как на начало, так и на конец периода.</w:t>
      </w:r>
    </w:p>
    <w:p w:rsidR="001965DA" w:rsidRDefault="001965DA">
      <w:pPr>
        <w:pStyle w:val="2"/>
        <w:numPr>
          <w:ilvl w:val="0"/>
          <w:numId w:val="11"/>
        </w:numPr>
        <w:tabs>
          <w:tab w:val="num" w:pos="675"/>
        </w:tabs>
        <w:ind w:left="0" w:firstLine="720"/>
      </w:pPr>
      <w:r>
        <w:t xml:space="preserve">     Коэффициент реальной стоимости основных средств в имуществе предприятия также соответствует нормативному.</w:t>
      </w:r>
    </w:p>
    <w:p w:rsidR="001965DA" w:rsidRDefault="001965DA">
      <w:pPr>
        <w:pStyle w:val="2"/>
      </w:pPr>
      <w:r>
        <w:rPr>
          <w:u w:val="single"/>
        </w:rPr>
        <w:t>Ликвидность предприятия</w:t>
      </w:r>
      <w:r>
        <w:t xml:space="preserve"> – это способность возвратить в срок полученные в кридит денежные средства, или способность оборотных средств превращаться в денежную наличность, необходимую для нормальной финансово-хозяйственной деятельности предприятия.</w:t>
      </w:r>
    </w:p>
    <w:p w:rsidR="001965DA" w:rsidRDefault="001965DA">
      <w:pPr>
        <w:pStyle w:val="2"/>
      </w:pPr>
      <w:r>
        <w:t>Для комплексной оценки ликвидности баланса в целом следует использовать коэффициент текущей ликвидности (К</w:t>
      </w:r>
      <w:r>
        <w:rPr>
          <w:vertAlign w:val="subscript"/>
        </w:rPr>
        <w:t>тл</w:t>
      </w:r>
      <w:r>
        <w:t>), вычисляемый по формуле, приведенной в таблице 2.12. С помощью данного показателя осуществляется оценка изменения финансовой ситуации в организации с точки зрения ликвидности. Данный показатель применяется также при выборе наиболее надежного партнера из множества потенциальных партнеров на основе отчетности.</w:t>
      </w:r>
    </w:p>
    <w:p w:rsidR="001965DA" w:rsidRDefault="001965DA">
      <w:pPr>
        <w:pStyle w:val="2"/>
      </w:pPr>
    </w:p>
    <w:p w:rsidR="001965DA" w:rsidRDefault="001965DA">
      <w:pPr>
        <w:pStyle w:val="2"/>
      </w:pPr>
    </w:p>
    <w:p w:rsidR="001965DA" w:rsidRDefault="001965DA">
      <w:pPr>
        <w:pStyle w:val="2"/>
      </w:pPr>
    </w:p>
    <w:p w:rsidR="001965DA" w:rsidRDefault="001965DA">
      <w:pPr>
        <w:pStyle w:val="2"/>
      </w:pPr>
    </w:p>
    <w:p w:rsidR="001965DA" w:rsidRDefault="001965DA">
      <w:pPr>
        <w:pStyle w:val="2"/>
      </w:pPr>
    </w:p>
    <w:p w:rsidR="001965DA" w:rsidRDefault="001965DA">
      <w:pPr>
        <w:pStyle w:val="2"/>
        <w:jc w:val="right"/>
      </w:pPr>
      <w:r>
        <w:t>Таблица 2.12.</w:t>
      </w:r>
    </w:p>
    <w:p w:rsidR="001965DA" w:rsidRDefault="001965DA">
      <w:pPr>
        <w:pStyle w:val="2"/>
        <w:jc w:val="center"/>
        <w:rPr>
          <w:b/>
          <w:bCs/>
        </w:rPr>
      </w:pPr>
      <w:r>
        <w:rPr>
          <w:b/>
          <w:bCs/>
        </w:rPr>
        <w:t>Коэффициенты, характеризующие платежеспособность.</w:t>
      </w:r>
    </w:p>
    <w:p w:rsidR="001965DA" w:rsidRDefault="001965DA">
      <w:pPr>
        <w:pStyle w:val="2"/>
        <w:jc w:val="center"/>
        <w:rPr>
          <w:b/>
          <w:bCs/>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2"/>
        <w:gridCol w:w="1246"/>
        <w:gridCol w:w="782"/>
        <w:gridCol w:w="2159"/>
        <w:gridCol w:w="1113"/>
        <w:gridCol w:w="1113"/>
        <w:gridCol w:w="1195"/>
      </w:tblGrid>
      <w:tr w:rsidR="001965DA">
        <w:tc>
          <w:tcPr>
            <w:tcW w:w="1932" w:type="dxa"/>
          </w:tcPr>
          <w:p w:rsidR="001965DA" w:rsidRDefault="001965DA">
            <w:pPr>
              <w:pStyle w:val="2"/>
              <w:ind w:firstLine="0"/>
              <w:jc w:val="center"/>
              <w:rPr>
                <w:i/>
                <w:iCs/>
              </w:rPr>
            </w:pPr>
            <w:r>
              <w:rPr>
                <w:i/>
                <w:iCs/>
              </w:rPr>
              <w:t>Наименование показателя</w:t>
            </w:r>
          </w:p>
        </w:tc>
        <w:tc>
          <w:tcPr>
            <w:tcW w:w="1246" w:type="dxa"/>
          </w:tcPr>
          <w:p w:rsidR="001965DA" w:rsidRDefault="001965DA">
            <w:pPr>
              <w:pStyle w:val="2"/>
              <w:ind w:firstLine="0"/>
              <w:jc w:val="center"/>
              <w:rPr>
                <w:i/>
                <w:iCs/>
              </w:rPr>
            </w:pPr>
            <w:r>
              <w:rPr>
                <w:i/>
                <w:iCs/>
              </w:rPr>
              <w:t>Способ расчета, строки</w:t>
            </w:r>
          </w:p>
        </w:tc>
        <w:tc>
          <w:tcPr>
            <w:tcW w:w="782" w:type="dxa"/>
          </w:tcPr>
          <w:p w:rsidR="001965DA" w:rsidRDefault="001965DA">
            <w:pPr>
              <w:pStyle w:val="2"/>
              <w:ind w:firstLine="0"/>
              <w:jc w:val="center"/>
              <w:rPr>
                <w:i/>
                <w:iCs/>
              </w:rPr>
            </w:pPr>
            <w:r>
              <w:rPr>
                <w:i/>
                <w:iCs/>
              </w:rPr>
              <w:t>Нор-ма</w:t>
            </w:r>
          </w:p>
        </w:tc>
        <w:tc>
          <w:tcPr>
            <w:tcW w:w="2159" w:type="dxa"/>
          </w:tcPr>
          <w:p w:rsidR="001965DA" w:rsidRDefault="001965DA">
            <w:pPr>
              <w:pStyle w:val="2"/>
              <w:ind w:firstLine="0"/>
              <w:jc w:val="center"/>
              <w:rPr>
                <w:i/>
                <w:iCs/>
              </w:rPr>
            </w:pPr>
            <w:r>
              <w:rPr>
                <w:i/>
                <w:iCs/>
              </w:rPr>
              <w:t>Пояснения</w:t>
            </w:r>
          </w:p>
        </w:tc>
        <w:tc>
          <w:tcPr>
            <w:tcW w:w="1113" w:type="dxa"/>
          </w:tcPr>
          <w:p w:rsidR="001965DA" w:rsidRDefault="001965DA">
            <w:pPr>
              <w:pStyle w:val="2"/>
              <w:ind w:firstLine="0"/>
              <w:jc w:val="center"/>
              <w:rPr>
                <w:i/>
                <w:iCs/>
              </w:rPr>
            </w:pPr>
            <w:r>
              <w:rPr>
                <w:i/>
                <w:iCs/>
              </w:rPr>
              <w:t>На начало периода</w:t>
            </w:r>
          </w:p>
        </w:tc>
        <w:tc>
          <w:tcPr>
            <w:tcW w:w="1113" w:type="dxa"/>
          </w:tcPr>
          <w:p w:rsidR="001965DA" w:rsidRDefault="001965DA">
            <w:pPr>
              <w:pStyle w:val="2"/>
              <w:ind w:firstLine="0"/>
              <w:jc w:val="center"/>
              <w:rPr>
                <w:i/>
                <w:iCs/>
              </w:rPr>
            </w:pPr>
            <w:r>
              <w:rPr>
                <w:i/>
                <w:iCs/>
              </w:rPr>
              <w:t>На конец периода</w:t>
            </w:r>
          </w:p>
        </w:tc>
        <w:tc>
          <w:tcPr>
            <w:tcW w:w="1195" w:type="dxa"/>
          </w:tcPr>
          <w:p w:rsidR="001965DA" w:rsidRDefault="001965DA">
            <w:pPr>
              <w:pStyle w:val="2"/>
              <w:ind w:firstLine="0"/>
              <w:jc w:val="center"/>
              <w:rPr>
                <w:i/>
                <w:iCs/>
              </w:rPr>
            </w:pPr>
            <w:r>
              <w:rPr>
                <w:i/>
                <w:iCs/>
              </w:rPr>
              <w:t>Откло-нения</w:t>
            </w:r>
          </w:p>
        </w:tc>
      </w:tr>
      <w:tr w:rsidR="001965DA">
        <w:tc>
          <w:tcPr>
            <w:tcW w:w="1932" w:type="dxa"/>
          </w:tcPr>
          <w:p w:rsidR="001965DA" w:rsidRDefault="001965DA">
            <w:pPr>
              <w:pStyle w:val="2"/>
              <w:ind w:firstLine="0"/>
              <w:rPr>
                <w:vertAlign w:val="subscript"/>
              </w:rPr>
            </w:pPr>
            <w:r>
              <w:t>Коэффициент абсолютной ликвидности       К</w:t>
            </w:r>
            <w:r>
              <w:rPr>
                <w:vertAlign w:val="subscript"/>
              </w:rPr>
              <w:t>аб</w:t>
            </w:r>
          </w:p>
        </w:tc>
        <w:tc>
          <w:tcPr>
            <w:tcW w:w="1246" w:type="dxa"/>
          </w:tcPr>
          <w:p w:rsidR="001965DA" w:rsidRDefault="001965DA">
            <w:pPr>
              <w:pStyle w:val="2"/>
              <w:ind w:firstLine="0"/>
              <w:jc w:val="center"/>
            </w:pPr>
            <w:r>
              <w:t>А1/</w:t>
            </w:r>
          </w:p>
          <w:p w:rsidR="001965DA" w:rsidRDefault="001965DA">
            <w:pPr>
              <w:pStyle w:val="2"/>
              <w:ind w:firstLine="0"/>
              <w:jc w:val="center"/>
            </w:pPr>
            <w:r>
              <w:t>(П1+П2)</w:t>
            </w:r>
          </w:p>
        </w:tc>
        <w:tc>
          <w:tcPr>
            <w:tcW w:w="782" w:type="dxa"/>
          </w:tcPr>
          <w:p w:rsidR="001965DA" w:rsidRDefault="001965DA">
            <w:pPr>
              <w:pStyle w:val="2"/>
              <w:ind w:firstLine="0"/>
              <w:jc w:val="center"/>
            </w:pPr>
            <w:r>
              <w:t>≥0,2</w:t>
            </w:r>
          </w:p>
        </w:tc>
        <w:tc>
          <w:tcPr>
            <w:tcW w:w="2159" w:type="dxa"/>
          </w:tcPr>
          <w:p w:rsidR="001965DA" w:rsidRDefault="001965DA">
            <w:pPr>
              <w:pStyle w:val="2"/>
              <w:ind w:firstLine="0"/>
            </w:pPr>
            <w:r>
              <w:t>Показывает ка-кую часть крат-косрочной за-долж-сти пр-е может погасить в ближайшее вре-мя за счет ден. средств</w:t>
            </w:r>
          </w:p>
        </w:tc>
        <w:tc>
          <w:tcPr>
            <w:tcW w:w="1113" w:type="dxa"/>
          </w:tcPr>
          <w:p w:rsidR="001965DA" w:rsidRDefault="001965DA">
            <w:pPr>
              <w:pStyle w:val="2"/>
              <w:ind w:firstLine="0"/>
              <w:jc w:val="center"/>
            </w:pPr>
            <w:r>
              <w:t>0,005</w:t>
            </w:r>
          </w:p>
        </w:tc>
        <w:tc>
          <w:tcPr>
            <w:tcW w:w="1113" w:type="dxa"/>
          </w:tcPr>
          <w:p w:rsidR="001965DA" w:rsidRDefault="001965DA">
            <w:pPr>
              <w:pStyle w:val="2"/>
              <w:ind w:firstLine="0"/>
              <w:jc w:val="center"/>
            </w:pPr>
            <w:r>
              <w:t>0,001</w:t>
            </w:r>
          </w:p>
        </w:tc>
        <w:tc>
          <w:tcPr>
            <w:tcW w:w="1195" w:type="dxa"/>
          </w:tcPr>
          <w:p w:rsidR="001965DA" w:rsidRDefault="001965DA">
            <w:pPr>
              <w:pStyle w:val="2"/>
              <w:ind w:firstLine="0"/>
              <w:jc w:val="center"/>
            </w:pPr>
            <w:r>
              <w:t>-0,004</w:t>
            </w:r>
          </w:p>
        </w:tc>
      </w:tr>
      <w:tr w:rsidR="001965DA">
        <w:tc>
          <w:tcPr>
            <w:tcW w:w="1932" w:type="dxa"/>
          </w:tcPr>
          <w:p w:rsidR="001965DA" w:rsidRDefault="001965DA">
            <w:pPr>
              <w:pStyle w:val="2"/>
              <w:ind w:firstLine="0"/>
              <w:rPr>
                <w:vertAlign w:val="subscript"/>
              </w:rPr>
            </w:pPr>
            <w:r>
              <w:t>Промежуточ-ный коэффи-циент покры-тия     К</w:t>
            </w:r>
            <w:r>
              <w:rPr>
                <w:vertAlign w:val="subscript"/>
              </w:rPr>
              <w:t>бл</w:t>
            </w:r>
          </w:p>
        </w:tc>
        <w:tc>
          <w:tcPr>
            <w:tcW w:w="1246" w:type="dxa"/>
          </w:tcPr>
          <w:p w:rsidR="001965DA" w:rsidRDefault="001965DA">
            <w:pPr>
              <w:pStyle w:val="2"/>
              <w:ind w:firstLine="0"/>
              <w:jc w:val="center"/>
            </w:pPr>
            <w:r>
              <w:t>(А1+А2)/</w:t>
            </w:r>
          </w:p>
          <w:p w:rsidR="001965DA" w:rsidRDefault="001965DA">
            <w:pPr>
              <w:pStyle w:val="2"/>
              <w:ind w:firstLine="0"/>
              <w:jc w:val="center"/>
            </w:pPr>
            <w:r>
              <w:t>(П1+П2)</w:t>
            </w:r>
          </w:p>
        </w:tc>
        <w:tc>
          <w:tcPr>
            <w:tcW w:w="782" w:type="dxa"/>
          </w:tcPr>
          <w:p w:rsidR="001965DA" w:rsidRDefault="001965DA">
            <w:pPr>
              <w:pStyle w:val="2"/>
              <w:ind w:firstLine="0"/>
              <w:jc w:val="center"/>
            </w:pPr>
            <w:r>
              <w:t>0,8-1</w:t>
            </w:r>
          </w:p>
        </w:tc>
        <w:tc>
          <w:tcPr>
            <w:tcW w:w="2159" w:type="dxa"/>
          </w:tcPr>
          <w:p w:rsidR="001965DA" w:rsidRDefault="001965DA">
            <w:pPr>
              <w:pStyle w:val="2"/>
              <w:ind w:firstLine="0"/>
            </w:pPr>
            <w:r>
              <w:t>Отражает прог-нозируемые пла-тежные возмож-ности пр-я при условии своевре-менного прове-дения расчетов с дебиторами</w:t>
            </w:r>
          </w:p>
        </w:tc>
        <w:tc>
          <w:tcPr>
            <w:tcW w:w="1113" w:type="dxa"/>
          </w:tcPr>
          <w:p w:rsidR="001965DA" w:rsidRDefault="001965DA">
            <w:pPr>
              <w:pStyle w:val="2"/>
              <w:ind w:firstLine="0"/>
              <w:jc w:val="center"/>
            </w:pPr>
            <w:r>
              <w:t>0,16</w:t>
            </w:r>
          </w:p>
        </w:tc>
        <w:tc>
          <w:tcPr>
            <w:tcW w:w="1113" w:type="dxa"/>
          </w:tcPr>
          <w:p w:rsidR="001965DA" w:rsidRDefault="001965DA">
            <w:pPr>
              <w:pStyle w:val="2"/>
              <w:ind w:firstLine="0"/>
              <w:jc w:val="center"/>
            </w:pPr>
            <w:r>
              <w:t>0,1</w:t>
            </w:r>
          </w:p>
        </w:tc>
        <w:tc>
          <w:tcPr>
            <w:tcW w:w="1195" w:type="dxa"/>
          </w:tcPr>
          <w:p w:rsidR="001965DA" w:rsidRDefault="001965DA">
            <w:pPr>
              <w:pStyle w:val="2"/>
              <w:ind w:firstLine="0"/>
              <w:jc w:val="center"/>
            </w:pPr>
            <w:r>
              <w:t>-0,06</w:t>
            </w:r>
          </w:p>
        </w:tc>
      </w:tr>
      <w:tr w:rsidR="001965DA">
        <w:tc>
          <w:tcPr>
            <w:tcW w:w="1932" w:type="dxa"/>
          </w:tcPr>
          <w:p w:rsidR="001965DA" w:rsidRDefault="001965DA">
            <w:pPr>
              <w:pStyle w:val="2"/>
              <w:ind w:firstLine="0"/>
              <w:rPr>
                <w:vertAlign w:val="subscript"/>
              </w:rPr>
            </w:pPr>
            <w:r>
              <w:t>Общий теку-щий коэффи-циент покры-тия      К</w:t>
            </w:r>
            <w:r>
              <w:rPr>
                <w:vertAlign w:val="subscript"/>
              </w:rPr>
              <w:t>тл</w:t>
            </w:r>
          </w:p>
        </w:tc>
        <w:tc>
          <w:tcPr>
            <w:tcW w:w="1246" w:type="dxa"/>
          </w:tcPr>
          <w:p w:rsidR="001965DA" w:rsidRDefault="001965DA">
            <w:pPr>
              <w:pStyle w:val="2"/>
              <w:ind w:firstLine="0"/>
              <w:jc w:val="center"/>
            </w:pPr>
            <w:r>
              <w:t>(А1+А2+</w:t>
            </w:r>
          </w:p>
          <w:p w:rsidR="001965DA" w:rsidRDefault="001965DA">
            <w:pPr>
              <w:pStyle w:val="2"/>
              <w:ind w:firstLine="0"/>
              <w:jc w:val="center"/>
            </w:pPr>
            <w:r>
              <w:t>А3)/</w:t>
            </w:r>
          </w:p>
          <w:p w:rsidR="001965DA" w:rsidRDefault="001965DA">
            <w:pPr>
              <w:pStyle w:val="2"/>
              <w:ind w:firstLine="0"/>
              <w:jc w:val="center"/>
            </w:pPr>
            <w:r>
              <w:t>(П1+П2)</w:t>
            </w:r>
          </w:p>
        </w:tc>
        <w:tc>
          <w:tcPr>
            <w:tcW w:w="782" w:type="dxa"/>
          </w:tcPr>
          <w:p w:rsidR="001965DA" w:rsidRDefault="001965DA">
            <w:pPr>
              <w:pStyle w:val="2"/>
              <w:ind w:firstLine="0"/>
              <w:jc w:val="center"/>
            </w:pPr>
            <w:r>
              <w:t>1-2</w:t>
            </w:r>
          </w:p>
        </w:tc>
        <w:tc>
          <w:tcPr>
            <w:tcW w:w="2159" w:type="dxa"/>
          </w:tcPr>
          <w:p w:rsidR="001965DA" w:rsidRDefault="001965DA">
            <w:pPr>
              <w:pStyle w:val="2"/>
              <w:ind w:firstLine="0"/>
            </w:pPr>
            <w:r>
              <w:t>Показывает воз-можности пр-я не только при ус-ловии своевре-менных расчетов с дебиторами, но и продажей про-чих элементов материальных оборотных ср-в.</w:t>
            </w:r>
          </w:p>
        </w:tc>
        <w:tc>
          <w:tcPr>
            <w:tcW w:w="1113" w:type="dxa"/>
          </w:tcPr>
          <w:p w:rsidR="001965DA" w:rsidRDefault="001965DA">
            <w:pPr>
              <w:pStyle w:val="2"/>
              <w:ind w:firstLine="0"/>
              <w:jc w:val="center"/>
            </w:pPr>
            <w:r>
              <w:t>0,61</w:t>
            </w:r>
          </w:p>
        </w:tc>
        <w:tc>
          <w:tcPr>
            <w:tcW w:w="1113" w:type="dxa"/>
          </w:tcPr>
          <w:p w:rsidR="001965DA" w:rsidRDefault="001965DA">
            <w:pPr>
              <w:pStyle w:val="2"/>
              <w:ind w:firstLine="0"/>
              <w:jc w:val="center"/>
            </w:pPr>
            <w:r>
              <w:t>0,59</w:t>
            </w:r>
          </w:p>
        </w:tc>
        <w:tc>
          <w:tcPr>
            <w:tcW w:w="1195" w:type="dxa"/>
          </w:tcPr>
          <w:p w:rsidR="001965DA" w:rsidRDefault="001965DA">
            <w:pPr>
              <w:pStyle w:val="2"/>
              <w:ind w:firstLine="0"/>
              <w:jc w:val="center"/>
            </w:pPr>
            <w:r>
              <w:t>-0,02</w:t>
            </w:r>
          </w:p>
        </w:tc>
      </w:tr>
    </w:tbl>
    <w:p w:rsidR="001965DA" w:rsidRDefault="001965DA">
      <w:pPr>
        <w:pStyle w:val="2"/>
        <w:jc w:val="center"/>
      </w:pPr>
    </w:p>
    <w:p w:rsidR="001965DA" w:rsidRDefault="001965DA">
      <w:pPr>
        <w:pStyle w:val="2"/>
      </w:pPr>
    </w:p>
    <w:p w:rsidR="001965DA" w:rsidRDefault="001965DA">
      <w:pPr>
        <w:pStyle w:val="2"/>
      </w:pPr>
    </w:p>
    <w:p w:rsidR="001965DA" w:rsidRDefault="001965DA">
      <w:pPr>
        <w:pStyle w:val="2"/>
      </w:pPr>
      <w:r>
        <w:t>Различные показатели ликвидности отвечают интересам различных внешних пользователей аналитической информации. Например, для поставщиков сырья и материалов наиболее интересен коэффициент абсолютной ликвидности. Покупатели и держатели акций предприятия в большей мере оценивают платежеспособность по коэффициенту текущей ликвидности. Исходя из данных баланса на ОАО «Центросвар» коэффициенты, характеризующие платежеспособность, имеют  значения, указанные в таблице 2.12.</w:t>
      </w:r>
    </w:p>
    <w:p w:rsidR="001965DA" w:rsidRDefault="001965DA">
      <w:pPr>
        <w:pStyle w:val="2"/>
      </w:pPr>
      <w:r>
        <w:t>Проанализируем коэффициенты и их изменение.</w:t>
      </w:r>
    </w:p>
    <w:p w:rsidR="001965DA" w:rsidRDefault="001965DA">
      <w:pPr>
        <w:pStyle w:val="2"/>
        <w:numPr>
          <w:ilvl w:val="0"/>
          <w:numId w:val="12"/>
        </w:numPr>
        <w:tabs>
          <w:tab w:val="num" w:pos="1080"/>
        </w:tabs>
        <w:ind w:left="0" w:firstLine="720"/>
      </w:pPr>
      <w:r>
        <w:t>Коэффициент абсолютной ликвидности (К</w:t>
      </w:r>
      <w:r>
        <w:rPr>
          <w:vertAlign w:val="subscript"/>
        </w:rPr>
        <w:t>аб</w:t>
      </w:r>
      <w:r>
        <w:t>) на конец периода составил 0,001, при его значении на начало года 0,005. Это значит, что только 0,1% (из необходимых 20%) краткосрочных обязательств предприятия, может быть немедленно погашено за счет денежных средств и краткосрочных финансовых вложений. Этот показатель в 200 раз ниже нормативного, что может вызвать недоверие к данной организации со стороны поставщиков (сумма задолженности поставщикам составляет 11,62% от общей суммы кредиторской задолженности). А также со стороны государственных внебюджетных фондов (сумма задолженности им составляет 40,97% от общей суммы кредиторской задолженности).</w:t>
      </w:r>
    </w:p>
    <w:p w:rsidR="001965DA" w:rsidRDefault="001965DA">
      <w:pPr>
        <w:pStyle w:val="2"/>
        <w:numPr>
          <w:ilvl w:val="0"/>
          <w:numId w:val="12"/>
        </w:numPr>
        <w:tabs>
          <w:tab w:val="num" w:pos="1080"/>
        </w:tabs>
        <w:ind w:left="0" w:firstLine="720"/>
      </w:pPr>
      <w:r>
        <w:t>Значение промежуточного коэффициента покрытия или коэффициента быстрой ликвидности (К</w:t>
      </w:r>
      <w:r>
        <w:rPr>
          <w:vertAlign w:val="subscript"/>
        </w:rPr>
        <w:t>бл</w:t>
      </w:r>
      <w:r>
        <w:t>) с 0,16 на начало периода уменьшилось до 0.1 на конец периода. Эти величины далеки от нормативного значения данного коэффициента, которое колеблется от 0,8 до 1,0. То есть за счет дебиторской задолженности, в случае ее выплаты, ОАО «Центросвар» сможет погасить 10% кредиторской задолженности. Но в целом значение данного коэффициента можно назвать прогнозным, так как предприятие не может точно знать когда и в каком количестве дебиторы погасят свои обязательства. То есть, практически соотношение можно считать на конец периода неудовлетворительным, и в действительности может еще более ухудшиться вследствие зависимости от таких факторов, как: скорость платежного документооборота банков; срока дебиторской задолженности; платежеспособности дебиторов.</w:t>
      </w:r>
    </w:p>
    <w:p w:rsidR="001965DA" w:rsidRDefault="001965DA">
      <w:pPr>
        <w:pStyle w:val="2"/>
        <w:numPr>
          <w:ilvl w:val="0"/>
          <w:numId w:val="12"/>
        </w:numPr>
        <w:tabs>
          <w:tab w:val="num" w:pos="1080"/>
        </w:tabs>
        <w:ind w:left="0" w:firstLine="720"/>
      </w:pPr>
      <w:r>
        <w:t>Общий текущий коэффициент покрытия или коэффициент текущей ликвидности (К</w:t>
      </w:r>
      <w:r>
        <w:rPr>
          <w:vertAlign w:val="subscript"/>
        </w:rPr>
        <w:t>тл</w:t>
      </w:r>
      <w:r>
        <w:t>) уменьшился за отчетный период на 0,02 и составил на конец года 0,59. Смысл этого показателя состоит в том, что он позволяет определить в какой мере текущие кредиторские обязательства обеспечиваются текущими активами. На ОАО «Центросвар» текущие обязательства превышают текущие активы. Следует отметить, что уменьшение данного коэффициента свидетельствует об увеличении риска неплатежеспособности.</w:t>
      </w:r>
    </w:p>
    <w:p w:rsidR="001965DA" w:rsidRDefault="001965DA">
      <w:pPr>
        <w:pStyle w:val="2"/>
      </w:pPr>
      <w:r>
        <w:t>Таким образом, все показатели, характеризующие платежеспособность предприятия на ОАО «Центросвар» находятся на уровне ниже нормы. Кроме того, для оценки степени ликвидности акционерных обществ установлен показатель стоимости чистых активов. Чистые активы – это это величина, определяемая путем вычитания из сумм активов, принимаемых к расчету, суммы ее обязательств, принимаемых к расчету.</w:t>
      </w:r>
    </w:p>
    <w:p w:rsidR="001965DA" w:rsidRDefault="001965DA">
      <w:pPr>
        <w:pStyle w:val="2"/>
      </w:pPr>
      <w:r>
        <w:t>Расчет чистых активов ОАО «Центросвар» представлен в таблице 2.13.</w:t>
      </w:r>
    </w:p>
    <w:p w:rsidR="001965DA" w:rsidRDefault="001965DA">
      <w:pPr>
        <w:pStyle w:val="2"/>
        <w:ind w:firstLine="0"/>
        <w:jc w:val="right"/>
      </w:pPr>
    </w:p>
    <w:p w:rsidR="001965DA" w:rsidRDefault="001965DA">
      <w:pPr>
        <w:pStyle w:val="2"/>
        <w:ind w:firstLine="0"/>
        <w:jc w:val="right"/>
      </w:pPr>
    </w:p>
    <w:p w:rsidR="001965DA" w:rsidRDefault="001965DA">
      <w:pPr>
        <w:pStyle w:val="2"/>
        <w:ind w:firstLine="0"/>
        <w:jc w:val="right"/>
      </w:pPr>
      <w:r>
        <w:t>Таблица 2.13.</w:t>
      </w:r>
    </w:p>
    <w:p w:rsidR="001965DA" w:rsidRDefault="001965DA">
      <w:pPr>
        <w:pStyle w:val="2"/>
        <w:ind w:firstLine="0"/>
        <w:jc w:val="center"/>
        <w:rPr>
          <w:b/>
          <w:bCs/>
        </w:rPr>
      </w:pPr>
      <w:r>
        <w:rPr>
          <w:b/>
          <w:bCs/>
        </w:rPr>
        <w:t>Расчет чистых активов</w:t>
      </w:r>
    </w:p>
    <w:p w:rsidR="001965DA" w:rsidRDefault="001965DA">
      <w:pPr>
        <w:pStyle w:val="2"/>
        <w:ind w:firstLine="0"/>
        <w:jc w:val="center"/>
        <w:rPr>
          <w:b/>
          <w:bCs/>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1"/>
        <w:gridCol w:w="1616"/>
        <w:gridCol w:w="1476"/>
      </w:tblGrid>
      <w:tr w:rsidR="001965DA">
        <w:tc>
          <w:tcPr>
            <w:tcW w:w="6480" w:type="dxa"/>
          </w:tcPr>
          <w:p w:rsidR="001965DA" w:rsidRDefault="001965DA">
            <w:pPr>
              <w:pStyle w:val="2"/>
              <w:ind w:firstLine="0"/>
              <w:jc w:val="center"/>
              <w:rPr>
                <w:i/>
                <w:iCs/>
              </w:rPr>
            </w:pPr>
            <w:r>
              <w:rPr>
                <w:i/>
                <w:iCs/>
              </w:rPr>
              <w:t>Наименование показателей</w:t>
            </w:r>
          </w:p>
        </w:tc>
        <w:tc>
          <w:tcPr>
            <w:tcW w:w="1620" w:type="dxa"/>
          </w:tcPr>
          <w:p w:rsidR="001965DA" w:rsidRDefault="001965DA">
            <w:pPr>
              <w:pStyle w:val="2"/>
              <w:ind w:firstLine="0"/>
              <w:jc w:val="center"/>
              <w:rPr>
                <w:i/>
                <w:iCs/>
              </w:rPr>
            </w:pPr>
            <w:r>
              <w:rPr>
                <w:i/>
                <w:iCs/>
              </w:rPr>
              <w:t>На 01.01.2000</w:t>
            </w:r>
          </w:p>
        </w:tc>
        <w:tc>
          <w:tcPr>
            <w:tcW w:w="1440" w:type="dxa"/>
          </w:tcPr>
          <w:p w:rsidR="001965DA" w:rsidRDefault="001965DA">
            <w:pPr>
              <w:pStyle w:val="2"/>
              <w:ind w:firstLine="0"/>
              <w:jc w:val="center"/>
              <w:rPr>
                <w:i/>
                <w:iCs/>
              </w:rPr>
            </w:pPr>
            <w:r>
              <w:rPr>
                <w:i/>
                <w:iCs/>
              </w:rPr>
              <w:t>На 01.01.2001</w:t>
            </w:r>
          </w:p>
        </w:tc>
      </w:tr>
      <w:tr w:rsidR="001965DA">
        <w:tc>
          <w:tcPr>
            <w:tcW w:w="6480" w:type="dxa"/>
          </w:tcPr>
          <w:p w:rsidR="001965DA" w:rsidRDefault="001965DA">
            <w:pPr>
              <w:pStyle w:val="2"/>
              <w:ind w:firstLine="0"/>
              <w:jc w:val="center"/>
              <w:rPr>
                <w:b/>
                <w:bCs/>
              </w:rPr>
            </w:pPr>
            <w:r>
              <w:rPr>
                <w:b/>
                <w:bCs/>
              </w:rPr>
              <w:t>Активы</w:t>
            </w:r>
          </w:p>
        </w:tc>
        <w:tc>
          <w:tcPr>
            <w:tcW w:w="1620" w:type="dxa"/>
          </w:tcPr>
          <w:p w:rsidR="001965DA" w:rsidRDefault="001965DA">
            <w:pPr>
              <w:pStyle w:val="2"/>
              <w:ind w:firstLine="0"/>
              <w:jc w:val="center"/>
            </w:pPr>
            <w:r>
              <w:t>117387</w:t>
            </w:r>
          </w:p>
        </w:tc>
        <w:tc>
          <w:tcPr>
            <w:tcW w:w="1440" w:type="dxa"/>
          </w:tcPr>
          <w:p w:rsidR="001965DA" w:rsidRDefault="001965DA">
            <w:pPr>
              <w:pStyle w:val="2"/>
              <w:ind w:firstLine="0"/>
              <w:jc w:val="center"/>
            </w:pPr>
            <w:r>
              <w:t>12187</w:t>
            </w:r>
          </w:p>
        </w:tc>
      </w:tr>
      <w:tr w:rsidR="001965DA">
        <w:tc>
          <w:tcPr>
            <w:tcW w:w="6480" w:type="dxa"/>
          </w:tcPr>
          <w:p w:rsidR="001965DA" w:rsidRDefault="001965DA">
            <w:pPr>
              <w:pStyle w:val="2"/>
              <w:ind w:firstLine="0"/>
            </w:pPr>
            <w:r>
              <w:t>1.   Внеоборотные активы</w:t>
            </w:r>
          </w:p>
        </w:tc>
        <w:tc>
          <w:tcPr>
            <w:tcW w:w="1620" w:type="dxa"/>
          </w:tcPr>
          <w:p w:rsidR="001965DA" w:rsidRDefault="001965DA">
            <w:pPr>
              <w:pStyle w:val="2"/>
              <w:ind w:firstLine="0"/>
              <w:jc w:val="center"/>
            </w:pPr>
            <w:r>
              <w:t>68478</w:t>
            </w:r>
          </w:p>
        </w:tc>
        <w:tc>
          <w:tcPr>
            <w:tcW w:w="1440" w:type="dxa"/>
          </w:tcPr>
          <w:p w:rsidR="001965DA" w:rsidRDefault="001965DA">
            <w:pPr>
              <w:pStyle w:val="2"/>
              <w:ind w:firstLine="0"/>
              <w:jc w:val="center"/>
            </w:pPr>
            <w:r>
              <w:t>58686</w:t>
            </w:r>
          </w:p>
        </w:tc>
      </w:tr>
      <w:tr w:rsidR="001965DA">
        <w:tc>
          <w:tcPr>
            <w:tcW w:w="6480" w:type="dxa"/>
          </w:tcPr>
          <w:p w:rsidR="001965DA" w:rsidRDefault="001965DA">
            <w:pPr>
              <w:pStyle w:val="2"/>
              <w:ind w:firstLine="0"/>
            </w:pPr>
            <w:r>
              <w:t>2.   Оборотные активы</w:t>
            </w:r>
          </w:p>
        </w:tc>
        <w:tc>
          <w:tcPr>
            <w:tcW w:w="1620" w:type="dxa"/>
          </w:tcPr>
          <w:p w:rsidR="001965DA" w:rsidRDefault="001965DA">
            <w:pPr>
              <w:pStyle w:val="2"/>
              <w:ind w:firstLine="0"/>
              <w:jc w:val="center"/>
            </w:pPr>
          </w:p>
        </w:tc>
        <w:tc>
          <w:tcPr>
            <w:tcW w:w="1440" w:type="dxa"/>
          </w:tcPr>
          <w:p w:rsidR="001965DA" w:rsidRDefault="001965DA">
            <w:pPr>
              <w:pStyle w:val="2"/>
              <w:ind w:firstLine="0"/>
              <w:jc w:val="center"/>
            </w:pPr>
          </w:p>
        </w:tc>
      </w:tr>
      <w:tr w:rsidR="001965DA">
        <w:tc>
          <w:tcPr>
            <w:tcW w:w="6480" w:type="dxa"/>
          </w:tcPr>
          <w:p w:rsidR="001965DA" w:rsidRDefault="001965DA">
            <w:pPr>
              <w:pStyle w:val="2"/>
              <w:ind w:firstLine="0"/>
            </w:pPr>
            <w:r>
              <w:t xml:space="preserve">                                     В том числе:</w:t>
            </w:r>
          </w:p>
        </w:tc>
        <w:tc>
          <w:tcPr>
            <w:tcW w:w="1620" w:type="dxa"/>
          </w:tcPr>
          <w:p w:rsidR="001965DA" w:rsidRDefault="001965DA">
            <w:pPr>
              <w:pStyle w:val="2"/>
              <w:ind w:firstLine="0"/>
              <w:jc w:val="center"/>
            </w:pPr>
          </w:p>
        </w:tc>
        <w:tc>
          <w:tcPr>
            <w:tcW w:w="1440" w:type="dxa"/>
          </w:tcPr>
          <w:p w:rsidR="001965DA" w:rsidRDefault="001965DA">
            <w:pPr>
              <w:pStyle w:val="2"/>
              <w:ind w:firstLine="0"/>
              <w:jc w:val="center"/>
            </w:pPr>
          </w:p>
        </w:tc>
      </w:tr>
      <w:tr w:rsidR="001965DA">
        <w:tc>
          <w:tcPr>
            <w:tcW w:w="6480" w:type="dxa"/>
          </w:tcPr>
          <w:p w:rsidR="001965DA" w:rsidRDefault="001965DA">
            <w:pPr>
              <w:pStyle w:val="2"/>
              <w:tabs>
                <w:tab w:val="num" w:pos="432"/>
              </w:tabs>
              <w:ind w:left="432" w:hanging="432"/>
            </w:pPr>
            <w:r>
              <w:t>3.  Задолженность участников (учредителей) по взно- сам      в уставной капитал</w:t>
            </w:r>
          </w:p>
        </w:tc>
        <w:tc>
          <w:tcPr>
            <w:tcW w:w="1620" w:type="dxa"/>
          </w:tcPr>
          <w:p w:rsidR="001965DA" w:rsidRDefault="001965DA">
            <w:pPr>
              <w:pStyle w:val="2"/>
              <w:ind w:firstLine="0"/>
              <w:jc w:val="center"/>
            </w:pPr>
            <w:r>
              <w:t>-</w:t>
            </w:r>
          </w:p>
        </w:tc>
        <w:tc>
          <w:tcPr>
            <w:tcW w:w="1440" w:type="dxa"/>
          </w:tcPr>
          <w:p w:rsidR="001965DA" w:rsidRDefault="001965DA">
            <w:pPr>
              <w:pStyle w:val="2"/>
              <w:ind w:firstLine="0"/>
              <w:jc w:val="center"/>
            </w:pPr>
            <w:r>
              <w:t>-</w:t>
            </w:r>
          </w:p>
        </w:tc>
      </w:tr>
      <w:tr w:rsidR="001965DA">
        <w:tc>
          <w:tcPr>
            <w:tcW w:w="6480" w:type="dxa"/>
          </w:tcPr>
          <w:p w:rsidR="001965DA" w:rsidRDefault="001965DA">
            <w:pPr>
              <w:pStyle w:val="2"/>
              <w:ind w:firstLine="0"/>
            </w:pPr>
            <w:r>
              <w:t>4.   Итого активы (стр.1 + стр.2 - стр.3)</w:t>
            </w:r>
          </w:p>
        </w:tc>
        <w:tc>
          <w:tcPr>
            <w:tcW w:w="1620" w:type="dxa"/>
          </w:tcPr>
          <w:p w:rsidR="001965DA" w:rsidRDefault="001965DA">
            <w:pPr>
              <w:pStyle w:val="2"/>
              <w:ind w:firstLine="0"/>
              <w:jc w:val="center"/>
            </w:pPr>
            <w:r>
              <w:t>185865</w:t>
            </w:r>
          </w:p>
        </w:tc>
        <w:tc>
          <w:tcPr>
            <w:tcW w:w="1440" w:type="dxa"/>
          </w:tcPr>
          <w:p w:rsidR="001965DA" w:rsidRDefault="001965DA">
            <w:pPr>
              <w:pStyle w:val="2"/>
              <w:ind w:firstLine="0"/>
              <w:jc w:val="center"/>
            </w:pPr>
            <w:r>
              <w:t>182873</w:t>
            </w:r>
          </w:p>
        </w:tc>
      </w:tr>
      <w:tr w:rsidR="001965DA">
        <w:tc>
          <w:tcPr>
            <w:tcW w:w="6480" w:type="dxa"/>
          </w:tcPr>
          <w:p w:rsidR="001965DA" w:rsidRDefault="001965DA">
            <w:pPr>
              <w:pStyle w:val="2"/>
              <w:ind w:firstLine="0"/>
              <w:rPr>
                <w:b/>
                <w:bCs/>
              </w:rPr>
            </w:pPr>
            <w:r>
              <w:t xml:space="preserve">                                         </w:t>
            </w:r>
            <w:r>
              <w:rPr>
                <w:b/>
                <w:bCs/>
              </w:rPr>
              <w:t>Пассивы</w:t>
            </w:r>
          </w:p>
        </w:tc>
        <w:tc>
          <w:tcPr>
            <w:tcW w:w="1620" w:type="dxa"/>
          </w:tcPr>
          <w:p w:rsidR="001965DA" w:rsidRDefault="001965DA">
            <w:pPr>
              <w:pStyle w:val="2"/>
              <w:ind w:firstLine="0"/>
              <w:jc w:val="center"/>
            </w:pPr>
          </w:p>
        </w:tc>
        <w:tc>
          <w:tcPr>
            <w:tcW w:w="1440" w:type="dxa"/>
          </w:tcPr>
          <w:p w:rsidR="001965DA" w:rsidRDefault="001965DA">
            <w:pPr>
              <w:pStyle w:val="2"/>
              <w:ind w:firstLine="0"/>
              <w:jc w:val="center"/>
            </w:pPr>
          </w:p>
        </w:tc>
      </w:tr>
      <w:tr w:rsidR="001965DA">
        <w:tc>
          <w:tcPr>
            <w:tcW w:w="6480" w:type="dxa"/>
          </w:tcPr>
          <w:p w:rsidR="001965DA" w:rsidRDefault="001965DA">
            <w:pPr>
              <w:pStyle w:val="2"/>
              <w:ind w:firstLine="0"/>
            </w:pPr>
            <w:r>
              <w:t>5.   Целевые финансирования и поступления</w:t>
            </w:r>
          </w:p>
        </w:tc>
        <w:tc>
          <w:tcPr>
            <w:tcW w:w="1620" w:type="dxa"/>
          </w:tcPr>
          <w:p w:rsidR="001965DA" w:rsidRDefault="001965DA">
            <w:pPr>
              <w:pStyle w:val="2"/>
              <w:ind w:firstLine="0"/>
              <w:jc w:val="center"/>
            </w:pPr>
            <w:r>
              <w:t>294</w:t>
            </w:r>
          </w:p>
        </w:tc>
        <w:tc>
          <w:tcPr>
            <w:tcW w:w="1440" w:type="dxa"/>
          </w:tcPr>
          <w:p w:rsidR="001965DA" w:rsidRDefault="001965DA">
            <w:pPr>
              <w:pStyle w:val="2"/>
              <w:ind w:firstLine="0"/>
              <w:jc w:val="center"/>
            </w:pPr>
            <w:r>
              <w:t>313</w:t>
            </w:r>
          </w:p>
        </w:tc>
      </w:tr>
      <w:tr w:rsidR="001965DA">
        <w:tc>
          <w:tcPr>
            <w:tcW w:w="6480" w:type="dxa"/>
          </w:tcPr>
          <w:p w:rsidR="001965DA" w:rsidRDefault="001965DA">
            <w:pPr>
              <w:pStyle w:val="2"/>
              <w:ind w:firstLine="0"/>
            </w:pPr>
            <w:r>
              <w:t>6.   Долгосрочные пассивы</w:t>
            </w:r>
          </w:p>
        </w:tc>
        <w:tc>
          <w:tcPr>
            <w:tcW w:w="1620" w:type="dxa"/>
          </w:tcPr>
          <w:p w:rsidR="001965DA" w:rsidRDefault="001965DA">
            <w:pPr>
              <w:pStyle w:val="2"/>
              <w:ind w:firstLine="0"/>
              <w:jc w:val="center"/>
            </w:pPr>
            <w:r>
              <w:t>-</w:t>
            </w:r>
          </w:p>
        </w:tc>
        <w:tc>
          <w:tcPr>
            <w:tcW w:w="1440" w:type="dxa"/>
          </w:tcPr>
          <w:p w:rsidR="001965DA" w:rsidRDefault="001965DA">
            <w:pPr>
              <w:pStyle w:val="2"/>
              <w:ind w:firstLine="0"/>
              <w:jc w:val="center"/>
            </w:pPr>
            <w:r>
              <w:t>-</w:t>
            </w:r>
          </w:p>
        </w:tc>
      </w:tr>
      <w:tr w:rsidR="001965DA">
        <w:tc>
          <w:tcPr>
            <w:tcW w:w="6480" w:type="dxa"/>
          </w:tcPr>
          <w:p w:rsidR="001965DA" w:rsidRDefault="001965DA">
            <w:pPr>
              <w:pStyle w:val="2"/>
              <w:ind w:firstLine="0"/>
            </w:pPr>
            <w:r>
              <w:t>7.   Краткосрочные пассивы</w:t>
            </w:r>
          </w:p>
        </w:tc>
        <w:tc>
          <w:tcPr>
            <w:tcW w:w="1620" w:type="dxa"/>
          </w:tcPr>
          <w:p w:rsidR="001965DA" w:rsidRDefault="001965DA">
            <w:pPr>
              <w:pStyle w:val="2"/>
              <w:ind w:firstLine="0"/>
              <w:jc w:val="center"/>
            </w:pPr>
            <w:r>
              <w:t>111694</w:t>
            </w:r>
          </w:p>
        </w:tc>
        <w:tc>
          <w:tcPr>
            <w:tcW w:w="1440" w:type="dxa"/>
          </w:tcPr>
          <w:p w:rsidR="001965DA" w:rsidRDefault="001965DA">
            <w:pPr>
              <w:pStyle w:val="2"/>
              <w:ind w:firstLine="0"/>
              <w:jc w:val="center"/>
            </w:pPr>
            <w:r>
              <w:t>99405</w:t>
            </w:r>
          </w:p>
        </w:tc>
      </w:tr>
      <w:tr w:rsidR="001965DA">
        <w:tc>
          <w:tcPr>
            <w:tcW w:w="6480" w:type="dxa"/>
          </w:tcPr>
          <w:p w:rsidR="001965DA" w:rsidRDefault="001965DA">
            <w:pPr>
              <w:pStyle w:val="2"/>
              <w:ind w:firstLine="0"/>
            </w:pPr>
            <w:r>
              <w:t xml:space="preserve">                                  В том числе:       </w:t>
            </w:r>
          </w:p>
        </w:tc>
        <w:tc>
          <w:tcPr>
            <w:tcW w:w="1620" w:type="dxa"/>
          </w:tcPr>
          <w:p w:rsidR="001965DA" w:rsidRDefault="001965DA">
            <w:pPr>
              <w:pStyle w:val="2"/>
              <w:ind w:firstLine="0"/>
              <w:jc w:val="center"/>
            </w:pPr>
          </w:p>
        </w:tc>
        <w:tc>
          <w:tcPr>
            <w:tcW w:w="1440" w:type="dxa"/>
          </w:tcPr>
          <w:p w:rsidR="001965DA" w:rsidRDefault="001965DA">
            <w:pPr>
              <w:pStyle w:val="2"/>
              <w:ind w:firstLine="0"/>
              <w:jc w:val="center"/>
            </w:pPr>
          </w:p>
        </w:tc>
      </w:tr>
      <w:tr w:rsidR="001965DA">
        <w:tc>
          <w:tcPr>
            <w:tcW w:w="6480" w:type="dxa"/>
          </w:tcPr>
          <w:p w:rsidR="001965DA" w:rsidRDefault="001965DA">
            <w:pPr>
              <w:pStyle w:val="2"/>
              <w:ind w:firstLine="0"/>
            </w:pPr>
            <w:r>
              <w:t>8.   Доходы будущих периодов</w:t>
            </w:r>
          </w:p>
        </w:tc>
        <w:tc>
          <w:tcPr>
            <w:tcW w:w="1620" w:type="dxa"/>
          </w:tcPr>
          <w:p w:rsidR="001965DA" w:rsidRDefault="001965DA">
            <w:pPr>
              <w:pStyle w:val="2"/>
              <w:ind w:firstLine="0"/>
              <w:jc w:val="center"/>
            </w:pPr>
            <w:r>
              <w:t>-</w:t>
            </w:r>
          </w:p>
        </w:tc>
        <w:tc>
          <w:tcPr>
            <w:tcW w:w="1440" w:type="dxa"/>
          </w:tcPr>
          <w:p w:rsidR="001965DA" w:rsidRDefault="001965DA">
            <w:pPr>
              <w:pStyle w:val="2"/>
              <w:ind w:firstLine="0"/>
              <w:jc w:val="center"/>
            </w:pPr>
            <w:r>
              <w:t>-</w:t>
            </w:r>
          </w:p>
        </w:tc>
      </w:tr>
      <w:tr w:rsidR="001965DA">
        <w:tc>
          <w:tcPr>
            <w:tcW w:w="6480" w:type="dxa"/>
          </w:tcPr>
          <w:p w:rsidR="001965DA" w:rsidRDefault="001965DA">
            <w:pPr>
              <w:pStyle w:val="2"/>
              <w:ind w:firstLine="0"/>
            </w:pPr>
            <w:r>
              <w:t>9.   Фонды потребления</w:t>
            </w:r>
          </w:p>
        </w:tc>
        <w:tc>
          <w:tcPr>
            <w:tcW w:w="1620" w:type="dxa"/>
          </w:tcPr>
          <w:p w:rsidR="001965DA" w:rsidRDefault="001965DA">
            <w:pPr>
              <w:pStyle w:val="2"/>
              <w:ind w:firstLine="0"/>
              <w:jc w:val="center"/>
            </w:pPr>
            <w:r>
              <w:t>-</w:t>
            </w:r>
          </w:p>
        </w:tc>
        <w:tc>
          <w:tcPr>
            <w:tcW w:w="1440" w:type="dxa"/>
          </w:tcPr>
          <w:p w:rsidR="001965DA" w:rsidRDefault="001965DA">
            <w:pPr>
              <w:pStyle w:val="2"/>
              <w:ind w:firstLine="0"/>
              <w:jc w:val="center"/>
            </w:pPr>
            <w:r>
              <w:t>-</w:t>
            </w:r>
          </w:p>
        </w:tc>
      </w:tr>
      <w:tr w:rsidR="001965DA">
        <w:tc>
          <w:tcPr>
            <w:tcW w:w="6480" w:type="dxa"/>
          </w:tcPr>
          <w:p w:rsidR="001965DA" w:rsidRDefault="001965DA">
            <w:pPr>
              <w:pStyle w:val="2"/>
              <w:ind w:left="432" w:hanging="432"/>
            </w:pPr>
            <w:r>
              <w:t>10. Итого: пассивы, исключаемые из стоимости активов (стр.3 + стр.6 + стр.7 – стр.8 – стр.9)</w:t>
            </w:r>
          </w:p>
        </w:tc>
        <w:tc>
          <w:tcPr>
            <w:tcW w:w="1620" w:type="dxa"/>
          </w:tcPr>
          <w:p w:rsidR="001965DA" w:rsidRDefault="001965DA">
            <w:pPr>
              <w:pStyle w:val="2"/>
              <w:ind w:firstLine="0"/>
              <w:jc w:val="center"/>
            </w:pPr>
            <w:r>
              <w:t>111694</w:t>
            </w:r>
          </w:p>
        </w:tc>
        <w:tc>
          <w:tcPr>
            <w:tcW w:w="1440" w:type="dxa"/>
          </w:tcPr>
          <w:p w:rsidR="001965DA" w:rsidRDefault="001965DA">
            <w:pPr>
              <w:pStyle w:val="2"/>
              <w:ind w:firstLine="0"/>
              <w:jc w:val="center"/>
            </w:pPr>
            <w:r>
              <w:t>99405</w:t>
            </w:r>
          </w:p>
        </w:tc>
      </w:tr>
      <w:tr w:rsidR="001965DA">
        <w:tc>
          <w:tcPr>
            <w:tcW w:w="6480" w:type="dxa"/>
          </w:tcPr>
          <w:p w:rsidR="001965DA" w:rsidRDefault="001965DA">
            <w:pPr>
              <w:pStyle w:val="2"/>
              <w:ind w:firstLine="0"/>
            </w:pPr>
            <w:r>
              <w:t>11. Стоимость чистых активов (стр.4 – стр.10)</w:t>
            </w:r>
          </w:p>
        </w:tc>
        <w:tc>
          <w:tcPr>
            <w:tcW w:w="1620" w:type="dxa"/>
          </w:tcPr>
          <w:p w:rsidR="001965DA" w:rsidRDefault="001965DA">
            <w:pPr>
              <w:pStyle w:val="2"/>
              <w:ind w:firstLine="0"/>
              <w:jc w:val="center"/>
            </w:pPr>
            <w:r>
              <w:t>74171</w:t>
            </w:r>
          </w:p>
        </w:tc>
        <w:tc>
          <w:tcPr>
            <w:tcW w:w="1440" w:type="dxa"/>
          </w:tcPr>
          <w:p w:rsidR="001965DA" w:rsidRDefault="001965DA">
            <w:pPr>
              <w:pStyle w:val="2"/>
              <w:ind w:firstLine="0"/>
              <w:jc w:val="center"/>
            </w:pPr>
            <w:r>
              <w:t>83468</w:t>
            </w:r>
          </w:p>
        </w:tc>
      </w:tr>
    </w:tbl>
    <w:p w:rsidR="001965DA" w:rsidRDefault="001965DA">
      <w:pPr>
        <w:pStyle w:val="2"/>
      </w:pPr>
      <w:r>
        <w:t>По данным таблицы у предприятия имеются чистые активы как на начало периода, так и на конец периода. К концу периода величина чистых активов увеличилась на 9297 тыс. руб. Если бы у данного предприятия отсутсвовали чистые активы, то оно было бы вынуждено принять решение о своей ликвидации.</w:t>
      </w:r>
    </w:p>
    <w:p w:rsidR="001965DA" w:rsidRDefault="001965DA">
      <w:pPr>
        <w:pStyle w:val="2"/>
      </w:pPr>
    </w:p>
    <w:p w:rsidR="001965DA" w:rsidRDefault="001965DA">
      <w:pPr>
        <w:pStyle w:val="2"/>
      </w:pPr>
    </w:p>
    <w:p w:rsidR="001965DA" w:rsidRDefault="001965DA">
      <w:pPr>
        <w:pStyle w:val="2"/>
      </w:pPr>
    </w:p>
    <w:p w:rsidR="001965DA" w:rsidRDefault="001965DA">
      <w:pPr>
        <w:pStyle w:val="2"/>
        <w:ind w:firstLine="1260"/>
      </w:pPr>
      <w:r>
        <w:t>2.1.7.  Анализ формирования и распределения прибыли.</w:t>
      </w:r>
    </w:p>
    <w:p w:rsidR="001965DA" w:rsidRDefault="001965DA">
      <w:pPr>
        <w:pStyle w:val="2"/>
      </w:pPr>
    </w:p>
    <w:p w:rsidR="001965DA" w:rsidRDefault="001965DA">
      <w:pPr>
        <w:pStyle w:val="2"/>
      </w:pPr>
      <w:r>
        <w:t>Различные стороны производственной, сбытовой, снабженческой и финансовой деятельности предприятия получают законченную денежную оценку в системе показателей финансовых результатов. Обобщенно, наиболее важные показатели финансовой деятельности предприятия представлены в форме №2 «Отчет о прибылях и убытках».</w:t>
      </w:r>
    </w:p>
    <w:p w:rsidR="001965DA" w:rsidRDefault="001965DA">
      <w:pPr>
        <w:pStyle w:val="2"/>
      </w:pPr>
      <w:r>
        <w:t>Показатели финансовых результатов характеризуют абсолютную эффективность хозяйствования предприятия. Важнейшими среди них являются показатели прибыли, которая в условиях перехода к рыночной экономике составляет основу экономического развития предприятия. Рост прибыли создает финансовую базу для самофинансирования, расширенного производства, решения проблем социальных и материальных потребностей трудового коллектива. За счет прибыли выполняются также часть обязательств предприятия перед бюджетом, банками и другими предприятиями.</w:t>
      </w:r>
    </w:p>
    <w:p w:rsidR="001965DA" w:rsidRDefault="001965DA">
      <w:pPr>
        <w:pStyle w:val="2"/>
      </w:pPr>
      <w:r>
        <w:t>Таким образом, показатели прибыли становятся важнейшими для оценки производственной и финансовой деятельности предприятия. Они характеризуют степень его деловой активности и финансового благополучия.</w:t>
      </w:r>
    </w:p>
    <w:p w:rsidR="001965DA" w:rsidRDefault="001965DA">
      <w:pPr>
        <w:pStyle w:val="2"/>
      </w:pPr>
      <w:r>
        <w:t>Анализ финансовых результатов деятельности предприятия включает в качестве обязательных элементов исследование:</w:t>
      </w:r>
    </w:p>
    <w:p w:rsidR="001965DA" w:rsidRDefault="001965DA">
      <w:pPr>
        <w:pStyle w:val="2"/>
        <w:numPr>
          <w:ilvl w:val="0"/>
          <w:numId w:val="13"/>
        </w:numPr>
        <w:tabs>
          <w:tab w:val="num" w:pos="1830"/>
        </w:tabs>
        <w:ind w:left="0" w:firstLine="720"/>
      </w:pPr>
      <w:r>
        <w:t>Изменений каждого показателя за текущий анализируемый период («горизонтальный анализ» показателей за отчетный период).</w:t>
      </w:r>
    </w:p>
    <w:p w:rsidR="001965DA" w:rsidRDefault="001965DA">
      <w:pPr>
        <w:pStyle w:val="2"/>
        <w:numPr>
          <w:ilvl w:val="0"/>
          <w:numId w:val="13"/>
        </w:numPr>
        <w:tabs>
          <w:tab w:val="num" w:pos="1830"/>
        </w:tabs>
        <w:ind w:left="0" w:firstLine="720"/>
      </w:pPr>
      <w:r>
        <w:t>Исследование структуры соответствующих показателей и их изменений («вертикальный анализ» показателей).</w:t>
      </w:r>
    </w:p>
    <w:p w:rsidR="001965DA" w:rsidRDefault="001965DA">
      <w:pPr>
        <w:pStyle w:val="2"/>
        <w:numPr>
          <w:ilvl w:val="0"/>
          <w:numId w:val="13"/>
        </w:numPr>
        <w:tabs>
          <w:tab w:val="num" w:pos="1830"/>
        </w:tabs>
        <w:ind w:left="0" w:firstLine="720"/>
      </w:pPr>
      <w:r>
        <w:t>Исследование влияния факторов на прибыль. Для вертикального и горизонтального анализа рассчитаем таблицу 2.14 по форме №2.</w:t>
      </w:r>
    </w:p>
    <w:p w:rsidR="001965DA" w:rsidRDefault="001965DA">
      <w:pPr>
        <w:pStyle w:val="2"/>
      </w:pPr>
      <w:r>
        <w:t xml:space="preserve"> </w:t>
      </w:r>
    </w:p>
    <w:p w:rsidR="001965DA" w:rsidRDefault="001965DA">
      <w:pPr>
        <w:pStyle w:val="2"/>
      </w:pPr>
    </w:p>
    <w:p w:rsidR="001965DA" w:rsidRDefault="001965DA">
      <w:pPr>
        <w:pStyle w:val="2"/>
        <w:jc w:val="right"/>
      </w:pPr>
      <w:r>
        <w:t>Таблица 2.14.</w:t>
      </w:r>
    </w:p>
    <w:p w:rsidR="001965DA" w:rsidRDefault="001965DA">
      <w:pPr>
        <w:pStyle w:val="2"/>
        <w:jc w:val="center"/>
        <w:rPr>
          <w:b/>
          <w:bCs/>
        </w:rPr>
      </w:pPr>
      <w:r>
        <w:rPr>
          <w:b/>
          <w:bCs/>
        </w:rPr>
        <w:t>Анализ прибыли отчетного периода</w:t>
      </w:r>
    </w:p>
    <w:p w:rsidR="001965DA" w:rsidRDefault="001965DA">
      <w:pPr>
        <w:pStyle w:val="2"/>
        <w:jc w:val="center"/>
        <w:rPr>
          <w:b/>
          <w:bCs/>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1080"/>
        <w:gridCol w:w="1080"/>
        <w:gridCol w:w="900"/>
        <w:gridCol w:w="1080"/>
        <w:gridCol w:w="900"/>
        <w:gridCol w:w="1080"/>
      </w:tblGrid>
      <w:tr w:rsidR="001965DA">
        <w:trPr>
          <w:cantSplit/>
        </w:trPr>
        <w:tc>
          <w:tcPr>
            <w:tcW w:w="3420" w:type="dxa"/>
            <w:vMerge w:val="restart"/>
          </w:tcPr>
          <w:p w:rsidR="001965DA" w:rsidRDefault="001965DA">
            <w:pPr>
              <w:pStyle w:val="2"/>
              <w:ind w:firstLine="0"/>
              <w:jc w:val="center"/>
              <w:rPr>
                <w:i/>
                <w:iCs/>
              </w:rPr>
            </w:pPr>
            <w:r>
              <w:rPr>
                <w:i/>
                <w:iCs/>
              </w:rPr>
              <w:t>Наименование покупателя</w:t>
            </w:r>
          </w:p>
        </w:tc>
        <w:tc>
          <w:tcPr>
            <w:tcW w:w="2160" w:type="dxa"/>
            <w:gridSpan w:val="2"/>
          </w:tcPr>
          <w:p w:rsidR="001965DA" w:rsidRDefault="001965DA">
            <w:pPr>
              <w:pStyle w:val="2"/>
              <w:ind w:firstLine="0"/>
              <w:rPr>
                <w:i/>
                <w:iCs/>
              </w:rPr>
            </w:pPr>
            <w:r>
              <w:rPr>
                <w:i/>
                <w:iCs/>
              </w:rPr>
              <w:t>Предыдущий год</w:t>
            </w:r>
          </w:p>
        </w:tc>
        <w:tc>
          <w:tcPr>
            <w:tcW w:w="1980" w:type="dxa"/>
            <w:gridSpan w:val="2"/>
          </w:tcPr>
          <w:p w:rsidR="001965DA" w:rsidRDefault="001965DA">
            <w:pPr>
              <w:pStyle w:val="2"/>
              <w:ind w:firstLine="0"/>
              <w:rPr>
                <w:i/>
                <w:iCs/>
              </w:rPr>
            </w:pPr>
            <w:r>
              <w:rPr>
                <w:i/>
                <w:iCs/>
              </w:rPr>
              <w:t>Отчетный год</w:t>
            </w:r>
          </w:p>
        </w:tc>
        <w:tc>
          <w:tcPr>
            <w:tcW w:w="1980" w:type="dxa"/>
            <w:gridSpan w:val="2"/>
          </w:tcPr>
          <w:p w:rsidR="001965DA" w:rsidRDefault="001965DA">
            <w:pPr>
              <w:pStyle w:val="2"/>
              <w:ind w:firstLine="0"/>
              <w:rPr>
                <w:i/>
                <w:iCs/>
              </w:rPr>
            </w:pPr>
            <w:r>
              <w:rPr>
                <w:i/>
                <w:iCs/>
              </w:rPr>
              <w:t>Отклонения</w:t>
            </w:r>
          </w:p>
        </w:tc>
      </w:tr>
      <w:tr w:rsidR="001965DA">
        <w:trPr>
          <w:cantSplit/>
        </w:trPr>
        <w:tc>
          <w:tcPr>
            <w:tcW w:w="3420" w:type="dxa"/>
            <w:vMerge/>
          </w:tcPr>
          <w:p w:rsidR="001965DA" w:rsidRDefault="001965DA">
            <w:pPr>
              <w:pStyle w:val="2"/>
              <w:ind w:firstLine="0"/>
            </w:pPr>
          </w:p>
        </w:tc>
        <w:tc>
          <w:tcPr>
            <w:tcW w:w="1080" w:type="dxa"/>
          </w:tcPr>
          <w:p w:rsidR="001965DA" w:rsidRDefault="001965DA">
            <w:pPr>
              <w:pStyle w:val="2"/>
              <w:ind w:firstLine="0"/>
              <w:jc w:val="center"/>
            </w:pPr>
            <w:r>
              <w:t>Абс. вели-чины, тыс. руб.</w:t>
            </w:r>
          </w:p>
        </w:tc>
        <w:tc>
          <w:tcPr>
            <w:tcW w:w="1080" w:type="dxa"/>
          </w:tcPr>
          <w:p w:rsidR="001965DA" w:rsidRDefault="001965DA">
            <w:pPr>
              <w:pStyle w:val="2"/>
              <w:ind w:firstLine="0"/>
              <w:jc w:val="center"/>
            </w:pPr>
            <w:r>
              <w:t>Удель-</w:t>
            </w:r>
          </w:p>
          <w:p w:rsidR="001965DA" w:rsidRDefault="001965DA">
            <w:pPr>
              <w:pStyle w:val="2"/>
              <w:ind w:firstLine="0"/>
              <w:jc w:val="center"/>
            </w:pPr>
            <w:r>
              <w:t>ный вес</w:t>
            </w:r>
          </w:p>
          <w:p w:rsidR="001965DA" w:rsidRDefault="001965DA">
            <w:pPr>
              <w:pStyle w:val="2"/>
              <w:ind w:firstLine="0"/>
              <w:jc w:val="center"/>
            </w:pPr>
            <w:r>
              <w:t>%</w:t>
            </w:r>
          </w:p>
        </w:tc>
        <w:tc>
          <w:tcPr>
            <w:tcW w:w="900" w:type="dxa"/>
          </w:tcPr>
          <w:p w:rsidR="001965DA" w:rsidRDefault="001965DA">
            <w:pPr>
              <w:pStyle w:val="2"/>
              <w:ind w:firstLine="0"/>
              <w:jc w:val="center"/>
            </w:pPr>
            <w:r>
              <w:t>Абс. вели-чины, тыс. руб.</w:t>
            </w:r>
          </w:p>
        </w:tc>
        <w:tc>
          <w:tcPr>
            <w:tcW w:w="1080" w:type="dxa"/>
          </w:tcPr>
          <w:p w:rsidR="001965DA" w:rsidRDefault="001965DA">
            <w:pPr>
              <w:pStyle w:val="2"/>
              <w:ind w:firstLine="0"/>
              <w:jc w:val="center"/>
            </w:pPr>
            <w:r>
              <w:t>Удель-</w:t>
            </w:r>
          </w:p>
          <w:p w:rsidR="001965DA" w:rsidRDefault="001965DA">
            <w:pPr>
              <w:pStyle w:val="2"/>
              <w:ind w:firstLine="0"/>
              <w:jc w:val="center"/>
            </w:pPr>
            <w:r>
              <w:t>ный вес</w:t>
            </w:r>
          </w:p>
          <w:p w:rsidR="001965DA" w:rsidRDefault="001965DA">
            <w:pPr>
              <w:pStyle w:val="2"/>
              <w:ind w:firstLine="0"/>
              <w:jc w:val="center"/>
            </w:pPr>
            <w:r>
              <w:t>%</w:t>
            </w:r>
          </w:p>
        </w:tc>
        <w:tc>
          <w:tcPr>
            <w:tcW w:w="900" w:type="dxa"/>
          </w:tcPr>
          <w:p w:rsidR="001965DA" w:rsidRDefault="001965DA">
            <w:pPr>
              <w:pStyle w:val="2"/>
              <w:ind w:firstLine="0"/>
              <w:jc w:val="center"/>
            </w:pPr>
            <w:r>
              <w:t>Абс. вели-чин</w:t>
            </w:r>
          </w:p>
        </w:tc>
        <w:tc>
          <w:tcPr>
            <w:tcW w:w="1080" w:type="dxa"/>
          </w:tcPr>
          <w:p w:rsidR="001965DA" w:rsidRDefault="001965DA">
            <w:pPr>
              <w:pStyle w:val="2"/>
              <w:ind w:firstLine="0"/>
              <w:jc w:val="center"/>
            </w:pPr>
            <w:r>
              <w:t>Удель-</w:t>
            </w:r>
          </w:p>
          <w:p w:rsidR="001965DA" w:rsidRDefault="001965DA">
            <w:pPr>
              <w:pStyle w:val="2"/>
              <w:ind w:firstLine="0"/>
              <w:jc w:val="center"/>
            </w:pPr>
            <w:r>
              <w:t>ного веса</w:t>
            </w:r>
          </w:p>
        </w:tc>
      </w:tr>
      <w:tr w:rsidR="001965DA">
        <w:tc>
          <w:tcPr>
            <w:tcW w:w="3420" w:type="dxa"/>
          </w:tcPr>
          <w:p w:rsidR="001965DA" w:rsidRDefault="001965DA">
            <w:pPr>
              <w:pStyle w:val="2"/>
              <w:numPr>
                <w:ilvl w:val="0"/>
                <w:numId w:val="14"/>
              </w:numPr>
              <w:ind w:left="432"/>
            </w:pPr>
            <w:r>
              <w:t>Прибыль (убыток)     от     реализации</w:t>
            </w:r>
          </w:p>
          <w:p w:rsidR="001965DA" w:rsidRDefault="001965DA">
            <w:pPr>
              <w:pStyle w:val="2"/>
              <w:ind w:firstLine="0"/>
              <w:jc w:val="center"/>
            </w:pPr>
            <w:r>
              <w:t>(стр.010-020-030-040)  Пр</w:t>
            </w:r>
          </w:p>
        </w:tc>
        <w:tc>
          <w:tcPr>
            <w:tcW w:w="1080" w:type="dxa"/>
          </w:tcPr>
          <w:p w:rsidR="001965DA" w:rsidRDefault="001965DA">
            <w:pPr>
              <w:pStyle w:val="2"/>
              <w:ind w:firstLine="0"/>
            </w:pPr>
          </w:p>
          <w:p w:rsidR="001965DA" w:rsidRDefault="001965DA">
            <w:pPr>
              <w:pStyle w:val="2"/>
              <w:ind w:firstLine="0"/>
            </w:pPr>
            <w:r>
              <w:t>-4274</w:t>
            </w:r>
          </w:p>
        </w:tc>
        <w:tc>
          <w:tcPr>
            <w:tcW w:w="1080" w:type="dxa"/>
          </w:tcPr>
          <w:p w:rsidR="001965DA" w:rsidRDefault="001965DA">
            <w:pPr>
              <w:pStyle w:val="2"/>
              <w:ind w:firstLine="0"/>
            </w:pPr>
          </w:p>
          <w:p w:rsidR="001965DA" w:rsidRDefault="001965DA">
            <w:pPr>
              <w:pStyle w:val="2"/>
              <w:ind w:firstLine="0"/>
            </w:pPr>
            <w:r>
              <w:t>+95,74</w:t>
            </w:r>
          </w:p>
        </w:tc>
        <w:tc>
          <w:tcPr>
            <w:tcW w:w="900" w:type="dxa"/>
          </w:tcPr>
          <w:p w:rsidR="001965DA" w:rsidRDefault="001965DA">
            <w:pPr>
              <w:pStyle w:val="2"/>
              <w:ind w:firstLine="0"/>
            </w:pPr>
          </w:p>
          <w:p w:rsidR="001965DA" w:rsidRDefault="001965DA">
            <w:pPr>
              <w:pStyle w:val="2"/>
              <w:ind w:firstLine="0"/>
            </w:pPr>
            <w:r>
              <w:t>-814</w:t>
            </w:r>
          </w:p>
        </w:tc>
        <w:tc>
          <w:tcPr>
            <w:tcW w:w="1080" w:type="dxa"/>
          </w:tcPr>
          <w:p w:rsidR="001965DA" w:rsidRDefault="001965DA">
            <w:pPr>
              <w:pStyle w:val="2"/>
              <w:ind w:firstLine="0"/>
            </w:pPr>
          </w:p>
          <w:p w:rsidR="001965DA" w:rsidRDefault="001965DA">
            <w:pPr>
              <w:pStyle w:val="2"/>
              <w:ind w:firstLine="0"/>
            </w:pPr>
            <w:r>
              <w:t>-299,26</w:t>
            </w:r>
          </w:p>
        </w:tc>
        <w:tc>
          <w:tcPr>
            <w:tcW w:w="900" w:type="dxa"/>
          </w:tcPr>
          <w:p w:rsidR="001965DA" w:rsidRDefault="001965DA">
            <w:pPr>
              <w:pStyle w:val="2"/>
              <w:ind w:firstLine="0"/>
            </w:pPr>
          </w:p>
          <w:p w:rsidR="001965DA" w:rsidRDefault="001965DA">
            <w:pPr>
              <w:pStyle w:val="2"/>
              <w:ind w:firstLine="0"/>
            </w:pPr>
            <w:r>
              <w:t>+3460</w:t>
            </w:r>
          </w:p>
        </w:tc>
        <w:tc>
          <w:tcPr>
            <w:tcW w:w="1080" w:type="dxa"/>
          </w:tcPr>
          <w:p w:rsidR="001965DA" w:rsidRDefault="001965DA">
            <w:pPr>
              <w:pStyle w:val="2"/>
              <w:ind w:firstLine="0"/>
            </w:pPr>
          </w:p>
          <w:p w:rsidR="001965DA" w:rsidRDefault="001965DA">
            <w:pPr>
              <w:pStyle w:val="2"/>
              <w:ind w:firstLine="0"/>
            </w:pPr>
            <w:r>
              <w:t>19,05</w:t>
            </w:r>
          </w:p>
        </w:tc>
      </w:tr>
      <w:tr w:rsidR="001965DA">
        <w:tc>
          <w:tcPr>
            <w:tcW w:w="3420" w:type="dxa"/>
          </w:tcPr>
          <w:p w:rsidR="001965DA" w:rsidRDefault="001965DA">
            <w:pPr>
              <w:pStyle w:val="2"/>
              <w:ind w:firstLine="0"/>
            </w:pPr>
            <w:r>
              <w:t>2. Проценты к получению</w:t>
            </w:r>
          </w:p>
        </w:tc>
        <w:tc>
          <w:tcPr>
            <w:tcW w:w="1080" w:type="dxa"/>
          </w:tcPr>
          <w:p w:rsidR="001965DA" w:rsidRDefault="001965DA">
            <w:pPr>
              <w:pStyle w:val="2"/>
              <w:ind w:firstLine="0"/>
              <w:jc w:val="center"/>
            </w:pPr>
            <w:r>
              <w:t>-</w:t>
            </w:r>
          </w:p>
        </w:tc>
        <w:tc>
          <w:tcPr>
            <w:tcW w:w="1080" w:type="dxa"/>
          </w:tcPr>
          <w:p w:rsidR="001965DA" w:rsidRDefault="001965DA">
            <w:pPr>
              <w:pStyle w:val="2"/>
              <w:ind w:firstLine="0"/>
              <w:jc w:val="center"/>
            </w:pPr>
            <w:r>
              <w:t>-</w:t>
            </w:r>
          </w:p>
        </w:tc>
        <w:tc>
          <w:tcPr>
            <w:tcW w:w="900" w:type="dxa"/>
          </w:tcPr>
          <w:p w:rsidR="001965DA" w:rsidRDefault="001965DA">
            <w:pPr>
              <w:pStyle w:val="2"/>
              <w:ind w:firstLine="0"/>
              <w:jc w:val="center"/>
            </w:pPr>
            <w:r>
              <w:t>-</w:t>
            </w:r>
          </w:p>
        </w:tc>
        <w:tc>
          <w:tcPr>
            <w:tcW w:w="1080" w:type="dxa"/>
          </w:tcPr>
          <w:p w:rsidR="001965DA" w:rsidRDefault="001965DA">
            <w:pPr>
              <w:pStyle w:val="2"/>
              <w:ind w:firstLine="0"/>
              <w:jc w:val="center"/>
            </w:pPr>
            <w:r>
              <w:t>-</w:t>
            </w:r>
          </w:p>
        </w:tc>
        <w:tc>
          <w:tcPr>
            <w:tcW w:w="900" w:type="dxa"/>
          </w:tcPr>
          <w:p w:rsidR="001965DA" w:rsidRDefault="001965DA">
            <w:pPr>
              <w:pStyle w:val="2"/>
              <w:ind w:firstLine="0"/>
              <w:jc w:val="center"/>
            </w:pPr>
            <w:r>
              <w:t>-</w:t>
            </w:r>
          </w:p>
        </w:tc>
        <w:tc>
          <w:tcPr>
            <w:tcW w:w="1080" w:type="dxa"/>
          </w:tcPr>
          <w:p w:rsidR="001965DA" w:rsidRDefault="001965DA">
            <w:pPr>
              <w:pStyle w:val="2"/>
              <w:ind w:firstLine="0"/>
              <w:jc w:val="center"/>
            </w:pPr>
            <w:r>
              <w:t>-</w:t>
            </w:r>
          </w:p>
        </w:tc>
      </w:tr>
      <w:tr w:rsidR="001965DA">
        <w:tc>
          <w:tcPr>
            <w:tcW w:w="3420" w:type="dxa"/>
          </w:tcPr>
          <w:p w:rsidR="001965DA" w:rsidRDefault="001965DA">
            <w:pPr>
              <w:pStyle w:val="2"/>
              <w:ind w:firstLine="0"/>
            </w:pPr>
            <w:r>
              <w:t>3. Проценты к уплате</w:t>
            </w:r>
          </w:p>
        </w:tc>
        <w:tc>
          <w:tcPr>
            <w:tcW w:w="1080" w:type="dxa"/>
          </w:tcPr>
          <w:p w:rsidR="001965DA" w:rsidRDefault="001965DA">
            <w:pPr>
              <w:pStyle w:val="2"/>
              <w:ind w:firstLine="0"/>
              <w:jc w:val="center"/>
            </w:pPr>
            <w:r>
              <w:t>-</w:t>
            </w:r>
          </w:p>
        </w:tc>
        <w:tc>
          <w:tcPr>
            <w:tcW w:w="1080" w:type="dxa"/>
          </w:tcPr>
          <w:p w:rsidR="001965DA" w:rsidRDefault="001965DA">
            <w:pPr>
              <w:pStyle w:val="2"/>
              <w:ind w:firstLine="0"/>
              <w:jc w:val="center"/>
            </w:pPr>
            <w:r>
              <w:t>-</w:t>
            </w:r>
          </w:p>
        </w:tc>
        <w:tc>
          <w:tcPr>
            <w:tcW w:w="900" w:type="dxa"/>
          </w:tcPr>
          <w:p w:rsidR="001965DA" w:rsidRDefault="001965DA">
            <w:pPr>
              <w:pStyle w:val="2"/>
              <w:ind w:firstLine="0"/>
              <w:jc w:val="center"/>
            </w:pPr>
            <w:r>
              <w:t>-</w:t>
            </w:r>
          </w:p>
        </w:tc>
        <w:tc>
          <w:tcPr>
            <w:tcW w:w="1080" w:type="dxa"/>
          </w:tcPr>
          <w:p w:rsidR="001965DA" w:rsidRDefault="001965DA">
            <w:pPr>
              <w:pStyle w:val="2"/>
              <w:ind w:firstLine="0"/>
              <w:jc w:val="center"/>
            </w:pPr>
            <w:r>
              <w:t>-</w:t>
            </w:r>
          </w:p>
        </w:tc>
        <w:tc>
          <w:tcPr>
            <w:tcW w:w="900" w:type="dxa"/>
          </w:tcPr>
          <w:p w:rsidR="001965DA" w:rsidRDefault="001965DA">
            <w:pPr>
              <w:pStyle w:val="2"/>
              <w:ind w:firstLine="0"/>
              <w:jc w:val="center"/>
            </w:pPr>
            <w:r>
              <w:t>-</w:t>
            </w:r>
          </w:p>
        </w:tc>
        <w:tc>
          <w:tcPr>
            <w:tcW w:w="1080" w:type="dxa"/>
          </w:tcPr>
          <w:p w:rsidR="001965DA" w:rsidRDefault="001965DA">
            <w:pPr>
              <w:pStyle w:val="2"/>
              <w:ind w:firstLine="0"/>
              <w:jc w:val="center"/>
            </w:pPr>
            <w:r>
              <w:t>-</w:t>
            </w:r>
          </w:p>
        </w:tc>
      </w:tr>
      <w:tr w:rsidR="001965DA">
        <w:tc>
          <w:tcPr>
            <w:tcW w:w="3420" w:type="dxa"/>
          </w:tcPr>
          <w:p w:rsidR="001965DA" w:rsidRDefault="001965DA">
            <w:pPr>
              <w:pStyle w:val="2"/>
              <w:ind w:left="252" w:hanging="252"/>
            </w:pPr>
            <w:r>
              <w:t>4. Доходы от участия в дру- гих организациях; ДрД</w:t>
            </w:r>
          </w:p>
        </w:tc>
        <w:tc>
          <w:tcPr>
            <w:tcW w:w="1080" w:type="dxa"/>
          </w:tcPr>
          <w:p w:rsidR="001965DA" w:rsidRDefault="001965DA">
            <w:pPr>
              <w:pStyle w:val="2"/>
              <w:ind w:firstLine="0"/>
              <w:jc w:val="center"/>
            </w:pPr>
            <w:r>
              <w:t>-</w:t>
            </w:r>
          </w:p>
        </w:tc>
        <w:tc>
          <w:tcPr>
            <w:tcW w:w="1080" w:type="dxa"/>
          </w:tcPr>
          <w:p w:rsidR="001965DA" w:rsidRDefault="001965DA">
            <w:pPr>
              <w:pStyle w:val="2"/>
              <w:ind w:firstLine="0"/>
              <w:jc w:val="center"/>
            </w:pPr>
            <w:r>
              <w:t>-</w:t>
            </w:r>
          </w:p>
        </w:tc>
        <w:tc>
          <w:tcPr>
            <w:tcW w:w="900" w:type="dxa"/>
          </w:tcPr>
          <w:p w:rsidR="001965DA" w:rsidRDefault="001965DA">
            <w:pPr>
              <w:pStyle w:val="2"/>
              <w:ind w:firstLine="0"/>
              <w:jc w:val="center"/>
            </w:pPr>
            <w:r>
              <w:t>-</w:t>
            </w:r>
          </w:p>
        </w:tc>
        <w:tc>
          <w:tcPr>
            <w:tcW w:w="1080" w:type="dxa"/>
          </w:tcPr>
          <w:p w:rsidR="001965DA" w:rsidRDefault="001965DA">
            <w:pPr>
              <w:pStyle w:val="2"/>
              <w:ind w:firstLine="0"/>
              <w:jc w:val="center"/>
            </w:pPr>
            <w:r>
              <w:t>-</w:t>
            </w:r>
          </w:p>
        </w:tc>
        <w:tc>
          <w:tcPr>
            <w:tcW w:w="900" w:type="dxa"/>
          </w:tcPr>
          <w:p w:rsidR="001965DA" w:rsidRDefault="001965DA">
            <w:pPr>
              <w:pStyle w:val="2"/>
              <w:ind w:firstLine="0"/>
              <w:jc w:val="center"/>
            </w:pPr>
            <w:r>
              <w:t>-</w:t>
            </w:r>
          </w:p>
        </w:tc>
        <w:tc>
          <w:tcPr>
            <w:tcW w:w="1080" w:type="dxa"/>
          </w:tcPr>
          <w:p w:rsidR="001965DA" w:rsidRDefault="001965DA">
            <w:pPr>
              <w:pStyle w:val="2"/>
              <w:ind w:firstLine="0"/>
              <w:jc w:val="center"/>
            </w:pPr>
            <w:r>
              <w:t>-</w:t>
            </w:r>
          </w:p>
        </w:tc>
      </w:tr>
      <w:tr w:rsidR="001965DA">
        <w:tc>
          <w:tcPr>
            <w:tcW w:w="3420" w:type="dxa"/>
          </w:tcPr>
          <w:p w:rsidR="001965DA" w:rsidRDefault="001965DA">
            <w:pPr>
              <w:pStyle w:val="2"/>
              <w:ind w:left="252" w:hanging="252"/>
            </w:pPr>
            <w:r>
              <w:t>5. Прочие операционные до-ходы ПрД</w:t>
            </w:r>
          </w:p>
        </w:tc>
        <w:tc>
          <w:tcPr>
            <w:tcW w:w="1080" w:type="dxa"/>
          </w:tcPr>
          <w:p w:rsidR="001965DA" w:rsidRDefault="001965DA">
            <w:pPr>
              <w:pStyle w:val="2"/>
              <w:ind w:firstLine="0"/>
              <w:jc w:val="center"/>
            </w:pPr>
            <w:r>
              <w:t>112</w:t>
            </w:r>
          </w:p>
        </w:tc>
        <w:tc>
          <w:tcPr>
            <w:tcW w:w="1080" w:type="dxa"/>
          </w:tcPr>
          <w:p w:rsidR="001965DA" w:rsidRDefault="001965DA">
            <w:pPr>
              <w:pStyle w:val="2"/>
              <w:ind w:firstLine="0"/>
              <w:jc w:val="center"/>
            </w:pPr>
            <w:r>
              <w:t>-2,51</w:t>
            </w:r>
          </w:p>
        </w:tc>
        <w:tc>
          <w:tcPr>
            <w:tcW w:w="900" w:type="dxa"/>
          </w:tcPr>
          <w:p w:rsidR="001965DA" w:rsidRDefault="001965DA">
            <w:pPr>
              <w:pStyle w:val="2"/>
              <w:ind w:firstLine="0"/>
              <w:jc w:val="center"/>
            </w:pPr>
            <w:r>
              <w:t>25</w:t>
            </w:r>
          </w:p>
        </w:tc>
        <w:tc>
          <w:tcPr>
            <w:tcW w:w="1080" w:type="dxa"/>
          </w:tcPr>
          <w:p w:rsidR="001965DA" w:rsidRDefault="001965DA">
            <w:pPr>
              <w:pStyle w:val="2"/>
              <w:ind w:firstLine="0"/>
              <w:jc w:val="center"/>
            </w:pPr>
            <w:r>
              <w:t>9,19</w:t>
            </w:r>
          </w:p>
        </w:tc>
        <w:tc>
          <w:tcPr>
            <w:tcW w:w="900" w:type="dxa"/>
          </w:tcPr>
          <w:p w:rsidR="001965DA" w:rsidRDefault="001965DA">
            <w:pPr>
              <w:pStyle w:val="2"/>
              <w:ind w:firstLine="0"/>
              <w:jc w:val="center"/>
            </w:pPr>
            <w:r>
              <w:t>-87</w:t>
            </w:r>
          </w:p>
        </w:tc>
        <w:tc>
          <w:tcPr>
            <w:tcW w:w="1080" w:type="dxa"/>
          </w:tcPr>
          <w:p w:rsidR="001965DA" w:rsidRDefault="001965DA">
            <w:pPr>
              <w:pStyle w:val="2"/>
              <w:ind w:firstLine="0"/>
              <w:jc w:val="center"/>
            </w:pPr>
            <w:r>
              <w:t>22,32</w:t>
            </w:r>
          </w:p>
        </w:tc>
      </w:tr>
      <w:tr w:rsidR="001965DA">
        <w:tc>
          <w:tcPr>
            <w:tcW w:w="3420" w:type="dxa"/>
          </w:tcPr>
          <w:p w:rsidR="001965DA" w:rsidRDefault="001965DA">
            <w:pPr>
              <w:pStyle w:val="2"/>
              <w:ind w:left="252" w:hanging="252"/>
            </w:pPr>
            <w:r>
              <w:t>6. Прочие операционные ра-сходы ПрР</w:t>
            </w:r>
          </w:p>
        </w:tc>
        <w:tc>
          <w:tcPr>
            <w:tcW w:w="1080" w:type="dxa"/>
          </w:tcPr>
          <w:p w:rsidR="001965DA" w:rsidRDefault="001965DA">
            <w:pPr>
              <w:pStyle w:val="2"/>
              <w:ind w:firstLine="0"/>
              <w:jc w:val="center"/>
            </w:pPr>
            <w:r>
              <w:t>3907</w:t>
            </w:r>
          </w:p>
        </w:tc>
        <w:tc>
          <w:tcPr>
            <w:tcW w:w="1080" w:type="dxa"/>
          </w:tcPr>
          <w:p w:rsidR="001965DA" w:rsidRDefault="001965DA">
            <w:pPr>
              <w:pStyle w:val="2"/>
              <w:ind w:firstLine="0"/>
              <w:jc w:val="center"/>
            </w:pPr>
            <w:r>
              <w:t>-87,52</w:t>
            </w:r>
          </w:p>
        </w:tc>
        <w:tc>
          <w:tcPr>
            <w:tcW w:w="900" w:type="dxa"/>
          </w:tcPr>
          <w:p w:rsidR="001965DA" w:rsidRDefault="001965DA">
            <w:pPr>
              <w:pStyle w:val="2"/>
              <w:ind w:firstLine="0"/>
              <w:jc w:val="center"/>
            </w:pPr>
            <w:r>
              <w:t>3280</w:t>
            </w:r>
          </w:p>
        </w:tc>
        <w:tc>
          <w:tcPr>
            <w:tcW w:w="1080" w:type="dxa"/>
          </w:tcPr>
          <w:p w:rsidR="001965DA" w:rsidRDefault="001965DA">
            <w:pPr>
              <w:pStyle w:val="2"/>
              <w:ind w:firstLine="0"/>
              <w:jc w:val="center"/>
            </w:pPr>
            <w:r>
              <w:t>1205,88</w:t>
            </w:r>
          </w:p>
        </w:tc>
        <w:tc>
          <w:tcPr>
            <w:tcW w:w="900" w:type="dxa"/>
          </w:tcPr>
          <w:p w:rsidR="001965DA" w:rsidRDefault="001965DA">
            <w:pPr>
              <w:pStyle w:val="2"/>
              <w:ind w:firstLine="0"/>
              <w:jc w:val="center"/>
            </w:pPr>
            <w:r>
              <w:t>-627</w:t>
            </w:r>
          </w:p>
        </w:tc>
        <w:tc>
          <w:tcPr>
            <w:tcW w:w="1080" w:type="dxa"/>
          </w:tcPr>
          <w:p w:rsidR="001965DA" w:rsidRDefault="001965DA">
            <w:pPr>
              <w:pStyle w:val="2"/>
              <w:ind w:firstLine="0"/>
              <w:jc w:val="center"/>
            </w:pPr>
            <w:r>
              <w:t>83,95</w:t>
            </w:r>
          </w:p>
        </w:tc>
      </w:tr>
      <w:tr w:rsidR="001965DA">
        <w:tc>
          <w:tcPr>
            <w:tcW w:w="3420" w:type="dxa"/>
          </w:tcPr>
          <w:p w:rsidR="001965DA" w:rsidRDefault="001965DA">
            <w:pPr>
              <w:pStyle w:val="2"/>
              <w:ind w:firstLine="0"/>
            </w:pPr>
            <w:r>
              <w:t>7. Прибыль (убыток) от финансово-хозяйственной деятельности (стр.050+060-070+080+090-100) Пфхд</w:t>
            </w:r>
          </w:p>
        </w:tc>
        <w:tc>
          <w:tcPr>
            <w:tcW w:w="1080" w:type="dxa"/>
          </w:tcPr>
          <w:p w:rsidR="001965DA" w:rsidRDefault="001965DA">
            <w:pPr>
              <w:pStyle w:val="2"/>
              <w:ind w:firstLine="0"/>
              <w:jc w:val="center"/>
            </w:pPr>
            <w:r>
              <w:t>-3795</w:t>
            </w:r>
          </w:p>
        </w:tc>
        <w:tc>
          <w:tcPr>
            <w:tcW w:w="1080" w:type="dxa"/>
          </w:tcPr>
          <w:p w:rsidR="001965DA" w:rsidRDefault="001965DA">
            <w:pPr>
              <w:pStyle w:val="2"/>
              <w:ind w:firstLine="0"/>
              <w:jc w:val="center"/>
            </w:pPr>
            <w:r>
              <w:t>+85,01</w:t>
            </w:r>
          </w:p>
        </w:tc>
        <w:tc>
          <w:tcPr>
            <w:tcW w:w="900" w:type="dxa"/>
          </w:tcPr>
          <w:p w:rsidR="001965DA" w:rsidRDefault="001965DA">
            <w:pPr>
              <w:pStyle w:val="2"/>
              <w:ind w:firstLine="0"/>
              <w:jc w:val="center"/>
            </w:pPr>
            <w:r>
              <w:t>-3255</w:t>
            </w:r>
          </w:p>
        </w:tc>
        <w:tc>
          <w:tcPr>
            <w:tcW w:w="1080" w:type="dxa"/>
          </w:tcPr>
          <w:p w:rsidR="001965DA" w:rsidRDefault="001965DA">
            <w:pPr>
              <w:pStyle w:val="2"/>
              <w:ind w:firstLine="0"/>
              <w:jc w:val="center"/>
            </w:pPr>
            <w:r>
              <w:t>-1196,7</w:t>
            </w:r>
          </w:p>
        </w:tc>
        <w:tc>
          <w:tcPr>
            <w:tcW w:w="900" w:type="dxa"/>
          </w:tcPr>
          <w:p w:rsidR="001965DA" w:rsidRDefault="001965DA">
            <w:pPr>
              <w:pStyle w:val="2"/>
              <w:ind w:firstLine="0"/>
              <w:jc w:val="center"/>
            </w:pPr>
            <w:r>
              <w:t>+540</w:t>
            </w:r>
          </w:p>
        </w:tc>
        <w:tc>
          <w:tcPr>
            <w:tcW w:w="1080" w:type="dxa"/>
          </w:tcPr>
          <w:p w:rsidR="001965DA" w:rsidRDefault="001965DA">
            <w:pPr>
              <w:pStyle w:val="2"/>
              <w:ind w:firstLine="0"/>
              <w:jc w:val="center"/>
            </w:pPr>
            <w:r>
              <w:t>85,77</w:t>
            </w:r>
          </w:p>
        </w:tc>
      </w:tr>
      <w:tr w:rsidR="001965DA">
        <w:tc>
          <w:tcPr>
            <w:tcW w:w="3420" w:type="dxa"/>
          </w:tcPr>
          <w:p w:rsidR="001965DA" w:rsidRDefault="001965DA">
            <w:pPr>
              <w:pStyle w:val="2"/>
              <w:ind w:left="252" w:hanging="252"/>
            </w:pPr>
            <w:r>
              <w:t>8. Прочие внереализацион-ные расходы ВнД</w:t>
            </w:r>
          </w:p>
        </w:tc>
        <w:tc>
          <w:tcPr>
            <w:tcW w:w="1080" w:type="dxa"/>
          </w:tcPr>
          <w:p w:rsidR="001965DA" w:rsidRDefault="001965DA">
            <w:pPr>
              <w:pStyle w:val="2"/>
              <w:ind w:firstLine="0"/>
              <w:jc w:val="center"/>
            </w:pPr>
            <w:r>
              <w:t>340</w:t>
            </w:r>
          </w:p>
        </w:tc>
        <w:tc>
          <w:tcPr>
            <w:tcW w:w="1080" w:type="dxa"/>
          </w:tcPr>
          <w:p w:rsidR="001965DA" w:rsidRDefault="001965DA">
            <w:pPr>
              <w:pStyle w:val="2"/>
              <w:ind w:firstLine="0"/>
              <w:jc w:val="center"/>
            </w:pPr>
            <w:r>
              <w:t>-7,62</w:t>
            </w:r>
          </w:p>
        </w:tc>
        <w:tc>
          <w:tcPr>
            <w:tcW w:w="900" w:type="dxa"/>
          </w:tcPr>
          <w:p w:rsidR="001965DA" w:rsidRDefault="001965DA">
            <w:pPr>
              <w:pStyle w:val="2"/>
              <w:ind w:firstLine="0"/>
              <w:jc w:val="center"/>
            </w:pPr>
            <w:r>
              <w:t>1035</w:t>
            </w:r>
          </w:p>
        </w:tc>
        <w:tc>
          <w:tcPr>
            <w:tcW w:w="1080" w:type="dxa"/>
          </w:tcPr>
          <w:p w:rsidR="001965DA" w:rsidRDefault="001965DA">
            <w:pPr>
              <w:pStyle w:val="2"/>
              <w:ind w:firstLine="0"/>
              <w:jc w:val="center"/>
            </w:pPr>
            <w:r>
              <w:t>380,51</w:t>
            </w:r>
          </w:p>
        </w:tc>
        <w:tc>
          <w:tcPr>
            <w:tcW w:w="900" w:type="dxa"/>
          </w:tcPr>
          <w:p w:rsidR="001965DA" w:rsidRDefault="001965DA">
            <w:pPr>
              <w:pStyle w:val="2"/>
              <w:ind w:firstLine="0"/>
              <w:jc w:val="center"/>
            </w:pPr>
            <w:r>
              <w:t>+695</w:t>
            </w:r>
          </w:p>
        </w:tc>
        <w:tc>
          <w:tcPr>
            <w:tcW w:w="1080" w:type="dxa"/>
          </w:tcPr>
          <w:p w:rsidR="001965DA" w:rsidRDefault="001965DA">
            <w:pPr>
              <w:pStyle w:val="2"/>
              <w:ind w:firstLine="0"/>
              <w:jc w:val="center"/>
            </w:pPr>
            <w:r>
              <w:t>304,41</w:t>
            </w:r>
          </w:p>
        </w:tc>
      </w:tr>
      <w:tr w:rsidR="001965DA">
        <w:tc>
          <w:tcPr>
            <w:tcW w:w="3420" w:type="dxa"/>
          </w:tcPr>
          <w:p w:rsidR="001965DA" w:rsidRDefault="001965DA">
            <w:pPr>
              <w:pStyle w:val="2"/>
              <w:ind w:left="252" w:hanging="252"/>
            </w:pPr>
            <w:r>
              <w:t>9. Прочие внереализацион- ные расходы ВнР</w:t>
            </w:r>
          </w:p>
        </w:tc>
        <w:tc>
          <w:tcPr>
            <w:tcW w:w="1080" w:type="dxa"/>
          </w:tcPr>
          <w:p w:rsidR="001965DA" w:rsidRDefault="001965DA">
            <w:pPr>
              <w:pStyle w:val="2"/>
              <w:ind w:firstLine="0"/>
              <w:jc w:val="center"/>
            </w:pPr>
            <w:r>
              <w:t>4804</w:t>
            </w:r>
          </w:p>
        </w:tc>
        <w:tc>
          <w:tcPr>
            <w:tcW w:w="1080" w:type="dxa"/>
          </w:tcPr>
          <w:p w:rsidR="001965DA" w:rsidRDefault="001965DA">
            <w:pPr>
              <w:pStyle w:val="2"/>
              <w:ind w:firstLine="0"/>
              <w:jc w:val="center"/>
            </w:pPr>
            <w:r>
              <w:t>-107,62</w:t>
            </w:r>
          </w:p>
        </w:tc>
        <w:tc>
          <w:tcPr>
            <w:tcW w:w="900" w:type="dxa"/>
          </w:tcPr>
          <w:p w:rsidR="001965DA" w:rsidRDefault="001965DA">
            <w:pPr>
              <w:pStyle w:val="2"/>
              <w:ind w:firstLine="0"/>
              <w:jc w:val="center"/>
            </w:pPr>
            <w:r>
              <w:t>763</w:t>
            </w:r>
          </w:p>
        </w:tc>
        <w:tc>
          <w:tcPr>
            <w:tcW w:w="1080" w:type="dxa"/>
          </w:tcPr>
          <w:p w:rsidR="001965DA" w:rsidRDefault="001965DA">
            <w:pPr>
              <w:pStyle w:val="2"/>
              <w:ind w:firstLine="0"/>
              <w:jc w:val="center"/>
            </w:pPr>
            <w:r>
              <w:t>280,51</w:t>
            </w:r>
          </w:p>
        </w:tc>
        <w:tc>
          <w:tcPr>
            <w:tcW w:w="900" w:type="dxa"/>
          </w:tcPr>
          <w:p w:rsidR="001965DA" w:rsidRDefault="001965DA">
            <w:pPr>
              <w:pStyle w:val="2"/>
              <w:ind w:firstLine="0"/>
              <w:jc w:val="center"/>
            </w:pPr>
            <w:r>
              <w:t>-4041</w:t>
            </w:r>
          </w:p>
        </w:tc>
        <w:tc>
          <w:tcPr>
            <w:tcW w:w="1080" w:type="dxa"/>
          </w:tcPr>
          <w:p w:rsidR="001965DA" w:rsidRDefault="001965DA">
            <w:pPr>
              <w:pStyle w:val="2"/>
              <w:ind w:firstLine="0"/>
              <w:jc w:val="center"/>
            </w:pPr>
            <w:r>
              <w:t>15,88</w:t>
            </w:r>
          </w:p>
        </w:tc>
      </w:tr>
      <w:tr w:rsidR="001965DA">
        <w:tc>
          <w:tcPr>
            <w:tcW w:w="3420" w:type="dxa"/>
          </w:tcPr>
          <w:p w:rsidR="001965DA" w:rsidRDefault="001965DA">
            <w:pPr>
              <w:pStyle w:val="2"/>
              <w:ind w:left="252" w:hanging="252"/>
              <w:jc w:val="center"/>
            </w:pPr>
            <w:r>
              <w:t>10. Прибыль (убыток) отчет-ного                   периода (стр.110+120-130) Пб</w:t>
            </w:r>
          </w:p>
        </w:tc>
        <w:tc>
          <w:tcPr>
            <w:tcW w:w="1080" w:type="dxa"/>
          </w:tcPr>
          <w:p w:rsidR="001965DA" w:rsidRDefault="001965DA">
            <w:pPr>
              <w:pStyle w:val="2"/>
              <w:ind w:firstLine="0"/>
              <w:jc w:val="center"/>
            </w:pPr>
            <w:r>
              <w:t>-12533</w:t>
            </w:r>
          </w:p>
        </w:tc>
        <w:tc>
          <w:tcPr>
            <w:tcW w:w="1080" w:type="dxa"/>
          </w:tcPr>
          <w:p w:rsidR="001965DA" w:rsidRDefault="001965DA">
            <w:pPr>
              <w:pStyle w:val="2"/>
              <w:ind w:firstLine="0"/>
              <w:jc w:val="center"/>
            </w:pPr>
            <w:r>
              <w:t>100</w:t>
            </w:r>
          </w:p>
        </w:tc>
        <w:tc>
          <w:tcPr>
            <w:tcW w:w="900" w:type="dxa"/>
          </w:tcPr>
          <w:p w:rsidR="001965DA" w:rsidRDefault="001965DA">
            <w:pPr>
              <w:pStyle w:val="2"/>
              <w:ind w:firstLine="0"/>
              <w:jc w:val="center"/>
            </w:pPr>
            <w:r>
              <w:t>-3797</w:t>
            </w:r>
          </w:p>
        </w:tc>
        <w:tc>
          <w:tcPr>
            <w:tcW w:w="1080" w:type="dxa"/>
          </w:tcPr>
          <w:p w:rsidR="001965DA" w:rsidRDefault="001965DA">
            <w:pPr>
              <w:pStyle w:val="2"/>
              <w:ind w:firstLine="0"/>
              <w:jc w:val="center"/>
            </w:pPr>
            <w:r>
              <w:t>100</w:t>
            </w:r>
          </w:p>
        </w:tc>
        <w:tc>
          <w:tcPr>
            <w:tcW w:w="900" w:type="dxa"/>
          </w:tcPr>
          <w:p w:rsidR="001965DA" w:rsidRDefault="001965DA">
            <w:pPr>
              <w:pStyle w:val="2"/>
              <w:ind w:firstLine="0"/>
              <w:jc w:val="center"/>
            </w:pPr>
            <w:r>
              <w:t>+8736</w:t>
            </w:r>
          </w:p>
        </w:tc>
        <w:tc>
          <w:tcPr>
            <w:tcW w:w="1080" w:type="dxa"/>
          </w:tcPr>
          <w:p w:rsidR="001965DA" w:rsidRDefault="001965DA">
            <w:pPr>
              <w:pStyle w:val="2"/>
              <w:ind w:firstLine="0"/>
              <w:jc w:val="center"/>
            </w:pPr>
            <w:r>
              <w:t>30,3</w:t>
            </w:r>
          </w:p>
        </w:tc>
      </w:tr>
    </w:tbl>
    <w:p w:rsidR="001965DA" w:rsidRDefault="001965DA">
      <w:pPr>
        <w:pStyle w:val="2"/>
        <w:jc w:val="center"/>
      </w:pPr>
    </w:p>
    <w:p w:rsidR="001965DA" w:rsidRDefault="001965DA">
      <w:pPr>
        <w:pStyle w:val="2"/>
      </w:pPr>
      <w:r>
        <w:t>Из таблицы видно, что убыток отчетного периода в 2001 году по сравнению с 2000 годом уменьшился на 8736 тыс. руб. или на 60,79%. Таким образом наметилась положительная тенденция изменения величины балансовой прибыли.</w:t>
      </w:r>
    </w:p>
    <w:p w:rsidR="001965DA" w:rsidRDefault="001965DA">
      <w:pPr>
        <w:pStyle w:val="2"/>
      </w:pPr>
      <w:r>
        <w:rPr>
          <w:u w:val="single"/>
        </w:rPr>
        <w:t>Увеличению убытка отчетного периода способствовало</w:t>
      </w:r>
      <w:r>
        <w:t>:</w:t>
      </w:r>
    </w:p>
    <w:p w:rsidR="001965DA" w:rsidRDefault="001965DA">
      <w:pPr>
        <w:pStyle w:val="2"/>
        <w:numPr>
          <w:ilvl w:val="0"/>
          <w:numId w:val="8"/>
        </w:numPr>
        <w:tabs>
          <w:tab w:val="num" w:pos="1920"/>
        </w:tabs>
        <w:ind w:left="0" w:firstLine="315"/>
      </w:pPr>
      <w:r>
        <w:t>снижение операционных доходов со 112 тыс. руб. до 25 тыс. руб. или на 77,68%;</w:t>
      </w:r>
    </w:p>
    <w:p w:rsidR="001965DA" w:rsidRDefault="001965DA">
      <w:pPr>
        <w:pStyle w:val="2"/>
        <w:numPr>
          <w:ilvl w:val="0"/>
          <w:numId w:val="8"/>
        </w:numPr>
        <w:tabs>
          <w:tab w:val="num" w:pos="1920"/>
        </w:tabs>
        <w:ind w:left="0" w:firstLine="360"/>
      </w:pPr>
      <w:r>
        <w:t>убыток от внереализационных операций в сумме 763 тыс. руб., увеличивший убыток отчетного периода 0,2 раза. Нужно отметить, что по сравнению с предыдущим периодом, в отчетном произошло снижение данного убытка на 4041 тыс. руб., или в 6 раз.</w:t>
      </w:r>
    </w:p>
    <w:p w:rsidR="001965DA" w:rsidRDefault="001965DA">
      <w:pPr>
        <w:pStyle w:val="2"/>
      </w:pPr>
      <w:r>
        <w:t>Наравне с предыдущими факторами, влиявшими на увеличение убытка, рассмотрим факторы, повлиявшие на его уменьшение.</w:t>
      </w:r>
    </w:p>
    <w:p w:rsidR="001965DA" w:rsidRDefault="001965DA">
      <w:pPr>
        <w:pStyle w:val="2"/>
        <w:ind w:left="675" w:firstLine="0"/>
      </w:pPr>
      <w:r>
        <w:t xml:space="preserve"> </w:t>
      </w:r>
      <w:r>
        <w:rPr>
          <w:u w:val="single"/>
        </w:rPr>
        <w:t>Уменьшению убытка способствовало</w:t>
      </w:r>
      <w:r>
        <w:t>:</w:t>
      </w:r>
    </w:p>
    <w:p w:rsidR="001965DA" w:rsidRDefault="001965DA">
      <w:pPr>
        <w:pStyle w:val="2"/>
        <w:numPr>
          <w:ilvl w:val="0"/>
          <w:numId w:val="8"/>
        </w:numPr>
        <w:tabs>
          <w:tab w:val="num" w:pos="1920"/>
        </w:tabs>
        <w:ind w:left="0" w:firstLine="315"/>
      </w:pPr>
      <w:r>
        <w:t>значительное влияние оказало уменьшение убытка от реализации на 3460 тыс. руб. или на 19,05%;</w:t>
      </w:r>
    </w:p>
    <w:p w:rsidR="001965DA" w:rsidRDefault="001965DA">
      <w:pPr>
        <w:pStyle w:val="2"/>
        <w:numPr>
          <w:ilvl w:val="0"/>
          <w:numId w:val="8"/>
        </w:numPr>
        <w:tabs>
          <w:tab w:val="num" w:pos="1920"/>
        </w:tabs>
        <w:ind w:left="0" w:firstLine="315"/>
      </w:pPr>
      <w:r>
        <w:t>увеличение внереализационных доходов на 695 тыс. руб. или в 3 раза;</w:t>
      </w:r>
    </w:p>
    <w:p w:rsidR="001965DA" w:rsidRDefault="001965DA">
      <w:pPr>
        <w:pStyle w:val="2"/>
        <w:numPr>
          <w:ilvl w:val="0"/>
          <w:numId w:val="8"/>
        </w:numPr>
        <w:tabs>
          <w:tab w:val="num" w:pos="1920"/>
        </w:tabs>
        <w:ind w:left="0" w:firstLine="315"/>
      </w:pPr>
      <w:r>
        <w:t>снижение убытка от финансово-хозяйственной деятельности с 3795 тыс. руб. до 3255 тыс. руб., т.е. на 540 тыс. руб.</w:t>
      </w:r>
    </w:p>
    <w:p w:rsidR="001965DA" w:rsidRDefault="001965DA">
      <w:pPr>
        <w:pStyle w:val="2"/>
      </w:pPr>
      <w:r>
        <w:t>Таким образом факторы, уменьшающие балансовый убыток по сумме перекрыли действие увеличивающих его факторов, что в итоге и обусловило снижение убытка отчетного периода по сравнению с предыдущим на 60,79%.</w:t>
      </w:r>
    </w:p>
    <w:p w:rsidR="001965DA" w:rsidRDefault="001965DA">
      <w:pPr>
        <w:pStyle w:val="2"/>
      </w:pPr>
    </w:p>
    <w:p w:rsidR="001965DA" w:rsidRDefault="001965DA">
      <w:pPr>
        <w:pStyle w:val="2"/>
        <w:numPr>
          <w:ilvl w:val="1"/>
          <w:numId w:val="6"/>
        </w:numPr>
        <w:tabs>
          <w:tab w:val="num" w:pos="2250"/>
        </w:tabs>
        <w:ind w:left="1440"/>
        <w:rPr>
          <w:b/>
          <w:bCs/>
        </w:rPr>
      </w:pPr>
      <w:r>
        <w:rPr>
          <w:b/>
          <w:bCs/>
        </w:rPr>
        <w:t>Анализ конкурентоспособности выпускаемой продукции на ОАО «Центросвар».</w:t>
      </w:r>
    </w:p>
    <w:p w:rsidR="001965DA" w:rsidRDefault="001965DA">
      <w:pPr>
        <w:pStyle w:val="2"/>
        <w:ind w:left="540" w:firstLine="0"/>
        <w:rPr>
          <w:b/>
          <w:bCs/>
        </w:rPr>
      </w:pPr>
    </w:p>
    <w:p w:rsidR="001965DA" w:rsidRDefault="001965DA">
      <w:pPr>
        <w:pStyle w:val="2"/>
      </w:pPr>
      <w:r>
        <w:t>В настоящее время в связи с увеличением количества и разнообразия поступаемых на российский рынок товаров особую актуальность приобретает проблема конкурентоспособности продукции. Параллельно с этой проблемой на первый план выходит проблема адекватной оценки конкурентоспособности,, с помощью которой можно определить место какого-то товара в ряду товаров-конкурентов и установить параметры, по которым данный товар им проигрывает и которые должны быть скорректированы. Для того, чтобы определить реальный уровень конкурентоспособности товара, необходимо использовать адекватные и научно обоснованные методы его оценки.</w:t>
      </w:r>
    </w:p>
    <w:p w:rsidR="001965DA" w:rsidRDefault="001965DA">
      <w:pPr>
        <w:pStyle w:val="2"/>
      </w:pPr>
      <w:r>
        <w:t>На наш взгляд для анализа конкурентоспособности лучше использовать метод расчета единичных и групповых показателей и метод многокритериальной оптимизации. В соответствии с данным выше определением конкурентоспособности, необходимо выявить товар, который послужит базой сравнения. В данной работе используются товары-образцы, выпускаемые главными конкурентами завода «Центросвар», а именно:</w:t>
      </w:r>
    </w:p>
    <w:p w:rsidR="001965DA" w:rsidRDefault="001965DA">
      <w:pPr>
        <w:pStyle w:val="2"/>
        <w:numPr>
          <w:ilvl w:val="0"/>
          <w:numId w:val="15"/>
        </w:numPr>
      </w:pPr>
      <w:r>
        <w:t>Завод металлоконструкций, г. Москва;</w:t>
      </w:r>
    </w:p>
    <w:p w:rsidR="001965DA" w:rsidRDefault="001965DA">
      <w:pPr>
        <w:pStyle w:val="2"/>
        <w:numPr>
          <w:ilvl w:val="0"/>
          <w:numId w:val="15"/>
        </w:numPr>
      </w:pPr>
      <w:r>
        <w:t>Череповецкий завод металлоконструкций, г. Череповец;</w:t>
      </w:r>
    </w:p>
    <w:p w:rsidR="001965DA" w:rsidRDefault="001965DA">
      <w:pPr>
        <w:pStyle w:val="2"/>
        <w:numPr>
          <w:ilvl w:val="0"/>
          <w:numId w:val="15"/>
        </w:numPr>
      </w:pPr>
      <w:r>
        <w:t>Завод «Кредмаш», г. Кременчуг.</w:t>
      </w:r>
    </w:p>
    <w:p w:rsidR="001965DA" w:rsidRDefault="001965DA">
      <w:pPr>
        <w:pStyle w:val="2"/>
      </w:pPr>
      <w:r>
        <w:t>При оценке конкурентоспособности товара необходимо учитывать значимость различных параметров с точки зрения потребителей. После того, как будут собраны данные о наиболее значимых свойствах, надо определить частоту, равную количеству покупателей, а затем отобрать свойства с наибольшей частотой.</w:t>
      </w:r>
    </w:p>
    <w:p w:rsidR="001965DA" w:rsidRDefault="001965DA">
      <w:pPr>
        <w:pStyle w:val="2"/>
      </w:pPr>
      <w:r>
        <w:t>Количество отобранных свойств не должно быть слишком большим. Исследования показывают, что минимальное количество свойств должно равняться 3-4, а оптимальная степень достоверности результатов составляет максимум при 10-12 свойствах [4].</w:t>
      </w:r>
    </w:p>
    <w:p w:rsidR="001965DA" w:rsidRDefault="001965DA">
      <w:pPr>
        <w:pStyle w:val="2"/>
      </w:pPr>
      <w:r>
        <w:t>В данной работе при анализе конкурентоспособности используется 5-7 свойств продукции, что можно считать достаточным при указанном выше максимуме.</w:t>
      </w:r>
    </w:p>
    <w:p w:rsidR="001965DA" w:rsidRDefault="001965DA">
      <w:pPr>
        <w:pStyle w:val="2"/>
      </w:pPr>
      <w:r>
        <w:t>При анализе конкурентоспособности используются основные виды продукции, выпускаемые ОАО «Центросвар». Сначала проанализируем конкурентоспособность лесосушильной камеры, асфальтосмесительной установки, металлоконструкции грейдера, баллона 3-50-3 и бункера агрегата миннорошка методом расчета единичных и групповых показателей, а затем методом многокритериальной оптимизации.</w:t>
      </w:r>
    </w:p>
    <w:p w:rsidR="001965DA" w:rsidRDefault="001965DA">
      <w:pPr>
        <w:pStyle w:val="2"/>
      </w:pPr>
    </w:p>
    <w:p w:rsidR="001965DA" w:rsidRDefault="001965DA">
      <w:pPr>
        <w:pStyle w:val="2"/>
        <w:numPr>
          <w:ilvl w:val="2"/>
          <w:numId w:val="16"/>
        </w:numPr>
      </w:pPr>
      <w:r>
        <w:t>Расчет показателей конкурентоспособности основных видов продукции ОАО «Центросвар» методом расчета единичных и групповых показателей (традиционным методом).</w:t>
      </w:r>
    </w:p>
    <w:p w:rsidR="001965DA" w:rsidRDefault="001965DA">
      <w:pPr>
        <w:pStyle w:val="2"/>
        <w:ind w:left="720" w:firstLine="0"/>
        <w:jc w:val="right"/>
      </w:pPr>
      <w:r>
        <w:t>Таблица 3.1.</w:t>
      </w:r>
    </w:p>
    <w:p w:rsidR="001965DA" w:rsidRDefault="001965DA">
      <w:pPr>
        <w:pStyle w:val="2"/>
        <w:ind w:left="720" w:firstLine="0"/>
        <w:jc w:val="center"/>
        <w:rPr>
          <w:b/>
          <w:bCs/>
        </w:rPr>
      </w:pPr>
      <w:r>
        <w:rPr>
          <w:b/>
          <w:bCs/>
        </w:rPr>
        <w:t xml:space="preserve">Расчет показателя конкурентоспособности лесосушильной камеры </w:t>
      </w:r>
    </w:p>
    <w:p w:rsidR="001965DA" w:rsidRDefault="001965DA">
      <w:pPr>
        <w:pStyle w:val="2"/>
        <w:ind w:left="720" w:firstLine="0"/>
        <w:jc w:val="center"/>
        <w:rPr>
          <w:b/>
          <w:bCs/>
        </w:rPr>
      </w:pPr>
      <w:r>
        <w:rPr>
          <w:b/>
          <w:bCs/>
        </w:rPr>
        <w:t>традиционным методом.</w:t>
      </w:r>
    </w:p>
    <w:p w:rsidR="001965DA" w:rsidRDefault="001965DA">
      <w:pPr>
        <w:pStyle w:val="2"/>
        <w:ind w:left="720" w:firstLine="0"/>
        <w:jc w:val="center"/>
        <w:rPr>
          <w:b/>
          <w:bCs/>
        </w:rPr>
      </w:pPr>
    </w:p>
    <w:p w:rsidR="001965DA" w:rsidRDefault="001965DA">
      <w:pPr>
        <w:pStyle w:val="2"/>
        <w:ind w:left="720" w:firstLine="0"/>
        <w:jc w:val="center"/>
        <w:rPr>
          <w:b/>
          <w:bCs/>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2"/>
        <w:gridCol w:w="1183"/>
        <w:gridCol w:w="1259"/>
        <w:gridCol w:w="1067"/>
        <w:gridCol w:w="1051"/>
        <w:gridCol w:w="953"/>
        <w:gridCol w:w="828"/>
      </w:tblGrid>
      <w:tr w:rsidR="001965DA">
        <w:trPr>
          <w:cantSplit/>
        </w:trPr>
        <w:tc>
          <w:tcPr>
            <w:tcW w:w="2914" w:type="dxa"/>
            <w:vMerge w:val="restart"/>
          </w:tcPr>
          <w:p w:rsidR="001965DA" w:rsidRDefault="001965DA">
            <w:pPr>
              <w:pStyle w:val="2"/>
              <w:ind w:firstLine="0"/>
              <w:jc w:val="center"/>
              <w:rPr>
                <w:i/>
                <w:iCs/>
              </w:rPr>
            </w:pPr>
            <w:r>
              <w:rPr>
                <w:i/>
                <w:iCs/>
              </w:rPr>
              <w:t>Показатели</w:t>
            </w:r>
          </w:p>
        </w:tc>
        <w:tc>
          <w:tcPr>
            <w:tcW w:w="2520" w:type="dxa"/>
            <w:gridSpan w:val="2"/>
          </w:tcPr>
          <w:p w:rsidR="001965DA" w:rsidRDefault="001965DA">
            <w:pPr>
              <w:pStyle w:val="2"/>
              <w:ind w:firstLine="0"/>
              <w:jc w:val="center"/>
              <w:rPr>
                <w:i/>
                <w:iCs/>
              </w:rPr>
            </w:pPr>
            <w:r>
              <w:rPr>
                <w:i/>
                <w:iCs/>
              </w:rPr>
              <w:t>Вид камеры</w:t>
            </w:r>
          </w:p>
        </w:tc>
        <w:tc>
          <w:tcPr>
            <w:tcW w:w="1080" w:type="dxa"/>
            <w:vMerge w:val="restart"/>
          </w:tcPr>
          <w:p w:rsidR="001965DA" w:rsidRDefault="001965DA">
            <w:pPr>
              <w:pStyle w:val="2"/>
              <w:ind w:firstLine="0"/>
              <w:jc w:val="center"/>
              <w:rPr>
                <w:i/>
                <w:iCs/>
              </w:rPr>
            </w:pPr>
            <w:r>
              <w:rPr>
                <w:i/>
                <w:iCs/>
              </w:rPr>
              <w:t>Ранг пока-</w:t>
            </w:r>
          </w:p>
          <w:p w:rsidR="001965DA" w:rsidRDefault="001965DA">
            <w:pPr>
              <w:pStyle w:val="2"/>
              <w:ind w:firstLine="0"/>
              <w:jc w:val="center"/>
              <w:rPr>
                <w:i/>
                <w:iCs/>
              </w:rPr>
            </w:pPr>
            <w:r>
              <w:rPr>
                <w:i/>
                <w:iCs/>
              </w:rPr>
              <w:t>зателя</w:t>
            </w:r>
          </w:p>
        </w:tc>
        <w:tc>
          <w:tcPr>
            <w:tcW w:w="1080" w:type="dxa"/>
            <w:vMerge w:val="restart"/>
          </w:tcPr>
          <w:p w:rsidR="001965DA" w:rsidRDefault="001965DA">
            <w:pPr>
              <w:pStyle w:val="2"/>
              <w:ind w:firstLine="0"/>
              <w:jc w:val="center"/>
              <w:rPr>
                <w:i/>
                <w:iCs/>
              </w:rPr>
            </w:pPr>
            <w:r>
              <w:rPr>
                <w:i/>
                <w:iCs/>
              </w:rPr>
              <w:t xml:space="preserve">Вес </w:t>
            </w:r>
          </w:p>
          <w:p w:rsidR="001965DA" w:rsidRDefault="001965DA">
            <w:pPr>
              <w:pStyle w:val="2"/>
              <w:ind w:firstLine="0"/>
              <w:jc w:val="center"/>
              <w:rPr>
                <w:i/>
                <w:iCs/>
              </w:rPr>
            </w:pPr>
            <w:r>
              <w:rPr>
                <w:i/>
                <w:iCs/>
              </w:rPr>
              <w:t>пара-</w:t>
            </w:r>
          </w:p>
          <w:p w:rsidR="001965DA" w:rsidRDefault="001965DA">
            <w:pPr>
              <w:pStyle w:val="2"/>
              <w:ind w:firstLine="0"/>
              <w:jc w:val="center"/>
              <w:rPr>
                <w:i/>
                <w:iCs/>
              </w:rPr>
            </w:pPr>
            <w:r>
              <w:rPr>
                <w:i/>
                <w:iCs/>
              </w:rPr>
              <w:t>метра</w:t>
            </w:r>
          </w:p>
          <w:p w:rsidR="001965DA" w:rsidRDefault="001965DA">
            <w:pPr>
              <w:pStyle w:val="2"/>
              <w:ind w:firstLine="0"/>
              <w:jc w:val="center"/>
              <w:rPr>
                <w:i/>
                <w:iCs/>
              </w:rPr>
            </w:pPr>
            <w:r>
              <w:rPr>
                <w:i/>
                <w:iCs/>
              </w:rPr>
              <w:t>а</w:t>
            </w:r>
          </w:p>
        </w:tc>
        <w:tc>
          <w:tcPr>
            <w:tcW w:w="1080" w:type="dxa"/>
            <w:vMerge w:val="restart"/>
          </w:tcPr>
          <w:p w:rsidR="001965DA" w:rsidRDefault="001965DA">
            <w:pPr>
              <w:pStyle w:val="2"/>
              <w:ind w:firstLine="0"/>
              <w:jc w:val="center"/>
              <w:rPr>
                <w:i/>
                <w:iCs/>
              </w:rPr>
            </w:pPr>
            <w:r>
              <w:rPr>
                <w:i/>
                <w:iCs/>
              </w:rPr>
              <w:t>Ин-</w:t>
            </w:r>
          </w:p>
          <w:p w:rsidR="001965DA" w:rsidRDefault="001965DA">
            <w:pPr>
              <w:pStyle w:val="2"/>
              <w:ind w:firstLine="0"/>
              <w:jc w:val="center"/>
              <w:rPr>
                <w:i/>
                <w:iCs/>
              </w:rPr>
            </w:pPr>
            <w:r>
              <w:rPr>
                <w:i/>
                <w:iCs/>
              </w:rPr>
              <w:t>декс</w:t>
            </w:r>
          </w:p>
          <w:p w:rsidR="001965DA" w:rsidRDefault="001965DA">
            <w:pPr>
              <w:pStyle w:val="2"/>
              <w:ind w:firstLine="0"/>
              <w:jc w:val="center"/>
              <w:rPr>
                <w:i/>
                <w:iCs/>
              </w:rPr>
            </w:pPr>
            <w:r>
              <w:rPr>
                <w:i/>
                <w:iCs/>
                <w:lang w:val="en-US"/>
              </w:rPr>
              <w:t>q</w:t>
            </w:r>
          </w:p>
        </w:tc>
        <w:tc>
          <w:tcPr>
            <w:tcW w:w="900" w:type="dxa"/>
            <w:vMerge w:val="restart"/>
          </w:tcPr>
          <w:p w:rsidR="001965DA" w:rsidRDefault="001965DA">
            <w:pPr>
              <w:pStyle w:val="2"/>
              <w:ind w:firstLine="0"/>
              <w:jc w:val="center"/>
              <w:rPr>
                <w:i/>
                <w:iCs/>
              </w:rPr>
            </w:pPr>
          </w:p>
          <w:p w:rsidR="001965DA" w:rsidRDefault="001965DA">
            <w:pPr>
              <w:pStyle w:val="2"/>
              <w:ind w:firstLine="0"/>
              <w:jc w:val="center"/>
              <w:rPr>
                <w:i/>
                <w:iCs/>
              </w:rPr>
            </w:pPr>
            <w:r>
              <w:rPr>
                <w:i/>
                <w:iCs/>
              </w:rPr>
              <w:t>а</w:t>
            </w:r>
            <w:r>
              <w:rPr>
                <w:i/>
                <w:iCs/>
                <w:vertAlign w:val="superscript"/>
              </w:rPr>
              <w:t>.</w:t>
            </w:r>
            <w:r>
              <w:rPr>
                <w:i/>
                <w:iCs/>
              </w:rPr>
              <w:t xml:space="preserve"> </w:t>
            </w:r>
            <w:r>
              <w:rPr>
                <w:i/>
                <w:iCs/>
                <w:lang w:val="en-US"/>
              </w:rPr>
              <w:t>q</w:t>
            </w:r>
          </w:p>
        </w:tc>
      </w:tr>
      <w:tr w:rsidR="001965DA">
        <w:trPr>
          <w:cantSplit/>
        </w:trPr>
        <w:tc>
          <w:tcPr>
            <w:tcW w:w="2914" w:type="dxa"/>
            <w:vMerge/>
          </w:tcPr>
          <w:p w:rsidR="001965DA" w:rsidRDefault="001965DA">
            <w:pPr>
              <w:pStyle w:val="2"/>
              <w:ind w:firstLine="0"/>
            </w:pPr>
          </w:p>
        </w:tc>
        <w:tc>
          <w:tcPr>
            <w:tcW w:w="1260" w:type="dxa"/>
          </w:tcPr>
          <w:p w:rsidR="001965DA" w:rsidRDefault="001965DA">
            <w:pPr>
              <w:pStyle w:val="2"/>
              <w:ind w:firstLine="0"/>
              <w:jc w:val="center"/>
              <w:rPr>
                <w:i/>
                <w:iCs/>
              </w:rPr>
            </w:pPr>
            <w:r>
              <w:rPr>
                <w:i/>
                <w:iCs/>
              </w:rPr>
              <w:t xml:space="preserve">Завод м/к </w:t>
            </w:r>
          </w:p>
          <w:p w:rsidR="001965DA" w:rsidRDefault="001965DA">
            <w:pPr>
              <w:pStyle w:val="2"/>
              <w:ind w:firstLine="0"/>
              <w:jc w:val="center"/>
              <w:rPr>
                <w:i/>
                <w:iCs/>
                <w:vertAlign w:val="subscript"/>
              </w:rPr>
            </w:pPr>
            <w:r>
              <w:rPr>
                <w:i/>
                <w:iCs/>
              </w:rPr>
              <w:t>Р</w:t>
            </w:r>
            <w:r>
              <w:rPr>
                <w:i/>
                <w:iCs/>
                <w:vertAlign w:val="subscript"/>
              </w:rPr>
              <w:t>б</w:t>
            </w:r>
            <w:r>
              <w:rPr>
                <w:i/>
                <w:iCs/>
                <w:vertAlign w:val="subscript"/>
                <w:lang w:val="en-US"/>
              </w:rPr>
              <w:t>i</w:t>
            </w:r>
          </w:p>
        </w:tc>
        <w:tc>
          <w:tcPr>
            <w:tcW w:w="1260" w:type="dxa"/>
          </w:tcPr>
          <w:p w:rsidR="001965DA" w:rsidRDefault="001965DA">
            <w:pPr>
              <w:pStyle w:val="2"/>
              <w:ind w:firstLine="0"/>
              <w:jc w:val="center"/>
              <w:rPr>
                <w:i/>
                <w:iCs/>
              </w:rPr>
            </w:pPr>
            <w:r>
              <w:rPr>
                <w:i/>
                <w:iCs/>
              </w:rPr>
              <w:t>Центро-</w:t>
            </w:r>
          </w:p>
          <w:p w:rsidR="001965DA" w:rsidRDefault="001965DA">
            <w:pPr>
              <w:pStyle w:val="2"/>
              <w:ind w:firstLine="0"/>
              <w:jc w:val="center"/>
              <w:rPr>
                <w:i/>
                <w:iCs/>
              </w:rPr>
            </w:pPr>
            <w:r>
              <w:rPr>
                <w:i/>
                <w:iCs/>
              </w:rPr>
              <w:t>свар</w:t>
            </w:r>
          </w:p>
          <w:p w:rsidR="001965DA" w:rsidRDefault="001965DA">
            <w:pPr>
              <w:pStyle w:val="2"/>
              <w:ind w:firstLine="0"/>
              <w:jc w:val="center"/>
              <w:rPr>
                <w:i/>
                <w:iCs/>
              </w:rPr>
            </w:pPr>
            <w:r>
              <w:rPr>
                <w:i/>
                <w:iCs/>
              </w:rPr>
              <w:t>Р</w:t>
            </w:r>
            <w:r>
              <w:rPr>
                <w:i/>
                <w:iCs/>
                <w:vertAlign w:val="subscript"/>
                <w:lang w:val="en-US"/>
              </w:rPr>
              <w:t>i</w:t>
            </w:r>
          </w:p>
        </w:tc>
        <w:tc>
          <w:tcPr>
            <w:tcW w:w="1080" w:type="dxa"/>
            <w:vMerge/>
          </w:tcPr>
          <w:p w:rsidR="001965DA" w:rsidRDefault="001965DA">
            <w:pPr>
              <w:pStyle w:val="2"/>
              <w:ind w:firstLine="0"/>
              <w:jc w:val="center"/>
            </w:pPr>
          </w:p>
        </w:tc>
        <w:tc>
          <w:tcPr>
            <w:tcW w:w="1080" w:type="dxa"/>
            <w:vMerge/>
          </w:tcPr>
          <w:p w:rsidR="001965DA" w:rsidRDefault="001965DA">
            <w:pPr>
              <w:pStyle w:val="2"/>
              <w:ind w:firstLine="0"/>
              <w:jc w:val="center"/>
            </w:pPr>
          </w:p>
        </w:tc>
        <w:tc>
          <w:tcPr>
            <w:tcW w:w="1080" w:type="dxa"/>
            <w:vMerge/>
          </w:tcPr>
          <w:p w:rsidR="001965DA" w:rsidRDefault="001965DA">
            <w:pPr>
              <w:pStyle w:val="2"/>
              <w:ind w:firstLine="0"/>
              <w:jc w:val="center"/>
            </w:pPr>
          </w:p>
        </w:tc>
        <w:tc>
          <w:tcPr>
            <w:tcW w:w="900" w:type="dxa"/>
            <w:vMerge/>
          </w:tcPr>
          <w:p w:rsidR="001965DA" w:rsidRDefault="001965DA">
            <w:pPr>
              <w:pStyle w:val="2"/>
              <w:ind w:firstLine="0"/>
              <w:jc w:val="center"/>
            </w:pPr>
          </w:p>
        </w:tc>
      </w:tr>
      <w:tr w:rsidR="001965DA">
        <w:tc>
          <w:tcPr>
            <w:tcW w:w="2914" w:type="dxa"/>
          </w:tcPr>
          <w:p w:rsidR="001965DA" w:rsidRDefault="001965DA">
            <w:pPr>
              <w:pStyle w:val="2"/>
              <w:ind w:firstLine="0"/>
              <w:jc w:val="center"/>
            </w:pPr>
            <w:r>
              <w:t>1</w:t>
            </w:r>
          </w:p>
        </w:tc>
        <w:tc>
          <w:tcPr>
            <w:tcW w:w="1260" w:type="dxa"/>
          </w:tcPr>
          <w:p w:rsidR="001965DA" w:rsidRDefault="001965DA">
            <w:pPr>
              <w:pStyle w:val="2"/>
              <w:ind w:firstLine="0"/>
              <w:jc w:val="center"/>
            </w:pPr>
            <w:r>
              <w:t>2</w:t>
            </w:r>
          </w:p>
        </w:tc>
        <w:tc>
          <w:tcPr>
            <w:tcW w:w="1260" w:type="dxa"/>
          </w:tcPr>
          <w:p w:rsidR="001965DA" w:rsidRDefault="001965DA">
            <w:pPr>
              <w:pStyle w:val="2"/>
              <w:ind w:firstLine="0"/>
              <w:jc w:val="center"/>
            </w:pPr>
            <w:r>
              <w:t>3</w:t>
            </w:r>
          </w:p>
        </w:tc>
        <w:tc>
          <w:tcPr>
            <w:tcW w:w="1080" w:type="dxa"/>
          </w:tcPr>
          <w:p w:rsidR="001965DA" w:rsidRDefault="001965DA">
            <w:pPr>
              <w:pStyle w:val="2"/>
              <w:ind w:firstLine="0"/>
              <w:jc w:val="center"/>
            </w:pPr>
            <w:r>
              <w:t>4</w:t>
            </w:r>
          </w:p>
        </w:tc>
        <w:tc>
          <w:tcPr>
            <w:tcW w:w="1080" w:type="dxa"/>
          </w:tcPr>
          <w:p w:rsidR="001965DA" w:rsidRDefault="001965DA">
            <w:pPr>
              <w:pStyle w:val="2"/>
              <w:ind w:firstLine="0"/>
              <w:jc w:val="center"/>
            </w:pPr>
            <w:r>
              <w:t>5</w:t>
            </w:r>
          </w:p>
        </w:tc>
        <w:tc>
          <w:tcPr>
            <w:tcW w:w="1080" w:type="dxa"/>
          </w:tcPr>
          <w:p w:rsidR="001965DA" w:rsidRDefault="001965DA">
            <w:pPr>
              <w:pStyle w:val="2"/>
              <w:ind w:firstLine="0"/>
              <w:jc w:val="center"/>
            </w:pPr>
            <w:r>
              <w:t>6</w:t>
            </w:r>
          </w:p>
        </w:tc>
        <w:tc>
          <w:tcPr>
            <w:tcW w:w="900" w:type="dxa"/>
          </w:tcPr>
          <w:p w:rsidR="001965DA" w:rsidRDefault="001965DA">
            <w:pPr>
              <w:pStyle w:val="2"/>
              <w:ind w:firstLine="0"/>
              <w:jc w:val="center"/>
            </w:pPr>
            <w:r>
              <w:t>7</w:t>
            </w:r>
          </w:p>
        </w:tc>
      </w:tr>
      <w:tr w:rsidR="001965DA">
        <w:tc>
          <w:tcPr>
            <w:tcW w:w="2914" w:type="dxa"/>
          </w:tcPr>
          <w:p w:rsidR="001965DA" w:rsidRDefault="001965DA">
            <w:pPr>
              <w:pStyle w:val="2"/>
              <w:ind w:firstLine="0"/>
            </w:pPr>
            <w:r>
              <w:t>1.     Экономические</w:t>
            </w:r>
          </w:p>
        </w:tc>
        <w:tc>
          <w:tcPr>
            <w:tcW w:w="1260" w:type="dxa"/>
          </w:tcPr>
          <w:p w:rsidR="001965DA" w:rsidRDefault="001965DA">
            <w:pPr>
              <w:pStyle w:val="2"/>
              <w:ind w:firstLine="0"/>
              <w:jc w:val="center"/>
            </w:pPr>
          </w:p>
        </w:tc>
        <w:tc>
          <w:tcPr>
            <w:tcW w:w="1260" w:type="dxa"/>
          </w:tcPr>
          <w:p w:rsidR="001965DA" w:rsidRDefault="001965DA">
            <w:pPr>
              <w:pStyle w:val="2"/>
              <w:ind w:firstLine="0"/>
              <w:jc w:val="center"/>
            </w:pPr>
          </w:p>
        </w:tc>
        <w:tc>
          <w:tcPr>
            <w:tcW w:w="1080" w:type="dxa"/>
          </w:tcPr>
          <w:p w:rsidR="001965DA" w:rsidRDefault="001965DA">
            <w:pPr>
              <w:pStyle w:val="2"/>
              <w:ind w:firstLine="0"/>
              <w:jc w:val="center"/>
            </w:pPr>
          </w:p>
        </w:tc>
        <w:tc>
          <w:tcPr>
            <w:tcW w:w="1080" w:type="dxa"/>
          </w:tcPr>
          <w:p w:rsidR="001965DA" w:rsidRDefault="001965DA">
            <w:pPr>
              <w:pStyle w:val="2"/>
              <w:ind w:firstLine="0"/>
              <w:jc w:val="center"/>
            </w:pPr>
            <w:r>
              <w:t>1</w:t>
            </w:r>
          </w:p>
        </w:tc>
        <w:tc>
          <w:tcPr>
            <w:tcW w:w="1080" w:type="dxa"/>
          </w:tcPr>
          <w:p w:rsidR="001965DA" w:rsidRDefault="001965DA">
            <w:pPr>
              <w:pStyle w:val="2"/>
              <w:ind w:firstLine="0"/>
              <w:jc w:val="center"/>
            </w:pPr>
          </w:p>
        </w:tc>
        <w:tc>
          <w:tcPr>
            <w:tcW w:w="900" w:type="dxa"/>
          </w:tcPr>
          <w:p w:rsidR="001965DA" w:rsidRDefault="001965DA">
            <w:pPr>
              <w:pStyle w:val="2"/>
              <w:ind w:firstLine="0"/>
              <w:jc w:val="center"/>
            </w:pPr>
            <w:r>
              <w:t>1,02</w:t>
            </w:r>
          </w:p>
        </w:tc>
      </w:tr>
      <w:tr w:rsidR="001965DA">
        <w:tc>
          <w:tcPr>
            <w:tcW w:w="2914" w:type="dxa"/>
          </w:tcPr>
          <w:p w:rsidR="001965DA" w:rsidRDefault="001965DA">
            <w:pPr>
              <w:pStyle w:val="2"/>
              <w:ind w:firstLine="0"/>
              <w:jc w:val="center"/>
            </w:pPr>
            <w:r>
              <w:t>1</w:t>
            </w:r>
          </w:p>
        </w:tc>
        <w:tc>
          <w:tcPr>
            <w:tcW w:w="1260" w:type="dxa"/>
          </w:tcPr>
          <w:p w:rsidR="001965DA" w:rsidRDefault="001965DA">
            <w:pPr>
              <w:pStyle w:val="2"/>
              <w:ind w:firstLine="0"/>
              <w:jc w:val="center"/>
            </w:pPr>
            <w:r>
              <w:t>2</w:t>
            </w:r>
          </w:p>
        </w:tc>
        <w:tc>
          <w:tcPr>
            <w:tcW w:w="1260" w:type="dxa"/>
          </w:tcPr>
          <w:p w:rsidR="001965DA" w:rsidRDefault="001965DA">
            <w:pPr>
              <w:pStyle w:val="2"/>
              <w:ind w:firstLine="0"/>
              <w:jc w:val="center"/>
            </w:pPr>
            <w:r>
              <w:t>3</w:t>
            </w:r>
          </w:p>
        </w:tc>
        <w:tc>
          <w:tcPr>
            <w:tcW w:w="1080" w:type="dxa"/>
          </w:tcPr>
          <w:p w:rsidR="001965DA" w:rsidRDefault="001965DA">
            <w:pPr>
              <w:pStyle w:val="2"/>
              <w:ind w:firstLine="0"/>
              <w:jc w:val="center"/>
            </w:pPr>
            <w:r>
              <w:t>4</w:t>
            </w:r>
          </w:p>
        </w:tc>
        <w:tc>
          <w:tcPr>
            <w:tcW w:w="1080" w:type="dxa"/>
          </w:tcPr>
          <w:p w:rsidR="001965DA" w:rsidRDefault="001965DA">
            <w:pPr>
              <w:pStyle w:val="2"/>
              <w:ind w:firstLine="0"/>
              <w:jc w:val="center"/>
            </w:pPr>
            <w:r>
              <w:t>5</w:t>
            </w:r>
          </w:p>
        </w:tc>
        <w:tc>
          <w:tcPr>
            <w:tcW w:w="1080" w:type="dxa"/>
          </w:tcPr>
          <w:p w:rsidR="001965DA" w:rsidRDefault="001965DA">
            <w:pPr>
              <w:pStyle w:val="2"/>
              <w:ind w:firstLine="0"/>
              <w:jc w:val="center"/>
            </w:pPr>
            <w:r>
              <w:t>6</w:t>
            </w:r>
          </w:p>
        </w:tc>
        <w:tc>
          <w:tcPr>
            <w:tcW w:w="900" w:type="dxa"/>
          </w:tcPr>
          <w:p w:rsidR="001965DA" w:rsidRDefault="001965DA">
            <w:pPr>
              <w:pStyle w:val="2"/>
              <w:ind w:firstLine="0"/>
              <w:jc w:val="center"/>
            </w:pPr>
            <w:r>
              <w:t>7</w:t>
            </w:r>
          </w:p>
        </w:tc>
      </w:tr>
      <w:tr w:rsidR="001965DA">
        <w:tc>
          <w:tcPr>
            <w:tcW w:w="2914" w:type="dxa"/>
          </w:tcPr>
          <w:p w:rsidR="001965DA" w:rsidRDefault="001965DA">
            <w:pPr>
              <w:pStyle w:val="2"/>
              <w:ind w:firstLine="0"/>
            </w:pPr>
            <w:r>
              <w:t>1.1.  Цена</w:t>
            </w:r>
          </w:p>
        </w:tc>
        <w:tc>
          <w:tcPr>
            <w:tcW w:w="1260" w:type="dxa"/>
          </w:tcPr>
          <w:p w:rsidR="001965DA" w:rsidRDefault="001965DA">
            <w:pPr>
              <w:pStyle w:val="2"/>
              <w:ind w:firstLine="0"/>
              <w:jc w:val="center"/>
            </w:pPr>
            <w:r>
              <w:t>133000</w:t>
            </w:r>
          </w:p>
        </w:tc>
        <w:tc>
          <w:tcPr>
            <w:tcW w:w="1260" w:type="dxa"/>
          </w:tcPr>
          <w:p w:rsidR="001965DA" w:rsidRDefault="001965DA">
            <w:pPr>
              <w:pStyle w:val="2"/>
              <w:ind w:firstLine="0"/>
              <w:jc w:val="center"/>
            </w:pPr>
            <w:r>
              <w:t>135000</w:t>
            </w:r>
          </w:p>
        </w:tc>
        <w:tc>
          <w:tcPr>
            <w:tcW w:w="1080" w:type="dxa"/>
          </w:tcPr>
          <w:p w:rsidR="001965DA" w:rsidRDefault="001965DA">
            <w:pPr>
              <w:pStyle w:val="2"/>
              <w:ind w:firstLine="0"/>
              <w:jc w:val="center"/>
            </w:pPr>
            <w:r>
              <w:t>1</w:t>
            </w:r>
          </w:p>
        </w:tc>
        <w:tc>
          <w:tcPr>
            <w:tcW w:w="1080" w:type="dxa"/>
          </w:tcPr>
          <w:p w:rsidR="001965DA" w:rsidRDefault="001965DA">
            <w:pPr>
              <w:pStyle w:val="2"/>
              <w:ind w:firstLine="0"/>
              <w:jc w:val="center"/>
            </w:pPr>
            <w:r>
              <w:t>1</w:t>
            </w:r>
          </w:p>
        </w:tc>
        <w:tc>
          <w:tcPr>
            <w:tcW w:w="1080" w:type="dxa"/>
          </w:tcPr>
          <w:p w:rsidR="001965DA" w:rsidRDefault="001965DA">
            <w:pPr>
              <w:pStyle w:val="2"/>
              <w:ind w:firstLine="0"/>
              <w:jc w:val="center"/>
            </w:pPr>
            <w:r>
              <w:t>1,02</w:t>
            </w:r>
          </w:p>
        </w:tc>
        <w:tc>
          <w:tcPr>
            <w:tcW w:w="900" w:type="dxa"/>
          </w:tcPr>
          <w:p w:rsidR="001965DA" w:rsidRDefault="001965DA">
            <w:pPr>
              <w:pStyle w:val="2"/>
              <w:ind w:firstLine="0"/>
              <w:jc w:val="center"/>
            </w:pPr>
            <w:r>
              <w:t>1,02</w:t>
            </w:r>
          </w:p>
        </w:tc>
      </w:tr>
      <w:tr w:rsidR="001965DA">
        <w:tc>
          <w:tcPr>
            <w:tcW w:w="2914" w:type="dxa"/>
          </w:tcPr>
          <w:p w:rsidR="001965DA" w:rsidRDefault="001965DA">
            <w:pPr>
              <w:pStyle w:val="2"/>
              <w:ind w:firstLine="0"/>
            </w:pPr>
            <w:r>
              <w:t>2.    Потребительские</w:t>
            </w:r>
          </w:p>
        </w:tc>
        <w:tc>
          <w:tcPr>
            <w:tcW w:w="1260" w:type="dxa"/>
          </w:tcPr>
          <w:p w:rsidR="001965DA" w:rsidRDefault="001965DA">
            <w:pPr>
              <w:pStyle w:val="2"/>
              <w:ind w:firstLine="0"/>
              <w:jc w:val="center"/>
            </w:pPr>
          </w:p>
        </w:tc>
        <w:tc>
          <w:tcPr>
            <w:tcW w:w="1260" w:type="dxa"/>
          </w:tcPr>
          <w:p w:rsidR="001965DA" w:rsidRDefault="001965DA">
            <w:pPr>
              <w:pStyle w:val="2"/>
              <w:ind w:firstLine="0"/>
              <w:jc w:val="center"/>
            </w:pPr>
          </w:p>
        </w:tc>
        <w:tc>
          <w:tcPr>
            <w:tcW w:w="1080" w:type="dxa"/>
          </w:tcPr>
          <w:p w:rsidR="001965DA" w:rsidRDefault="001965DA">
            <w:pPr>
              <w:pStyle w:val="2"/>
              <w:ind w:firstLine="0"/>
              <w:jc w:val="center"/>
            </w:pPr>
          </w:p>
        </w:tc>
        <w:tc>
          <w:tcPr>
            <w:tcW w:w="1080" w:type="dxa"/>
          </w:tcPr>
          <w:p w:rsidR="001965DA" w:rsidRDefault="001965DA">
            <w:pPr>
              <w:pStyle w:val="2"/>
              <w:ind w:firstLine="0"/>
              <w:jc w:val="center"/>
            </w:pPr>
            <w:r>
              <w:t>1</w:t>
            </w:r>
          </w:p>
        </w:tc>
        <w:tc>
          <w:tcPr>
            <w:tcW w:w="1080" w:type="dxa"/>
          </w:tcPr>
          <w:p w:rsidR="001965DA" w:rsidRDefault="001965DA">
            <w:pPr>
              <w:pStyle w:val="2"/>
              <w:ind w:firstLine="0"/>
              <w:jc w:val="center"/>
            </w:pPr>
          </w:p>
        </w:tc>
        <w:tc>
          <w:tcPr>
            <w:tcW w:w="900" w:type="dxa"/>
          </w:tcPr>
          <w:p w:rsidR="001965DA" w:rsidRDefault="001965DA">
            <w:pPr>
              <w:pStyle w:val="2"/>
              <w:ind w:firstLine="0"/>
              <w:jc w:val="center"/>
            </w:pPr>
            <w:r>
              <w:t>1,06</w:t>
            </w:r>
          </w:p>
        </w:tc>
      </w:tr>
      <w:tr w:rsidR="001965DA">
        <w:tc>
          <w:tcPr>
            <w:tcW w:w="2914" w:type="dxa"/>
          </w:tcPr>
          <w:p w:rsidR="001965DA" w:rsidRDefault="001965DA">
            <w:pPr>
              <w:pStyle w:val="2"/>
              <w:ind w:left="432" w:hanging="432"/>
            </w:pPr>
            <w:r>
              <w:t>2.1.Продолжительность сушки, ч</w:t>
            </w:r>
          </w:p>
        </w:tc>
        <w:tc>
          <w:tcPr>
            <w:tcW w:w="1260" w:type="dxa"/>
          </w:tcPr>
          <w:p w:rsidR="001965DA" w:rsidRDefault="001965DA">
            <w:pPr>
              <w:pStyle w:val="2"/>
              <w:ind w:firstLine="0"/>
              <w:jc w:val="center"/>
            </w:pPr>
            <w:r>
              <w:t>70</w:t>
            </w:r>
          </w:p>
        </w:tc>
        <w:tc>
          <w:tcPr>
            <w:tcW w:w="1260" w:type="dxa"/>
          </w:tcPr>
          <w:p w:rsidR="001965DA" w:rsidRDefault="001965DA">
            <w:pPr>
              <w:pStyle w:val="2"/>
              <w:ind w:firstLine="0"/>
              <w:jc w:val="center"/>
            </w:pPr>
            <w:r>
              <w:t>69</w:t>
            </w:r>
          </w:p>
        </w:tc>
        <w:tc>
          <w:tcPr>
            <w:tcW w:w="1080" w:type="dxa"/>
          </w:tcPr>
          <w:p w:rsidR="001965DA" w:rsidRDefault="001965DA">
            <w:pPr>
              <w:pStyle w:val="2"/>
              <w:ind w:firstLine="0"/>
              <w:jc w:val="center"/>
            </w:pPr>
            <w:r>
              <w:t>4</w:t>
            </w:r>
          </w:p>
        </w:tc>
        <w:tc>
          <w:tcPr>
            <w:tcW w:w="1080" w:type="dxa"/>
          </w:tcPr>
          <w:p w:rsidR="001965DA" w:rsidRDefault="001965DA">
            <w:pPr>
              <w:pStyle w:val="2"/>
              <w:ind w:firstLine="0"/>
              <w:jc w:val="center"/>
            </w:pPr>
            <w:r>
              <w:t>0,14</w:t>
            </w:r>
          </w:p>
        </w:tc>
        <w:tc>
          <w:tcPr>
            <w:tcW w:w="1080" w:type="dxa"/>
          </w:tcPr>
          <w:p w:rsidR="001965DA" w:rsidRDefault="001965DA">
            <w:pPr>
              <w:pStyle w:val="2"/>
              <w:ind w:firstLine="0"/>
              <w:jc w:val="center"/>
            </w:pPr>
            <w:r>
              <w:t>1,01</w:t>
            </w:r>
          </w:p>
        </w:tc>
        <w:tc>
          <w:tcPr>
            <w:tcW w:w="900" w:type="dxa"/>
          </w:tcPr>
          <w:p w:rsidR="001965DA" w:rsidRDefault="001965DA">
            <w:pPr>
              <w:pStyle w:val="2"/>
              <w:ind w:firstLine="0"/>
              <w:jc w:val="center"/>
            </w:pPr>
            <w:r>
              <w:t>0,14</w:t>
            </w:r>
          </w:p>
        </w:tc>
      </w:tr>
      <w:tr w:rsidR="001965DA">
        <w:tc>
          <w:tcPr>
            <w:tcW w:w="2914" w:type="dxa"/>
          </w:tcPr>
          <w:p w:rsidR="001965DA" w:rsidRDefault="001965DA">
            <w:pPr>
              <w:pStyle w:val="2"/>
              <w:ind w:left="432" w:hanging="432"/>
            </w:pPr>
            <w:r>
              <w:t xml:space="preserve">2.2.Затраты времени на загрузку, ч </w:t>
            </w:r>
          </w:p>
        </w:tc>
        <w:tc>
          <w:tcPr>
            <w:tcW w:w="1260" w:type="dxa"/>
          </w:tcPr>
          <w:p w:rsidR="001965DA" w:rsidRDefault="001965DA">
            <w:pPr>
              <w:pStyle w:val="2"/>
              <w:ind w:firstLine="0"/>
              <w:jc w:val="center"/>
            </w:pPr>
            <w:r>
              <w:t>2,8</w:t>
            </w:r>
          </w:p>
        </w:tc>
        <w:tc>
          <w:tcPr>
            <w:tcW w:w="1260" w:type="dxa"/>
          </w:tcPr>
          <w:p w:rsidR="001965DA" w:rsidRDefault="001965DA">
            <w:pPr>
              <w:pStyle w:val="2"/>
              <w:ind w:firstLine="0"/>
              <w:jc w:val="center"/>
            </w:pPr>
            <w:r>
              <w:t>2,8</w:t>
            </w:r>
          </w:p>
        </w:tc>
        <w:tc>
          <w:tcPr>
            <w:tcW w:w="1080" w:type="dxa"/>
          </w:tcPr>
          <w:p w:rsidR="001965DA" w:rsidRDefault="001965DA">
            <w:pPr>
              <w:pStyle w:val="2"/>
              <w:ind w:firstLine="0"/>
              <w:jc w:val="center"/>
            </w:pPr>
            <w:r>
              <w:t>7</w:t>
            </w:r>
          </w:p>
        </w:tc>
        <w:tc>
          <w:tcPr>
            <w:tcW w:w="1080" w:type="dxa"/>
          </w:tcPr>
          <w:p w:rsidR="001965DA" w:rsidRDefault="001965DA">
            <w:pPr>
              <w:pStyle w:val="2"/>
              <w:ind w:firstLine="0"/>
              <w:jc w:val="center"/>
            </w:pPr>
            <w:r>
              <w:t>0,04</w:t>
            </w:r>
          </w:p>
        </w:tc>
        <w:tc>
          <w:tcPr>
            <w:tcW w:w="1080" w:type="dxa"/>
          </w:tcPr>
          <w:p w:rsidR="001965DA" w:rsidRDefault="001965DA">
            <w:pPr>
              <w:pStyle w:val="2"/>
              <w:ind w:firstLine="0"/>
              <w:jc w:val="center"/>
            </w:pPr>
            <w:r>
              <w:t>1</w:t>
            </w:r>
          </w:p>
        </w:tc>
        <w:tc>
          <w:tcPr>
            <w:tcW w:w="900" w:type="dxa"/>
          </w:tcPr>
          <w:p w:rsidR="001965DA" w:rsidRDefault="001965DA">
            <w:pPr>
              <w:pStyle w:val="2"/>
              <w:ind w:firstLine="0"/>
              <w:jc w:val="center"/>
            </w:pPr>
            <w:r>
              <w:t>0,04</w:t>
            </w:r>
          </w:p>
        </w:tc>
      </w:tr>
      <w:tr w:rsidR="001965DA">
        <w:tc>
          <w:tcPr>
            <w:tcW w:w="2914" w:type="dxa"/>
          </w:tcPr>
          <w:p w:rsidR="001965DA" w:rsidRDefault="001965DA">
            <w:pPr>
              <w:pStyle w:val="2"/>
              <w:ind w:left="432" w:hanging="432"/>
            </w:pPr>
            <w:r>
              <w:t>2.3.Количество оборо-тов сушки в год</w:t>
            </w:r>
          </w:p>
        </w:tc>
        <w:tc>
          <w:tcPr>
            <w:tcW w:w="1260" w:type="dxa"/>
          </w:tcPr>
          <w:p w:rsidR="001965DA" w:rsidRDefault="001965DA">
            <w:pPr>
              <w:pStyle w:val="2"/>
              <w:ind w:firstLine="0"/>
              <w:jc w:val="center"/>
            </w:pPr>
            <w:r>
              <w:t>110</w:t>
            </w:r>
          </w:p>
        </w:tc>
        <w:tc>
          <w:tcPr>
            <w:tcW w:w="1260" w:type="dxa"/>
          </w:tcPr>
          <w:p w:rsidR="001965DA" w:rsidRDefault="001965DA">
            <w:pPr>
              <w:pStyle w:val="2"/>
              <w:ind w:firstLine="0"/>
              <w:jc w:val="center"/>
            </w:pPr>
            <w:r>
              <w:t>112</w:t>
            </w:r>
          </w:p>
        </w:tc>
        <w:tc>
          <w:tcPr>
            <w:tcW w:w="1080" w:type="dxa"/>
          </w:tcPr>
          <w:p w:rsidR="001965DA" w:rsidRDefault="001965DA">
            <w:pPr>
              <w:pStyle w:val="2"/>
              <w:ind w:firstLine="0"/>
              <w:jc w:val="center"/>
            </w:pPr>
            <w:r>
              <w:t>5</w:t>
            </w:r>
          </w:p>
        </w:tc>
        <w:tc>
          <w:tcPr>
            <w:tcW w:w="1080" w:type="dxa"/>
          </w:tcPr>
          <w:p w:rsidR="001965DA" w:rsidRDefault="001965DA">
            <w:pPr>
              <w:pStyle w:val="2"/>
              <w:ind w:firstLine="0"/>
              <w:jc w:val="center"/>
            </w:pPr>
            <w:r>
              <w:t>0,11</w:t>
            </w:r>
          </w:p>
        </w:tc>
        <w:tc>
          <w:tcPr>
            <w:tcW w:w="1080" w:type="dxa"/>
          </w:tcPr>
          <w:p w:rsidR="001965DA" w:rsidRDefault="001965DA">
            <w:pPr>
              <w:pStyle w:val="2"/>
              <w:ind w:firstLine="0"/>
              <w:jc w:val="center"/>
            </w:pPr>
            <w:r>
              <w:t>1,02</w:t>
            </w:r>
          </w:p>
        </w:tc>
        <w:tc>
          <w:tcPr>
            <w:tcW w:w="900" w:type="dxa"/>
          </w:tcPr>
          <w:p w:rsidR="001965DA" w:rsidRDefault="001965DA">
            <w:pPr>
              <w:pStyle w:val="2"/>
              <w:ind w:firstLine="0"/>
              <w:jc w:val="center"/>
            </w:pPr>
            <w:r>
              <w:t>0,11</w:t>
            </w:r>
          </w:p>
        </w:tc>
      </w:tr>
      <w:tr w:rsidR="001965DA">
        <w:tc>
          <w:tcPr>
            <w:tcW w:w="2914" w:type="dxa"/>
          </w:tcPr>
          <w:p w:rsidR="001965DA" w:rsidRDefault="001965DA">
            <w:pPr>
              <w:pStyle w:val="2"/>
              <w:ind w:left="432" w:hanging="432"/>
            </w:pPr>
            <w:r>
              <w:t>2,4.Производительность камеры, м</w:t>
            </w:r>
            <w:r>
              <w:rPr>
                <w:vertAlign w:val="superscript"/>
              </w:rPr>
              <w:t>3</w:t>
            </w:r>
            <w:r>
              <w:t xml:space="preserve"> / год</w:t>
            </w:r>
          </w:p>
        </w:tc>
        <w:tc>
          <w:tcPr>
            <w:tcW w:w="1260" w:type="dxa"/>
          </w:tcPr>
          <w:p w:rsidR="001965DA" w:rsidRDefault="001965DA">
            <w:pPr>
              <w:pStyle w:val="2"/>
              <w:ind w:firstLine="0"/>
              <w:jc w:val="center"/>
            </w:pPr>
            <w:r>
              <w:t>1300</w:t>
            </w:r>
          </w:p>
        </w:tc>
        <w:tc>
          <w:tcPr>
            <w:tcW w:w="1260" w:type="dxa"/>
          </w:tcPr>
          <w:p w:rsidR="001965DA" w:rsidRDefault="001965DA">
            <w:pPr>
              <w:pStyle w:val="2"/>
              <w:ind w:firstLine="0"/>
              <w:jc w:val="center"/>
            </w:pPr>
            <w:r>
              <w:t>1500</w:t>
            </w:r>
          </w:p>
        </w:tc>
        <w:tc>
          <w:tcPr>
            <w:tcW w:w="1080" w:type="dxa"/>
          </w:tcPr>
          <w:p w:rsidR="001965DA" w:rsidRDefault="001965DA">
            <w:pPr>
              <w:pStyle w:val="2"/>
              <w:ind w:firstLine="0"/>
              <w:jc w:val="center"/>
            </w:pPr>
            <w:r>
              <w:t>1</w:t>
            </w:r>
          </w:p>
        </w:tc>
        <w:tc>
          <w:tcPr>
            <w:tcW w:w="1080" w:type="dxa"/>
          </w:tcPr>
          <w:p w:rsidR="001965DA" w:rsidRDefault="001965DA">
            <w:pPr>
              <w:pStyle w:val="2"/>
              <w:ind w:firstLine="0"/>
              <w:jc w:val="center"/>
            </w:pPr>
            <w:r>
              <w:t>0,25</w:t>
            </w:r>
          </w:p>
        </w:tc>
        <w:tc>
          <w:tcPr>
            <w:tcW w:w="1080" w:type="dxa"/>
          </w:tcPr>
          <w:p w:rsidR="001965DA" w:rsidRDefault="001965DA">
            <w:pPr>
              <w:pStyle w:val="2"/>
              <w:ind w:firstLine="0"/>
              <w:jc w:val="center"/>
            </w:pPr>
            <w:r>
              <w:t>1,15</w:t>
            </w:r>
          </w:p>
        </w:tc>
        <w:tc>
          <w:tcPr>
            <w:tcW w:w="900" w:type="dxa"/>
          </w:tcPr>
          <w:p w:rsidR="001965DA" w:rsidRDefault="001965DA">
            <w:pPr>
              <w:pStyle w:val="2"/>
              <w:ind w:firstLine="0"/>
              <w:jc w:val="center"/>
            </w:pPr>
            <w:r>
              <w:t>0,29</w:t>
            </w:r>
          </w:p>
        </w:tc>
      </w:tr>
      <w:tr w:rsidR="001965DA">
        <w:tc>
          <w:tcPr>
            <w:tcW w:w="2914" w:type="dxa"/>
          </w:tcPr>
          <w:p w:rsidR="001965DA" w:rsidRDefault="001965DA">
            <w:pPr>
              <w:pStyle w:val="2"/>
              <w:ind w:left="432" w:hanging="432"/>
            </w:pPr>
            <w:r>
              <w:t xml:space="preserve">2.5.Максимальная тем-пература сушки, </w:t>
            </w:r>
            <w:r>
              <w:rPr>
                <w:vertAlign w:val="superscript"/>
              </w:rPr>
              <w:t>0</w:t>
            </w:r>
            <w:r>
              <w:t>С</w:t>
            </w:r>
          </w:p>
        </w:tc>
        <w:tc>
          <w:tcPr>
            <w:tcW w:w="1260" w:type="dxa"/>
          </w:tcPr>
          <w:p w:rsidR="001965DA" w:rsidRDefault="001965DA">
            <w:pPr>
              <w:pStyle w:val="2"/>
              <w:ind w:firstLine="0"/>
              <w:jc w:val="center"/>
            </w:pPr>
            <w:r>
              <w:t>95</w:t>
            </w:r>
          </w:p>
        </w:tc>
        <w:tc>
          <w:tcPr>
            <w:tcW w:w="1260" w:type="dxa"/>
          </w:tcPr>
          <w:p w:rsidR="001965DA" w:rsidRDefault="001965DA">
            <w:pPr>
              <w:pStyle w:val="2"/>
              <w:ind w:firstLine="0"/>
              <w:jc w:val="center"/>
            </w:pPr>
            <w:r>
              <w:t>98</w:t>
            </w:r>
          </w:p>
        </w:tc>
        <w:tc>
          <w:tcPr>
            <w:tcW w:w="1080" w:type="dxa"/>
          </w:tcPr>
          <w:p w:rsidR="001965DA" w:rsidRDefault="001965DA">
            <w:pPr>
              <w:pStyle w:val="2"/>
              <w:ind w:firstLine="0"/>
              <w:jc w:val="center"/>
            </w:pPr>
            <w:r>
              <w:t>2</w:t>
            </w:r>
          </w:p>
        </w:tc>
        <w:tc>
          <w:tcPr>
            <w:tcW w:w="1080" w:type="dxa"/>
          </w:tcPr>
          <w:p w:rsidR="001965DA" w:rsidRDefault="001965DA">
            <w:pPr>
              <w:pStyle w:val="2"/>
              <w:ind w:firstLine="0"/>
              <w:jc w:val="center"/>
            </w:pPr>
            <w:r>
              <w:t>0,21</w:t>
            </w:r>
          </w:p>
        </w:tc>
        <w:tc>
          <w:tcPr>
            <w:tcW w:w="1080" w:type="dxa"/>
          </w:tcPr>
          <w:p w:rsidR="001965DA" w:rsidRDefault="001965DA">
            <w:pPr>
              <w:pStyle w:val="2"/>
              <w:ind w:firstLine="0"/>
              <w:jc w:val="center"/>
            </w:pPr>
            <w:r>
              <w:t>1,03</w:t>
            </w:r>
          </w:p>
        </w:tc>
        <w:tc>
          <w:tcPr>
            <w:tcW w:w="900" w:type="dxa"/>
          </w:tcPr>
          <w:p w:rsidR="001965DA" w:rsidRDefault="001965DA">
            <w:pPr>
              <w:pStyle w:val="2"/>
              <w:ind w:firstLine="0"/>
              <w:jc w:val="center"/>
            </w:pPr>
            <w:r>
              <w:t>0,22</w:t>
            </w:r>
          </w:p>
        </w:tc>
      </w:tr>
      <w:tr w:rsidR="001965DA">
        <w:tc>
          <w:tcPr>
            <w:tcW w:w="2914" w:type="dxa"/>
          </w:tcPr>
          <w:p w:rsidR="001965DA" w:rsidRDefault="001965DA">
            <w:pPr>
              <w:pStyle w:val="2"/>
              <w:ind w:left="432" w:hanging="432"/>
              <w:rPr>
                <w:vertAlign w:val="superscript"/>
              </w:rPr>
            </w:pPr>
            <w:r>
              <w:t>2.6.Расход пара на вла-гообработку, т/м</w:t>
            </w:r>
            <w:r>
              <w:rPr>
                <w:vertAlign w:val="superscript"/>
              </w:rPr>
              <w:t>3</w:t>
            </w:r>
          </w:p>
        </w:tc>
        <w:tc>
          <w:tcPr>
            <w:tcW w:w="1260" w:type="dxa"/>
          </w:tcPr>
          <w:p w:rsidR="001965DA" w:rsidRDefault="001965DA">
            <w:pPr>
              <w:pStyle w:val="2"/>
              <w:ind w:firstLine="0"/>
              <w:jc w:val="center"/>
            </w:pPr>
            <w:r>
              <w:t>100</w:t>
            </w:r>
          </w:p>
        </w:tc>
        <w:tc>
          <w:tcPr>
            <w:tcW w:w="1260" w:type="dxa"/>
          </w:tcPr>
          <w:p w:rsidR="001965DA" w:rsidRDefault="001965DA">
            <w:pPr>
              <w:pStyle w:val="2"/>
              <w:ind w:firstLine="0"/>
              <w:jc w:val="center"/>
            </w:pPr>
            <w:r>
              <w:t>100</w:t>
            </w:r>
          </w:p>
        </w:tc>
        <w:tc>
          <w:tcPr>
            <w:tcW w:w="1080" w:type="dxa"/>
          </w:tcPr>
          <w:p w:rsidR="001965DA" w:rsidRDefault="001965DA">
            <w:pPr>
              <w:pStyle w:val="2"/>
              <w:ind w:firstLine="0"/>
              <w:jc w:val="center"/>
            </w:pPr>
            <w:r>
              <w:t>6</w:t>
            </w:r>
          </w:p>
        </w:tc>
        <w:tc>
          <w:tcPr>
            <w:tcW w:w="1080" w:type="dxa"/>
          </w:tcPr>
          <w:p w:rsidR="001965DA" w:rsidRDefault="001965DA">
            <w:pPr>
              <w:pStyle w:val="2"/>
              <w:ind w:firstLine="0"/>
              <w:jc w:val="center"/>
            </w:pPr>
            <w:r>
              <w:t>0,07</w:t>
            </w:r>
          </w:p>
        </w:tc>
        <w:tc>
          <w:tcPr>
            <w:tcW w:w="1080" w:type="dxa"/>
          </w:tcPr>
          <w:p w:rsidR="001965DA" w:rsidRDefault="001965DA">
            <w:pPr>
              <w:pStyle w:val="2"/>
              <w:ind w:firstLine="0"/>
              <w:jc w:val="center"/>
            </w:pPr>
            <w:r>
              <w:t>1</w:t>
            </w:r>
          </w:p>
        </w:tc>
        <w:tc>
          <w:tcPr>
            <w:tcW w:w="900" w:type="dxa"/>
          </w:tcPr>
          <w:p w:rsidR="001965DA" w:rsidRDefault="001965DA">
            <w:pPr>
              <w:pStyle w:val="2"/>
              <w:ind w:firstLine="0"/>
              <w:jc w:val="center"/>
            </w:pPr>
            <w:r>
              <w:t>0,07</w:t>
            </w:r>
          </w:p>
        </w:tc>
      </w:tr>
      <w:tr w:rsidR="001965DA">
        <w:tc>
          <w:tcPr>
            <w:tcW w:w="2914" w:type="dxa"/>
          </w:tcPr>
          <w:p w:rsidR="001965DA" w:rsidRDefault="001965DA">
            <w:pPr>
              <w:pStyle w:val="2"/>
              <w:ind w:left="432" w:hanging="432"/>
            </w:pPr>
            <w:r>
              <w:t>2.7.Мощность электро-оборудования</w:t>
            </w:r>
          </w:p>
        </w:tc>
        <w:tc>
          <w:tcPr>
            <w:tcW w:w="1260" w:type="dxa"/>
          </w:tcPr>
          <w:p w:rsidR="001965DA" w:rsidRDefault="001965DA">
            <w:pPr>
              <w:pStyle w:val="2"/>
              <w:ind w:firstLine="0"/>
              <w:jc w:val="center"/>
            </w:pPr>
            <w:r>
              <w:t>54</w:t>
            </w:r>
          </w:p>
        </w:tc>
        <w:tc>
          <w:tcPr>
            <w:tcW w:w="1260" w:type="dxa"/>
          </w:tcPr>
          <w:p w:rsidR="001965DA" w:rsidRDefault="001965DA">
            <w:pPr>
              <w:pStyle w:val="2"/>
              <w:ind w:firstLine="0"/>
              <w:jc w:val="center"/>
            </w:pPr>
            <w:r>
              <w:t>55,5</w:t>
            </w:r>
          </w:p>
        </w:tc>
        <w:tc>
          <w:tcPr>
            <w:tcW w:w="1080" w:type="dxa"/>
          </w:tcPr>
          <w:p w:rsidR="001965DA" w:rsidRDefault="001965DA">
            <w:pPr>
              <w:pStyle w:val="2"/>
              <w:ind w:firstLine="0"/>
              <w:jc w:val="center"/>
            </w:pPr>
            <w:r>
              <w:t>3</w:t>
            </w:r>
          </w:p>
        </w:tc>
        <w:tc>
          <w:tcPr>
            <w:tcW w:w="1080" w:type="dxa"/>
          </w:tcPr>
          <w:p w:rsidR="001965DA" w:rsidRDefault="001965DA">
            <w:pPr>
              <w:pStyle w:val="2"/>
              <w:ind w:firstLine="0"/>
              <w:jc w:val="center"/>
            </w:pPr>
            <w:r>
              <w:t>0,18</w:t>
            </w:r>
          </w:p>
        </w:tc>
        <w:tc>
          <w:tcPr>
            <w:tcW w:w="1080" w:type="dxa"/>
          </w:tcPr>
          <w:p w:rsidR="001965DA" w:rsidRDefault="001965DA">
            <w:pPr>
              <w:pStyle w:val="2"/>
              <w:ind w:firstLine="0"/>
              <w:jc w:val="center"/>
            </w:pPr>
            <w:r>
              <w:t>1,03</w:t>
            </w:r>
          </w:p>
        </w:tc>
        <w:tc>
          <w:tcPr>
            <w:tcW w:w="900" w:type="dxa"/>
          </w:tcPr>
          <w:p w:rsidR="001965DA" w:rsidRDefault="001965DA">
            <w:pPr>
              <w:pStyle w:val="2"/>
              <w:ind w:firstLine="0"/>
              <w:jc w:val="center"/>
            </w:pPr>
            <w:r>
              <w:t>0,19</w:t>
            </w:r>
          </w:p>
        </w:tc>
      </w:tr>
      <w:tr w:rsidR="001965DA">
        <w:tc>
          <w:tcPr>
            <w:tcW w:w="2914" w:type="dxa"/>
          </w:tcPr>
          <w:p w:rsidR="001965DA" w:rsidRDefault="001965DA">
            <w:pPr>
              <w:pStyle w:val="2"/>
              <w:ind w:firstLine="0"/>
              <w:rPr>
                <w:i/>
                <w:iCs/>
              </w:rPr>
            </w:pPr>
            <w:r>
              <w:rPr>
                <w:i/>
                <w:iCs/>
              </w:rPr>
              <w:t>Сводный индекс конку-рентоспособности</w:t>
            </w:r>
          </w:p>
        </w:tc>
        <w:tc>
          <w:tcPr>
            <w:tcW w:w="1260" w:type="dxa"/>
          </w:tcPr>
          <w:p w:rsidR="001965DA" w:rsidRDefault="001965DA">
            <w:pPr>
              <w:pStyle w:val="2"/>
              <w:ind w:firstLine="0"/>
              <w:jc w:val="center"/>
              <w:rPr>
                <w:i/>
                <w:iCs/>
              </w:rPr>
            </w:pPr>
          </w:p>
        </w:tc>
        <w:tc>
          <w:tcPr>
            <w:tcW w:w="1260" w:type="dxa"/>
          </w:tcPr>
          <w:p w:rsidR="001965DA" w:rsidRDefault="001965DA">
            <w:pPr>
              <w:pStyle w:val="2"/>
              <w:ind w:firstLine="0"/>
              <w:jc w:val="center"/>
              <w:rPr>
                <w:i/>
                <w:iCs/>
              </w:rPr>
            </w:pPr>
          </w:p>
        </w:tc>
        <w:tc>
          <w:tcPr>
            <w:tcW w:w="1080" w:type="dxa"/>
          </w:tcPr>
          <w:p w:rsidR="001965DA" w:rsidRDefault="001965DA">
            <w:pPr>
              <w:pStyle w:val="2"/>
              <w:ind w:firstLine="0"/>
              <w:jc w:val="center"/>
              <w:rPr>
                <w:i/>
                <w:iCs/>
              </w:rPr>
            </w:pPr>
          </w:p>
        </w:tc>
        <w:tc>
          <w:tcPr>
            <w:tcW w:w="1080" w:type="dxa"/>
          </w:tcPr>
          <w:p w:rsidR="001965DA" w:rsidRDefault="001965DA">
            <w:pPr>
              <w:pStyle w:val="2"/>
              <w:ind w:firstLine="0"/>
              <w:jc w:val="center"/>
              <w:rPr>
                <w:i/>
                <w:iCs/>
              </w:rPr>
            </w:pPr>
          </w:p>
        </w:tc>
        <w:tc>
          <w:tcPr>
            <w:tcW w:w="1080" w:type="dxa"/>
          </w:tcPr>
          <w:p w:rsidR="001965DA" w:rsidRDefault="001965DA">
            <w:pPr>
              <w:pStyle w:val="2"/>
              <w:ind w:firstLine="0"/>
              <w:jc w:val="center"/>
              <w:rPr>
                <w:i/>
                <w:iCs/>
              </w:rPr>
            </w:pPr>
          </w:p>
        </w:tc>
        <w:tc>
          <w:tcPr>
            <w:tcW w:w="900" w:type="dxa"/>
          </w:tcPr>
          <w:p w:rsidR="001965DA" w:rsidRDefault="001965DA">
            <w:pPr>
              <w:pStyle w:val="2"/>
              <w:ind w:firstLine="0"/>
              <w:jc w:val="center"/>
              <w:rPr>
                <w:i/>
                <w:iCs/>
              </w:rPr>
            </w:pPr>
            <w:r>
              <w:rPr>
                <w:i/>
                <w:iCs/>
              </w:rPr>
              <w:t>1,04</w:t>
            </w:r>
          </w:p>
        </w:tc>
      </w:tr>
    </w:tbl>
    <w:p w:rsidR="001965DA" w:rsidRDefault="001965DA">
      <w:pPr>
        <w:pStyle w:val="2"/>
        <w:ind w:left="720" w:firstLine="0"/>
      </w:pPr>
    </w:p>
    <w:p w:rsidR="001965DA" w:rsidRDefault="001965DA">
      <w:pPr>
        <w:pStyle w:val="2"/>
      </w:pPr>
      <w:r>
        <w:t>В результате расчета получаем, что К&gt;1, то есть лесосушильная камера ОАО «Центросвар» более конкурентоспособна, чем лесосушильная камера завода Кредмаш.</w:t>
      </w:r>
    </w:p>
    <w:p w:rsidR="001965DA" w:rsidRDefault="001965DA">
      <w:pPr>
        <w:pStyle w:val="2"/>
      </w:pPr>
    </w:p>
    <w:p w:rsidR="001965DA" w:rsidRDefault="001965DA">
      <w:pPr>
        <w:pStyle w:val="2"/>
      </w:pPr>
    </w:p>
    <w:p w:rsidR="001965DA" w:rsidRDefault="001965DA">
      <w:pPr>
        <w:pStyle w:val="2"/>
      </w:pPr>
    </w:p>
    <w:p w:rsidR="001965DA" w:rsidRDefault="001965DA">
      <w:pPr>
        <w:pStyle w:val="2"/>
      </w:pPr>
    </w:p>
    <w:p w:rsidR="001965DA" w:rsidRDefault="001965DA">
      <w:pPr>
        <w:pStyle w:val="2"/>
      </w:pPr>
    </w:p>
    <w:p w:rsidR="001965DA" w:rsidRDefault="001965DA">
      <w:pPr>
        <w:pStyle w:val="2"/>
      </w:pPr>
    </w:p>
    <w:p w:rsidR="001965DA" w:rsidRDefault="001965DA">
      <w:pPr>
        <w:pStyle w:val="2"/>
      </w:pPr>
    </w:p>
    <w:p w:rsidR="001965DA" w:rsidRDefault="001965DA">
      <w:pPr>
        <w:pStyle w:val="2"/>
        <w:ind w:left="720" w:firstLine="0"/>
        <w:jc w:val="right"/>
      </w:pPr>
      <w:r>
        <w:t>Таблица 3.2.</w:t>
      </w:r>
    </w:p>
    <w:p w:rsidR="001965DA" w:rsidRDefault="001965DA">
      <w:pPr>
        <w:pStyle w:val="2"/>
        <w:ind w:left="2160" w:hanging="1440"/>
        <w:rPr>
          <w:b/>
          <w:bCs/>
        </w:rPr>
      </w:pPr>
      <w:r>
        <w:rPr>
          <w:b/>
          <w:bCs/>
        </w:rPr>
        <w:t>Расчет показателя конкурентоспособности установки асфальтосме-сительной УСА-50 традиционным методом.</w:t>
      </w:r>
    </w:p>
    <w:p w:rsidR="001965DA" w:rsidRDefault="001965DA">
      <w:pPr>
        <w:pStyle w:val="2"/>
        <w:ind w:left="720" w:firstLine="0"/>
        <w:jc w:val="center"/>
        <w:rPr>
          <w:b/>
          <w:bCs/>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3"/>
        <w:gridCol w:w="1338"/>
        <w:gridCol w:w="1259"/>
        <w:gridCol w:w="1074"/>
        <w:gridCol w:w="1066"/>
        <w:gridCol w:w="1018"/>
        <w:gridCol w:w="865"/>
      </w:tblGrid>
      <w:tr w:rsidR="001965DA">
        <w:trPr>
          <w:cantSplit/>
        </w:trPr>
        <w:tc>
          <w:tcPr>
            <w:tcW w:w="2914" w:type="dxa"/>
            <w:vMerge w:val="restart"/>
          </w:tcPr>
          <w:p w:rsidR="001965DA" w:rsidRDefault="001965DA">
            <w:pPr>
              <w:pStyle w:val="2"/>
              <w:ind w:firstLine="0"/>
              <w:jc w:val="center"/>
              <w:rPr>
                <w:i/>
                <w:iCs/>
              </w:rPr>
            </w:pPr>
            <w:r>
              <w:rPr>
                <w:i/>
                <w:iCs/>
              </w:rPr>
              <w:t>Показатели</w:t>
            </w:r>
          </w:p>
        </w:tc>
        <w:tc>
          <w:tcPr>
            <w:tcW w:w="2520" w:type="dxa"/>
            <w:gridSpan w:val="2"/>
          </w:tcPr>
          <w:p w:rsidR="001965DA" w:rsidRDefault="001965DA">
            <w:pPr>
              <w:pStyle w:val="2"/>
              <w:ind w:firstLine="0"/>
              <w:jc w:val="center"/>
              <w:rPr>
                <w:i/>
                <w:iCs/>
              </w:rPr>
            </w:pPr>
            <w:r>
              <w:rPr>
                <w:i/>
                <w:iCs/>
              </w:rPr>
              <w:t>Вид УСА-50</w:t>
            </w:r>
          </w:p>
        </w:tc>
        <w:tc>
          <w:tcPr>
            <w:tcW w:w="1080" w:type="dxa"/>
            <w:vMerge w:val="restart"/>
          </w:tcPr>
          <w:p w:rsidR="001965DA" w:rsidRDefault="001965DA">
            <w:pPr>
              <w:pStyle w:val="2"/>
              <w:ind w:firstLine="0"/>
              <w:jc w:val="center"/>
              <w:rPr>
                <w:i/>
                <w:iCs/>
              </w:rPr>
            </w:pPr>
            <w:r>
              <w:rPr>
                <w:i/>
                <w:iCs/>
              </w:rPr>
              <w:t>Ранг пока-</w:t>
            </w:r>
          </w:p>
          <w:p w:rsidR="001965DA" w:rsidRDefault="001965DA">
            <w:pPr>
              <w:pStyle w:val="2"/>
              <w:ind w:firstLine="0"/>
              <w:jc w:val="center"/>
              <w:rPr>
                <w:i/>
                <w:iCs/>
              </w:rPr>
            </w:pPr>
            <w:r>
              <w:rPr>
                <w:i/>
                <w:iCs/>
              </w:rPr>
              <w:t>зателя</w:t>
            </w:r>
          </w:p>
        </w:tc>
        <w:tc>
          <w:tcPr>
            <w:tcW w:w="1080" w:type="dxa"/>
            <w:vMerge w:val="restart"/>
          </w:tcPr>
          <w:p w:rsidR="001965DA" w:rsidRDefault="001965DA">
            <w:pPr>
              <w:pStyle w:val="2"/>
              <w:ind w:firstLine="0"/>
              <w:jc w:val="center"/>
              <w:rPr>
                <w:i/>
                <w:iCs/>
              </w:rPr>
            </w:pPr>
            <w:r>
              <w:rPr>
                <w:i/>
                <w:iCs/>
              </w:rPr>
              <w:t xml:space="preserve">Вес </w:t>
            </w:r>
          </w:p>
          <w:p w:rsidR="001965DA" w:rsidRDefault="001965DA">
            <w:pPr>
              <w:pStyle w:val="2"/>
              <w:ind w:firstLine="0"/>
              <w:jc w:val="center"/>
              <w:rPr>
                <w:i/>
                <w:iCs/>
              </w:rPr>
            </w:pPr>
            <w:r>
              <w:rPr>
                <w:i/>
                <w:iCs/>
              </w:rPr>
              <w:t>пара-</w:t>
            </w:r>
          </w:p>
          <w:p w:rsidR="001965DA" w:rsidRDefault="001965DA">
            <w:pPr>
              <w:pStyle w:val="2"/>
              <w:ind w:firstLine="0"/>
              <w:jc w:val="center"/>
              <w:rPr>
                <w:i/>
                <w:iCs/>
              </w:rPr>
            </w:pPr>
            <w:r>
              <w:rPr>
                <w:i/>
                <w:iCs/>
              </w:rPr>
              <w:t>метра</w:t>
            </w:r>
          </w:p>
          <w:p w:rsidR="001965DA" w:rsidRDefault="001965DA">
            <w:pPr>
              <w:pStyle w:val="2"/>
              <w:ind w:firstLine="0"/>
              <w:jc w:val="center"/>
              <w:rPr>
                <w:i/>
                <w:iCs/>
              </w:rPr>
            </w:pPr>
            <w:r>
              <w:rPr>
                <w:i/>
                <w:iCs/>
              </w:rPr>
              <w:t>а</w:t>
            </w:r>
          </w:p>
        </w:tc>
        <w:tc>
          <w:tcPr>
            <w:tcW w:w="1080" w:type="dxa"/>
            <w:vMerge w:val="restart"/>
          </w:tcPr>
          <w:p w:rsidR="001965DA" w:rsidRDefault="001965DA">
            <w:pPr>
              <w:pStyle w:val="2"/>
              <w:ind w:firstLine="0"/>
              <w:jc w:val="center"/>
              <w:rPr>
                <w:i/>
                <w:iCs/>
              </w:rPr>
            </w:pPr>
            <w:r>
              <w:rPr>
                <w:i/>
                <w:iCs/>
              </w:rPr>
              <w:t>Ин-</w:t>
            </w:r>
          </w:p>
          <w:p w:rsidR="001965DA" w:rsidRDefault="001965DA">
            <w:pPr>
              <w:pStyle w:val="2"/>
              <w:ind w:firstLine="0"/>
              <w:jc w:val="center"/>
              <w:rPr>
                <w:i/>
                <w:iCs/>
              </w:rPr>
            </w:pPr>
            <w:r>
              <w:rPr>
                <w:i/>
                <w:iCs/>
              </w:rPr>
              <w:t>декс</w:t>
            </w:r>
          </w:p>
          <w:p w:rsidR="001965DA" w:rsidRDefault="001965DA">
            <w:pPr>
              <w:pStyle w:val="2"/>
              <w:ind w:firstLine="0"/>
              <w:jc w:val="center"/>
              <w:rPr>
                <w:i/>
                <w:iCs/>
              </w:rPr>
            </w:pPr>
            <w:r>
              <w:rPr>
                <w:i/>
                <w:iCs/>
                <w:lang w:val="en-US"/>
              </w:rPr>
              <w:t>q</w:t>
            </w:r>
          </w:p>
        </w:tc>
        <w:tc>
          <w:tcPr>
            <w:tcW w:w="900" w:type="dxa"/>
            <w:vMerge w:val="restart"/>
          </w:tcPr>
          <w:p w:rsidR="001965DA" w:rsidRDefault="001965DA">
            <w:pPr>
              <w:pStyle w:val="2"/>
              <w:ind w:firstLine="0"/>
              <w:jc w:val="center"/>
              <w:rPr>
                <w:i/>
                <w:iCs/>
              </w:rPr>
            </w:pPr>
          </w:p>
          <w:p w:rsidR="001965DA" w:rsidRDefault="001965DA">
            <w:pPr>
              <w:pStyle w:val="2"/>
              <w:ind w:firstLine="0"/>
              <w:jc w:val="center"/>
              <w:rPr>
                <w:i/>
                <w:iCs/>
              </w:rPr>
            </w:pPr>
            <w:r>
              <w:rPr>
                <w:i/>
                <w:iCs/>
              </w:rPr>
              <w:t>а</w:t>
            </w:r>
            <w:r>
              <w:rPr>
                <w:i/>
                <w:iCs/>
                <w:vertAlign w:val="superscript"/>
              </w:rPr>
              <w:t>.</w:t>
            </w:r>
            <w:r>
              <w:rPr>
                <w:i/>
                <w:iCs/>
              </w:rPr>
              <w:t xml:space="preserve"> </w:t>
            </w:r>
            <w:r>
              <w:rPr>
                <w:i/>
                <w:iCs/>
                <w:lang w:val="en-US"/>
              </w:rPr>
              <w:t>q</w:t>
            </w:r>
          </w:p>
        </w:tc>
      </w:tr>
      <w:tr w:rsidR="001965DA">
        <w:trPr>
          <w:cantSplit/>
        </w:trPr>
        <w:tc>
          <w:tcPr>
            <w:tcW w:w="2914" w:type="dxa"/>
            <w:vMerge/>
          </w:tcPr>
          <w:p w:rsidR="001965DA" w:rsidRDefault="001965DA">
            <w:pPr>
              <w:pStyle w:val="2"/>
              <w:ind w:firstLine="0"/>
            </w:pPr>
          </w:p>
        </w:tc>
        <w:tc>
          <w:tcPr>
            <w:tcW w:w="1260" w:type="dxa"/>
          </w:tcPr>
          <w:p w:rsidR="001965DA" w:rsidRDefault="001965DA">
            <w:pPr>
              <w:pStyle w:val="2"/>
              <w:ind w:firstLine="0"/>
              <w:jc w:val="center"/>
              <w:rPr>
                <w:i/>
                <w:iCs/>
              </w:rPr>
            </w:pPr>
            <w:r>
              <w:rPr>
                <w:i/>
                <w:iCs/>
              </w:rPr>
              <w:t xml:space="preserve">Кредмаш </w:t>
            </w:r>
          </w:p>
          <w:p w:rsidR="001965DA" w:rsidRDefault="001965DA">
            <w:pPr>
              <w:pStyle w:val="2"/>
              <w:ind w:firstLine="0"/>
              <w:jc w:val="center"/>
              <w:rPr>
                <w:i/>
                <w:iCs/>
                <w:vertAlign w:val="subscript"/>
              </w:rPr>
            </w:pPr>
            <w:r>
              <w:rPr>
                <w:i/>
                <w:iCs/>
              </w:rPr>
              <w:t>Р</w:t>
            </w:r>
            <w:r>
              <w:rPr>
                <w:i/>
                <w:iCs/>
                <w:vertAlign w:val="subscript"/>
              </w:rPr>
              <w:t>б</w:t>
            </w:r>
            <w:r>
              <w:rPr>
                <w:i/>
                <w:iCs/>
                <w:vertAlign w:val="subscript"/>
                <w:lang w:val="en-US"/>
              </w:rPr>
              <w:t>i</w:t>
            </w:r>
          </w:p>
        </w:tc>
        <w:tc>
          <w:tcPr>
            <w:tcW w:w="1260" w:type="dxa"/>
          </w:tcPr>
          <w:p w:rsidR="001965DA" w:rsidRDefault="001965DA">
            <w:pPr>
              <w:pStyle w:val="2"/>
              <w:ind w:firstLine="0"/>
              <w:jc w:val="center"/>
              <w:rPr>
                <w:i/>
                <w:iCs/>
              </w:rPr>
            </w:pPr>
            <w:r>
              <w:rPr>
                <w:i/>
                <w:iCs/>
              </w:rPr>
              <w:t>Центро-</w:t>
            </w:r>
          </w:p>
          <w:p w:rsidR="001965DA" w:rsidRDefault="001965DA">
            <w:pPr>
              <w:pStyle w:val="2"/>
              <w:ind w:firstLine="0"/>
              <w:jc w:val="center"/>
              <w:rPr>
                <w:i/>
                <w:iCs/>
              </w:rPr>
            </w:pPr>
            <w:r>
              <w:rPr>
                <w:i/>
                <w:iCs/>
              </w:rPr>
              <w:t>свар</w:t>
            </w:r>
          </w:p>
          <w:p w:rsidR="001965DA" w:rsidRDefault="001965DA">
            <w:pPr>
              <w:pStyle w:val="2"/>
              <w:ind w:firstLine="0"/>
              <w:jc w:val="center"/>
              <w:rPr>
                <w:i/>
                <w:iCs/>
              </w:rPr>
            </w:pPr>
            <w:r>
              <w:rPr>
                <w:i/>
                <w:iCs/>
              </w:rPr>
              <w:t>Р</w:t>
            </w:r>
            <w:r>
              <w:rPr>
                <w:i/>
                <w:iCs/>
                <w:vertAlign w:val="subscript"/>
                <w:lang w:val="en-US"/>
              </w:rPr>
              <w:t>i</w:t>
            </w:r>
          </w:p>
        </w:tc>
        <w:tc>
          <w:tcPr>
            <w:tcW w:w="1080" w:type="dxa"/>
            <w:vMerge/>
          </w:tcPr>
          <w:p w:rsidR="001965DA" w:rsidRDefault="001965DA">
            <w:pPr>
              <w:pStyle w:val="2"/>
              <w:ind w:firstLine="0"/>
              <w:jc w:val="center"/>
            </w:pPr>
          </w:p>
        </w:tc>
        <w:tc>
          <w:tcPr>
            <w:tcW w:w="1080" w:type="dxa"/>
            <w:vMerge/>
          </w:tcPr>
          <w:p w:rsidR="001965DA" w:rsidRDefault="001965DA">
            <w:pPr>
              <w:pStyle w:val="2"/>
              <w:ind w:firstLine="0"/>
              <w:jc w:val="center"/>
            </w:pPr>
          </w:p>
        </w:tc>
        <w:tc>
          <w:tcPr>
            <w:tcW w:w="1080" w:type="dxa"/>
            <w:vMerge/>
          </w:tcPr>
          <w:p w:rsidR="001965DA" w:rsidRDefault="001965DA">
            <w:pPr>
              <w:pStyle w:val="2"/>
              <w:ind w:firstLine="0"/>
              <w:jc w:val="center"/>
            </w:pPr>
          </w:p>
        </w:tc>
        <w:tc>
          <w:tcPr>
            <w:tcW w:w="900" w:type="dxa"/>
            <w:vMerge/>
          </w:tcPr>
          <w:p w:rsidR="001965DA" w:rsidRDefault="001965DA">
            <w:pPr>
              <w:pStyle w:val="2"/>
              <w:ind w:firstLine="0"/>
              <w:jc w:val="center"/>
            </w:pPr>
          </w:p>
        </w:tc>
      </w:tr>
      <w:tr w:rsidR="001965DA">
        <w:tc>
          <w:tcPr>
            <w:tcW w:w="2914" w:type="dxa"/>
          </w:tcPr>
          <w:p w:rsidR="001965DA" w:rsidRDefault="001965DA">
            <w:pPr>
              <w:pStyle w:val="2"/>
              <w:ind w:firstLine="0"/>
              <w:jc w:val="center"/>
            </w:pPr>
            <w:r>
              <w:t>1</w:t>
            </w:r>
          </w:p>
        </w:tc>
        <w:tc>
          <w:tcPr>
            <w:tcW w:w="1260" w:type="dxa"/>
          </w:tcPr>
          <w:p w:rsidR="001965DA" w:rsidRDefault="001965DA">
            <w:pPr>
              <w:pStyle w:val="2"/>
              <w:ind w:firstLine="0"/>
              <w:jc w:val="center"/>
            </w:pPr>
            <w:r>
              <w:t>2</w:t>
            </w:r>
          </w:p>
        </w:tc>
        <w:tc>
          <w:tcPr>
            <w:tcW w:w="1260" w:type="dxa"/>
          </w:tcPr>
          <w:p w:rsidR="001965DA" w:rsidRDefault="001965DA">
            <w:pPr>
              <w:pStyle w:val="2"/>
              <w:ind w:firstLine="0"/>
              <w:jc w:val="center"/>
            </w:pPr>
            <w:r>
              <w:t>3</w:t>
            </w:r>
          </w:p>
        </w:tc>
        <w:tc>
          <w:tcPr>
            <w:tcW w:w="1080" w:type="dxa"/>
          </w:tcPr>
          <w:p w:rsidR="001965DA" w:rsidRDefault="001965DA">
            <w:pPr>
              <w:pStyle w:val="2"/>
              <w:ind w:firstLine="0"/>
              <w:jc w:val="center"/>
            </w:pPr>
            <w:r>
              <w:t>4</w:t>
            </w:r>
          </w:p>
        </w:tc>
        <w:tc>
          <w:tcPr>
            <w:tcW w:w="1080" w:type="dxa"/>
          </w:tcPr>
          <w:p w:rsidR="001965DA" w:rsidRDefault="001965DA">
            <w:pPr>
              <w:pStyle w:val="2"/>
              <w:ind w:firstLine="0"/>
              <w:jc w:val="center"/>
            </w:pPr>
            <w:r>
              <w:t>5</w:t>
            </w:r>
          </w:p>
        </w:tc>
        <w:tc>
          <w:tcPr>
            <w:tcW w:w="1080" w:type="dxa"/>
          </w:tcPr>
          <w:p w:rsidR="001965DA" w:rsidRDefault="001965DA">
            <w:pPr>
              <w:pStyle w:val="2"/>
              <w:ind w:firstLine="0"/>
              <w:jc w:val="center"/>
            </w:pPr>
            <w:r>
              <w:t>6</w:t>
            </w:r>
          </w:p>
        </w:tc>
        <w:tc>
          <w:tcPr>
            <w:tcW w:w="900" w:type="dxa"/>
          </w:tcPr>
          <w:p w:rsidR="001965DA" w:rsidRDefault="001965DA">
            <w:pPr>
              <w:pStyle w:val="2"/>
              <w:ind w:firstLine="0"/>
              <w:jc w:val="center"/>
            </w:pPr>
            <w:r>
              <w:t>7</w:t>
            </w:r>
          </w:p>
        </w:tc>
      </w:tr>
      <w:tr w:rsidR="001965DA">
        <w:tc>
          <w:tcPr>
            <w:tcW w:w="2914" w:type="dxa"/>
          </w:tcPr>
          <w:p w:rsidR="001965DA" w:rsidRDefault="001965DA">
            <w:pPr>
              <w:pStyle w:val="2"/>
              <w:ind w:firstLine="0"/>
            </w:pPr>
            <w:r>
              <w:t>1.     Экономические</w:t>
            </w:r>
          </w:p>
        </w:tc>
        <w:tc>
          <w:tcPr>
            <w:tcW w:w="1260" w:type="dxa"/>
          </w:tcPr>
          <w:p w:rsidR="001965DA" w:rsidRDefault="001965DA">
            <w:pPr>
              <w:pStyle w:val="2"/>
              <w:ind w:firstLine="0"/>
              <w:jc w:val="center"/>
            </w:pPr>
          </w:p>
        </w:tc>
        <w:tc>
          <w:tcPr>
            <w:tcW w:w="1260" w:type="dxa"/>
          </w:tcPr>
          <w:p w:rsidR="001965DA" w:rsidRDefault="001965DA">
            <w:pPr>
              <w:pStyle w:val="2"/>
              <w:ind w:firstLine="0"/>
              <w:jc w:val="center"/>
            </w:pPr>
          </w:p>
        </w:tc>
        <w:tc>
          <w:tcPr>
            <w:tcW w:w="1080" w:type="dxa"/>
          </w:tcPr>
          <w:p w:rsidR="001965DA" w:rsidRDefault="001965DA">
            <w:pPr>
              <w:pStyle w:val="2"/>
              <w:ind w:firstLine="0"/>
              <w:jc w:val="center"/>
            </w:pPr>
          </w:p>
        </w:tc>
        <w:tc>
          <w:tcPr>
            <w:tcW w:w="1080" w:type="dxa"/>
          </w:tcPr>
          <w:p w:rsidR="001965DA" w:rsidRDefault="001965DA">
            <w:pPr>
              <w:pStyle w:val="2"/>
              <w:ind w:firstLine="0"/>
              <w:jc w:val="center"/>
            </w:pPr>
            <w:r>
              <w:t>1</w:t>
            </w:r>
          </w:p>
        </w:tc>
        <w:tc>
          <w:tcPr>
            <w:tcW w:w="1080" w:type="dxa"/>
          </w:tcPr>
          <w:p w:rsidR="001965DA" w:rsidRDefault="001965DA">
            <w:pPr>
              <w:pStyle w:val="2"/>
              <w:ind w:firstLine="0"/>
              <w:jc w:val="center"/>
            </w:pPr>
          </w:p>
        </w:tc>
        <w:tc>
          <w:tcPr>
            <w:tcW w:w="900" w:type="dxa"/>
          </w:tcPr>
          <w:p w:rsidR="001965DA" w:rsidRDefault="001965DA">
            <w:pPr>
              <w:pStyle w:val="2"/>
              <w:ind w:firstLine="0"/>
              <w:jc w:val="center"/>
            </w:pPr>
            <w:r>
              <w:t>1</w:t>
            </w:r>
          </w:p>
        </w:tc>
      </w:tr>
      <w:tr w:rsidR="001965DA">
        <w:tc>
          <w:tcPr>
            <w:tcW w:w="2914" w:type="dxa"/>
          </w:tcPr>
          <w:p w:rsidR="001965DA" w:rsidRDefault="001965DA">
            <w:pPr>
              <w:pStyle w:val="2"/>
              <w:numPr>
                <w:ilvl w:val="1"/>
                <w:numId w:val="14"/>
              </w:numPr>
              <w:tabs>
                <w:tab w:val="num" w:pos="1710"/>
              </w:tabs>
              <w:ind w:left="72" w:hanging="72"/>
            </w:pPr>
            <w:r>
              <w:t>Цена:</w:t>
            </w:r>
          </w:p>
          <w:p w:rsidR="001965DA" w:rsidRDefault="001965DA">
            <w:pPr>
              <w:pStyle w:val="2"/>
              <w:ind w:left="360" w:firstLine="0"/>
            </w:pPr>
            <w:r>
              <w:t>-на природном газе</w:t>
            </w:r>
          </w:p>
          <w:p w:rsidR="001965DA" w:rsidRDefault="001965DA">
            <w:pPr>
              <w:pStyle w:val="2"/>
              <w:ind w:left="360" w:firstLine="0"/>
            </w:pPr>
            <w:r>
              <w:t>-на мазуте</w:t>
            </w:r>
          </w:p>
          <w:p w:rsidR="001965DA" w:rsidRDefault="001965DA">
            <w:pPr>
              <w:pStyle w:val="2"/>
              <w:ind w:left="612" w:hanging="360"/>
            </w:pPr>
            <w:r>
              <w:t xml:space="preserve"> -на печном бытовом   или дизельном</w:t>
            </w:r>
          </w:p>
        </w:tc>
        <w:tc>
          <w:tcPr>
            <w:tcW w:w="1260" w:type="dxa"/>
          </w:tcPr>
          <w:p w:rsidR="001965DA" w:rsidRDefault="001965DA">
            <w:pPr>
              <w:pStyle w:val="2"/>
              <w:ind w:firstLine="0"/>
              <w:jc w:val="center"/>
            </w:pPr>
          </w:p>
          <w:p w:rsidR="001965DA" w:rsidRDefault="001965DA">
            <w:pPr>
              <w:pStyle w:val="2"/>
              <w:ind w:firstLine="0"/>
              <w:jc w:val="center"/>
            </w:pPr>
            <w:r>
              <w:t>3216000</w:t>
            </w:r>
          </w:p>
          <w:p w:rsidR="001965DA" w:rsidRDefault="001965DA">
            <w:pPr>
              <w:pStyle w:val="2"/>
              <w:ind w:firstLine="0"/>
              <w:jc w:val="center"/>
            </w:pPr>
            <w:r>
              <w:t>3116500</w:t>
            </w:r>
          </w:p>
          <w:p w:rsidR="001965DA" w:rsidRDefault="001965DA">
            <w:pPr>
              <w:pStyle w:val="2"/>
              <w:ind w:firstLine="0"/>
              <w:jc w:val="center"/>
            </w:pPr>
            <w:r>
              <w:t>-</w:t>
            </w:r>
          </w:p>
        </w:tc>
        <w:tc>
          <w:tcPr>
            <w:tcW w:w="1260" w:type="dxa"/>
          </w:tcPr>
          <w:p w:rsidR="001965DA" w:rsidRDefault="001965DA">
            <w:pPr>
              <w:pStyle w:val="2"/>
              <w:ind w:firstLine="0"/>
              <w:jc w:val="center"/>
            </w:pPr>
          </w:p>
          <w:p w:rsidR="001965DA" w:rsidRDefault="001965DA">
            <w:pPr>
              <w:pStyle w:val="2"/>
              <w:ind w:firstLine="0"/>
              <w:jc w:val="center"/>
            </w:pPr>
            <w:r>
              <w:t>4200000</w:t>
            </w:r>
          </w:p>
          <w:p w:rsidR="001965DA" w:rsidRDefault="001965DA">
            <w:pPr>
              <w:pStyle w:val="2"/>
              <w:ind w:firstLine="0"/>
              <w:jc w:val="center"/>
            </w:pPr>
            <w:r>
              <w:t>3500000</w:t>
            </w:r>
          </w:p>
          <w:p w:rsidR="001965DA" w:rsidRDefault="001965DA">
            <w:pPr>
              <w:pStyle w:val="2"/>
              <w:ind w:firstLine="0"/>
              <w:jc w:val="center"/>
            </w:pPr>
            <w:r>
              <w:t>3200000</w:t>
            </w:r>
          </w:p>
        </w:tc>
        <w:tc>
          <w:tcPr>
            <w:tcW w:w="1080" w:type="dxa"/>
          </w:tcPr>
          <w:p w:rsidR="001965DA" w:rsidRDefault="001965DA">
            <w:pPr>
              <w:pStyle w:val="2"/>
              <w:ind w:firstLine="0"/>
              <w:jc w:val="center"/>
            </w:pPr>
          </w:p>
          <w:p w:rsidR="001965DA" w:rsidRDefault="001965DA">
            <w:pPr>
              <w:pStyle w:val="2"/>
              <w:ind w:firstLine="0"/>
              <w:jc w:val="center"/>
            </w:pPr>
            <w:r>
              <w:t>1</w:t>
            </w:r>
          </w:p>
          <w:p w:rsidR="001965DA" w:rsidRDefault="001965DA">
            <w:pPr>
              <w:pStyle w:val="2"/>
              <w:ind w:firstLine="0"/>
              <w:jc w:val="center"/>
            </w:pPr>
            <w:r>
              <w:t>2</w:t>
            </w:r>
          </w:p>
          <w:p w:rsidR="001965DA" w:rsidRDefault="001965DA">
            <w:pPr>
              <w:pStyle w:val="2"/>
              <w:ind w:firstLine="0"/>
              <w:jc w:val="center"/>
            </w:pPr>
            <w:r>
              <w:t>3</w:t>
            </w:r>
          </w:p>
        </w:tc>
        <w:tc>
          <w:tcPr>
            <w:tcW w:w="1080" w:type="dxa"/>
          </w:tcPr>
          <w:p w:rsidR="001965DA" w:rsidRDefault="001965DA">
            <w:pPr>
              <w:pStyle w:val="2"/>
              <w:ind w:firstLine="0"/>
              <w:jc w:val="center"/>
            </w:pPr>
          </w:p>
          <w:p w:rsidR="001965DA" w:rsidRDefault="001965DA">
            <w:pPr>
              <w:pStyle w:val="2"/>
              <w:ind w:firstLine="0"/>
              <w:jc w:val="center"/>
            </w:pPr>
            <w:r>
              <w:t>0.5</w:t>
            </w:r>
          </w:p>
          <w:p w:rsidR="001965DA" w:rsidRDefault="001965DA">
            <w:pPr>
              <w:pStyle w:val="2"/>
              <w:ind w:firstLine="0"/>
              <w:jc w:val="center"/>
            </w:pPr>
            <w:r>
              <w:t>0.33</w:t>
            </w:r>
          </w:p>
          <w:p w:rsidR="001965DA" w:rsidRDefault="001965DA">
            <w:pPr>
              <w:pStyle w:val="2"/>
              <w:ind w:firstLine="0"/>
              <w:jc w:val="center"/>
            </w:pPr>
            <w:r>
              <w:t>0.17</w:t>
            </w:r>
          </w:p>
        </w:tc>
        <w:tc>
          <w:tcPr>
            <w:tcW w:w="1080" w:type="dxa"/>
          </w:tcPr>
          <w:p w:rsidR="001965DA" w:rsidRDefault="001965DA">
            <w:pPr>
              <w:pStyle w:val="2"/>
              <w:ind w:firstLine="0"/>
              <w:jc w:val="center"/>
            </w:pPr>
          </w:p>
          <w:p w:rsidR="001965DA" w:rsidRDefault="001965DA">
            <w:pPr>
              <w:pStyle w:val="2"/>
              <w:ind w:firstLine="0"/>
              <w:jc w:val="center"/>
            </w:pPr>
            <w:r>
              <w:t>1,31</w:t>
            </w:r>
          </w:p>
          <w:p w:rsidR="001965DA" w:rsidRDefault="001965DA">
            <w:pPr>
              <w:pStyle w:val="2"/>
              <w:ind w:firstLine="0"/>
              <w:jc w:val="center"/>
            </w:pPr>
            <w:r>
              <w:t>1,12</w:t>
            </w:r>
          </w:p>
          <w:p w:rsidR="001965DA" w:rsidRDefault="001965DA">
            <w:pPr>
              <w:pStyle w:val="2"/>
              <w:ind w:firstLine="0"/>
              <w:jc w:val="center"/>
            </w:pPr>
            <w:r>
              <w:t>-</w:t>
            </w:r>
          </w:p>
        </w:tc>
        <w:tc>
          <w:tcPr>
            <w:tcW w:w="900" w:type="dxa"/>
          </w:tcPr>
          <w:p w:rsidR="001965DA" w:rsidRDefault="001965DA">
            <w:pPr>
              <w:pStyle w:val="2"/>
              <w:ind w:firstLine="0"/>
              <w:jc w:val="center"/>
            </w:pPr>
          </w:p>
          <w:p w:rsidR="001965DA" w:rsidRDefault="001965DA">
            <w:pPr>
              <w:pStyle w:val="2"/>
              <w:ind w:firstLine="0"/>
              <w:jc w:val="center"/>
            </w:pPr>
            <w:r>
              <w:t>0.66</w:t>
            </w:r>
          </w:p>
          <w:p w:rsidR="001965DA" w:rsidRDefault="001965DA">
            <w:pPr>
              <w:pStyle w:val="2"/>
              <w:ind w:firstLine="0"/>
              <w:jc w:val="center"/>
            </w:pPr>
            <w:r>
              <w:t>0.34</w:t>
            </w:r>
          </w:p>
          <w:p w:rsidR="001965DA" w:rsidRDefault="001965DA">
            <w:pPr>
              <w:pStyle w:val="2"/>
              <w:ind w:firstLine="0"/>
              <w:jc w:val="center"/>
            </w:pPr>
            <w:r>
              <w:t>-</w:t>
            </w:r>
          </w:p>
        </w:tc>
      </w:tr>
      <w:tr w:rsidR="001965DA">
        <w:tc>
          <w:tcPr>
            <w:tcW w:w="2914" w:type="dxa"/>
          </w:tcPr>
          <w:p w:rsidR="001965DA" w:rsidRDefault="001965DA">
            <w:pPr>
              <w:pStyle w:val="2"/>
              <w:ind w:firstLine="0"/>
            </w:pPr>
            <w:r>
              <w:t>2.    Потребительские</w:t>
            </w:r>
          </w:p>
        </w:tc>
        <w:tc>
          <w:tcPr>
            <w:tcW w:w="1260" w:type="dxa"/>
          </w:tcPr>
          <w:p w:rsidR="001965DA" w:rsidRDefault="001965DA">
            <w:pPr>
              <w:pStyle w:val="2"/>
              <w:ind w:firstLine="0"/>
              <w:jc w:val="center"/>
            </w:pPr>
          </w:p>
        </w:tc>
        <w:tc>
          <w:tcPr>
            <w:tcW w:w="1260" w:type="dxa"/>
          </w:tcPr>
          <w:p w:rsidR="001965DA" w:rsidRDefault="001965DA">
            <w:pPr>
              <w:pStyle w:val="2"/>
              <w:ind w:firstLine="0"/>
              <w:jc w:val="center"/>
            </w:pPr>
          </w:p>
        </w:tc>
        <w:tc>
          <w:tcPr>
            <w:tcW w:w="1080" w:type="dxa"/>
          </w:tcPr>
          <w:p w:rsidR="001965DA" w:rsidRDefault="001965DA">
            <w:pPr>
              <w:pStyle w:val="2"/>
              <w:ind w:firstLine="0"/>
              <w:jc w:val="center"/>
            </w:pPr>
          </w:p>
        </w:tc>
        <w:tc>
          <w:tcPr>
            <w:tcW w:w="1080" w:type="dxa"/>
          </w:tcPr>
          <w:p w:rsidR="001965DA" w:rsidRDefault="001965DA">
            <w:pPr>
              <w:pStyle w:val="2"/>
              <w:ind w:firstLine="0"/>
              <w:jc w:val="center"/>
            </w:pPr>
            <w:r>
              <w:t>1</w:t>
            </w:r>
          </w:p>
        </w:tc>
        <w:tc>
          <w:tcPr>
            <w:tcW w:w="1080" w:type="dxa"/>
          </w:tcPr>
          <w:p w:rsidR="001965DA" w:rsidRDefault="001965DA">
            <w:pPr>
              <w:pStyle w:val="2"/>
              <w:ind w:firstLine="0"/>
              <w:jc w:val="center"/>
            </w:pPr>
          </w:p>
        </w:tc>
        <w:tc>
          <w:tcPr>
            <w:tcW w:w="900" w:type="dxa"/>
          </w:tcPr>
          <w:p w:rsidR="001965DA" w:rsidRDefault="001965DA">
            <w:pPr>
              <w:pStyle w:val="2"/>
              <w:ind w:firstLine="0"/>
              <w:jc w:val="center"/>
            </w:pPr>
            <w:r>
              <w:t>0.8</w:t>
            </w:r>
          </w:p>
        </w:tc>
      </w:tr>
      <w:tr w:rsidR="001965DA">
        <w:tc>
          <w:tcPr>
            <w:tcW w:w="2914" w:type="dxa"/>
          </w:tcPr>
          <w:p w:rsidR="001965DA" w:rsidRDefault="001965DA">
            <w:pPr>
              <w:pStyle w:val="2"/>
              <w:ind w:left="432" w:hanging="432"/>
            </w:pPr>
            <w:r>
              <w:t>2.1.Техническая произ-водительность т/ч</w:t>
            </w:r>
          </w:p>
        </w:tc>
        <w:tc>
          <w:tcPr>
            <w:tcW w:w="1260" w:type="dxa"/>
          </w:tcPr>
          <w:p w:rsidR="001965DA" w:rsidRDefault="001965DA">
            <w:pPr>
              <w:pStyle w:val="2"/>
              <w:ind w:firstLine="0"/>
              <w:jc w:val="center"/>
            </w:pPr>
            <w:r>
              <w:t>40</w:t>
            </w:r>
          </w:p>
        </w:tc>
        <w:tc>
          <w:tcPr>
            <w:tcW w:w="1260" w:type="dxa"/>
          </w:tcPr>
          <w:p w:rsidR="001965DA" w:rsidRDefault="001965DA">
            <w:pPr>
              <w:pStyle w:val="2"/>
              <w:ind w:firstLine="0"/>
              <w:jc w:val="center"/>
            </w:pPr>
            <w:r>
              <w:t>45</w:t>
            </w:r>
          </w:p>
        </w:tc>
        <w:tc>
          <w:tcPr>
            <w:tcW w:w="1080" w:type="dxa"/>
          </w:tcPr>
          <w:p w:rsidR="001965DA" w:rsidRDefault="001965DA">
            <w:pPr>
              <w:pStyle w:val="2"/>
              <w:ind w:firstLine="0"/>
              <w:jc w:val="center"/>
            </w:pPr>
            <w:r>
              <w:t>1</w:t>
            </w:r>
          </w:p>
        </w:tc>
        <w:tc>
          <w:tcPr>
            <w:tcW w:w="1080" w:type="dxa"/>
          </w:tcPr>
          <w:p w:rsidR="001965DA" w:rsidRDefault="001965DA">
            <w:pPr>
              <w:pStyle w:val="2"/>
              <w:ind w:firstLine="0"/>
              <w:jc w:val="center"/>
            </w:pPr>
            <w:r>
              <w:t>0.25</w:t>
            </w:r>
          </w:p>
        </w:tc>
        <w:tc>
          <w:tcPr>
            <w:tcW w:w="1080" w:type="dxa"/>
          </w:tcPr>
          <w:p w:rsidR="001965DA" w:rsidRDefault="001965DA">
            <w:pPr>
              <w:pStyle w:val="2"/>
              <w:ind w:firstLine="0"/>
              <w:jc w:val="center"/>
            </w:pPr>
            <w:r>
              <w:t>0.13</w:t>
            </w:r>
          </w:p>
        </w:tc>
        <w:tc>
          <w:tcPr>
            <w:tcW w:w="900" w:type="dxa"/>
          </w:tcPr>
          <w:p w:rsidR="001965DA" w:rsidRDefault="001965DA">
            <w:pPr>
              <w:pStyle w:val="2"/>
              <w:ind w:firstLine="0"/>
              <w:jc w:val="center"/>
            </w:pPr>
            <w:r>
              <w:t>0,03</w:t>
            </w:r>
          </w:p>
        </w:tc>
      </w:tr>
      <w:tr w:rsidR="001965DA">
        <w:tc>
          <w:tcPr>
            <w:tcW w:w="2914" w:type="dxa"/>
          </w:tcPr>
          <w:p w:rsidR="001965DA" w:rsidRDefault="001965DA">
            <w:pPr>
              <w:pStyle w:val="2"/>
              <w:ind w:left="432" w:hanging="432"/>
            </w:pPr>
            <w:r>
              <w:t xml:space="preserve">2.2.Удельный расход электроэнергии кВт/ч </w:t>
            </w:r>
          </w:p>
        </w:tc>
        <w:tc>
          <w:tcPr>
            <w:tcW w:w="1260" w:type="dxa"/>
          </w:tcPr>
          <w:p w:rsidR="001965DA" w:rsidRDefault="001965DA">
            <w:pPr>
              <w:pStyle w:val="2"/>
              <w:ind w:firstLine="0"/>
              <w:jc w:val="center"/>
            </w:pPr>
            <w:r>
              <w:t>4,1</w:t>
            </w:r>
          </w:p>
        </w:tc>
        <w:tc>
          <w:tcPr>
            <w:tcW w:w="1260" w:type="dxa"/>
          </w:tcPr>
          <w:p w:rsidR="001965DA" w:rsidRDefault="001965DA">
            <w:pPr>
              <w:pStyle w:val="2"/>
              <w:ind w:firstLine="0"/>
              <w:jc w:val="center"/>
            </w:pPr>
            <w:r>
              <w:t>3,9</w:t>
            </w:r>
          </w:p>
        </w:tc>
        <w:tc>
          <w:tcPr>
            <w:tcW w:w="1080" w:type="dxa"/>
          </w:tcPr>
          <w:p w:rsidR="001965DA" w:rsidRDefault="001965DA">
            <w:pPr>
              <w:pStyle w:val="2"/>
              <w:ind w:firstLine="0"/>
              <w:jc w:val="center"/>
            </w:pPr>
            <w:r>
              <w:t>2</w:t>
            </w:r>
          </w:p>
        </w:tc>
        <w:tc>
          <w:tcPr>
            <w:tcW w:w="1080" w:type="dxa"/>
          </w:tcPr>
          <w:p w:rsidR="001965DA" w:rsidRDefault="001965DA">
            <w:pPr>
              <w:pStyle w:val="2"/>
              <w:ind w:firstLine="0"/>
              <w:jc w:val="center"/>
            </w:pPr>
            <w:r>
              <w:t>0,21</w:t>
            </w:r>
          </w:p>
        </w:tc>
        <w:tc>
          <w:tcPr>
            <w:tcW w:w="1080" w:type="dxa"/>
          </w:tcPr>
          <w:p w:rsidR="001965DA" w:rsidRDefault="001965DA">
            <w:pPr>
              <w:pStyle w:val="2"/>
              <w:ind w:firstLine="0"/>
              <w:jc w:val="center"/>
            </w:pPr>
            <w:r>
              <w:t>1,05</w:t>
            </w:r>
          </w:p>
        </w:tc>
        <w:tc>
          <w:tcPr>
            <w:tcW w:w="900" w:type="dxa"/>
          </w:tcPr>
          <w:p w:rsidR="001965DA" w:rsidRDefault="001965DA">
            <w:pPr>
              <w:pStyle w:val="2"/>
              <w:ind w:firstLine="0"/>
              <w:jc w:val="center"/>
            </w:pPr>
            <w:r>
              <w:t>0,22</w:t>
            </w:r>
          </w:p>
        </w:tc>
      </w:tr>
      <w:tr w:rsidR="001965DA">
        <w:tc>
          <w:tcPr>
            <w:tcW w:w="2914" w:type="dxa"/>
          </w:tcPr>
          <w:p w:rsidR="001965DA" w:rsidRDefault="001965DA">
            <w:pPr>
              <w:pStyle w:val="2"/>
              <w:ind w:firstLine="0"/>
              <w:jc w:val="center"/>
            </w:pPr>
            <w:r>
              <w:t>1</w:t>
            </w:r>
          </w:p>
        </w:tc>
        <w:tc>
          <w:tcPr>
            <w:tcW w:w="1260" w:type="dxa"/>
          </w:tcPr>
          <w:p w:rsidR="001965DA" w:rsidRDefault="001965DA">
            <w:pPr>
              <w:pStyle w:val="2"/>
              <w:ind w:firstLine="0"/>
              <w:jc w:val="center"/>
            </w:pPr>
            <w:r>
              <w:t>2</w:t>
            </w:r>
          </w:p>
        </w:tc>
        <w:tc>
          <w:tcPr>
            <w:tcW w:w="1260" w:type="dxa"/>
          </w:tcPr>
          <w:p w:rsidR="001965DA" w:rsidRDefault="001965DA">
            <w:pPr>
              <w:pStyle w:val="2"/>
              <w:ind w:firstLine="0"/>
              <w:jc w:val="center"/>
            </w:pPr>
            <w:r>
              <w:t>3</w:t>
            </w:r>
          </w:p>
        </w:tc>
        <w:tc>
          <w:tcPr>
            <w:tcW w:w="1080" w:type="dxa"/>
          </w:tcPr>
          <w:p w:rsidR="001965DA" w:rsidRDefault="001965DA">
            <w:pPr>
              <w:pStyle w:val="2"/>
              <w:ind w:firstLine="0"/>
              <w:jc w:val="center"/>
            </w:pPr>
            <w:r>
              <w:t>4</w:t>
            </w:r>
          </w:p>
        </w:tc>
        <w:tc>
          <w:tcPr>
            <w:tcW w:w="1080" w:type="dxa"/>
          </w:tcPr>
          <w:p w:rsidR="001965DA" w:rsidRDefault="001965DA">
            <w:pPr>
              <w:pStyle w:val="2"/>
              <w:ind w:firstLine="0"/>
              <w:jc w:val="center"/>
            </w:pPr>
            <w:r>
              <w:t>5</w:t>
            </w:r>
          </w:p>
        </w:tc>
        <w:tc>
          <w:tcPr>
            <w:tcW w:w="1080" w:type="dxa"/>
          </w:tcPr>
          <w:p w:rsidR="001965DA" w:rsidRDefault="001965DA">
            <w:pPr>
              <w:pStyle w:val="2"/>
              <w:ind w:firstLine="0"/>
              <w:jc w:val="center"/>
            </w:pPr>
            <w:r>
              <w:t>6</w:t>
            </w:r>
          </w:p>
        </w:tc>
        <w:tc>
          <w:tcPr>
            <w:tcW w:w="900" w:type="dxa"/>
          </w:tcPr>
          <w:p w:rsidR="001965DA" w:rsidRDefault="001965DA">
            <w:pPr>
              <w:pStyle w:val="2"/>
              <w:ind w:firstLine="0"/>
              <w:jc w:val="center"/>
            </w:pPr>
            <w:r>
              <w:t>7</w:t>
            </w:r>
          </w:p>
        </w:tc>
      </w:tr>
      <w:tr w:rsidR="001965DA">
        <w:tc>
          <w:tcPr>
            <w:tcW w:w="2914" w:type="dxa"/>
          </w:tcPr>
          <w:p w:rsidR="001965DA" w:rsidRDefault="001965DA">
            <w:pPr>
              <w:pStyle w:val="2"/>
              <w:ind w:left="432" w:hanging="432"/>
              <w:rPr>
                <w:vertAlign w:val="superscript"/>
              </w:rPr>
            </w:pPr>
            <w:r>
              <w:t>2.3.Общая вместимость бункеров м</w:t>
            </w:r>
            <w:r>
              <w:rPr>
                <w:vertAlign w:val="superscript"/>
              </w:rPr>
              <w:t>3</w:t>
            </w:r>
          </w:p>
        </w:tc>
        <w:tc>
          <w:tcPr>
            <w:tcW w:w="1260" w:type="dxa"/>
          </w:tcPr>
          <w:p w:rsidR="001965DA" w:rsidRDefault="001965DA">
            <w:pPr>
              <w:pStyle w:val="2"/>
              <w:ind w:firstLine="0"/>
              <w:jc w:val="center"/>
            </w:pPr>
            <w:r>
              <w:t>24</w:t>
            </w:r>
          </w:p>
        </w:tc>
        <w:tc>
          <w:tcPr>
            <w:tcW w:w="1260" w:type="dxa"/>
          </w:tcPr>
          <w:p w:rsidR="001965DA" w:rsidRDefault="001965DA">
            <w:pPr>
              <w:pStyle w:val="2"/>
              <w:ind w:firstLine="0"/>
              <w:jc w:val="center"/>
            </w:pPr>
            <w:r>
              <w:t>24</w:t>
            </w:r>
          </w:p>
        </w:tc>
        <w:tc>
          <w:tcPr>
            <w:tcW w:w="1080" w:type="dxa"/>
          </w:tcPr>
          <w:p w:rsidR="001965DA" w:rsidRDefault="001965DA">
            <w:pPr>
              <w:pStyle w:val="2"/>
              <w:ind w:firstLine="0"/>
              <w:jc w:val="center"/>
            </w:pPr>
            <w:r>
              <w:t>4</w:t>
            </w:r>
          </w:p>
        </w:tc>
        <w:tc>
          <w:tcPr>
            <w:tcW w:w="1080" w:type="dxa"/>
          </w:tcPr>
          <w:p w:rsidR="001965DA" w:rsidRDefault="001965DA">
            <w:pPr>
              <w:pStyle w:val="2"/>
              <w:ind w:firstLine="0"/>
              <w:jc w:val="center"/>
            </w:pPr>
            <w:r>
              <w:t>0,14</w:t>
            </w:r>
          </w:p>
        </w:tc>
        <w:tc>
          <w:tcPr>
            <w:tcW w:w="1080" w:type="dxa"/>
          </w:tcPr>
          <w:p w:rsidR="001965DA" w:rsidRDefault="001965DA">
            <w:pPr>
              <w:pStyle w:val="2"/>
              <w:ind w:firstLine="0"/>
              <w:jc w:val="center"/>
            </w:pPr>
            <w:r>
              <w:t>1</w:t>
            </w:r>
          </w:p>
        </w:tc>
        <w:tc>
          <w:tcPr>
            <w:tcW w:w="900" w:type="dxa"/>
          </w:tcPr>
          <w:p w:rsidR="001965DA" w:rsidRDefault="001965DA">
            <w:pPr>
              <w:pStyle w:val="2"/>
              <w:ind w:firstLine="0"/>
              <w:jc w:val="center"/>
            </w:pPr>
            <w:r>
              <w:t>0.14</w:t>
            </w:r>
          </w:p>
        </w:tc>
      </w:tr>
      <w:tr w:rsidR="001965DA">
        <w:tc>
          <w:tcPr>
            <w:tcW w:w="2914" w:type="dxa"/>
          </w:tcPr>
          <w:p w:rsidR="001965DA" w:rsidRDefault="001965DA">
            <w:pPr>
              <w:pStyle w:val="2"/>
              <w:ind w:left="432" w:hanging="432"/>
            </w:pPr>
            <w:r>
              <w:t>2,4.Удельный расход топлива кг/т</w:t>
            </w:r>
          </w:p>
        </w:tc>
        <w:tc>
          <w:tcPr>
            <w:tcW w:w="1260" w:type="dxa"/>
          </w:tcPr>
          <w:p w:rsidR="001965DA" w:rsidRDefault="001965DA">
            <w:pPr>
              <w:pStyle w:val="2"/>
              <w:ind w:firstLine="0"/>
              <w:jc w:val="center"/>
            </w:pPr>
            <w:r>
              <w:t>14</w:t>
            </w:r>
          </w:p>
        </w:tc>
        <w:tc>
          <w:tcPr>
            <w:tcW w:w="1260" w:type="dxa"/>
          </w:tcPr>
          <w:p w:rsidR="001965DA" w:rsidRDefault="001965DA">
            <w:pPr>
              <w:pStyle w:val="2"/>
              <w:ind w:firstLine="0"/>
              <w:jc w:val="center"/>
            </w:pPr>
            <w:r>
              <w:t>13</w:t>
            </w:r>
          </w:p>
        </w:tc>
        <w:tc>
          <w:tcPr>
            <w:tcW w:w="1080" w:type="dxa"/>
          </w:tcPr>
          <w:p w:rsidR="001965DA" w:rsidRDefault="001965DA">
            <w:pPr>
              <w:pStyle w:val="2"/>
              <w:ind w:firstLine="0"/>
              <w:jc w:val="center"/>
            </w:pPr>
            <w:r>
              <w:t>3</w:t>
            </w:r>
          </w:p>
        </w:tc>
        <w:tc>
          <w:tcPr>
            <w:tcW w:w="1080" w:type="dxa"/>
          </w:tcPr>
          <w:p w:rsidR="001965DA" w:rsidRDefault="001965DA">
            <w:pPr>
              <w:pStyle w:val="2"/>
              <w:ind w:firstLine="0"/>
              <w:jc w:val="center"/>
            </w:pPr>
            <w:r>
              <w:t>0,18</w:t>
            </w:r>
          </w:p>
        </w:tc>
        <w:tc>
          <w:tcPr>
            <w:tcW w:w="1080" w:type="dxa"/>
          </w:tcPr>
          <w:p w:rsidR="001965DA" w:rsidRDefault="001965DA">
            <w:pPr>
              <w:pStyle w:val="2"/>
              <w:ind w:firstLine="0"/>
              <w:jc w:val="center"/>
            </w:pPr>
            <w:r>
              <w:t>1,08</w:t>
            </w:r>
          </w:p>
        </w:tc>
        <w:tc>
          <w:tcPr>
            <w:tcW w:w="900" w:type="dxa"/>
          </w:tcPr>
          <w:p w:rsidR="001965DA" w:rsidRDefault="001965DA">
            <w:pPr>
              <w:pStyle w:val="2"/>
              <w:ind w:firstLine="0"/>
              <w:jc w:val="center"/>
            </w:pPr>
            <w:r>
              <w:t>0,19</w:t>
            </w:r>
          </w:p>
        </w:tc>
      </w:tr>
      <w:tr w:rsidR="001965DA">
        <w:tc>
          <w:tcPr>
            <w:tcW w:w="2914" w:type="dxa"/>
          </w:tcPr>
          <w:p w:rsidR="001965DA" w:rsidRDefault="001965DA">
            <w:pPr>
              <w:pStyle w:val="2"/>
              <w:ind w:left="432" w:hanging="432"/>
            </w:pPr>
            <w:r>
              <w:t>2.5.Вместимость бунке-ра готовой смеси, т</w:t>
            </w:r>
          </w:p>
        </w:tc>
        <w:tc>
          <w:tcPr>
            <w:tcW w:w="1260" w:type="dxa"/>
          </w:tcPr>
          <w:p w:rsidR="001965DA" w:rsidRDefault="001965DA">
            <w:pPr>
              <w:pStyle w:val="2"/>
              <w:ind w:firstLine="0"/>
              <w:jc w:val="center"/>
            </w:pPr>
            <w:r>
              <w:t>32</w:t>
            </w:r>
          </w:p>
        </w:tc>
        <w:tc>
          <w:tcPr>
            <w:tcW w:w="1260" w:type="dxa"/>
          </w:tcPr>
          <w:p w:rsidR="001965DA" w:rsidRDefault="001965DA">
            <w:pPr>
              <w:pStyle w:val="2"/>
              <w:ind w:firstLine="0"/>
              <w:jc w:val="center"/>
            </w:pPr>
            <w:r>
              <w:t>32</w:t>
            </w:r>
          </w:p>
        </w:tc>
        <w:tc>
          <w:tcPr>
            <w:tcW w:w="1080" w:type="dxa"/>
          </w:tcPr>
          <w:p w:rsidR="001965DA" w:rsidRDefault="001965DA">
            <w:pPr>
              <w:pStyle w:val="2"/>
              <w:ind w:firstLine="0"/>
              <w:jc w:val="center"/>
            </w:pPr>
            <w:r>
              <w:t>6</w:t>
            </w:r>
          </w:p>
        </w:tc>
        <w:tc>
          <w:tcPr>
            <w:tcW w:w="1080" w:type="dxa"/>
          </w:tcPr>
          <w:p w:rsidR="001965DA" w:rsidRDefault="001965DA">
            <w:pPr>
              <w:pStyle w:val="2"/>
              <w:ind w:firstLine="0"/>
              <w:jc w:val="center"/>
            </w:pPr>
            <w:r>
              <w:t>0,07</w:t>
            </w:r>
          </w:p>
        </w:tc>
        <w:tc>
          <w:tcPr>
            <w:tcW w:w="1080" w:type="dxa"/>
          </w:tcPr>
          <w:p w:rsidR="001965DA" w:rsidRDefault="001965DA">
            <w:pPr>
              <w:pStyle w:val="2"/>
              <w:ind w:firstLine="0"/>
              <w:jc w:val="center"/>
            </w:pPr>
            <w:r>
              <w:t>1</w:t>
            </w:r>
          </w:p>
        </w:tc>
        <w:tc>
          <w:tcPr>
            <w:tcW w:w="900" w:type="dxa"/>
          </w:tcPr>
          <w:p w:rsidR="001965DA" w:rsidRDefault="001965DA">
            <w:pPr>
              <w:pStyle w:val="2"/>
              <w:ind w:firstLine="0"/>
              <w:jc w:val="center"/>
            </w:pPr>
            <w:r>
              <w:t>0,07</w:t>
            </w:r>
          </w:p>
        </w:tc>
      </w:tr>
      <w:tr w:rsidR="001965DA">
        <w:tc>
          <w:tcPr>
            <w:tcW w:w="2914" w:type="dxa"/>
          </w:tcPr>
          <w:p w:rsidR="001965DA" w:rsidRDefault="001965DA">
            <w:pPr>
              <w:pStyle w:val="2"/>
              <w:ind w:left="432" w:hanging="432"/>
              <w:rPr>
                <w:vertAlign w:val="superscript"/>
              </w:rPr>
            </w:pPr>
            <w:r>
              <w:t>2.6.Вместимость смеси-теля, кг</w:t>
            </w:r>
          </w:p>
        </w:tc>
        <w:tc>
          <w:tcPr>
            <w:tcW w:w="1260" w:type="dxa"/>
          </w:tcPr>
          <w:p w:rsidR="001965DA" w:rsidRDefault="001965DA">
            <w:pPr>
              <w:pStyle w:val="2"/>
              <w:ind w:firstLine="0"/>
              <w:jc w:val="center"/>
            </w:pPr>
            <w:r>
              <w:t>700</w:t>
            </w:r>
          </w:p>
        </w:tc>
        <w:tc>
          <w:tcPr>
            <w:tcW w:w="1260" w:type="dxa"/>
          </w:tcPr>
          <w:p w:rsidR="001965DA" w:rsidRDefault="001965DA">
            <w:pPr>
              <w:pStyle w:val="2"/>
              <w:ind w:firstLine="0"/>
              <w:jc w:val="center"/>
            </w:pPr>
            <w:r>
              <w:t>700</w:t>
            </w:r>
          </w:p>
        </w:tc>
        <w:tc>
          <w:tcPr>
            <w:tcW w:w="1080" w:type="dxa"/>
          </w:tcPr>
          <w:p w:rsidR="001965DA" w:rsidRDefault="001965DA">
            <w:pPr>
              <w:pStyle w:val="2"/>
              <w:ind w:firstLine="0"/>
              <w:jc w:val="center"/>
            </w:pPr>
            <w:r>
              <w:t>7</w:t>
            </w:r>
          </w:p>
        </w:tc>
        <w:tc>
          <w:tcPr>
            <w:tcW w:w="1080" w:type="dxa"/>
          </w:tcPr>
          <w:p w:rsidR="001965DA" w:rsidRDefault="001965DA">
            <w:pPr>
              <w:pStyle w:val="2"/>
              <w:ind w:firstLine="0"/>
              <w:jc w:val="center"/>
            </w:pPr>
            <w:r>
              <w:t>0,04</w:t>
            </w:r>
          </w:p>
        </w:tc>
        <w:tc>
          <w:tcPr>
            <w:tcW w:w="1080" w:type="dxa"/>
          </w:tcPr>
          <w:p w:rsidR="001965DA" w:rsidRDefault="001965DA">
            <w:pPr>
              <w:pStyle w:val="2"/>
              <w:ind w:firstLine="0"/>
              <w:jc w:val="center"/>
            </w:pPr>
            <w:r>
              <w:t>1</w:t>
            </w:r>
          </w:p>
        </w:tc>
        <w:tc>
          <w:tcPr>
            <w:tcW w:w="900" w:type="dxa"/>
          </w:tcPr>
          <w:p w:rsidR="001965DA" w:rsidRDefault="001965DA">
            <w:pPr>
              <w:pStyle w:val="2"/>
              <w:ind w:firstLine="0"/>
              <w:jc w:val="center"/>
            </w:pPr>
            <w:r>
              <w:t>0,04</w:t>
            </w:r>
          </w:p>
        </w:tc>
      </w:tr>
      <w:tr w:rsidR="001965DA">
        <w:tc>
          <w:tcPr>
            <w:tcW w:w="2914" w:type="dxa"/>
          </w:tcPr>
          <w:p w:rsidR="001965DA" w:rsidRDefault="001965DA">
            <w:pPr>
              <w:pStyle w:val="2"/>
              <w:ind w:left="432" w:hanging="432"/>
            </w:pPr>
            <w:r>
              <w:t>2.7.Вместимость бунке-ра агрегата минера-льного порошка, м</w:t>
            </w:r>
            <w:r>
              <w:rPr>
                <w:vertAlign w:val="superscript"/>
              </w:rPr>
              <w:t>3</w:t>
            </w:r>
            <w:r>
              <w:t xml:space="preserve"> </w:t>
            </w:r>
          </w:p>
        </w:tc>
        <w:tc>
          <w:tcPr>
            <w:tcW w:w="1260" w:type="dxa"/>
          </w:tcPr>
          <w:p w:rsidR="001965DA" w:rsidRDefault="001965DA">
            <w:pPr>
              <w:pStyle w:val="2"/>
              <w:ind w:firstLine="0"/>
              <w:jc w:val="center"/>
            </w:pPr>
            <w:r>
              <w:t>23</w:t>
            </w:r>
          </w:p>
        </w:tc>
        <w:tc>
          <w:tcPr>
            <w:tcW w:w="1260" w:type="dxa"/>
          </w:tcPr>
          <w:p w:rsidR="001965DA" w:rsidRDefault="001965DA">
            <w:pPr>
              <w:pStyle w:val="2"/>
              <w:ind w:firstLine="0"/>
              <w:jc w:val="center"/>
            </w:pPr>
            <w:r>
              <w:t>23</w:t>
            </w:r>
          </w:p>
        </w:tc>
        <w:tc>
          <w:tcPr>
            <w:tcW w:w="1080" w:type="dxa"/>
          </w:tcPr>
          <w:p w:rsidR="001965DA" w:rsidRDefault="001965DA">
            <w:pPr>
              <w:pStyle w:val="2"/>
              <w:ind w:firstLine="0"/>
              <w:jc w:val="center"/>
            </w:pPr>
            <w:r>
              <w:t>5</w:t>
            </w:r>
          </w:p>
        </w:tc>
        <w:tc>
          <w:tcPr>
            <w:tcW w:w="1080" w:type="dxa"/>
          </w:tcPr>
          <w:p w:rsidR="001965DA" w:rsidRDefault="001965DA">
            <w:pPr>
              <w:pStyle w:val="2"/>
              <w:ind w:firstLine="0"/>
              <w:jc w:val="center"/>
            </w:pPr>
            <w:r>
              <w:t>0,11</w:t>
            </w:r>
          </w:p>
        </w:tc>
        <w:tc>
          <w:tcPr>
            <w:tcW w:w="1080" w:type="dxa"/>
          </w:tcPr>
          <w:p w:rsidR="001965DA" w:rsidRDefault="001965DA">
            <w:pPr>
              <w:pStyle w:val="2"/>
              <w:ind w:firstLine="0"/>
              <w:jc w:val="center"/>
            </w:pPr>
            <w:r>
              <w:t>1</w:t>
            </w:r>
          </w:p>
        </w:tc>
        <w:tc>
          <w:tcPr>
            <w:tcW w:w="900" w:type="dxa"/>
          </w:tcPr>
          <w:p w:rsidR="001965DA" w:rsidRDefault="001965DA">
            <w:pPr>
              <w:pStyle w:val="2"/>
              <w:ind w:firstLine="0"/>
              <w:jc w:val="center"/>
            </w:pPr>
            <w:r>
              <w:t>0.11</w:t>
            </w:r>
          </w:p>
        </w:tc>
      </w:tr>
      <w:tr w:rsidR="001965DA">
        <w:tc>
          <w:tcPr>
            <w:tcW w:w="2914" w:type="dxa"/>
          </w:tcPr>
          <w:p w:rsidR="001965DA" w:rsidRDefault="001965DA">
            <w:pPr>
              <w:pStyle w:val="2"/>
              <w:ind w:firstLine="0"/>
              <w:rPr>
                <w:i/>
                <w:iCs/>
              </w:rPr>
            </w:pPr>
            <w:r>
              <w:rPr>
                <w:i/>
                <w:iCs/>
              </w:rPr>
              <w:t>Сводный индекс конку-рентоспособности</w:t>
            </w:r>
          </w:p>
        </w:tc>
        <w:tc>
          <w:tcPr>
            <w:tcW w:w="1260" w:type="dxa"/>
          </w:tcPr>
          <w:p w:rsidR="001965DA" w:rsidRDefault="001965DA">
            <w:pPr>
              <w:pStyle w:val="2"/>
              <w:ind w:firstLine="0"/>
              <w:jc w:val="center"/>
              <w:rPr>
                <w:i/>
                <w:iCs/>
              </w:rPr>
            </w:pPr>
          </w:p>
        </w:tc>
        <w:tc>
          <w:tcPr>
            <w:tcW w:w="1260" w:type="dxa"/>
          </w:tcPr>
          <w:p w:rsidR="001965DA" w:rsidRDefault="001965DA">
            <w:pPr>
              <w:pStyle w:val="2"/>
              <w:ind w:firstLine="0"/>
              <w:jc w:val="center"/>
              <w:rPr>
                <w:i/>
                <w:iCs/>
              </w:rPr>
            </w:pPr>
          </w:p>
        </w:tc>
        <w:tc>
          <w:tcPr>
            <w:tcW w:w="1080" w:type="dxa"/>
          </w:tcPr>
          <w:p w:rsidR="001965DA" w:rsidRDefault="001965DA">
            <w:pPr>
              <w:pStyle w:val="2"/>
              <w:ind w:firstLine="0"/>
              <w:jc w:val="center"/>
              <w:rPr>
                <w:i/>
                <w:iCs/>
              </w:rPr>
            </w:pPr>
          </w:p>
        </w:tc>
        <w:tc>
          <w:tcPr>
            <w:tcW w:w="1080" w:type="dxa"/>
          </w:tcPr>
          <w:p w:rsidR="001965DA" w:rsidRDefault="001965DA">
            <w:pPr>
              <w:pStyle w:val="2"/>
              <w:ind w:firstLine="0"/>
              <w:jc w:val="center"/>
              <w:rPr>
                <w:i/>
                <w:iCs/>
              </w:rPr>
            </w:pPr>
          </w:p>
        </w:tc>
        <w:tc>
          <w:tcPr>
            <w:tcW w:w="1080" w:type="dxa"/>
          </w:tcPr>
          <w:p w:rsidR="001965DA" w:rsidRDefault="001965DA">
            <w:pPr>
              <w:pStyle w:val="2"/>
              <w:ind w:firstLine="0"/>
              <w:jc w:val="center"/>
              <w:rPr>
                <w:i/>
                <w:iCs/>
              </w:rPr>
            </w:pPr>
          </w:p>
        </w:tc>
        <w:tc>
          <w:tcPr>
            <w:tcW w:w="900" w:type="dxa"/>
          </w:tcPr>
          <w:p w:rsidR="001965DA" w:rsidRDefault="001965DA">
            <w:pPr>
              <w:pStyle w:val="2"/>
              <w:ind w:firstLine="0"/>
              <w:jc w:val="center"/>
              <w:rPr>
                <w:i/>
                <w:iCs/>
              </w:rPr>
            </w:pPr>
            <w:r>
              <w:rPr>
                <w:i/>
                <w:iCs/>
              </w:rPr>
              <w:t>0.8</w:t>
            </w:r>
          </w:p>
        </w:tc>
      </w:tr>
    </w:tbl>
    <w:p w:rsidR="001965DA" w:rsidRDefault="001965DA">
      <w:pPr>
        <w:pStyle w:val="2"/>
        <w:ind w:left="720" w:firstLine="0"/>
      </w:pPr>
    </w:p>
    <w:p w:rsidR="001965DA" w:rsidRDefault="001965DA">
      <w:pPr>
        <w:pStyle w:val="2"/>
      </w:pPr>
      <w:r>
        <w:t>Из расчетов видно, что К&lt;1, то есть установка УСА-50 завода «Центросвар» менее конкурентоспособна, чем установка завода Кредмаш.</w:t>
      </w:r>
    </w:p>
    <w:p w:rsidR="001965DA" w:rsidRDefault="001965DA">
      <w:pPr>
        <w:pStyle w:val="2"/>
      </w:pPr>
    </w:p>
    <w:p w:rsidR="001965DA" w:rsidRDefault="001965DA">
      <w:pPr>
        <w:pStyle w:val="2"/>
        <w:ind w:left="720" w:firstLine="0"/>
        <w:jc w:val="right"/>
      </w:pPr>
      <w:r>
        <w:t>Таблица 3.3.</w:t>
      </w:r>
    </w:p>
    <w:p w:rsidR="001965DA" w:rsidRDefault="001965DA">
      <w:pPr>
        <w:pStyle w:val="2"/>
        <w:ind w:left="720" w:firstLine="0"/>
        <w:jc w:val="center"/>
        <w:rPr>
          <w:b/>
          <w:bCs/>
        </w:rPr>
      </w:pPr>
      <w:r>
        <w:rPr>
          <w:b/>
          <w:bCs/>
        </w:rPr>
        <w:t xml:space="preserve">Расчет показателя конкурентоспособности металлоконструкции </w:t>
      </w:r>
    </w:p>
    <w:p w:rsidR="001965DA" w:rsidRDefault="001965DA">
      <w:pPr>
        <w:pStyle w:val="2"/>
        <w:ind w:left="720" w:firstLine="0"/>
        <w:jc w:val="center"/>
        <w:rPr>
          <w:b/>
          <w:bCs/>
        </w:rPr>
      </w:pPr>
      <w:r>
        <w:rPr>
          <w:b/>
          <w:bCs/>
        </w:rPr>
        <w:t>грейфера традиционным методом.</w:t>
      </w:r>
    </w:p>
    <w:p w:rsidR="001965DA" w:rsidRDefault="001965DA">
      <w:pPr>
        <w:pStyle w:val="2"/>
        <w:ind w:left="720" w:firstLine="0"/>
        <w:jc w:val="center"/>
        <w:rPr>
          <w:b/>
          <w:bCs/>
        </w:rPr>
      </w:pPr>
    </w:p>
    <w:p w:rsidR="001965DA" w:rsidRDefault="001965DA">
      <w:pPr>
        <w:pStyle w:val="2"/>
        <w:ind w:left="720" w:firstLine="0"/>
        <w:jc w:val="center"/>
        <w:rPr>
          <w:b/>
          <w:bCs/>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1"/>
        <w:gridCol w:w="1233"/>
        <w:gridCol w:w="1260"/>
        <w:gridCol w:w="1077"/>
        <w:gridCol w:w="1074"/>
        <w:gridCol w:w="1053"/>
        <w:gridCol w:w="885"/>
      </w:tblGrid>
      <w:tr w:rsidR="001965DA">
        <w:trPr>
          <w:cantSplit/>
        </w:trPr>
        <w:tc>
          <w:tcPr>
            <w:tcW w:w="2914" w:type="dxa"/>
            <w:vMerge w:val="restart"/>
          </w:tcPr>
          <w:p w:rsidR="001965DA" w:rsidRDefault="001965DA">
            <w:pPr>
              <w:pStyle w:val="2"/>
              <w:ind w:firstLine="0"/>
              <w:jc w:val="center"/>
              <w:rPr>
                <w:i/>
                <w:iCs/>
              </w:rPr>
            </w:pPr>
            <w:r>
              <w:rPr>
                <w:i/>
                <w:iCs/>
              </w:rPr>
              <w:t>Показатели</w:t>
            </w:r>
          </w:p>
        </w:tc>
        <w:tc>
          <w:tcPr>
            <w:tcW w:w="2520" w:type="dxa"/>
            <w:gridSpan w:val="2"/>
          </w:tcPr>
          <w:p w:rsidR="001965DA" w:rsidRDefault="001965DA">
            <w:pPr>
              <w:pStyle w:val="2"/>
              <w:ind w:firstLine="0"/>
              <w:jc w:val="center"/>
              <w:rPr>
                <w:i/>
                <w:iCs/>
              </w:rPr>
            </w:pPr>
            <w:r>
              <w:rPr>
                <w:i/>
                <w:iCs/>
              </w:rPr>
              <w:t>Вид металло-конструкции</w:t>
            </w:r>
          </w:p>
        </w:tc>
        <w:tc>
          <w:tcPr>
            <w:tcW w:w="1080" w:type="dxa"/>
            <w:vMerge w:val="restart"/>
          </w:tcPr>
          <w:p w:rsidR="001965DA" w:rsidRDefault="001965DA">
            <w:pPr>
              <w:pStyle w:val="2"/>
              <w:ind w:firstLine="0"/>
              <w:jc w:val="center"/>
              <w:rPr>
                <w:i/>
                <w:iCs/>
              </w:rPr>
            </w:pPr>
            <w:r>
              <w:rPr>
                <w:i/>
                <w:iCs/>
              </w:rPr>
              <w:t>Ранг пока-</w:t>
            </w:r>
          </w:p>
          <w:p w:rsidR="001965DA" w:rsidRDefault="001965DA">
            <w:pPr>
              <w:pStyle w:val="2"/>
              <w:ind w:firstLine="0"/>
              <w:jc w:val="center"/>
              <w:rPr>
                <w:i/>
                <w:iCs/>
              </w:rPr>
            </w:pPr>
            <w:r>
              <w:rPr>
                <w:i/>
                <w:iCs/>
              </w:rPr>
              <w:t>зателя</w:t>
            </w:r>
          </w:p>
        </w:tc>
        <w:tc>
          <w:tcPr>
            <w:tcW w:w="1080" w:type="dxa"/>
            <w:vMerge w:val="restart"/>
          </w:tcPr>
          <w:p w:rsidR="001965DA" w:rsidRDefault="001965DA">
            <w:pPr>
              <w:pStyle w:val="2"/>
              <w:ind w:firstLine="0"/>
              <w:jc w:val="center"/>
              <w:rPr>
                <w:i/>
                <w:iCs/>
              </w:rPr>
            </w:pPr>
            <w:r>
              <w:rPr>
                <w:i/>
                <w:iCs/>
              </w:rPr>
              <w:t xml:space="preserve">Вес </w:t>
            </w:r>
          </w:p>
          <w:p w:rsidR="001965DA" w:rsidRDefault="001965DA">
            <w:pPr>
              <w:pStyle w:val="2"/>
              <w:ind w:firstLine="0"/>
              <w:jc w:val="center"/>
              <w:rPr>
                <w:i/>
                <w:iCs/>
              </w:rPr>
            </w:pPr>
            <w:r>
              <w:rPr>
                <w:i/>
                <w:iCs/>
              </w:rPr>
              <w:t>пара-</w:t>
            </w:r>
          </w:p>
          <w:p w:rsidR="001965DA" w:rsidRDefault="001965DA">
            <w:pPr>
              <w:pStyle w:val="2"/>
              <w:ind w:firstLine="0"/>
              <w:jc w:val="center"/>
              <w:rPr>
                <w:i/>
                <w:iCs/>
              </w:rPr>
            </w:pPr>
            <w:r>
              <w:rPr>
                <w:i/>
                <w:iCs/>
              </w:rPr>
              <w:t>метра</w:t>
            </w:r>
          </w:p>
          <w:p w:rsidR="001965DA" w:rsidRDefault="001965DA">
            <w:pPr>
              <w:pStyle w:val="2"/>
              <w:ind w:firstLine="0"/>
              <w:jc w:val="center"/>
              <w:rPr>
                <w:i/>
                <w:iCs/>
              </w:rPr>
            </w:pPr>
            <w:r>
              <w:rPr>
                <w:i/>
                <w:iCs/>
              </w:rPr>
              <w:t>а</w:t>
            </w:r>
          </w:p>
        </w:tc>
        <w:tc>
          <w:tcPr>
            <w:tcW w:w="1080" w:type="dxa"/>
            <w:vMerge w:val="restart"/>
          </w:tcPr>
          <w:p w:rsidR="001965DA" w:rsidRDefault="001965DA">
            <w:pPr>
              <w:pStyle w:val="2"/>
              <w:ind w:firstLine="0"/>
              <w:jc w:val="center"/>
              <w:rPr>
                <w:i/>
                <w:iCs/>
              </w:rPr>
            </w:pPr>
            <w:r>
              <w:rPr>
                <w:i/>
                <w:iCs/>
              </w:rPr>
              <w:t>Ин-</w:t>
            </w:r>
          </w:p>
          <w:p w:rsidR="001965DA" w:rsidRDefault="001965DA">
            <w:pPr>
              <w:pStyle w:val="2"/>
              <w:ind w:firstLine="0"/>
              <w:jc w:val="center"/>
              <w:rPr>
                <w:i/>
                <w:iCs/>
              </w:rPr>
            </w:pPr>
            <w:r>
              <w:rPr>
                <w:i/>
                <w:iCs/>
              </w:rPr>
              <w:t>декс</w:t>
            </w:r>
          </w:p>
          <w:p w:rsidR="001965DA" w:rsidRDefault="001965DA">
            <w:pPr>
              <w:pStyle w:val="2"/>
              <w:ind w:firstLine="0"/>
              <w:jc w:val="center"/>
              <w:rPr>
                <w:i/>
                <w:iCs/>
              </w:rPr>
            </w:pPr>
            <w:r>
              <w:rPr>
                <w:i/>
                <w:iCs/>
                <w:lang w:val="en-US"/>
              </w:rPr>
              <w:t>q</w:t>
            </w:r>
          </w:p>
        </w:tc>
        <w:tc>
          <w:tcPr>
            <w:tcW w:w="900" w:type="dxa"/>
            <w:vMerge w:val="restart"/>
          </w:tcPr>
          <w:p w:rsidR="001965DA" w:rsidRDefault="001965DA">
            <w:pPr>
              <w:pStyle w:val="2"/>
              <w:ind w:firstLine="0"/>
              <w:jc w:val="center"/>
              <w:rPr>
                <w:i/>
                <w:iCs/>
              </w:rPr>
            </w:pPr>
          </w:p>
          <w:p w:rsidR="001965DA" w:rsidRDefault="001965DA">
            <w:pPr>
              <w:pStyle w:val="2"/>
              <w:ind w:firstLine="0"/>
              <w:jc w:val="center"/>
              <w:rPr>
                <w:i/>
                <w:iCs/>
              </w:rPr>
            </w:pPr>
            <w:r>
              <w:rPr>
                <w:i/>
                <w:iCs/>
              </w:rPr>
              <w:t>а</w:t>
            </w:r>
            <w:r>
              <w:rPr>
                <w:i/>
                <w:iCs/>
                <w:vertAlign w:val="superscript"/>
              </w:rPr>
              <w:t>.</w:t>
            </w:r>
            <w:r>
              <w:rPr>
                <w:i/>
                <w:iCs/>
              </w:rPr>
              <w:t xml:space="preserve"> </w:t>
            </w:r>
            <w:r>
              <w:rPr>
                <w:i/>
                <w:iCs/>
                <w:lang w:val="en-US"/>
              </w:rPr>
              <w:t>q</w:t>
            </w:r>
          </w:p>
        </w:tc>
      </w:tr>
      <w:tr w:rsidR="001965DA">
        <w:trPr>
          <w:cantSplit/>
        </w:trPr>
        <w:tc>
          <w:tcPr>
            <w:tcW w:w="2914" w:type="dxa"/>
            <w:vMerge/>
          </w:tcPr>
          <w:p w:rsidR="001965DA" w:rsidRDefault="001965DA">
            <w:pPr>
              <w:pStyle w:val="2"/>
              <w:ind w:firstLine="0"/>
            </w:pPr>
          </w:p>
        </w:tc>
        <w:tc>
          <w:tcPr>
            <w:tcW w:w="1260" w:type="dxa"/>
          </w:tcPr>
          <w:p w:rsidR="001965DA" w:rsidRDefault="001965DA">
            <w:pPr>
              <w:pStyle w:val="2"/>
              <w:ind w:firstLine="0"/>
              <w:jc w:val="center"/>
              <w:rPr>
                <w:i/>
                <w:iCs/>
                <w:vertAlign w:val="subscript"/>
              </w:rPr>
            </w:pPr>
            <w:r>
              <w:rPr>
                <w:i/>
                <w:iCs/>
              </w:rPr>
              <w:t>Завод м/к</w:t>
            </w:r>
          </w:p>
        </w:tc>
        <w:tc>
          <w:tcPr>
            <w:tcW w:w="1260" w:type="dxa"/>
          </w:tcPr>
          <w:p w:rsidR="001965DA" w:rsidRDefault="001965DA">
            <w:pPr>
              <w:pStyle w:val="2"/>
              <w:ind w:firstLine="0"/>
              <w:jc w:val="center"/>
              <w:rPr>
                <w:i/>
                <w:iCs/>
              </w:rPr>
            </w:pPr>
            <w:r>
              <w:rPr>
                <w:i/>
                <w:iCs/>
              </w:rPr>
              <w:t>Центро-</w:t>
            </w:r>
          </w:p>
          <w:p w:rsidR="001965DA" w:rsidRDefault="001965DA">
            <w:pPr>
              <w:pStyle w:val="2"/>
              <w:ind w:firstLine="0"/>
              <w:jc w:val="center"/>
              <w:rPr>
                <w:i/>
                <w:iCs/>
              </w:rPr>
            </w:pPr>
            <w:r>
              <w:rPr>
                <w:i/>
                <w:iCs/>
              </w:rPr>
              <w:t>свар</w:t>
            </w:r>
          </w:p>
        </w:tc>
        <w:tc>
          <w:tcPr>
            <w:tcW w:w="1080" w:type="dxa"/>
            <w:vMerge/>
          </w:tcPr>
          <w:p w:rsidR="001965DA" w:rsidRDefault="001965DA">
            <w:pPr>
              <w:pStyle w:val="2"/>
              <w:ind w:firstLine="0"/>
              <w:jc w:val="center"/>
            </w:pPr>
          </w:p>
        </w:tc>
        <w:tc>
          <w:tcPr>
            <w:tcW w:w="1080" w:type="dxa"/>
            <w:vMerge/>
          </w:tcPr>
          <w:p w:rsidR="001965DA" w:rsidRDefault="001965DA">
            <w:pPr>
              <w:pStyle w:val="2"/>
              <w:ind w:firstLine="0"/>
              <w:jc w:val="center"/>
            </w:pPr>
          </w:p>
        </w:tc>
        <w:tc>
          <w:tcPr>
            <w:tcW w:w="1080" w:type="dxa"/>
            <w:vMerge/>
          </w:tcPr>
          <w:p w:rsidR="001965DA" w:rsidRDefault="001965DA">
            <w:pPr>
              <w:pStyle w:val="2"/>
              <w:ind w:firstLine="0"/>
              <w:jc w:val="center"/>
            </w:pPr>
          </w:p>
        </w:tc>
        <w:tc>
          <w:tcPr>
            <w:tcW w:w="900" w:type="dxa"/>
            <w:vMerge/>
          </w:tcPr>
          <w:p w:rsidR="001965DA" w:rsidRDefault="001965DA">
            <w:pPr>
              <w:pStyle w:val="2"/>
              <w:ind w:firstLine="0"/>
              <w:jc w:val="center"/>
            </w:pPr>
          </w:p>
        </w:tc>
      </w:tr>
      <w:tr w:rsidR="001965DA">
        <w:tc>
          <w:tcPr>
            <w:tcW w:w="2914" w:type="dxa"/>
          </w:tcPr>
          <w:p w:rsidR="001965DA" w:rsidRDefault="001965DA">
            <w:pPr>
              <w:pStyle w:val="2"/>
              <w:ind w:firstLine="0"/>
              <w:jc w:val="center"/>
            </w:pPr>
            <w:r>
              <w:t>1</w:t>
            </w:r>
          </w:p>
        </w:tc>
        <w:tc>
          <w:tcPr>
            <w:tcW w:w="1260" w:type="dxa"/>
          </w:tcPr>
          <w:p w:rsidR="001965DA" w:rsidRDefault="001965DA">
            <w:pPr>
              <w:pStyle w:val="2"/>
              <w:ind w:firstLine="0"/>
              <w:jc w:val="center"/>
            </w:pPr>
            <w:r>
              <w:t>2</w:t>
            </w:r>
          </w:p>
        </w:tc>
        <w:tc>
          <w:tcPr>
            <w:tcW w:w="1260" w:type="dxa"/>
          </w:tcPr>
          <w:p w:rsidR="001965DA" w:rsidRDefault="001965DA">
            <w:pPr>
              <w:pStyle w:val="2"/>
              <w:ind w:firstLine="0"/>
              <w:jc w:val="center"/>
            </w:pPr>
            <w:r>
              <w:t>3</w:t>
            </w:r>
          </w:p>
        </w:tc>
        <w:tc>
          <w:tcPr>
            <w:tcW w:w="1080" w:type="dxa"/>
          </w:tcPr>
          <w:p w:rsidR="001965DA" w:rsidRDefault="001965DA">
            <w:pPr>
              <w:pStyle w:val="2"/>
              <w:ind w:firstLine="0"/>
              <w:jc w:val="center"/>
            </w:pPr>
            <w:r>
              <w:t>4</w:t>
            </w:r>
          </w:p>
        </w:tc>
        <w:tc>
          <w:tcPr>
            <w:tcW w:w="1080" w:type="dxa"/>
          </w:tcPr>
          <w:p w:rsidR="001965DA" w:rsidRDefault="001965DA">
            <w:pPr>
              <w:pStyle w:val="2"/>
              <w:ind w:firstLine="0"/>
              <w:jc w:val="center"/>
            </w:pPr>
            <w:r>
              <w:t>5</w:t>
            </w:r>
          </w:p>
        </w:tc>
        <w:tc>
          <w:tcPr>
            <w:tcW w:w="1080" w:type="dxa"/>
          </w:tcPr>
          <w:p w:rsidR="001965DA" w:rsidRDefault="001965DA">
            <w:pPr>
              <w:pStyle w:val="2"/>
              <w:ind w:firstLine="0"/>
              <w:jc w:val="center"/>
            </w:pPr>
            <w:r>
              <w:t>6</w:t>
            </w:r>
          </w:p>
        </w:tc>
        <w:tc>
          <w:tcPr>
            <w:tcW w:w="900" w:type="dxa"/>
          </w:tcPr>
          <w:p w:rsidR="001965DA" w:rsidRDefault="001965DA">
            <w:pPr>
              <w:pStyle w:val="2"/>
              <w:ind w:firstLine="0"/>
              <w:jc w:val="center"/>
            </w:pPr>
            <w:r>
              <w:t>7</w:t>
            </w:r>
          </w:p>
        </w:tc>
      </w:tr>
      <w:tr w:rsidR="001965DA">
        <w:tc>
          <w:tcPr>
            <w:tcW w:w="2914" w:type="dxa"/>
          </w:tcPr>
          <w:p w:rsidR="001965DA" w:rsidRDefault="001965DA">
            <w:pPr>
              <w:pStyle w:val="2"/>
              <w:ind w:firstLine="0"/>
            </w:pPr>
            <w:r>
              <w:t>1.     Экономические</w:t>
            </w:r>
          </w:p>
        </w:tc>
        <w:tc>
          <w:tcPr>
            <w:tcW w:w="1260" w:type="dxa"/>
          </w:tcPr>
          <w:p w:rsidR="001965DA" w:rsidRDefault="001965DA">
            <w:pPr>
              <w:pStyle w:val="2"/>
              <w:ind w:firstLine="0"/>
              <w:jc w:val="center"/>
            </w:pPr>
          </w:p>
        </w:tc>
        <w:tc>
          <w:tcPr>
            <w:tcW w:w="1260" w:type="dxa"/>
          </w:tcPr>
          <w:p w:rsidR="001965DA" w:rsidRDefault="001965DA">
            <w:pPr>
              <w:pStyle w:val="2"/>
              <w:ind w:firstLine="0"/>
              <w:jc w:val="center"/>
            </w:pPr>
          </w:p>
        </w:tc>
        <w:tc>
          <w:tcPr>
            <w:tcW w:w="1080" w:type="dxa"/>
          </w:tcPr>
          <w:p w:rsidR="001965DA" w:rsidRDefault="001965DA">
            <w:pPr>
              <w:pStyle w:val="2"/>
              <w:ind w:firstLine="0"/>
              <w:jc w:val="center"/>
            </w:pPr>
          </w:p>
        </w:tc>
        <w:tc>
          <w:tcPr>
            <w:tcW w:w="1080" w:type="dxa"/>
          </w:tcPr>
          <w:p w:rsidR="001965DA" w:rsidRDefault="001965DA">
            <w:pPr>
              <w:pStyle w:val="2"/>
              <w:ind w:firstLine="0"/>
              <w:jc w:val="center"/>
            </w:pPr>
          </w:p>
        </w:tc>
        <w:tc>
          <w:tcPr>
            <w:tcW w:w="1080" w:type="dxa"/>
          </w:tcPr>
          <w:p w:rsidR="001965DA" w:rsidRDefault="001965DA">
            <w:pPr>
              <w:pStyle w:val="2"/>
              <w:ind w:firstLine="0"/>
              <w:jc w:val="center"/>
            </w:pPr>
          </w:p>
        </w:tc>
        <w:tc>
          <w:tcPr>
            <w:tcW w:w="900" w:type="dxa"/>
          </w:tcPr>
          <w:p w:rsidR="001965DA" w:rsidRDefault="001965DA">
            <w:pPr>
              <w:pStyle w:val="2"/>
              <w:ind w:firstLine="0"/>
              <w:jc w:val="center"/>
            </w:pPr>
            <w:r>
              <w:t>1,1</w:t>
            </w:r>
          </w:p>
        </w:tc>
      </w:tr>
      <w:tr w:rsidR="001965DA">
        <w:tc>
          <w:tcPr>
            <w:tcW w:w="2914" w:type="dxa"/>
          </w:tcPr>
          <w:p w:rsidR="001965DA" w:rsidRDefault="001965DA">
            <w:pPr>
              <w:pStyle w:val="2"/>
              <w:ind w:firstLine="0"/>
            </w:pPr>
            <w:r>
              <w:t>1.1.  Цена</w:t>
            </w:r>
          </w:p>
        </w:tc>
        <w:tc>
          <w:tcPr>
            <w:tcW w:w="1260" w:type="dxa"/>
          </w:tcPr>
          <w:p w:rsidR="001965DA" w:rsidRDefault="001965DA">
            <w:pPr>
              <w:pStyle w:val="2"/>
              <w:ind w:firstLine="0"/>
              <w:jc w:val="center"/>
            </w:pPr>
            <w:r>
              <w:t>22000</w:t>
            </w:r>
          </w:p>
        </w:tc>
        <w:tc>
          <w:tcPr>
            <w:tcW w:w="1260" w:type="dxa"/>
          </w:tcPr>
          <w:p w:rsidR="001965DA" w:rsidRDefault="001965DA">
            <w:pPr>
              <w:pStyle w:val="2"/>
              <w:ind w:firstLine="0"/>
              <w:jc w:val="center"/>
            </w:pPr>
            <w:r>
              <w:t>25000</w:t>
            </w:r>
          </w:p>
        </w:tc>
        <w:tc>
          <w:tcPr>
            <w:tcW w:w="1080" w:type="dxa"/>
          </w:tcPr>
          <w:p w:rsidR="001965DA" w:rsidRDefault="001965DA">
            <w:pPr>
              <w:pStyle w:val="2"/>
              <w:ind w:firstLine="0"/>
              <w:jc w:val="center"/>
            </w:pPr>
            <w:r>
              <w:t>1</w:t>
            </w:r>
          </w:p>
        </w:tc>
        <w:tc>
          <w:tcPr>
            <w:tcW w:w="1080" w:type="dxa"/>
          </w:tcPr>
          <w:p w:rsidR="001965DA" w:rsidRDefault="001965DA">
            <w:pPr>
              <w:pStyle w:val="2"/>
              <w:ind w:firstLine="0"/>
              <w:jc w:val="center"/>
            </w:pPr>
          </w:p>
        </w:tc>
        <w:tc>
          <w:tcPr>
            <w:tcW w:w="1080" w:type="dxa"/>
          </w:tcPr>
          <w:p w:rsidR="001965DA" w:rsidRDefault="001965DA">
            <w:pPr>
              <w:pStyle w:val="2"/>
              <w:ind w:firstLine="0"/>
              <w:jc w:val="center"/>
            </w:pPr>
            <w:r>
              <w:t>1</w:t>
            </w:r>
          </w:p>
        </w:tc>
        <w:tc>
          <w:tcPr>
            <w:tcW w:w="900" w:type="dxa"/>
          </w:tcPr>
          <w:p w:rsidR="001965DA" w:rsidRDefault="001965DA">
            <w:pPr>
              <w:pStyle w:val="2"/>
              <w:ind w:firstLine="0"/>
              <w:jc w:val="center"/>
            </w:pPr>
            <w:r>
              <w:t>1,1</w:t>
            </w:r>
          </w:p>
        </w:tc>
      </w:tr>
      <w:tr w:rsidR="001965DA">
        <w:tc>
          <w:tcPr>
            <w:tcW w:w="2914" w:type="dxa"/>
          </w:tcPr>
          <w:p w:rsidR="001965DA" w:rsidRDefault="001965DA">
            <w:pPr>
              <w:pStyle w:val="2"/>
              <w:ind w:firstLine="0"/>
            </w:pPr>
            <w:r>
              <w:t>2.     Потребительские</w:t>
            </w:r>
          </w:p>
        </w:tc>
        <w:tc>
          <w:tcPr>
            <w:tcW w:w="1260" w:type="dxa"/>
          </w:tcPr>
          <w:p w:rsidR="001965DA" w:rsidRDefault="001965DA">
            <w:pPr>
              <w:pStyle w:val="2"/>
              <w:ind w:firstLine="0"/>
              <w:jc w:val="center"/>
            </w:pPr>
          </w:p>
        </w:tc>
        <w:tc>
          <w:tcPr>
            <w:tcW w:w="1260" w:type="dxa"/>
          </w:tcPr>
          <w:p w:rsidR="001965DA" w:rsidRDefault="001965DA">
            <w:pPr>
              <w:pStyle w:val="2"/>
              <w:ind w:firstLine="0"/>
              <w:jc w:val="center"/>
            </w:pPr>
          </w:p>
        </w:tc>
        <w:tc>
          <w:tcPr>
            <w:tcW w:w="1080" w:type="dxa"/>
          </w:tcPr>
          <w:p w:rsidR="001965DA" w:rsidRDefault="001965DA">
            <w:pPr>
              <w:pStyle w:val="2"/>
              <w:ind w:firstLine="0"/>
              <w:jc w:val="center"/>
            </w:pPr>
          </w:p>
        </w:tc>
        <w:tc>
          <w:tcPr>
            <w:tcW w:w="1080" w:type="dxa"/>
          </w:tcPr>
          <w:p w:rsidR="001965DA" w:rsidRDefault="001965DA">
            <w:pPr>
              <w:pStyle w:val="2"/>
              <w:ind w:firstLine="0"/>
              <w:jc w:val="center"/>
            </w:pPr>
          </w:p>
        </w:tc>
        <w:tc>
          <w:tcPr>
            <w:tcW w:w="1080" w:type="dxa"/>
          </w:tcPr>
          <w:p w:rsidR="001965DA" w:rsidRDefault="001965DA">
            <w:pPr>
              <w:pStyle w:val="2"/>
              <w:ind w:firstLine="0"/>
              <w:jc w:val="center"/>
            </w:pPr>
          </w:p>
        </w:tc>
        <w:tc>
          <w:tcPr>
            <w:tcW w:w="900" w:type="dxa"/>
          </w:tcPr>
          <w:p w:rsidR="001965DA" w:rsidRDefault="001965DA">
            <w:pPr>
              <w:pStyle w:val="2"/>
              <w:ind w:firstLine="0"/>
              <w:jc w:val="center"/>
            </w:pPr>
            <w:r>
              <w:t>1</w:t>
            </w:r>
          </w:p>
        </w:tc>
      </w:tr>
      <w:tr w:rsidR="001965DA">
        <w:tc>
          <w:tcPr>
            <w:tcW w:w="2914" w:type="dxa"/>
          </w:tcPr>
          <w:p w:rsidR="001965DA" w:rsidRDefault="001965DA">
            <w:pPr>
              <w:pStyle w:val="2"/>
              <w:ind w:left="612" w:hanging="612"/>
            </w:pPr>
            <w:r>
              <w:t>2.1. Габаритные разме- ры:</w:t>
            </w:r>
          </w:p>
          <w:p w:rsidR="001965DA" w:rsidRDefault="001965DA">
            <w:pPr>
              <w:pStyle w:val="2"/>
              <w:ind w:left="432" w:hanging="432"/>
            </w:pPr>
            <w:r>
              <w:t xml:space="preserve">        длина      мм</w:t>
            </w:r>
          </w:p>
          <w:p w:rsidR="001965DA" w:rsidRDefault="001965DA">
            <w:pPr>
              <w:pStyle w:val="2"/>
              <w:ind w:left="432" w:hanging="432"/>
            </w:pPr>
            <w:r>
              <w:t xml:space="preserve">        ширина   мм</w:t>
            </w:r>
          </w:p>
          <w:p w:rsidR="001965DA" w:rsidRDefault="001965DA">
            <w:pPr>
              <w:pStyle w:val="2"/>
              <w:ind w:left="432" w:hanging="432"/>
            </w:pPr>
            <w:r>
              <w:t xml:space="preserve">        высота    мм</w:t>
            </w:r>
          </w:p>
          <w:p w:rsidR="001965DA" w:rsidRDefault="001965DA">
            <w:pPr>
              <w:pStyle w:val="2"/>
              <w:ind w:left="432" w:hanging="432"/>
            </w:pPr>
            <w:r>
              <w:t xml:space="preserve">        вес           кг</w:t>
            </w:r>
          </w:p>
        </w:tc>
        <w:tc>
          <w:tcPr>
            <w:tcW w:w="1260" w:type="dxa"/>
          </w:tcPr>
          <w:p w:rsidR="001965DA" w:rsidRDefault="001965DA">
            <w:pPr>
              <w:pStyle w:val="2"/>
              <w:ind w:firstLine="0"/>
              <w:jc w:val="center"/>
            </w:pPr>
          </w:p>
          <w:p w:rsidR="001965DA" w:rsidRDefault="001965DA">
            <w:pPr>
              <w:pStyle w:val="2"/>
              <w:ind w:firstLine="0"/>
              <w:jc w:val="center"/>
            </w:pPr>
          </w:p>
          <w:p w:rsidR="001965DA" w:rsidRDefault="001965DA">
            <w:pPr>
              <w:pStyle w:val="2"/>
              <w:ind w:firstLine="0"/>
              <w:jc w:val="center"/>
            </w:pPr>
            <w:r>
              <w:t>3400</w:t>
            </w:r>
          </w:p>
          <w:p w:rsidR="001965DA" w:rsidRDefault="001965DA">
            <w:pPr>
              <w:pStyle w:val="2"/>
              <w:ind w:firstLine="0"/>
              <w:jc w:val="center"/>
            </w:pPr>
            <w:r>
              <w:t>3300</w:t>
            </w:r>
          </w:p>
          <w:p w:rsidR="001965DA" w:rsidRDefault="001965DA">
            <w:pPr>
              <w:pStyle w:val="2"/>
              <w:ind w:firstLine="0"/>
              <w:jc w:val="center"/>
            </w:pPr>
            <w:r>
              <w:t>2150</w:t>
            </w:r>
          </w:p>
          <w:p w:rsidR="001965DA" w:rsidRDefault="001965DA">
            <w:pPr>
              <w:pStyle w:val="2"/>
              <w:ind w:firstLine="0"/>
              <w:jc w:val="center"/>
            </w:pPr>
            <w:r>
              <w:t>5500</w:t>
            </w:r>
          </w:p>
        </w:tc>
        <w:tc>
          <w:tcPr>
            <w:tcW w:w="1260" w:type="dxa"/>
          </w:tcPr>
          <w:p w:rsidR="001965DA" w:rsidRDefault="001965DA">
            <w:pPr>
              <w:pStyle w:val="2"/>
              <w:ind w:firstLine="0"/>
              <w:jc w:val="center"/>
            </w:pPr>
          </w:p>
          <w:p w:rsidR="001965DA" w:rsidRDefault="001965DA">
            <w:pPr>
              <w:pStyle w:val="2"/>
              <w:ind w:firstLine="0"/>
              <w:jc w:val="center"/>
            </w:pPr>
          </w:p>
          <w:p w:rsidR="001965DA" w:rsidRDefault="001965DA">
            <w:pPr>
              <w:pStyle w:val="2"/>
              <w:ind w:firstLine="0"/>
              <w:jc w:val="center"/>
            </w:pPr>
            <w:r>
              <w:t>3400</w:t>
            </w:r>
          </w:p>
          <w:p w:rsidR="001965DA" w:rsidRDefault="001965DA">
            <w:pPr>
              <w:pStyle w:val="2"/>
              <w:ind w:firstLine="0"/>
              <w:jc w:val="center"/>
            </w:pPr>
            <w:r>
              <w:t>3300</w:t>
            </w:r>
          </w:p>
          <w:p w:rsidR="001965DA" w:rsidRDefault="001965DA">
            <w:pPr>
              <w:pStyle w:val="2"/>
              <w:ind w:firstLine="0"/>
              <w:jc w:val="center"/>
            </w:pPr>
            <w:r>
              <w:t>2150</w:t>
            </w:r>
          </w:p>
          <w:p w:rsidR="001965DA" w:rsidRDefault="001965DA">
            <w:pPr>
              <w:pStyle w:val="2"/>
              <w:ind w:firstLine="0"/>
              <w:jc w:val="center"/>
            </w:pPr>
            <w:r>
              <w:t>5500</w:t>
            </w:r>
          </w:p>
        </w:tc>
        <w:tc>
          <w:tcPr>
            <w:tcW w:w="1080" w:type="dxa"/>
          </w:tcPr>
          <w:p w:rsidR="001965DA" w:rsidRDefault="001965DA">
            <w:pPr>
              <w:pStyle w:val="2"/>
              <w:ind w:firstLine="0"/>
              <w:jc w:val="center"/>
            </w:pPr>
            <w:r>
              <w:t>1</w:t>
            </w:r>
          </w:p>
        </w:tc>
        <w:tc>
          <w:tcPr>
            <w:tcW w:w="1080" w:type="dxa"/>
          </w:tcPr>
          <w:p w:rsidR="001965DA" w:rsidRDefault="001965DA">
            <w:pPr>
              <w:pStyle w:val="2"/>
              <w:ind w:firstLine="0"/>
              <w:jc w:val="center"/>
            </w:pPr>
            <w:r>
              <w:t>0,3</w:t>
            </w:r>
          </w:p>
        </w:tc>
        <w:tc>
          <w:tcPr>
            <w:tcW w:w="1080" w:type="dxa"/>
          </w:tcPr>
          <w:p w:rsidR="001965DA" w:rsidRDefault="001965DA">
            <w:pPr>
              <w:pStyle w:val="2"/>
              <w:ind w:firstLine="0"/>
              <w:jc w:val="center"/>
            </w:pPr>
            <w:r>
              <w:t>1</w:t>
            </w:r>
          </w:p>
        </w:tc>
        <w:tc>
          <w:tcPr>
            <w:tcW w:w="900" w:type="dxa"/>
          </w:tcPr>
          <w:p w:rsidR="001965DA" w:rsidRDefault="001965DA">
            <w:pPr>
              <w:pStyle w:val="2"/>
              <w:ind w:firstLine="0"/>
              <w:jc w:val="center"/>
            </w:pPr>
            <w:r>
              <w:t>0,34</w:t>
            </w:r>
          </w:p>
        </w:tc>
      </w:tr>
      <w:tr w:rsidR="001965DA">
        <w:tc>
          <w:tcPr>
            <w:tcW w:w="2914" w:type="dxa"/>
          </w:tcPr>
          <w:p w:rsidR="001965DA" w:rsidRDefault="001965DA">
            <w:pPr>
              <w:pStyle w:val="2"/>
              <w:ind w:left="432" w:hanging="432"/>
            </w:pPr>
            <w:r>
              <w:t>2.2. Материал:</w:t>
            </w:r>
          </w:p>
          <w:p w:rsidR="001965DA" w:rsidRDefault="001965DA">
            <w:pPr>
              <w:pStyle w:val="2"/>
              <w:ind w:left="432" w:hanging="432"/>
            </w:pPr>
            <w:r>
              <w:t xml:space="preserve">       насыпной вес г/м</w:t>
            </w:r>
            <w:r>
              <w:rPr>
                <w:vertAlign w:val="superscript"/>
              </w:rPr>
              <w:t>3</w:t>
            </w:r>
            <w:r>
              <w:t xml:space="preserve"> </w:t>
            </w:r>
          </w:p>
          <w:p w:rsidR="001965DA" w:rsidRDefault="001965DA">
            <w:pPr>
              <w:pStyle w:val="2"/>
              <w:ind w:left="432" w:hanging="432"/>
            </w:pPr>
            <w:r>
              <w:t xml:space="preserve">       кусковатость  мм</w:t>
            </w:r>
          </w:p>
        </w:tc>
        <w:tc>
          <w:tcPr>
            <w:tcW w:w="1260" w:type="dxa"/>
          </w:tcPr>
          <w:p w:rsidR="001965DA" w:rsidRDefault="001965DA">
            <w:pPr>
              <w:pStyle w:val="2"/>
              <w:ind w:firstLine="0"/>
              <w:jc w:val="center"/>
            </w:pPr>
          </w:p>
          <w:p w:rsidR="001965DA" w:rsidRDefault="001965DA">
            <w:pPr>
              <w:pStyle w:val="2"/>
              <w:ind w:firstLine="0"/>
              <w:jc w:val="center"/>
            </w:pPr>
            <w:r>
              <w:t>1,75</w:t>
            </w:r>
          </w:p>
          <w:p w:rsidR="001965DA" w:rsidRDefault="001965DA">
            <w:pPr>
              <w:pStyle w:val="2"/>
              <w:ind w:firstLine="0"/>
              <w:jc w:val="center"/>
            </w:pPr>
            <w:r>
              <w:t>100</w:t>
            </w:r>
          </w:p>
        </w:tc>
        <w:tc>
          <w:tcPr>
            <w:tcW w:w="1260" w:type="dxa"/>
          </w:tcPr>
          <w:p w:rsidR="001965DA" w:rsidRDefault="001965DA">
            <w:pPr>
              <w:pStyle w:val="2"/>
              <w:ind w:firstLine="0"/>
              <w:jc w:val="center"/>
            </w:pPr>
          </w:p>
          <w:p w:rsidR="001965DA" w:rsidRDefault="001965DA">
            <w:pPr>
              <w:pStyle w:val="2"/>
              <w:ind w:firstLine="0"/>
              <w:jc w:val="center"/>
            </w:pPr>
            <w:r>
              <w:t>1,75</w:t>
            </w:r>
          </w:p>
          <w:p w:rsidR="001965DA" w:rsidRDefault="001965DA">
            <w:pPr>
              <w:pStyle w:val="2"/>
              <w:ind w:firstLine="0"/>
              <w:jc w:val="center"/>
            </w:pPr>
            <w:r>
              <w:t>100</w:t>
            </w:r>
          </w:p>
        </w:tc>
        <w:tc>
          <w:tcPr>
            <w:tcW w:w="1080" w:type="dxa"/>
          </w:tcPr>
          <w:p w:rsidR="001965DA" w:rsidRDefault="001965DA">
            <w:pPr>
              <w:pStyle w:val="2"/>
              <w:ind w:firstLine="0"/>
              <w:jc w:val="center"/>
            </w:pPr>
            <w:r>
              <w:t>2</w:t>
            </w:r>
          </w:p>
        </w:tc>
        <w:tc>
          <w:tcPr>
            <w:tcW w:w="1080" w:type="dxa"/>
          </w:tcPr>
          <w:p w:rsidR="001965DA" w:rsidRDefault="001965DA">
            <w:pPr>
              <w:pStyle w:val="2"/>
              <w:ind w:firstLine="0"/>
              <w:jc w:val="center"/>
            </w:pPr>
            <w:r>
              <w:t>0,27</w:t>
            </w:r>
          </w:p>
        </w:tc>
        <w:tc>
          <w:tcPr>
            <w:tcW w:w="1080" w:type="dxa"/>
          </w:tcPr>
          <w:p w:rsidR="001965DA" w:rsidRDefault="001965DA">
            <w:pPr>
              <w:pStyle w:val="2"/>
              <w:ind w:firstLine="0"/>
              <w:jc w:val="center"/>
            </w:pPr>
            <w:r>
              <w:t>1</w:t>
            </w:r>
          </w:p>
        </w:tc>
        <w:tc>
          <w:tcPr>
            <w:tcW w:w="900" w:type="dxa"/>
          </w:tcPr>
          <w:p w:rsidR="001965DA" w:rsidRDefault="001965DA">
            <w:pPr>
              <w:pStyle w:val="2"/>
              <w:ind w:firstLine="0"/>
              <w:jc w:val="center"/>
            </w:pPr>
            <w:r>
              <w:t>0,27</w:t>
            </w:r>
          </w:p>
        </w:tc>
      </w:tr>
      <w:tr w:rsidR="001965DA">
        <w:tc>
          <w:tcPr>
            <w:tcW w:w="2914" w:type="dxa"/>
          </w:tcPr>
          <w:p w:rsidR="001965DA" w:rsidRDefault="001965DA">
            <w:pPr>
              <w:pStyle w:val="2"/>
              <w:ind w:left="432" w:hanging="432"/>
            </w:pPr>
            <w:r>
              <w:t>2.3. Вес  материала     в  грейфере, т</w:t>
            </w:r>
          </w:p>
        </w:tc>
        <w:tc>
          <w:tcPr>
            <w:tcW w:w="1260" w:type="dxa"/>
          </w:tcPr>
          <w:p w:rsidR="001965DA" w:rsidRDefault="001965DA">
            <w:pPr>
              <w:pStyle w:val="2"/>
              <w:ind w:firstLine="0"/>
              <w:jc w:val="center"/>
            </w:pPr>
            <w:r>
              <w:t>9,8</w:t>
            </w:r>
          </w:p>
        </w:tc>
        <w:tc>
          <w:tcPr>
            <w:tcW w:w="1260" w:type="dxa"/>
          </w:tcPr>
          <w:p w:rsidR="001965DA" w:rsidRDefault="001965DA">
            <w:pPr>
              <w:pStyle w:val="2"/>
              <w:ind w:firstLine="0"/>
              <w:jc w:val="center"/>
            </w:pPr>
            <w:r>
              <w:t>9,8</w:t>
            </w:r>
          </w:p>
        </w:tc>
        <w:tc>
          <w:tcPr>
            <w:tcW w:w="1080" w:type="dxa"/>
          </w:tcPr>
          <w:p w:rsidR="001965DA" w:rsidRDefault="001965DA">
            <w:pPr>
              <w:pStyle w:val="2"/>
              <w:ind w:firstLine="0"/>
              <w:jc w:val="center"/>
            </w:pPr>
            <w:r>
              <w:t>3</w:t>
            </w:r>
          </w:p>
        </w:tc>
        <w:tc>
          <w:tcPr>
            <w:tcW w:w="1080" w:type="dxa"/>
          </w:tcPr>
          <w:p w:rsidR="001965DA" w:rsidRDefault="001965DA">
            <w:pPr>
              <w:pStyle w:val="2"/>
              <w:ind w:firstLine="0"/>
              <w:jc w:val="center"/>
            </w:pPr>
            <w:r>
              <w:t>0,2</w:t>
            </w:r>
          </w:p>
        </w:tc>
        <w:tc>
          <w:tcPr>
            <w:tcW w:w="1080" w:type="dxa"/>
          </w:tcPr>
          <w:p w:rsidR="001965DA" w:rsidRDefault="001965DA">
            <w:pPr>
              <w:pStyle w:val="2"/>
              <w:ind w:firstLine="0"/>
              <w:jc w:val="center"/>
            </w:pPr>
            <w:r>
              <w:t>1</w:t>
            </w:r>
          </w:p>
        </w:tc>
        <w:tc>
          <w:tcPr>
            <w:tcW w:w="900" w:type="dxa"/>
          </w:tcPr>
          <w:p w:rsidR="001965DA" w:rsidRDefault="001965DA">
            <w:pPr>
              <w:pStyle w:val="2"/>
              <w:ind w:firstLine="0"/>
              <w:jc w:val="center"/>
            </w:pPr>
            <w:r>
              <w:t>0,2</w:t>
            </w:r>
          </w:p>
        </w:tc>
      </w:tr>
      <w:tr w:rsidR="001965DA">
        <w:tc>
          <w:tcPr>
            <w:tcW w:w="2914" w:type="dxa"/>
          </w:tcPr>
          <w:p w:rsidR="001965DA" w:rsidRDefault="001965DA">
            <w:pPr>
              <w:pStyle w:val="2"/>
              <w:ind w:left="432" w:hanging="432"/>
            </w:pPr>
            <w:r>
              <w:t>2,4. Вес грейфера с ма-териалом, т</w:t>
            </w:r>
          </w:p>
        </w:tc>
        <w:tc>
          <w:tcPr>
            <w:tcW w:w="1260" w:type="dxa"/>
          </w:tcPr>
          <w:p w:rsidR="001965DA" w:rsidRDefault="001965DA">
            <w:pPr>
              <w:pStyle w:val="2"/>
              <w:ind w:firstLine="0"/>
              <w:jc w:val="center"/>
            </w:pPr>
            <w:r>
              <w:t>16</w:t>
            </w:r>
          </w:p>
        </w:tc>
        <w:tc>
          <w:tcPr>
            <w:tcW w:w="1260" w:type="dxa"/>
          </w:tcPr>
          <w:p w:rsidR="001965DA" w:rsidRDefault="001965DA">
            <w:pPr>
              <w:pStyle w:val="2"/>
              <w:ind w:firstLine="0"/>
              <w:jc w:val="center"/>
            </w:pPr>
            <w:r>
              <w:t>16</w:t>
            </w:r>
          </w:p>
        </w:tc>
        <w:tc>
          <w:tcPr>
            <w:tcW w:w="1080" w:type="dxa"/>
          </w:tcPr>
          <w:p w:rsidR="001965DA" w:rsidRDefault="001965DA">
            <w:pPr>
              <w:pStyle w:val="2"/>
              <w:ind w:firstLine="0"/>
              <w:jc w:val="center"/>
            </w:pPr>
            <w:r>
              <w:t>5</w:t>
            </w:r>
          </w:p>
        </w:tc>
        <w:tc>
          <w:tcPr>
            <w:tcW w:w="1080" w:type="dxa"/>
          </w:tcPr>
          <w:p w:rsidR="001965DA" w:rsidRDefault="001965DA">
            <w:pPr>
              <w:pStyle w:val="2"/>
              <w:ind w:firstLine="0"/>
              <w:jc w:val="center"/>
            </w:pPr>
            <w:r>
              <w:t>0,06</w:t>
            </w:r>
          </w:p>
        </w:tc>
        <w:tc>
          <w:tcPr>
            <w:tcW w:w="1080" w:type="dxa"/>
          </w:tcPr>
          <w:p w:rsidR="001965DA" w:rsidRDefault="001965DA">
            <w:pPr>
              <w:pStyle w:val="2"/>
              <w:ind w:firstLine="0"/>
              <w:jc w:val="center"/>
            </w:pPr>
            <w:r>
              <w:t>1</w:t>
            </w:r>
          </w:p>
        </w:tc>
        <w:tc>
          <w:tcPr>
            <w:tcW w:w="900" w:type="dxa"/>
          </w:tcPr>
          <w:p w:rsidR="001965DA" w:rsidRDefault="001965DA">
            <w:pPr>
              <w:pStyle w:val="2"/>
              <w:ind w:firstLine="0"/>
              <w:jc w:val="center"/>
            </w:pPr>
            <w:r>
              <w:t>0,06</w:t>
            </w:r>
          </w:p>
        </w:tc>
      </w:tr>
      <w:tr w:rsidR="001965DA">
        <w:tc>
          <w:tcPr>
            <w:tcW w:w="2914" w:type="dxa"/>
          </w:tcPr>
          <w:p w:rsidR="001965DA" w:rsidRDefault="001965DA">
            <w:pPr>
              <w:pStyle w:val="2"/>
              <w:ind w:firstLine="0"/>
              <w:jc w:val="center"/>
            </w:pPr>
            <w:r>
              <w:t>1</w:t>
            </w:r>
          </w:p>
        </w:tc>
        <w:tc>
          <w:tcPr>
            <w:tcW w:w="1260" w:type="dxa"/>
          </w:tcPr>
          <w:p w:rsidR="001965DA" w:rsidRDefault="001965DA">
            <w:pPr>
              <w:pStyle w:val="2"/>
              <w:ind w:firstLine="0"/>
              <w:jc w:val="center"/>
            </w:pPr>
            <w:r>
              <w:t>2</w:t>
            </w:r>
          </w:p>
        </w:tc>
        <w:tc>
          <w:tcPr>
            <w:tcW w:w="1260" w:type="dxa"/>
          </w:tcPr>
          <w:p w:rsidR="001965DA" w:rsidRDefault="001965DA">
            <w:pPr>
              <w:pStyle w:val="2"/>
              <w:ind w:firstLine="0"/>
              <w:jc w:val="center"/>
            </w:pPr>
            <w:r>
              <w:t>3</w:t>
            </w:r>
          </w:p>
        </w:tc>
        <w:tc>
          <w:tcPr>
            <w:tcW w:w="1080" w:type="dxa"/>
          </w:tcPr>
          <w:p w:rsidR="001965DA" w:rsidRDefault="001965DA">
            <w:pPr>
              <w:pStyle w:val="2"/>
              <w:ind w:firstLine="0"/>
              <w:jc w:val="center"/>
            </w:pPr>
            <w:r>
              <w:t>4</w:t>
            </w:r>
          </w:p>
        </w:tc>
        <w:tc>
          <w:tcPr>
            <w:tcW w:w="1080" w:type="dxa"/>
          </w:tcPr>
          <w:p w:rsidR="001965DA" w:rsidRDefault="001965DA">
            <w:pPr>
              <w:pStyle w:val="2"/>
              <w:ind w:firstLine="0"/>
              <w:jc w:val="center"/>
            </w:pPr>
            <w:r>
              <w:t>5</w:t>
            </w:r>
          </w:p>
        </w:tc>
        <w:tc>
          <w:tcPr>
            <w:tcW w:w="1080" w:type="dxa"/>
          </w:tcPr>
          <w:p w:rsidR="001965DA" w:rsidRDefault="001965DA">
            <w:pPr>
              <w:pStyle w:val="2"/>
              <w:ind w:firstLine="0"/>
              <w:jc w:val="center"/>
            </w:pPr>
            <w:r>
              <w:t>6</w:t>
            </w:r>
          </w:p>
        </w:tc>
        <w:tc>
          <w:tcPr>
            <w:tcW w:w="900" w:type="dxa"/>
          </w:tcPr>
          <w:p w:rsidR="001965DA" w:rsidRDefault="001965DA">
            <w:pPr>
              <w:pStyle w:val="2"/>
              <w:ind w:firstLine="0"/>
              <w:jc w:val="center"/>
            </w:pPr>
            <w:r>
              <w:t>7</w:t>
            </w:r>
          </w:p>
        </w:tc>
      </w:tr>
      <w:tr w:rsidR="001965DA">
        <w:tc>
          <w:tcPr>
            <w:tcW w:w="2914" w:type="dxa"/>
          </w:tcPr>
          <w:p w:rsidR="001965DA" w:rsidRDefault="001965DA">
            <w:pPr>
              <w:pStyle w:val="2"/>
              <w:ind w:left="432" w:hanging="432"/>
            </w:pPr>
            <w:r>
              <w:t>2.5. Площадь, покрыва-емая грейфером в открытом состо-янии, м</w:t>
            </w:r>
            <w:r>
              <w:rPr>
                <w:vertAlign w:val="superscript"/>
              </w:rPr>
              <w:t>2</w:t>
            </w:r>
            <w:r>
              <w:t xml:space="preserve"> </w:t>
            </w:r>
          </w:p>
        </w:tc>
        <w:tc>
          <w:tcPr>
            <w:tcW w:w="1260" w:type="dxa"/>
          </w:tcPr>
          <w:p w:rsidR="001965DA" w:rsidRDefault="001965DA">
            <w:pPr>
              <w:pStyle w:val="2"/>
              <w:ind w:firstLine="0"/>
              <w:jc w:val="center"/>
            </w:pPr>
            <w:r>
              <w:t>9</w:t>
            </w:r>
          </w:p>
        </w:tc>
        <w:tc>
          <w:tcPr>
            <w:tcW w:w="1260" w:type="dxa"/>
          </w:tcPr>
          <w:p w:rsidR="001965DA" w:rsidRDefault="001965DA">
            <w:pPr>
              <w:pStyle w:val="2"/>
              <w:ind w:firstLine="0"/>
              <w:jc w:val="center"/>
            </w:pPr>
            <w:r>
              <w:t>9</w:t>
            </w:r>
          </w:p>
        </w:tc>
        <w:tc>
          <w:tcPr>
            <w:tcW w:w="1080" w:type="dxa"/>
          </w:tcPr>
          <w:p w:rsidR="001965DA" w:rsidRDefault="001965DA">
            <w:pPr>
              <w:pStyle w:val="2"/>
              <w:ind w:firstLine="0"/>
              <w:jc w:val="center"/>
            </w:pPr>
            <w:r>
              <w:t>4</w:t>
            </w:r>
          </w:p>
        </w:tc>
        <w:tc>
          <w:tcPr>
            <w:tcW w:w="1080" w:type="dxa"/>
          </w:tcPr>
          <w:p w:rsidR="001965DA" w:rsidRDefault="001965DA">
            <w:pPr>
              <w:pStyle w:val="2"/>
              <w:ind w:firstLine="0"/>
              <w:jc w:val="center"/>
            </w:pPr>
            <w:r>
              <w:t>0,13</w:t>
            </w:r>
          </w:p>
        </w:tc>
        <w:tc>
          <w:tcPr>
            <w:tcW w:w="1080" w:type="dxa"/>
          </w:tcPr>
          <w:p w:rsidR="001965DA" w:rsidRDefault="001965DA">
            <w:pPr>
              <w:pStyle w:val="2"/>
              <w:ind w:firstLine="0"/>
              <w:jc w:val="center"/>
            </w:pPr>
            <w:r>
              <w:t>1</w:t>
            </w:r>
          </w:p>
        </w:tc>
        <w:tc>
          <w:tcPr>
            <w:tcW w:w="900" w:type="dxa"/>
          </w:tcPr>
          <w:p w:rsidR="001965DA" w:rsidRDefault="001965DA">
            <w:pPr>
              <w:pStyle w:val="2"/>
              <w:ind w:firstLine="0"/>
              <w:jc w:val="center"/>
            </w:pPr>
            <w:r>
              <w:t>0,13</w:t>
            </w:r>
          </w:p>
        </w:tc>
      </w:tr>
      <w:tr w:rsidR="001965DA">
        <w:tc>
          <w:tcPr>
            <w:tcW w:w="2914" w:type="dxa"/>
          </w:tcPr>
          <w:p w:rsidR="001965DA" w:rsidRDefault="001965DA">
            <w:pPr>
              <w:pStyle w:val="2"/>
              <w:ind w:firstLine="0"/>
              <w:rPr>
                <w:i/>
                <w:iCs/>
              </w:rPr>
            </w:pPr>
            <w:r>
              <w:rPr>
                <w:i/>
                <w:iCs/>
              </w:rPr>
              <w:t>Сводный индекс конку-рентоспособности</w:t>
            </w:r>
          </w:p>
        </w:tc>
        <w:tc>
          <w:tcPr>
            <w:tcW w:w="1260" w:type="dxa"/>
          </w:tcPr>
          <w:p w:rsidR="001965DA" w:rsidRDefault="001965DA">
            <w:pPr>
              <w:pStyle w:val="2"/>
              <w:ind w:firstLine="0"/>
              <w:jc w:val="center"/>
              <w:rPr>
                <w:i/>
                <w:iCs/>
              </w:rPr>
            </w:pPr>
          </w:p>
        </w:tc>
        <w:tc>
          <w:tcPr>
            <w:tcW w:w="1260" w:type="dxa"/>
          </w:tcPr>
          <w:p w:rsidR="001965DA" w:rsidRDefault="001965DA">
            <w:pPr>
              <w:pStyle w:val="2"/>
              <w:ind w:firstLine="0"/>
              <w:jc w:val="center"/>
              <w:rPr>
                <w:i/>
                <w:iCs/>
              </w:rPr>
            </w:pPr>
          </w:p>
        </w:tc>
        <w:tc>
          <w:tcPr>
            <w:tcW w:w="1080" w:type="dxa"/>
          </w:tcPr>
          <w:p w:rsidR="001965DA" w:rsidRDefault="001965DA">
            <w:pPr>
              <w:pStyle w:val="2"/>
              <w:ind w:firstLine="0"/>
              <w:jc w:val="center"/>
              <w:rPr>
                <w:i/>
                <w:iCs/>
              </w:rPr>
            </w:pPr>
          </w:p>
        </w:tc>
        <w:tc>
          <w:tcPr>
            <w:tcW w:w="1080" w:type="dxa"/>
          </w:tcPr>
          <w:p w:rsidR="001965DA" w:rsidRDefault="001965DA">
            <w:pPr>
              <w:pStyle w:val="2"/>
              <w:ind w:firstLine="0"/>
              <w:jc w:val="center"/>
              <w:rPr>
                <w:i/>
                <w:iCs/>
              </w:rPr>
            </w:pPr>
          </w:p>
        </w:tc>
        <w:tc>
          <w:tcPr>
            <w:tcW w:w="1080" w:type="dxa"/>
          </w:tcPr>
          <w:p w:rsidR="001965DA" w:rsidRDefault="001965DA">
            <w:pPr>
              <w:pStyle w:val="2"/>
              <w:ind w:firstLine="0"/>
              <w:jc w:val="center"/>
              <w:rPr>
                <w:i/>
                <w:iCs/>
              </w:rPr>
            </w:pPr>
          </w:p>
        </w:tc>
        <w:tc>
          <w:tcPr>
            <w:tcW w:w="900" w:type="dxa"/>
          </w:tcPr>
          <w:p w:rsidR="001965DA" w:rsidRDefault="001965DA">
            <w:pPr>
              <w:pStyle w:val="2"/>
              <w:ind w:firstLine="0"/>
              <w:jc w:val="center"/>
              <w:rPr>
                <w:i/>
                <w:iCs/>
              </w:rPr>
            </w:pPr>
            <w:r>
              <w:rPr>
                <w:i/>
                <w:iCs/>
              </w:rPr>
              <w:t>0,91</w:t>
            </w:r>
          </w:p>
        </w:tc>
      </w:tr>
    </w:tbl>
    <w:p w:rsidR="001965DA" w:rsidRDefault="001965DA">
      <w:pPr>
        <w:pStyle w:val="2"/>
        <w:ind w:left="720" w:firstLine="0"/>
      </w:pPr>
    </w:p>
    <w:p w:rsidR="001965DA" w:rsidRDefault="001965DA">
      <w:pPr>
        <w:pStyle w:val="2"/>
      </w:pPr>
      <w:r>
        <w:t>В результате расчета получаем, что металлоконструкции ОАО «Центросвар» уступают по своим экономическим показателям Заводу металлоконструкций, и за счет этого индекс конкурентоспособности  К&lt;1.</w:t>
      </w:r>
    </w:p>
    <w:p w:rsidR="001965DA" w:rsidRDefault="001965DA">
      <w:pPr>
        <w:pStyle w:val="2"/>
      </w:pPr>
    </w:p>
    <w:p w:rsidR="001965DA" w:rsidRDefault="001965DA">
      <w:pPr>
        <w:pStyle w:val="2"/>
        <w:ind w:left="720" w:firstLine="0"/>
        <w:jc w:val="right"/>
      </w:pPr>
      <w:r>
        <w:t>Таблица 3.4.</w:t>
      </w:r>
    </w:p>
    <w:p w:rsidR="001965DA" w:rsidRDefault="001965DA">
      <w:pPr>
        <w:pStyle w:val="2"/>
        <w:ind w:left="720" w:firstLine="0"/>
        <w:jc w:val="center"/>
        <w:rPr>
          <w:b/>
          <w:bCs/>
        </w:rPr>
      </w:pPr>
      <w:r>
        <w:rPr>
          <w:b/>
          <w:bCs/>
        </w:rPr>
        <w:t xml:space="preserve">Расчет показателя конкурентоспособности бункера агрегата минпорошка </w:t>
      </w:r>
    </w:p>
    <w:p w:rsidR="001965DA" w:rsidRDefault="001965DA">
      <w:pPr>
        <w:pStyle w:val="2"/>
        <w:ind w:left="720" w:firstLine="0"/>
        <w:jc w:val="center"/>
        <w:rPr>
          <w:b/>
          <w:bCs/>
        </w:rPr>
      </w:pPr>
      <w:r>
        <w:rPr>
          <w:b/>
          <w:bCs/>
        </w:rPr>
        <w:t>традиционным методом.</w:t>
      </w:r>
    </w:p>
    <w:p w:rsidR="001965DA" w:rsidRDefault="001965DA">
      <w:pPr>
        <w:pStyle w:val="2"/>
        <w:ind w:left="720" w:firstLine="0"/>
        <w:jc w:val="center"/>
        <w:rPr>
          <w:b/>
          <w:bCs/>
        </w:rPr>
      </w:pPr>
    </w:p>
    <w:p w:rsidR="001965DA" w:rsidRDefault="001965DA">
      <w:pPr>
        <w:pStyle w:val="2"/>
        <w:ind w:left="720" w:firstLine="0"/>
        <w:jc w:val="center"/>
        <w:rPr>
          <w:b/>
          <w:bCs/>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2"/>
        <w:gridCol w:w="1221"/>
        <w:gridCol w:w="1259"/>
        <w:gridCol w:w="1065"/>
        <w:gridCol w:w="1046"/>
        <w:gridCol w:w="933"/>
        <w:gridCol w:w="817"/>
      </w:tblGrid>
      <w:tr w:rsidR="001965DA">
        <w:trPr>
          <w:cantSplit/>
        </w:trPr>
        <w:tc>
          <w:tcPr>
            <w:tcW w:w="2914" w:type="dxa"/>
            <w:vMerge w:val="restart"/>
          </w:tcPr>
          <w:p w:rsidR="001965DA" w:rsidRDefault="001965DA">
            <w:pPr>
              <w:pStyle w:val="2"/>
              <w:ind w:firstLine="0"/>
              <w:jc w:val="center"/>
              <w:rPr>
                <w:i/>
                <w:iCs/>
              </w:rPr>
            </w:pPr>
            <w:r>
              <w:rPr>
                <w:i/>
                <w:iCs/>
              </w:rPr>
              <w:t>Показатели</w:t>
            </w:r>
          </w:p>
        </w:tc>
        <w:tc>
          <w:tcPr>
            <w:tcW w:w="2520" w:type="dxa"/>
            <w:gridSpan w:val="2"/>
          </w:tcPr>
          <w:p w:rsidR="001965DA" w:rsidRDefault="001965DA">
            <w:pPr>
              <w:pStyle w:val="2"/>
              <w:ind w:firstLine="0"/>
              <w:jc w:val="center"/>
              <w:rPr>
                <w:i/>
                <w:iCs/>
              </w:rPr>
            </w:pPr>
            <w:r>
              <w:rPr>
                <w:i/>
                <w:iCs/>
              </w:rPr>
              <w:t>Вид агрегата</w:t>
            </w:r>
          </w:p>
        </w:tc>
        <w:tc>
          <w:tcPr>
            <w:tcW w:w="1080" w:type="dxa"/>
            <w:vMerge w:val="restart"/>
          </w:tcPr>
          <w:p w:rsidR="001965DA" w:rsidRDefault="001965DA">
            <w:pPr>
              <w:pStyle w:val="2"/>
              <w:ind w:firstLine="0"/>
              <w:jc w:val="center"/>
              <w:rPr>
                <w:i/>
                <w:iCs/>
              </w:rPr>
            </w:pPr>
            <w:r>
              <w:rPr>
                <w:i/>
                <w:iCs/>
              </w:rPr>
              <w:t>Ранг пока-</w:t>
            </w:r>
          </w:p>
          <w:p w:rsidR="001965DA" w:rsidRDefault="001965DA">
            <w:pPr>
              <w:pStyle w:val="2"/>
              <w:ind w:firstLine="0"/>
              <w:jc w:val="center"/>
              <w:rPr>
                <w:i/>
                <w:iCs/>
              </w:rPr>
            </w:pPr>
            <w:r>
              <w:rPr>
                <w:i/>
                <w:iCs/>
              </w:rPr>
              <w:t>зателя</w:t>
            </w:r>
          </w:p>
        </w:tc>
        <w:tc>
          <w:tcPr>
            <w:tcW w:w="1080" w:type="dxa"/>
            <w:vMerge w:val="restart"/>
          </w:tcPr>
          <w:p w:rsidR="001965DA" w:rsidRDefault="001965DA">
            <w:pPr>
              <w:pStyle w:val="2"/>
              <w:ind w:firstLine="0"/>
              <w:jc w:val="center"/>
              <w:rPr>
                <w:i/>
                <w:iCs/>
              </w:rPr>
            </w:pPr>
            <w:r>
              <w:rPr>
                <w:i/>
                <w:iCs/>
              </w:rPr>
              <w:t xml:space="preserve">Вес </w:t>
            </w:r>
          </w:p>
          <w:p w:rsidR="001965DA" w:rsidRDefault="001965DA">
            <w:pPr>
              <w:pStyle w:val="2"/>
              <w:ind w:firstLine="0"/>
              <w:jc w:val="center"/>
              <w:rPr>
                <w:i/>
                <w:iCs/>
              </w:rPr>
            </w:pPr>
            <w:r>
              <w:rPr>
                <w:i/>
                <w:iCs/>
              </w:rPr>
              <w:t>пара-</w:t>
            </w:r>
          </w:p>
          <w:p w:rsidR="001965DA" w:rsidRDefault="001965DA">
            <w:pPr>
              <w:pStyle w:val="2"/>
              <w:ind w:firstLine="0"/>
              <w:jc w:val="center"/>
              <w:rPr>
                <w:i/>
                <w:iCs/>
              </w:rPr>
            </w:pPr>
            <w:r>
              <w:rPr>
                <w:i/>
                <w:iCs/>
              </w:rPr>
              <w:t>метра</w:t>
            </w:r>
          </w:p>
          <w:p w:rsidR="001965DA" w:rsidRDefault="001965DA">
            <w:pPr>
              <w:pStyle w:val="2"/>
              <w:ind w:firstLine="0"/>
              <w:jc w:val="center"/>
              <w:rPr>
                <w:i/>
                <w:iCs/>
              </w:rPr>
            </w:pPr>
            <w:r>
              <w:rPr>
                <w:i/>
                <w:iCs/>
              </w:rPr>
              <w:t>а</w:t>
            </w:r>
          </w:p>
        </w:tc>
        <w:tc>
          <w:tcPr>
            <w:tcW w:w="1080" w:type="dxa"/>
            <w:vMerge w:val="restart"/>
          </w:tcPr>
          <w:p w:rsidR="001965DA" w:rsidRDefault="001965DA">
            <w:pPr>
              <w:pStyle w:val="2"/>
              <w:ind w:firstLine="0"/>
              <w:jc w:val="center"/>
              <w:rPr>
                <w:i/>
                <w:iCs/>
              </w:rPr>
            </w:pPr>
            <w:r>
              <w:rPr>
                <w:i/>
                <w:iCs/>
              </w:rPr>
              <w:t>Ин-</w:t>
            </w:r>
          </w:p>
          <w:p w:rsidR="001965DA" w:rsidRDefault="001965DA">
            <w:pPr>
              <w:pStyle w:val="2"/>
              <w:ind w:firstLine="0"/>
              <w:jc w:val="center"/>
              <w:rPr>
                <w:i/>
                <w:iCs/>
              </w:rPr>
            </w:pPr>
            <w:r>
              <w:rPr>
                <w:i/>
                <w:iCs/>
              </w:rPr>
              <w:t>декс</w:t>
            </w:r>
          </w:p>
          <w:p w:rsidR="001965DA" w:rsidRDefault="001965DA">
            <w:pPr>
              <w:pStyle w:val="2"/>
              <w:ind w:firstLine="0"/>
              <w:jc w:val="center"/>
              <w:rPr>
                <w:i/>
                <w:iCs/>
              </w:rPr>
            </w:pPr>
            <w:r>
              <w:rPr>
                <w:i/>
                <w:iCs/>
                <w:lang w:val="en-US"/>
              </w:rPr>
              <w:t>q</w:t>
            </w:r>
          </w:p>
        </w:tc>
        <w:tc>
          <w:tcPr>
            <w:tcW w:w="900" w:type="dxa"/>
            <w:vMerge w:val="restart"/>
          </w:tcPr>
          <w:p w:rsidR="001965DA" w:rsidRDefault="001965DA">
            <w:pPr>
              <w:pStyle w:val="2"/>
              <w:ind w:firstLine="0"/>
              <w:jc w:val="center"/>
              <w:rPr>
                <w:i/>
                <w:iCs/>
              </w:rPr>
            </w:pPr>
          </w:p>
          <w:p w:rsidR="001965DA" w:rsidRDefault="001965DA">
            <w:pPr>
              <w:pStyle w:val="2"/>
              <w:ind w:firstLine="0"/>
              <w:jc w:val="center"/>
              <w:rPr>
                <w:i/>
                <w:iCs/>
              </w:rPr>
            </w:pPr>
            <w:r>
              <w:rPr>
                <w:i/>
                <w:iCs/>
              </w:rPr>
              <w:t>а</w:t>
            </w:r>
            <w:r>
              <w:rPr>
                <w:i/>
                <w:iCs/>
                <w:vertAlign w:val="superscript"/>
              </w:rPr>
              <w:t>.</w:t>
            </w:r>
            <w:r>
              <w:rPr>
                <w:i/>
                <w:iCs/>
              </w:rPr>
              <w:t xml:space="preserve"> </w:t>
            </w:r>
            <w:r>
              <w:rPr>
                <w:i/>
                <w:iCs/>
                <w:lang w:val="en-US"/>
              </w:rPr>
              <w:t>q</w:t>
            </w:r>
          </w:p>
        </w:tc>
      </w:tr>
      <w:tr w:rsidR="001965DA">
        <w:trPr>
          <w:cantSplit/>
        </w:trPr>
        <w:tc>
          <w:tcPr>
            <w:tcW w:w="2914" w:type="dxa"/>
            <w:vMerge/>
          </w:tcPr>
          <w:p w:rsidR="001965DA" w:rsidRDefault="001965DA">
            <w:pPr>
              <w:pStyle w:val="2"/>
              <w:ind w:firstLine="0"/>
            </w:pPr>
          </w:p>
        </w:tc>
        <w:tc>
          <w:tcPr>
            <w:tcW w:w="1260" w:type="dxa"/>
          </w:tcPr>
          <w:p w:rsidR="001965DA" w:rsidRDefault="001965DA">
            <w:pPr>
              <w:pStyle w:val="2"/>
              <w:ind w:firstLine="0"/>
              <w:jc w:val="center"/>
              <w:rPr>
                <w:i/>
                <w:iCs/>
              </w:rPr>
            </w:pPr>
            <w:r>
              <w:rPr>
                <w:i/>
                <w:iCs/>
              </w:rPr>
              <w:t>Черепо-вецкий</w:t>
            </w:r>
          </w:p>
          <w:p w:rsidR="001965DA" w:rsidRDefault="001965DA">
            <w:pPr>
              <w:pStyle w:val="2"/>
              <w:ind w:firstLine="0"/>
              <w:jc w:val="center"/>
              <w:rPr>
                <w:i/>
                <w:iCs/>
              </w:rPr>
            </w:pPr>
            <w:r>
              <w:rPr>
                <w:i/>
                <w:iCs/>
              </w:rPr>
              <w:t>Завод</w:t>
            </w:r>
          </w:p>
          <w:p w:rsidR="001965DA" w:rsidRDefault="001965DA">
            <w:pPr>
              <w:pStyle w:val="2"/>
              <w:ind w:firstLine="0"/>
              <w:jc w:val="center"/>
              <w:rPr>
                <w:i/>
                <w:iCs/>
              </w:rPr>
            </w:pPr>
            <w:r>
              <w:rPr>
                <w:i/>
                <w:iCs/>
              </w:rPr>
              <w:t xml:space="preserve">м/к </w:t>
            </w:r>
          </w:p>
          <w:p w:rsidR="001965DA" w:rsidRDefault="001965DA">
            <w:pPr>
              <w:pStyle w:val="2"/>
              <w:ind w:firstLine="0"/>
              <w:jc w:val="center"/>
              <w:rPr>
                <w:i/>
                <w:iCs/>
                <w:vertAlign w:val="subscript"/>
              </w:rPr>
            </w:pPr>
            <w:r>
              <w:rPr>
                <w:i/>
                <w:iCs/>
              </w:rPr>
              <w:t>Р</w:t>
            </w:r>
            <w:r>
              <w:rPr>
                <w:i/>
                <w:iCs/>
                <w:vertAlign w:val="subscript"/>
              </w:rPr>
              <w:t>б</w:t>
            </w:r>
            <w:r>
              <w:rPr>
                <w:i/>
                <w:iCs/>
                <w:vertAlign w:val="subscript"/>
                <w:lang w:val="en-US"/>
              </w:rPr>
              <w:t>i</w:t>
            </w:r>
          </w:p>
        </w:tc>
        <w:tc>
          <w:tcPr>
            <w:tcW w:w="1260" w:type="dxa"/>
          </w:tcPr>
          <w:p w:rsidR="001965DA" w:rsidRDefault="001965DA">
            <w:pPr>
              <w:pStyle w:val="2"/>
              <w:ind w:firstLine="0"/>
              <w:jc w:val="center"/>
              <w:rPr>
                <w:i/>
                <w:iCs/>
              </w:rPr>
            </w:pPr>
            <w:r>
              <w:rPr>
                <w:i/>
                <w:iCs/>
              </w:rPr>
              <w:t>Центро-</w:t>
            </w:r>
          </w:p>
          <w:p w:rsidR="001965DA" w:rsidRDefault="001965DA">
            <w:pPr>
              <w:pStyle w:val="2"/>
              <w:ind w:firstLine="0"/>
              <w:jc w:val="center"/>
              <w:rPr>
                <w:i/>
                <w:iCs/>
              </w:rPr>
            </w:pPr>
            <w:r>
              <w:rPr>
                <w:i/>
                <w:iCs/>
              </w:rPr>
              <w:t>свар</w:t>
            </w:r>
          </w:p>
          <w:p w:rsidR="001965DA" w:rsidRDefault="001965DA">
            <w:pPr>
              <w:pStyle w:val="2"/>
              <w:ind w:firstLine="0"/>
              <w:jc w:val="center"/>
              <w:rPr>
                <w:i/>
                <w:iCs/>
              </w:rPr>
            </w:pPr>
            <w:r>
              <w:rPr>
                <w:i/>
                <w:iCs/>
              </w:rPr>
              <w:t>Р</w:t>
            </w:r>
            <w:r>
              <w:rPr>
                <w:i/>
                <w:iCs/>
                <w:vertAlign w:val="subscript"/>
                <w:lang w:val="en-US"/>
              </w:rPr>
              <w:t>i</w:t>
            </w:r>
          </w:p>
        </w:tc>
        <w:tc>
          <w:tcPr>
            <w:tcW w:w="1080" w:type="dxa"/>
            <w:vMerge/>
          </w:tcPr>
          <w:p w:rsidR="001965DA" w:rsidRDefault="001965DA">
            <w:pPr>
              <w:pStyle w:val="2"/>
              <w:ind w:firstLine="0"/>
              <w:jc w:val="center"/>
            </w:pPr>
          </w:p>
        </w:tc>
        <w:tc>
          <w:tcPr>
            <w:tcW w:w="1080" w:type="dxa"/>
            <w:vMerge/>
          </w:tcPr>
          <w:p w:rsidR="001965DA" w:rsidRDefault="001965DA">
            <w:pPr>
              <w:pStyle w:val="2"/>
              <w:ind w:firstLine="0"/>
              <w:jc w:val="center"/>
            </w:pPr>
          </w:p>
        </w:tc>
        <w:tc>
          <w:tcPr>
            <w:tcW w:w="1080" w:type="dxa"/>
            <w:vMerge/>
          </w:tcPr>
          <w:p w:rsidR="001965DA" w:rsidRDefault="001965DA">
            <w:pPr>
              <w:pStyle w:val="2"/>
              <w:ind w:firstLine="0"/>
              <w:jc w:val="center"/>
            </w:pPr>
          </w:p>
        </w:tc>
        <w:tc>
          <w:tcPr>
            <w:tcW w:w="900" w:type="dxa"/>
            <w:vMerge/>
          </w:tcPr>
          <w:p w:rsidR="001965DA" w:rsidRDefault="001965DA">
            <w:pPr>
              <w:pStyle w:val="2"/>
              <w:ind w:firstLine="0"/>
              <w:jc w:val="center"/>
            </w:pPr>
          </w:p>
        </w:tc>
      </w:tr>
      <w:tr w:rsidR="001965DA">
        <w:tc>
          <w:tcPr>
            <w:tcW w:w="2914" w:type="dxa"/>
          </w:tcPr>
          <w:p w:rsidR="001965DA" w:rsidRDefault="001965DA">
            <w:pPr>
              <w:pStyle w:val="2"/>
              <w:ind w:firstLine="0"/>
              <w:jc w:val="center"/>
            </w:pPr>
            <w:r>
              <w:t>1</w:t>
            </w:r>
          </w:p>
        </w:tc>
        <w:tc>
          <w:tcPr>
            <w:tcW w:w="1260" w:type="dxa"/>
          </w:tcPr>
          <w:p w:rsidR="001965DA" w:rsidRDefault="001965DA">
            <w:pPr>
              <w:pStyle w:val="2"/>
              <w:ind w:firstLine="0"/>
              <w:jc w:val="center"/>
            </w:pPr>
            <w:r>
              <w:t>2</w:t>
            </w:r>
          </w:p>
        </w:tc>
        <w:tc>
          <w:tcPr>
            <w:tcW w:w="1260" w:type="dxa"/>
          </w:tcPr>
          <w:p w:rsidR="001965DA" w:rsidRDefault="001965DA">
            <w:pPr>
              <w:pStyle w:val="2"/>
              <w:ind w:firstLine="0"/>
              <w:jc w:val="center"/>
            </w:pPr>
            <w:r>
              <w:t>3</w:t>
            </w:r>
          </w:p>
        </w:tc>
        <w:tc>
          <w:tcPr>
            <w:tcW w:w="1080" w:type="dxa"/>
          </w:tcPr>
          <w:p w:rsidR="001965DA" w:rsidRDefault="001965DA">
            <w:pPr>
              <w:pStyle w:val="2"/>
              <w:ind w:firstLine="0"/>
              <w:jc w:val="center"/>
            </w:pPr>
            <w:r>
              <w:t>4</w:t>
            </w:r>
          </w:p>
        </w:tc>
        <w:tc>
          <w:tcPr>
            <w:tcW w:w="1080" w:type="dxa"/>
          </w:tcPr>
          <w:p w:rsidR="001965DA" w:rsidRDefault="001965DA">
            <w:pPr>
              <w:pStyle w:val="2"/>
              <w:ind w:firstLine="0"/>
              <w:jc w:val="center"/>
            </w:pPr>
            <w:r>
              <w:t>5</w:t>
            </w:r>
          </w:p>
        </w:tc>
        <w:tc>
          <w:tcPr>
            <w:tcW w:w="1080" w:type="dxa"/>
          </w:tcPr>
          <w:p w:rsidR="001965DA" w:rsidRDefault="001965DA">
            <w:pPr>
              <w:pStyle w:val="2"/>
              <w:ind w:firstLine="0"/>
              <w:jc w:val="center"/>
            </w:pPr>
            <w:r>
              <w:t>6</w:t>
            </w:r>
          </w:p>
        </w:tc>
        <w:tc>
          <w:tcPr>
            <w:tcW w:w="900" w:type="dxa"/>
          </w:tcPr>
          <w:p w:rsidR="001965DA" w:rsidRDefault="001965DA">
            <w:pPr>
              <w:pStyle w:val="2"/>
              <w:ind w:firstLine="0"/>
              <w:jc w:val="center"/>
            </w:pPr>
            <w:r>
              <w:t>7</w:t>
            </w:r>
          </w:p>
        </w:tc>
      </w:tr>
      <w:tr w:rsidR="001965DA">
        <w:tc>
          <w:tcPr>
            <w:tcW w:w="2914" w:type="dxa"/>
          </w:tcPr>
          <w:p w:rsidR="001965DA" w:rsidRDefault="001965DA">
            <w:pPr>
              <w:pStyle w:val="2"/>
              <w:ind w:firstLine="0"/>
            </w:pPr>
            <w:r>
              <w:t>1.     Экономические</w:t>
            </w:r>
          </w:p>
        </w:tc>
        <w:tc>
          <w:tcPr>
            <w:tcW w:w="1260" w:type="dxa"/>
          </w:tcPr>
          <w:p w:rsidR="001965DA" w:rsidRDefault="001965DA">
            <w:pPr>
              <w:pStyle w:val="2"/>
              <w:ind w:firstLine="0"/>
              <w:jc w:val="center"/>
            </w:pPr>
          </w:p>
        </w:tc>
        <w:tc>
          <w:tcPr>
            <w:tcW w:w="1260" w:type="dxa"/>
          </w:tcPr>
          <w:p w:rsidR="001965DA" w:rsidRDefault="001965DA">
            <w:pPr>
              <w:pStyle w:val="2"/>
              <w:ind w:firstLine="0"/>
              <w:jc w:val="center"/>
            </w:pPr>
          </w:p>
        </w:tc>
        <w:tc>
          <w:tcPr>
            <w:tcW w:w="1080" w:type="dxa"/>
          </w:tcPr>
          <w:p w:rsidR="001965DA" w:rsidRDefault="001965DA">
            <w:pPr>
              <w:pStyle w:val="2"/>
              <w:ind w:firstLine="0"/>
              <w:jc w:val="center"/>
            </w:pPr>
          </w:p>
        </w:tc>
        <w:tc>
          <w:tcPr>
            <w:tcW w:w="1080" w:type="dxa"/>
          </w:tcPr>
          <w:p w:rsidR="001965DA" w:rsidRDefault="001965DA">
            <w:pPr>
              <w:pStyle w:val="2"/>
              <w:ind w:firstLine="0"/>
              <w:jc w:val="center"/>
            </w:pPr>
            <w:r>
              <w:t>1</w:t>
            </w:r>
          </w:p>
        </w:tc>
        <w:tc>
          <w:tcPr>
            <w:tcW w:w="1080" w:type="dxa"/>
          </w:tcPr>
          <w:p w:rsidR="001965DA" w:rsidRDefault="001965DA">
            <w:pPr>
              <w:pStyle w:val="2"/>
              <w:ind w:firstLine="0"/>
              <w:jc w:val="center"/>
            </w:pPr>
          </w:p>
        </w:tc>
        <w:tc>
          <w:tcPr>
            <w:tcW w:w="900" w:type="dxa"/>
          </w:tcPr>
          <w:p w:rsidR="001965DA" w:rsidRDefault="001965DA">
            <w:pPr>
              <w:pStyle w:val="2"/>
              <w:ind w:firstLine="0"/>
              <w:jc w:val="center"/>
            </w:pPr>
            <w:r>
              <w:t>1,04</w:t>
            </w:r>
          </w:p>
        </w:tc>
      </w:tr>
      <w:tr w:rsidR="001965DA">
        <w:tc>
          <w:tcPr>
            <w:tcW w:w="2914" w:type="dxa"/>
          </w:tcPr>
          <w:p w:rsidR="001965DA" w:rsidRDefault="001965DA">
            <w:pPr>
              <w:pStyle w:val="2"/>
              <w:ind w:firstLine="0"/>
            </w:pPr>
            <w:r>
              <w:t>1.1.  Цена</w:t>
            </w:r>
          </w:p>
        </w:tc>
        <w:tc>
          <w:tcPr>
            <w:tcW w:w="1260" w:type="dxa"/>
          </w:tcPr>
          <w:p w:rsidR="001965DA" w:rsidRDefault="001965DA">
            <w:pPr>
              <w:pStyle w:val="2"/>
              <w:ind w:firstLine="0"/>
              <w:jc w:val="center"/>
            </w:pPr>
            <w:r>
              <w:t>24000</w:t>
            </w:r>
          </w:p>
        </w:tc>
        <w:tc>
          <w:tcPr>
            <w:tcW w:w="1260" w:type="dxa"/>
          </w:tcPr>
          <w:p w:rsidR="001965DA" w:rsidRDefault="001965DA">
            <w:pPr>
              <w:pStyle w:val="2"/>
              <w:ind w:firstLine="0"/>
              <w:jc w:val="center"/>
            </w:pPr>
            <w:r>
              <w:t>25000</w:t>
            </w:r>
          </w:p>
        </w:tc>
        <w:tc>
          <w:tcPr>
            <w:tcW w:w="1080" w:type="dxa"/>
          </w:tcPr>
          <w:p w:rsidR="001965DA" w:rsidRDefault="001965DA">
            <w:pPr>
              <w:pStyle w:val="2"/>
              <w:ind w:firstLine="0"/>
              <w:jc w:val="center"/>
            </w:pPr>
            <w:r>
              <w:t>1</w:t>
            </w:r>
          </w:p>
        </w:tc>
        <w:tc>
          <w:tcPr>
            <w:tcW w:w="1080" w:type="dxa"/>
          </w:tcPr>
          <w:p w:rsidR="001965DA" w:rsidRDefault="001965DA">
            <w:pPr>
              <w:pStyle w:val="2"/>
              <w:ind w:firstLine="0"/>
              <w:jc w:val="center"/>
            </w:pPr>
            <w:r>
              <w:t>1</w:t>
            </w:r>
          </w:p>
        </w:tc>
        <w:tc>
          <w:tcPr>
            <w:tcW w:w="1080" w:type="dxa"/>
          </w:tcPr>
          <w:p w:rsidR="001965DA" w:rsidRDefault="001965DA">
            <w:pPr>
              <w:pStyle w:val="2"/>
              <w:ind w:firstLine="0"/>
              <w:jc w:val="center"/>
            </w:pPr>
            <w:r>
              <w:t>1,04</w:t>
            </w:r>
          </w:p>
        </w:tc>
        <w:tc>
          <w:tcPr>
            <w:tcW w:w="900" w:type="dxa"/>
          </w:tcPr>
          <w:p w:rsidR="001965DA" w:rsidRDefault="001965DA">
            <w:pPr>
              <w:pStyle w:val="2"/>
              <w:ind w:firstLine="0"/>
              <w:jc w:val="center"/>
            </w:pPr>
            <w:r>
              <w:t>1,04</w:t>
            </w:r>
          </w:p>
        </w:tc>
      </w:tr>
      <w:tr w:rsidR="001965DA">
        <w:tc>
          <w:tcPr>
            <w:tcW w:w="2914" w:type="dxa"/>
          </w:tcPr>
          <w:p w:rsidR="001965DA" w:rsidRDefault="001965DA">
            <w:pPr>
              <w:pStyle w:val="2"/>
              <w:ind w:firstLine="0"/>
            </w:pPr>
            <w:r>
              <w:t>2.    Потребительские</w:t>
            </w:r>
          </w:p>
        </w:tc>
        <w:tc>
          <w:tcPr>
            <w:tcW w:w="1260" w:type="dxa"/>
          </w:tcPr>
          <w:p w:rsidR="001965DA" w:rsidRDefault="001965DA">
            <w:pPr>
              <w:pStyle w:val="2"/>
              <w:ind w:firstLine="0"/>
              <w:jc w:val="center"/>
            </w:pPr>
          </w:p>
        </w:tc>
        <w:tc>
          <w:tcPr>
            <w:tcW w:w="1260" w:type="dxa"/>
          </w:tcPr>
          <w:p w:rsidR="001965DA" w:rsidRDefault="001965DA">
            <w:pPr>
              <w:pStyle w:val="2"/>
              <w:ind w:firstLine="0"/>
              <w:jc w:val="center"/>
            </w:pPr>
          </w:p>
        </w:tc>
        <w:tc>
          <w:tcPr>
            <w:tcW w:w="1080" w:type="dxa"/>
          </w:tcPr>
          <w:p w:rsidR="001965DA" w:rsidRDefault="001965DA">
            <w:pPr>
              <w:pStyle w:val="2"/>
              <w:ind w:firstLine="0"/>
              <w:jc w:val="center"/>
            </w:pPr>
          </w:p>
        </w:tc>
        <w:tc>
          <w:tcPr>
            <w:tcW w:w="1080" w:type="dxa"/>
          </w:tcPr>
          <w:p w:rsidR="001965DA" w:rsidRDefault="001965DA">
            <w:pPr>
              <w:pStyle w:val="2"/>
              <w:ind w:firstLine="0"/>
              <w:jc w:val="center"/>
            </w:pPr>
            <w:r>
              <w:t>1</w:t>
            </w:r>
          </w:p>
        </w:tc>
        <w:tc>
          <w:tcPr>
            <w:tcW w:w="1080" w:type="dxa"/>
          </w:tcPr>
          <w:p w:rsidR="001965DA" w:rsidRDefault="001965DA">
            <w:pPr>
              <w:pStyle w:val="2"/>
              <w:ind w:firstLine="0"/>
              <w:jc w:val="center"/>
            </w:pPr>
          </w:p>
        </w:tc>
        <w:tc>
          <w:tcPr>
            <w:tcW w:w="900" w:type="dxa"/>
          </w:tcPr>
          <w:p w:rsidR="001965DA" w:rsidRDefault="001965DA">
            <w:pPr>
              <w:pStyle w:val="2"/>
              <w:ind w:firstLine="0"/>
              <w:jc w:val="center"/>
            </w:pPr>
            <w:r>
              <w:t>1,11</w:t>
            </w:r>
          </w:p>
        </w:tc>
      </w:tr>
      <w:tr w:rsidR="001965DA">
        <w:tc>
          <w:tcPr>
            <w:tcW w:w="2914" w:type="dxa"/>
          </w:tcPr>
          <w:p w:rsidR="001965DA" w:rsidRDefault="001965DA">
            <w:pPr>
              <w:pStyle w:val="2"/>
              <w:ind w:left="432" w:hanging="432"/>
              <w:rPr>
                <w:vertAlign w:val="superscript"/>
              </w:rPr>
            </w:pPr>
            <w:r>
              <w:t>2.1. Вместимость  рабо-чего бункера, м</w:t>
            </w:r>
            <w:r>
              <w:rPr>
                <w:vertAlign w:val="superscript"/>
              </w:rPr>
              <w:t>3</w:t>
            </w:r>
          </w:p>
        </w:tc>
        <w:tc>
          <w:tcPr>
            <w:tcW w:w="1260" w:type="dxa"/>
          </w:tcPr>
          <w:p w:rsidR="001965DA" w:rsidRDefault="001965DA">
            <w:pPr>
              <w:pStyle w:val="2"/>
              <w:ind w:firstLine="0"/>
              <w:jc w:val="center"/>
            </w:pPr>
            <w:r>
              <w:t>22</w:t>
            </w:r>
          </w:p>
        </w:tc>
        <w:tc>
          <w:tcPr>
            <w:tcW w:w="1260" w:type="dxa"/>
          </w:tcPr>
          <w:p w:rsidR="001965DA" w:rsidRDefault="001965DA">
            <w:pPr>
              <w:pStyle w:val="2"/>
              <w:ind w:firstLine="0"/>
              <w:jc w:val="center"/>
            </w:pPr>
            <w:r>
              <w:t>23</w:t>
            </w:r>
          </w:p>
        </w:tc>
        <w:tc>
          <w:tcPr>
            <w:tcW w:w="1080" w:type="dxa"/>
          </w:tcPr>
          <w:p w:rsidR="001965DA" w:rsidRDefault="001965DA">
            <w:pPr>
              <w:pStyle w:val="2"/>
              <w:ind w:firstLine="0"/>
              <w:jc w:val="center"/>
            </w:pPr>
            <w:r>
              <w:t>3</w:t>
            </w:r>
          </w:p>
        </w:tc>
        <w:tc>
          <w:tcPr>
            <w:tcW w:w="1080" w:type="dxa"/>
          </w:tcPr>
          <w:p w:rsidR="001965DA" w:rsidRDefault="001965DA">
            <w:pPr>
              <w:pStyle w:val="2"/>
              <w:ind w:firstLine="0"/>
              <w:jc w:val="center"/>
            </w:pPr>
            <w:r>
              <w:t>0,2</w:t>
            </w:r>
          </w:p>
        </w:tc>
        <w:tc>
          <w:tcPr>
            <w:tcW w:w="1080" w:type="dxa"/>
          </w:tcPr>
          <w:p w:rsidR="001965DA" w:rsidRDefault="001965DA">
            <w:pPr>
              <w:pStyle w:val="2"/>
              <w:ind w:firstLine="0"/>
              <w:jc w:val="center"/>
            </w:pPr>
            <w:r>
              <w:t>1,05</w:t>
            </w:r>
          </w:p>
        </w:tc>
        <w:tc>
          <w:tcPr>
            <w:tcW w:w="900" w:type="dxa"/>
          </w:tcPr>
          <w:p w:rsidR="001965DA" w:rsidRDefault="001965DA">
            <w:pPr>
              <w:pStyle w:val="2"/>
              <w:ind w:firstLine="0"/>
              <w:jc w:val="center"/>
            </w:pPr>
            <w:r>
              <w:t>0,21</w:t>
            </w:r>
          </w:p>
        </w:tc>
      </w:tr>
      <w:tr w:rsidR="001965DA">
        <w:tc>
          <w:tcPr>
            <w:tcW w:w="2914" w:type="dxa"/>
          </w:tcPr>
          <w:p w:rsidR="001965DA" w:rsidRDefault="001965DA">
            <w:pPr>
              <w:pStyle w:val="2"/>
              <w:ind w:left="432" w:hanging="432"/>
            </w:pPr>
            <w:r>
              <w:t xml:space="preserve">2.2. Установленная  мо-щность двигателя, кВт </w:t>
            </w:r>
          </w:p>
        </w:tc>
        <w:tc>
          <w:tcPr>
            <w:tcW w:w="1260" w:type="dxa"/>
          </w:tcPr>
          <w:p w:rsidR="001965DA" w:rsidRDefault="001965DA">
            <w:pPr>
              <w:pStyle w:val="2"/>
              <w:ind w:firstLine="0"/>
              <w:jc w:val="center"/>
            </w:pPr>
            <w:r>
              <w:t>4,5</w:t>
            </w:r>
          </w:p>
        </w:tc>
        <w:tc>
          <w:tcPr>
            <w:tcW w:w="1260" w:type="dxa"/>
          </w:tcPr>
          <w:p w:rsidR="001965DA" w:rsidRDefault="001965DA">
            <w:pPr>
              <w:pStyle w:val="2"/>
              <w:ind w:firstLine="0"/>
              <w:jc w:val="center"/>
            </w:pPr>
            <w:r>
              <w:t>5,5</w:t>
            </w:r>
          </w:p>
        </w:tc>
        <w:tc>
          <w:tcPr>
            <w:tcW w:w="1080" w:type="dxa"/>
          </w:tcPr>
          <w:p w:rsidR="001965DA" w:rsidRDefault="001965DA">
            <w:pPr>
              <w:pStyle w:val="2"/>
              <w:ind w:firstLine="0"/>
              <w:jc w:val="center"/>
            </w:pPr>
            <w:r>
              <w:t>1</w:t>
            </w:r>
          </w:p>
        </w:tc>
        <w:tc>
          <w:tcPr>
            <w:tcW w:w="1080" w:type="dxa"/>
          </w:tcPr>
          <w:p w:rsidR="001965DA" w:rsidRDefault="001965DA">
            <w:pPr>
              <w:pStyle w:val="2"/>
              <w:ind w:firstLine="0"/>
              <w:jc w:val="center"/>
            </w:pPr>
            <w:r>
              <w:t>0,33</w:t>
            </w:r>
          </w:p>
        </w:tc>
        <w:tc>
          <w:tcPr>
            <w:tcW w:w="1080" w:type="dxa"/>
          </w:tcPr>
          <w:p w:rsidR="001965DA" w:rsidRDefault="001965DA">
            <w:pPr>
              <w:pStyle w:val="2"/>
              <w:ind w:firstLine="0"/>
              <w:jc w:val="center"/>
            </w:pPr>
            <w:r>
              <w:t>1.2</w:t>
            </w:r>
          </w:p>
        </w:tc>
        <w:tc>
          <w:tcPr>
            <w:tcW w:w="900" w:type="dxa"/>
          </w:tcPr>
          <w:p w:rsidR="001965DA" w:rsidRDefault="001965DA">
            <w:pPr>
              <w:pStyle w:val="2"/>
              <w:ind w:firstLine="0"/>
              <w:jc w:val="center"/>
            </w:pPr>
            <w:r>
              <w:t>0,4</w:t>
            </w:r>
          </w:p>
        </w:tc>
      </w:tr>
      <w:tr w:rsidR="001965DA">
        <w:tc>
          <w:tcPr>
            <w:tcW w:w="2914" w:type="dxa"/>
          </w:tcPr>
          <w:p w:rsidR="001965DA" w:rsidRDefault="001965DA">
            <w:pPr>
              <w:pStyle w:val="2"/>
              <w:ind w:left="432" w:hanging="432"/>
            </w:pPr>
            <w:r>
              <w:t>2.3. Рабочее    давление воздуха при загру-зке бункера мПа</w:t>
            </w:r>
          </w:p>
        </w:tc>
        <w:tc>
          <w:tcPr>
            <w:tcW w:w="1260" w:type="dxa"/>
          </w:tcPr>
          <w:p w:rsidR="001965DA" w:rsidRDefault="001965DA">
            <w:pPr>
              <w:pStyle w:val="2"/>
              <w:ind w:firstLine="0"/>
              <w:jc w:val="center"/>
            </w:pPr>
            <w:r>
              <w:t>0,1</w:t>
            </w:r>
          </w:p>
        </w:tc>
        <w:tc>
          <w:tcPr>
            <w:tcW w:w="1260" w:type="dxa"/>
          </w:tcPr>
          <w:p w:rsidR="001965DA" w:rsidRDefault="001965DA">
            <w:pPr>
              <w:pStyle w:val="2"/>
              <w:ind w:firstLine="0"/>
              <w:jc w:val="center"/>
            </w:pPr>
            <w:r>
              <w:t>0,1</w:t>
            </w:r>
          </w:p>
        </w:tc>
        <w:tc>
          <w:tcPr>
            <w:tcW w:w="1080" w:type="dxa"/>
          </w:tcPr>
          <w:p w:rsidR="001965DA" w:rsidRDefault="001965DA">
            <w:pPr>
              <w:pStyle w:val="2"/>
              <w:ind w:firstLine="0"/>
              <w:jc w:val="center"/>
            </w:pPr>
            <w:r>
              <w:t>4</w:t>
            </w:r>
          </w:p>
        </w:tc>
        <w:tc>
          <w:tcPr>
            <w:tcW w:w="1080" w:type="dxa"/>
          </w:tcPr>
          <w:p w:rsidR="001965DA" w:rsidRDefault="001965DA">
            <w:pPr>
              <w:pStyle w:val="2"/>
              <w:ind w:firstLine="0"/>
              <w:jc w:val="center"/>
            </w:pPr>
            <w:r>
              <w:t>0,13</w:t>
            </w:r>
          </w:p>
        </w:tc>
        <w:tc>
          <w:tcPr>
            <w:tcW w:w="1080" w:type="dxa"/>
          </w:tcPr>
          <w:p w:rsidR="001965DA" w:rsidRDefault="001965DA">
            <w:pPr>
              <w:pStyle w:val="2"/>
              <w:ind w:firstLine="0"/>
              <w:jc w:val="center"/>
            </w:pPr>
            <w:r>
              <w:t>1</w:t>
            </w:r>
          </w:p>
        </w:tc>
        <w:tc>
          <w:tcPr>
            <w:tcW w:w="900" w:type="dxa"/>
          </w:tcPr>
          <w:p w:rsidR="001965DA" w:rsidRDefault="001965DA">
            <w:pPr>
              <w:pStyle w:val="2"/>
              <w:ind w:firstLine="0"/>
              <w:jc w:val="center"/>
            </w:pPr>
            <w:r>
              <w:t>0,13</w:t>
            </w:r>
          </w:p>
        </w:tc>
      </w:tr>
      <w:tr w:rsidR="001965DA">
        <w:tc>
          <w:tcPr>
            <w:tcW w:w="2914" w:type="dxa"/>
          </w:tcPr>
          <w:p w:rsidR="001965DA" w:rsidRDefault="001965DA">
            <w:pPr>
              <w:pStyle w:val="2"/>
              <w:ind w:left="432" w:hanging="432"/>
            </w:pPr>
            <w:r>
              <w:t>2,4.Производительность бункера, т /</w:t>
            </w:r>
          </w:p>
        </w:tc>
        <w:tc>
          <w:tcPr>
            <w:tcW w:w="1260" w:type="dxa"/>
          </w:tcPr>
          <w:p w:rsidR="001965DA" w:rsidRDefault="001965DA">
            <w:pPr>
              <w:pStyle w:val="2"/>
              <w:ind w:firstLine="0"/>
              <w:jc w:val="center"/>
            </w:pPr>
            <w:r>
              <w:t>18</w:t>
            </w:r>
          </w:p>
        </w:tc>
        <w:tc>
          <w:tcPr>
            <w:tcW w:w="1260" w:type="dxa"/>
          </w:tcPr>
          <w:p w:rsidR="001965DA" w:rsidRDefault="001965DA">
            <w:pPr>
              <w:pStyle w:val="2"/>
              <w:ind w:firstLine="0"/>
              <w:jc w:val="center"/>
            </w:pPr>
            <w:r>
              <w:t>20</w:t>
            </w:r>
          </w:p>
        </w:tc>
        <w:tc>
          <w:tcPr>
            <w:tcW w:w="1080" w:type="dxa"/>
          </w:tcPr>
          <w:p w:rsidR="001965DA" w:rsidRDefault="001965DA">
            <w:pPr>
              <w:pStyle w:val="2"/>
              <w:ind w:firstLine="0"/>
              <w:jc w:val="center"/>
            </w:pPr>
            <w:r>
              <w:t>2</w:t>
            </w:r>
          </w:p>
        </w:tc>
        <w:tc>
          <w:tcPr>
            <w:tcW w:w="1080" w:type="dxa"/>
          </w:tcPr>
          <w:p w:rsidR="001965DA" w:rsidRDefault="001965DA">
            <w:pPr>
              <w:pStyle w:val="2"/>
              <w:ind w:firstLine="0"/>
              <w:jc w:val="center"/>
            </w:pPr>
            <w:r>
              <w:t>0,27</w:t>
            </w:r>
          </w:p>
        </w:tc>
        <w:tc>
          <w:tcPr>
            <w:tcW w:w="1080" w:type="dxa"/>
          </w:tcPr>
          <w:p w:rsidR="001965DA" w:rsidRDefault="001965DA">
            <w:pPr>
              <w:pStyle w:val="2"/>
              <w:ind w:firstLine="0"/>
              <w:jc w:val="center"/>
            </w:pPr>
            <w:r>
              <w:t>1,1</w:t>
            </w:r>
          </w:p>
        </w:tc>
        <w:tc>
          <w:tcPr>
            <w:tcW w:w="900" w:type="dxa"/>
          </w:tcPr>
          <w:p w:rsidR="001965DA" w:rsidRDefault="001965DA">
            <w:pPr>
              <w:pStyle w:val="2"/>
              <w:ind w:firstLine="0"/>
              <w:jc w:val="center"/>
            </w:pPr>
            <w:r>
              <w:t>0,3</w:t>
            </w:r>
          </w:p>
        </w:tc>
      </w:tr>
      <w:tr w:rsidR="001965DA">
        <w:tc>
          <w:tcPr>
            <w:tcW w:w="2914" w:type="dxa"/>
          </w:tcPr>
          <w:p w:rsidR="001965DA" w:rsidRDefault="001965DA">
            <w:pPr>
              <w:pStyle w:val="2"/>
              <w:ind w:left="432" w:hanging="432"/>
            </w:pPr>
            <w:r>
              <w:t>2.5.Масса бункера,  кг</w:t>
            </w:r>
          </w:p>
        </w:tc>
        <w:tc>
          <w:tcPr>
            <w:tcW w:w="1260" w:type="dxa"/>
          </w:tcPr>
          <w:p w:rsidR="001965DA" w:rsidRDefault="001965DA">
            <w:pPr>
              <w:pStyle w:val="2"/>
              <w:ind w:firstLine="0"/>
              <w:jc w:val="center"/>
            </w:pPr>
            <w:r>
              <w:t>500</w:t>
            </w:r>
          </w:p>
        </w:tc>
        <w:tc>
          <w:tcPr>
            <w:tcW w:w="1260" w:type="dxa"/>
          </w:tcPr>
          <w:p w:rsidR="001965DA" w:rsidRDefault="001965DA">
            <w:pPr>
              <w:pStyle w:val="2"/>
              <w:ind w:firstLine="0"/>
              <w:jc w:val="center"/>
            </w:pPr>
            <w:r>
              <w:t>500</w:t>
            </w:r>
          </w:p>
        </w:tc>
        <w:tc>
          <w:tcPr>
            <w:tcW w:w="1080" w:type="dxa"/>
          </w:tcPr>
          <w:p w:rsidR="001965DA" w:rsidRDefault="001965DA">
            <w:pPr>
              <w:pStyle w:val="2"/>
              <w:ind w:firstLine="0"/>
              <w:jc w:val="center"/>
            </w:pPr>
            <w:r>
              <w:t>5</w:t>
            </w:r>
          </w:p>
        </w:tc>
        <w:tc>
          <w:tcPr>
            <w:tcW w:w="1080" w:type="dxa"/>
          </w:tcPr>
          <w:p w:rsidR="001965DA" w:rsidRDefault="001965DA">
            <w:pPr>
              <w:pStyle w:val="2"/>
              <w:ind w:firstLine="0"/>
              <w:jc w:val="center"/>
            </w:pPr>
            <w:r>
              <w:t>0,07</w:t>
            </w:r>
          </w:p>
        </w:tc>
        <w:tc>
          <w:tcPr>
            <w:tcW w:w="1080" w:type="dxa"/>
          </w:tcPr>
          <w:p w:rsidR="001965DA" w:rsidRDefault="001965DA">
            <w:pPr>
              <w:pStyle w:val="2"/>
              <w:ind w:firstLine="0"/>
              <w:jc w:val="center"/>
            </w:pPr>
            <w:r>
              <w:t>1</w:t>
            </w:r>
          </w:p>
        </w:tc>
        <w:tc>
          <w:tcPr>
            <w:tcW w:w="900" w:type="dxa"/>
          </w:tcPr>
          <w:p w:rsidR="001965DA" w:rsidRDefault="001965DA">
            <w:pPr>
              <w:pStyle w:val="2"/>
              <w:ind w:firstLine="0"/>
              <w:jc w:val="center"/>
            </w:pPr>
            <w:r>
              <w:t>0,07</w:t>
            </w:r>
          </w:p>
        </w:tc>
      </w:tr>
      <w:tr w:rsidR="001965DA">
        <w:tc>
          <w:tcPr>
            <w:tcW w:w="2914" w:type="dxa"/>
          </w:tcPr>
          <w:p w:rsidR="001965DA" w:rsidRDefault="001965DA">
            <w:pPr>
              <w:pStyle w:val="2"/>
              <w:ind w:firstLine="0"/>
              <w:rPr>
                <w:i/>
                <w:iCs/>
              </w:rPr>
            </w:pPr>
            <w:r>
              <w:rPr>
                <w:i/>
                <w:iCs/>
              </w:rPr>
              <w:t>Сводный индекс конку-рентоспособности</w:t>
            </w:r>
          </w:p>
        </w:tc>
        <w:tc>
          <w:tcPr>
            <w:tcW w:w="1260" w:type="dxa"/>
          </w:tcPr>
          <w:p w:rsidR="001965DA" w:rsidRDefault="001965DA">
            <w:pPr>
              <w:pStyle w:val="2"/>
              <w:ind w:firstLine="0"/>
              <w:jc w:val="center"/>
              <w:rPr>
                <w:i/>
                <w:iCs/>
              </w:rPr>
            </w:pPr>
          </w:p>
        </w:tc>
        <w:tc>
          <w:tcPr>
            <w:tcW w:w="1260" w:type="dxa"/>
          </w:tcPr>
          <w:p w:rsidR="001965DA" w:rsidRDefault="001965DA">
            <w:pPr>
              <w:pStyle w:val="2"/>
              <w:ind w:firstLine="0"/>
              <w:jc w:val="center"/>
              <w:rPr>
                <w:i/>
                <w:iCs/>
              </w:rPr>
            </w:pPr>
          </w:p>
        </w:tc>
        <w:tc>
          <w:tcPr>
            <w:tcW w:w="1080" w:type="dxa"/>
          </w:tcPr>
          <w:p w:rsidR="001965DA" w:rsidRDefault="001965DA">
            <w:pPr>
              <w:pStyle w:val="2"/>
              <w:ind w:firstLine="0"/>
              <w:jc w:val="center"/>
              <w:rPr>
                <w:i/>
                <w:iCs/>
              </w:rPr>
            </w:pPr>
          </w:p>
        </w:tc>
        <w:tc>
          <w:tcPr>
            <w:tcW w:w="1080" w:type="dxa"/>
          </w:tcPr>
          <w:p w:rsidR="001965DA" w:rsidRDefault="001965DA">
            <w:pPr>
              <w:pStyle w:val="2"/>
              <w:ind w:firstLine="0"/>
              <w:jc w:val="center"/>
              <w:rPr>
                <w:i/>
                <w:iCs/>
              </w:rPr>
            </w:pPr>
          </w:p>
        </w:tc>
        <w:tc>
          <w:tcPr>
            <w:tcW w:w="1080" w:type="dxa"/>
          </w:tcPr>
          <w:p w:rsidR="001965DA" w:rsidRDefault="001965DA">
            <w:pPr>
              <w:pStyle w:val="2"/>
              <w:ind w:firstLine="0"/>
              <w:jc w:val="center"/>
              <w:rPr>
                <w:i/>
                <w:iCs/>
              </w:rPr>
            </w:pPr>
          </w:p>
        </w:tc>
        <w:tc>
          <w:tcPr>
            <w:tcW w:w="900" w:type="dxa"/>
          </w:tcPr>
          <w:p w:rsidR="001965DA" w:rsidRDefault="001965DA">
            <w:pPr>
              <w:pStyle w:val="2"/>
              <w:ind w:firstLine="0"/>
              <w:jc w:val="center"/>
              <w:rPr>
                <w:i/>
                <w:iCs/>
              </w:rPr>
            </w:pPr>
            <w:r>
              <w:rPr>
                <w:i/>
                <w:iCs/>
              </w:rPr>
              <w:t>1,07</w:t>
            </w:r>
          </w:p>
        </w:tc>
      </w:tr>
    </w:tbl>
    <w:p w:rsidR="001965DA" w:rsidRDefault="001965DA">
      <w:pPr>
        <w:pStyle w:val="2"/>
        <w:ind w:left="720" w:firstLine="0"/>
      </w:pPr>
    </w:p>
    <w:p w:rsidR="001965DA" w:rsidRDefault="001965DA">
      <w:pPr>
        <w:pStyle w:val="2"/>
      </w:pPr>
      <w:r>
        <w:t xml:space="preserve">В результате расчета получаем, что К&gt;1, то есть бункер агрегата минпорошка, изготовленный на ОАО «Центросвар» более конкурентоспособен, чем бункер, изготовленный Череповецким заводом металлоконструкций.  </w:t>
      </w:r>
    </w:p>
    <w:p w:rsidR="001965DA" w:rsidRDefault="001965DA">
      <w:pPr>
        <w:pStyle w:val="2"/>
      </w:pPr>
    </w:p>
    <w:p w:rsidR="001965DA" w:rsidRDefault="001965DA">
      <w:pPr>
        <w:pStyle w:val="2"/>
        <w:ind w:left="720" w:firstLine="0"/>
        <w:jc w:val="right"/>
      </w:pPr>
      <w:r>
        <w:t>Таблица 3.5.</w:t>
      </w:r>
    </w:p>
    <w:p w:rsidR="001965DA" w:rsidRDefault="001965DA">
      <w:pPr>
        <w:pStyle w:val="2"/>
        <w:ind w:left="720" w:firstLine="0"/>
        <w:jc w:val="center"/>
        <w:rPr>
          <w:b/>
          <w:bCs/>
        </w:rPr>
      </w:pPr>
      <w:r>
        <w:rPr>
          <w:b/>
          <w:bCs/>
        </w:rPr>
        <w:t xml:space="preserve">Расчет показателя конкурентоспособности баллона 3-50-3 </w:t>
      </w:r>
    </w:p>
    <w:p w:rsidR="001965DA" w:rsidRDefault="001965DA">
      <w:pPr>
        <w:pStyle w:val="2"/>
        <w:ind w:left="720" w:firstLine="0"/>
        <w:jc w:val="center"/>
        <w:rPr>
          <w:b/>
          <w:bCs/>
        </w:rPr>
      </w:pPr>
      <w:r>
        <w:rPr>
          <w:b/>
          <w:bCs/>
        </w:rPr>
        <w:t>традиционным методом.</w:t>
      </w:r>
    </w:p>
    <w:p w:rsidR="001965DA" w:rsidRDefault="001965DA">
      <w:pPr>
        <w:pStyle w:val="2"/>
        <w:ind w:left="720" w:firstLine="0"/>
        <w:jc w:val="center"/>
        <w:rPr>
          <w:b/>
          <w:bCs/>
        </w:rPr>
      </w:pPr>
    </w:p>
    <w:p w:rsidR="001965DA" w:rsidRDefault="001965DA">
      <w:pPr>
        <w:pStyle w:val="2"/>
        <w:ind w:left="720" w:firstLine="0"/>
        <w:jc w:val="center"/>
        <w:rPr>
          <w:b/>
          <w:bCs/>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3"/>
        <w:gridCol w:w="1338"/>
        <w:gridCol w:w="1259"/>
        <w:gridCol w:w="1074"/>
        <w:gridCol w:w="1066"/>
        <w:gridCol w:w="1018"/>
        <w:gridCol w:w="865"/>
      </w:tblGrid>
      <w:tr w:rsidR="001965DA">
        <w:trPr>
          <w:cantSplit/>
        </w:trPr>
        <w:tc>
          <w:tcPr>
            <w:tcW w:w="2914" w:type="dxa"/>
            <w:vMerge w:val="restart"/>
          </w:tcPr>
          <w:p w:rsidR="001965DA" w:rsidRDefault="001965DA">
            <w:pPr>
              <w:pStyle w:val="2"/>
              <w:ind w:firstLine="0"/>
              <w:jc w:val="center"/>
              <w:rPr>
                <w:i/>
                <w:iCs/>
              </w:rPr>
            </w:pPr>
            <w:r>
              <w:rPr>
                <w:i/>
                <w:iCs/>
              </w:rPr>
              <w:t>Показатели</w:t>
            </w:r>
          </w:p>
        </w:tc>
        <w:tc>
          <w:tcPr>
            <w:tcW w:w="2520" w:type="dxa"/>
            <w:gridSpan w:val="2"/>
          </w:tcPr>
          <w:p w:rsidR="001965DA" w:rsidRDefault="001965DA">
            <w:pPr>
              <w:pStyle w:val="2"/>
              <w:ind w:firstLine="0"/>
              <w:jc w:val="center"/>
              <w:rPr>
                <w:i/>
                <w:iCs/>
              </w:rPr>
            </w:pPr>
            <w:r>
              <w:rPr>
                <w:i/>
                <w:iCs/>
              </w:rPr>
              <w:t>Вид баллона</w:t>
            </w:r>
          </w:p>
        </w:tc>
        <w:tc>
          <w:tcPr>
            <w:tcW w:w="1080" w:type="dxa"/>
            <w:vMerge w:val="restart"/>
          </w:tcPr>
          <w:p w:rsidR="001965DA" w:rsidRDefault="001965DA">
            <w:pPr>
              <w:pStyle w:val="2"/>
              <w:ind w:firstLine="0"/>
              <w:jc w:val="center"/>
              <w:rPr>
                <w:i/>
                <w:iCs/>
              </w:rPr>
            </w:pPr>
            <w:r>
              <w:rPr>
                <w:i/>
                <w:iCs/>
              </w:rPr>
              <w:t>Ранг пока-</w:t>
            </w:r>
          </w:p>
          <w:p w:rsidR="001965DA" w:rsidRDefault="001965DA">
            <w:pPr>
              <w:pStyle w:val="2"/>
              <w:ind w:firstLine="0"/>
              <w:jc w:val="center"/>
              <w:rPr>
                <w:i/>
                <w:iCs/>
              </w:rPr>
            </w:pPr>
            <w:r>
              <w:rPr>
                <w:i/>
                <w:iCs/>
              </w:rPr>
              <w:t>зателя</w:t>
            </w:r>
          </w:p>
        </w:tc>
        <w:tc>
          <w:tcPr>
            <w:tcW w:w="1080" w:type="dxa"/>
            <w:vMerge w:val="restart"/>
          </w:tcPr>
          <w:p w:rsidR="001965DA" w:rsidRDefault="001965DA">
            <w:pPr>
              <w:pStyle w:val="2"/>
              <w:ind w:firstLine="0"/>
              <w:jc w:val="center"/>
              <w:rPr>
                <w:i/>
                <w:iCs/>
              </w:rPr>
            </w:pPr>
            <w:r>
              <w:rPr>
                <w:i/>
                <w:iCs/>
              </w:rPr>
              <w:t xml:space="preserve">Вес </w:t>
            </w:r>
          </w:p>
          <w:p w:rsidR="001965DA" w:rsidRDefault="001965DA">
            <w:pPr>
              <w:pStyle w:val="2"/>
              <w:ind w:firstLine="0"/>
              <w:jc w:val="center"/>
              <w:rPr>
                <w:i/>
                <w:iCs/>
              </w:rPr>
            </w:pPr>
            <w:r>
              <w:rPr>
                <w:i/>
                <w:iCs/>
              </w:rPr>
              <w:t>пара-</w:t>
            </w:r>
          </w:p>
          <w:p w:rsidR="001965DA" w:rsidRDefault="001965DA">
            <w:pPr>
              <w:pStyle w:val="2"/>
              <w:ind w:firstLine="0"/>
              <w:jc w:val="center"/>
              <w:rPr>
                <w:i/>
                <w:iCs/>
              </w:rPr>
            </w:pPr>
            <w:r>
              <w:rPr>
                <w:i/>
                <w:iCs/>
              </w:rPr>
              <w:t>метра</w:t>
            </w:r>
          </w:p>
          <w:p w:rsidR="001965DA" w:rsidRDefault="001965DA">
            <w:pPr>
              <w:pStyle w:val="2"/>
              <w:ind w:firstLine="0"/>
              <w:jc w:val="center"/>
              <w:rPr>
                <w:i/>
                <w:iCs/>
              </w:rPr>
            </w:pPr>
            <w:r>
              <w:rPr>
                <w:i/>
                <w:iCs/>
              </w:rPr>
              <w:t>а</w:t>
            </w:r>
          </w:p>
        </w:tc>
        <w:tc>
          <w:tcPr>
            <w:tcW w:w="1080" w:type="dxa"/>
            <w:vMerge w:val="restart"/>
          </w:tcPr>
          <w:p w:rsidR="001965DA" w:rsidRDefault="001965DA">
            <w:pPr>
              <w:pStyle w:val="2"/>
              <w:ind w:firstLine="0"/>
              <w:jc w:val="center"/>
              <w:rPr>
                <w:i/>
                <w:iCs/>
              </w:rPr>
            </w:pPr>
            <w:r>
              <w:rPr>
                <w:i/>
                <w:iCs/>
              </w:rPr>
              <w:t>Ин-</w:t>
            </w:r>
          </w:p>
          <w:p w:rsidR="001965DA" w:rsidRDefault="001965DA">
            <w:pPr>
              <w:pStyle w:val="2"/>
              <w:ind w:firstLine="0"/>
              <w:jc w:val="center"/>
              <w:rPr>
                <w:i/>
                <w:iCs/>
              </w:rPr>
            </w:pPr>
            <w:r>
              <w:rPr>
                <w:i/>
                <w:iCs/>
              </w:rPr>
              <w:t>декс</w:t>
            </w:r>
          </w:p>
          <w:p w:rsidR="001965DA" w:rsidRDefault="001965DA">
            <w:pPr>
              <w:pStyle w:val="2"/>
              <w:ind w:firstLine="0"/>
              <w:jc w:val="center"/>
              <w:rPr>
                <w:i/>
                <w:iCs/>
              </w:rPr>
            </w:pPr>
            <w:r>
              <w:rPr>
                <w:i/>
                <w:iCs/>
                <w:lang w:val="en-US"/>
              </w:rPr>
              <w:t>q</w:t>
            </w:r>
          </w:p>
        </w:tc>
        <w:tc>
          <w:tcPr>
            <w:tcW w:w="900" w:type="dxa"/>
            <w:vMerge w:val="restart"/>
          </w:tcPr>
          <w:p w:rsidR="001965DA" w:rsidRDefault="001965DA">
            <w:pPr>
              <w:pStyle w:val="2"/>
              <w:ind w:firstLine="0"/>
              <w:jc w:val="center"/>
              <w:rPr>
                <w:i/>
                <w:iCs/>
              </w:rPr>
            </w:pPr>
          </w:p>
          <w:p w:rsidR="001965DA" w:rsidRDefault="001965DA">
            <w:pPr>
              <w:pStyle w:val="2"/>
              <w:ind w:firstLine="0"/>
              <w:jc w:val="center"/>
              <w:rPr>
                <w:i/>
                <w:iCs/>
              </w:rPr>
            </w:pPr>
            <w:r>
              <w:rPr>
                <w:i/>
                <w:iCs/>
              </w:rPr>
              <w:t>а</w:t>
            </w:r>
            <w:r>
              <w:rPr>
                <w:i/>
                <w:iCs/>
                <w:vertAlign w:val="superscript"/>
              </w:rPr>
              <w:t>.</w:t>
            </w:r>
            <w:r>
              <w:rPr>
                <w:i/>
                <w:iCs/>
              </w:rPr>
              <w:t xml:space="preserve"> </w:t>
            </w:r>
            <w:r>
              <w:rPr>
                <w:i/>
                <w:iCs/>
                <w:lang w:val="en-US"/>
              </w:rPr>
              <w:t>q</w:t>
            </w:r>
          </w:p>
        </w:tc>
      </w:tr>
      <w:tr w:rsidR="001965DA">
        <w:trPr>
          <w:cantSplit/>
        </w:trPr>
        <w:tc>
          <w:tcPr>
            <w:tcW w:w="2914" w:type="dxa"/>
            <w:vMerge/>
          </w:tcPr>
          <w:p w:rsidR="001965DA" w:rsidRDefault="001965DA">
            <w:pPr>
              <w:pStyle w:val="2"/>
              <w:ind w:firstLine="0"/>
            </w:pPr>
          </w:p>
        </w:tc>
        <w:tc>
          <w:tcPr>
            <w:tcW w:w="1260" w:type="dxa"/>
          </w:tcPr>
          <w:p w:rsidR="001965DA" w:rsidRDefault="001965DA">
            <w:pPr>
              <w:pStyle w:val="2"/>
              <w:ind w:firstLine="0"/>
              <w:jc w:val="center"/>
              <w:rPr>
                <w:i/>
                <w:iCs/>
              </w:rPr>
            </w:pPr>
            <w:r>
              <w:rPr>
                <w:i/>
                <w:iCs/>
              </w:rPr>
              <w:t xml:space="preserve">Кредмаш </w:t>
            </w:r>
          </w:p>
          <w:p w:rsidR="001965DA" w:rsidRDefault="001965DA">
            <w:pPr>
              <w:pStyle w:val="2"/>
              <w:ind w:firstLine="0"/>
              <w:jc w:val="center"/>
              <w:rPr>
                <w:i/>
                <w:iCs/>
                <w:vertAlign w:val="subscript"/>
              </w:rPr>
            </w:pPr>
            <w:r>
              <w:rPr>
                <w:i/>
                <w:iCs/>
              </w:rPr>
              <w:t>Р</w:t>
            </w:r>
            <w:r>
              <w:rPr>
                <w:i/>
                <w:iCs/>
                <w:vertAlign w:val="subscript"/>
              </w:rPr>
              <w:t>б</w:t>
            </w:r>
            <w:r>
              <w:rPr>
                <w:i/>
                <w:iCs/>
                <w:vertAlign w:val="subscript"/>
                <w:lang w:val="en-US"/>
              </w:rPr>
              <w:t>i</w:t>
            </w:r>
          </w:p>
        </w:tc>
        <w:tc>
          <w:tcPr>
            <w:tcW w:w="1260" w:type="dxa"/>
          </w:tcPr>
          <w:p w:rsidR="001965DA" w:rsidRDefault="001965DA">
            <w:pPr>
              <w:pStyle w:val="2"/>
              <w:ind w:firstLine="0"/>
              <w:jc w:val="center"/>
              <w:rPr>
                <w:i/>
                <w:iCs/>
              </w:rPr>
            </w:pPr>
            <w:r>
              <w:rPr>
                <w:i/>
                <w:iCs/>
              </w:rPr>
              <w:t>Центро-</w:t>
            </w:r>
          </w:p>
          <w:p w:rsidR="001965DA" w:rsidRDefault="001965DA">
            <w:pPr>
              <w:pStyle w:val="2"/>
              <w:ind w:firstLine="0"/>
              <w:jc w:val="center"/>
              <w:rPr>
                <w:i/>
                <w:iCs/>
              </w:rPr>
            </w:pPr>
            <w:r>
              <w:rPr>
                <w:i/>
                <w:iCs/>
              </w:rPr>
              <w:t>свар</w:t>
            </w:r>
          </w:p>
          <w:p w:rsidR="001965DA" w:rsidRDefault="001965DA">
            <w:pPr>
              <w:pStyle w:val="2"/>
              <w:ind w:firstLine="0"/>
              <w:jc w:val="center"/>
              <w:rPr>
                <w:i/>
                <w:iCs/>
              </w:rPr>
            </w:pPr>
            <w:r>
              <w:rPr>
                <w:i/>
                <w:iCs/>
              </w:rPr>
              <w:t>Р</w:t>
            </w:r>
            <w:r>
              <w:rPr>
                <w:i/>
                <w:iCs/>
                <w:vertAlign w:val="subscript"/>
                <w:lang w:val="en-US"/>
              </w:rPr>
              <w:t>i</w:t>
            </w:r>
          </w:p>
        </w:tc>
        <w:tc>
          <w:tcPr>
            <w:tcW w:w="1080" w:type="dxa"/>
            <w:vMerge/>
          </w:tcPr>
          <w:p w:rsidR="001965DA" w:rsidRDefault="001965DA">
            <w:pPr>
              <w:pStyle w:val="2"/>
              <w:ind w:firstLine="0"/>
              <w:jc w:val="center"/>
            </w:pPr>
          </w:p>
        </w:tc>
        <w:tc>
          <w:tcPr>
            <w:tcW w:w="1080" w:type="dxa"/>
            <w:vMerge/>
          </w:tcPr>
          <w:p w:rsidR="001965DA" w:rsidRDefault="001965DA">
            <w:pPr>
              <w:pStyle w:val="2"/>
              <w:ind w:firstLine="0"/>
              <w:jc w:val="center"/>
            </w:pPr>
          </w:p>
        </w:tc>
        <w:tc>
          <w:tcPr>
            <w:tcW w:w="1080" w:type="dxa"/>
            <w:vMerge/>
          </w:tcPr>
          <w:p w:rsidR="001965DA" w:rsidRDefault="001965DA">
            <w:pPr>
              <w:pStyle w:val="2"/>
              <w:ind w:firstLine="0"/>
              <w:jc w:val="center"/>
            </w:pPr>
          </w:p>
        </w:tc>
        <w:tc>
          <w:tcPr>
            <w:tcW w:w="900" w:type="dxa"/>
            <w:vMerge/>
          </w:tcPr>
          <w:p w:rsidR="001965DA" w:rsidRDefault="001965DA">
            <w:pPr>
              <w:pStyle w:val="2"/>
              <w:ind w:firstLine="0"/>
              <w:jc w:val="center"/>
            </w:pPr>
          </w:p>
        </w:tc>
      </w:tr>
      <w:tr w:rsidR="001965DA">
        <w:tc>
          <w:tcPr>
            <w:tcW w:w="2914" w:type="dxa"/>
          </w:tcPr>
          <w:p w:rsidR="001965DA" w:rsidRDefault="001965DA">
            <w:pPr>
              <w:pStyle w:val="2"/>
              <w:ind w:firstLine="0"/>
              <w:jc w:val="center"/>
            </w:pPr>
            <w:r>
              <w:t>1</w:t>
            </w:r>
          </w:p>
        </w:tc>
        <w:tc>
          <w:tcPr>
            <w:tcW w:w="1260" w:type="dxa"/>
          </w:tcPr>
          <w:p w:rsidR="001965DA" w:rsidRDefault="001965DA">
            <w:pPr>
              <w:pStyle w:val="2"/>
              <w:ind w:firstLine="0"/>
              <w:jc w:val="center"/>
            </w:pPr>
            <w:r>
              <w:t>2</w:t>
            </w:r>
          </w:p>
        </w:tc>
        <w:tc>
          <w:tcPr>
            <w:tcW w:w="1260" w:type="dxa"/>
          </w:tcPr>
          <w:p w:rsidR="001965DA" w:rsidRDefault="001965DA">
            <w:pPr>
              <w:pStyle w:val="2"/>
              <w:ind w:firstLine="0"/>
              <w:jc w:val="center"/>
            </w:pPr>
            <w:r>
              <w:t>3</w:t>
            </w:r>
          </w:p>
        </w:tc>
        <w:tc>
          <w:tcPr>
            <w:tcW w:w="1080" w:type="dxa"/>
          </w:tcPr>
          <w:p w:rsidR="001965DA" w:rsidRDefault="001965DA">
            <w:pPr>
              <w:pStyle w:val="2"/>
              <w:ind w:firstLine="0"/>
              <w:jc w:val="center"/>
            </w:pPr>
            <w:r>
              <w:t>4</w:t>
            </w:r>
          </w:p>
        </w:tc>
        <w:tc>
          <w:tcPr>
            <w:tcW w:w="1080" w:type="dxa"/>
          </w:tcPr>
          <w:p w:rsidR="001965DA" w:rsidRDefault="001965DA">
            <w:pPr>
              <w:pStyle w:val="2"/>
              <w:ind w:firstLine="0"/>
              <w:jc w:val="center"/>
            </w:pPr>
            <w:r>
              <w:t>5</w:t>
            </w:r>
          </w:p>
        </w:tc>
        <w:tc>
          <w:tcPr>
            <w:tcW w:w="1080" w:type="dxa"/>
          </w:tcPr>
          <w:p w:rsidR="001965DA" w:rsidRDefault="001965DA">
            <w:pPr>
              <w:pStyle w:val="2"/>
              <w:ind w:firstLine="0"/>
              <w:jc w:val="center"/>
            </w:pPr>
            <w:r>
              <w:t>6</w:t>
            </w:r>
          </w:p>
        </w:tc>
        <w:tc>
          <w:tcPr>
            <w:tcW w:w="900" w:type="dxa"/>
          </w:tcPr>
          <w:p w:rsidR="001965DA" w:rsidRDefault="001965DA">
            <w:pPr>
              <w:pStyle w:val="2"/>
              <w:ind w:firstLine="0"/>
              <w:jc w:val="center"/>
            </w:pPr>
            <w:r>
              <w:t>7</w:t>
            </w:r>
          </w:p>
        </w:tc>
      </w:tr>
      <w:tr w:rsidR="001965DA">
        <w:tc>
          <w:tcPr>
            <w:tcW w:w="2914" w:type="dxa"/>
          </w:tcPr>
          <w:p w:rsidR="001965DA" w:rsidRDefault="001965DA">
            <w:pPr>
              <w:pStyle w:val="2"/>
              <w:ind w:firstLine="0"/>
            </w:pPr>
            <w:r>
              <w:t>1.     Экономические</w:t>
            </w:r>
          </w:p>
        </w:tc>
        <w:tc>
          <w:tcPr>
            <w:tcW w:w="1260" w:type="dxa"/>
          </w:tcPr>
          <w:p w:rsidR="001965DA" w:rsidRDefault="001965DA">
            <w:pPr>
              <w:pStyle w:val="2"/>
              <w:ind w:firstLine="0"/>
              <w:jc w:val="center"/>
            </w:pPr>
          </w:p>
        </w:tc>
        <w:tc>
          <w:tcPr>
            <w:tcW w:w="1260" w:type="dxa"/>
          </w:tcPr>
          <w:p w:rsidR="001965DA" w:rsidRDefault="001965DA">
            <w:pPr>
              <w:pStyle w:val="2"/>
              <w:ind w:firstLine="0"/>
              <w:jc w:val="center"/>
            </w:pPr>
          </w:p>
        </w:tc>
        <w:tc>
          <w:tcPr>
            <w:tcW w:w="1080" w:type="dxa"/>
          </w:tcPr>
          <w:p w:rsidR="001965DA" w:rsidRDefault="001965DA">
            <w:pPr>
              <w:pStyle w:val="2"/>
              <w:ind w:firstLine="0"/>
              <w:jc w:val="center"/>
            </w:pPr>
          </w:p>
        </w:tc>
        <w:tc>
          <w:tcPr>
            <w:tcW w:w="1080" w:type="dxa"/>
          </w:tcPr>
          <w:p w:rsidR="001965DA" w:rsidRDefault="001965DA">
            <w:pPr>
              <w:pStyle w:val="2"/>
              <w:ind w:firstLine="0"/>
              <w:jc w:val="center"/>
            </w:pPr>
            <w:r>
              <w:t>1</w:t>
            </w:r>
          </w:p>
        </w:tc>
        <w:tc>
          <w:tcPr>
            <w:tcW w:w="1080" w:type="dxa"/>
          </w:tcPr>
          <w:p w:rsidR="001965DA" w:rsidRDefault="001965DA">
            <w:pPr>
              <w:pStyle w:val="2"/>
              <w:ind w:firstLine="0"/>
              <w:jc w:val="center"/>
            </w:pPr>
          </w:p>
        </w:tc>
        <w:tc>
          <w:tcPr>
            <w:tcW w:w="900" w:type="dxa"/>
          </w:tcPr>
          <w:p w:rsidR="001965DA" w:rsidRDefault="001965DA">
            <w:pPr>
              <w:pStyle w:val="2"/>
              <w:ind w:firstLine="0"/>
              <w:jc w:val="center"/>
            </w:pPr>
            <w:r>
              <w:t>1</w:t>
            </w:r>
          </w:p>
        </w:tc>
      </w:tr>
      <w:tr w:rsidR="001965DA">
        <w:tc>
          <w:tcPr>
            <w:tcW w:w="2914" w:type="dxa"/>
          </w:tcPr>
          <w:p w:rsidR="001965DA" w:rsidRDefault="001965DA">
            <w:pPr>
              <w:pStyle w:val="2"/>
              <w:ind w:firstLine="0"/>
            </w:pPr>
            <w:r>
              <w:t>1.1.  Цена, руб.</w:t>
            </w:r>
          </w:p>
        </w:tc>
        <w:tc>
          <w:tcPr>
            <w:tcW w:w="1260" w:type="dxa"/>
          </w:tcPr>
          <w:p w:rsidR="001965DA" w:rsidRDefault="001965DA">
            <w:pPr>
              <w:pStyle w:val="2"/>
              <w:ind w:firstLine="0"/>
              <w:jc w:val="center"/>
            </w:pPr>
            <w:r>
              <w:t>500</w:t>
            </w:r>
          </w:p>
        </w:tc>
        <w:tc>
          <w:tcPr>
            <w:tcW w:w="1260" w:type="dxa"/>
          </w:tcPr>
          <w:p w:rsidR="001965DA" w:rsidRDefault="001965DA">
            <w:pPr>
              <w:pStyle w:val="2"/>
              <w:ind w:firstLine="0"/>
              <w:jc w:val="center"/>
            </w:pPr>
            <w:r>
              <w:t>500</w:t>
            </w:r>
          </w:p>
        </w:tc>
        <w:tc>
          <w:tcPr>
            <w:tcW w:w="1080" w:type="dxa"/>
          </w:tcPr>
          <w:p w:rsidR="001965DA" w:rsidRDefault="001965DA">
            <w:pPr>
              <w:pStyle w:val="2"/>
              <w:ind w:firstLine="0"/>
              <w:jc w:val="center"/>
            </w:pPr>
            <w:r>
              <w:t>1</w:t>
            </w:r>
          </w:p>
        </w:tc>
        <w:tc>
          <w:tcPr>
            <w:tcW w:w="1080" w:type="dxa"/>
          </w:tcPr>
          <w:p w:rsidR="001965DA" w:rsidRDefault="001965DA">
            <w:pPr>
              <w:pStyle w:val="2"/>
              <w:ind w:firstLine="0"/>
              <w:jc w:val="center"/>
            </w:pPr>
            <w:r>
              <w:t>1</w:t>
            </w:r>
          </w:p>
        </w:tc>
        <w:tc>
          <w:tcPr>
            <w:tcW w:w="1080" w:type="dxa"/>
          </w:tcPr>
          <w:p w:rsidR="001965DA" w:rsidRDefault="001965DA">
            <w:pPr>
              <w:pStyle w:val="2"/>
              <w:ind w:firstLine="0"/>
              <w:jc w:val="center"/>
            </w:pPr>
            <w:r>
              <w:t>1</w:t>
            </w:r>
          </w:p>
        </w:tc>
        <w:tc>
          <w:tcPr>
            <w:tcW w:w="900" w:type="dxa"/>
          </w:tcPr>
          <w:p w:rsidR="001965DA" w:rsidRDefault="001965DA">
            <w:pPr>
              <w:pStyle w:val="2"/>
              <w:ind w:firstLine="0"/>
              <w:jc w:val="center"/>
            </w:pPr>
            <w:r>
              <w:t>1</w:t>
            </w:r>
          </w:p>
        </w:tc>
      </w:tr>
      <w:tr w:rsidR="001965DA">
        <w:tc>
          <w:tcPr>
            <w:tcW w:w="2914" w:type="dxa"/>
          </w:tcPr>
          <w:p w:rsidR="001965DA" w:rsidRDefault="001965DA">
            <w:pPr>
              <w:pStyle w:val="2"/>
              <w:ind w:firstLine="0"/>
            </w:pPr>
            <w:r>
              <w:t>2.     Потребительские</w:t>
            </w:r>
          </w:p>
        </w:tc>
        <w:tc>
          <w:tcPr>
            <w:tcW w:w="1260" w:type="dxa"/>
          </w:tcPr>
          <w:p w:rsidR="001965DA" w:rsidRDefault="001965DA">
            <w:pPr>
              <w:pStyle w:val="2"/>
              <w:ind w:firstLine="0"/>
              <w:jc w:val="center"/>
            </w:pPr>
          </w:p>
        </w:tc>
        <w:tc>
          <w:tcPr>
            <w:tcW w:w="1260" w:type="dxa"/>
          </w:tcPr>
          <w:p w:rsidR="001965DA" w:rsidRDefault="001965DA">
            <w:pPr>
              <w:pStyle w:val="2"/>
              <w:ind w:firstLine="0"/>
              <w:jc w:val="center"/>
            </w:pPr>
          </w:p>
        </w:tc>
        <w:tc>
          <w:tcPr>
            <w:tcW w:w="1080" w:type="dxa"/>
          </w:tcPr>
          <w:p w:rsidR="001965DA" w:rsidRDefault="001965DA">
            <w:pPr>
              <w:pStyle w:val="2"/>
              <w:ind w:firstLine="0"/>
              <w:jc w:val="center"/>
            </w:pPr>
          </w:p>
        </w:tc>
        <w:tc>
          <w:tcPr>
            <w:tcW w:w="1080" w:type="dxa"/>
          </w:tcPr>
          <w:p w:rsidR="001965DA" w:rsidRDefault="001965DA">
            <w:pPr>
              <w:pStyle w:val="2"/>
              <w:ind w:firstLine="0"/>
              <w:jc w:val="center"/>
            </w:pPr>
            <w:r>
              <w:t>1</w:t>
            </w:r>
          </w:p>
        </w:tc>
        <w:tc>
          <w:tcPr>
            <w:tcW w:w="1080" w:type="dxa"/>
          </w:tcPr>
          <w:p w:rsidR="001965DA" w:rsidRDefault="001965DA">
            <w:pPr>
              <w:pStyle w:val="2"/>
              <w:ind w:firstLine="0"/>
              <w:jc w:val="center"/>
            </w:pPr>
          </w:p>
        </w:tc>
        <w:tc>
          <w:tcPr>
            <w:tcW w:w="900" w:type="dxa"/>
          </w:tcPr>
          <w:p w:rsidR="001965DA" w:rsidRDefault="001965DA">
            <w:pPr>
              <w:pStyle w:val="2"/>
              <w:ind w:firstLine="0"/>
              <w:jc w:val="center"/>
            </w:pPr>
            <w:r>
              <w:t>1</w:t>
            </w:r>
          </w:p>
        </w:tc>
      </w:tr>
      <w:tr w:rsidR="001965DA">
        <w:tc>
          <w:tcPr>
            <w:tcW w:w="2914" w:type="dxa"/>
          </w:tcPr>
          <w:p w:rsidR="001965DA" w:rsidRDefault="001965DA">
            <w:pPr>
              <w:pStyle w:val="2"/>
              <w:ind w:left="432" w:hanging="432"/>
              <w:rPr>
                <w:vertAlign w:val="superscript"/>
              </w:rPr>
            </w:pPr>
            <w:r>
              <w:t>2.1.  Давление, мПа</w:t>
            </w:r>
          </w:p>
        </w:tc>
        <w:tc>
          <w:tcPr>
            <w:tcW w:w="1260" w:type="dxa"/>
          </w:tcPr>
          <w:p w:rsidR="001965DA" w:rsidRDefault="001965DA">
            <w:pPr>
              <w:pStyle w:val="2"/>
              <w:ind w:firstLine="0"/>
              <w:jc w:val="center"/>
            </w:pPr>
            <w:r>
              <w:t>1,6</w:t>
            </w:r>
          </w:p>
        </w:tc>
        <w:tc>
          <w:tcPr>
            <w:tcW w:w="1260" w:type="dxa"/>
          </w:tcPr>
          <w:p w:rsidR="001965DA" w:rsidRDefault="001965DA">
            <w:pPr>
              <w:pStyle w:val="2"/>
              <w:ind w:firstLine="0"/>
              <w:jc w:val="center"/>
            </w:pPr>
            <w:r>
              <w:t>1,6</w:t>
            </w:r>
          </w:p>
        </w:tc>
        <w:tc>
          <w:tcPr>
            <w:tcW w:w="1080" w:type="dxa"/>
          </w:tcPr>
          <w:p w:rsidR="001965DA" w:rsidRDefault="001965DA">
            <w:pPr>
              <w:pStyle w:val="2"/>
              <w:ind w:firstLine="0"/>
              <w:jc w:val="center"/>
            </w:pPr>
            <w:r>
              <w:t>1</w:t>
            </w:r>
          </w:p>
        </w:tc>
        <w:tc>
          <w:tcPr>
            <w:tcW w:w="1080" w:type="dxa"/>
          </w:tcPr>
          <w:p w:rsidR="001965DA" w:rsidRDefault="001965DA">
            <w:pPr>
              <w:pStyle w:val="2"/>
              <w:ind w:firstLine="0"/>
              <w:jc w:val="center"/>
            </w:pPr>
            <w:r>
              <w:t>0,29</w:t>
            </w:r>
          </w:p>
        </w:tc>
        <w:tc>
          <w:tcPr>
            <w:tcW w:w="1080" w:type="dxa"/>
          </w:tcPr>
          <w:p w:rsidR="001965DA" w:rsidRDefault="001965DA">
            <w:pPr>
              <w:pStyle w:val="2"/>
              <w:ind w:firstLine="0"/>
              <w:jc w:val="center"/>
            </w:pPr>
            <w:r>
              <w:t>1</w:t>
            </w:r>
          </w:p>
        </w:tc>
        <w:tc>
          <w:tcPr>
            <w:tcW w:w="900" w:type="dxa"/>
          </w:tcPr>
          <w:p w:rsidR="001965DA" w:rsidRDefault="001965DA">
            <w:pPr>
              <w:pStyle w:val="2"/>
              <w:ind w:firstLine="0"/>
              <w:jc w:val="center"/>
            </w:pPr>
            <w:r>
              <w:t>0,29</w:t>
            </w:r>
          </w:p>
        </w:tc>
      </w:tr>
      <w:tr w:rsidR="001965DA">
        <w:tc>
          <w:tcPr>
            <w:tcW w:w="2914" w:type="dxa"/>
          </w:tcPr>
          <w:p w:rsidR="001965DA" w:rsidRDefault="001965DA">
            <w:pPr>
              <w:pStyle w:val="2"/>
              <w:ind w:left="612" w:hanging="612"/>
            </w:pPr>
            <w:r>
              <w:t xml:space="preserve">2.2. Толщина   стенки,  мм </w:t>
            </w:r>
          </w:p>
        </w:tc>
        <w:tc>
          <w:tcPr>
            <w:tcW w:w="1260" w:type="dxa"/>
          </w:tcPr>
          <w:p w:rsidR="001965DA" w:rsidRDefault="001965DA">
            <w:pPr>
              <w:pStyle w:val="2"/>
              <w:ind w:firstLine="0"/>
              <w:jc w:val="center"/>
            </w:pPr>
            <w:r>
              <w:t>3,0</w:t>
            </w:r>
          </w:p>
        </w:tc>
        <w:tc>
          <w:tcPr>
            <w:tcW w:w="1260" w:type="dxa"/>
          </w:tcPr>
          <w:p w:rsidR="001965DA" w:rsidRDefault="001965DA">
            <w:pPr>
              <w:pStyle w:val="2"/>
              <w:ind w:firstLine="0"/>
              <w:jc w:val="center"/>
            </w:pPr>
            <w:r>
              <w:t>3,0</w:t>
            </w:r>
          </w:p>
        </w:tc>
        <w:tc>
          <w:tcPr>
            <w:tcW w:w="1080" w:type="dxa"/>
          </w:tcPr>
          <w:p w:rsidR="001965DA" w:rsidRDefault="001965DA">
            <w:pPr>
              <w:pStyle w:val="2"/>
              <w:ind w:firstLine="0"/>
              <w:jc w:val="center"/>
            </w:pPr>
            <w:r>
              <w:t>3</w:t>
            </w:r>
          </w:p>
        </w:tc>
        <w:tc>
          <w:tcPr>
            <w:tcW w:w="1080" w:type="dxa"/>
          </w:tcPr>
          <w:p w:rsidR="001965DA" w:rsidRDefault="001965DA">
            <w:pPr>
              <w:pStyle w:val="2"/>
              <w:ind w:firstLine="0"/>
              <w:jc w:val="center"/>
            </w:pPr>
            <w:r>
              <w:t>0,19</w:t>
            </w:r>
          </w:p>
        </w:tc>
        <w:tc>
          <w:tcPr>
            <w:tcW w:w="1080" w:type="dxa"/>
          </w:tcPr>
          <w:p w:rsidR="001965DA" w:rsidRDefault="001965DA">
            <w:pPr>
              <w:pStyle w:val="2"/>
              <w:ind w:firstLine="0"/>
              <w:jc w:val="center"/>
            </w:pPr>
            <w:r>
              <w:t>1</w:t>
            </w:r>
          </w:p>
        </w:tc>
        <w:tc>
          <w:tcPr>
            <w:tcW w:w="900" w:type="dxa"/>
          </w:tcPr>
          <w:p w:rsidR="001965DA" w:rsidRDefault="001965DA">
            <w:pPr>
              <w:pStyle w:val="2"/>
              <w:ind w:firstLine="0"/>
              <w:jc w:val="center"/>
            </w:pPr>
            <w:r>
              <w:t>0,19</w:t>
            </w:r>
          </w:p>
        </w:tc>
      </w:tr>
      <w:tr w:rsidR="001965DA">
        <w:tc>
          <w:tcPr>
            <w:tcW w:w="2914" w:type="dxa"/>
          </w:tcPr>
          <w:p w:rsidR="001965DA" w:rsidRDefault="001965DA">
            <w:pPr>
              <w:pStyle w:val="2"/>
              <w:ind w:left="432" w:hanging="432"/>
            </w:pPr>
            <w:r>
              <w:t>2.3. Наружный  диаметр обечайки без учета усиления швов, мм</w:t>
            </w:r>
          </w:p>
        </w:tc>
        <w:tc>
          <w:tcPr>
            <w:tcW w:w="1260" w:type="dxa"/>
          </w:tcPr>
          <w:p w:rsidR="001965DA" w:rsidRDefault="001965DA">
            <w:pPr>
              <w:pStyle w:val="2"/>
              <w:ind w:firstLine="0"/>
              <w:jc w:val="center"/>
            </w:pPr>
          </w:p>
          <w:p w:rsidR="001965DA" w:rsidRDefault="001965DA">
            <w:pPr>
              <w:pStyle w:val="2"/>
              <w:ind w:firstLine="0"/>
              <w:jc w:val="center"/>
              <w:rPr>
                <w:vertAlign w:val="superscript"/>
              </w:rPr>
            </w:pPr>
            <w:r>
              <w:t>299</w:t>
            </w:r>
            <w:r>
              <w:rPr>
                <w:vertAlign w:val="superscript"/>
              </w:rPr>
              <w:t>+3</w:t>
            </w:r>
          </w:p>
        </w:tc>
        <w:tc>
          <w:tcPr>
            <w:tcW w:w="1260" w:type="dxa"/>
          </w:tcPr>
          <w:p w:rsidR="001965DA" w:rsidRDefault="001965DA">
            <w:pPr>
              <w:pStyle w:val="2"/>
              <w:ind w:firstLine="0"/>
              <w:jc w:val="center"/>
            </w:pPr>
          </w:p>
          <w:p w:rsidR="001965DA" w:rsidRDefault="001965DA">
            <w:pPr>
              <w:pStyle w:val="2"/>
              <w:ind w:firstLine="0"/>
              <w:jc w:val="center"/>
            </w:pPr>
            <w:r>
              <w:t>299</w:t>
            </w:r>
            <w:r>
              <w:rPr>
                <w:vertAlign w:val="superscript"/>
              </w:rPr>
              <w:t>+3</w:t>
            </w:r>
          </w:p>
        </w:tc>
        <w:tc>
          <w:tcPr>
            <w:tcW w:w="1080" w:type="dxa"/>
          </w:tcPr>
          <w:p w:rsidR="001965DA" w:rsidRDefault="001965DA">
            <w:pPr>
              <w:pStyle w:val="2"/>
              <w:ind w:firstLine="0"/>
              <w:jc w:val="center"/>
            </w:pPr>
          </w:p>
          <w:p w:rsidR="001965DA" w:rsidRDefault="001965DA">
            <w:pPr>
              <w:pStyle w:val="2"/>
              <w:ind w:firstLine="0"/>
              <w:jc w:val="center"/>
            </w:pPr>
            <w:r>
              <w:t>5</w:t>
            </w:r>
          </w:p>
        </w:tc>
        <w:tc>
          <w:tcPr>
            <w:tcW w:w="1080" w:type="dxa"/>
          </w:tcPr>
          <w:p w:rsidR="001965DA" w:rsidRDefault="001965DA">
            <w:pPr>
              <w:pStyle w:val="2"/>
              <w:ind w:firstLine="0"/>
              <w:jc w:val="center"/>
            </w:pPr>
          </w:p>
          <w:p w:rsidR="001965DA" w:rsidRDefault="001965DA">
            <w:pPr>
              <w:pStyle w:val="2"/>
              <w:ind w:firstLine="0"/>
              <w:jc w:val="center"/>
            </w:pPr>
            <w:r>
              <w:t>0,09</w:t>
            </w:r>
          </w:p>
        </w:tc>
        <w:tc>
          <w:tcPr>
            <w:tcW w:w="1080" w:type="dxa"/>
          </w:tcPr>
          <w:p w:rsidR="001965DA" w:rsidRDefault="001965DA">
            <w:pPr>
              <w:pStyle w:val="2"/>
              <w:ind w:firstLine="0"/>
              <w:jc w:val="center"/>
            </w:pPr>
          </w:p>
          <w:p w:rsidR="001965DA" w:rsidRDefault="001965DA">
            <w:pPr>
              <w:pStyle w:val="2"/>
              <w:ind w:firstLine="0"/>
              <w:jc w:val="center"/>
            </w:pPr>
            <w:r>
              <w:t>1</w:t>
            </w:r>
          </w:p>
        </w:tc>
        <w:tc>
          <w:tcPr>
            <w:tcW w:w="900" w:type="dxa"/>
          </w:tcPr>
          <w:p w:rsidR="001965DA" w:rsidRDefault="001965DA">
            <w:pPr>
              <w:pStyle w:val="2"/>
              <w:ind w:firstLine="0"/>
              <w:jc w:val="center"/>
            </w:pPr>
          </w:p>
          <w:p w:rsidR="001965DA" w:rsidRDefault="001965DA">
            <w:pPr>
              <w:pStyle w:val="2"/>
              <w:ind w:firstLine="0"/>
              <w:jc w:val="center"/>
            </w:pPr>
            <w:r>
              <w:t>0,09</w:t>
            </w:r>
          </w:p>
        </w:tc>
      </w:tr>
      <w:tr w:rsidR="001965DA">
        <w:tc>
          <w:tcPr>
            <w:tcW w:w="2914" w:type="dxa"/>
          </w:tcPr>
          <w:p w:rsidR="001965DA" w:rsidRDefault="001965DA">
            <w:pPr>
              <w:pStyle w:val="2"/>
              <w:ind w:left="432" w:hanging="432"/>
            </w:pPr>
            <w:r>
              <w:t>2,4. Высота баллона  с  башмаком и колпа-ком, мм</w:t>
            </w:r>
          </w:p>
        </w:tc>
        <w:tc>
          <w:tcPr>
            <w:tcW w:w="1260" w:type="dxa"/>
          </w:tcPr>
          <w:p w:rsidR="001965DA" w:rsidRDefault="001965DA">
            <w:pPr>
              <w:pStyle w:val="2"/>
              <w:ind w:firstLine="0"/>
              <w:jc w:val="center"/>
            </w:pPr>
            <w:r>
              <w:t>1015</w:t>
            </w:r>
          </w:p>
        </w:tc>
        <w:tc>
          <w:tcPr>
            <w:tcW w:w="1260" w:type="dxa"/>
          </w:tcPr>
          <w:p w:rsidR="001965DA" w:rsidRDefault="001965DA">
            <w:pPr>
              <w:pStyle w:val="2"/>
              <w:ind w:firstLine="0"/>
              <w:jc w:val="center"/>
            </w:pPr>
            <w:r>
              <w:t>1015</w:t>
            </w:r>
          </w:p>
        </w:tc>
        <w:tc>
          <w:tcPr>
            <w:tcW w:w="1080" w:type="dxa"/>
          </w:tcPr>
          <w:p w:rsidR="001965DA" w:rsidRDefault="001965DA">
            <w:pPr>
              <w:pStyle w:val="2"/>
              <w:ind w:firstLine="0"/>
              <w:jc w:val="center"/>
            </w:pPr>
            <w:r>
              <w:t>6</w:t>
            </w:r>
          </w:p>
        </w:tc>
        <w:tc>
          <w:tcPr>
            <w:tcW w:w="1080" w:type="dxa"/>
          </w:tcPr>
          <w:p w:rsidR="001965DA" w:rsidRDefault="001965DA">
            <w:pPr>
              <w:pStyle w:val="2"/>
              <w:ind w:firstLine="0"/>
              <w:jc w:val="center"/>
            </w:pPr>
            <w:r>
              <w:t>0,05</w:t>
            </w:r>
          </w:p>
        </w:tc>
        <w:tc>
          <w:tcPr>
            <w:tcW w:w="1080" w:type="dxa"/>
          </w:tcPr>
          <w:p w:rsidR="001965DA" w:rsidRDefault="001965DA">
            <w:pPr>
              <w:pStyle w:val="2"/>
              <w:ind w:firstLine="0"/>
              <w:jc w:val="center"/>
            </w:pPr>
            <w:r>
              <w:t>1</w:t>
            </w:r>
          </w:p>
        </w:tc>
        <w:tc>
          <w:tcPr>
            <w:tcW w:w="900" w:type="dxa"/>
          </w:tcPr>
          <w:p w:rsidR="001965DA" w:rsidRDefault="001965DA">
            <w:pPr>
              <w:pStyle w:val="2"/>
              <w:ind w:firstLine="0"/>
              <w:jc w:val="center"/>
            </w:pPr>
            <w:r>
              <w:t>0,24</w:t>
            </w:r>
          </w:p>
        </w:tc>
      </w:tr>
      <w:tr w:rsidR="001965DA">
        <w:tc>
          <w:tcPr>
            <w:tcW w:w="2914" w:type="dxa"/>
          </w:tcPr>
          <w:p w:rsidR="001965DA" w:rsidRDefault="001965DA">
            <w:pPr>
              <w:pStyle w:val="2"/>
              <w:ind w:left="432" w:hanging="432"/>
            </w:pPr>
            <w:r>
              <w:t>2.5. Масса сжиженного газа, кг</w:t>
            </w:r>
          </w:p>
        </w:tc>
        <w:tc>
          <w:tcPr>
            <w:tcW w:w="1260" w:type="dxa"/>
          </w:tcPr>
          <w:p w:rsidR="001965DA" w:rsidRDefault="001965DA">
            <w:pPr>
              <w:pStyle w:val="2"/>
              <w:ind w:firstLine="0"/>
              <w:jc w:val="center"/>
            </w:pPr>
            <w:r>
              <w:t>21,2</w:t>
            </w:r>
          </w:p>
        </w:tc>
        <w:tc>
          <w:tcPr>
            <w:tcW w:w="1260" w:type="dxa"/>
          </w:tcPr>
          <w:p w:rsidR="001965DA" w:rsidRDefault="001965DA">
            <w:pPr>
              <w:pStyle w:val="2"/>
              <w:ind w:firstLine="0"/>
              <w:jc w:val="center"/>
            </w:pPr>
            <w:r>
              <w:t>21,2</w:t>
            </w:r>
          </w:p>
        </w:tc>
        <w:tc>
          <w:tcPr>
            <w:tcW w:w="1080" w:type="dxa"/>
          </w:tcPr>
          <w:p w:rsidR="001965DA" w:rsidRDefault="001965DA">
            <w:pPr>
              <w:pStyle w:val="2"/>
              <w:ind w:firstLine="0"/>
              <w:jc w:val="center"/>
            </w:pPr>
            <w:r>
              <w:t>2</w:t>
            </w:r>
          </w:p>
        </w:tc>
        <w:tc>
          <w:tcPr>
            <w:tcW w:w="1080" w:type="dxa"/>
          </w:tcPr>
          <w:p w:rsidR="001965DA" w:rsidRDefault="001965DA">
            <w:pPr>
              <w:pStyle w:val="2"/>
              <w:ind w:firstLine="0"/>
              <w:jc w:val="center"/>
            </w:pPr>
            <w:r>
              <w:t>0,24</w:t>
            </w:r>
          </w:p>
        </w:tc>
        <w:tc>
          <w:tcPr>
            <w:tcW w:w="1080" w:type="dxa"/>
          </w:tcPr>
          <w:p w:rsidR="001965DA" w:rsidRDefault="001965DA">
            <w:pPr>
              <w:pStyle w:val="2"/>
              <w:ind w:firstLine="0"/>
              <w:jc w:val="center"/>
            </w:pPr>
            <w:r>
              <w:t>1</w:t>
            </w:r>
          </w:p>
        </w:tc>
        <w:tc>
          <w:tcPr>
            <w:tcW w:w="900" w:type="dxa"/>
          </w:tcPr>
          <w:p w:rsidR="001965DA" w:rsidRDefault="001965DA">
            <w:pPr>
              <w:pStyle w:val="2"/>
              <w:ind w:firstLine="0"/>
              <w:jc w:val="center"/>
            </w:pPr>
            <w:r>
              <w:t>0,24</w:t>
            </w:r>
          </w:p>
        </w:tc>
      </w:tr>
      <w:tr w:rsidR="001965DA">
        <w:tc>
          <w:tcPr>
            <w:tcW w:w="2914" w:type="dxa"/>
          </w:tcPr>
          <w:p w:rsidR="001965DA" w:rsidRDefault="001965DA">
            <w:pPr>
              <w:pStyle w:val="2"/>
              <w:ind w:left="432" w:hanging="432"/>
            </w:pPr>
            <w:r>
              <w:t>2.6. Масса порожнего баллона с учетом массы запорного устройства, колпа-ка, защитных колец, кг</w:t>
            </w:r>
          </w:p>
        </w:tc>
        <w:tc>
          <w:tcPr>
            <w:tcW w:w="1260" w:type="dxa"/>
          </w:tcPr>
          <w:p w:rsidR="001965DA" w:rsidRDefault="001965DA">
            <w:pPr>
              <w:pStyle w:val="2"/>
              <w:ind w:firstLine="0"/>
              <w:jc w:val="center"/>
            </w:pPr>
            <w:r>
              <w:t>22</w:t>
            </w:r>
          </w:p>
        </w:tc>
        <w:tc>
          <w:tcPr>
            <w:tcW w:w="1260" w:type="dxa"/>
          </w:tcPr>
          <w:p w:rsidR="001965DA" w:rsidRDefault="001965DA">
            <w:pPr>
              <w:pStyle w:val="2"/>
              <w:ind w:firstLine="0"/>
              <w:jc w:val="center"/>
            </w:pPr>
            <w:r>
              <w:t>22</w:t>
            </w:r>
          </w:p>
        </w:tc>
        <w:tc>
          <w:tcPr>
            <w:tcW w:w="1080" w:type="dxa"/>
          </w:tcPr>
          <w:p w:rsidR="001965DA" w:rsidRDefault="001965DA">
            <w:pPr>
              <w:pStyle w:val="2"/>
              <w:ind w:firstLine="0"/>
              <w:jc w:val="center"/>
            </w:pPr>
            <w:r>
              <w:t>4</w:t>
            </w:r>
          </w:p>
        </w:tc>
        <w:tc>
          <w:tcPr>
            <w:tcW w:w="1080" w:type="dxa"/>
          </w:tcPr>
          <w:p w:rsidR="001965DA" w:rsidRDefault="001965DA">
            <w:pPr>
              <w:pStyle w:val="2"/>
              <w:ind w:firstLine="0"/>
              <w:jc w:val="center"/>
            </w:pPr>
            <w:r>
              <w:t>0,14</w:t>
            </w:r>
          </w:p>
        </w:tc>
        <w:tc>
          <w:tcPr>
            <w:tcW w:w="1080" w:type="dxa"/>
          </w:tcPr>
          <w:p w:rsidR="001965DA" w:rsidRDefault="001965DA">
            <w:pPr>
              <w:pStyle w:val="2"/>
              <w:ind w:firstLine="0"/>
              <w:jc w:val="center"/>
            </w:pPr>
            <w:r>
              <w:t>1</w:t>
            </w:r>
          </w:p>
        </w:tc>
        <w:tc>
          <w:tcPr>
            <w:tcW w:w="900" w:type="dxa"/>
          </w:tcPr>
          <w:p w:rsidR="001965DA" w:rsidRDefault="001965DA">
            <w:pPr>
              <w:pStyle w:val="2"/>
              <w:ind w:firstLine="0"/>
              <w:jc w:val="center"/>
            </w:pPr>
            <w:r>
              <w:t>0,14</w:t>
            </w:r>
          </w:p>
        </w:tc>
      </w:tr>
      <w:tr w:rsidR="001965DA">
        <w:tc>
          <w:tcPr>
            <w:tcW w:w="2914" w:type="dxa"/>
          </w:tcPr>
          <w:p w:rsidR="001965DA" w:rsidRDefault="001965DA">
            <w:pPr>
              <w:pStyle w:val="2"/>
              <w:ind w:firstLine="0"/>
              <w:rPr>
                <w:i/>
                <w:iCs/>
              </w:rPr>
            </w:pPr>
            <w:r>
              <w:rPr>
                <w:i/>
                <w:iCs/>
              </w:rPr>
              <w:t>Сводный индекс конку-рентоспособности</w:t>
            </w:r>
          </w:p>
        </w:tc>
        <w:tc>
          <w:tcPr>
            <w:tcW w:w="1260" w:type="dxa"/>
          </w:tcPr>
          <w:p w:rsidR="001965DA" w:rsidRDefault="001965DA">
            <w:pPr>
              <w:pStyle w:val="2"/>
              <w:ind w:firstLine="0"/>
              <w:jc w:val="center"/>
              <w:rPr>
                <w:i/>
                <w:iCs/>
              </w:rPr>
            </w:pPr>
          </w:p>
        </w:tc>
        <w:tc>
          <w:tcPr>
            <w:tcW w:w="1260" w:type="dxa"/>
          </w:tcPr>
          <w:p w:rsidR="001965DA" w:rsidRDefault="001965DA">
            <w:pPr>
              <w:pStyle w:val="2"/>
              <w:ind w:firstLine="0"/>
              <w:jc w:val="center"/>
              <w:rPr>
                <w:i/>
                <w:iCs/>
              </w:rPr>
            </w:pPr>
          </w:p>
        </w:tc>
        <w:tc>
          <w:tcPr>
            <w:tcW w:w="1080" w:type="dxa"/>
          </w:tcPr>
          <w:p w:rsidR="001965DA" w:rsidRDefault="001965DA">
            <w:pPr>
              <w:pStyle w:val="2"/>
              <w:ind w:firstLine="0"/>
              <w:jc w:val="center"/>
              <w:rPr>
                <w:i/>
                <w:iCs/>
              </w:rPr>
            </w:pPr>
          </w:p>
        </w:tc>
        <w:tc>
          <w:tcPr>
            <w:tcW w:w="1080" w:type="dxa"/>
          </w:tcPr>
          <w:p w:rsidR="001965DA" w:rsidRDefault="001965DA">
            <w:pPr>
              <w:pStyle w:val="2"/>
              <w:ind w:firstLine="0"/>
              <w:jc w:val="center"/>
              <w:rPr>
                <w:i/>
                <w:iCs/>
              </w:rPr>
            </w:pPr>
          </w:p>
        </w:tc>
        <w:tc>
          <w:tcPr>
            <w:tcW w:w="1080" w:type="dxa"/>
          </w:tcPr>
          <w:p w:rsidR="001965DA" w:rsidRDefault="001965DA">
            <w:pPr>
              <w:pStyle w:val="2"/>
              <w:ind w:firstLine="0"/>
              <w:jc w:val="center"/>
              <w:rPr>
                <w:i/>
                <w:iCs/>
              </w:rPr>
            </w:pPr>
          </w:p>
        </w:tc>
        <w:tc>
          <w:tcPr>
            <w:tcW w:w="900" w:type="dxa"/>
          </w:tcPr>
          <w:p w:rsidR="001965DA" w:rsidRDefault="001965DA">
            <w:pPr>
              <w:pStyle w:val="2"/>
              <w:ind w:firstLine="0"/>
              <w:jc w:val="center"/>
              <w:rPr>
                <w:i/>
                <w:iCs/>
              </w:rPr>
            </w:pPr>
            <w:r>
              <w:rPr>
                <w:i/>
                <w:iCs/>
              </w:rPr>
              <w:t>1</w:t>
            </w:r>
          </w:p>
        </w:tc>
      </w:tr>
    </w:tbl>
    <w:p w:rsidR="001965DA" w:rsidRDefault="001965DA">
      <w:pPr>
        <w:pStyle w:val="2"/>
        <w:ind w:left="720" w:firstLine="0"/>
      </w:pPr>
    </w:p>
    <w:p w:rsidR="001965DA" w:rsidRDefault="001965DA">
      <w:pPr>
        <w:pStyle w:val="2"/>
      </w:pPr>
      <w:r>
        <w:t>Из расчета видно, что К=1, то есть баллон, изготовленный на ОАО «Центросвар» не уступает ни экономическими, ни потребительскими показателями конкурентоспособности баллону, изготовленному на заводе «Кредмаш».</w:t>
      </w:r>
    </w:p>
    <w:p w:rsidR="001965DA" w:rsidRDefault="001965DA">
      <w:pPr>
        <w:pStyle w:val="2"/>
      </w:pPr>
    </w:p>
    <w:p w:rsidR="001965DA" w:rsidRDefault="001965DA">
      <w:pPr>
        <w:pStyle w:val="2"/>
      </w:pPr>
    </w:p>
    <w:p w:rsidR="001965DA" w:rsidRDefault="001965DA">
      <w:pPr>
        <w:pStyle w:val="2"/>
        <w:numPr>
          <w:ilvl w:val="2"/>
          <w:numId w:val="16"/>
        </w:numPr>
      </w:pPr>
      <w:r>
        <w:t>Расчет показателей конкурентоспособности основных видов продукции ОАО «Центросвар» методом многокритериальной оптимизации.</w:t>
      </w:r>
    </w:p>
    <w:p w:rsidR="001965DA" w:rsidRDefault="001965DA">
      <w:pPr>
        <w:pStyle w:val="2"/>
        <w:ind w:left="720" w:firstLine="0"/>
      </w:pPr>
    </w:p>
    <w:p w:rsidR="001965DA" w:rsidRDefault="001965DA">
      <w:pPr>
        <w:pStyle w:val="2"/>
        <w:rPr>
          <w:sz w:val="40"/>
          <w:szCs w:val="40"/>
        </w:rPr>
      </w:pPr>
      <w:r>
        <w:t xml:space="preserve">Так как  значения и функции принадлежности и функции желательности лежат в интервале [0;1] и обе функции используются для оценки значения показателя по степени удовлетворения потребности, то в расчетах можно использовать данные таблиц 3.1, 3.2, 3.3, 3.4, 3.5, с заменой ѓ на  </w:t>
      </w:r>
      <w:r>
        <w:rPr>
          <w:i/>
          <w:iCs/>
          <w:sz w:val="32"/>
          <w:szCs w:val="32"/>
        </w:rPr>
        <w:t xml:space="preserve">µ </w:t>
      </w:r>
      <w:r>
        <w:t xml:space="preserve">и дифференциацией показателей на экономические и потребительские. По ним можно рассчитать коэффициенты аппроксимирующих функций для каждого показателя. Наилучший результат дает построение степенной функции 3-го порядка вида  </w:t>
      </w:r>
      <w:r>
        <w:rPr>
          <w:sz w:val="40"/>
          <w:szCs w:val="40"/>
        </w:rPr>
        <w:t>у</w:t>
      </w:r>
      <w:r>
        <w:rPr>
          <w:sz w:val="32"/>
          <w:szCs w:val="32"/>
        </w:rPr>
        <w:t>=</w:t>
      </w:r>
      <w:r>
        <w:rPr>
          <w:sz w:val="40"/>
          <w:szCs w:val="40"/>
        </w:rPr>
        <w:t>а</w:t>
      </w:r>
      <w:r>
        <w:rPr>
          <w:sz w:val="24"/>
          <w:szCs w:val="24"/>
        </w:rPr>
        <w:t>х</w:t>
      </w:r>
      <w:r>
        <w:rPr>
          <w:sz w:val="40"/>
          <w:szCs w:val="40"/>
        </w:rPr>
        <w:t>х</w:t>
      </w:r>
      <w:r>
        <w:rPr>
          <w:sz w:val="40"/>
          <w:szCs w:val="40"/>
          <w:vertAlign w:val="superscript"/>
        </w:rPr>
        <w:t>3</w:t>
      </w:r>
      <w:r>
        <w:rPr>
          <w:sz w:val="40"/>
          <w:szCs w:val="40"/>
        </w:rPr>
        <w:t>+в</w:t>
      </w:r>
      <w:r>
        <w:rPr>
          <w:sz w:val="24"/>
          <w:szCs w:val="24"/>
        </w:rPr>
        <w:t>х</w:t>
      </w:r>
      <w:r>
        <w:rPr>
          <w:sz w:val="40"/>
          <w:szCs w:val="40"/>
        </w:rPr>
        <w:t>х</w:t>
      </w:r>
      <w:r>
        <w:rPr>
          <w:sz w:val="40"/>
          <w:szCs w:val="40"/>
          <w:vertAlign w:val="superscript"/>
        </w:rPr>
        <w:t>2</w:t>
      </w:r>
      <w:r>
        <w:rPr>
          <w:sz w:val="40"/>
          <w:szCs w:val="40"/>
        </w:rPr>
        <w:t>+с</w:t>
      </w:r>
      <w:r>
        <w:rPr>
          <w:sz w:val="24"/>
          <w:szCs w:val="24"/>
        </w:rPr>
        <w:t>х</w:t>
      </w:r>
      <w:r>
        <w:rPr>
          <w:sz w:val="40"/>
          <w:szCs w:val="40"/>
        </w:rPr>
        <w:t>х+</w:t>
      </w:r>
      <w:r>
        <w:rPr>
          <w:sz w:val="40"/>
          <w:szCs w:val="40"/>
          <w:lang w:val="en-US"/>
        </w:rPr>
        <w:t>d</w:t>
      </w:r>
      <w:r>
        <w:rPr>
          <w:sz w:val="40"/>
          <w:szCs w:val="40"/>
        </w:rPr>
        <w:t>.</w:t>
      </w:r>
    </w:p>
    <w:p w:rsidR="001965DA" w:rsidRDefault="001965DA">
      <w:pPr>
        <w:pStyle w:val="2"/>
        <w:jc w:val="right"/>
      </w:pPr>
      <w:r>
        <w:t>Таблица 3.6.</w:t>
      </w:r>
    </w:p>
    <w:p w:rsidR="001965DA" w:rsidRDefault="001965DA">
      <w:pPr>
        <w:pStyle w:val="2"/>
        <w:jc w:val="center"/>
        <w:rPr>
          <w:b/>
          <w:bCs/>
        </w:rPr>
      </w:pPr>
      <w:r>
        <w:rPr>
          <w:b/>
          <w:bCs/>
        </w:rPr>
        <w:t>Значение параметров функции желательности и коэффициенты</w:t>
      </w:r>
    </w:p>
    <w:p w:rsidR="001965DA" w:rsidRDefault="001965DA">
      <w:pPr>
        <w:pStyle w:val="2"/>
        <w:jc w:val="center"/>
        <w:rPr>
          <w:b/>
          <w:bCs/>
        </w:rPr>
      </w:pPr>
      <w:r>
        <w:rPr>
          <w:b/>
          <w:bCs/>
        </w:rPr>
        <w:t>аппроксимирующих функций для лесосушильной камеры</w:t>
      </w:r>
    </w:p>
    <w:p w:rsidR="001965DA" w:rsidRDefault="001965DA">
      <w:pPr>
        <w:pStyle w:val="2"/>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720"/>
        <w:gridCol w:w="720"/>
        <w:gridCol w:w="720"/>
        <w:gridCol w:w="720"/>
        <w:gridCol w:w="720"/>
        <w:gridCol w:w="720"/>
        <w:gridCol w:w="900"/>
        <w:gridCol w:w="900"/>
        <w:gridCol w:w="900"/>
        <w:gridCol w:w="900"/>
      </w:tblGrid>
      <w:tr w:rsidR="001965DA">
        <w:trPr>
          <w:cantSplit/>
        </w:trPr>
        <w:tc>
          <w:tcPr>
            <w:tcW w:w="1620" w:type="dxa"/>
            <w:vMerge w:val="restart"/>
          </w:tcPr>
          <w:p w:rsidR="001965DA" w:rsidRDefault="001965DA">
            <w:pPr>
              <w:pStyle w:val="2"/>
              <w:ind w:firstLine="0"/>
              <w:rPr>
                <w:i/>
                <w:iCs/>
              </w:rPr>
            </w:pPr>
            <w:r>
              <w:rPr>
                <w:i/>
                <w:iCs/>
              </w:rPr>
              <w:t>Показатель</w:t>
            </w:r>
          </w:p>
        </w:tc>
        <w:tc>
          <w:tcPr>
            <w:tcW w:w="4320" w:type="dxa"/>
            <w:gridSpan w:val="6"/>
          </w:tcPr>
          <w:p w:rsidR="001965DA" w:rsidRDefault="001965DA">
            <w:pPr>
              <w:pStyle w:val="2"/>
              <w:ind w:firstLine="0"/>
              <w:jc w:val="center"/>
              <w:rPr>
                <w:i/>
                <w:iCs/>
                <w:sz w:val="36"/>
                <w:szCs w:val="36"/>
              </w:rPr>
            </w:pPr>
            <w:r>
              <w:rPr>
                <w:i/>
                <w:iCs/>
                <w:sz w:val="36"/>
                <w:szCs w:val="36"/>
              </w:rPr>
              <w:t>µ</w:t>
            </w:r>
          </w:p>
        </w:tc>
        <w:tc>
          <w:tcPr>
            <w:tcW w:w="3600" w:type="dxa"/>
            <w:gridSpan w:val="4"/>
          </w:tcPr>
          <w:p w:rsidR="001965DA" w:rsidRDefault="001965DA">
            <w:pPr>
              <w:pStyle w:val="2"/>
              <w:ind w:firstLine="0"/>
              <w:jc w:val="center"/>
              <w:rPr>
                <w:i/>
                <w:iCs/>
              </w:rPr>
            </w:pPr>
            <w:r>
              <w:rPr>
                <w:i/>
                <w:iCs/>
              </w:rPr>
              <w:t>Коэффициенты</w:t>
            </w:r>
          </w:p>
        </w:tc>
      </w:tr>
      <w:tr w:rsidR="001965DA">
        <w:trPr>
          <w:cantSplit/>
        </w:trPr>
        <w:tc>
          <w:tcPr>
            <w:tcW w:w="1620" w:type="dxa"/>
            <w:vMerge/>
          </w:tcPr>
          <w:p w:rsidR="001965DA" w:rsidRDefault="001965DA">
            <w:pPr>
              <w:pStyle w:val="2"/>
              <w:ind w:firstLine="0"/>
            </w:pPr>
          </w:p>
        </w:tc>
        <w:tc>
          <w:tcPr>
            <w:tcW w:w="720" w:type="dxa"/>
          </w:tcPr>
          <w:p w:rsidR="001965DA" w:rsidRDefault="001965DA">
            <w:pPr>
              <w:pStyle w:val="2"/>
              <w:ind w:firstLine="0"/>
              <w:jc w:val="center"/>
              <w:rPr>
                <w:b/>
                <w:bCs/>
              </w:rPr>
            </w:pPr>
            <w:r>
              <w:rPr>
                <w:b/>
                <w:bCs/>
              </w:rPr>
              <w:t>0,00</w:t>
            </w:r>
          </w:p>
        </w:tc>
        <w:tc>
          <w:tcPr>
            <w:tcW w:w="720" w:type="dxa"/>
          </w:tcPr>
          <w:p w:rsidR="001965DA" w:rsidRDefault="001965DA">
            <w:pPr>
              <w:pStyle w:val="2"/>
              <w:ind w:firstLine="0"/>
              <w:jc w:val="center"/>
              <w:rPr>
                <w:b/>
                <w:bCs/>
              </w:rPr>
            </w:pPr>
            <w:r>
              <w:rPr>
                <w:b/>
                <w:bCs/>
              </w:rPr>
              <w:t>0,20</w:t>
            </w:r>
          </w:p>
        </w:tc>
        <w:tc>
          <w:tcPr>
            <w:tcW w:w="720" w:type="dxa"/>
          </w:tcPr>
          <w:p w:rsidR="001965DA" w:rsidRDefault="001965DA">
            <w:pPr>
              <w:pStyle w:val="2"/>
              <w:ind w:firstLine="0"/>
              <w:jc w:val="center"/>
              <w:rPr>
                <w:b/>
                <w:bCs/>
              </w:rPr>
            </w:pPr>
            <w:r>
              <w:rPr>
                <w:b/>
                <w:bCs/>
              </w:rPr>
              <w:t>0,37</w:t>
            </w:r>
          </w:p>
        </w:tc>
        <w:tc>
          <w:tcPr>
            <w:tcW w:w="720" w:type="dxa"/>
          </w:tcPr>
          <w:p w:rsidR="001965DA" w:rsidRDefault="001965DA">
            <w:pPr>
              <w:pStyle w:val="2"/>
              <w:ind w:firstLine="0"/>
              <w:jc w:val="center"/>
              <w:rPr>
                <w:b/>
                <w:bCs/>
              </w:rPr>
            </w:pPr>
            <w:r>
              <w:rPr>
                <w:b/>
                <w:bCs/>
              </w:rPr>
              <w:t>0,63</w:t>
            </w:r>
          </w:p>
        </w:tc>
        <w:tc>
          <w:tcPr>
            <w:tcW w:w="720" w:type="dxa"/>
          </w:tcPr>
          <w:p w:rsidR="001965DA" w:rsidRDefault="001965DA">
            <w:pPr>
              <w:pStyle w:val="2"/>
              <w:ind w:firstLine="0"/>
              <w:jc w:val="center"/>
              <w:rPr>
                <w:b/>
                <w:bCs/>
              </w:rPr>
            </w:pPr>
            <w:r>
              <w:rPr>
                <w:b/>
                <w:bCs/>
              </w:rPr>
              <w:t>0,80</w:t>
            </w:r>
          </w:p>
        </w:tc>
        <w:tc>
          <w:tcPr>
            <w:tcW w:w="720" w:type="dxa"/>
          </w:tcPr>
          <w:p w:rsidR="001965DA" w:rsidRDefault="001965DA">
            <w:pPr>
              <w:pStyle w:val="2"/>
              <w:ind w:firstLine="0"/>
              <w:jc w:val="center"/>
              <w:rPr>
                <w:b/>
                <w:bCs/>
              </w:rPr>
            </w:pPr>
            <w:r>
              <w:rPr>
                <w:b/>
                <w:bCs/>
              </w:rPr>
              <w:t>1</w:t>
            </w:r>
          </w:p>
        </w:tc>
        <w:tc>
          <w:tcPr>
            <w:tcW w:w="900" w:type="dxa"/>
          </w:tcPr>
          <w:p w:rsidR="001965DA" w:rsidRDefault="001965DA">
            <w:pPr>
              <w:pStyle w:val="2"/>
              <w:ind w:firstLine="0"/>
              <w:jc w:val="center"/>
              <w:rPr>
                <w:b/>
                <w:bCs/>
              </w:rPr>
            </w:pPr>
            <w:r>
              <w:rPr>
                <w:b/>
                <w:bCs/>
              </w:rPr>
              <w:t>а</w:t>
            </w:r>
          </w:p>
        </w:tc>
        <w:tc>
          <w:tcPr>
            <w:tcW w:w="900" w:type="dxa"/>
          </w:tcPr>
          <w:p w:rsidR="001965DA" w:rsidRDefault="001965DA">
            <w:pPr>
              <w:pStyle w:val="2"/>
              <w:ind w:firstLine="0"/>
              <w:jc w:val="center"/>
              <w:rPr>
                <w:b/>
                <w:bCs/>
              </w:rPr>
            </w:pPr>
            <w:r>
              <w:rPr>
                <w:b/>
                <w:bCs/>
              </w:rPr>
              <w:t>в</w:t>
            </w:r>
          </w:p>
        </w:tc>
        <w:tc>
          <w:tcPr>
            <w:tcW w:w="900" w:type="dxa"/>
          </w:tcPr>
          <w:p w:rsidR="001965DA" w:rsidRDefault="001965DA">
            <w:pPr>
              <w:pStyle w:val="2"/>
              <w:ind w:firstLine="0"/>
              <w:jc w:val="center"/>
              <w:rPr>
                <w:b/>
                <w:bCs/>
              </w:rPr>
            </w:pPr>
            <w:r>
              <w:rPr>
                <w:b/>
                <w:bCs/>
              </w:rPr>
              <w:t>с</w:t>
            </w:r>
          </w:p>
        </w:tc>
        <w:tc>
          <w:tcPr>
            <w:tcW w:w="900" w:type="dxa"/>
          </w:tcPr>
          <w:p w:rsidR="001965DA" w:rsidRDefault="001965DA">
            <w:pPr>
              <w:pStyle w:val="2"/>
              <w:ind w:firstLine="0"/>
              <w:jc w:val="center"/>
              <w:rPr>
                <w:b/>
                <w:bCs/>
              </w:rPr>
            </w:pPr>
            <w:r>
              <w:rPr>
                <w:b/>
                <w:bCs/>
                <w:lang w:val="en-US"/>
              </w:rPr>
              <w:t>d</w:t>
            </w:r>
          </w:p>
        </w:tc>
      </w:tr>
      <w:tr w:rsidR="001965DA">
        <w:tc>
          <w:tcPr>
            <w:tcW w:w="1620" w:type="dxa"/>
          </w:tcPr>
          <w:p w:rsidR="001965DA" w:rsidRDefault="001965DA">
            <w:pPr>
              <w:pStyle w:val="2"/>
              <w:ind w:firstLine="0"/>
              <w:jc w:val="center"/>
            </w:pPr>
            <w:r>
              <w:t>1</w:t>
            </w:r>
          </w:p>
        </w:tc>
        <w:tc>
          <w:tcPr>
            <w:tcW w:w="720" w:type="dxa"/>
          </w:tcPr>
          <w:p w:rsidR="001965DA" w:rsidRDefault="001965DA">
            <w:pPr>
              <w:pStyle w:val="2"/>
              <w:ind w:firstLine="0"/>
              <w:jc w:val="center"/>
            </w:pPr>
            <w:r>
              <w:t>2</w:t>
            </w:r>
          </w:p>
        </w:tc>
        <w:tc>
          <w:tcPr>
            <w:tcW w:w="720" w:type="dxa"/>
          </w:tcPr>
          <w:p w:rsidR="001965DA" w:rsidRDefault="001965DA">
            <w:pPr>
              <w:pStyle w:val="2"/>
              <w:ind w:firstLine="0"/>
              <w:jc w:val="center"/>
            </w:pPr>
            <w:r>
              <w:t>3</w:t>
            </w:r>
          </w:p>
        </w:tc>
        <w:tc>
          <w:tcPr>
            <w:tcW w:w="720" w:type="dxa"/>
          </w:tcPr>
          <w:p w:rsidR="001965DA" w:rsidRDefault="001965DA">
            <w:pPr>
              <w:pStyle w:val="2"/>
              <w:ind w:firstLine="0"/>
              <w:jc w:val="center"/>
            </w:pPr>
            <w:r>
              <w:t>4</w:t>
            </w:r>
          </w:p>
        </w:tc>
        <w:tc>
          <w:tcPr>
            <w:tcW w:w="720" w:type="dxa"/>
          </w:tcPr>
          <w:p w:rsidR="001965DA" w:rsidRDefault="001965DA">
            <w:pPr>
              <w:pStyle w:val="2"/>
              <w:ind w:firstLine="0"/>
              <w:jc w:val="center"/>
            </w:pPr>
            <w:r>
              <w:t>5</w:t>
            </w:r>
          </w:p>
        </w:tc>
        <w:tc>
          <w:tcPr>
            <w:tcW w:w="720" w:type="dxa"/>
          </w:tcPr>
          <w:p w:rsidR="001965DA" w:rsidRDefault="001965DA">
            <w:pPr>
              <w:pStyle w:val="2"/>
              <w:ind w:firstLine="0"/>
              <w:jc w:val="center"/>
            </w:pPr>
            <w:r>
              <w:t>6</w:t>
            </w:r>
          </w:p>
        </w:tc>
        <w:tc>
          <w:tcPr>
            <w:tcW w:w="720" w:type="dxa"/>
          </w:tcPr>
          <w:p w:rsidR="001965DA" w:rsidRDefault="001965DA">
            <w:pPr>
              <w:pStyle w:val="2"/>
              <w:ind w:right="-108" w:firstLine="0"/>
              <w:jc w:val="center"/>
            </w:pPr>
            <w:r>
              <w:t>7</w:t>
            </w:r>
          </w:p>
        </w:tc>
        <w:tc>
          <w:tcPr>
            <w:tcW w:w="900" w:type="dxa"/>
          </w:tcPr>
          <w:p w:rsidR="001965DA" w:rsidRDefault="001965DA">
            <w:pPr>
              <w:pStyle w:val="2"/>
              <w:ind w:firstLine="0"/>
              <w:jc w:val="center"/>
            </w:pPr>
            <w:r>
              <w:t>8</w:t>
            </w:r>
          </w:p>
        </w:tc>
        <w:tc>
          <w:tcPr>
            <w:tcW w:w="900" w:type="dxa"/>
          </w:tcPr>
          <w:p w:rsidR="001965DA" w:rsidRDefault="001965DA">
            <w:pPr>
              <w:pStyle w:val="2"/>
              <w:ind w:firstLine="0"/>
              <w:jc w:val="center"/>
            </w:pPr>
            <w:r>
              <w:t>9</w:t>
            </w:r>
          </w:p>
        </w:tc>
        <w:tc>
          <w:tcPr>
            <w:tcW w:w="900" w:type="dxa"/>
          </w:tcPr>
          <w:p w:rsidR="001965DA" w:rsidRDefault="001965DA">
            <w:pPr>
              <w:pStyle w:val="2"/>
              <w:ind w:firstLine="0"/>
              <w:jc w:val="center"/>
            </w:pPr>
            <w:r>
              <w:t>10</w:t>
            </w:r>
          </w:p>
        </w:tc>
        <w:tc>
          <w:tcPr>
            <w:tcW w:w="900" w:type="dxa"/>
          </w:tcPr>
          <w:p w:rsidR="001965DA" w:rsidRDefault="001965DA">
            <w:pPr>
              <w:pStyle w:val="2"/>
              <w:ind w:firstLine="0"/>
              <w:jc w:val="center"/>
            </w:pPr>
            <w:r>
              <w:t>11</w:t>
            </w:r>
          </w:p>
        </w:tc>
      </w:tr>
      <w:tr w:rsidR="001965DA">
        <w:tc>
          <w:tcPr>
            <w:tcW w:w="1620" w:type="dxa"/>
          </w:tcPr>
          <w:p w:rsidR="001965DA" w:rsidRDefault="001965DA">
            <w:pPr>
              <w:pStyle w:val="2"/>
              <w:ind w:firstLine="0"/>
            </w:pPr>
            <w:r>
              <w:t xml:space="preserve">Цена, </w:t>
            </w:r>
          </w:p>
          <w:p w:rsidR="001965DA" w:rsidRDefault="001965DA">
            <w:pPr>
              <w:pStyle w:val="2"/>
              <w:ind w:firstLine="0"/>
            </w:pPr>
            <w:r>
              <w:t>тыс. руб.</w:t>
            </w:r>
          </w:p>
        </w:tc>
        <w:tc>
          <w:tcPr>
            <w:tcW w:w="720" w:type="dxa"/>
          </w:tcPr>
          <w:p w:rsidR="001965DA" w:rsidRDefault="001965DA">
            <w:pPr>
              <w:pStyle w:val="2"/>
              <w:ind w:firstLine="0"/>
              <w:jc w:val="center"/>
              <w:rPr>
                <w:sz w:val="22"/>
                <w:szCs w:val="22"/>
              </w:rPr>
            </w:pPr>
            <w:r>
              <w:rPr>
                <w:sz w:val="22"/>
                <w:szCs w:val="22"/>
              </w:rPr>
              <w:t>150</w:t>
            </w:r>
          </w:p>
        </w:tc>
        <w:tc>
          <w:tcPr>
            <w:tcW w:w="720" w:type="dxa"/>
          </w:tcPr>
          <w:p w:rsidR="001965DA" w:rsidRDefault="001965DA">
            <w:pPr>
              <w:pStyle w:val="2"/>
              <w:ind w:firstLine="0"/>
              <w:jc w:val="center"/>
              <w:rPr>
                <w:sz w:val="22"/>
                <w:szCs w:val="22"/>
              </w:rPr>
            </w:pPr>
            <w:r>
              <w:rPr>
                <w:sz w:val="22"/>
                <w:szCs w:val="22"/>
              </w:rPr>
              <w:t>146</w:t>
            </w:r>
          </w:p>
        </w:tc>
        <w:tc>
          <w:tcPr>
            <w:tcW w:w="720" w:type="dxa"/>
          </w:tcPr>
          <w:p w:rsidR="001965DA" w:rsidRDefault="001965DA">
            <w:pPr>
              <w:pStyle w:val="2"/>
              <w:ind w:firstLine="0"/>
              <w:jc w:val="center"/>
              <w:rPr>
                <w:sz w:val="22"/>
                <w:szCs w:val="22"/>
              </w:rPr>
            </w:pPr>
            <w:r>
              <w:rPr>
                <w:sz w:val="22"/>
                <w:szCs w:val="22"/>
              </w:rPr>
              <w:t>142,5</w:t>
            </w:r>
          </w:p>
        </w:tc>
        <w:tc>
          <w:tcPr>
            <w:tcW w:w="720" w:type="dxa"/>
          </w:tcPr>
          <w:p w:rsidR="001965DA" w:rsidRDefault="001965DA">
            <w:pPr>
              <w:pStyle w:val="2"/>
              <w:ind w:firstLine="0"/>
              <w:jc w:val="center"/>
              <w:rPr>
                <w:sz w:val="22"/>
                <w:szCs w:val="22"/>
              </w:rPr>
            </w:pPr>
            <w:r>
              <w:rPr>
                <w:sz w:val="22"/>
                <w:szCs w:val="22"/>
              </w:rPr>
              <w:t>135,5</w:t>
            </w:r>
          </w:p>
        </w:tc>
        <w:tc>
          <w:tcPr>
            <w:tcW w:w="720" w:type="dxa"/>
          </w:tcPr>
          <w:p w:rsidR="001965DA" w:rsidRDefault="001965DA">
            <w:pPr>
              <w:pStyle w:val="2"/>
              <w:ind w:firstLine="0"/>
              <w:jc w:val="center"/>
              <w:rPr>
                <w:sz w:val="22"/>
                <w:szCs w:val="22"/>
              </w:rPr>
            </w:pPr>
            <w:r>
              <w:rPr>
                <w:sz w:val="22"/>
                <w:szCs w:val="22"/>
              </w:rPr>
              <w:t>133</w:t>
            </w:r>
          </w:p>
        </w:tc>
        <w:tc>
          <w:tcPr>
            <w:tcW w:w="720" w:type="dxa"/>
          </w:tcPr>
          <w:p w:rsidR="001965DA" w:rsidRDefault="001965DA">
            <w:pPr>
              <w:pStyle w:val="2"/>
              <w:ind w:right="-108" w:firstLine="0"/>
              <w:jc w:val="center"/>
              <w:rPr>
                <w:sz w:val="22"/>
                <w:szCs w:val="22"/>
              </w:rPr>
            </w:pPr>
            <w:r>
              <w:rPr>
                <w:sz w:val="22"/>
                <w:szCs w:val="22"/>
              </w:rPr>
              <w:t>130</w:t>
            </w:r>
          </w:p>
        </w:tc>
        <w:tc>
          <w:tcPr>
            <w:tcW w:w="900" w:type="dxa"/>
          </w:tcPr>
          <w:p w:rsidR="001965DA" w:rsidRDefault="001965DA">
            <w:pPr>
              <w:pStyle w:val="2"/>
              <w:ind w:firstLine="0"/>
              <w:jc w:val="center"/>
              <w:rPr>
                <w:sz w:val="20"/>
                <w:szCs w:val="20"/>
              </w:rPr>
            </w:pPr>
          </w:p>
        </w:tc>
        <w:tc>
          <w:tcPr>
            <w:tcW w:w="900" w:type="dxa"/>
          </w:tcPr>
          <w:p w:rsidR="001965DA" w:rsidRDefault="001965DA">
            <w:pPr>
              <w:pStyle w:val="2"/>
              <w:ind w:firstLine="0"/>
              <w:jc w:val="center"/>
              <w:rPr>
                <w:sz w:val="20"/>
                <w:szCs w:val="20"/>
              </w:rPr>
            </w:pPr>
          </w:p>
        </w:tc>
        <w:tc>
          <w:tcPr>
            <w:tcW w:w="900" w:type="dxa"/>
          </w:tcPr>
          <w:p w:rsidR="001965DA" w:rsidRDefault="001965DA">
            <w:pPr>
              <w:pStyle w:val="2"/>
              <w:ind w:firstLine="0"/>
              <w:jc w:val="center"/>
              <w:rPr>
                <w:sz w:val="20"/>
                <w:szCs w:val="20"/>
              </w:rPr>
            </w:pPr>
          </w:p>
        </w:tc>
        <w:tc>
          <w:tcPr>
            <w:tcW w:w="900" w:type="dxa"/>
          </w:tcPr>
          <w:p w:rsidR="001965DA" w:rsidRDefault="001965DA">
            <w:pPr>
              <w:pStyle w:val="2"/>
              <w:ind w:firstLine="0"/>
              <w:jc w:val="center"/>
              <w:rPr>
                <w:sz w:val="20"/>
                <w:szCs w:val="20"/>
              </w:rPr>
            </w:pPr>
          </w:p>
        </w:tc>
      </w:tr>
      <w:tr w:rsidR="001965DA">
        <w:tc>
          <w:tcPr>
            <w:tcW w:w="1620" w:type="dxa"/>
          </w:tcPr>
          <w:p w:rsidR="001965DA" w:rsidRDefault="001965DA">
            <w:pPr>
              <w:pStyle w:val="2"/>
              <w:ind w:firstLine="0"/>
            </w:pPr>
            <w:r>
              <w:t>Продолжи-тельность сушки, ч</w:t>
            </w:r>
          </w:p>
        </w:tc>
        <w:tc>
          <w:tcPr>
            <w:tcW w:w="720" w:type="dxa"/>
          </w:tcPr>
          <w:p w:rsidR="001965DA" w:rsidRDefault="001965DA">
            <w:pPr>
              <w:pStyle w:val="2"/>
              <w:ind w:firstLine="0"/>
              <w:jc w:val="center"/>
              <w:rPr>
                <w:sz w:val="22"/>
                <w:szCs w:val="22"/>
              </w:rPr>
            </w:pPr>
          </w:p>
          <w:p w:rsidR="001965DA" w:rsidRDefault="001965DA">
            <w:pPr>
              <w:pStyle w:val="2"/>
              <w:ind w:firstLine="0"/>
              <w:jc w:val="center"/>
              <w:rPr>
                <w:sz w:val="22"/>
                <w:szCs w:val="22"/>
              </w:rPr>
            </w:pPr>
            <w:r>
              <w:rPr>
                <w:sz w:val="22"/>
                <w:szCs w:val="22"/>
              </w:rPr>
              <w:t>100</w:t>
            </w:r>
          </w:p>
        </w:tc>
        <w:tc>
          <w:tcPr>
            <w:tcW w:w="720" w:type="dxa"/>
          </w:tcPr>
          <w:p w:rsidR="001965DA" w:rsidRDefault="001965DA">
            <w:pPr>
              <w:pStyle w:val="2"/>
              <w:ind w:firstLine="0"/>
              <w:jc w:val="center"/>
              <w:rPr>
                <w:sz w:val="22"/>
                <w:szCs w:val="22"/>
              </w:rPr>
            </w:pPr>
          </w:p>
          <w:p w:rsidR="001965DA" w:rsidRDefault="001965DA">
            <w:pPr>
              <w:pStyle w:val="2"/>
              <w:ind w:firstLine="0"/>
              <w:jc w:val="center"/>
              <w:rPr>
                <w:sz w:val="22"/>
                <w:szCs w:val="22"/>
              </w:rPr>
            </w:pPr>
            <w:r>
              <w:rPr>
                <w:sz w:val="22"/>
                <w:szCs w:val="22"/>
              </w:rPr>
              <w:t>92</w:t>
            </w:r>
          </w:p>
        </w:tc>
        <w:tc>
          <w:tcPr>
            <w:tcW w:w="720" w:type="dxa"/>
          </w:tcPr>
          <w:p w:rsidR="001965DA" w:rsidRDefault="001965DA">
            <w:pPr>
              <w:pStyle w:val="2"/>
              <w:ind w:firstLine="0"/>
              <w:jc w:val="center"/>
              <w:rPr>
                <w:sz w:val="22"/>
                <w:szCs w:val="22"/>
              </w:rPr>
            </w:pPr>
          </w:p>
          <w:p w:rsidR="001965DA" w:rsidRDefault="001965DA">
            <w:pPr>
              <w:pStyle w:val="2"/>
              <w:ind w:firstLine="0"/>
              <w:jc w:val="center"/>
              <w:rPr>
                <w:sz w:val="22"/>
                <w:szCs w:val="22"/>
              </w:rPr>
            </w:pPr>
            <w:r>
              <w:rPr>
                <w:sz w:val="22"/>
                <w:szCs w:val="22"/>
              </w:rPr>
              <w:t>85</w:t>
            </w:r>
          </w:p>
        </w:tc>
        <w:tc>
          <w:tcPr>
            <w:tcW w:w="720" w:type="dxa"/>
          </w:tcPr>
          <w:p w:rsidR="001965DA" w:rsidRDefault="001965DA">
            <w:pPr>
              <w:pStyle w:val="2"/>
              <w:ind w:firstLine="0"/>
              <w:jc w:val="center"/>
              <w:rPr>
                <w:sz w:val="22"/>
                <w:szCs w:val="22"/>
              </w:rPr>
            </w:pPr>
          </w:p>
          <w:p w:rsidR="001965DA" w:rsidRDefault="001965DA">
            <w:pPr>
              <w:pStyle w:val="2"/>
              <w:ind w:firstLine="0"/>
              <w:jc w:val="center"/>
              <w:rPr>
                <w:sz w:val="22"/>
                <w:szCs w:val="22"/>
              </w:rPr>
            </w:pPr>
            <w:r>
              <w:rPr>
                <w:sz w:val="22"/>
                <w:szCs w:val="22"/>
              </w:rPr>
              <w:t>75</w:t>
            </w:r>
          </w:p>
        </w:tc>
        <w:tc>
          <w:tcPr>
            <w:tcW w:w="720" w:type="dxa"/>
          </w:tcPr>
          <w:p w:rsidR="001965DA" w:rsidRDefault="001965DA">
            <w:pPr>
              <w:pStyle w:val="2"/>
              <w:ind w:firstLine="0"/>
              <w:jc w:val="center"/>
              <w:rPr>
                <w:sz w:val="22"/>
                <w:szCs w:val="22"/>
              </w:rPr>
            </w:pPr>
          </w:p>
          <w:p w:rsidR="001965DA" w:rsidRDefault="001965DA">
            <w:pPr>
              <w:pStyle w:val="2"/>
              <w:ind w:firstLine="0"/>
              <w:jc w:val="center"/>
              <w:rPr>
                <w:sz w:val="22"/>
                <w:szCs w:val="22"/>
              </w:rPr>
            </w:pPr>
            <w:r>
              <w:rPr>
                <w:sz w:val="22"/>
                <w:szCs w:val="22"/>
              </w:rPr>
              <w:t>68</w:t>
            </w:r>
          </w:p>
        </w:tc>
        <w:tc>
          <w:tcPr>
            <w:tcW w:w="720" w:type="dxa"/>
          </w:tcPr>
          <w:p w:rsidR="001965DA" w:rsidRDefault="001965DA">
            <w:pPr>
              <w:pStyle w:val="2"/>
              <w:ind w:right="-108" w:firstLine="0"/>
              <w:jc w:val="center"/>
              <w:rPr>
                <w:sz w:val="22"/>
                <w:szCs w:val="22"/>
              </w:rPr>
            </w:pPr>
          </w:p>
          <w:p w:rsidR="001965DA" w:rsidRDefault="001965DA">
            <w:pPr>
              <w:pStyle w:val="2"/>
              <w:ind w:right="-108" w:firstLine="0"/>
              <w:jc w:val="center"/>
              <w:rPr>
                <w:sz w:val="22"/>
                <w:szCs w:val="22"/>
              </w:rPr>
            </w:pPr>
            <w:r>
              <w:rPr>
                <w:sz w:val="22"/>
                <w:szCs w:val="22"/>
              </w:rPr>
              <w:t>60</w:t>
            </w:r>
          </w:p>
        </w:tc>
        <w:tc>
          <w:tcPr>
            <w:tcW w:w="900" w:type="dxa"/>
          </w:tcPr>
          <w:p w:rsidR="001965DA" w:rsidRDefault="001965DA">
            <w:pPr>
              <w:pStyle w:val="2"/>
              <w:ind w:firstLine="0"/>
              <w:jc w:val="center"/>
              <w:rPr>
                <w:sz w:val="22"/>
                <w:szCs w:val="22"/>
              </w:rPr>
            </w:pPr>
          </w:p>
          <w:p w:rsidR="001965DA" w:rsidRDefault="001965DA">
            <w:pPr>
              <w:pStyle w:val="2"/>
              <w:ind w:firstLine="0"/>
              <w:jc w:val="center"/>
              <w:rPr>
                <w:sz w:val="22"/>
                <w:szCs w:val="22"/>
              </w:rPr>
            </w:pPr>
            <w:r>
              <w:rPr>
                <w:sz w:val="22"/>
                <w:szCs w:val="22"/>
              </w:rPr>
              <w:t>0.0000</w:t>
            </w:r>
          </w:p>
        </w:tc>
        <w:tc>
          <w:tcPr>
            <w:tcW w:w="900" w:type="dxa"/>
          </w:tcPr>
          <w:p w:rsidR="001965DA" w:rsidRDefault="001965DA">
            <w:pPr>
              <w:pStyle w:val="2"/>
              <w:ind w:firstLine="0"/>
              <w:jc w:val="center"/>
              <w:rPr>
                <w:sz w:val="22"/>
                <w:szCs w:val="22"/>
              </w:rPr>
            </w:pPr>
          </w:p>
          <w:p w:rsidR="001965DA" w:rsidRDefault="001965DA">
            <w:pPr>
              <w:pStyle w:val="2"/>
              <w:ind w:firstLine="0"/>
              <w:jc w:val="center"/>
              <w:rPr>
                <w:sz w:val="22"/>
                <w:szCs w:val="22"/>
              </w:rPr>
            </w:pPr>
            <w:r>
              <w:rPr>
                <w:sz w:val="22"/>
                <w:szCs w:val="22"/>
              </w:rPr>
              <w:t>-0.0008</w:t>
            </w:r>
          </w:p>
        </w:tc>
        <w:tc>
          <w:tcPr>
            <w:tcW w:w="900" w:type="dxa"/>
          </w:tcPr>
          <w:p w:rsidR="001965DA" w:rsidRDefault="001965DA">
            <w:pPr>
              <w:pStyle w:val="2"/>
              <w:ind w:firstLine="0"/>
              <w:jc w:val="center"/>
              <w:rPr>
                <w:sz w:val="22"/>
                <w:szCs w:val="22"/>
              </w:rPr>
            </w:pPr>
          </w:p>
          <w:p w:rsidR="001965DA" w:rsidRDefault="001965DA">
            <w:pPr>
              <w:pStyle w:val="2"/>
              <w:ind w:firstLine="0"/>
              <w:jc w:val="center"/>
              <w:rPr>
                <w:sz w:val="22"/>
                <w:szCs w:val="22"/>
              </w:rPr>
            </w:pPr>
            <w:r>
              <w:rPr>
                <w:sz w:val="22"/>
                <w:szCs w:val="22"/>
              </w:rPr>
              <w:t>-0.0436</w:t>
            </w:r>
          </w:p>
        </w:tc>
        <w:tc>
          <w:tcPr>
            <w:tcW w:w="900" w:type="dxa"/>
          </w:tcPr>
          <w:p w:rsidR="001965DA" w:rsidRDefault="001965DA">
            <w:pPr>
              <w:pStyle w:val="2"/>
              <w:ind w:firstLine="0"/>
              <w:jc w:val="center"/>
              <w:rPr>
                <w:sz w:val="22"/>
                <w:szCs w:val="22"/>
              </w:rPr>
            </w:pPr>
          </w:p>
          <w:p w:rsidR="001965DA" w:rsidRDefault="001965DA">
            <w:pPr>
              <w:pStyle w:val="2"/>
              <w:ind w:firstLine="0"/>
              <w:jc w:val="center"/>
              <w:rPr>
                <w:sz w:val="22"/>
                <w:szCs w:val="22"/>
              </w:rPr>
            </w:pPr>
            <w:r>
              <w:rPr>
                <w:sz w:val="22"/>
                <w:szCs w:val="22"/>
              </w:rPr>
              <w:t>-0.1890</w:t>
            </w:r>
          </w:p>
        </w:tc>
      </w:tr>
      <w:tr w:rsidR="001965DA">
        <w:tc>
          <w:tcPr>
            <w:tcW w:w="1620" w:type="dxa"/>
          </w:tcPr>
          <w:p w:rsidR="001965DA" w:rsidRDefault="001965DA">
            <w:pPr>
              <w:pStyle w:val="2"/>
              <w:ind w:firstLine="0"/>
            </w:pPr>
            <w:r>
              <w:t>Затраты времени на загрузку, ч</w:t>
            </w:r>
          </w:p>
        </w:tc>
        <w:tc>
          <w:tcPr>
            <w:tcW w:w="720" w:type="dxa"/>
          </w:tcPr>
          <w:p w:rsidR="001965DA" w:rsidRDefault="001965DA">
            <w:pPr>
              <w:pStyle w:val="2"/>
              <w:ind w:firstLine="0"/>
              <w:jc w:val="center"/>
              <w:rPr>
                <w:sz w:val="22"/>
                <w:szCs w:val="22"/>
              </w:rPr>
            </w:pPr>
          </w:p>
          <w:p w:rsidR="001965DA" w:rsidRDefault="001965DA">
            <w:pPr>
              <w:pStyle w:val="2"/>
              <w:ind w:firstLine="0"/>
              <w:jc w:val="center"/>
              <w:rPr>
                <w:sz w:val="22"/>
                <w:szCs w:val="22"/>
              </w:rPr>
            </w:pPr>
            <w:r>
              <w:rPr>
                <w:sz w:val="22"/>
                <w:szCs w:val="22"/>
              </w:rPr>
              <w:t>5</w:t>
            </w:r>
          </w:p>
          <w:p w:rsidR="001965DA" w:rsidRDefault="001965DA">
            <w:pPr>
              <w:pStyle w:val="2"/>
              <w:ind w:firstLine="0"/>
              <w:jc w:val="center"/>
              <w:rPr>
                <w:sz w:val="22"/>
                <w:szCs w:val="22"/>
              </w:rPr>
            </w:pPr>
          </w:p>
        </w:tc>
        <w:tc>
          <w:tcPr>
            <w:tcW w:w="720" w:type="dxa"/>
          </w:tcPr>
          <w:p w:rsidR="001965DA" w:rsidRDefault="001965DA">
            <w:pPr>
              <w:pStyle w:val="2"/>
              <w:ind w:firstLine="0"/>
              <w:jc w:val="center"/>
              <w:rPr>
                <w:sz w:val="22"/>
                <w:szCs w:val="22"/>
              </w:rPr>
            </w:pPr>
          </w:p>
          <w:p w:rsidR="001965DA" w:rsidRDefault="001965DA">
            <w:pPr>
              <w:pStyle w:val="2"/>
              <w:ind w:firstLine="0"/>
              <w:jc w:val="center"/>
              <w:rPr>
                <w:sz w:val="22"/>
                <w:szCs w:val="22"/>
              </w:rPr>
            </w:pPr>
            <w:r>
              <w:rPr>
                <w:sz w:val="22"/>
                <w:szCs w:val="22"/>
              </w:rPr>
              <w:t>4,3</w:t>
            </w:r>
          </w:p>
        </w:tc>
        <w:tc>
          <w:tcPr>
            <w:tcW w:w="720" w:type="dxa"/>
          </w:tcPr>
          <w:p w:rsidR="001965DA" w:rsidRDefault="001965DA">
            <w:pPr>
              <w:pStyle w:val="2"/>
              <w:ind w:firstLine="0"/>
              <w:jc w:val="center"/>
              <w:rPr>
                <w:sz w:val="22"/>
                <w:szCs w:val="22"/>
              </w:rPr>
            </w:pPr>
          </w:p>
          <w:p w:rsidR="001965DA" w:rsidRDefault="001965DA">
            <w:pPr>
              <w:pStyle w:val="2"/>
              <w:ind w:firstLine="0"/>
              <w:jc w:val="center"/>
              <w:rPr>
                <w:sz w:val="22"/>
                <w:szCs w:val="22"/>
              </w:rPr>
            </w:pPr>
            <w:r>
              <w:rPr>
                <w:sz w:val="22"/>
                <w:szCs w:val="22"/>
              </w:rPr>
              <w:t>3,8</w:t>
            </w:r>
          </w:p>
        </w:tc>
        <w:tc>
          <w:tcPr>
            <w:tcW w:w="720" w:type="dxa"/>
          </w:tcPr>
          <w:p w:rsidR="001965DA" w:rsidRDefault="001965DA">
            <w:pPr>
              <w:pStyle w:val="2"/>
              <w:ind w:firstLine="0"/>
              <w:jc w:val="center"/>
              <w:rPr>
                <w:sz w:val="22"/>
                <w:szCs w:val="22"/>
              </w:rPr>
            </w:pPr>
          </w:p>
          <w:p w:rsidR="001965DA" w:rsidRDefault="001965DA">
            <w:pPr>
              <w:pStyle w:val="2"/>
              <w:ind w:firstLine="0"/>
              <w:jc w:val="center"/>
              <w:rPr>
                <w:sz w:val="22"/>
                <w:szCs w:val="22"/>
              </w:rPr>
            </w:pPr>
            <w:r>
              <w:rPr>
                <w:sz w:val="22"/>
                <w:szCs w:val="22"/>
              </w:rPr>
              <w:t>3,1</w:t>
            </w:r>
          </w:p>
        </w:tc>
        <w:tc>
          <w:tcPr>
            <w:tcW w:w="720" w:type="dxa"/>
          </w:tcPr>
          <w:p w:rsidR="001965DA" w:rsidRDefault="001965DA">
            <w:pPr>
              <w:pStyle w:val="2"/>
              <w:ind w:firstLine="0"/>
              <w:jc w:val="center"/>
              <w:rPr>
                <w:sz w:val="22"/>
                <w:szCs w:val="22"/>
              </w:rPr>
            </w:pPr>
          </w:p>
          <w:p w:rsidR="001965DA" w:rsidRDefault="001965DA">
            <w:pPr>
              <w:pStyle w:val="2"/>
              <w:ind w:firstLine="0"/>
              <w:jc w:val="center"/>
              <w:rPr>
                <w:sz w:val="22"/>
                <w:szCs w:val="22"/>
              </w:rPr>
            </w:pPr>
            <w:r>
              <w:rPr>
                <w:sz w:val="22"/>
                <w:szCs w:val="22"/>
              </w:rPr>
              <w:t>2,6</w:t>
            </w:r>
          </w:p>
        </w:tc>
        <w:tc>
          <w:tcPr>
            <w:tcW w:w="720" w:type="dxa"/>
          </w:tcPr>
          <w:p w:rsidR="001965DA" w:rsidRDefault="001965DA">
            <w:pPr>
              <w:pStyle w:val="2"/>
              <w:ind w:right="-108" w:firstLine="0"/>
              <w:jc w:val="center"/>
              <w:rPr>
                <w:sz w:val="22"/>
                <w:szCs w:val="22"/>
              </w:rPr>
            </w:pPr>
          </w:p>
          <w:p w:rsidR="001965DA" w:rsidRDefault="001965DA">
            <w:pPr>
              <w:pStyle w:val="2"/>
              <w:ind w:right="-108" w:firstLine="0"/>
              <w:jc w:val="center"/>
              <w:rPr>
                <w:sz w:val="22"/>
                <w:szCs w:val="22"/>
              </w:rPr>
            </w:pPr>
            <w:r>
              <w:rPr>
                <w:sz w:val="22"/>
                <w:szCs w:val="22"/>
              </w:rPr>
              <w:t>2</w:t>
            </w:r>
          </w:p>
        </w:tc>
        <w:tc>
          <w:tcPr>
            <w:tcW w:w="900" w:type="dxa"/>
          </w:tcPr>
          <w:p w:rsidR="001965DA" w:rsidRDefault="001965DA">
            <w:pPr>
              <w:pStyle w:val="2"/>
              <w:ind w:firstLine="0"/>
              <w:jc w:val="center"/>
              <w:rPr>
                <w:sz w:val="22"/>
                <w:szCs w:val="22"/>
              </w:rPr>
            </w:pPr>
          </w:p>
          <w:p w:rsidR="001965DA" w:rsidRDefault="001965DA">
            <w:pPr>
              <w:pStyle w:val="2"/>
              <w:ind w:firstLine="0"/>
              <w:jc w:val="center"/>
              <w:rPr>
                <w:sz w:val="22"/>
                <w:szCs w:val="22"/>
              </w:rPr>
            </w:pPr>
            <w:r>
              <w:rPr>
                <w:sz w:val="22"/>
                <w:szCs w:val="22"/>
              </w:rPr>
              <w:t>-0,0534</w:t>
            </w:r>
          </w:p>
        </w:tc>
        <w:tc>
          <w:tcPr>
            <w:tcW w:w="900" w:type="dxa"/>
          </w:tcPr>
          <w:p w:rsidR="001965DA" w:rsidRDefault="001965DA">
            <w:pPr>
              <w:pStyle w:val="2"/>
              <w:ind w:firstLine="0"/>
              <w:jc w:val="center"/>
              <w:rPr>
                <w:sz w:val="22"/>
                <w:szCs w:val="22"/>
              </w:rPr>
            </w:pPr>
          </w:p>
          <w:p w:rsidR="001965DA" w:rsidRDefault="001965DA">
            <w:pPr>
              <w:pStyle w:val="2"/>
              <w:ind w:firstLine="0"/>
              <w:jc w:val="center"/>
              <w:rPr>
                <w:sz w:val="22"/>
                <w:szCs w:val="22"/>
              </w:rPr>
            </w:pPr>
            <w:r>
              <w:rPr>
                <w:sz w:val="22"/>
                <w:szCs w:val="22"/>
              </w:rPr>
              <w:t>0,2818</w:t>
            </w:r>
          </w:p>
        </w:tc>
        <w:tc>
          <w:tcPr>
            <w:tcW w:w="900" w:type="dxa"/>
          </w:tcPr>
          <w:p w:rsidR="001965DA" w:rsidRDefault="001965DA">
            <w:pPr>
              <w:pStyle w:val="2"/>
              <w:ind w:firstLine="0"/>
              <w:jc w:val="center"/>
              <w:rPr>
                <w:sz w:val="22"/>
                <w:szCs w:val="22"/>
              </w:rPr>
            </w:pPr>
          </w:p>
          <w:p w:rsidR="001965DA" w:rsidRDefault="001965DA">
            <w:pPr>
              <w:pStyle w:val="2"/>
              <w:ind w:firstLine="0"/>
              <w:jc w:val="center"/>
              <w:rPr>
                <w:sz w:val="22"/>
                <w:szCs w:val="22"/>
              </w:rPr>
            </w:pPr>
            <w:r>
              <w:rPr>
                <w:sz w:val="22"/>
                <w:szCs w:val="22"/>
              </w:rPr>
              <w:t>-0,7394</w:t>
            </w:r>
          </w:p>
        </w:tc>
        <w:tc>
          <w:tcPr>
            <w:tcW w:w="900" w:type="dxa"/>
          </w:tcPr>
          <w:p w:rsidR="001965DA" w:rsidRDefault="001965DA">
            <w:pPr>
              <w:pStyle w:val="2"/>
              <w:ind w:firstLine="0"/>
              <w:jc w:val="center"/>
              <w:rPr>
                <w:sz w:val="22"/>
                <w:szCs w:val="22"/>
              </w:rPr>
            </w:pPr>
          </w:p>
          <w:p w:rsidR="001965DA" w:rsidRDefault="001965DA">
            <w:pPr>
              <w:pStyle w:val="2"/>
              <w:ind w:firstLine="0"/>
              <w:jc w:val="center"/>
              <w:rPr>
                <w:sz w:val="22"/>
                <w:szCs w:val="22"/>
              </w:rPr>
            </w:pPr>
            <w:r>
              <w:rPr>
                <w:sz w:val="22"/>
                <w:szCs w:val="22"/>
              </w:rPr>
              <w:t>1,1270</w:t>
            </w:r>
          </w:p>
        </w:tc>
      </w:tr>
      <w:tr w:rsidR="001965DA">
        <w:tc>
          <w:tcPr>
            <w:tcW w:w="1620" w:type="dxa"/>
          </w:tcPr>
          <w:p w:rsidR="001965DA" w:rsidRDefault="001965DA">
            <w:pPr>
              <w:pStyle w:val="2"/>
              <w:ind w:firstLine="0"/>
            </w:pPr>
            <w:r>
              <w:t>Количество оборотов сушки в год</w:t>
            </w:r>
          </w:p>
        </w:tc>
        <w:tc>
          <w:tcPr>
            <w:tcW w:w="720" w:type="dxa"/>
          </w:tcPr>
          <w:p w:rsidR="001965DA" w:rsidRDefault="001965DA">
            <w:pPr>
              <w:pStyle w:val="2"/>
              <w:ind w:firstLine="0"/>
              <w:jc w:val="center"/>
              <w:rPr>
                <w:sz w:val="22"/>
                <w:szCs w:val="22"/>
              </w:rPr>
            </w:pPr>
          </w:p>
          <w:p w:rsidR="001965DA" w:rsidRDefault="001965DA">
            <w:pPr>
              <w:pStyle w:val="2"/>
              <w:ind w:firstLine="0"/>
              <w:jc w:val="center"/>
              <w:rPr>
                <w:sz w:val="22"/>
                <w:szCs w:val="22"/>
              </w:rPr>
            </w:pPr>
            <w:r>
              <w:rPr>
                <w:sz w:val="22"/>
                <w:szCs w:val="22"/>
              </w:rPr>
              <w:t>108</w:t>
            </w:r>
          </w:p>
        </w:tc>
        <w:tc>
          <w:tcPr>
            <w:tcW w:w="720" w:type="dxa"/>
          </w:tcPr>
          <w:p w:rsidR="001965DA" w:rsidRDefault="001965DA">
            <w:pPr>
              <w:pStyle w:val="2"/>
              <w:ind w:firstLine="0"/>
              <w:jc w:val="center"/>
              <w:rPr>
                <w:sz w:val="22"/>
                <w:szCs w:val="22"/>
              </w:rPr>
            </w:pPr>
          </w:p>
          <w:p w:rsidR="001965DA" w:rsidRDefault="001965DA">
            <w:pPr>
              <w:pStyle w:val="2"/>
              <w:ind w:firstLine="0"/>
              <w:jc w:val="center"/>
              <w:rPr>
                <w:sz w:val="22"/>
                <w:szCs w:val="22"/>
              </w:rPr>
            </w:pPr>
            <w:r>
              <w:rPr>
                <w:sz w:val="22"/>
                <w:szCs w:val="22"/>
              </w:rPr>
              <w:t>109</w:t>
            </w:r>
          </w:p>
        </w:tc>
        <w:tc>
          <w:tcPr>
            <w:tcW w:w="720" w:type="dxa"/>
          </w:tcPr>
          <w:p w:rsidR="001965DA" w:rsidRDefault="001965DA">
            <w:pPr>
              <w:pStyle w:val="2"/>
              <w:ind w:firstLine="0"/>
              <w:jc w:val="center"/>
              <w:rPr>
                <w:sz w:val="22"/>
                <w:szCs w:val="22"/>
              </w:rPr>
            </w:pPr>
          </w:p>
          <w:p w:rsidR="001965DA" w:rsidRDefault="001965DA">
            <w:pPr>
              <w:pStyle w:val="2"/>
              <w:ind w:firstLine="0"/>
              <w:jc w:val="center"/>
              <w:rPr>
                <w:sz w:val="22"/>
                <w:szCs w:val="22"/>
              </w:rPr>
            </w:pPr>
            <w:r>
              <w:rPr>
                <w:sz w:val="22"/>
                <w:szCs w:val="22"/>
              </w:rPr>
              <w:t>110</w:t>
            </w:r>
          </w:p>
        </w:tc>
        <w:tc>
          <w:tcPr>
            <w:tcW w:w="720" w:type="dxa"/>
          </w:tcPr>
          <w:p w:rsidR="001965DA" w:rsidRDefault="001965DA">
            <w:pPr>
              <w:pStyle w:val="2"/>
              <w:ind w:firstLine="0"/>
              <w:jc w:val="center"/>
              <w:rPr>
                <w:sz w:val="22"/>
                <w:szCs w:val="22"/>
              </w:rPr>
            </w:pPr>
          </w:p>
          <w:p w:rsidR="001965DA" w:rsidRDefault="001965DA">
            <w:pPr>
              <w:pStyle w:val="2"/>
              <w:ind w:firstLine="0"/>
              <w:jc w:val="center"/>
              <w:rPr>
                <w:sz w:val="22"/>
                <w:szCs w:val="22"/>
              </w:rPr>
            </w:pPr>
            <w:r>
              <w:rPr>
                <w:sz w:val="22"/>
                <w:szCs w:val="22"/>
              </w:rPr>
              <w:t>111,2</w:t>
            </w:r>
          </w:p>
        </w:tc>
        <w:tc>
          <w:tcPr>
            <w:tcW w:w="720" w:type="dxa"/>
          </w:tcPr>
          <w:p w:rsidR="001965DA" w:rsidRDefault="001965DA">
            <w:pPr>
              <w:pStyle w:val="2"/>
              <w:ind w:firstLine="0"/>
              <w:jc w:val="center"/>
              <w:rPr>
                <w:sz w:val="22"/>
                <w:szCs w:val="22"/>
              </w:rPr>
            </w:pPr>
          </w:p>
          <w:p w:rsidR="001965DA" w:rsidRDefault="001965DA">
            <w:pPr>
              <w:pStyle w:val="2"/>
              <w:ind w:firstLine="0"/>
              <w:jc w:val="center"/>
              <w:rPr>
                <w:sz w:val="22"/>
                <w:szCs w:val="22"/>
              </w:rPr>
            </w:pPr>
            <w:r>
              <w:rPr>
                <w:sz w:val="22"/>
                <w:szCs w:val="22"/>
              </w:rPr>
              <w:t>112</w:t>
            </w:r>
          </w:p>
        </w:tc>
        <w:tc>
          <w:tcPr>
            <w:tcW w:w="720" w:type="dxa"/>
          </w:tcPr>
          <w:p w:rsidR="001965DA" w:rsidRDefault="001965DA">
            <w:pPr>
              <w:pStyle w:val="2"/>
              <w:ind w:right="-108" w:firstLine="0"/>
              <w:jc w:val="center"/>
              <w:rPr>
                <w:sz w:val="22"/>
                <w:szCs w:val="22"/>
              </w:rPr>
            </w:pPr>
          </w:p>
          <w:p w:rsidR="001965DA" w:rsidRDefault="001965DA">
            <w:pPr>
              <w:pStyle w:val="2"/>
              <w:ind w:right="-108" w:firstLine="0"/>
              <w:jc w:val="center"/>
              <w:rPr>
                <w:sz w:val="22"/>
                <w:szCs w:val="22"/>
              </w:rPr>
            </w:pPr>
            <w:r>
              <w:rPr>
                <w:sz w:val="22"/>
                <w:szCs w:val="22"/>
              </w:rPr>
              <w:t>113</w:t>
            </w:r>
          </w:p>
        </w:tc>
        <w:tc>
          <w:tcPr>
            <w:tcW w:w="900" w:type="dxa"/>
          </w:tcPr>
          <w:p w:rsidR="001965DA" w:rsidRDefault="001965DA">
            <w:pPr>
              <w:pStyle w:val="2"/>
              <w:ind w:firstLine="0"/>
              <w:jc w:val="center"/>
              <w:rPr>
                <w:sz w:val="22"/>
                <w:szCs w:val="22"/>
              </w:rPr>
            </w:pPr>
          </w:p>
          <w:p w:rsidR="001965DA" w:rsidRDefault="001965DA">
            <w:pPr>
              <w:pStyle w:val="2"/>
              <w:ind w:firstLine="0"/>
              <w:jc w:val="center"/>
              <w:rPr>
                <w:sz w:val="22"/>
                <w:szCs w:val="22"/>
              </w:rPr>
            </w:pPr>
            <w:r>
              <w:rPr>
                <w:sz w:val="22"/>
                <w:szCs w:val="22"/>
              </w:rPr>
              <w:t>-0,0021</w:t>
            </w:r>
          </w:p>
        </w:tc>
        <w:tc>
          <w:tcPr>
            <w:tcW w:w="900" w:type="dxa"/>
          </w:tcPr>
          <w:p w:rsidR="001965DA" w:rsidRDefault="001965DA">
            <w:pPr>
              <w:pStyle w:val="2"/>
              <w:ind w:firstLine="0"/>
              <w:jc w:val="center"/>
              <w:rPr>
                <w:sz w:val="22"/>
                <w:szCs w:val="22"/>
              </w:rPr>
            </w:pPr>
          </w:p>
          <w:p w:rsidR="001965DA" w:rsidRDefault="001965DA">
            <w:pPr>
              <w:pStyle w:val="2"/>
              <w:ind w:firstLine="0"/>
              <w:jc w:val="center"/>
              <w:rPr>
                <w:sz w:val="22"/>
                <w:szCs w:val="22"/>
              </w:rPr>
            </w:pPr>
            <w:r>
              <w:rPr>
                <w:sz w:val="22"/>
                <w:szCs w:val="22"/>
              </w:rPr>
              <w:t>0,0358</w:t>
            </w:r>
          </w:p>
        </w:tc>
        <w:tc>
          <w:tcPr>
            <w:tcW w:w="900" w:type="dxa"/>
          </w:tcPr>
          <w:p w:rsidR="001965DA" w:rsidRDefault="001965DA">
            <w:pPr>
              <w:pStyle w:val="2"/>
              <w:ind w:firstLine="0"/>
              <w:jc w:val="center"/>
              <w:rPr>
                <w:sz w:val="22"/>
                <w:szCs w:val="22"/>
              </w:rPr>
            </w:pPr>
          </w:p>
          <w:p w:rsidR="001965DA" w:rsidRDefault="001965DA">
            <w:pPr>
              <w:pStyle w:val="2"/>
              <w:ind w:firstLine="0"/>
              <w:jc w:val="center"/>
              <w:rPr>
                <w:sz w:val="22"/>
                <w:szCs w:val="22"/>
              </w:rPr>
            </w:pPr>
            <w:r>
              <w:rPr>
                <w:sz w:val="22"/>
                <w:szCs w:val="22"/>
              </w:rPr>
              <w:t>-0,2632</w:t>
            </w:r>
          </w:p>
        </w:tc>
        <w:tc>
          <w:tcPr>
            <w:tcW w:w="900" w:type="dxa"/>
          </w:tcPr>
          <w:p w:rsidR="001965DA" w:rsidRDefault="001965DA">
            <w:pPr>
              <w:pStyle w:val="2"/>
              <w:ind w:firstLine="0"/>
              <w:jc w:val="center"/>
              <w:rPr>
                <w:sz w:val="22"/>
                <w:szCs w:val="22"/>
              </w:rPr>
            </w:pPr>
          </w:p>
          <w:p w:rsidR="001965DA" w:rsidRDefault="001965DA">
            <w:pPr>
              <w:pStyle w:val="2"/>
              <w:ind w:firstLine="0"/>
              <w:jc w:val="center"/>
              <w:rPr>
                <w:sz w:val="22"/>
                <w:szCs w:val="22"/>
              </w:rPr>
            </w:pPr>
            <w:r>
              <w:rPr>
                <w:sz w:val="22"/>
                <w:szCs w:val="22"/>
              </w:rPr>
              <w:t>1,1844</w:t>
            </w:r>
          </w:p>
        </w:tc>
      </w:tr>
      <w:tr w:rsidR="001965DA">
        <w:tc>
          <w:tcPr>
            <w:tcW w:w="1620" w:type="dxa"/>
          </w:tcPr>
          <w:p w:rsidR="001965DA" w:rsidRDefault="001965DA">
            <w:pPr>
              <w:pStyle w:val="2"/>
              <w:ind w:firstLine="0"/>
            </w:pPr>
            <w:r>
              <w:t>Производи-тельность камеры м</w:t>
            </w:r>
            <w:r>
              <w:rPr>
                <w:vertAlign w:val="superscript"/>
              </w:rPr>
              <w:t>3</w:t>
            </w:r>
            <w:r>
              <w:t>/год</w:t>
            </w:r>
          </w:p>
        </w:tc>
        <w:tc>
          <w:tcPr>
            <w:tcW w:w="720" w:type="dxa"/>
          </w:tcPr>
          <w:p w:rsidR="001965DA" w:rsidRDefault="001965DA">
            <w:pPr>
              <w:pStyle w:val="2"/>
              <w:ind w:firstLine="0"/>
              <w:jc w:val="center"/>
              <w:rPr>
                <w:sz w:val="22"/>
                <w:szCs w:val="22"/>
              </w:rPr>
            </w:pPr>
          </w:p>
          <w:p w:rsidR="001965DA" w:rsidRDefault="001965DA">
            <w:pPr>
              <w:pStyle w:val="2"/>
              <w:ind w:firstLine="0"/>
              <w:jc w:val="center"/>
              <w:rPr>
                <w:sz w:val="22"/>
                <w:szCs w:val="22"/>
              </w:rPr>
            </w:pPr>
            <w:r>
              <w:rPr>
                <w:sz w:val="22"/>
                <w:szCs w:val="22"/>
              </w:rPr>
              <w:t>1100</w:t>
            </w:r>
          </w:p>
        </w:tc>
        <w:tc>
          <w:tcPr>
            <w:tcW w:w="720" w:type="dxa"/>
          </w:tcPr>
          <w:p w:rsidR="001965DA" w:rsidRDefault="001965DA">
            <w:pPr>
              <w:pStyle w:val="2"/>
              <w:ind w:firstLine="0"/>
              <w:jc w:val="center"/>
              <w:rPr>
                <w:sz w:val="22"/>
                <w:szCs w:val="22"/>
              </w:rPr>
            </w:pPr>
          </w:p>
          <w:p w:rsidR="001965DA" w:rsidRDefault="001965DA">
            <w:pPr>
              <w:pStyle w:val="2"/>
              <w:ind w:firstLine="0"/>
              <w:jc w:val="center"/>
              <w:rPr>
                <w:sz w:val="22"/>
                <w:szCs w:val="22"/>
              </w:rPr>
            </w:pPr>
            <w:r>
              <w:rPr>
                <w:sz w:val="22"/>
                <w:szCs w:val="22"/>
              </w:rPr>
              <w:t>1210</w:t>
            </w:r>
          </w:p>
        </w:tc>
        <w:tc>
          <w:tcPr>
            <w:tcW w:w="720" w:type="dxa"/>
          </w:tcPr>
          <w:p w:rsidR="001965DA" w:rsidRDefault="001965DA">
            <w:pPr>
              <w:pStyle w:val="2"/>
              <w:ind w:firstLine="0"/>
              <w:jc w:val="center"/>
              <w:rPr>
                <w:sz w:val="22"/>
                <w:szCs w:val="22"/>
              </w:rPr>
            </w:pPr>
          </w:p>
          <w:p w:rsidR="001965DA" w:rsidRDefault="001965DA">
            <w:pPr>
              <w:pStyle w:val="2"/>
              <w:ind w:firstLine="0"/>
              <w:jc w:val="center"/>
              <w:rPr>
                <w:sz w:val="22"/>
                <w:szCs w:val="22"/>
              </w:rPr>
            </w:pPr>
            <w:r>
              <w:rPr>
                <w:sz w:val="22"/>
                <w:szCs w:val="22"/>
              </w:rPr>
              <w:t>1290</w:t>
            </w:r>
          </w:p>
        </w:tc>
        <w:tc>
          <w:tcPr>
            <w:tcW w:w="720" w:type="dxa"/>
          </w:tcPr>
          <w:p w:rsidR="001965DA" w:rsidRDefault="001965DA">
            <w:pPr>
              <w:pStyle w:val="2"/>
              <w:ind w:firstLine="0"/>
              <w:jc w:val="center"/>
              <w:rPr>
                <w:sz w:val="22"/>
                <w:szCs w:val="22"/>
              </w:rPr>
            </w:pPr>
          </w:p>
          <w:p w:rsidR="001965DA" w:rsidRDefault="001965DA">
            <w:pPr>
              <w:pStyle w:val="2"/>
              <w:ind w:firstLine="0"/>
              <w:jc w:val="center"/>
              <w:rPr>
                <w:sz w:val="22"/>
                <w:szCs w:val="22"/>
              </w:rPr>
            </w:pPr>
            <w:r>
              <w:rPr>
                <w:sz w:val="22"/>
                <w:szCs w:val="22"/>
              </w:rPr>
              <w:t>1420</w:t>
            </w:r>
          </w:p>
        </w:tc>
        <w:tc>
          <w:tcPr>
            <w:tcW w:w="720" w:type="dxa"/>
          </w:tcPr>
          <w:p w:rsidR="001965DA" w:rsidRDefault="001965DA">
            <w:pPr>
              <w:pStyle w:val="2"/>
              <w:ind w:firstLine="0"/>
              <w:jc w:val="center"/>
              <w:rPr>
                <w:sz w:val="22"/>
                <w:szCs w:val="22"/>
              </w:rPr>
            </w:pPr>
          </w:p>
          <w:p w:rsidR="001965DA" w:rsidRDefault="001965DA">
            <w:pPr>
              <w:pStyle w:val="2"/>
              <w:ind w:firstLine="0"/>
              <w:jc w:val="center"/>
              <w:rPr>
                <w:sz w:val="22"/>
                <w:szCs w:val="22"/>
              </w:rPr>
            </w:pPr>
            <w:r>
              <w:rPr>
                <w:sz w:val="22"/>
                <w:szCs w:val="22"/>
              </w:rPr>
              <w:t>1500</w:t>
            </w:r>
          </w:p>
        </w:tc>
        <w:tc>
          <w:tcPr>
            <w:tcW w:w="720" w:type="dxa"/>
          </w:tcPr>
          <w:p w:rsidR="001965DA" w:rsidRDefault="001965DA">
            <w:pPr>
              <w:pStyle w:val="2"/>
              <w:ind w:right="-108" w:firstLine="0"/>
              <w:jc w:val="center"/>
              <w:rPr>
                <w:sz w:val="22"/>
                <w:szCs w:val="22"/>
              </w:rPr>
            </w:pPr>
          </w:p>
          <w:p w:rsidR="001965DA" w:rsidRDefault="001965DA">
            <w:pPr>
              <w:pStyle w:val="2"/>
              <w:ind w:right="-108" w:firstLine="0"/>
              <w:jc w:val="center"/>
              <w:rPr>
                <w:sz w:val="22"/>
                <w:szCs w:val="22"/>
              </w:rPr>
            </w:pPr>
            <w:r>
              <w:rPr>
                <w:sz w:val="22"/>
                <w:szCs w:val="22"/>
              </w:rPr>
              <w:t>1600</w:t>
            </w:r>
          </w:p>
        </w:tc>
        <w:tc>
          <w:tcPr>
            <w:tcW w:w="900" w:type="dxa"/>
          </w:tcPr>
          <w:p w:rsidR="001965DA" w:rsidRDefault="001965DA">
            <w:pPr>
              <w:pStyle w:val="2"/>
              <w:ind w:firstLine="0"/>
              <w:jc w:val="center"/>
              <w:rPr>
                <w:sz w:val="22"/>
                <w:szCs w:val="22"/>
              </w:rPr>
            </w:pPr>
          </w:p>
          <w:p w:rsidR="001965DA" w:rsidRDefault="001965DA">
            <w:pPr>
              <w:pStyle w:val="2"/>
              <w:ind w:firstLine="0"/>
              <w:jc w:val="center"/>
              <w:rPr>
                <w:sz w:val="22"/>
                <w:szCs w:val="22"/>
              </w:rPr>
            </w:pPr>
            <w:r>
              <w:rPr>
                <w:sz w:val="22"/>
                <w:szCs w:val="22"/>
              </w:rPr>
              <w:t>0,0000</w:t>
            </w:r>
          </w:p>
        </w:tc>
        <w:tc>
          <w:tcPr>
            <w:tcW w:w="900" w:type="dxa"/>
          </w:tcPr>
          <w:p w:rsidR="001965DA" w:rsidRDefault="001965DA">
            <w:pPr>
              <w:pStyle w:val="2"/>
              <w:ind w:firstLine="0"/>
              <w:jc w:val="center"/>
              <w:rPr>
                <w:sz w:val="22"/>
                <w:szCs w:val="22"/>
              </w:rPr>
            </w:pPr>
          </w:p>
          <w:p w:rsidR="001965DA" w:rsidRDefault="001965DA">
            <w:pPr>
              <w:pStyle w:val="2"/>
              <w:ind w:firstLine="0"/>
              <w:jc w:val="center"/>
              <w:rPr>
                <w:sz w:val="22"/>
                <w:szCs w:val="22"/>
              </w:rPr>
            </w:pPr>
            <w:r>
              <w:rPr>
                <w:sz w:val="22"/>
                <w:szCs w:val="22"/>
              </w:rPr>
              <w:t>0,0023</w:t>
            </w:r>
          </w:p>
        </w:tc>
        <w:tc>
          <w:tcPr>
            <w:tcW w:w="900" w:type="dxa"/>
          </w:tcPr>
          <w:p w:rsidR="001965DA" w:rsidRDefault="001965DA">
            <w:pPr>
              <w:pStyle w:val="2"/>
              <w:ind w:firstLine="0"/>
              <w:jc w:val="center"/>
              <w:rPr>
                <w:sz w:val="22"/>
                <w:szCs w:val="22"/>
              </w:rPr>
            </w:pPr>
          </w:p>
          <w:p w:rsidR="001965DA" w:rsidRDefault="001965DA">
            <w:pPr>
              <w:pStyle w:val="2"/>
              <w:ind w:firstLine="0"/>
              <w:jc w:val="center"/>
              <w:rPr>
                <w:sz w:val="22"/>
                <w:szCs w:val="22"/>
              </w:rPr>
            </w:pPr>
            <w:r>
              <w:rPr>
                <w:sz w:val="22"/>
                <w:szCs w:val="22"/>
              </w:rPr>
              <w:t>0,0847</w:t>
            </w:r>
          </w:p>
        </w:tc>
        <w:tc>
          <w:tcPr>
            <w:tcW w:w="900" w:type="dxa"/>
          </w:tcPr>
          <w:p w:rsidR="001965DA" w:rsidRDefault="001965DA">
            <w:pPr>
              <w:pStyle w:val="2"/>
              <w:ind w:firstLine="0"/>
              <w:jc w:val="center"/>
              <w:rPr>
                <w:sz w:val="22"/>
                <w:szCs w:val="22"/>
              </w:rPr>
            </w:pPr>
          </w:p>
          <w:p w:rsidR="001965DA" w:rsidRDefault="001965DA">
            <w:pPr>
              <w:pStyle w:val="2"/>
              <w:ind w:firstLine="0"/>
              <w:jc w:val="center"/>
              <w:rPr>
                <w:sz w:val="22"/>
                <w:szCs w:val="22"/>
              </w:rPr>
            </w:pPr>
            <w:r>
              <w:rPr>
                <w:sz w:val="22"/>
                <w:szCs w:val="22"/>
              </w:rPr>
              <w:t>0,6464</w:t>
            </w:r>
          </w:p>
        </w:tc>
      </w:tr>
      <w:tr w:rsidR="001965DA">
        <w:tc>
          <w:tcPr>
            <w:tcW w:w="1620" w:type="dxa"/>
          </w:tcPr>
          <w:p w:rsidR="001965DA" w:rsidRDefault="001965DA">
            <w:pPr>
              <w:pStyle w:val="2"/>
              <w:ind w:firstLine="0"/>
            </w:pPr>
            <w:r>
              <w:t xml:space="preserve">Максималь-ная темпе-ратура </w:t>
            </w:r>
          </w:p>
        </w:tc>
        <w:tc>
          <w:tcPr>
            <w:tcW w:w="720" w:type="dxa"/>
          </w:tcPr>
          <w:p w:rsidR="001965DA" w:rsidRDefault="001965DA">
            <w:pPr>
              <w:pStyle w:val="2"/>
              <w:ind w:firstLine="0"/>
              <w:jc w:val="center"/>
              <w:rPr>
                <w:sz w:val="22"/>
                <w:szCs w:val="22"/>
              </w:rPr>
            </w:pPr>
          </w:p>
          <w:p w:rsidR="001965DA" w:rsidRDefault="001965DA">
            <w:pPr>
              <w:pStyle w:val="2"/>
              <w:ind w:firstLine="0"/>
              <w:jc w:val="center"/>
              <w:rPr>
                <w:sz w:val="22"/>
                <w:szCs w:val="22"/>
              </w:rPr>
            </w:pPr>
            <w:r>
              <w:rPr>
                <w:sz w:val="22"/>
                <w:szCs w:val="22"/>
              </w:rPr>
              <w:t>90</w:t>
            </w:r>
          </w:p>
        </w:tc>
        <w:tc>
          <w:tcPr>
            <w:tcW w:w="720" w:type="dxa"/>
          </w:tcPr>
          <w:p w:rsidR="001965DA" w:rsidRDefault="001965DA">
            <w:pPr>
              <w:pStyle w:val="2"/>
              <w:ind w:firstLine="0"/>
              <w:jc w:val="center"/>
              <w:rPr>
                <w:sz w:val="22"/>
                <w:szCs w:val="22"/>
              </w:rPr>
            </w:pPr>
          </w:p>
          <w:p w:rsidR="001965DA" w:rsidRDefault="001965DA">
            <w:pPr>
              <w:pStyle w:val="2"/>
              <w:ind w:firstLine="0"/>
              <w:jc w:val="center"/>
              <w:rPr>
                <w:sz w:val="22"/>
                <w:szCs w:val="22"/>
              </w:rPr>
            </w:pPr>
            <w:r>
              <w:rPr>
                <w:sz w:val="22"/>
                <w:szCs w:val="22"/>
              </w:rPr>
              <w:t>92</w:t>
            </w:r>
          </w:p>
        </w:tc>
        <w:tc>
          <w:tcPr>
            <w:tcW w:w="720" w:type="dxa"/>
          </w:tcPr>
          <w:p w:rsidR="001965DA" w:rsidRDefault="001965DA">
            <w:pPr>
              <w:pStyle w:val="2"/>
              <w:ind w:firstLine="0"/>
              <w:jc w:val="center"/>
              <w:rPr>
                <w:sz w:val="22"/>
                <w:szCs w:val="22"/>
              </w:rPr>
            </w:pPr>
          </w:p>
          <w:p w:rsidR="001965DA" w:rsidRDefault="001965DA">
            <w:pPr>
              <w:pStyle w:val="2"/>
              <w:ind w:firstLine="0"/>
              <w:jc w:val="center"/>
              <w:rPr>
                <w:sz w:val="22"/>
                <w:szCs w:val="22"/>
              </w:rPr>
            </w:pPr>
            <w:r>
              <w:rPr>
                <w:sz w:val="22"/>
                <w:szCs w:val="22"/>
              </w:rPr>
              <w:t>93,7</w:t>
            </w:r>
          </w:p>
        </w:tc>
        <w:tc>
          <w:tcPr>
            <w:tcW w:w="720" w:type="dxa"/>
          </w:tcPr>
          <w:p w:rsidR="001965DA" w:rsidRDefault="001965DA">
            <w:pPr>
              <w:pStyle w:val="2"/>
              <w:ind w:firstLine="0"/>
              <w:jc w:val="center"/>
              <w:rPr>
                <w:sz w:val="22"/>
                <w:szCs w:val="22"/>
              </w:rPr>
            </w:pPr>
          </w:p>
          <w:p w:rsidR="001965DA" w:rsidRDefault="001965DA">
            <w:pPr>
              <w:pStyle w:val="2"/>
              <w:ind w:firstLine="0"/>
              <w:jc w:val="center"/>
              <w:rPr>
                <w:sz w:val="22"/>
                <w:szCs w:val="22"/>
              </w:rPr>
            </w:pPr>
            <w:r>
              <w:rPr>
                <w:sz w:val="22"/>
                <w:szCs w:val="22"/>
              </w:rPr>
              <w:t>96,3</w:t>
            </w:r>
          </w:p>
        </w:tc>
        <w:tc>
          <w:tcPr>
            <w:tcW w:w="720" w:type="dxa"/>
          </w:tcPr>
          <w:p w:rsidR="001965DA" w:rsidRDefault="001965DA">
            <w:pPr>
              <w:pStyle w:val="2"/>
              <w:ind w:firstLine="0"/>
              <w:jc w:val="center"/>
              <w:rPr>
                <w:sz w:val="22"/>
                <w:szCs w:val="22"/>
              </w:rPr>
            </w:pPr>
          </w:p>
          <w:p w:rsidR="001965DA" w:rsidRDefault="001965DA">
            <w:pPr>
              <w:pStyle w:val="2"/>
              <w:ind w:firstLine="0"/>
              <w:jc w:val="center"/>
              <w:rPr>
                <w:sz w:val="22"/>
                <w:szCs w:val="22"/>
              </w:rPr>
            </w:pPr>
            <w:r>
              <w:rPr>
                <w:sz w:val="22"/>
                <w:szCs w:val="22"/>
              </w:rPr>
              <w:t>98</w:t>
            </w:r>
          </w:p>
        </w:tc>
        <w:tc>
          <w:tcPr>
            <w:tcW w:w="720" w:type="dxa"/>
          </w:tcPr>
          <w:p w:rsidR="001965DA" w:rsidRDefault="001965DA">
            <w:pPr>
              <w:pStyle w:val="2"/>
              <w:ind w:right="-108" w:firstLine="0"/>
              <w:jc w:val="center"/>
              <w:rPr>
                <w:sz w:val="22"/>
                <w:szCs w:val="22"/>
              </w:rPr>
            </w:pPr>
          </w:p>
          <w:p w:rsidR="001965DA" w:rsidRDefault="001965DA">
            <w:pPr>
              <w:pStyle w:val="2"/>
              <w:ind w:right="-108" w:firstLine="0"/>
              <w:jc w:val="center"/>
              <w:rPr>
                <w:sz w:val="22"/>
                <w:szCs w:val="22"/>
              </w:rPr>
            </w:pPr>
            <w:r>
              <w:rPr>
                <w:sz w:val="22"/>
                <w:szCs w:val="22"/>
              </w:rPr>
              <w:t>100</w:t>
            </w:r>
          </w:p>
        </w:tc>
        <w:tc>
          <w:tcPr>
            <w:tcW w:w="900" w:type="dxa"/>
          </w:tcPr>
          <w:p w:rsidR="001965DA" w:rsidRDefault="001965DA">
            <w:pPr>
              <w:pStyle w:val="2"/>
              <w:ind w:firstLine="0"/>
              <w:jc w:val="center"/>
              <w:rPr>
                <w:sz w:val="22"/>
                <w:szCs w:val="22"/>
              </w:rPr>
            </w:pPr>
          </w:p>
          <w:p w:rsidR="001965DA" w:rsidRDefault="001965DA">
            <w:pPr>
              <w:pStyle w:val="2"/>
              <w:ind w:firstLine="0"/>
              <w:jc w:val="center"/>
              <w:rPr>
                <w:sz w:val="22"/>
                <w:szCs w:val="22"/>
              </w:rPr>
            </w:pPr>
            <w:r>
              <w:rPr>
                <w:sz w:val="22"/>
                <w:szCs w:val="22"/>
              </w:rPr>
              <w:t>0,0000</w:t>
            </w:r>
          </w:p>
        </w:tc>
        <w:tc>
          <w:tcPr>
            <w:tcW w:w="900" w:type="dxa"/>
          </w:tcPr>
          <w:p w:rsidR="001965DA" w:rsidRDefault="001965DA">
            <w:pPr>
              <w:pStyle w:val="2"/>
              <w:ind w:firstLine="0"/>
              <w:jc w:val="center"/>
              <w:rPr>
                <w:sz w:val="22"/>
                <w:szCs w:val="22"/>
              </w:rPr>
            </w:pPr>
          </w:p>
          <w:p w:rsidR="001965DA" w:rsidRDefault="001965DA">
            <w:pPr>
              <w:pStyle w:val="2"/>
              <w:ind w:firstLine="0"/>
              <w:jc w:val="center"/>
              <w:rPr>
                <w:sz w:val="22"/>
                <w:szCs w:val="22"/>
              </w:rPr>
            </w:pPr>
            <w:r>
              <w:rPr>
                <w:sz w:val="22"/>
                <w:szCs w:val="22"/>
              </w:rPr>
              <w:t>0,0015</w:t>
            </w:r>
          </w:p>
        </w:tc>
        <w:tc>
          <w:tcPr>
            <w:tcW w:w="900" w:type="dxa"/>
          </w:tcPr>
          <w:p w:rsidR="001965DA" w:rsidRDefault="001965DA">
            <w:pPr>
              <w:pStyle w:val="2"/>
              <w:ind w:firstLine="0"/>
              <w:jc w:val="center"/>
              <w:rPr>
                <w:sz w:val="22"/>
                <w:szCs w:val="22"/>
              </w:rPr>
            </w:pPr>
          </w:p>
          <w:p w:rsidR="001965DA" w:rsidRDefault="001965DA">
            <w:pPr>
              <w:pStyle w:val="2"/>
              <w:ind w:firstLine="0"/>
              <w:jc w:val="center"/>
              <w:rPr>
                <w:sz w:val="22"/>
                <w:szCs w:val="22"/>
              </w:rPr>
            </w:pPr>
            <w:r>
              <w:rPr>
                <w:sz w:val="22"/>
                <w:szCs w:val="22"/>
              </w:rPr>
              <w:t>0,0875</w:t>
            </w:r>
          </w:p>
        </w:tc>
        <w:tc>
          <w:tcPr>
            <w:tcW w:w="900" w:type="dxa"/>
          </w:tcPr>
          <w:p w:rsidR="001965DA" w:rsidRDefault="001965DA">
            <w:pPr>
              <w:pStyle w:val="2"/>
              <w:ind w:firstLine="0"/>
              <w:jc w:val="center"/>
              <w:rPr>
                <w:sz w:val="22"/>
                <w:szCs w:val="22"/>
              </w:rPr>
            </w:pPr>
          </w:p>
          <w:p w:rsidR="001965DA" w:rsidRDefault="001965DA">
            <w:pPr>
              <w:pStyle w:val="2"/>
              <w:ind w:firstLine="0"/>
              <w:jc w:val="center"/>
              <w:rPr>
                <w:sz w:val="22"/>
                <w:szCs w:val="22"/>
              </w:rPr>
            </w:pPr>
            <w:r>
              <w:rPr>
                <w:sz w:val="22"/>
                <w:szCs w:val="22"/>
              </w:rPr>
              <w:t>1,2151</w:t>
            </w:r>
          </w:p>
        </w:tc>
      </w:tr>
      <w:tr w:rsidR="001965DA">
        <w:tc>
          <w:tcPr>
            <w:tcW w:w="1620" w:type="dxa"/>
          </w:tcPr>
          <w:p w:rsidR="001965DA" w:rsidRDefault="001965DA">
            <w:pPr>
              <w:pStyle w:val="2"/>
              <w:ind w:firstLine="0"/>
              <w:jc w:val="center"/>
              <w:rPr>
                <w:sz w:val="24"/>
                <w:szCs w:val="24"/>
              </w:rPr>
            </w:pPr>
            <w:r>
              <w:rPr>
                <w:sz w:val="24"/>
                <w:szCs w:val="24"/>
              </w:rPr>
              <w:t>1</w:t>
            </w:r>
          </w:p>
        </w:tc>
        <w:tc>
          <w:tcPr>
            <w:tcW w:w="720" w:type="dxa"/>
          </w:tcPr>
          <w:p w:rsidR="001965DA" w:rsidRDefault="001965DA">
            <w:pPr>
              <w:pStyle w:val="2"/>
              <w:ind w:firstLine="0"/>
              <w:jc w:val="center"/>
              <w:rPr>
                <w:sz w:val="24"/>
                <w:szCs w:val="24"/>
              </w:rPr>
            </w:pPr>
            <w:r>
              <w:rPr>
                <w:sz w:val="24"/>
                <w:szCs w:val="24"/>
              </w:rPr>
              <w:t>2</w:t>
            </w:r>
          </w:p>
        </w:tc>
        <w:tc>
          <w:tcPr>
            <w:tcW w:w="720" w:type="dxa"/>
          </w:tcPr>
          <w:p w:rsidR="001965DA" w:rsidRDefault="001965DA">
            <w:pPr>
              <w:pStyle w:val="2"/>
              <w:ind w:firstLine="0"/>
              <w:jc w:val="center"/>
              <w:rPr>
                <w:sz w:val="24"/>
                <w:szCs w:val="24"/>
              </w:rPr>
            </w:pPr>
            <w:r>
              <w:rPr>
                <w:sz w:val="24"/>
                <w:szCs w:val="24"/>
              </w:rPr>
              <w:t>3</w:t>
            </w:r>
          </w:p>
        </w:tc>
        <w:tc>
          <w:tcPr>
            <w:tcW w:w="720" w:type="dxa"/>
          </w:tcPr>
          <w:p w:rsidR="001965DA" w:rsidRDefault="001965DA">
            <w:pPr>
              <w:pStyle w:val="2"/>
              <w:ind w:firstLine="0"/>
              <w:jc w:val="center"/>
              <w:rPr>
                <w:sz w:val="24"/>
                <w:szCs w:val="24"/>
              </w:rPr>
            </w:pPr>
            <w:r>
              <w:rPr>
                <w:sz w:val="24"/>
                <w:szCs w:val="24"/>
              </w:rPr>
              <w:t>4</w:t>
            </w:r>
          </w:p>
        </w:tc>
        <w:tc>
          <w:tcPr>
            <w:tcW w:w="720" w:type="dxa"/>
          </w:tcPr>
          <w:p w:rsidR="001965DA" w:rsidRDefault="001965DA">
            <w:pPr>
              <w:pStyle w:val="2"/>
              <w:ind w:firstLine="0"/>
              <w:jc w:val="center"/>
              <w:rPr>
                <w:sz w:val="24"/>
                <w:szCs w:val="24"/>
              </w:rPr>
            </w:pPr>
            <w:r>
              <w:rPr>
                <w:sz w:val="24"/>
                <w:szCs w:val="24"/>
              </w:rPr>
              <w:t>5</w:t>
            </w:r>
          </w:p>
        </w:tc>
        <w:tc>
          <w:tcPr>
            <w:tcW w:w="720" w:type="dxa"/>
          </w:tcPr>
          <w:p w:rsidR="001965DA" w:rsidRDefault="001965DA">
            <w:pPr>
              <w:pStyle w:val="2"/>
              <w:ind w:firstLine="0"/>
              <w:jc w:val="center"/>
              <w:rPr>
                <w:sz w:val="24"/>
                <w:szCs w:val="24"/>
              </w:rPr>
            </w:pPr>
            <w:r>
              <w:rPr>
                <w:sz w:val="24"/>
                <w:szCs w:val="24"/>
              </w:rPr>
              <w:t>6</w:t>
            </w:r>
          </w:p>
        </w:tc>
        <w:tc>
          <w:tcPr>
            <w:tcW w:w="720" w:type="dxa"/>
          </w:tcPr>
          <w:p w:rsidR="001965DA" w:rsidRDefault="001965DA">
            <w:pPr>
              <w:pStyle w:val="2"/>
              <w:ind w:right="-108" w:firstLine="0"/>
              <w:jc w:val="center"/>
              <w:rPr>
                <w:sz w:val="24"/>
                <w:szCs w:val="24"/>
              </w:rPr>
            </w:pPr>
            <w:r>
              <w:rPr>
                <w:sz w:val="24"/>
                <w:szCs w:val="24"/>
              </w:rPr>
              <w:t>7</w:t>
            </w:r>
          </w:p>
        </w:tc>
        <w:tc>
          <w:tcPr>
            <w:tcW w:w="900" w:type="dxa"/>
          </w:tcPr>
          <w:p w:rsidR="001965DA" w:rsidRDefault="001965DA">
            <w:pPr>
              <w:pStyle w:val="2"/>
              <w:ind w:firstLine="0"/>
              <w:jc w:val="center"/>
              <w:rPr>
                <w:sz w:val="24"/>
                <w:szCs w:val="24"/>
              </w:rPr>
            </w:pPr>
            <w:r>
              <w:rPr>
                <w:sz w:val="24"/>
                <w:szCs w:val="24"/>
              </w:rPr>
              <w:t>8</w:t>
            </w:r>
          </w:p>
        </w:tc>
        <w:tc>
          <w:tcPr>
            <w:tcW w:w="900" w:type="dxa"/>
          </w:tcPr>
          <w:p w:rsidR="001965DA" w:rsidRDefault="001965DA">
            <w:pPr>
              <w:pStyle w:val="2"/>
              <w:ind w:firstLine="0"/>
              <w:jc w:val="center"/>
              <w:rPr>
                <w:sz w:val="24"/>
                <w:szCs w:val="24"/>
              </w:rPr>
            </w:pPr>
            <w:r>
              <w:rPr>
                <w:sz w:val="24"/>
                <w:szCs w:val="24"/>
              </w:rPr>
              <w:t>9</w:t>
            </w:r>
          </w:p>
        </w:tc>
        <w:tc>
          <w:tcPr>
            <w:tcW w:w="900" w:type="dxa"/>
          </w:tcPr>
          <w:p w:rsidR="001965DA" w:rsidRDefault="001965DA">
            <w:pPr>
              <w:pStyle w:val="2"/>
              <w:ind w:firstLine="0"/>
              <w:jc w:val="center"/>
              <w:rPr>
                <w:sz w:val="24"/>
                <w:szCs w:val="24"/>
              </w:rPr>
            </w:pPr>
            <w:r>
              <w:rPr>
                <w:sz w:val="24"/>
                <w:szCs w:val="24"/>
              </w:rPr>
              <w:t>10</w:t>
            </w:r>
          </w:p>
        </w:tc>
        <w:tc>
          <w:tcPr>
            <w:tcW w:w="900" w:type="dxa"/>
          </w:tcPr>
          <w:p w:rsidR="001965DA" w:rsidRDefault="001965DA">
            <w:pPr>
              <w:pStyle w:val="2"/>
              <w:ind w:firstLine="0"/>
              <w:jc w:val="center"/>
              <w:rPr>
                <w:sz w:val="24"/>
                <w:szCs w:val="24"/>
              </w:rPr>
            </w:pPr>
            <w:r>
              <w:rPr>
                <w:sz w:val="24"/>
                <w:szCs w:val="24"/>
              </w:rPr>
              <w:t>11</w:t>
            </w:r>
          </w:p>
        </w:tc>
      </w:tr>
      <w:tr w:rsidR="001965DA">
        <w:tc>
          <w:tcPr>
            <w:tcW w:w="1620" w:type="dxa"/>
          </w:tcPr>
          <w:p w:rsidR="001965DA" w:rsidRDefault="001965DA">
            <w:pPr>
              <w:pStyle w:val="2"/>
              <w:ind w:firstLine="0"/>
              <w:rPr>
                <w:vertAlign w:val="superscript"/>
              </w:rPr>
            </w:pPr>
            <w:r>
              <w:t>Расход пара на влагооб-работку, т/м</w:t>
            </w:r>
            <w:r>
              <w:rPr>
                <w:vertAlign w:val="superscript"/>
              </w:rPr>
              <w:t>3</w:t>
            </w:r>
          </w:p>
        </w:tc>
        <w:tc>
          <w:tcPr>
            <w:tcW w:w="720" w:type="dxa"/>
          </w:tcPr>
          <w:p w:rsidR="001965DA" w:rsidRDefault="001965DA">
            <w:pPr>
              <w:pStyle w:val="2"/>
              <w:ind w:firstLine="0"/>
              <w:jc w:val="center"/>
              <w:rPr>
                <w:sz w:val="22"/>
                <w:szCs w:val="22"/>
              </w:rPr>
            </w:pPr>
          </w:p>
          <w:p w:rsidR="001965DA" w:rsidRDefault="001965DA">
            <w:pPr>
              <w:pStyle w:val="2"/>
              <w:ind w:firstLine="0"/>
              <w:jc w:val="center"/>
              <w:rPr>
                <w:sz w:val="22"/>
                <w:szCs w:val="22"/>
              </w:rPr>
            </w:pPr>
            <w:r>
              <w:rPr>
                <w:sz w:val="22"/>
                <w:szCs w:val="22"/>
              </w:rPr>
              <w:t>110</w:t>
            </w:r>
          </w:p>
        </w:tc>
        <w:tc>
          <w:tcPr>
            <w:tcW w:w="720" w:type="dxa"/>
          </w:tcPr>
          <w:p w:rsidR="001965DA" w:rsidRDefault="001965DA">
            <w:pPr>
              <w:pStyle w:val="2"/>
              <w:ind w:firstLine="0"/>
              <w:jc w:val="center"/>
              <w:rPr>
                <w:sz w:val="22"/>
                <w:szCs w:val="22"/>
              </w:rPr>
            </w:pPr>
          </w:p>
          <w:p w:rsidR="001965DA" w:rsidRDefault="001965DA">
            <w:pPr>
              <w:pStyle w:val="2"/>
              <w:ind w:firstLine="0"/>
              <w:jc w:val="center"/>
              <w:rPr>
                <w:sz w:val="22"/>
                <w:szCs w:val="22"/>
              </w:rPr>
            </w:pPr>
            <w:r>
              <w:rPr>
                <w:sz w:val="22"/>
                <w:szCs w:val="22"/>
              </w:rPr>
              <w:t>106,5</w:t>
            </w:r>
          </w:p>
        </w:tc>
        <w:tc>
          <w:tcPr>
            <w:tcW w:w="720" w:type="dxa"/>
          </w:tcPr>
          <w:p w:rsidR="001965DA" w:rsidRDefault="001965DA">
            <w:pPr>
              <w:pStyle w:val="2"/>
              <w:ind w:firstLine="0"/>
              <w:jc w:val="center"/>
              <w:rPr>
                <w:sz w:val="22"/>
                <w:szCs w:val="22"/>
              </w:rPr>
            </w:pPr>
          </w:p>
          <w:p w:rsidR="001965DA" w:rsidRDefault="001965DA">
            <w:pPr>
              <w:pStyle w:val="2"/>
              <w:ind w:firstLine="0"/>
              <w:jc w:val="center"/>
              <w:rPr>
                <w:sz w:val="22"/>
                <w:szCs w:val="22"/>
              </w:rPr>
            </w:pPr>
            <w:r>
              <w:rPr>
                <w:sz w:val="22"/>
                <w:szCs w:val="22"/>
              </w:rPr>
              <w:t>104</w:t>
            </w:r>
          </w:p>
        </w:tc>
        <w:tc>
          <w:tcPr>
            <w:tcW w:w="720" w:type="dxa"/>
          </w:tcPr>
          <w:p w:rsidR="001965DA" w:rsidRDefault="001965DA">
            <w:pPr>
              <w:pStyle w:val="2"/>
              <w:ind w:firstLine="0"/>
              <w:jc w:val="center"/>
              <w:rPr>
                <w:sz w:val="22"/>
                <w:szCs w:val="22"/>
              </w:rPr>
            </w:pPr>
          </w:p>
          <w:p w:rsidR="001965DA" w:rsidRDefault="001965DA">
            <w:pPr>
              <w:pStyle w:val="2"/>
              <w:ind w:firstLine="0"/>
              <w:jc w:val="center"/>
              <w:rPr>
                <w:sz w:val="22"/>
                <w:szCs w:val="22"/>
              </w:rPr>
            </w:pPr>
            <w:r>
              <w:rPr>
                <w:sz w:val="22"/>
                <w:szCs w:val="22"/>
              </w:rPr>
              <w:t>100,5</w:t>
            </w:r>
          </w:p>
        </w:tc>
        <w:tc>
          <w:tcPr>
            <w:tcW w:w="720" w:type="dxa"/>
          </w:tcPr>
          <w:p w:rsidR="001965DA" w:rsidRDefault="001965DA">
            <w:pPr>
              <w:pStyle w:val="2"/>
              <w:ind w:firstLine="0"/>
              <w:jc w:val="center"/>
              <w:rPr>
                <w:sz w:val="22"/>
                <w:szCs w:val="22"/>
              </w:rPr>
            </w:pPr>
          </w:p>
          <w:p w:rsidR="001965DA" w:rsidRDefault="001965DA">
            <w:pPr>
              <w:pStyle w:val="2"/>
              <w:ind w:firstLine="0"/>
              <w:jc w:val="center"/>
              <w:rPr>
                <w:sz w:val="22"/>
                <w:szCs w:val="22"/>
              </w:rPr>
            </w:pPr>
            <w:r>
              <w:rPr>
                <w:sz w:val="22"/>
                <w:szCs w:val="22"/>
              </w:rPr>
              <w:t>98</w:t>
            </w:r>
          </w:p>
        </w:tc>
        <w:tc>
          <w:tcPr>
            <w:tcW w:w="720" w:type="dxa"/>
          </w:tcPr>
          <w:p w:rsidR="001965DA" w:rsidRDefault="001965DA">
            <w:pPr>
              <w:pStyle w:val="2"/>
              <w:ind w:firstLine="0"/>
              <w:jc w:val="center"/>
              <w:rPr>
                <w:sz w:val="22"/>
                <w:szCs w:val="22"/>
              </w:rPr>
            </w:pPr>
          </w:p>
          <w:p w:rsidR="001965DA" w:rsidRDefault="001965DA">
            <w:pPr>
              <w:pStyle w:val="2"/>
              <w:ind w:firstLine="0"/>
              <w:jc w:val="center"/>
              <w:rPr>
                <w:sz w:val="22"/>
                <w:szCs w:val="22"/>
              </w:rPr>
            </w:pPr>
            <w:r>
              <w:rPr>
                <w:sz w:val="22"/>
                <w:szCs w:val="22"/>
              </w:rPr>
              <w:t>95</w:t>
            </w:r>
          </w:p>
        </w:tc>
        <w:tc>
          <w:tcPr>
            <w:tcW w:w="900" w:type="dxa"/>
          </w:tcPr>
          <w:p w:rsidR="001965DA" w:rsidRDefault="001965DA">
            <w:pPr>
              <w:pStyle w:val="2"/>
              <w:ind w:firstLine="0"/>
              <w:jc w:val="center"/>
              <w:rPr>
                <w:sz w:val="22"/>
                <w:szCs w:val="22"/>
              </w:rPr>
            </w:pPr>
          </w:p>
          <w:p w:rsidR="001965DA" w:rsidRDefault="001965DA">
            <w:pPr>
              <w:pStyle w:val="2"/>
              <w:ind w:firstLine="0"/>
              <w:jc w:val="center"/>
              <w:rPr>
                <w:sz w:val="22"/>
                <w:szCs w:val="22"/>
              </w:rPr>
            </w:pPr>
            <w:r>
              <w:rPr>
                <w:sz w:val="22"/>
                <w:szCs w:val="22"/>
              </w:rPr>
              <w:t>0,0015</w:t>
            </w:r>
          </w:p>
        </w:tc>
        <w:tc>
          <w:tcPr>
            <w:tcW w:w="900" w:type="dxa"/>
          </w:tcPr>
          <w:p w:rsidR="001965DA" w:rsidRDefault="001965DA">
            <w:pPr>
              <w:pStyle w:val="2"/>
              <w:ind w:firstLine="0"/>
              <w:jc w:val="center"/>
              <w:rPr>
                <w:sz w:val="22"/>
                <w:szCs w:val="22"/>
              </w:rPr>
            </w:pPr>
          </w:p>
          <w:p w:rsidR="001965DA" w:rsidRDefault="001965DA">
            <w:pPr>
              <w:pStyle w:val="2"/>
              <w:ind w:firstLine="0"/>
              <w:jc w:val="center"/>
              <w:rPr>
                <w:sz w:val="22"/>
                <w:szCs w:val="22"/>
              </w:rPr>
            </w:pPr>
            <w:r>
              <w:rPr>
                <w:sz w:val="22"/>
                <w:szCs w:val="22"/>
              </w:rPr>
              <w:t>0,0128</w:t>
            </w:r>
          </w:p>
        </w:tc>
        <w:tc>
          <w:tcPr>
            <w:tcW w:w="900" w:type="dxa"/>
          </w:tcPr>
          <w:p w:rsidR="001965DA" w:rsidRDefault="001965DA">
            <w:pPr>
              <w:pStyle w:val="2"/>
              <w:ind w:firstLine="0"/>
              <w:jc w:val="center"/>
              <w:rPr>
                <w:sz w:val="22"/>
                <w:szCs w:val="22"/>
              </w:rPr>
            </w:pPr>
          </w:p>
          <w:p w:rsidR="001965DA" w:rsidRDefault="001965DA">
            <w:pPr>
              <w:pStyle w:val="2"/>
              <w:ind w:firstLine="0"/>
              <w:jc w:val="center"/>
              <w:rPr>
                <w:sz w:val="22"/>
                <w:szCs w:val="22"/>
              </w:rPr>
            </w:pPr>
            <w:r>
              <w:rPr>
                <w:sz w:val="22"/>
                <w:szCs w:val="22"/>
              </w:rPr>
              <w:t>0,0324</w:t>
            </w:r>
          </w:p>
        </w:tc>
        <w:tc>
          <w:tcPr>
            <w:tcW w:w="900" w:type="dxa"/>
          </w:tcPr>
          <w:p w:rsidR="001965DA" w:rsidRDefault="001965DA">
            <w:pPr>
              <w:pStyle w:val="2"/>
              <w:ind w:firstLine="0"/>
              <w:jc w:val="center"/>
              <w:rPr>
                <w:sz w:val="22"/>
                <w:szCs w:val="22"/>
              </w:rPr>
            </w:pPr>
          </w:p>
          <w:p w:rsidR="001965DA" w:rsidRDefault="001965DA">
            <w:pPr>
              <w:pStyle w:val="2"/>
              <w:ind w:firstLine="0"/>
              <w:jc w:val="center"/>
              <w:rPr>
                <w:sz w:val="22"/>
                <w:szCs w:val="22"/>
              </w:rPr>
            </w:pPr>
            <w:r>
              <w:rPr>
                <w:sz w:val="22"/>
                <w:szCs w:val="22"/>
              </w:rPr>
              <w:t>0,1027</w:t>
            </w:r>
          </w:p>
        </w:tc>
      </w:tr>
      <w:tr w:rsidR="001965DA">
        <w:tc>
          <w:tcPr>
            <w:tcW w:w="1620" w:type="dxa"/>
          </w:tcPr>
          <w:p w:rsidR="001965DA" w:rsidRDefault="001965DA">
            <w:pPr>
              <w:pStyle w:val="2"/>
              <w:ind w:firstLine="0"/>
            </w:pPr>
            <w:r>
              <w:t>Мощность электрообо-рудования, кВт</w:t>
            </w:r>
          </w:p>
        </w:tc>
        <w:tc>
          <w:tcPr>
            <w:tcW w:w="720" w:type="dxa"/>
          </w:tcPr>
          <w:p w:rsidR="001965DA" w:rsidRDefault="001965DA">
            <w:pPr>
              <w:pStyle w:val="2"/>
              <w:ind w:firstLine="0"/>
              <w:jc w:val="center"/>
              <w:rPr>
                <w:sz w:val="22"/>
                <w:szCs w:val="22"/>
              </w:rPr>
            </w:pPr>
          </w:p>
          <w:p w:rsidR="001965DA" w:rsidRDefault="001965DA">
            <w:pPr>
              <w:pStyle w:val="2"/>
              <w:ind w:firstLine="0"/>
              <w:jc w:val="center"/>
              <w:rPr>
                <w:sz w:val="22"/>
                <w:szCs w:val="22"/>
              </w:rPr>
            </w:pPr>
            <w:r>
              <w:rPr>
                <w:sz w:val="22"/>
                <w:szCs w:val="22"/>
              </w:rPr>
              <w:t>52</w:t>
            </w:r>
          </w:p>
        </w:tc>
        <w:tc>
          <w:tcPr>
            <w:tcW w:w="720" w:type="dxa"/>
          </w:tcPr>
          <w:p w:rsidR="001965DA" w:rsidRDefault="001965DA">
            <w:pPr>
              <w:pStyle w:val="2"/>
              <w:ind w:firstLine="0"/>
              <w:jc w:val="center"/>
              <w:rPr>
                <w:sz w:val="22"/>
                <w:szCs w:val="22"/>
              </w:rPr>
            </w:pPr>
          </w:p>
          <w:p w:rsidR="001965DA" w:rsidRDefault="001965DA">
            <w:pPr>
              <w:pStyle w:val="2"/>
              <w:ind w:firstLine="0"/>
              <w:jc w:val="center"/>
              <w:rPr>
                <w:sz w:val="22"/>
                <w:szCs w:val="22"/>
              </w:rPr>
            </w:pPr>
            <w:r>
              <w:rPr>
                <w:sz w:val="22"/>
                <w:szCs w:val="22"/>
              </w:rPr>
              <w:t>52,8</w:t>
            </w:r>
          </w:p>
        </w:tc>
        <w:tc>
          <w:tcPr>
            <w:tcW w:w="720" w:type="dxa"/>
          </w:tcPr>
          <w:p w:rsidR="001965DA" w:rsidRDefault="001965DA">
            <w:pPr>
              <w:pStyle w:val="2"/>
              <w:ind w:firstLine="0"/>
              <w:jc w:val="center"/>
              <w:rPr>
                <w:sz w:val="22"/>
                <w:szCs w:val="22"/>
              </w:rPr>
            </w:pPr>
          </w:p>
          <w:p w:rsidR="001965DA" w:rsidRDefault="001965DA">
            <w:pPr>
              <w:pStyle w:val="2"/>
              <w:ind w:firstLine="0"/>
              <w:jc w:val="center"/>
              <w:rPr>
                <w:sz w:val="22"/>
                <w:szCs w:val="22"/>
              </w:rPr>
            </w:pPr>
            <w:r>
              <w:rPr>
                <w:sz w:val="22"/>
                <w:szCs w:val="22"/>
              </w:rPr>
              <w:t>53,5</w:t>
            </w:r>
          </w:p>
        </w:tc>
        <w:tc>
          <w:tcPr>
            <w:tcW w:w="720" w:type="dxa"/>
          </w:tcPr>
          <w:p w:rsidR="001965DA" w:rsidRDefault="001965DA">
            <w:pPr>
              <w:pStyle w:val="2"/>
              <w:ind w:firstLine="0"/>
              <w:jc w:val="center"/>
              <w:rPr>
                <w:sz w:val="22"/>
                <w:szCs w:val="22"/>
              </w:rPr>
            </w:pPr>
          </w:p>
          <w:p w:rsidR="001965DA" w:rsidRDefault="001965DA">
            <w:pPr>
              <w:pStyle w:val="2"/>
              <w:ind w:firstLine="0"/>
              <w:jc w:val="center"/>
              <w:rPr>
                <w:sz w:val="22"/>
                <w:szCs w:val="22"/>
              </w:rPr>
            </w:pPr>
            <w:r>
              <w:rPr>
                <w:sz w:val="22"/>
                <w:szCs w:val="22"/>
              </w:rPr>
              <w:t>54,5</w:t>
            </w:r>
          </w:p>
        </w:tc>
        <w:tc>
          <w:tcPr>
            <w:tcW w:w="720" w:type="dxa"/>
          </w:tcPr>
          <w:p w:rsidR="001965DA" w:rsidRDefault="001965DA">
            <w:pPr>
              <w:pStyle w:val="2"/>
              <w:ind w:firstLine="0"/>
              <w:jc w:val="center"/>
              <w:rPr>
                <w:sz w:val="22"/>
                <w:szCs w:val="22"/>
              </w:rPr>
            </w:pPr>
          </w:p>
          <w:p w:rsidR="001965DA" w:rsidRDefault="001965DA">
            <w:pPr>
              <w:pStyle w:val="2"/>
              <w:ind w:firstLine="0"/>
              <w:jc w:val="center"/>
              <w:rPr>
                <w:sz w:val="22"/>
                <w:szCs w:val="22"/>
              </w:rPr>
            </w:pPr>
            <w:r>
              <w:rPr>
                <w:sz w:val="22"/>
                <w:szCs w:val="22"/>
              </w:rPr>
              <w:t>55,2</w:t>
            </w:r>
          </w:p>
        </w:tc>
        <w:tc>
          <w:tcPr>
            <w:tcW w:w="720" w:type="dxa"/>
          </w:tcPr>
          <w:p w:rsidR="001965DA" w:rsidRDefault="001965DA">
            <w:pPr>
              <w:pStyle w:val="2"/>
              <w:ind w:firstLine="0"/>
              <w:jc w:val="center"/>
              <w:rPr>
                <w:sz w:val="22"/>
                <w:szCs w:val="22"/>
              </w:rPr>
            </w:pPr>
          </w:p>
          <w:p w:rsidR="001965DA" w:rsidRDefault="001965DA">
            <w:pPr>
              <w:pStyle w:val="2"/>
              <w:ind w:firstLine="0"/>
              <w:jc w:val="center"/>
              <w:rPr>
                <w:sz w:val="22"/>
                <w:szCs w:val="22"/>
              </w:rPr>
            </w:pPr>
            <w:r>
              <w:rPr>
                <w:sz w:val="22"/>
                <w:szCs w:val="22"/>
              </w:rPr>
              <w:t>56</w:t>
            </w:r>
          </w:p>
        </w:tc>
        <w:tc>
          <w:tcPr>
            <w:tcW w:w="900" w:type="dxa"/>
          </w:tcPr>
          <w:p w:rsidR="001965DA" w:rsidRDefault="001965DA">
            <w:pPr>
              <w:pStyle w:val="2"/>
              <w:ind w:firstLine="0"/>
              <w:jc w:val="center"/>
              <w:rPr>
                <w:sz w:val="22"/>
                <w:szCs w:val="22"/>
              </w:rPr>
            </w:pPr>
          </w:p>
          <w:p w:rsidR="001965DA" w:rsidRDefault="001965DA">
            <w:pPr>
              <w:pStyle w:val="2"/>
              <w:ind w:firstLine="0"/>
              <w:jc w:val="center"/>
              <w:rPr>
                <w:sz w:val="22"/>
                <w:szCs w:val="22"/>
              </w:rPr>
            </w:pPr>
            <w:r>
              <w:rPr>
                <w:sz w:val="22"/>
                <w:szCs w:val="22"/>
              </w:rPr>
              <w:t>0,0217</w:t>
            </w:r>
          </w:p>
        </w:tc>
        <w:tc>
          <w:tcPr>
            <w:tcW w:w="900" w:type="dxa"/>
          </w:tcPr>
          <w:p w:rsidR="001965DA" w:rsidRDefault="001965DA">
            <w:pPr>
              <w:pStyle w:val="2"/>
              <w:ind w:firstLine="0"/>
              <w:jc w:val="center"/>
              <w:rPr>
                <w:sz w:val="22"/>
                <w:szCs w:val="22"/>
              </w:rPr>
            </w:pPr>
          </w:p>
          <w:p w:rsidR="001965DA" w:rsidRDefault="001965DA">
            <w:pPr>
              <w:pStyle w:val="2"/>
              <w:ind w:firstLine="0"/>
              <w:jc w:val="center"/>
              <w:rPr>
                <w:sz w:val="22"/>
                <w:szCs w:val="22"/>
              </w:rPr>
            </w:pPr>
            <w:r>
              <w:rPr>
                <w:sz w:val="22"/>
                <w:szCs w:val="22"/>
              </w:rPr>
              <w:t>0,1053</w:t>
            </w:r>
          </w:p>
        </w:tc>
        <w:tc>
          <w:tcPr>
            <w:tcW w:w="900" w:type="dxa"/>
          </w:tcPr>
          <w:p w:rsidR="001965DA" w:rsidRDefault="001965DA">
            <w:pPr>
              <w:pStyle w:val="2"/>
              <w:ind w:firstLine="0"/>
              <w:jc w:val="center"/>
              <w:rPr>
                <w:sz w:val="22"/>
                <w:szCs w:val="22"/>
              </w:rPr>
            </w:pPr>
          </w:p>
          <w:p w:rsidR="001965DA" w:rsidRDefault="001965DA">
            <w:pPr>
              <w:pStyle w:val="2"/>
              <w:ind w:firstLine="0"/>
              <w:jc w:val="center"/>
              <w:rPr>
                <w:sz w:val="22"/>
                <w:szCs w:val="22"/>
              </w:rPr>
            </w:pPr>
            <w:r>
              <w:rPr>
                <w:sz w:val="22"/>
                <w:szCs w:val="22"/>
              </w:rPr>
              <w:t>0,1720</w:t>
            </w:r>
          </w:p>
        </w:tc>
        <w:tc>
          <w:tcPr>
            <w:tcW w:w="900" w:type="dxa"/>
          </w:tcPr>
          <w:p w:rsidR="001965DA" w:rsidRDefault="001965DA">
            <w:pPr>
              <w:pStyle w:val="2"/>
              <w:ind w:firstLine="0"/>
              <w:jc w:val="center"/>
              <w:rPr>
                <w:sz w:val="22"/>
                <w:szCs w:val="22"/>
              </w:rPr>
            </w:pPr>
          </w:p>
          <w:p w:rsidR="001965DA" w:rsidRDefault="001965DA">
            <w:pPr>
              <w:pStyle w:val="2"/>
              <w:ind w:firstLine="0"/>
              <w:jc w:val="center"/>
              <w:rPr>
                <w:sz w:val="22"/>
                <w:szCs w:val="22"/>
              </w:rPr>
            </w:pPr>
            <w:r>
              <w:rPr>
                <w:sz w:val="22"/>
                <w:szCs w:val="22"/>
              </w:rPr>
              <w:t>0,2006</w:t>
            </w:r>
          </w:p>
        </w:tc>
      </w:tr>
    </w:tbl>
    <w:p w:rsidR="001965DA" w:rsidRDefault="001965DA">
      <w:pPr>
        <w:pStyle w:val="2"/>
      </w:pPr>
    </w:p>
    <w:p w:rsidR="001965DA" w:rsidRDefault="001965DA">
      <w:pPr>
        <w:pStyle w:val="2"/>
      </w:pPr>
      <w:r>
        <w:t>Подставив  в полученные аппроксимирующие функции значения показателей, найдем значения функции принадлежности, а следовательно, и агрегирующей функции принадлежности.</w:t>
      </w:r>
    </w:p>
    <w:p w:rsidR="001965DA" w:rsidRDefault="001965DA">
      <w:pPr>
        <w:pStyle w:val="2"/>
        <w:jc w:val="right"/>
      </w:pPr>
      <w:r>
        <w:t xml:space="preserve">   Таблица 3.6.1.</w:t>
      </w:r>
    </w:p>
    <w:p w:rsidR="001965DA" w:rsidRDefault="001965DA">
      <w:pPr>
        <w:pStyle w:val="2"/>
        <w:jc w:val="center"/>
        <w:rPr>
          <w:b/>
          <w:bCs/>
        </w:rPr>
      </w:pPr>
      <w:r>
        <w:rPr>
          <w:b/>
          <w:bCs/>
        </w:rPr>
        <w:t>Значение функции принадлежности и агрегирующей функции принадлежности для лесосушильной камеры.</w:t>
      </w:r>
    </w:p>
    <w:p w:rsidR="001965DA" w:rsidRDefault="001965DA">
      <w:pPr>
        <w:pStyle w:val="2"/>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5"/>
        <w:gridCol w:w="1079"/>
        <w:gridCol w:w="1072"/>
        <w:gridCol w:w="1079"/>
        <w:gridCol w:w="1072"/>
        <w:gridCol w:w="896"/>
      </w:tblGrid>
      <w:tr w:rsidR="001965DA">
        <w:trPr>
          <w:cantSplit/>
        </w:trPr>
        <w:tc>
          <w:tcPr>
            <w:tcW w:w="4320" w:type="dxa"/>
            <w:vMerge w:val="restart"/>
          </w:tcPr>
          <w:p w:rsidR="001965DA" w:rsidRDefault="001965DA">
            <w:pPr>
              <w:pStyle w:val="2"/>
              <w:ind w:firstLine="0"/>
              <w:jc w:val="center"/>
              <w:rPr>
                <w:i/>
                <w:iCs/>
              </w:rPr>
            </w:pPr>
          </w:p>
          <w:p w:rsidR="001965DA" w:rsidRDefault="001965DA">
            <w:pPr>
              <w:pStyle w:val="2"/>
              <w:ind w:firstLine="0"/>
              <w:jc w:val="center"/>
              <w:rPr>
                <w:i/>
                <w:iCs/>
              </w:rPr>
            </w:pPr>
            <w:r>
              <w:rPr>
                <w:i/>
                <w:iCs/>
              </w:rPr>
              <w:t>Показатели</w:t>
            </w:r>
          </w:p>
        </w:tc>
        <w:tc>
          <w:tcPr>
            <w:tcW w:w="4320" w:type="dxa"/>
            <w:gridSpan w:val="4"/>
          </w:tcPr>
          <w:p w:rsidR="001965DA" w:rsidRDefault="001965DA">
            <w:pPr>
              <w:pStyle w:val="2"/>
              <w:ind w:firstLine="0"/>
              <w:jc w:val="center"/>
              <w:rPr>
                <w:i/>
                <w:iCs/>
              </w:rPr>
            </w:pPr>
            <w:r>
              <w:rPr>
                <w:i/>
                <w:iCs/>
              </w:rPr>
              <w:t>Вид камеры</w:t>
            </w:r>
          </w:p>
        </w:tc>
        <w:tc>
          <w:tcPr>
            <w:tcW w:w="900" w:type="dxa"/>
            <w:vMerge w:val="restart"/>
          </w:tcPr>
          <w:p w:rsidR="001965DA" w:rsidRDefault="001965DA">
            <w:pPr>
              <w:pStyle w:val="2"/>
              <w:ind w:firstLine="0"/>
            </w:pPr>
          </w:p>
          <w:p w:rsidR="001965DA" w:rsidRDefault="001965DA">
            <w:pPr>
              <w:pStyle w:val="2"/>
              <w:ind w:firstLine="0"/>
            </w:pPr>
            <w:r>
              <w:t>Сте-</w:t>
            </w:r>
          </w:p>
          <w:p w:rsidR="001965DA" w:rsidRDefault="001965DA">
            <w:pPr>
              <w:pStyle w:val="2"/>
              <w:ind w:firstLine="0"/>
            </w:pPr>
            <w:r>
              <w:t>пень</w:t>
            </w:r>
          </w:p>
        </w:tc>
      </w:tr>
      <w:tr w:rsidR="001965DA">
        <w:trPr>
          <w:cantSplit/>
        </w:trPr>
        <w:tc>
          <w:tcPr>
            <w:tcW w:w="4320" w:type="dxa"/>
            <w:vMerge/>
          </w:tcPr>
          <w:p w:rsidR="001965DA" w:rsidRDefault="001965DA">
            <w:pPr>
              <w:pStyle w:val="2"/>
              <w:ind w:firstLine="0"/>
              <w:jc w:val="center"/>
              <w:rPr>
                <w:i/>
                <w:iCs/>
              </w:rPr>
            </w:pPr>
          </w:p>
        </w:tc>
        <w:tc>
          <w:tcPr>
            <w:tcW w:w="2160" w:type="dxa"/>
            <w:gridSpan w:val="2"/>
          </w:tcPr>
          <w:p w:rsidR="001965DA" w:rsidRDefault="001965DA">
            <w:pPr>
              <w:pStyle w:val="2"/>
              <w:ind w:firstLine="0"/>
              <w:jc w:val="center"/>
              <w:rPr>
                <w:i/>
                <w:iCs/>
              </w:rPr>
            </w:pPr>
            <w:r>
              <w:rPr>
                <w:i/>
                <w:iCs/>
              </w:rPr>
              <w:t>Завод м/к</w:t>
            </w:r>
          </w:p>
        </w:tc>
        <w:tc>
          <w:tcPr>
            <w:tcW w:w="2160" w:type="dxa"/>
            <w:gridSpan w:val="2"/>
          </w:tcPr>
          <w:p w:rsidR="001965DA" w:rsidRDefault="001965DA">
            <w:pPr>
              <w:pStyle w:val="2"/>
              <w:ind w:firstLine="0"/>
              <w:jc w:val="center"/>
              <w:rPr>
                <w:i/>
                <w:iCs/>
              </w:rPr>
            </w:pPr>
            <w:r>
              <w:rPr>
                <w:i/>
                <w:iCs/>
              </w:rPr>
              <w:t>Центросвар</w:t>
            </w:r>
          </w:p>
        </w:tc>
        <w:tc>
          <w:tcPr>
            <w:tcW w:w="900" w:type="dxa"/>
            <w:vMerge/>
          </w:tcPr>
          <w:p w:rsidR="001965DA" w:rsidRDefault="001965DA">
            <w:pPr>
              <w:pStyle w:val="2"/>
              <w:ind w:firstLine="0"/>
            </w:pPr>
          </w:p>
        </w:tc>
      </w:tr>
      <w:tr w:rsidR="001965DA">
        <w:trPr>
          <w:cantSplit/>
        </w:trPr>
        <w:tc>
          <w:tcPr>
            <w:tcW w:w="4320" w:type="dxa"/>
            <w:vMerge/>
          </w:tcPr>
          <w:p w:rsidR="001965DA" w:rsidRDefault="001965DA">
            <w:pPr>
              <w:pStyle w:val="2"/>
              <w:ind w:firstLine="0"/>
              <w:jc w:val="center"/>
              <w:rPr>
                <w:i/>
                <w:iCs/>
              </w:rPr>
            </w:pPr>
          </w:p>
        </w:tc>
        <w:tc>
          <w:tcPr>
            <w:tcW w:w="1080" w:type="dxa"/>
          </w:tcPr>
          <w:p w:rsidR="001965DA" w:rsidRDefault="001965DA">
            <w:pPr>
              <w:pStyle w:val="2"/>
              <w:ind w:firstLine="0"/>
              <w:jc w:val="center"/>
              <w:rPr>
                <w:i/>
                <w:iCs/>
              </w:rPr>
            </w:pPr>
            <w:r>
              <w:rPr>
                <w:i/>
                <w:iCs/>
              </w:rPr>
              <w:t>Х</w:t>
            </w:r>
          </w:p>
        </w:tc>
        <w:tc>
          <w:tcPr>
            <w:tcW w:w="1080" w:type="dxa"/>
          </w:tcPr>
          <w:p w:rsidR="001965DA" w:rsidRDefault="001965DA">
            <w:pPr>
              <w:pStyle w:val="2"/>
              <w:ind w:firstLine="0"/>
              <w:jc w:val="center"/>
              <w:rPr>
                <w:i/>
                <w:iCs/>
              </w:rPr>
            </w:pPr>
            <w:r>
              <w:rPr>
                <w:i/>
                <w:iCs/>
                <w:sz w:val="32"/>
                <w:szCs w:val="32"/>
              </w:rPr>
              <w:t>µ</w:t>
            </w:r>
          </w:p>
        </w:tc>
        <w:tc>
          <w:tcPr>
            <w:tcW w:w="1080" w:type="dxa"/>
          </w:tcPr>
          <w:p w:rsidR="001965DA" w:rsidRDefault="001965DA">
            <w:pPr>
              <w:pStyle w:val="2"/>
              <w:ind w:firstLine="0"/>
              <w:jc w:val="center"/>
              <w:rPr>
                <w:i/>
                <w:iCs/>
              </w:rPr>
            </w:pPr>
            <w:r>
              <w:rPr>
                <w:i/>
                <w:iCs/>
              </w:rPr>
              <w:t>Х</w:t>
            </w:r>
          </w:p>
        </w:tc>
        <w:tc>
          <w:tcPr>
            <w:tcW w:w="1080" w:type="dxa"/>
          </w:tcPr>
          <w:p w:rsidR="001965DA" w:rsidRDefault="001965DA">
            <w:pPr>
              <w:pStyle w:val="2"/>
              <w:ind w:firstLine="0"/>
              <w:jc w:val="center"/>
              <w:rPr>
                <w:i/>
                <w:iCs/>
              </w:rPr>
            </w:pPr>
            <w:r>
              <w:rPr>
                <w:i/>
                <w:iCs/>
                <w:sz w:val="32"/>
                <w:szCs w:val="32"/>
              </w:rPr>
              <w:t>µ</w:t>
            </w:r>
          </w:p>
        </w:tc>
        <w:tc>
          <w:tcPr>
            <w:tcW w:w="900" w:type="dxa"/>
            <w:vMerge/>
          </w:tcPr>
          <w:p w:rsidR="001965DA" w:rsidRDefault="001965DA">
            <w:pPr>
              <w:pStyle w:val="2"/>
              <w:ind w:firstLine="0"/>
            </w:pPr>
          </w:p>
        </w:tc>
      </w:tr>
      <w:tr w:rsidR="001965DA">
        <w:tc>
          <w:tcPr>
            <w:tcW w:w="4320" w:type="dxa"/>
          </w:tcPr>
          <w:p w:rsidR="001965DA" w:rsidRDefault="001965DA">
            <w:pPr>
              <w:pStyle w:val="2"/>
              <w:ind w:firstLine="0"/>
            </w:pPr>
            <w:r>
              <w:t xml:space="preserve">                 Экономические</w:t>
            </w:r>
          </w:p>
          <w:p w:rsidR="001965DA" w:rsidRDefault="001965DA">
            <w:pPr>
              <w:pStyle w:val="2"/>
              <w:ind w:firstLine="0"/>
            </w:pPr>
            <w:r>
              <w:t>Цена</w:t>
            </w:r>
          </w:p>
        </w:tc>
        <w:tc>
          <w:tcPr>
            <w:tcW w:w="1080" w:type="dxa"/>
          </w:tcPr>
          <w:p w:rsidR="001965DA" w:rsidRDefault="001965DA">
            <w:pPr>
              <w:pStyle w:val="2"/>
              <w:ind w:firstLine="0"/>
              <w:jc w:val="center"/>
            </w:pPr>
          </w:p>
          <w:p w:rsidR="001965DA" w:rsidRDefault="001965DA">
            <w:pPr>
              <w:pStyle w:val="2"/>
              <w:ind w:firstLine="0"/>
              <w:jc w:val="center"/>
            </w:pPr>
            <w:r>
              <w:t>133000</w:t>
            </w:r>
          </w:p>
        </w:tc>
        <w:tc>
          <w:tcPr>
            <w:tcW w:w="1080" w:type="dxa"/>
          </w:tcPr>
          <w:p w:rsidR="001965DA" w:rsidRDefault="001965DA">
            <w:pPr>
              <w:pStyle w:val="2"/>
              <w:ind w:firstLine="0"/>
              <w:jc w:val="center"/>
            </w:pPr>
          </w:p>
          <w:p w:rsidR="001965DA" w:rsidRDefault="001965DA">
            <w:pPr>
              <w:pStyle w:val="2"/>
              <w:ind w:firstLine="0"/>
              <w:jc w:val="center"/>
            </w:pPr>
            <w:r>
              <w:t>0,8</w:t>
            </w:r>
          </w:p>
        </w:tc>
        <w:tc>
          <w:tcPr>
            <w:tcW w:w="1080" w:type="dxa"/>
          </w:tcPr>
          <w:p w:rsidR="001965DA" w:rsidRDefault="001965DA">
            <w:pPr>
              <w:pStyle w:val="2"/>
              <w:ind w:firstLine="0"/>
              <w:jc w:val="center"/>
            </w:pPr>
          </w:p>
          <w:p w:rsidR="001965DA" w:rsidRDefault="001965DA">
            <w:pPr>
              <w:pStyle w:val="2"/>
              <w:ind w:firstLine="0"/>
              <w:jc w:val="center"/>
            </w:pPr>
            <w:r>
              <w:t>135000</w:t>
            </w:r>
          </w:p>
        </w:tc>
        <w:tc>
          <w:tcPr>
            <w:tcW w:w="1080" w:type="dxa"/>
          </w:tcPr>
          <w:p w:rsidR="001965DA" w:rsidRDefault="001965DA">
            <w:pPr>
              <w:pStyle w:val="2"/>
              <w:ind w:firstLine="0"/>
              <w:jc w:val="center"/>
            </w:pPr>
          </w:p>
          <w:p w:rsidR="001965DA" w:rsidRDefault="001965DA">
            <w:pPr>
              <w:pStyle w:val="2"/>
              <w:ind w:firstLine="0"/>
              <w:jc w:val="center"/>
            </w:pPr>
            <w:r>
              <w:t>0,759</w:t>
            </w:r>
          </w:p>
        </w:tc>
        <w:tc>
          <w:tcPr>
            <w:tcW w:w="900" w:type="dxa"/>
          </w:tcPr>
          <w:p w:rsidR="001965DA" w:rsidRDefault="001965DA">
            <w:pPr>
              <w:pStyle w:val="2"/>
              <w:ind w:firstLine="0"/>
              <w:jc w:val="center"/>
            </w:pPr>
          </w:p>
          <w:p w:rsidR="001965DA" w:rsidRDefault="001965DA">
            <w:pPr>
              <w:pStyle w:val="2"/>
              <w:ind w:firstLine="0"/>
              <w:jc w:val="center"/>
            </w:pPr>
            <w:r>
              <w:t>1</w:t>
            </w:r>
          </w:p>
        </w:tc>
      </w:tr>
      <w:tr w:rsidR="001965DA">
        <w:tc>
          <w:tcPr>
            <w:tcW w:w="4320" w:type="dxa"/>
          </w:tcPr>
          <w:p w:rsidR="001965DA" w:rsidRDefault="001965DA">
            <w:pPr>
              <w:pStyle w:val="2"/>
              <w:ind w:firstLine="0"/>
              <w:jc w:val="center"/>
            </w:pPr>
            <w:r>
              <w:t>Потребительские</w:t>
            </w:r>
          </w:p>
          <w:p w:rsidR="001965DA" w:rsidRDefault="001965DA">
            <w:pPr>
              <w:pStyle w:val="2"/>
              <w:ind w:firstLine="0"/>
            </w:pPr>
            <w:r>
              <w:t>Продолжительность сушки, ч</w:t>
            </w:r>
          </w:p>
          <w:p w:rsidR="001965DA" w:rsidRDefault="001965DA">
            <w:pPr>
              <w:pStyle w:val="2"/>
              <w:ind w:firstLine="0"/>
            </w:pPr>
            <w:r>
              <w:t>Затраты времени на загрузку, ч</w:t>
            </w:r>
          </w:p>
          <w:p w:rsidR="001965DA" w:rsidRDefault="001965DA">
            <w:pPr>
              <w:pStyle w:val="2"/>
              <w:ind w:firstLine="0"/>
            </w:pPr>
            <w:r>
              <w:t>Количество оборотов сушки в год</w:t>
            </w:r>
          </w:p>
          <w:p w:rsidR="001965DA" w:rsidRDefault="001965DA">
            <w:pPr>
              <w:pStyle w:val="2"/>
              <w:ind w:firstLine="0"/>
            </w:pPr>
            <w:r>
              <w:t>Производительность камеры, м</w:t>
            </w:r>
            <w:r>
              <w:rPr>
                <w:vertAlign w:val="superscript"/>
              </w:rPr>
              <w:t>3</w:t>
            </w:r>
            <w:r>
              <w:t>/год</w:t>
            </w:r>
          </w:p>
          <w:p w:rsidR="001965DA" w:rsidRDefault="001965DA">
            <w:pPr>
              <w:pStyle w:val="2"/>
              <w:ind w:firstLine="0"/>
            </w:pPr>
            <w:r>
              <w:t>Максимальная температура сушки ч</w:t>
            </w:r>
          </w:p>
          <w:p w:rsidR="001965DA" w:rsidRDefault="001965DA">
            <w:pPr>
              <w:pStyle w:val="2"/>
              <w:ind w:firstLine="0"/>
              <w:rPr>
                <w:vertAlign w:val="superscript"/>
              </w:rPr>
            </w:pPr>
            <w:r>
              <w:t>Расход пара на влагообработку, т/м</w:t>
            </w:r>
            <w:r>
              <w:rPr>
                <w:vertAlign w:val="superscript"/>
              </w:rPr>
              <w:t>3</w:t>
            </w:r>
          </w:p>
          <w:p w:rsidR="001965DA" w:rsidRDefault="001965DA">
            <w:pPr>
              <w:pStyle w:val="2"/>
              <w:ind w:firstLine="0"/>
            </w:pPr>
            <w:r>
              <w:t>Мощность электрооборудов., кВт</w:t>
            </w:r>
          </w:p>
          <w:p w:rsidR="001965DA" w:rsidRDefault="001965DA">
            <w:pPr>
              <w:pStyle w:val="2"/>
              <w:ind w:firstLine="0"/>
            </w:pPr>
            <w:r>
              <w:t>Агрегирующая функция принадлеж-</w:t>
            </w:r>
          </w:p>
          <w:p w:rsidR="001965DA" w:rsidRDefault="001965DA">
            <w:pPr>
              <w:pStyle w:val="2"/>
              <w:ind w:firstLine="0"/>
            </w:pPr>
            <w:r>
              <w:t xml:space="preserve">     ности по экономич. показателям </w:t>
            </w:r>
          </w:p>
          <w:p w:rsidR="001965DA" w:rsidRDefault="001965DA">
            <w:pPr>
              <w:pStyle w:val="2"/>
              <w:ind w:firstLine="0"/>
            </w:pPr>
            <w:r>
              <w:t>Агрегирующая функция принадлеж-</w:t>
            </w:r>
          </w:p>
          <w:p w:rsidR="001965DA" w:rsidRDefault="001965DA">
            <w:pPr>
              <w:pStyle w:val="2"/>
              <w:ind w:firstLine="0"/>
            </w:pPr>
            <w:r>
              <w:t xml:space="preserve">     ности по потребит. показателям </w:t>
            </w:r>
          </w:p>
          <w:p w:rsidR="001965DA" w:rsidRDefault="001965DA">
            <w:pPr>
              <w:pStyle w:val="2"/>
              <w:ind w:firstLine="0"/>
            </w:pPr>
            <w:r>
              <w:t>Агрегирующая функция принадлеж-</w:t>
            </w:r>
          </w:p>
          <w:p w:rsidR="001965DA" w:rsidRDefault="001965DA">
            <w:pPr>
              <w:pStyle w:val="2"/>
              <w:ind w:firstLine="0"/>
            </w:pPr>
            <w:r>
              <w:t xml:space="preserve">    Ности</w:t>
            </w:r>
          </w:p>
        </w:tc>
        <w:tc>
          <w:tcPr>
            <w:tcW w:w="1080" w:type="dxa"/>
          </w:tcPr>
          <w:p w:rsidR="001965DA" w:rsidRDefault="001965DA">
            <w:pPr>
              <w:pStyle w:val="2"/>
              <w:ind w:firstLine="0"/>
              <w:jc w:val="center"/>
            </w:pPr>
          </w:p>
          <w:p w:rsidR="001965DA" w:rsidRDefault="001965DA">
            <w:pPr>
              <w:pStyle w:val="2"/>
              <w:ind w:firstLine="0"/>
              <w:jc w:val="center"/>
            </w:pPr>
            <w:r>
              <w:t>70</w:t>
            </w:r>
          </w:p>
          <w:p w:rsidR="001965DA" w:rsidRDefault="001965DA">
            <w:pPr>
              <w:pStyle w:val="2"/>
              <w:ind w:firstLine="0"/>
              <w:jc w:val="center"/>
            </w:pPr>
            <w:r>
              <w:t>2.8</w:t>
            </w:r>
          </w:p>
          <w:p w:rsidR="001965DA" w:rsidRDefault="001965DA">
            <w:pPr>
              <w:pStyle w:val="2"/>
              <w:ind w:firstLine="0"/>
              <w:jc w:val="center"/>
            </w:pPr>
            <w:r>
              <w:t>110</w:t>
            </w:r>
          </w:p>
          <w:p w:rsidR="001965DA" w:rsidRDefault="001965DA">
            <w:pPr>
              <w:pStyle w:val="2"/>
              <w:ind w:firstLine="0"/>
              <w:jc w:val="center"/>
            </w:pPr>
            <w:r>
              <w:t>1300</w:t>
            </w:r>
          </w:p>
          <w:p w:rsidR="001965DA" w:rsidRDefault="001965DA">
            <w:pPr>
              <w:pStyle w:val="2"/>
              <w:ind w:firstLine="0"/>
              <w:jc w:val="center"/>
            </w:pPr>
            <w:r>
              <w:t>95</w:t>
            </w:r>
          </w:p>
          <w:p w:rsidR="001965DA" w:rsidRDefault="001965DA">
            <w:pPr>
              <w:pStyle w:val="2"/>
              <w:ind w:firstLine="0"/>
              <w:jc w:val="center"/>
            </w:pPr>
            <w:r>
              <w:t>100</w:t>
            </w:r>
          </w:p>
          <w:p w:rsidR="001965DA" w:rsidRDefault="001965DA">
            <w:pPr>
              <w:pStyle w:val="2"/>
              <w:ind w:firstLine="0"/>
              <w:jc w:val="center"/>
            </w:pPr>
            <w:r>
              <w:t>54</w:t>
            </w:r>
          </w:p>
          <w:p w:rsidR="001965DA" w:rsidRDefault="001965DA">
            <w:pPr>
              <w:pStyle w:val="2"/>
              <w:ind w:firstLine="0"/>
              <w:jc w:val="center"/>
            </w:pPr>
            <w:r>
              <w:t>-</w:t>
            </w:r>
          </w:p>
          <w:p w:rsidR="001965DA" w:rsidRDefault="001965DA">
            <w:pPr>
              <w:pStyle w:val="2"/>
              <w:ind w:firstLine="0"/>
              <w:jc w:val="center"/>
            </w:pPr>
          </w:p>
          <w:p w:rsidR="001965DA" w:rsidRDefault="001965DA">
            <w:pPr>
              <w:pStyle w:val="2"/>
              <w:ind w:firstLine="0"/>
              <w:jc w:val="center"/>
            </w:pPr>
            <w:r>
              <w:t>-</w:t>
            </w:r>
          </w:p>
          <w:p w:rsidR="001965DA" w:rsidRDefault="001965DA">
            <w:pPr>
              <w:pStyle w:val="2"/>
              <w:ind w:firstLine="0"/>
              <w:jc w:val="center"/>
            </w:pPr>
          </w:p>
          <w:p w:rsidR="001965DA" w:rsidRDefault="001965DA">
            <w:pPr>
              <w:pStyle w:val="2"/>
              <w:ind w:firstLine="0"/>
              <w:jc w:val="center"/>
            </w:pPr>
            <w:r>
              <w:t>-</w:t>
            </w:r>
          </w:p>
        </w:tc>
        <w:tc>
          <w:tcPr>
            <w:tcW w:w="1080" w:type="dxa"/>
          </w:tcPr>
          <w:p w:rsidR="001965DA" w:rsidRDefault="001965DA">
            <w:pPr>
              <w:pStyle w:val="2"/>
              <w:ind w:firstLine="0"/>
              <w:jc w:val="center"/>
            </w:pPr>
          </w:p>
          <w:p w:rsidR="001965DA" w:rsidRDefault="001965DA">
            <w:pPr>
              <w:pStyle w:val="2"/>
              <w:ind w:firstLine="0"/>
              <w:jc w:val="center"/>
            </w:pPr>
            <w:r>
              <w:t>0,751</w:t>
            </w:r>
          </w:p>
          <w:p w:rsidR="001965DA" w:rsidRDefault="001965DA">
            <w:pPr>
              <w:pStyle w:val="2"/>
              <w:ind w:firstLine="0"/>
              <w:jc w:val="center"/>
            </w:pPr>
            <w:r>
              <w:t>0,724</w:t>
            </w:r>
          </w:p>
          <w:p w:rsidR="001965DA" w:rsidRDefault="001965DA">
            <w:pPr>
              <w:pStyle w:val="2"/>
              <w:ind w:firstLine="0"/>
              <w:jc w:val="center"/>
            </w:pPr>
            <w:r>
              <w:t>0,37</w:t>
            </w:r>
          </w:p>
          <w:p w:rsidR="001965DA" w:rsidRDefault="001965DA">
            <w:pPr>
              <w:pStyle w:val="2"/>
              <w:ind w:firstLine="0"/>
              <w:jc w:val="center"/>
            </w:pPr>
            <w:r>
              <w:t>0,39</w:t>
            </w:r>
          </w:p>
          <w:p w:rsidR="001965DA" w:rsidRDefault="001965DA">
            <w:pPr>
              <w:pStyle w:val="2"/>
              <w:ind w:firstLine="0"/>
              <w:jc w:val="center"/>
            </w:pPr>
            <w:r>
              <w:t>0,501</w:t>
            </w:r>
          </w:p>
          <w:p w:rsidR="001965DA" w:rsidRDefault="001965DA">
            <w:pPr>
              <w:pStyle w:val="2"/>
              <w:ind w:firstLine="0"/>
              <w:jc w:val="center"/>
            </w:pPr>
            <w:r>
              <w:t>0,653</w:t>
            </w:r>
          </w:p>
          <w:p w:rsidR="001965DA" w:rsidRDefault="001965DA">
            <w:pPr>
              <w:pStyle w:val="2"/>
              <w:ind w:firstLine="0"/>
              <w:jc w:val="center"/>
            </w:pPr>
            <w:r>
              <w:t>0.501</w:t>
            </w:r>
          </w:p>
          <w:p w:rsidR="001965DA" w:rsidRDefault="001965DA">
            <w:pPr>
              <w:pStyle w:val="2"/>
              <w:ind w:firstLine="0"/>
              <w:jc w:val="center"/>
            </w:pPr>
            <w:r>
              <w:t>0,8</w:t>
            </w:r>
          </w:p>
          <w:p w:rsidR="001965DA" w:rsidRDefault="001965DA">
            <w:pPr>
              <w:pStyle w:val="2"/>
              <w:ind w:firstLine="0"/>
              <w:jc w:val="center"/>
            </w:pPr>
          </w:p>
          <w:p w:rsidR="001965DA" w:rsidRDefault="001965DA">
            <w:pPr>
              <w:pStyle w:val="2"/>
              <w:ind w:firstLine="0"/>
              <w:jc w:val="center"/>
            </w:pPr>
            <w:r>
              <w:t>0,495</w:t>
            </w:r>
          </w:p>
          <w:p w:rsidR="001965DA" w:rsidRDefault="001965DA">
            <w:pPr>
              <w:pStyle w:val="2"/>
              <w:ind w:firstLine="0"/>
              <w:jc w:val="center"/>
            </w:pPr>
          </w:p>
          <w:p w:rsidR="001965DA" w:rsidRDefault="001965DA">
            <w:pPr>
              <w:pStyle w:val="2"/>
              <w:ind w:firstLine="0"/>
              <w:jc w:val="center"/>
            </w:pPr>
            <w:r>
              <w:t>0,396</w:t>
            </w:r>
          </w:p>
        </w:tc>
        <w:tc>
          <w:tcPr>
            <w:tcW w:w="1080" w:type="dxa"/>
          </w:tcPr>
          <w:p w:rsidR="001965DA" w:rsidRDefault="001965DA">
            <w:pPr>
              <w:pStyle w:val="2"/>
              <w:ind w:firstLine="0"/>
              <w:jc w:val="center"/>
            </w:pPr>
          </w:p>
          <w:p w:rsidR="001965DA" w:rsidRDefault="001965DA">
            <w:pPr>
              <w:pStyle w:val="2"/>
              <w:ind w:firstLine="0"/>
              <w:jc w:val="center"/>
            </w:pPr>
            <w:r>
              <w:t>69</w:t>
            </w:r>
          </w:p>
          <w:p w:rsidR="001965DA" w:rsidRDefault="001965DA">
            <w:pPr>
              <w:pStyle w:val="2"/>
              <w:ind w:firstLine="0"/>
              <w:jc w:val="center"/>
            </w:pPr>
            <w:r>
              <w:t>2,8</w:t>
            </w:r>
          </w:p>
          <w:p w:rsidR="001965DA" w:rsidRDefault="001965DA">
            <w:pPr>
              <w:pStyle w:val="2"/>
              <w:ind w:firstLine="0"/>
              <w:jc w:val="center"/>
            </w:pPr>
            <w:r>
              <w:t>112</w:t>
            </w:r>
          </w:p>
          <w:p w:rsidR="001965DA" w:rsidRDefault="001965DA">
            <w:pPr>
              <w:pStyle w:val="2"/>
              <w:ind w:firstLine="0"/>
              <w:jc w:val="center"/>
            </w:pPr>
            <w:r>
              <w:t>1500</w:t>
            </w:r>
          </w:p>
          <w:p w:rsidR="001965DA" w:rsidRDefault="001965DA">
            <w:pPr>
              <w:pStyle w:val="2"/>
              <w:ind w:firstLine="0"/>
              <w:jc w:val="center"/>
            </w:pPr>
            <w:r>
              <w:t>98</w:t>
            </w:r>
          </w:p>
          <w:p w:rsidR="001965DA" w:rsidRDefault="001965DA">
            <w:pPr>
              <w:pStyle w:val="2"/>
              <w:ind w:firstLine="0"/>
              <w:jc w:val="center"/>
            </w:pPr>
            <w:r>
              <w:t>100</w:t>
            </w:r>
          </w:p>
          <w:p w:rsidR="001965DA" w:rsidRDefault="001965DA">
            <w:pPr>
              <w:pStyle w:val="2"/>
              <w:ind w:firstLine="0"/>
              <w:jc w:val="center"/>
            </w:pPr>
            <w:r>
              <w:t>55,5</w:t>
            </w:r>
          </w:p>
          <w:p w:rsidR="001965DA" w:rsidRDefault="001965DA">
            <w:pPr>
              <w:pStyle w:val="2"/>
              <w:ind w:firstLine="0"/>
              <w:jc w:val="center"/>
            </w:pPr>
            <w:r>
              <w:t>-</w:t>
            </w:r>
          </w:p>
          <w:p w:rsidR="001965DA" w:rsidRDefault="001965DA">
            <w:pPr>
              <w:pStyle w:val="2"/>
              <w:ind w:firstLine="0"/>
              <w:jc w:val="center"/>
            </w:pPr>
          </w:p>
          <w:p w:rsidR="001965DA" w:rsidRDefault="001965DA">
            <w:pPr>
              <w:pStyle w:val="2"/>
              <w:ind w:firstLine="0"/>
              <w:jc w:val="center"/>
            </w:pPr>
            <w:r>
              <w:t>-</w:t>
            </w:r>
          </w:p>
          <w:p w:rsidR="001965DA" w:rsidRDefault="001965DA">
            <w:pPr>
              <w:pStyle w:val="2"/>
              <w:ind w:firstLine="0"/>
              <w:jc w:val="center"/>
            </w:pPr>
          </w:p>
          <w:p w:rsidR="001965DA" w:rsidRDefault="001965DA">
            <w:pPr>
              <w:pStyle w:val="2"/>
              <w:ind w:firstLine="0"/>
              <w:jc w:val="center"/>
            </w:pPr>
            <w:r>
              <w:t>-</w:t>
            </w:r>
          </w:p>
        </w:tc>
        <w:tc>
          <w:tcPr>
            <w:tcW w:w="1080" w:type="dxa"/>
          </w:tcPr>
          <w:p w:rsidR="001965DA" w:rsidRDefault="001965DA">
            <w:pPr>
              <w:pStyle w:val="2"/>
              <w:ind w:firstLine="0"/>
              <w:jc w:val="center"/>
            </w:pPr>
          </w:p>
          <w:p w:rsidR="001965DA" w:rsidRDefault="001965DA">
            <w:pPr>
              <w:pStyle w:val="2"/>
              <w:ind w:firstLine="0"/>
              <w:jc w:val="center"/>
            </w:pPr>
            <w:r>
              <w:t>0,773</w:t>
            </w:r>
          </w:p>
          <w:p w:rsidR="001965DA" w:rsidRDefault="001965DA">
            <w:pPr>
              <w:pStyle w:val="2"/>
              <w:ind w:firstLine="0"/>
              <w:jc w:val="center"/>
            </w:pPr>
            <w:r>
              <w:t>0,724</w:t>
            </w:r>
          </w:p>
          <w:p w:rsidR="001965DA" w:rsidRDefault="001965DA">
            <w:pPr>
              <w:pStyle w:val="2"/>
              <w:ind w:firstLine="0"/>
              <w:jc w:val="center"/>
            </w:pPr>
            <w:r>
              <w:t>0,8</w:t>
            </w:r>
          </w:p>
          <w:p w:rsidR="001965DA" w:rsidRDefault="001965DA">
            <w:pPr>
              <w:pStyle w:val="2"/>
              <w:ind w:firstLine="0"/>
              <w:jc w:val="center"/>
            </w:pPr>
            <w:r>
              <w:t>0,8</w:t>
            </w:r>
          </w:p>
          <w:p w:rsidR="001965DA" w:rsidRDefault="001965DA">
            <w:pPr>
              <w:pStyle w:val="2"/>
              <w:ind w:firstLine="0"/>
              <w:jc w:val="center"/>
            </w:pPr>
            <w:r>
              <w:t>0,8</w:t>
            </w:r>
          </w:p>
          <w:p w:rsidR="001965DA" w:rsidRDefault="001965DA">
            <w:pPr>
              <w:pStyle w:val="2"/>
              <w:ind w:firstLine="0"/>
              <w:jc w:val="center"/>
            </w:pPr>
            <w:r>
              <w:t>0,653</w:t>
            </w:r>
          </w:p>
          <w:p w:rsidR="001965DA" w:rsidRDefault="001965DA">
            <w:pPr>
              <w:pStyle w:val="2"/>
              <w:ind w:firstLine="0"/>
              <w:jc w:val="center"/>
            </w:pPr>
            <w:r>
              <w:t>0,884</w:t>
            </w:r>
          </w:p>
          <w:p w:rsidR="001965DA" w:rsidRDefault="001965DA">
            <w:pPr>
              <w:pStyle w:val="2"/>
              <w:ind w:firstLine="0"/>
              <w:jc w:val="center"/>
            </w:pPr>
            <w:r>
              <w:t>0,75</w:t>
            </w:r>
          </w:p>
          <w:p w:rsidR="001965DA" w:rsidRDefault="001965DA">
            <w:pPr>
              <w:pStyle w:val="2"/>
              <w:ind w:firstLine="0"/>
              <w:jc w:val="center"/>
            </w:pPr>
          </w:p>
          <w:p w:rsidR="001965DA" w:rsidRDefault="001965DA">
            <w:pPr>
              <w:pStyle w:val="2"/>
              <w:ind w:firstLine="0"/>
              <w:jc w:val="center"/>
            </w:pPr>
            <w:r>
              <w:t>0,708</w:t>
            </w:r>
          </w:p>
          <w:p w:rsidR="001965DA" w:rsidRDefault="001965DA">
            <w:pPr>
              <w:pStyle w:val="2"/>
              <w:ind w:firstLine="0"/>
              <w:jc w:val="center"/>
            </w:pPr>
          </w:p>
          <w:p w:rsidR="001965DA" w:rsidRDefault="001965DA">
            <w:pPr>
              <w:pStyle w:val="2"/>
              <w:ind w:firstLine="0"/>
              <w:jc w:val="center"/>
            </w:pPr>
            <w:r>
              <w:t>0,531</w:t>
            </w:r>
          </w:p>
        </w:tc>
        <w:tc>
          <w:tcPr>
            <w:tcW w:w="900" w:type="dxa"/>
          </w:tcPr>
          <w:p w:rsidR="001965DA" w:rsidRDefault="001965DA">
            <w:pPr>
              <w:pStyle w:val="2"/>
              <w:ind w:firstLine="0"/>
              <w:jc w:val="center"/>
            </w:pPr>
          </w:p>
          <w:p w:rsidR="001965DA" w:rsidRDefault="001965DA">
            <w:pPr>
              <w:pStyle w:val="2"/>
              <w:ind w:firstLine="0"/>
              <w:jc w:val="center"/>
            </w:pPr>
            <w:r>
              <w:t>1,3</w:t>
            </w:r>
          </w:p>
          <w:p w:rsidR="001965DA" w:rsidRDefault="001965DA">
            <w:pPr>
              <w:pStyle w:val="2"/>
              <w:ind w:firstLine="0"/>
              <w:jc w:val="center"/>
            </w:pPr>
            <w:r>
              <w:t>1,6</w:t>
            </w:r>
          </w:p>
          <w:p w:rsidR="001965DA" w:rsidRDefault="001965DA">
            <w:pPr>
              <w:pStyle w:val="2"/>
              <w:ind w:firstLine="0"/>
              <w:jc w:val="center"/>
            </w:pPr>
            <w:r>
              <w:t>1,4</w:t>
            </w:r>
          </w:p>
          <w:p w:rsidR="001965DA" w:rsidRDefault="001965DA">
            <w:pPr>
              <w:pStyle w:val="2"/>
              <w:ind w:firstLine="0"/>
              <w:jc w:val="center"/>
            </w:pPr>
            <w:r>
              <w:t>1</w:t>
            </w:r>
          </w:p>
          <w:p w:rsidR="001965DA" w:rsidRDefault="001965DA">
            <w:pPr>
              <w:pStyle w:val="2"/>
              <w:ind w:firstLine="0"/>
              <w:jc w:val="center"/>
            </w:pPr>
            <w:r>
              <w:t>1,1</w:t>
            </w:r>
          </w:p>
          <w:p w:rsidR="001965DA" w:rsidRDefault="001965DA">
            <w:pPr>
              <w:pStyle w:val="2"/>
              <w:ind w:firstLine="0"/>
              <w:jc w:val="center"/>
            </w:pPr>
            <w:r>
              <w:t>1,5</w:t>
            </w:r>
          </w:p>
          <w:p w:rsidR="001965DA" w:rsidRDefault="001965DA">
            <w:pPr>
              <w:pStyle w:val="2"/>
              <w:ind w:firstLine="0"/>
              <w:jc w:val="center"/>
            </w:pPr>
            <w:r>
              <w:t>1,2</w:t>
            </w:r>
          </w:p>
          <w:p w:rsidR="001965DA" w:rsidRDefault="001965DA">
            <w:pPr>
              <w:pStyle w:val="2"/>
              <w:ind w:firstLine="0"/>
              <w:jc w:val="center"/>
            </w:pPr>
            <w:r>
              <w:t>-</w:t>
            </w:r>
          </w:p>
          <w:p w:rsidR="001965DA" w:rsidRDefault="001965DA">
            <w:pPr>
              <w:pStyle w:val="2"/>
              <w:ind w:firstLine="0"/>
              <w:jc w:val="center"/>
            </w:pPr>
          </w:p>
          <w:p w:rsidR="001965DA" w:rsidRDefault="001965DA">
            <w:pPr>
              <w:pStyle w:val="2"/>
              <w:ind w:firstLine="0"/>
              <w:jc w:val="center"/>
            </w:pPr>
            <w:r>
              <w:t>-</w:t>
            </w:r>
          </w:p>
          <w:p w:rsidR="001965DA" w:rsidRDefault="001965DA">
            <w:pPr>
              <w:pStyle w:val="2"/>
              <w:ind w:firstLine="0"/>
              <w:jc w:val="center"/>
            </w:pPr>
          </w:p>
          <w:p w:rsidR="001965DA" w:rsidRDefault="001965DA">
            <w:pPr>
              <w:pStyle w:val="2"/>
              <w:ind w:firstLine="0"/>
              <w:jc w:val="center"/>
            </w:pPr>
            <w:r>
              <w:t>-</w:t>
            </w:r>
          </w:p>
        </w:tc>
      </w:tr>
    </w:tbl>
    <w:p w:rsidR="001965DA" w:rsidRDefault="001965DA">
      <w:pPr>
        <w:pStyle w:val="2"/>
      </w:pPr>
      <w:r>
        <w:t>В результате расчетов получаем, что агрегирующая функция принадлежности, рассчитанная по свойствам продукции ОАО «Центросвар» больше, чем у завода металлоконструкций ( 0,531 &gt;  0,396 ), то есть лесосушильная камера изготовленная на ОАО «Центросвар» более конкурентоспособна, чем камера изготовленная Московским заводом металлоконструкций.</w:t>
      </w:r>
    </w:p>
    <w:p w:rsidR="001965DA" w:rsidRDefault="001965DA">
      <w:pPr>
        <w:pStyle w:val="2"/>
      </w:pPr>
      <w:r>
        <w:t>Используя методологию расчета приведенную выше, произведем сравнительный анализ конкурентоспособности асфальтосмесительной установки, металлоконструкции грейфера и бункера агрегата минпорошка.</w:t>
      </w:r>
    </w:p>
    <w:p w:rsidR="001965DA" w:rsidRDefault="001965DA">
      <w:pPr>
        <w:pStyle w:val="2"/>
      </w:pPr>
    </w:p>
    <w:p w:rsidR="001965DA" w:rsidRDefault="001965DA">
      <w:pPr>
        <w:pStyle w:val="2"/>
      </w:pPr>
    </w:p>
    <w:p w:rsidR="001965DA" w:rsidRDefault="001965DA">
      <w:pPr>
        <w:pStyle w:val="2"/>
      </w:pPr>
    </w:p>
    <w:p w:rsidR="001965DA" w:rsidRDefault="001965DA">
      <w:pPr>
        <w:pStyle w:val="2"/>
        <w:jc w:val="right"/>
      </w:pPr>
      <w:r>
        <w:t>Таблица 3.7</w:t>
      </w:r>
    </w:p>
    <w:p w:rsidR="001965DA" w:rsidRDefault="001965DA">
      <w:pPr>
        <w:pStyle w:val="2"/>
        <w:rPr>
          <w:b/>
          <w:bCs/>
        </w:rPr>
      </w:pPr>
      <w:r>
        <w:rPr>
          <w:b/>
          <w:bCs/>
        </w:rPr>
        <w:t xml:space="preserve">  Значение параметров функции желательности и коэффициенты       </w:t>
      </w:r>
    </w:p>
    <w:p w:rsidR="001965DA" w:rsidRDefault="001965DA">
      <w:pPr>
        <w:pStyle w:val="2"/>
        <w:rPr>
          <w:b/>
          <w:bCs/>
        </w:rPr>
      </w:pPr>
      <w:r>
        <w:rPr>
          <w:b/>
          <w:bCs/>
        </w:rPr>
        <w:t>аппроксимирующих функций для установки асфальтосмесителей</w:t>
      </w:r>
    </w:p>
    <w:p w:rsidR="001965DA" w:rsidRDefault="001965DA" w:rsidP="001965DA">
      <w:pPr>
        <w:pStyle w:val="2"/>
        <w:jc w:val="center"/>
      </w:pPr>
      <w:r>
        <w:rPr>
          <w:b/>
          <w:bCs/>
        </w:rPr>
        <w:t xml:space="preserve"> УСА – 50</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720"/>
        <w:gridCol w:w="720"/>
        <w:gridCol w:w="720"/>
        <w:gridCol w:w="540"/>
        <w:gridCol w:w="582"/>
        <w:gridCol w:w="523"/>
        <w:gridCol w:w="872"/>
        <w:gridCol w:w="872"/>
        <w:gridCol w:w="872"/>
        <w:gridCol w:w="779"/>
      </w:tblGrid>
      <w:tr w:rsidR="001965DA">
        <w:trPr>
          <w:cantSplit/>
        </w:trPr>
        <w:tc>
          <w:tcPr>
            <w:tcW w:w="2340" w:type="dxa"/>
            <w:vMerge w:val="restart"/>
          </w:tcPr>
          <w:p w:rsidR="001965DA" w:rsidRDefault="001965DA">
            <w:pPr>
              <w:pStyle w:val="2"/>
              <w:ind w:firstLine="0"/>
              <w:jc w:val="center"/>
              <w:rPr>
                <w:i/>
                <w:iCs/>
              </w:rPr>
            </w:pPr>
          </w:p>
          <w:p w:rsidR="001965DA" w:rsidRDefault="001965DA">
            <w:pPr>
              <w:pStyle w:val="2"/>
              <w:ind w:firstLine="0"/>
              <w:jc w:val="center"/>
              <w:rPr>
                <w:i/>
                <w:iCs/>
              </w:rPr>
            </w:pPr>
            <w:r>
              <w:rPr>
                <w:i/>
                <w:iCs/>
              </w:rPr>
              <w:t>Показатель</w:t>
            </w:r>
          </w:p>
        </w:tc>
        <w:tc>
          <w:tcPr>
            <w:tcW w:w="3805" w:type="dxa"/>
            <w:gridSpan w:val="6"/>
          </w:tcPr>
          <w:p w:rsidR="001965DA" w:rsidRDefault="001965DA">
            <w:pPr>
              <w:pStyle w:val="2"/>
              <w:ind w:firstLine="0"/>
              <w:jc w:val="center"/>
              <w:rPr>
                <w:i/>
                <w:iCs/>
              </w:rPr>
            </w:pPr>
            <w:r>
              <w:rPr>
                <w:i/>
                <w:iCs/>
                <w:sz w:val="32"/>
                <w:szCs w:val="32"/>
              </w:rPr>
              <w:t>µ</w:t>
            </w:r>
          </w:p>
        </w:tc>
        <w:tc>
          <w:tcPr>
            <w:tcW w:w="3395" w:type="dxa"/>
            <w:gridSpan w:val="4"/>
          </w:tcPr>
          <w:p w:rsidR="001965DA" w:rsidRDefault="001965DA">
            <w:pPr>
              <w:pStyle w:val="2"/>
              <w:ind w:firstLine="0"/>
              <w:jc w:val="center"/>
              <w:rPr>
                <w:i/>
                <w:iCs/>
              </w:rPr>
            </w:pPr>
            <w:r>
              <w:rPr>
                <w:i/>
                <w:iCs/>
              </w:rPr>
              <w:t>Коэффициенты</w:t>
            </w:r>
          </w:p>
        </w:tc>
      </w:tr>
      <w:tr w:rsidR="001965DA">
        <w:trPr>
          <w:cantSplit/>
        </w:trPr>
        <w:tc>
          <w:tcPr>
            <w:tcW w:w="2340" w:type="dxa"/>
            <w:vMerge/>
          </w:tcPr>
          <w:p w:rsidR="001965DA" w:rsidRDefault="001965DA">
            <w:pPr>
              <w:pStyle w:val="2"/>
              <w:ind w:firstLine="0"/>
              <w:jc w:val="center"/>
              <w:rPr>
                <w:i/>
                <w:iCs/>
              </w:rPr>
            </w:pPr>
          </w:p>
        </w:tc>
        <w:tc>
          <w:tcPr>
            <w:tcW w:w="720" w:type="dxa"/>
          </w:tcPr>
          <w:p w:rsidR="001965DA" w:rsidRDefault="001965DA">
            <w:pPr>
              <w:pStyle w:val="2"/>
              <w:ind w:left="-108" w:right="-108" w:firstLine="0"/>
              <w:jc w:val="center"/>
              <w:rPr>
                <w:i/>
                <w:iCs/>
                <w:sz w:val="22"/>
                <w:szCs w:val="22"/>
              </w:rPr>
            </w:pPr>
            <w:r>
              <w:rPr>
                <w:i/>
                <w:iCs/>
                <w:sz w:val="22"/>
                <w:szCs w:val="22"/>
              </w:rPr>
              <w:t>0,00</w:t>
            </w:r>
          </w:p>
        </w:tc>
        <w:tc>
          <w:tcPr>
            <w:tcW w:w="720" w:type="dxa"/>
          </w:tcPr>
          <w:p w:rsidR="001965DA" w:rsidRDefault="001965DA">
            <w:pPr>
              <w:pStyle w:val="2"/>
              <w:ind w:right="-108" w:firstLine="0"/>
              <w:jc w:val="center"/>
              <w:rPr>
                <w:i/>
                <w:iCs/>
                <w:sz w:val="22"/>
                <w:szCs w:val="22"/>
              </w:rPr>
            </w:pPr>
            <w:r>
              <w:rPr>
                <w:i/>
                <w:iCs/>
                <w:sz w:val="22"/>
                <w:szCs w:val="22"/>
              </w:rPr>
              <w:t>0,20</w:t>
            </w:r>
          </w:p>
        </w:tc>
        <w:tc>
          <w:tcPr>
            <w:tcW w:w="720" w:type="dxa"/>
          </w:tcPr>
          <w:p w:rsidR="001965DA" w:rsidRDefault="001965DA">
            <w:pPr>
              <w:pStyle w:val="2"/>
              <w:ind w:firstLine="0"/>
              <w:jc w:val="center"/>
              <w:rPr>
                <w:i/>
                <w:iCs/>
                <w:sz w:val="22"/>
                <w:szCs w:val="22"/>
              </w:rPr>
            </w:pPr>
            <w:r>
              <w:rPr>
                <w:i/>
                <w:iCs/>
                <w:sz w:val="22"/>
                <w:szCs w:val="22"/>
              </w:rPr>
              <w:t>0,37</w:t>
            </w:r>
          </w:p>
        </w:tc>
        <w:tc>
          <w:tcPr>
            <w:tcW w:w="540" w:type="dxa"/>
          </w:tcPr>
          <w:p w:rsidR="001965DA" w:rsidRDefault="001965DA">
            <w:pPr>
              <w:pStyle w:val="2"/>
              <w:ind w:left="-108" w:right="-108" w:firstLine="0"/>
              <w:jc w:val="center"/>
              <w:rPr>
                <w:i/>
                <w:iCs/>
                <w:sz w:val="22"/>
                <w:szCs w:val="22"/>
              </w:rPr>
            </w:pPr>
            <w:r>
              <w:rPr>
                <w:i/>
                <w:iCs/>
                <w:sz w:val="22"/>
                <w:szCs w:val="22"/>
              </w:rPr>
              <w:t>0,63</w:t>
            </w:r>
          </w:p>
        </w:tc>
        <w:tc>
          <w:tcPr>
            <w:tcW w:w="582" w:type="dxa"/>
          </w:tcPr>
          <w:p w:rsidR="001965DA" w:rsidRDefault="001965DA">
            <w:pPr>
              <w:pStyle w:val="2"/>
              <w:ind w:right="-66" w:firstLine="0"/>
              <w:jc w:val="center"/>
              <w:rPr>
                <w:i/>
                <w:iCs/>
                <w:sz w:val="22"/>
                <w:szCs w:val="22"/>
              </w:rPr>
            </w:pPr>
            <w:r>
              <w:rPr>
                <w:i/>
                <w:iCs/>
                <w:sz w:val="22"/>
                <w:szCs w:val="22"/>
              </w:rPr>
              <w:t>0,80</w:t>
            </w:r>
          </w:p>
        </w:tc>
        <w:tc>
          <w:tcPr>
            <w:tcW w:w="523" w:type="dxa"/>
          </w:tcPr>
          <w:p w:rsidR="001965DA" w:rsidRDefault="001965DA">
            <w:pPr>
              <w:pStyle w:val="2"/>
              <w:ind w:right="-83" w:firstLine="0"/>
              <w:jc w:val="center"/>
              <w:rPr>
                <w:i/>
                <w:iCs/>
                <w:sz w:val="22"/>
                <w:szCs w:val="22"/>
              </w:rPr>
            </w:pPr>
            <w:r>
              <w:rPr>
                <w:i/>
                <w:iCs/>
                <w:sz w:val="22"/>
                <w:szCs w:val="22"/>
              </w:rPr>
              <w:t>1,0</w:t>
            </w:r>
          </w:p>
        </w:tc>
        <w:tc>
          <w:tcPr>
            <w:tcW w:w="872" w:type="dxa"/>
          </w:tcPr>
          <w:p w:rsidR="001965DA" w:rsidRDefault="001965DA">
            <w:pPr>
              <w:pStyle w:val="2"/>
              <w:ind w:firstLine="0"/>
              <w:jc w:val="center"/>
              <w:rPr>
                <w:i/>
                <w:iCs/>
              </w:rPr>
            </w:pPr>
            <w:r>
              <w:rPr>
                <w:i/>
                <w:iCs/>
              </w:rPr>
              <w:t>а</w:t>
            </w:r>
          </w:p>
        </w:tc>
        <w:tc>
          <w:tcPr>
            <w:tcW w:w="872" w:type="dxa"/>
          </w:tcPr>
          <w:p w:rsidR="001965DA" w:rsidRDefault="001965DA">
            <w:pPr>
              <w:pStyle w:val="2"/>
              <w:ind w:firstLine="0"/>
              <w:jc w:val="center"/>
              <w:rPr>
                <w:i/>
                <w:iCs/>
              </w:rPr>
            </w:pPr>
            <w:r>
              <w:rPr>
                <w:i/>
                <w:iCs/>
              </w:rPr>
              <w:t>в</w:t>
            </w:r>
          </w:p>
        </w:tc>
        <w:tc>
          <w:tcPr>
            <w:tcW w:w="872" w:type="dxa"/>
          </w:tcPr>
          <w:p w:rsidR="001965DA" w:rsidRDefault="001965DA">
            <w:pPr>
              <w:pStyle w:val="2"/>
              <w:ind w:firstLine="0"/>
              <w:jc w:val="center"/>
              <w:rPr>
                <w:i/>
                <w:iCs/>
              </w:rPr>
            </w:pPr>
            <w:r>
              <w:rPr>
                <w:i/>
                <w:iCs/>
              </w:rPr>
              <w:t>с</w:t>
            </w:r>
          </w:p>
        </w:tc>
        <w:tc>
          <w:tcPr>
            <w:tcW w:w="779" w:type="dxa"/>
          </w:tcPr>
          <w:p w:rsidR="001965DA" w:rsidRDefault="001965DA">
            <w:pPr>
              <w:pStyle w:val="2"/>
              <w:ind w:firstLine="0"/>
              <w:jc w:val="center"/>
              <w:rPr>
                <w:i/>
                <w:iCs/>
              </w:rPr>
            </w:pPr>
            <w:r>
              <w:rPr>
                <w:i/>
                <w:iCs/>
                <w:lang w:val="en-US"/>
              </w:rPr>
              <w:t>d</w:t>
            </w:r>
          </w:p>
        </w:tc>
      </w:tr>
      <w:tr w:rsidR="001965DA">
        <w:tc>
          <w:tcPr>
            <w:tcW w:w="2340" w:type="dxa"/>
          </w:tcPr>
          <w:p w:rsidR="001965DA" w:rsidRDefault="001965DA">
            <w:pPr>
              <w:pStyle w:val="2"/>
              <w:ind w:firstLine="0"/>
            </w:pPr>
            <w:r>
              <w:t>Цена, млн. руб.</w:t>
            </w:r>
          </w:p>
        </w:tc>
        <w:tc>
          <w:tcPr>
            <w:tcW w:w="720" w:type="dxa"/>
          </w:tcPr>
          <w:p w:rsidR="001965DA" w:rsidRDefault="001965DA">
            <w:pPr>
              <w:pStyle w:val="2"/>
              <w:ind w:left="-108" w:right="-108" w:firstLine="0"/>
              <w:jc w:val="center"/>
              <w:rPr>
                <w:sz w:val="22"/>
                <w:szCs w:val="22"/>
              </w:rPr>
            </w:pPr>
            <w:r>
              <w:rPr>
                <w:sz w:val="22"/>
                <w:szCs w:val="22"/>
              </w:rPr>
              <w:t>4,5</w:t>
            </w:r>
          </w:p>
        </w:tc>
        <w:tc>
          <w:tcPr>
            <w:tcW w:w="720" w:type="dxa"/>
          </w:tcPr>
          <w:p w:rsidR="001965DA" w:rsidRDefault="001965DA">
            <w:pPr>
              <w:pStyle w:val="2"/>
              <w:ind w:right="-108" w:firstLine="0"/>
              <w:jc w:val="center"/>
              <w:rPr>
                <w:sz w:val="22"/>
                <w:szCs w:val="22"/>
              </w:rPr>
            </w:pPr>
            <w:r>
              <w:rPr>
                <w:sz w:val="22"/>
                <w:szCs w:val="22"/>
              </w:rPr>
              <w:t>4,2</w:t>
            </w:r>
          </w:p>
        </w:tc>
        <w:tc>
          <w:tcPr>
            <w:tcW w:w="720" w:type="dxa"/>
          </w:tcPr>
          <w:p w:rsidR="001965DA" w:rsidRDefault="001965DA">
            <w:pPr>
              <w:pStyle w:val="2"/>
              <w:ind w:firstLine="0"/>
              <w:jc w:val="center"/>
              <w:rPr>
                <w:sz w:val="22"/>
                <w:szCs w:val="22"/>
              </w:rPr>
            </w:pPr>
            <w:r>
              <w:rPr>
                <w:sz w:val="22"/>
                <w:szCs w:val="22"/>
              </w:rPr>
              <w:t>3,216</w:t>
            </w:r>
          </w:p>
        </w:tc>
        <w:tc>
          <w:tcPr>
            <w:tcW w:w="540" w:type="dxa"/>
          </w:tcPr>
          <w:p w:rsidR="001965DA" w:rsidRDefault="001965DA">
            <w:pPr>
              <w:pStyle w:val="2"/>
              <w:ind w:left="-108" w:right="-108" w:firstLine="0"/>
              <w:jc w:val="center"/>
              <w:rPr>
                <w:sz w:val="22"/>
                <w:szCs w:val="22"/>
              </w:rPr>
            </w:pPr>
            <w:r>
              <w:rPr>
                <w:sz w:val="22"/>
                <w:szCs w:val="22"/>
              </w:rPr>
              <w:t>3</w:t>
            </w:r>
          </w:p>
        </w:tc>
        <w:tc>
          <w:tcPr>
            <w:tcW w:w="582" w:type="dxa"/>
          </w:tcPr>
          <w:p w:rsidR="001965DA" w:rsidRDefault="001965DA">
            <w:pPr>
              <w:pStyle w:val="2"/>
              <w:ind w:right="-66" w:firstLine="0"/>
              <w:jc w:val="center"/>
              <w:rPr>
                <w:sz w:val="22"/>
                <w:szCs w:val="22"/>
              </w:rPr>
            </w:pPr>
            <w:r>
              <w:rPr>
                <w:sz w:val="22"/>
                <w:szCs w:val="22"/>
              </w:rPr>
              <w:t>2,8</w:t>
            </w:r>
          </w:p>
        </w:tc>
        <w:tc>
          <w:tcPr>
            <w:tcW w:w="523" w:type="dxa"/>
          </w:tcPr>
          <w:p w:rsidR="001965DA" w:rsidRDefault="001965DA">
            <w:pPr>
              <w:pStyle w:val="2"/>
              <w:ind w:right="-83" w:firstLine="0"/>
              <w:jc w:val="center"/>
              <w:rPr>
                <w:sz w:val="22"/>
                <w:szCs w:val="22"/>
              </w:rPr>
            </w:pPr>
            <w:r>
              <w:rPr>
                <w:sz w:val="22"/>
                <w:szCs w:val="22"/>
              </w:rPr>
              <w:t>2,5</w:t>
            </w:r>
          </w:p>
        </w:tc>
        <w:tc>
          <w:tcPr>
            <w:tcW w:w="872" w:type="dxa"/>
          </w:tcPr>
          <w:p w:rsidR="001965DA" w:rsidRDefault="001965DA">
            <w:pPr>
              <w:pStyle w:val="2"/>
              <w:ind w:firstLine="0"/>
              <w:jc w:val="center"/>
              <w:rPr>
                <w:sz w:val="22"/>
                <w:szCs w:val="22"/>
              </w:rPr>
            </w:pPr>
            <w:r>
              <w:rPr>
                <w:sz w:val="22"/>
                <w:szCs w:val="22"/>
              </w:rPr>
              <w:t>0,0021</w:t>
            </w:r>
          </w:p>
        </w:tc>
        <w:tc>
          <w:tcPr>
            <w:tcW w:w="872" w:type="dxa"/>
          </w:tcPr>
          <w:p w:rsidR="001965DA" w:rsidRDefault="001965DA">
            <w:pPr>
              <w:pStyle w:val="2"/>
              <w:ind w:firstLine="0"/>
              <w:jc w:val="center"/>
              <w:rPr>
                <w:sz w:val="22"/>
                <w:szCs w:val="22"/>
              </w:rPr>
            </w:pPr>
            <w:r>
              <w:rPr>
                <w:sz w:val="22"/>
                <w:szCs w:val="22"/>
              </w:rPr>
              <w:t>0,0324</w:t>
            </w:r>
          </w:p>
        </w:tc>
        <w:tc>
          <w:tcPr>
            <w:tcW w:w="872" w:type="dxa"/>
          </w:tcPr>
          <w:p w:rsidR="001965DA" w:rsidRDefault="001965DA">
            <w:pPr>
              <w:pStyle w:val="2"/>
              <w:ind w:firstLine="0"/>
              <w:jc w:val="center"/>
              <w:rPr>
                <w:sz w:val="22"/>
                <w:szCs w:val="22"/>
              </w:rPr>
            </w:pPr>
            <w:r>
              <w:rPr>
                <w:sz w:val="22"/>
                <w:szCs w:val="22"/>
              </w:rPr>
              <w:t>0,0781</w:t>
            </w:r>
          </w:p>
        </w:tc>
        <w:tc>
          <w:tcPr>
            <w:tcW w:w="779" w:type="dxa"/>
          </w:tcPr>
          <w:p w:rsidR="001965DA" w:rsidRDefault="001965DA">
            <w:pPr>
              <w:pStyle w:val="2"/>
              <w:ind w:right="-108" w:firstLine="0"/>
              <w:jc w:val="center"/>
              <w:rPr>
                <w:sz w:val="22"/>
                <w:szCs w:val="22"/>
              </w:rPr>
            </w:pPr>
            <w:r>
              <w:rPr>
                <w:sz w:val="22"/>
                <w:szCs w:val="22"/>
              </w:rPr>
              <w:t>0,1201</w:t>
            </w:r>
          </w:p>
        </w:tc>
      </w:tr>
      <w:tr w:rsidR="001965DA">
        <w:tc>
          <w:tcPr>
            <w:tcW w:w="2340" w:type="dxa"/>
          </w:tcPr>
          <w:p w:rsidR="001965DA" w:rsidRDefault="001965DA">
            <w:pPr>
              <w:pStyle w:val="2"/>
              <w:ind w:left="252" w:hanging="252"/>
            </w:pPr>
            <w:r>
              <w:t>Техническая про-изводитель-ность, т/ч</w:t>
            </w:r>
          </w:p>
        </w:tc>
        <w:tc>
          <w:tcPr>
            <w:tcW w:w="720" w:type="dxa"/>
          </w:tcPr>
          <w:p w:rsidR="001965DA" w:rsidRDefault="001965DA">
            <w:pPr>
              <w:pStyle w:val="2"/>
              <w:ind w:left="-108" w:right="-108" w:firstLine="0"/>
              <w:jc w:val="center"/>
              <w:rPr>
                <w:sz w:val="22"/>
                <w:szCs w:val="22"/>
              </w:rPr>
            </w:pPr>
            <w:r>
              <w:rPr>
                <w:sz w:val="22"/>
                <w:szCs w:val="22"/>
              </w:rPr>
              <w:t>30</w:t>
            </w:r>
          </w:p>
        </w:tc>
        <w:tc>
          <w:tcPr>
            <w:tcW w:w="720" w:type="dxa"/>
          </w:tcPr>
          <w:p w:rsidR="001965DA" w:rsidRDefault="001965DA">
            <w:pPr>
              <w:pStyle w:val="2"/>
              <w:ind w:right="-108" w:firstLine="0"/>
              <w:jc w:val="center"/>
              <w:rPr>
                <w:sz w:val="22"/>
                <w:szCs w:val="22"/>
              </w:rPr>
            </w:pPr>
            <w:r>
              <w:rPr>
                <w:sz w:val="22"/>
                <w:szCs w:val="22"/>
              </w:rPr>
              <w:t>36</w:t>
            </w:r>
          </w:p>
        </w:tc>
        <w:tc>
          <w:tcPr>
            <w:tcW w:w="720" w:type="dxa"/>
          </w:tcPr>
          <w:p w:rsidR="001965DA" w:rsidRDefault="001965DA">
            <w:pPr>
              <w:pStyle w:val="2"/>
              <w:ind w:firstLine="0"/>
              <w:jc w:val="center"/>
              <w:rPr>
                <w:sz w:val="22"/>
                <w:szCs w:val="22"/>
              </w:rPr>
            </w:pPr>
            <w:r>
              <w:rPr>
                <w:sz w:val="22"/>
                <w:szCs w:val="22"/>
              </w:rPr>
              <w:t>41</w:t>
            </w:r>
          </w:p>
        </w:tc>
        <w:tc>
          <w:tcPr>
            <w:tcW w:w="540" w:type="dxa"/>
          </w:tcPr>
          <w:p w:rsidR="001965DA" w:rsidRDefault="001965DA">
            <w:pPr>
              <w:pStyle w:val="2"/>
              <w:ind w:left="-108" w:right="-108" w:firstLine="0"/>
              <w:jc w:val="center"/>
              <w:rPr>
                <w:sz w:val="22"/>
                <w:szCs w:val="22"/>
              </w:rPr>
            </w:pPr>
            <w:r>
              <w:rPr>
                <w:sz w:val="22"/>
                <w:szCs w:val="22"/>
              </w:rPr>
              <w:t>48</w:t>
            </w:r>
          </w:p>
        </w:tc>
        <w:tc>
          <w:tcPr>
            <w:tcW w:w="582" w:type="dxa"/>
          </w:tcPr>
          <w:p w:rsidR="001965DA" w:rsidRDefault="001965DA">
            <w:pPr>
              <w:pStyle w:val="2"/>
              <w:ind w:right="-66" w:firstLine="0"/>
              <w:jc w:val="center"/>
              <w:rPr>
                <w:sz w:val="22"/>
                <w:szCs w:val="22"/>
              </w:rPr>
            </w:pPr>
            <w:r>
              <w:rPr>
                <w:sz w:val="22"/>
                <w:szCs w:val="22"/>
              </w:rPr>
              <w:t>54</w:t>
            </w:r>
          </w:p>
        </w:tc>
        <w:tc>
          <w:tcPr>
            <w:tcW w:w="523" w:type="dxa"/>
          </w:tcPr>
          <w:p w:rsidR="001965DA" w:rsidRDefault="001965DA">
            <w:pPr>
              <w:pStyle w:val="2"/>
              <w:ind w:right="-83" w:firstLine="0"/>
              <w:jc w:val="center"/>
              <w:rPr>
                <w:sz w:val="22"/>
                <w:szCs w:val="22"/>
              </w:rPr>
            </w:pPr>
            <w:r>
              <w:rPr>
                <w:sz w:val="22"/>
                <w:szCs w:val="22"/>
              </w:rPr>
              <w:t>60</w:t>
            </w:r>
          </w:p>
        </w:tc>
        <w:tc>
          <w:tcPr>
            <w:tcW w:w="872" w:type="dxa"/>
          </w:tcPr>
          <w:p w:rsidR="001965DA" w:rsidRDefault="001965DA">
            <w:pPr>
              <w:pStyle w:val="2"/>
              <w:ind w:firstLine="0"/>
              <w:jc w:val="center"/>
              <w:rPr>
                <w:sz w:val="22"/>
                <w:szCs w:val="22"/>
              </w:rPr>
            </w:pPr>
            <w:r>
              <w:rPr>
                <w:sz w:val="22"/>
                <w:szCs w:val="22"/>
              </w:rPr>
              <w:t>0,1003</w:t>
            </w:r>
          </w:p>
        </w:tc>
        <w:tc>
          <w:tcPr>
            <w:tcW w:w="872" w:type="dxa"/>
          </w:tcPr>
          <w:p w:rsidR="001965DA" w:rsidRDefault="001965DA">
            <w:pPr>
              <w:pStyle w:val="2"/>
              <w:ind w:firstLine="0"/>
              <w:jc w:val="center"/>
              <w:rPr>
                <w:sz w:val="22"/>
                <w:szCs w:val="22"/>
              </w:rPr>
            </w:pPr>
            <w:r>
              <w:rPr>
                <w:sz w:val="22"/>
                <w:szCs w:val="22"/>
              </w:rPr>
              <w:t>0,1406</w:t>
            </w:r>
          </w:p>
        </w:tc>
        <w:tc>
          <w:tcPr>
            <w:tcW w:w="872" w:type="dxa"/>
          </w:tcPr>
          <w:p w:rsidR="001965DA" w:rsidRDefault="001965DA">
            <w:pPr>
              <w:pStyle w:val="2"/>
              <w:ind w:firstLine="0"/>
              <w:jc w:val="center"/>
              <w:rPr>
                <w:sz w:val="22"/>
                <w:szCs w:val="22"/>
              </w:rPr>
            </w:pPr>
            <w:r>
              <w:rPr>
                <w:sz w:val="22"/>
                <w:szCs w:val="22"/>
              </w:rPr>
              <w:t>0,1762</w:t>
            </w:r>
          </w:p>
        </w:tc>
        <w:tc>
          <w:tcPr>
            <w:tcW w:w="779" w:type="dxa"/>
          </w:tcPr>
          <w:p w:rsidR="001965DA" w:rsidRDefault="001965DA">
            <w:pPr>
              <w:pStyle w:val="2"/>
              <w:ind w:right="-108" w:firstLine="0"/>
              <w:jc w:val="center"/>
              <w:rPr>
                <w:sz w:val="22"/>
                <w:szCs w:val="22"/>
              </w:rPr>
            </w:pPr>
            <w:r>
              <w:rPr>
                <w:sz w:val="22"/>
                <w:szCs w:val="22"/>
              </w:rPr>
              <w:t>0,1946</w:t>
            </w:r>
          </w:p>
        </w:tc>
      </w:tr>
      <w:tr w:rsidR="001965DA">
        <w:tc>
          <w:tcPr>
            <w:tcW w:w="2340" w:type="dxa"/>
          </w:tcPr>
          <w:p w:rsidR="001965DA" w:rsidRDefault="001965DA">
            <w:pPr>
              <w:pStyle w:val="2"/>
              <w:ind w:left="252" w:hanging="252"/>
            </w:pPr>
            <w:r>
              <w:t>Удельный расход  электроэнергии, кВт/т</w:t>
            </w:r>
          </w:p>
        </w:tc>
        <w:tc>
          <w:tcPr>
            <w:tcW w:w="720" w:type="dxa"/>
          </w:tcPr>
          <w:p w:rsidR="001965DA" w:rsidRDefault="001965DA">
            <w:pPr>
              <w:pStyle w:val="2"/>
              <w:ind w:left="-108" w:right="-108" w:firstLine="0"/>
              <w:jc w:val="center"/>
              <w:rPr>
                <w:sz w:val="22"/>
                <w:szCs w:val="22"/>
              </w:rPr>
            </w:pPr>
            <w:r>
              <w:rPr>
                <w:sz w:val="22"/>
                <w:szCs w:val="22"/>
              </w:rPr>
              <w:t>6</w:t>
            </w:r>
          </w:p>
        </w:tc>
        <w:tc>
          <w:tcPr>
            <w:tcW w:w="720" w:type="dxa"/>
          </w:tcPr>
          <w:p w:rsidR="001965DA" w:rsidRDefault="001965DA">
            <w:pPr>
              <w:pStyle w:val="2"/>
              <w:ind w:right="-108" w:firstLine="0"/>
              <w:jc w:val="center"/>
              <w:rPr>
                <w:sz w:val="22"/>
                <w:szCs w:val="22"/>
              </w:rPr>
            </w:pPr>
            <w:r>
              <w:rPr>
                <w:sz w:val="22"/>
                <w:szCs w:val="22"/>
              </w:rPr>
              <w:t>5,3</w:t>
            </w:r>
          </w:p>
        </w:tc>
        <w:tc>
          <w:tcPr>
            <w:tcW w:w="720" w:type="dxa"/>
          </w:tcPr>
          <w:p w:rsidR="001965DA" w:rsidRDefault="001965DA">
            <w:pPr>
              <w:pStyle w:val="2"/>
              <w:ind w:firstLine="0"/>
              <w:jc w:val="center"/>
              <w:rPr>
                <w:sz w:val="22"/>
                <w:szCs w:val="22"/>
              </w:rPr>
            </w:pPr>
            <w:r>
              <w:rPr>
                <w:sz w:val="22"/>
                <w:szCs w:val="22"/>
              </w:rPr>
              <w:t>4,7</w:t>
            </w:r>
          </w:p>
        </w:tc>
        <w:tc>
          <w:tcPr>
            <w:tcW w:w="540" w:type="dxa"/>
          </w:tcPr>
          <w:p w:rsidR="001965DA" w:rsidRDefault="001965DA">
            <w:pPr>
              <w:pStyle w:val="2"/>
              <w:ind w:left="-108" w:right="-108" w:firstLine="0"/>
              <w:jc w:val="center"/>
              <w:rPr>
                <w:sz w:val="22"/>
                <w:szCs w:val="22"/>
              </w:rPr>
            </w:pPr>
            <w:r>
              <w:rPr>
                <w:sz w:val="22"/>
                <w:szCs w:val="22"/>
              </w:rPr>
              <w:t>4</w:t>
            </w:r>
          </w:p>
        </w:tc>
        <w:tc>
          <w:tcPr>
            <w:tcW w:w="582" w:type="dxa"/>
          </w:tcPr>
          <w:p w:rsidR="001965DA" w:rsidRDefault="001965DA">
            <w:pPr>
              <w:pStyle w:val="2"/>
              <w:ind w:right="-66" w:firstLine="0"/>
              <w:jc w:val="center"/>
              <w:rPr>
                <w:sz w:val="22"/>
                <w:szCs w:val="22"/>
              </w:rPr>
            </w:pPr>
            <w:r>
              <w:rPr>
                <w:sz w:val="22"/>
                <w:szCs w:val="22"/>
              </w:rPr>
              <w:t>3,5</w:t>
            </w:r>
          </w:p>
        </w:tc>
        <w:tc>
          <w:tcPr>
            <w:tcW w:w="523" w:type="dxa"/>
          </w:tcPr>
          <w:p w:rsidR="001965DA" w:rsidRDefault="001965DA">
            <w:pPr>
              <w:pStyle w:val="2"/>
              <w:ind w:right="-83" w:firstLine="0"/>
              <w:jc w:val="center"/>
              <w:rPr>
                <w:sz w:val="22"/>
                <w:szCs w:val="22"/>
              </w:rPr>
            </w:pPr>
            <w:r>
              <w:rPr>
                <w:sz w:val="22"/>
                <w:szCs w:val="22"/>
              </w:rPr>
              <w:t>2,8</w:t>
            </w:r>
          </w:p>
        </w:tc>
        <w:tc>
          <w:tcPr>
            <w:tcW w:w="872" w:type="dxa"/>
          </w:tcPr>
          <w:p w:rsidR="001965DA" w:rsidRDefault="001965DA">
            <w:pPr>
              <w:pStyle w:val="2"/>
              <w:ind w:firstLine="0"/>
              <w:jc w:val="center"/>
              <w:rPr>
                <w:sz w:val="22"/>
                <w:szCs w:val="22"/>
              </w:rPr>
            </w:pPr>
            <w:r>
              <w:rPr>
                <w:sz w:val="22"/>
                <w:szCs w:val="22"/>
              </w:rPr>
              <w:t>0,0734</w:t>
            </w:r>
          </w:p>
        </w:tc>
        <w:tc>
          <w:tcPr>
            <w:tcW w:w="872" w:type="dxa"/>
          </w:tcPr>
          <w:p w:rsidR="001965DA" w:rsidRDefault="001965DA">
            <w:pPr>
              <w:pStyle w:val="2"/>
              <w:ind w:firstLine="0"/>
              <w:jc w:val="center"/>
              <w:rPr>
                <w:sz w:val="22"/>
                <w:szCs w:val="22"/>
              </w:rPr>
            </w:pPr>
            <w:r>
              <w:rPr>
                <w:sz w:val="22"/>
                <w:szCs w:val="22"/>
              </w:rPr>
              <w:t>0,0921</w:t>
            </w:r>
          </w:p>
        </w:tc>
        <w:tc>
          <w:tcPr>
            <w:tcW w:w="872" w:type="dxa"/>
          </w:tcPr>
          <w:p w:rsidR="001965DA" w:rsidRDefault="001965DA">
            <w:pPr>
              <w:pStyle w:val="2"/>
              <w:ind w:firstLine="0"/>
              <w:jc w:val="center"/>
              <w:rPr>
                <w:sz w:val="22"/>
                <w:szCs w:val="22"/>
              </w:rPr>
            </w:pPr>
            <w:r>
              <w:rPr>
                <w:sz w:val="22"/>
                <w:szCs w:val="22"/>
              </w:rPr>
              <w:t>0,1459</w:t>
            </w:r>
          </w:p>
        </w:tc>
        <w:tc>
          <w:tcPr>
            <w:tcW w:w="779" w:type="dxa"/>
          </w:tcPr>
          <w:p w:rsidR="001965DA" w:rsidRDefault="001965DA">
            <w:pPr>
              <w:pStyle w:val="2"/>
              <w:ind w:right="-108" w:firstLine="0"/>
              <w:jc w:val="center"/>
              <w:rPr>
                <w:sz w:val="22"/>
                <w:szCs w:val="22"/>
              </w:rPr>
            </w:pPr>
            <w:r>
              <w:rPr>
                <w:sz w:val="22"/>
                <w:szCs w:val="22"/>
              </w:rPr>
              <w:t>0,1754</w:t>
            </w:r>
          </w:p>
        </w:tc>
      </w:tr>
      <w:tr w:rsidR="001965DA">
        <w:tc>
          <w:tcPr>
            <w:tcW w:w="2340" w:type="dxa"/>
          </w:tcPr>
          <w:p w:rsidR="001965DA" w:rsidRDefault="001965DA">
            <w:pPr>
              <w:pStyle w:val="2"/>
              <w:ind w:left="249" w:hanging="249"/>
              <w:rPr>
                <w:vertAlign w:val="superscript"/>
              </w:rPr>
            </w:pPr>
            <w:r>
              <w:t>Общая вмести-мость бункеров, м</w:t>
            </w:r>
            <w:r>
              <w:rPr>
                <w:vertAlign w:val="superscript"/>
              </w:rPr>
              <w:t>3</w:t>
            </w:r>
          </w:p>
        </w:tc>
        <w:tc>
          <w:tcPr>
            <w:tcW w:w="720" w:type="dxa"/>
          </w:tcPr>
          <w:p w:rsidR="001965DA" w:rsidRDefault="001965DA">
            <w:pPr>
              <w:pStyle w:val="2"/>
              <w:ind w:left="-108" w:right="-108" w:firstLine="0"/>
              <w:jc w:val="center"/>
              <w:rPr>
                <w:sz w:val="22"/>
                <w:szCs w:val="22"/>
              </w:rPr>
            </w:pPr>
            <w:r>
              <w:rPr>
                <w:sz w:val="22"/>
                <w:szCs w:val="22"/>
              </w:rPr>
              <w:t>20</w:t>
            </w:r>
          </w:p>
        </w:tc>
        <w:tc>
          <w:tcPr>
            <w:tcW w:w="720" w:type="dxa"/>
          </w:tcPr>
          <w:p w:rsidR="001965DA" w:rsidRDefault="001965DA">
            <w:pPr>
              <w:pStyle w:val="2"/>
              <w:ind w:right="-108" w:firstLine="0"/>
              <w:jc w:val="center"/>
              <w:rPr>
                <w:sz w:val="22"/>
                <w:szCs w:val="22"/>
              </w:rPr>
            </w:pPr>
            <w:r>
              <w:rPr>
                <w:sz w:val="22"/>
                <w:szCs w:val="22"/>
              </w:rPr>
              <w:t>24</w:t>
            </w:r>
          </w:p>
        </w:tc>
        <w:tc>
          <w:tcPr>
            <w:tcW w:w="720" w:type="dxa"/>
          </w:tcPr>
          <w:p w:rsidR="001965DA" w:rsidRDefault="001965DA">
            <w:pPr>
              <w:pStyle w:val="2"/>
              <w:ind w:firstLine="0"/>
              <w:jc w:val="center"/>
              <w:rPr>
                <w:sz w:val="22"/>
                <w:szCs w:val="22"/>
              </w:rPr>
            </w:pPr>
            <w:r>
              <w:rPr>
                <w:sz w:val="22"/>
                <w:szCs w:val="22"/>
              </w:rPr>
              <w:t>27</w:t>
            </w:r>
          </w:p>
        </w:tc>
        <w:tc>
          <w:tcPr>
            <w:tcW w:w="540" w:type="dxa"/>
          </w:tcPr>
          <w:p w:rsidR="001965DA" w:rsidRDefault="001965DA">
            <w:pPr>
              <w:pStyle w:val="2"/>
              <w:ind w:left="-108" w:right="-108" w:firstLine="0"/>
              <w:jc w:val="center"/>
              <w:rPr>
                <w:sz w:val="22"/>
                <w:szCs w:val="22"/>
              </w:rPr>
            </w:pPr>
            <w:r>
              <w:rPr>
                <w:sz w:val="22"/>
                <w:szCs w:val="22"/>
              </w:rPr>
              <w:t>33</w:t>
            </w:r>
          </w:p>
        </w:tc>
        <w:tc>
          <w:tcPr>
            <w:tcW w:w="582" w:type="dxa"/>
          </w:tcPr>
          <w:p w:rsidR="001965DA" w:rsidRDefault="001965DA">
            <w:pPr>
              <w:pStyle w:val="2"/>
              <w:ind w:right="-66" w:firstLine="0"/>
              <w:jc w:val="center"/>
              <w:rPr>
                <w:sz w:val="22"/>
                <w:szCs w:val="22"/>
              </w:rPr>
            </w:pPr>
            <w:r>
              <w:rPr>
                <w:sz w:val="22"/>
                <w:szCs w:val="22"/>
              </w:rPr>
              <w:t>36</w:t>
            </w:r>
          </w:p>
        </w:tc>
        <w:tc>
          <w:tcPr>
            <w:tcW w:w="523" w:type="dxa"/>
          </w:tcPr>
          <w:p w:rsidR="001965DA" w:rsidRDefault="001965DA">
            <w:pPr>
              <w:pStyle w:val="2"/>
              <w:ind w:right="-83" w:firstLine="0"/>
              <w:jc w:val="center"/>
              <w:rPr>
                <w:sz w:val="22"/>
                <w:szCs w:val="22"/>
              </w:rPr>
            </w:pPr>
            <w:r>
              <w:rPr>
                <w:sz w:val="22"/>
                <w:szCs w:val="22"/>
              </w:rPr>
              <w:t>40</w:t>
            </w:r>
          </w:p>
        </w:tc>
        <w:tc>
          <w:tcPr>
            <w:tcW w:w="872" w:type="dxa"/>
          </w:tcPr>
          <w:p w:rsidR="001965DA" w:rsidRDefault="001965DA">
            <w:pPr>
              <w:pStyle w:val="2"/>
              <w:ind w:firstLine="0"/>
              <w:jc w:val="center"/>
              <w:rPr>
                <w:sz w:val="22"/>
                <w:szCs w:val="22"/>
              </w:rPr>
            </w:pPr>
            <w:r>
              <w:rPr>
                <w:sz w:val="22"/>
                <w:szCs w:val="22"/>
              </w:rPr>
              <w:t>0,0342</w:t>
            </w:r>
          </w:p>
        </w:tc>
        <w:tc>
          <w:tcPr>
            <w:tcW w:w="872" w:type="dxa"/>
          </w:tcPr>
          <w:p w:rsidR="001965DA" w:rsidRDefault="001965DA">
            <w:pPr>
              <w:pStyle w:val="2"/>
              <w:ind w:firstLine="0"/>
              <w:jc w:val="center"/>
              <w:rPr>
                <w:sz w:val="22"/>
                <w:szCs w:val="22"/>
              </w:rPr>
            </w:pPr>
            <w:r>
              <w:rPr>
                <w:sz w:val="22"/>
                <w:szCs w:val="22"/>
              </w:rPr>
              <w:t>0,0623</w:t>
            </w:r>
          </w:p>
        </w:tc>
        <w:tc>
          <w:tcPr>
            <w:tcW w:w="872" w:type="dxa"/>
          </w:tcPr>
          <w:p w:rsidR="001965DA" w:rsidRDefault="001965DA">
            <w:pPr>
              <w:pStyle w:val="2"/>
              <w:ind w:firstLine="0"/>
              <w:jc w:val="center"/>
              <w:rPr>
                <w:sz w:val="22"/>
                <w:szCs w:val="22"/>
              </w:rPr>
            </w:pPr>
            <w:r>
              <w:rPr>
                <w:sz w:val="22"/>
                <w:szCs w:val="22"/>
              </w:rPr>
              <w:t>0,0963</w:t>
            </w:r>
          </w:p>
        </w:tc>
        <w:tc>
          <w:tcPr>
            <w:tcW w:w="779" w:type="dxa"/>
          </w:tcPr>
          <w:p w:rsidR="001965DA" w:rsidRDefault="001965DA">
            <w:pPr>
              <w:pStyle w:val="2"/>
              <w:ind w:right="-108" w:firstLine="0"/>
              <w:jc w:val="center"/>
              <w:rPr>
                <w:sz w:val="22"/>
                <w:szCs w:val="22"/>
              </w:rPr>
            </w:pPr>
            <w:r>
              <w:rPr>
                <w:sz w:val="22"/>
                <w:szCs w:val="22"/>
              </w:rPr>
              <w:t>0,1243</w:t>
            </w:r>
          </w:p>
        </w:tc>
      </w:tr>
      <w:tr w:rsidR="001965DA">
        <w:tc>
          <w:tcPr>
            <w:tcW w:w="2340" w:type="dxa"/>
          </w:tcPr>
          <w:p w:rsidR="001965DA" w:rsidRDefault="001965DA">
            <w:pPr>
              <w:pStyle w:val="2"/>
              <w:ind w:left="252" w:hanging="252"/>
            </w:pPr>
            <w:r>
              <w:t>Удельный расход топлива, кг/т</w:t>
            </w:r>
          </w:p>
        </w:tc>
        <w:tc>
          <w:tcPr>
            <w:tcW w:w="720" w:type="dxa"/>
          </w:tcPr>
          <w:p w:rsidR="001965DA" w:rsidRDefault="001965DA">
            <w:pPr>
              <w:pStyle w:val="2"/>
              <w:ind w:left="-108" w:right="-108" w:firstLine="0"/>
              <w:jc w:val="center"/>
              <w:rPr>
                <w:sz w:val="22"/>
                <w:szCs w:val="22"/>
              </w:rPr>
            </w:pPr>
            <w:r>
              <w:rPr>
                <w:sz w:val="22"/>
                <w:szCs w:val="22"/>
              </w:rPr>
              <w:t>20</w:t>
            </w:r>
          </w:p>
        </w:tc>
        <w:tc>
          <w:tcPr>
            <w:tcW w:w="720" w:type="dxa"/>
          </w:tcPr>
          <w:p w:rsidR="001965DA" w:rsidRDefault="001965DA">
            <w:pPr>
              <w:pStyle w:val="2"/>
              <w:ind w:right="-108" w:firstLine="0"/>
              <w:jc w:val="center"/>
              <w:rPr>
                <w:sz w:val="22"/>
                <w:szCs w:val="22"/>
              </w:rPr>
            </w:pPr>
            <w:r>
              <w:rPr>
                <w:sz w:val="22"/>
                <w:szCs w:val="22"/>
              </w:rPr>
              <w:t>18</w:t>
            </w:r>
          </w:p>
        </w:tc>
        <w:tc>
          <w:tcPr>
            <w:tcW w:w="720" w:type="dxa"/>
          </w:tcPr>
          <w:p w:rsidR="001965DA" w:rsidRDefault="001965DA">
            <w:pPr>
              <w:pStyle w:val="2"/>
              <w:ind w:firstLine="0"/>
              <w:jc w:val="center"/>
              <w:rPr>
                <w:sz w:val="22"/>
                <w:szCs w:val="22"/>
              </w:rPr>
            </w:pPr>
            <w:r>
              <w:rPr>
                <w:sz w:val="22"/>
                <w:szCs w:val="22"/>
              </w:rPr>
              <w:t>16,5</w:t>
            </w:r>
          </w:p>
        </w:tc>
        <w:tc>
          <w:tcPr>
            <w:tcW w:w="540" w:type="dxa"/>
          </w:tcPr>
          <w:p w:rsidR="001965DA" w:rsidRDefault="001965DA">
            <w:pPr>
              <w:pStyle w:val="2"/>
              <w:ind w:left="-108" w:right="-108" w:firstLine="0"/>
              <w:jc w:val="center"/>
              <w:rPr>
                <w:sz w:val="22"/>
                <w:szCs w:val="22"/>
              </w:rPr>
            </w:pPr>
            <w:r>
              <w:rPr>
                <w:sz w:val="22"/>
                <w:szCs w:val="22"/>
              </w:rPr>
              <w:t>16</w:t>
            </w:r>
          </w:p>
        </w:tc>
        <w:tc>
          <w:tcPr>
            <w:tcW w:w="582" w:type="dxa"/>
          </w:tcPr>
          <w:p w:rsidR="001965DA" w:rsidRDefault="001965DA">
            <w:pPr>
              <w:pStyle w:val="2"/>
              <w:ind w:right="-66" w:firstLine="0"/>
              <w:jc w:val="center"/>
              <w:rPr>
                <w:sz w:val="22"/>
                <w:szCs w:val="22"/>
              </w:rPr>
            </w:pPr>
            <w:r>
              <w:rPr>
                <w:sz w:val="22"/>
                <w:szCs w:val="22"/>
              </w:rPr>
              <w:t>12</w:t>
            </w:r>
          </w:p>
        </w:tc>
        <w:tc>
          <w:tcPr>
            <w:tcW w:w="523" w:type="dxa"/>
          </w:tcPr>
          <w:p w:rsidR="001965DA" w:rsidRDefault="001965DA">
            <w:pPr>
              <w:pStyle w:val="2"/>
              <w:ind w:right="-83" w:firstLine="0"/>
              <w:jc w:val="center"/>
              <w:rPr>
                <w:sz w:val="22"/>
                <w:szCs w:val="22"/>
              </w:rPr>
            </w:pPr>
            <w:r>
              <w:rPr>
                <w:sz w:val="22"/>
                <w:szCs w:val="22"/>
              </w:rPr>
              <w:t>10</w:t>
            </w:r>
          </w:p>
        </w:tc>
        <w:tc>
          <w:tcPr>
            <w:tcW w:w="872" w:type="dxa"/>
          </w:tcPr>
          <w:p w:rsidR="001965DA" w:rsidRDefault="001965DA">
            <w:pPr>
              <w:pStyle w:val="2"/>
              <w:ind w:firstLine="0"/>
              <w:jc w:val="center"/>
              <w:rPr>
                <w:sz w:val="22"/>
                <w:szCs w:val="22"/>
              </w:rPr>
            </w:pPr>
            <w:r>
              <w:rPr>
                <w:sz w:val="22"/>
                <w:szCs w:val="22"/>
              </w:rPr>
              <w:t>0,0056</w:t>
            </w:r>
          </w:p>
        </w:tc>
        <w:tc>
          <w:tcPr>
            <w:tcW w:w="872" w:type="dxa"/>
          </w:tcPr>
          <w:p w:rsidR="001965DA" w:rsidRDefault="001965DA">
            <w:pPr>
              <w:pStyle w:val="2"/>
              <w:ind w:firstLine="0"/>
              <w:jc w:val="center"/>
              <w:rPr>
                <w:sz w:val="22"/>
                <w:szCs w:val="22"/>
              </w:rPr>
            </w:pPr>
            <w:r>
              <w:rPr>
                <w:sz w:val="22"/>
                <w:szCs w:val="22"/>
              </w:rPr>
              <w:t>0,0179</w:t>
            </w:r>
          </w:p>
        </w:tc>
        <w:tc>
          <w:tcPr>
            <w:tcW w:w="872" w:type="dxa"/>
          </w:tcPr>
          <w:p w:rsidR="001965DA" w:rsidRDefault="001965DA">
            <w:pPr>
              <w:pStyle w:val="2"/>
              <w:ind w:firstLine="0"/>
              <w:jc w:val="center"/>
              <w:rPr>
                <w:sz w:val="22"/>
                <w:szCs w:val="22"/>
              </w:rPr>
            </w:pPr>
            <w:r>
              <w:rPr>
                <w:sz w:val="22"/>
                <w:szCs w:val="22"/>
              </w:rPr>
              <w:t>0,0593</w:t>
            </w:r>
          </w:p>
        </w:tc>
        <w:tc>
          <w:tcPr>
            <w:tcW w:w="779" w:type="dxa"/>
          </w:tcPr>
          <w:p w:rsidR="001965DA" w:rsidRDefault="001965DA">
            <w:pPr>
              <w:pStyle w:val="2"/>
              <w:ind w:right="-108" w:firstLine="0"/>
              <w:jc w:val="center"/>
              <w:rPr>
                <w:sz w:val="22"/>
                <w:szCs w:val="22"/>
              </w:rPr>
            </w:pPr>
            <w:r>
              <w:rPr>
                <w:sz w:val="22"/>
                <w:szCs w:val="22"/>
              </w:rPr>
              <w:t>0,1324</w:t>
            </w:r>
          </w:p>
        </w:tc>
      </w:tr>
      <w:tr w:rsidR="001965DA">
        <w:tc>
          <w:tcPr>
            <w:tcW w:w="2340" w:type="dxa"/>
          </w:tcPr>
          <w:p w:rsidR="001965DA" w:rsidRDefault="001965DA">
            <w:pPr>
              <w:pStyle w:val="2"/>
              <w:ind w:left="252" w:hanging="252"/>
            </w:pPr>
            <w:r>
              <w:t>Вместимость бун-кера готовой смеси, т</w:t>
            </w:r>
          </w:p>
        </w:tc>
        <w:tc>
          <w:tcPr>
            <w:tcW w:w="720" w:type="dxa"/>
          </w:tcPr>
          <w:p w:rsidR="001965DA" w:rsidRDefault="001965DA">
            <w:pPr>
              <w:pStyle w:val="2"/>
              <w:ind w:left="-108" w:right="-108" w:firstLine="0"/>
              <w:jc w:val="center"/>
              <w:rPr>
                <w:sz w:val="22"/>
                <w:szCs w:val="22"/>
              </w:rPr>
            </w:pPr>
            <w:r>
              <w:rPr>
                <w:sz w:val="22"/>
                <w:szCs w:val="22"/>
              </w:rPr>
              <w:t>30</w:t>
            </w:r>
          </w:p>
        </w:tc>
        <w:tc>
          <w:tcPr>
            <w:tcW w:w="720" w:type="dxa"/>
          </w:tcPr>
          <w:p w:rsidR="001965DA" w:rsidRDefault="001965DA">
            <w:pPr>
              <w:pStyle w:val="2"/>
              <w:ind w:right="-108" w:firstLine="0"/>
              <w:jc w:val="center"/>
              <w:rPr>
                <w:sz w:val="22"/>
                <w:szCs w:val="22"/>
              </w:rPr>
            </w:pPr>
            <w:r>
              <w:rPr>
                <w:sz w:val="22"/>
                <w:szCs w:val="22"/>
              </w:rPr>
              <w:t>34</w:t>
            </w:r>
          </w:p>
        </w:tc>
        <w:tc>
          <w:tcPr>
            <w:tcW w:w="720" w:type="dxa"/>
          </w:tcPr>
          <w:p w:rsidR="001965DA" w:rsidRDefault="001965DA">
            <w:pPr>
              <w:pStyle w:val="2"/>
              <w:ind w:firstLine="0"/>
              <w:jc w:val="center"/>
              <w:rPr>
                <w:sz w:val="22"/>
                <w:szCs w:val="22"/>
              </w:rPr>
            </w:pPr>
            <w:r>
              <w:rPr>
                <w:sz w:val="22"/>
                <w:szCs w:val="22"/>
              </w:rPr>
              <w:t>38</w:t>
            </w:r>
          </w:p>
        </w:tc>
        <w:tc>
          <w:tcPr>
            <w:tcW w:w="540" w:type="dxa"/>
          </w:tcPr>
          <w:p w:rsidR="001965DA" w:rsidRDefault="001965DA">
            <w:pPr>
              <w:pStyle w:val="2"/>
              <w:ind w:left="-108" w:right="-108" w:firstLine="0"/>
              <w:jc w:val="center"/>
              <w:rPr>
                <w:sz w:val="22"/>
                <w:szCs w:val="22"/>
              </w:rPr>
            </w:pPr>
            <w:r>
              <w:rPr>
                <w:sz w:val="22"/>
                <w:szCs w:val="22"/>
              </w:rPr>
              <w:t>43</w:t>
            </w:r>
          </w:p>
        </w:tc>
        <w:tc>
          <w:tcPr>
            <w:tcW w:w="582" w:type="dxa"/>
          </w:tcPr>
          <w:p w:rsidR="001965DA" w:rsidRDefault="001965DA">
            <w:pPr>
              <w:pStyle w:val="2"/>
              <w:ind w:right="-66" w:firstLine="0"/>
              <w:jc w:val="center"/>
              <w:rPr>
                <w:sz w:val="22"/>
                <w:szCs w:val="22"/>
              </w:rPr>
            </w:pPr>
            <w:r>
              <w:rPr>
                <w:sz w:val="22"/>
                <w:szCs w:val="22"/>
              </w:rPr>
              <w:t>46</w:t>
            </w:r>
          </w:p>
        </w:tc>
        <w:tc>
          <w:tcPr>
            <w:tcW w:w="523" w:type="dxa"/>
          </w:tcPr>
          <w:p w:rsidR="001965DA" w:rsidRDefault="001965DA">
            <w:pPr>
              <w:pStyle w:val="2"/>
              <w:ind w:right="-83" w:firstLine="0"/>
              <w:jc w:val="center"/>
              <w:rPr>
                <w:sz w:val="22"/>
                <w:szCs w:val="22"/>
              </w:rPr>
            </w:pPr>
            <w:r>
              <w:rPr>
                <w:sz w:val="22"/>
                <w:szCs w:val="22"/>
              </w:rPr>
              <w:t>50</w:t>
            </w:r>
          </w:p>
        </w:tc>
        <w:tc>
          <w:tcPr>
            <w:tcW w:w="872" w:type="dxa"/>
          </w:tcPr>
          <w:p w:rsidR="001965DA" w:rsidRDefault="001965DA">
            <w:pPr>
              <w:pStyle w:val="2"/>
              <w:ind w:firstLine="0"/>
              <w:jc w:val="center"/>
              <w:rPr>
                <w:sz w:val="22"/>
                <w:szCs w:val="22"/>
              </w:rPr>
            </w:pPr>
            <w:r>
              <w:rPr>
                <w:sz w:val="22"/>
                <w:szCs w:val="22"/>
              </w:rPr>
              <w:t>0,0126</w:t>
            </w:r>
          </w:p>
        </w:tc>
        <w:tc>
          <w:tcPr>
            <w:tcW w:w="872" w:type="dxa"/>
          </w:tcPr>
          <w:p w:rsidR="001965DA" w:rsidRDefault="001965DA">
            <w:pPr>
              <w:pStyle w:val="2"/>
              <w:ind w:firstLine="0"/>
              <w:jc w:val="center"/>
              <w:rPr>
                <w:sz w:val="22"/>
                <w:szCs w:val="22"/>
              </w:rPr>
            </w:pPr>
            <w:r>
              <w:rPr>
                <w:sz w:val="22"/>
                <w:szCs w:val="22"/>
              </w:rPr>
              <w:t>0,0724</w:t>
            </w:r>
          </w:p>
        </w:tc>
        <w:tc>
          <w:tcPr>
            <w:tcW w:w="872" w:type="dxa"/>
          </w:tcPr>
          <w:p w:rsidR="001965DA" w:rsidRDefault="001965DA">
            <w:pPr>
              <w:pStyle w:val="2"/>
              <w:ind w:firstLine="0"/>
              <w:jc w:val="center"/>
              <w:rPr>
                <w:sz w:val="22"/>
                <w:szCs w:val="22"/>
              </w:rPr>
            </w:pPr>
            <w:r>
              <w:rPr>
                <w:sz w:val="22"/>
                <w:szCs w:val="22"/>
              </w:rPr>
              <w:t>0,1375</w:t>
            </w:r>
          </w:p>
        </w:tc>
        <w:tc>
          <w:tcPr>
            <w:tcW w:w="779" w:type="dxa"/>
          </w:tcPr>
          <w:p w:rsidR="001965DA" w:rsidRDefault="001965DA">
            <w:pPr>
              <w:pStyle w:val="2"/>
              <w:ind w:right="-108" w:firstLine="0"/>
              <w:jc w:val="center"/>
              <w:rPr>
                <w:sz w:val="22"/>
                <w:szCs w:val="22"/>
              </w:rPr>
            </w:pPr>
            <w:r>
              <w:rPr>
                <w:sz w:val="22"/>
                <w:szCs w:val="22"/>
              </w:rPr>
              <w:t>0,2143</w:t>
            </w:r>
          </w:p>
        </w:tc>
      </w:tr>
      <w:tr w:rsidR="001965DA">
        <w:tc>
          <w:tcPr>
            <w:tcW w:w="2340" w:type="dxa"/>
          </w:tcPr>
          <w:p w:rsidR="001965DA" w:rsidRDefault="001965DA">
            <w:pPr>
              <w:pStyle w:val="2"/>
              <w:ind w:left="252" w:hanging="252"/>
            </w:pPr>
            <w:r>
              <w:t>Вместимость сме-сителя, кг</w:t>
            </w:r>
          </w:p>
        </w:tc>
        <w:tc>
          <w:tcPr>
            <w:tcW w:w="720" w:type="dxa"/>
          </w:tcPr>
          <w:p w:rsidR="001965DA" w:rsidRDefault="001965DA">
            <w:pPr>
              <w:pStyle w:val="2"/>
              <w:ind w:left="-108" w:right="-108" w:firstLine="0"/>
              <w:jc w:val="center"/>
              <w:rPr>
                <w:sz w:val="22"/>
                <w:szCs w:val="22"/>
              </w:rPr>
            </w:pPr>
            <w:r>
              <w:rPr>
                <w:sz w:val="22"/>
                <w:szCs w:val="22"/>
              </w:rPr>
              <w:t>500</w:t>
            </w:r>
          </w:p>
        </w:tc>
        <w:tc>
          <w:tcPr>
            <w:tcW w:w="720" w:type="dxa"/>
          </w:tcPr>
          <w:p w:rsidR="001965DA" w:rsidRDefault="001965DA">
            <w:pPr>
              <w:pStyle w:val="2"/>
              <w:ind w:right="-108" w:firstLine="0"/>
              <w:jc w:val="center"/>
              <w:rPr>
                <w:sz w:val="22"/>
                <w:szCs w:val="22"/>
              </w:rPr>
            </w:pPr>
            <w:r>
              <w:rPr>
                <w:sz w:val="22"/>
                <w:szCs w:val="22"/>
              </w:rPr>
              <w:t>580</w:t>
            </w:r>
          </w:p>
        </w:tc>
        <w:tc>
          <w:tcPr>
            <w:tcW w:w="720" w:type="dxa"/>
          </w:tcPr>
          <w:p w:rsidR="001965DA" w:rsidRDefault="001965DA">
            <w:pPr>
              <w:pStyle w:val="2"/>
              <w:ind w:firstLine="0"/>
              <w:jc w:val="center"/>
              <w:rPr>
                <w:sz w:val="22"/>
                <w:szCs w:val="22"/>
              </w:rPr>
            </w:pPr>
            <w:r>
              <w:rPr>
                <w:sz w:val="22"/>
                <w:szCs w:val="22"/>
              </w:rPr>
              <w:t>650</w:t>
            </w:r>
          </w:p>
        </w:tc>
        <w:tc>
          <w:tcPr>
            <w:tcW w:w="540" w:type="dxa"/>
          </w:tcPr>
          <w:p w:rsidR="001965DA" w:rsidRDefault="001965DA">
            <w:pPr>
              <w:pStyle w:val="2"/>
              <w:ind w:left="-108" w:right="-108" w:firstLine="0"/>
              <w:jc w:val="center"/>
              <w:rPr>
                <w:sz w:val="22"/>
                <w:szCs w:val="22"/>
              </w:rPr>
            </w:pPr>
            <w:r>
              <w:rPr>
                <w:sz w:val="22"/>
                <w:szCs w:val="22"/>
              </w:rPr>
              <w:t>750</w:t>
            </w:r>
          </w:p>
        </w:tc>
        <w:tc>
          <w:tcPr>
            <w:tcW w:w="582" w:type="dxa"/>
          </w:tcPr>
          <w:p w:rsidR="001965DA" w:rsidRDefault="001965DA">
            <w:pPr>
              <w:pStyle w:val="2"/>
              <w:ind w:right="-66" w:firstLine="0"/>
              <w:jc w:val="center"/>
              <w:rPr>
                <w:sz w:val="22"/>
                <w:szCs w:val="22"/>
              </w:rPr>
            </w:pPr>
            <w:r>
              <w:rPr>
                <w:sz w:val="22"/>
                <w:szCs w:val="22"/>
              </w:rPr>
              <w:t>820</w:t>
            </w:r>
          </w:p>
        </w:tc>
        <w:tc>
          <w:tcPr>
            <w:tcW w:w="523" w:type="dxa"/>
          </w:tcPr>
          <w:p w:rsidR="001965DA" w:rsidRDefault="001965DA">
            <w:pPr>
              <w:pStyle w:val="2"/>
              <w:ind w:right="-83" w:firstLine="0"/>
              <w:jc w:val="center"/>
              <w:rPr>
                <w:sz w:val="22"/>
                <w:szCs w:val="22"/>
              </w:rPr>
            </w:pPr>
            <w:r>
              <w:rPr>
                <w:sz w:val="22"/>
                <w:szCs w:val="22"/>
              </w:rPr>
              <w:t>900</w:t>
            </w:r>
          </w:p>
        </w:tc>
        <w:tc>
          <w:tcPr>
            <w:tcW w:w="872" w:type="dxa"/>
          </w:tcPr>
          <w:p w:rsidR="001965DA" w:rsidRDefault="001965DA">
            <w:pPr>
              <w:pStyle w:val="2"/>
              <w:ind w:firstLine="0"/>
              <w:jc w:val="center"/>
              <w:rPr>
                <w:sz w:val="22"/>
                <w:szCs w:val="22"/>
              </w:rPr>
            </w:pPr>
            <w:r>
              <w:rPr>
                <w:sz w:val="22"/>
                <w:szCs w:val="22"/>
              </w:rPr>
              <w:t>0,0147</w:t>
            </w:r>
          </w:p>
        </w:tc>
        <w:tc>
          <w:tcPr>
            <w:tcW w:w="872" w:type="dxa"/>
          </w:tcPr>
          <w:p w:rsidR="001965DA" w:rsidRDefault="001965DA">
            <w:pPr>
              <w:pStyle w:val="2"/>
              <w:ind w:firstLine="0"/>
              <w:jc w:val="center"/>
              <w:rPr>
                <w:sz w:val="22"/>
                <w:szCs w:val="22"/>
              </w:rPr>
            </w:pPr>
            <w:r>
              <w:rPr>
                <w:sz w:val="22"/>
                <w:szCs w:val="22"/>
              </w:rPr>
              <w:t>0,0243</w:t>
            </w:r>
          </w:p>
        </w:tc>
        <w:tc>
          <w:tcPr>
            <w:tcW w:w="872" w:type="dxa"/>
          </w:tcPr>
          <w:p w:rsidR="001965DA" w:rsidRDefault="001965DA">
            <w:pPr>
              <w:pStyle w:val="2"/>
              <w:ind w:firstLine="0"/>
              <w:jc w:val="center"/>
              <w:rPr>
                <w:sz w:val="22"/>
                <w:szCs w:val="22"/>
              </w:rPr>
            </w:pPr>
            <w:r>
              <w:rPr>
                <w:sz w:val="22"/>
                <w:szCs w:val="22"/>
              </w:rPr>
              <w:t>0,1356</w:t>
            </w:r>
          </w:p>
        </w:tc>
        <w:tc>
          <w:tcPr>
            <w:tcW w:w="779" w:type="dxa"/>
          </w:tcPr>
          <w:p w:rsidR="001965DA" w:rsidRDefault="001965DA">
            <w:pPr>
              <w:pStyle w:val="2"/>
              <w:ind w:right="-108" w:firstLine="0"/>
              <w:jc w:val="center"/>
              <w:rPr>
                <w:sz w:val="22"/>
                <w:szCs w:val="22"/>
              </w:rPr>
            </w:pPr>
            <w:r>
              <w:rPr>
                <w:sz w:val="22"/>
                <w:szCs w:val="22"/>
              </w:rPr>
              <w:t>0,1724</w:t>
            </w:r>
          </w:p>
        </w:tc>
      </w:tr>
      <w:tr w:rsidR="001965DA">
        <w:tc>
          <w:tcPr>
            <w:tcW w:w="2340" w:type="dxa"/>
          </w:tcPr>
          <w:p w:rsidR="001965DA" w:rsidRDefault="001965DA">
            <w:pPr>
              <w:pStyle w:val="2"/>
              <w:ind w:left="252" w:hanging="252"/>
            </w:pPr>
            <w:r>
              <w:t>Вместимость бун-кера агрегата минерального порошка</w:t>
            </w:r>
          </w:p>
        </w:tc>
        <w:tc>
          <w:tcPr>
            <w:tcW w:w="720" w:type="dxa"/>
          </w:tcPr>
          <w:p w:rsidR="001965DA" w:rsidRDefault="001965DA">
            <w:pPr>
              <w:pStyle w:val="2"/>
              <w:ind w:left="-108" w:right="-108" w:firstLine="0"/>
              <w:jc w:val="center"/>
              <w:rPr>
                <w:sz w:val="22"/>
                <w:szCs w:val="22"/>
              </w:rPr>
            </w:pPr>
            <w:r>
              <w:rPr>
                <w:sz w:val="22"/>
                <w:szCs w:val="22"/>
              </w:rPr>
              <w:t>10</w:t>
            </w:r>
          </w:p>
        </w:tc>
        <w:tc>
          <w:tcPr>
            <w:tcW w:w="720" w:type="dxa"/>
          </w:tcPr>
          <w:p w:rsidR="001965DA" w:rsidRDefault="001965DA">
            <w:pPr>
              <w:pStyle w:val="2"/>
              <w:ind w:right="-108" w:firstLine="0"/>
              <w:jc w:val="center"/>
              <w:rPr>
                <w:sz w:val="22"/>
                <w:szCs w:val="22"/>
              </w:rPr>
            </w:pPr>
            <w:r>
              <w:rPr>
                <w:sz w:val="22"/>
                <w:szCs w:val="22"/>
              </w:rPr>
              <w:t>14</w:t>
            </w:r>
          </w:p>
        </w:tc>
        <w:tc>
          <w:tcPr>
            <w:tcW w:w="720" w:type="dxa"/>
          </w:tcPr>
          <w:p w:rsidR="001965DA" w:rsidRDefault="001965DA">
            <w:pPr>
              <w:pStyle w:val="2"/>
              <w:ind w:firstLine="0"/>
              <w:jc w:val="center"/>
              <w:rPr>
                <w:sz w:val="22"/>
                <w:szCs w:val="22"/>
              </w:rPr>
            </w:pPr>
            <w:r>
              <w:rPr>
                <w:sz w:val="22"/>
                <w:szCs w:val="22"/>
              </w:rPr>
              <w:t>18</w:t>
            </w:r>
          </w:p>
        </w:tc>
        <w:tc>
          <w:tcPr>
            <w:tcW w:w="540" w:type="dxa"/>
          </w:tcPr>
          <w:p w:rsidR="001965DA" w:rsidRDefault="001965DA">
            <w:pPr>
              <w:pStyle w:val="2"/>
              <w:ind w:left="-108" w:right="-108" w:firstLine="0"/>
              <w:jc w:val="center"/>
              <w:rPr>
                <w:sz w:val="22"/>
                <w:szCs w:val="22"/>
              </w:rPr>
            </w:pPr>
            <w:r>
              <w:rPr>
                <w:sz w:val="22"/>
                <w:szCs w:val="22"/>
              </w:rPr>
              <w:t>23</w:t>
            </w:r>
          </w:p>
        </w:tc>
        <w:tc>
          <w:tcPr>
            <w:tcW w:w="582" w:type="dxa"/>
          </w:tcPr>
          <w:p w:rsidR="001965DA" w:rsidRDefault="001965DA">
            <w:pPr>
              <w:pStyle w:val="2"/>
              <w:ind w:right="-66" w:firstLine="0"/>
              <w:jc w:val="center"/>
              <w:rPr>
                <w:sz w:val="22"/>
                <w:szCs w:val="22"/>
              </w:rPr>
            </w:pPr>
            <w:r>
              <w:rPr>
                <w:sz w:val="22"/>
                <w:szCs w:val="22"/>
              </w:rPr>
              <w:t>26</w:t>
            </w:r>
          </w:p>
        </w:tc>
        <w:tc>
          <w:tcPr>
            <w:tcW w:w="523" w:type="dxa"/>
          </w:tcPr>
          <w:p w:rsidR="001965DA" w:rsidRDefault="001965DA">
            <w:pPr>
              <w:pStyle w:val="2"/>
              <w:ind w:right="-83" w:firstLine="0"/>
              <w:jc w:val="center"/>
              <w:rPr>
                <w:sz w:val="22"/>
                <w:szCs w:val="22"/>
              </w:rPr>
            </w:pPr>
            <w:r>
              <w:rPr>
                <w:sz w:val="22"/>
                <w:szCs w:val="22"/>
              </w:rPr>
              <w:t>30</w:t>
            </w:r>
          </w:p>
        </w:tc>
        <w:tc>
          <w:tcPr>
            <w:tcW w:w="872" w:type="dxa"/>
          </w:tcPr>
          <w:p w:rsidR="001965DA" w:rsidRDefault="001965DA">
            <w:pPr>
              <w:pStyle w:val="2"/>
              <w:ind w:firstLine="0"/>
              <w:jc w:val="center"/>
              <w:rPr>
                <w:sz w:val="22"/>
                <w:szCs w:val="22"/>
              </w:rPr>
            </w:pPr>
            <w:r>
              <w:rPr>
                <w:sz w:val="22"/>
                <w:szCs w:val="22"/>
              </w:rPr>
              <w:t>0,0325</w:t>
            </w:r>
          </w:p>
        </w:tc>
        <w:tc>
          <w:tcPr>
            <w:tcW w:w="872" w:type="dxa"/>
          </w:tcPr>
          <w:p w:rsidR="001965DA" w:rsidRDefault="001965DA">
            <w:pPr>
              <w:pStyle w:val="2"/>
              <w:ind w:firstLine="0"/>
              <w:jc w:val="center"/>
              <w:rPr>
                <w:sz w:val="22"/>
                <w:szCs w:val="22"/>
              </w:rPr>
            </w:pPr>
            <w:r>
              <w:rPr>
                <w:sz w:val="22"/>
                <w:szCs w:val="22"/>
              </w:rPr>
              <w:t>0,0782</w:t>
            </w:r>
          </w:p>
        </w:tc>
        <w:tc>
          <w:tcPr>
            <w:tcW w:w="872" w:type="dxa"/>
          </w:tcPr>
          <w:p w:rsidR="001965DA" w:rsidRDefault="001965DA">
            <w:pPr>
              <w:pStyle w:val="2"/>
              <w:ind w:firstLine="0"/>
              <w:jc w:val="center"/>
              <w:rPr>
                <w:sz w:val="22"/>
                <w:szCs w:val="22"/>
              </w:rPr>
            </w:pPr>
            <w:r>
              <w:rPr>
                <w:sz w:val="22"/>
                <w:szCs w:val="22"/>
              </w:rPr>
              <w:t>0,1423</w:t>
            </w:r>
          </w:p>
        </w:tc>
        <w:tc>
          <w:tcPr>
            <w:tcW w:w="779" w:type="dxa"/>
          </w:tcPr>
          <w:p w:rsidR="001965DA" w:rsidRDefault="001965DA">
            <w:pPr>
              <w:pStyle w:val="2"/>
              <w:ind w:right="-108" w:firstLine="0"/>
              <w:jc w:val="center"/>
              <w:rPr>
                <w:sz w:val="22"/>
                <w:szCs w:val="22"/>
              </w:rPr>
            </w:pPr>
            <w:r>
              <w:rPr>
                <w:sz w:val="22"/>
                <w:szCs w:val="22"/>
              </w:rPr>
              <w:t>0,1624</w:t>
            </w:r>
          </w:p>
        </w:tc>
      </w:tr>
    </w:tbl>
    <w:p w:rsidR="001965DA" w:rsidRDefault="001965DA">
      <w:pPr>
        <w:pStyle w:val="2"/>
      </w:pPr>
    </w:p>
    <w:p w:rsidR="001965DA" w:rsidRDefault="001965DA">
      <w:pPr>
        <w:pStyle w:val="2"/>
      </w:pPr>
      <w:r>
        <w:t>Находим значения функции принадлежности и агрегирующей функции принадлежности ( таблица 3.7.1.) для асфальтосмесительной установки УСА-50</w:t>
      </w:r>
    </w:p>
    <w:p w:rsidR="001965DA" w:rsidRDefault="001965DA">
      <w:pPr>
        <w:pStyle w:val="2"/>
      </w:pPr>
      <w:r>
        <w:t xml:space="preserve">    </w:t>
      </w:r>
    </w:p>
    <w:p w:rsidR="001965DA" w:rsidRDefault="001965DA">
      <w:pPr>
        <w:pStyle w:val="2"/>
      </w:pPr>
    </w:p>
    <w:p w:rsidR="001965DA" w:rsidRDefault="001965DA">
      <w:pPr>
        <w:pStyle w:val="2"/>
      </w:pPr>
    </w:p>
    <w:p w:rsidR="001965DA" w:rsidRDefault="001965DA">
      <w:pPr>
        <w:pStyle w:val="2"/>
      </w:pPr>
    </w:p>
    <w:p w:rsidR="001965DA" w:rsidRDefault="001965DA">
      <w:pPr>
        <w:pStyle w:val="2"/>
      </w:pPr>
    </w:p>
    <w:p w:rsidR="001965DA" w:rsidRDefault="001965DA">
      <w:pPr>
        <w:pStyle w:val="2"/>
      </w:pPr>
    </w:p>
    <w:p w:rsidR="001965DA" w:rsidRDefault="001965DA">
      <w:pPr>
        <w:pStyle w:val="2"/>
      </w:pPr>
    </w:p>
    <w:p w:rsidR="001965DA" w:rsidRDefault="001965DA">
      <w:pPr>
        <w:pStyle w:val="2"/>
      </w:pPr>
    </w:p>
    <w:p w:rsidR="001965DA" w:rsidRDefault="001965DA">
      <w:pPr>
        <w:pStyle w:val="2"/>
      </w:pPr>
    </w:p>
    <w:p w:rsidR="001965DA" w:rsidRDefault="001965DA">
      <w:pPr>
        <w:pStyle w:val="2"/>
      </w:pPr>
    </w:p>
    <w:p w:rsidR="001965DA" w:rsidRDefault="001965DA">
      <w:pPr>
        <w:pStyle w:val="2"/>
      </w:pPr>
    </w:p>
    <w:p w:rsidR="001965DA" w:rsidRDefault="001965DA">
      <w:pPr>
        <w:pStyle w:val="2"/>
      </w:pPr>
    </w:p>
    <w:p w:rsidR="001965DA" w:rsidRDefault="001965DA">
      <w:pPr>
        <w:pStyle w:val="2"/>
      </w:pPr>
    </w:p>
    <w:p w:rsidR="001965DA" w:rsidRDefault="001965DA">
      <w:pPr>
        <w:pStyle w:val="2"/>
      </w:pPr>
    </w:p>
    <w:p w:rsidR="001965DA" w:rsidRDefault="001965DA">
      <w:pPr>
        <w:pStyle w:val="2"/>
      </w:pPr>
    </w:p>
    <w:p w:rsidR="001965DA" w:rsidRDefault="001965DA">
      <w:pPr>
        <w:pStyle w:val="2"/>
      </w:pPr>
    </w:p>
    <w:p w:rsidR="001965DA" w:rsidRDefault="001965DA">
      <w:pPr>
        <w:pStyle w:val="2"/>
      </w:pPr>
    </w:p>
    <w:p w:rsidR="001965DA" w:rsidRDefault="001965DA">
      <w:pPr>
        <w:pStyle w:val="2"/>
      </w:pPr>
    </w:p>
    <w:p w:rsidR="001965DA" w:rsidRDefault="001965DA">
      <w:pPr>
        <w:pStyle w:val="2"/>
      </w:pPr>
    </w:p>
    <w:p w:rsidR="001965DA" w:rsidRDefault="001965DA">
      <w:pPr>
        <w:pStyle w:val="2"/>
      </w:pPr>
    </w:p>
    <w:p w:rsidR="001965DA" w:rsidRDefault="001965DA">
      <w:pPr>
        <w:pStyle w:val="2"/>
      </w:pPr>
    </w:p>
    <w:p w:rsidR="001965DA" w:rsidRDefault="001965DA">
      <w:pPr>
        <w:pStyle w:val="2"/>
      </w:pPr>
    </w:p>
    <w:p w:rsidR="001965DA" w:rsidRDefault="001965DA">
      <w:pPr>
        <w:pStyle w:val="2"/>
      </w:pPr>
    </w:p>
    <w:p w:rsidR="001965DA" w:rsidRDefault="001965DA">
      <w:pPr>
        <w:pStyle w:val="2"/>
      </w:pPr>
    </w:p>
    <w:p w:rsidR="001965DA" w:rsidRDefault="001965DA">
      <w:pPr>
        <w:pStyle w:val="2"/>
      </w:pPr>
    </w:p>
    <w:p w:rsidR="001965DA" w:rsidRDefault="001965DA">
      <w:pPr>
        <w:pStyle w:val="2"/>
      </w:pPr>
    </w:p>
    <w:p w:rsidR="001965DA" w:rsidRDefault="001965DA">
      <w:pPr>
        <w:pStyle w:val="2"/>
      </w:pPr>
    </w:p>
    <w:p w:rsidR="001965DA" w:rsidRDefault="001965DA">
      <w:pPr>
        <w:pStyle w:val="2"/>
        <w:jc w:val="right"/>
      </w:pPr>
      <w:r>
        <w:t xml:space="preserve"> Таблица 3.7.1</w:t>
      </w:r>
    </w:p>
    <w:p w:rsidR="001965DA" w:rsidRDefault="001965DA">
      <w:pPr>
        <w:pStyle w:val="2"/>
        <w:rPr>
          <w:b/>
          <w:bCs/>
        </w:rPr>
      </w:pPr>
      <w:r>
        <w:rPr>
          <w:b/>
          <w:bCs/>
        </w:rPr>
        <w:t>Значение функции и агрегирующей функции принадлежности</w:t>
      </w:r>
    </w:p>
    <w:p w:rsidR="001965DA" w:rsidRDefault="001965DA">
      <w:pPr>
        <w:pStyle w:val="2"/>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900"/>
        <w:gridCol w:w="900"/>
        <w:gridCol w:w="900"/>
        <w:gridCol w:w="900"/>
        <w:gridCol w:w="900"/>
      </w:tblGrid>
      <w:tr w:rsidR="001965DA">
        <w:trPr>
          <w:cantSplit/>
        </w:trPr>
        <w:tc>
          <w:tcPr>
            <w:tcW w:w="5040" w:type="dxa"/>
            <w:vMerge w:val="restart"/>
          </w:tcPr>
          <w:p w:rsidR="001965DA" w:rsidRDefault="001965DA">
            <w:pPr>
              <w:pStyle w:val="2"/>
              <w:ind w:firstLine="0"/>
              <w:jc w:val="center"/>
              <w:rPr>
                <w:i/>
                <w:iCs/>
              </w:rPr>
            </w:pPr>
          </w:p>
          <w:p w:rsidR="001965DA" w:rsidRDefault="001965DA">
            <w:pPr>
              <w:pStyle w:val="2"/>
              <w:ind w:firstLine="0"/>
              <w:jc w:val="center"/>
              <w:rPr>
                <w:i/>
                <w:iCs/>
              </w:rPr>
            </w:pPr>
            <w:r>
              <w:rPr>
                <w:i/>
                <w:iCs/>
              </w:rPr>
              <w:t>Показатели</w:t>
            </w:r>
          </w:p>
        </w:tc>
        <w:tc>
          <w:tcPr>
            <w:tcW w:w="3600" w:type="dxa"/>
            <w:gridSpan w:val="4"/>
          </w:tcPr>
          <w:p w:rsidR="001965DA" w:rsidRDefault="001965DA">
            <w:pPr>
              <w:pStyle w:val="2"/>
              <w:ind w:firstLine="0"/>
              <w:jc w:val="center"/>
              <w:rPr>
                <w:i/>
                <w:iCs/>
              </w:rPr>
            </w:pPr>
            <w:r>
              <w:rPr>
                <w:i/>
                <w:iCs/>
              </w:rPr>
              <w:t>Вид установки</w:t>
            </w:r>
          </w:p>
        </w:tc>
        <w:tc>
          <w:tcPr>
            <w:tcW w:w="900" w:type="dxa"/>
            <w:vMerge w:val="restart"/>
          </w:tcPr>
          <w:p w:rsidR="001965DA" w:rsidRDefault="001965DA">
            <w:pPr>
              <w:pStyle w:val="2"/>
              <w:ind w:firstLine="0"/>
            </w:pPr>
          </w:p>
          <w:p w:rsidR="001965DA" w:rsidRDefault="001965DA">
            <w:pPr>
              <w:pStyle w:val="2"/>
              <w:ind w:firstLine="0"/>
            </w:pPr>
            <w:r>
              <w:t>Сте-</w:t>
            </w:r>
          </w:p>
          <w:p w:rsidR="001965DA" w:rsidRDefault="001965DA">
            <w:pPr>
              <w:pStyle w:val="2"/>
              <w:ind w:firstLine="0"/>
            </w:pPr>
            <w:r>
              <w:t>пень</w:t>
            </w:r>
          </w:p>
        </w:tc>
      </w:tr>
      <w:tr w:rsidR="001965DA">
        <w:trPr>
          <w:cantSplit/>
        </w:trPr>
        <w:tc>
          <w:tcPr>
            <w:tcW w:w="5040" w:type="dxa"/>
            <w:vMerge/>
          </w:tcPr>
          <w:p w:rsidR="001965DA" w:rsidRDefault="001965DA">
            <w:pPr>
              <w:pStyle w:val="2"/>
              <w:ind w:firstLine="0"/>
              <w:jc w:val="center"/>
              <w:rPr>
                <w:i/>
                <w:iCs/>
              </w:rPr>
            </w:pPr>
          </w:p>
        </w:tc>
        <w:tc>
          <w:tcPr>
            <w:tcW w:w="1800" w:type="dxa"/>
            <w:gridSpan w:val="2"/>
          </w:tcPr>
          <w:p w:rsidR="001965DA" w:rsidRDefault="001965DA">
            <w:pPr>
              <w:pStyle w:val="2"/>
              <w:ind w:firstLine="0"/>
              <w:jc w:val="center"/>
              <w:rPr>
                <w:i/>
                <w:iCs/>
              </w:rPr>
            </w:pPr>
            <w:r>
              <w:rPr>
                <w:i/>
                <w:iCs/>
              </w:rPr>
              <w:t>Кредмаш</w:t>
            </w:r>
          </w:p>
        </w:tc>
        <w:tc>
          <w:tcPr>
            <w:tcW w:w="1800" w:type="dxa"/>
            <w:gridSpan w:val="2"/>
          </w:tcPr>
          <w:p w:rsidR="001965DA" w:rsidRDefault="001965DA">
            <w:pPr>
              <w:pStyle w:val="2"/>
              <w:ind w:firstLine="0"/>
              <w:jc w:val="center"/>
              <w:rPr>
                <w:i/>
                <w:iCs/>
              </w:rPr>
            </w:pPr>
            <w:r>
              <w:rPr>
                <w:i/>
                <w:iCs/>
              </w:rPr>
              <w:t>Центросвар</w:t>
            </w:r>
          </w:p>
        </w:tc>
        <w:tc>
          <w:tcPr>
            <w:tcW w:w="900" w:type="dxa"/>
            <w:vMerge/>
          </w:tcPr>
          <w:p w:rsidR="001965DA" w:rsidRDefault="001965DA">
            <w:pPr>
              <w:pStyle w:val="2"/>
              <w:ind w:firstLine="0"/>
            </w:pPr>
          </w:p>
        </w:tc>
      </w:tr>
      <w:tr w:rsidR="001965DA">
        <w:trPr>
          <w:cantSplit/>
        </w:trPr>
        <w:tc>
          <w:tcPr>
            <w:tcW w:w="5040" w:type="dxa"/>
            <w:vMerge/>
          </w:tcPr>
          <w:p w:rsidR="001965DA" w:rsidRDefault="001965DA">
            <w:pPr>
              <w:pStyle w:val="2"/>
              <w:ind w:firstLine="0"/>
              <w:jc w:val="center"/>
              <w:rPr>
                <w:i/>
                <w:iCs/>
              </w:rPr>
            </w:pPr>
          </w:p>
        </w:tc>
        <w:tc>
          <w:tcPr>
            <w:tcW w:w="900" w:type="dxa"/>
          </w:tcPr>
          <w:p w:rsidR="001965DA" w:rsidRDefault="001965DA">
            <w:pPr>
              <w:pStyle w:val="2"/>
              <w:ind w:firstLine="0"/>
              <w:jc w:val="center"/>
              <w:rPr>
                <w:i/>
                <w:iCs/>
              </w:rPr>
            </w:pPr>
            <w:r>
              <w:rPr>
                <w:i/>
                <w:iCs/>
              </w:rPr>
              <w:t>Х</w:t>
            </w:r>
          </w:p>
        </w:tc>
        <w:tc>
          <w:tcPr>
            <w:tcW w:w="900" w:type="dxa"/>
          </w:tcPr>
          <w:p w:rsidR="001965DA" w:rsidRDefault="001965DA">
            <w:pPr>
              <w:pStyle w:val="2"/>
              <w:ind w:firstLine="0"/>
              <w:jc w:val="center"/>
              <w:rPr>
                <w:i/>
                <w:iCs/>
              </w:rPr>
            </w:pPr>
            <w:r>
              <w:rPr>
                <w:i/>
                <w:iCs/>
                <w:sz w:val="32"/>
                <w:szCs w:val="32"/>
              </w:rPr>
              <w:t>µ</w:t>
            </w:r>
          </w:p>
        </w:tc>
        <w:tc>
          <w:tcPr>
            <w:tcW w:w="900" w:type="dxa"/>
          </w:tcPr>
          <w:p w:rsidR="001965DA" w:rsidRDefault="001965DA">
            <w:pPr>
              <w:pStyle w:val="2"/>
              <w:ind w:firstLine="0"/>
              <w:jc w:val="center"/>
              <w:rPr>
                <w:i/>
                <w:iCs/>
              </w:rPr>
            </w:pPr>
            <w:r>
              <w:rPr>
                <w:i/>
                <w:iCs/>
              </w:rPr>
              <w:t>Х</w:t>
            </w:r>
          </w:p>
        </w:tc>
        <w:tc>
          <w:tcPr>
            <w:tcW w:w="900" w:type="dxa"/>
          </w:tcPr>
          <w:p w:rsidR="001965DA" w:rsidRDefault="001965DA">
            <w:pPr>
              <w:pStyle w:val="2"/>
              <w:ind w:firstLine="0"/>
              <w:jc w:val="center"/>
              <w:rPr>
                <w:i/>
                <w:iCs/>
              </w:rPr>
            </w:pPr>
            <w:r>
              <w:rPr>
                <w:i/>
                <w:iCs/>
                <w:sz w:val="32"/>
                <w:szCs w:val="32"/>
              </w:rPr>
              <w:t>µ</w:t>
            </w:r>
          </w:p>
        </w:tc>
        <w:tc>
          <w:tcPr>
            <w:tcW w:w="900" w:type="dxa"/>
            <w:vMerge/>
          </w:tcPr>
          <w:p w:rsidR="001965DA" w:rsidRDefault="001965DA">
            <w:pPr>
              <w:pStyle w:val="2"/>
              <w:ind w:firstLine="0"/>
            </w:pPr>
          </w:p>
        </w:tc>
      </w:tr>
      <w:tr w:rsidR="001965DA">
        <w:trPr>
          <w:cantSplit/>
          <w:trHeight w:val="7310"/>
        </w:trPr>
        <w:tc>
          <w:tcPr>
            <w:tcW w:w="5040" w:type="dxa"/>
          </w:tcPr>
          <w:p w:rsidR="001965DA" w:rsidRDefault="001965DA">
            <w:pPr>
              <w:pStyle w:val="2"/>
              <w:ind w:firstLine="0"/>
            </w:pPr>
            <w:r>
              <w:t xml:space="preserve">                 Экономические</w:t>
            </w:r>
          </w:p>
          <w:p w:rsidR="001965DA" w:rsidRDefault="001965DA">
            <w:pPr>
              <w:pStyle w:val="2"/>
              <w:ind w:firstLine="0"/>
            </w:pPr>
            <w:r>
              <w:t>Цена, млн. руб.</w:t>
            </w:r>
          </w:p>
          <w:p w:rsidR="001965DA" w:rsidRDefault="001965DA">
            <w:pPr>
              <w:pStyle w:val="2"/>
              <w:ind w:firstLine="0"/>
            </w:pPr>
            <w:r>
              <w:t xml:space="preserve">                Потребительские</w:t>
            </w:r>
          </w:p>
          <w:p w:rsidR="001965DA" w:rsidRDefault="001965DA">
            <w:pPr>
              <w:pStyle w:val="2"/>
              <w:ind w:left="432" w:hanging="432"/>
            </w:pPr>
            <w:r>
              <w:t>Техническая производительность, т/ч</w:t>
            </w:r>
          </w:p>
          <w:p w:rsidR="001965DA" w:rsidRDefault="001965DA">
            <w:pPr>
              <w:pStyle w:val="2"/>
              <w:ind w:firstLine="0"/>
            </w:pPr>
            <w:r>
              <w:t>Удельный расход электроэнергии, кВт/ч</w:t>
            </w:r>
          </w:p>
          <w:p w:rsidR="001965DA" w:rsidRDefault="001965DA">
            <w:pPr>
              <w:pStyle w:val="2"/>
              <w:ind w:firstLine="0"/>
              <w:rPr>
                <w:vertAlign w:val="superscript"/>
              </w:rPr>
            </w:pPr>
            <w:r>
              <w:t>Общая вместимость бункеров, м</w:t>
            </w:r>
            <w:r>
              <w:rPr>
                <w:vertAlign w:val="superscript"/>
              </w:rPr>
              <w:t>3</w:t>
            </w:r>
          </w:p>
          <w:p w:rsidR="001965DA" w:rsidRDefault="001965DA">
            <w:pPr>
              <w:pStyle w:val="2"/>
              <w:ind w:firstLine="0"/>
            </w:pPr>
            <w:r>
              <w:t>Удельный расход топлива, кг/т</w:t>
            </w:r>
          </w:p>
          <w:p w:rsidR="001965DA" w:rsidRDefault="001965DA">
            <w:pPr>
              <w:pStyle w:val="2"/>
              <w:ind w:firstLine="0"/>
            </w:pPr>
            <w:r>
              <w:t>Вместимость бункера готовой смеси, т</w:t>
            </w:r>
          </w:p>
          <w:p w:rsidR="001965DA" w:rsidRDefault="001965DA">
            <w:pPr>
              <w:pStyle w:val="2"/>
              <w:ind w:firstLine="0"/>
              <w:rPr>
                <w:vertAlign w:val="superscript"/>
              </w:rPr>
            </w:pPr>
            <w:r>
              <w:t>Вместимость смесителя, кг</w:t>
            </w:r>
          </w:p>
          <w:p w:rsidR="001965DA" w:rsidRDefault="001965DA">
            <w:pPr>
              <w:pStyle w:val="2"/>
              <w:ind w:left="432" w:hanging="432"/>
            </w:pPr>
            <w:r>
              <w:t>Вместимость бункера агрегата минераль-ного порошка, м</w:t>
            </w:r>
            <w:r>
              <w:rPr>
                <w:vertAlign w:val="superscript"/>
              </w:rPr>
              <w:t>3</w:t>
            </w:r>
            <w:r>
              <w:t xml:space="preserve"> </w:t>
            </w:r>
          </w:p>
          <w:p w:rsidR="001965DA" w:rsidRDefault="001965DA">
            <w:pPr>
              <w:pStyle w:val="2"/>
              <w:ind w:left="432" w:hanging="432"/>
            </w:pPr>
            <w:r>
              <w:t xml:space="preserve">Агрегирующая функция принадлежности по экономическим  показателям </w:t>
            </w:r>
          </w:p>
          <w:p w:rsidR="001965DA" w:rsidRDefault="001965DA">
            <w:pPr>
              <w:pStyle w:val="2"/>
              <w:ind w:left="432" w:hanging="432"/>
            </w:pPr>
            <w:r>
              <w:t xml:space="preserve">Агрегирующая функция принадлежности по потребительским показателям </w:t>
            </w:r>
          </w:p>
          <w:p w:rsidR="001965DA" w:rsidRDefault="001965DA">
            <w:pPr>
              <w:pStyle w:val="2"/>
              <w:ind w:firstLine="0"/>
            </w:pPr>
            <w:r>
              <w:t>Агрегирующая функция принадлежности</w:t>
            </w:r>
          </w:p>
        </w:tc>
        <w:tc>
          <w:tcPr>
            <w:tcW w:w="900" w:type="dxa"/>
          </w:tcPr>
          <w:p w:rsidR="001965DA" w:rsidRDefault="001965DA">
            <w:pPr>
              <w:pStyle w:val="2"/>
              <w:ind w:firstLine="0"/>
              <w:jc w:val="center"/>
            </w:pPr>
          </w:p>
          <w:p w:rsidR="001965DA" w:rsidRDefault="001965DA">
            <w:pPr>
              <w:pStyle w:val="2"/>
              <w:ind w:firstLine="0"/>
              <w:jc w:val="center"/>
            </w:pPr>
            <w:r>
              <w:t>3,216</w:t>
            </w:r>
          </w:p>
          <w:p w:rsidR="001965DA" w:rsidRDefault="001965DA">
            <w:pPr>
              <w:pStyle w:val="2"/>
              <w:ind w:firstLine="0"/>
              <w:jc w:val="center"/>
            </w:pPr>
          </w:p>
          <w:p w:rsidR="001965DA" w:rsidRDefault="001965DA">
            <w:pPr>
              <w:pStyle w:val="2"/>
              <w:ind w:firstLine="0"/>
              <w:jc w:val="center"/>
            </w:pPr>
            <w:r>
              <w:t>40</w:t>
            </w:r>
          </w:p>
          <w:p w:rsidR="001965DA" w:rsidRDefault="001965DA">
            <w:pPr>
              <w:pStyle w:val="2"/>
              <w:ind w:firstLine="0"/>
              <w:jc w:val="center"/>
            </w:pPr>
            <w:r>
              <w:t>4,1</w:t>
            </w:r>
          </w:p>
          <w:p w:rsidR="001965DA" w:rsidRDefault="001965DA">
            <w:pPr>
              <w:pStyle w:val="2"/>
              <w:ind w:firstLine="0"/>
              <w:jc w:val="center"/>
            </w:pPr>
            <w:r>
              <w:t>24</w:t>
            </w:r>
          </w:p>
          <w:p w:rsidR="001965DA" w:rsidRDefault="001965DA">
            <w:pPr>
              <w:pStyle w:val="2"/>
              <w:ind w:firstLine="0"/>
              <w:jc w:val="center"/>
            </w:pPr>
            <w:r>
              <w:t>14</w:t>
            </w:r>
          </w:p>
          <w:p w:rsidR="001965DA" w:rsidRDefault="001965DA">
            <w:pPr>
              <w:pStyle w:val="2"/>
              <w:ind w:firstLine="0"/>
              <w:jc w:val="center"/>
            </w:pPr>
            <w:r>
              <w:t>32</w:t>
            </w:r>
          </w:p>
          <w:p w:rsidR="001965DA" w:rsidRDefault="001965DA">
            <w:pPr>
              <w:pStyle w:val="2"/>
              <w:ind w:firstLine="0"/>
              <w:jc w:val="center"/>
            </w:pPr>
            <w:r>
              <w:t>700</w:t>
            </w:r>
          </w:p>
          <w:p w:rsidR="001965DA" w:rsidRDefault="001965DA">
            <w:pPr>
              <w:pStyle w:val="2"/>
              <w:ind w:firstLine="0"/>
              <w:jc w:val="center"/>
            </w:pPr>
          </w:p>
          <w:p w:rsidR="001965DA" w:rsidRDefault="001965DA">
            <w:pPr>
              <w:pStyle w:val="2"/>
              <w:ind w:firstLine="0"/>
              <w:jc w:val="center"/>
            </w:pPr>
            <w:r>
              <w:t>23</w:t>
            </w:r>
          </w:p>
          <w:p w:rsidR="001965DA" w:rsidRDefault="001965DA">
            <w:pPr>
              <w:pStyle w:val="2"/>
              <w:ind w:firstLine="0"/>
              <w:jc w:val="center"/>
            </w:pPr>
          </w:p>
          <w:p w:rsidR="001965DA" w:rsidRDefault="001965DA">
            <w:pPr>
              <w:pStyle w:val="2"/>
              <w:ind w:firstLine="0"/>
              <w:jc w:val="center"/>
            </w:pPr>
            <w:r>
              <w:t>-</w:t>
            </w:r>
          </w:p>
          <w:p w:rsidR="001965DA" w:rsidRDefault="001965DA">
            <w:pPr>
              <w:pStyle w:val="2"/>
              <w:ind w:firstLine="0"/>
              <w:jc w:val="center"/>
            </w:pPr>
          </w:p>
          <w:p w:rsidR="001965DA" w:rsidRDefault="001965DA">
            <w:pPr>
              <w:pStyle w:val="2"/>
              <w:ind w:firstLine="0"/>
              <w:jc w:val="center"/>
            </w:pPr>
            <w:r>
              <w:t>-</w:t>
            </w:r>
          </w:p>
          <w:p w:rsidR="001965DA" w:rsidRDefault="001965DA">
            <w:pPr>
              <w:pStyle w:val="2"/>
              <w:ind w:firstLine="0"/>
            </w:pPr>
            <w:r>
              <w:t xml:space="preserve">     -</w:t>
            </w:r>
          </w:p>
        </w:tc>
        <w:tc>
          <w:tcPr>
            <w:tcW w:w="900" w:type="dxa"/>
          </w:tcPr>
          <w:p w:rsidR="001965DA" w:rsidRDefault="001965DA">
            <w:pPr>
              <w:pStyle w:val="2"/>
              <w:ind w:firstLine="0"/>
              <w:jc w:val="center"/>
            </w:pPr>
          </w:p>
          <w:p w:rsidR="001965DA" w:rsidRDefault="001965DA">
            <w:pPr>
              <w:pStyle w:val="2"/>
              <w:ind w:firstLine="0"/>
              <w:jc w:val="center"/>
            </w:pPr>
            <w:r>
              <w:t>0,37</w:t>
            </w:r>
          </w:p>
          <w:p w:rsidR="001965DA" w:rsidRDefault="001965DA">
            <w:pPr>
              <w:pStyle w:val="2"/>
              <w:ind w:firstLine="0"/>
              <w:jc w:val="center"/>
            </w:pPr>
          </w:p>
          <w:p w:rsidR="001965DA" w:rsidRDefault="001965DA">
            <w:pPr>
              <w:pStyle w:val="2"/>
              <w:ind w:firstLine="0"/>
              <w:jc w:val="center"/>
            </w:pPr>
            <w:r>
              <w:t>0,332</w:t>
            </w:r>
          </w:p>
          <w:p w:rsidR="001965DA" w:rsidRDefault="001965DA">
            <w:pPr>
              <w:pStyle w:val="2"/>
              <w:ind w:firstLine="0"/>
              <w:jc w:val="center"/>
            </w:pPr>
            <w:r>
              <w:t>0,581</w:t>
            </w:r>
          </w:p>
          <w:p w:rsidR="001965DA" w:rsidRDefault="001965DA">
            <w:pPr>
              <w:pStyle w:val="2"/>
              <w:ind w:firstLine="0"/>
              <w:jc w:val="center"/>
            </w:pPr>
            <w:r>
              <w:t>0,20</w:t>
            </w:r>
          </w:p>
          <w:p w:rsidR="001965DA" w:rsidRDefault="001965DA">
            <w:pPr>
              <w:pStyle w:val="2"/>
              <w:ind w:firstLine="0"/>
              <w:jc w:val="center"/>
            </w:pPr>
            <w:r>
              <w:t>0,601</w:t>
            </w:r>
          </w:p>
          <w:p w:rsidR="001965DA" w:rsidRDefault="001965DA">
            <w:pPr>
              <w:pStyle w:val="2"/>
              <w:ind w:firstLine="0"/>
              <w:jc w:val="center"/>
            </w:pPr>
            <w:r>
              <w:t>0,108</w:t>
            </w:r>
          </w:p>
          <w:p w:rsidR="001965DA" w:rsidRDefault="001965DA">
            <w:pPr>
              <w:pStyle w:val="2"/>
              <w:ind w:firstLine="0"/>
              <w:jc w:val="center"/>
            </w:pPr>
            <w:r>
              <w:t>0,503</w:t>
            </w:r>
          </w:p>
          <w:p w:rsidR="001965DA" w:rsidRDefault="001965DA">
            <w:pPr>
              <w:pStyle w:val="2"/>
              <w:ind w:firstLine="0"/>
              <w:jc w:val="center"/>
            </w:pPr>
          </w:p>
          <w:p w:rsidR="001965DA" w:rsidRDefault="001965DA">
            <w:pPr>
              <w:pStyle w:val="2"/>
              <w:ind w:firstLine="0"/>
              <w:jc w:val="center"/>
            </w:pPr>
            <w:r>
              <w:t>0,63</w:t>
            </w:r>
          </w:p>
          <w:p w:rsidR="001965DA" w:rsidRDefault="001965DA">
            <w:pPr>
              <w:pStyle w:val="2"/>
              <w:ind w:firstLine="0"/>
              <w:jc w:val="center"/>
            </w:pPr>
          </w:p>
          <w:p w:rsidR="001965DA" w:rsidRDefault="001965DA">
            <w:pPr>
              <w:pStyle w:val="2"/>
              <w:ind w:firstLine="0"/>
              <w:jc w:val="center"/>
            </w:pPr>
            <w:r>
              <w:t>0,37</w:t>
            </w:r>
          </w:p>
          <w:p w:rsidR="001965DA" w:rsidRDefault="001965DA">
            <w:pPr>
              <w:pStyle w:val="2"/>
              <w:ind w:firstLine="0"/>
              <w:jc w:val="center"/>
            </w:pPr>
          </w:p>
          <w:p w:rsidR="001965DA" w:rsidRDefault="001965DA">
            <w:pPr>
              <w:pStyle w:val="2"/>
              <w:ind w:firstLine="0"/>
              <w:jc w:val="center"/>
            </w:pPr>
            <w:r>
              <w:t>0,258</w:t>
            </w:r>
          </w:p>
          <w:p w:rsidR="001965DA" w:rsidRDefault="001965DA">
            <w:pPr>
              <w:pStyle w:val="2"/>
              <w:ind w:firstLine="0"/>
            </w:pPr>
            <w:r>
              <w:t xml:space="preserve"> 0,095</w:t>
            </w:r>
          </w:p>
        </w:tc>
        <w:tc>
          <w:tcPr>
            <w:tcW w:w="900" w:type="dxa"/>
          </w:tcPr>
          <w:p w:rsidR="001965DA" w:rsidRDefault="001965DA">
            <w:pPr>
              <w:pStyle w:val="2"/>
              <w:ind w:firstLine="0"/>
              <w:jc w:val="center"/>
            </w:pPr>
          </w:p>
          <w:p w:rsidR="001965DA" w:rsidRDefault="001965DA">
            <w:pPr>
              <w:pStyle w:val="2"/>
              <w:ind w:firstLine="0"/>
              <w:jc w:val="center"/>
            </w:pPr>
            <w:r>
              <w:t>4,2</w:t>
            </w:r>
          </w:p>
          <w:p w:rsidR="001965DA" w:rsidRDefault="001965DA">
            <w:pPr>
              <w:pStyle w:val="2"/>
              <w:ind w:firstLine="0"/>
              <w:jc w:val="center"/>
            </w:pPr>
          </w:p>
          <w:p w:rsidR="001965DA" w:rsidRDefault="001965DA">
            <w:pPr>
              <w:pStyle w:val="2"/>
              <w:ind w:firstLine="0"/>
              <w:jc w:val="center"/>
            </w:pPr>
            <w:r>
              <w:t>45</w:t>
            </w:r>
          </w:p>
          <w:p w:rsidR="001965DA" w:rsidRDefault="001965DA">
            <w:pPr>
              <w:pStyle w:val="2"/>
              <w:ind w:firstLine="0"/>
              <w:jc w:val="center"/>
            </w:pPr>
            <w:r>
              <w:t>3,9</w:t>
            </w:r>
          </w:p>
          <w:p w:rsidR="001965DA" w:rsidRDefault="001965DA">
            <w:pPr>
              <w:pStyle w:val="2"/>
              <w:ind w:firstLine="0"/>
              <w:jc w:val="center"/>
            </w:pPr>
            <w:r>
              <w:t>24</w:t>
            </w:r>
          </w:p>
          <w:p w:rsidR="001965DA" w:rsidRDefault="001965DA">
            <w:pPr>
              <w:pStyle w:val="2"/>
              <w:ind w:firstLine="0"/>
              <w:jc w:val="center"/>
            </w:pPr>
            <w:r>
              <w:t>13</w:t>
            </w:r>
          </w:p>
          <w:p w:rsidR="001965DA" w:rsidRDefault="001965DA">
            <w:pPr>
              <w:pStyle w:val="2"/>
              <w:ind w:firstLine="0"/>
              <w:jc w:val="center"/>
            </w:pPr>
            <w:r>
              <w:t>32</w:t>
            </w:r>
          </w:p>
          <w:p w:rsidR="001965DA" w:rsidRDefault="001965DA">
            <w:pPr>
              <w:pStyle w:val="2"/>
              <w:ind w:firstLine="0"/>
              <w:jc w:val="center"/>
            </w:pPr>
            <w:r>
              <w:t>700</w:t>
            </w:r>
          </w:p>
          <w:p w:rsidR="001965DA" w:rsidRDefault="001965DA">
            <w:pPr>
              <w:pStyle w:val="2"/>
              <w:ind w:firstLine="0"/>
              <w:jc w:val="center"/>
            </w:pPr>
          </w:p>
          <w:p w:rsidR="001965DA" w:rsidRDefault="001965DA">
            <w:pPr>
              <w:pStyle w:val="2"/>
              <w:ind w:firstLine="0"/>
              <w:jc w:val="center"/>
            </w:pPr>
            <w:r>
              <w:t>23</w:t>
            </w:r>
          </w:p>
          <w:p w:rsidR="001965DA" w:rsidRDefault="001965DA">
            <w:pPr>
              <w:pStyle w:val="2"/>
              <w:ind w:firstLine="0"/>
              <w:jc w:val="center"/>
            </w:pPr>
          </w:p>
          <w:p w:rsidR="001965DA" w:rsidRDefault="001965DA">
            <w:pPr>
              <w:pStyle w:val="2"/>
              <w:ind w:firstLine="0"/>
              <w:jc w:val="center"/>
            </w:pPr>
            <w:r>
              <w:t>-</w:t>
            </w:r>
          </w:p>
          <w:p w:rsidR="001965DA" w:rsidRDefault="001965DA">
            <w:pPr>
              <w:pStyle w:val="2"/>
              <w:ind w:firstLine="0"/>
              <w:jc w:val="center"/>
            </w:pPr>
          </w:p>
          <w:p w:rsidR="001965DA" w:rsidRDefault="001965DA">
            <w:pPr>
              <w:pStyle w:val="2"/>
              <w:ind w:firstLine="0"/>
              <w:jc w:val="center"/>
            </w:pPr>
            <w:r>
              <w:t>-</w:t>
            </w:r>
          </w:p>
          <w:p w:rsidR="001965DA" w:rsidRDefault="001965DA">
            <w:pPr>
              <w:pStyle w:val="2"/>
              <w:ind w:firstLine="0"/>
            </w:pPr>
            <w:r>
              <w:t xml:space="preserve">     -</w:t>
            </w:r>
          </w:p>
        </w:tc>
        <w:tc>
          <w:tcPr>
            <w:tcW w:w="900" w:type="dxa"/>
          </w:tcPr>
          <w:p w:rsidR="001965DA" w:rsidRDefault="001965DA">
            <w:pPr>
              <w:pStyle w:val="2"/>
              <w:ind w:firstLine="0"/>
              <w:jc w:val="center"/>
            </w:pPr>
          </w:p>
          <w:p w:rsidR="001965DA" w:rsidRDefault="001965DA">
            <w:pPr>
              <w:pStyle w:val="2"/>
              <w:ind w:firstLine="0"/>
              <w:jc w:val="center"/>
            </w:pPr>
            <w:r>
              <w:t>0,2</w:t>
            </w:r>
          </w:p>
          <w:p w:rsidR="001965DA" w:rsidRDefault="001965DA">
            <w:pPr>
              <w:pStyle w:val="2"/>
              <w:ind w:firstLine="0"/>
              <w:jc w:val="center"/>
            </w:pPr>
          </w:p>
          <w:p w:rsidR="001965DA" w:rsidRDefault="001965DA">
            <w:pPr>
              <w:pStyle w:val="2"/>
              <w:ind w:firstLine="0"/>
              <w:jc w:val="center"/>
            </w:pPr>
            <w:r>
              <w:t>0,503</w:t>
            </w:r>
          </w:p>
          <w:p w:rsidR="001965DA" w:rsidRDefault="001965DA">
            <w:pPr>
              <w:pStyle w:val="2"/>
              <w:ind w:firstLine="0"/>
              <w:jc w:val="center"/>
            </w:pPr>
            <w:r>
              <w:t>0,654</w:t>
            </w:r>
          </w:p>
          <w:p w:rsidR="001965DA" w:rsidRDefault="001965DA">
            <w:pPr>
              <w:pStyle w:val="2"/>
              <w:ind w:firstLine="0"/>
              <w:jc w:val="center"/>
            </w:pPr>
            <w:r>
              <w:t>0,20</w:t>
            </w:r>
          </w:p>
          <w:p w:rsidR="001965DA" w:rsidRDefault="001965DA">
            <w:pPr>
              <w:pStyle w:val="2"/>
              <w:ind w:firstLine="0"/>
              <w:jc w:val="center"/>
            </w:pPr>
            <w:r>
              <w:t>0,7210,108</w:t>
            </w:r>
          </w:p>
          <w:p w:rsidR="001965DA" w:rsidRDefault="001965DA">
            <w:pPr>
              <w:pStyle w:val="2"/>
              <w:ind w:firstLine="0"/>
              <w:jc w:val="center"/>
            </w:pPr>
            <w:r>
              <w:t>0,503</w:t>
            </w:r>
          </w:p>
          <w:p w:rsidR="001965DA" w:rsidRDefault="001965DA">
            <w:pPr>
              <w:pStyle w:val="2"/>
              <w:ind w:firstLine="0"/>
              <w:jc w:val="center"/>
            </w:pPr>
          </w:p>
          <w:p w:rsidR="001965DA" w:rsidRDefault="001965DA">
            <w:pPr>
              <w:pStyle w:val="2"/>
              <w:ind w:firstLine="0"/>
              <w:jc w:val="center"/>
            </w:pPr>
            <w:r>
              <w:t>0,63</w:t>
            </w:r>
          </w:p>
          <w:p w:rsidR="001965DA" w:rsidRDefault="001965DA">
            <w:pPr>
              <w:pStyle w:val="2"/>
              <w:ind w:firstLine="0"/>
              <w:jc w:val="center"/>
            </w:pPr>
          </w:p>
          <w:p w:rsidR="001965DA" w:rsidRDefault="001965DA">
            <w:pPr>
              <w:pStyle w:val="2"/>
              <w:ind w:firstLine="0"/>
              <w:jc w:val="center"/>
            </w:pPr>
            <w:r>
              <w:t>0,2</w:t>
            </w:r>
          </w:p>
          <w:p w:rsidR="001965DA" w:rsidRDefault="001965DA">
            <w:pPr>
              <w:pStyle w:val="2"/>
              <w:ind w:firstLine="0"/>
              <w:jc w:val="center"/>
            </w:pPr>
          </w:p>
          <w:p w:rsidR="001965DA" w:rsidRDefault="001965DA">
            <w:pPr>
              <w:pStyle w:val="2"/>
              <w:ind w:firstLine="0"/>
              <w:jc w:val="center"/>
            </w:pPr>
            <w:r>
              <w:t>0,288</w:t>
            </w:r>
          </w:p>
          <w:p w:rsidR="001965DA" w:rsidRDefault="001965DA">
            <w:pPr>
              <w:pStyle w:val="2"/>
              <w:ind w:firstLine="0"/>
            </w:pPr>
            <w:r>
              <w:t xml:space="preserve"> 0,056</w:t>
            </w:r>
          </w:p>
        </w:tc>
        <w:tc>
          <w:tcPr>
            <w:tcW w:w="900" w:type="dxa"/>
          </w:tcPr>
          <w:p w:rsidR="001965DA" w:rsidRDefault="001965DA">
            <w:pPr>
              <w:pStyle w:val="2"/>
              <w:ind w:firstLine="0"/>
              <w:jc w:val="center"/>
            </w:pPr>
          </w:p>
          <w:p w:rsidR="001965DA" w:rsidRDefault="001965DA">
            <w:pPr>
              <w:pStyle w:val="2"/>
              <w:ind w:firstLine="0"/>
              <w:jc w:val="center"/>
            </w:pPr>
            <w:r>
              <w:t>1</w:t>
            </w:r>
          </w:p>
          <w:p w:rsidR="001965DA" w:rsidRDefault="001965DA">
            <w:pPr>
              <w:pStyle w:val="2"/>
              <w:ind w:firstLine="0"/>
              <w:jc w:val="center"/>
            </w:pPr>
          </w:p>
          <w:p w:rsidR="001965DA" w:rsidRDefault="001965DA">
            <w:pPr>
              <w:pStyle w:val="2"/>
              <w:ind w:firstLine="0"/>
              <w:jc w:val="center"/>
            </w:pPr>
            <w:r>
              <w:t>1</w:t>
            </w:r>
          </w:p>
          <w:p w:rsidR="001965DA" w:rsidRDefault="001965DA">
            <w:pPr>
              <w:pStyle w:val="2"/>
              <w:ind w:firstLine="0"/>
              <w:jc w:val="center"/>
            </w:pPr>
            <w:r>
              <w:t>1,1</w:t>
            </w:r>
          </w:p>
          <w:p w:rsidR="001965DA" w:rsidRDefault="001965DA">
            <w:pPr>
              <w:pStyle w:val="2"/>
              <w:ind w:firstLine="0"/>
              <w:jc w:val="center"/>
            </w:pPr>
            <w:r>
              <w:t>1,3</w:t>
            </w:r>
          </w:p>
          <w:p w:rsidR="001965DA" w:rsidRDefault="001965DA">
            <w:pPr>
              <w:pStyle w:val="2"/>
              <w:ind w:firstLine="0"/>
              <w:jc w:val="center"/>
            </w:pPr>
            <w:r>
              <w:t>1,2</w:t>
            </w:r>
          </w:p>
          <w:p w:rsidR="001965DA" w:rsidRDefault="001965DA">
            <w:pPr>
              <w:pStyle w:val="2"/>
              <w:ind w:firstLine="0"/>
              <w:jc w:val="center"/>
            </w:pPr>
            <w:r>
              <w:t>1,5</w:t>
            </w:r>
          </w:p>
          <w:p w:rsidR="001965DA" w:rsidRDefault="001965DA">
            <w:pPr>
              <w:pStyle w:val="2"/>
              <w:ind w:firstLine="0"/>
              <w:jc w:val="center"/>
            </w:pPr>
            <w:r>
              <w:t>1,6</w:t>
            </w:r>
          </w:p>
          <w:p w:rsidR="001965DA" w:rsidRDefault="001965DA">
            <w:pPr>
              <w:pStyle w:val="2"/>
              <w:ind w:firstLine="0"/>
              <w:jc w:val="center"/>
            </w:pPr>
          </w:p>
          <w:p w:rsidR="001965DA" w:rsidRDefault="001965DA">
            <w:pPr>
              <w:pStyle w:val="2"/>
              <w:ind w:firstLine="0"/>
              <w:jc w:val="center"/>
            </w:pPr>
            <w:r>
              <w:t>1,4</w:t>
            </w:r>
          </w:p>
          <w:p w:rsidR="001965DA" w:rsidRDefault="001965DA">
            <w:pPr>
              <w:pStyle w:val="2"/>
              <w:ind w:firstLine="0"/>
              <w:jc w:val="center"/>
            </w:pPr>
          </w:p>
          <w:p w:rsidR="001965DA" w:rsidRDefault="001965DA">
            <w:pPr>
              <w:pStyle w:val="2"/>
              <w:ind w:firstLine="0"/>
              <w:jc w:val="center"/>
            </w:pPr>
            <w:r>
              <w:t>-</w:t>
            </w:r>
          </w:p>
          <w:p w:rsidR="001965DA" w:rsidRDefault="001965DA">
            <w:pPr>
              <w:pStyle w:val="2"/>
              <w:ind w:firstLine="0"/>
              <w:jc w:val="center"/>
            </w:pPr>
          </w:p>
          <w:p w:rsidR="001965DA" w:rsidRDefault="001965DA">
            <w:pPr>
              <w:pStyle w:val="2"/>
              <w:ind w:firstLine="0"/>
              <w:jc w:val="center"/>
            </w:pPr>
            <w:r>
              <w:t>-</w:t>
            </w:r>
          </w:p>
          <w:p w:rsidR="001965DA" w:rsidRDefault="001965DA">
            <w:pPr>
              <w:pStyle w:val="2"/>
              <w:ind w:firstLine="0"/>
            </w:pPr>
            <w:r>
              <w:t xml:space="preserve">     -</w:t>
            </w:r>
          </w:p>
        </w:tc>
      </w:tr>
    </w:tbl>
    <w:p w:rsidR="001965DA" w:rsidRDefault="001965DA">
      <w:pPr>
        <w:pStyle w:val="2"/>
      </w:pPr>
    </w:p>
    <w:p w:rsidR="001965DA" w:rsidRDefault="001965DA">
      <w:pPr>
        <w:pStyle w:val="2"/>
      </w:pPr>
      <w:r>
        <w:t>Из расчетов видно, что агрегирующая функция принадлежности, рассчитанная по характеристикам продукции изготовленной на заводе Кредмаш, г. Кременчуг, больше чем у ОАО «Центросвар» ( 0,095 &gt; 0,056 ), то есть асфальтосмесительная установка УСА-50, выпущенная заводом Кредмаш, более конкурентоспособна, чем установка, выпущенная ОАО «Центросвар».</w:t>
      </w:r>
    </w:p>
    <w:p w:rsidR="001965DA" w:rsidRDefault="001965DA">
      <w:pPr>
        <w:pStyle w:val="2"/>
        <w:jc w:val="right"/>
      </w:pPr>
      <w:r>
        <w:t>Таблица 3.8.</w:t>
      </w:r>
    </w:p>
    <w:p w:rsidR="001965DA" w:rsidRDefault="001965DA">
      <w:pPr>
        <w:pStyle w:val="2"/>
        <w:jc w:val="center"/>
        <w:rPr>
          <w:b/>
          <w:bCs/>
        </w:rPr>
      </w:pPr>
      <w:r>
        <w:rPr>
          <w:b/>
          <w:bCs/>
        </w:rPr>
        <w:t>Значение параметров функции принадлежности и коэффициенты аппроксимирующих  функций для агрегата минпорошка</w:t>
      </w:r>
    </w:p>
    <w:p w:rsidR="001965DA" w:rsidRDefault="001965DA">
      <w:pPr>
        <w:pStyle w:val="2"/>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540"/>
        <w:gridCol w:w="720"/>
        <w:gridCol w:w="720"/>
        <w:gridCol w:w="720"/>
        <w:gridCol w:w="582"/>
        <w:gridCol w:w="523"/>
        <w:gridCol w:w="872"/>
        <w:gridCol w:w="872"/>
        <w:gridCol w:w="872"/>
        <w:gridCol w:w="779"/>
      </w:tblGrid>
      <w:tr w:rsidR="001965DA">
        <w:trPr>
          <w:cantSplit/>
        </w:trPr>
        <w:tc>
          <w:tcPr>
            <w:tcW w:w="2340" w:type="dxa"/>
            <w:vMerge w:val="restart"/>
          </w:tcPr>
          <w:p w:rsidR="001965DA" w:rsidRDefault="001965DA">
            <w:pPr>
              <w:pStyle w:val="2"/>
              <w:ind w:firstLine="0"/>
              <w:jc w:val="center"/>
              <w:rPr>
                <w:i/>
                <w:iCs/>
              </w:rPr>
            </w:pPr>
          </w:p>
          <w:p w:rsidR="001965DA" w:rsidRDefault="001965DA">
            <w:pPr>
              <w:pStyle w:val="2"/>
              <w:ind w:firstLine="0"/>
              <w:jc w:val="center"/>
              <w:rPr>
                <w:i/>
                <w:iCs/>
              </w:rPr>
            </w:pPr>
            <w:r>
              <w:rPr>
                <w:i/>
                <w:iCs/>
              </w:rPr>
              <w:t>Показатель</w:t>
            </w:r>
          </w:p>
        </w:tc>
        <w:tc>
          <w:tcPr>
            <w:tcW w:w="3805" w:type="dxa"/>
            <w:gridSpan w:val="6"/>
          </w:tcPr>
          <w:p w:rsidR="001965DA" w:rsidRDefault="001965DA">
            <w:pPr>
              <w:pStyle w:val="2"/>
              <w:ind w:firstLine="0"/>
              <w:jc w:val="center"/>
              <w:rPr>
                <w:i/>
                <w:iCs/>
              </w:rPr>
            </w:pPr>
            <w:r>
              <w:rPr>
                <w:i/>
                <w:iCs/>
                <w:sz w:val="32"/>
                <w:szCs w:val="32"/>
              </w:rPr>
              <w:t>µ</w:t>
            </w:r>
          </w:p>
        </w:tc>
        <w:tc>
          <w:tcPr>
            <w:tcW w:w="3395" w:type="dxa"/>
            <w:gridSpan w:val="4"/>
          </w:tcPr>
          <w:p w:rsidR="001965DA" w:rsidRDefault="001965DA">
            <w:pPr>
              <w:pStyle w:val="2"/>
              <w:ind w:firstLine="0"/>
              <w:jc w:val="center"/>
              <w:rPr>
                <w:i/>
                <w:iCs/>
              </w:rPr>
            </w:pPr>
            <w:r>
              <w:rPr>
                <w:i/>
                <w:iCs/>
              </w:rPr>
              <w:t>Коэффициенты</w:t>
            </w:r>
          </w:p>
        </w:tc>
      </w:tr>
      <w:tr w:rsidR="001965DA">
        <w:trPr>
          <w:cantSplit/>
        </w:trPr>
        <w:tc>
          <w:tcPr>
            <w:tcW w:w="2340" w:type="dxa"/>
            <w:vMerge/>
          </w:tcPr>
          <w:p w:rsidR="001965DA" w:rsidRDefault="001965DA">
            <w:pPr>
              <w:pStyle w:val="2"/>
              <w:ind w:firstLine="0"/>
              <w:jc w:val="center"/>
              <w:rPr>
                <w:i/>
                <w:iCs/>
              </w:rPr>
            </w:pPr>
          </w:p>
        </w:tc>
        <w:tc>
          <w:tcPr>
            <w:tcW w:w="540" w:type="dxa"/>
          </w:tcPr>
          <w:p w:rsidR="001965DA" w:rsidRDefault="001965DA">
            <w:pPr>
              <w:pStyle w:val="2"/>
              <w:ind w:left="-108" w:right="-108" w:firstLine="0"/>
              <w:jc w:val="center"/>
              <w:rPr>
                <w:i/>
                <w:iCs/>
                <w:sz w:val="22"/>
                <w:szCs w:val="22"/>
              </w:rPr>
            </w:pPr>
            <w:r>
              <w:rPr>
                <w:i/>
                <w:iCs/>
                <w:sz w:val="22"/>
                <w:szCs w:val="22"/>
              </w:rPr>
              <w:t>0,00</w:t>
            </w:r>
          </w:p>
        </w:tc>
        <w:tc>
          <w:tcPr>
            <w:tcW w:w="720" w:type="dxa"/>
          </w:tcPr>
          <w:p w:rsidR="001965DA" w:rsidRDefault="001965DA">
            <w:pPr>
              <w:pStyle w:val="2"/>
              <w:ind w:right="-108" w:firstLine="0"/>
              <w:jc w:val="center"/>
              <w:rPr>
                <w:i/>
                <w:iCs/>
                <w:sz w:val="22"/>
                <w:szCs w:val="22"/>
              </w:rPr>
            </w:pPr>
            <w:r>
              <w:rPr>
                <w:i/>
                <w:iCs/>
                <w:sz w:val="22"/>
                <w:szCs w:val="22"/>
              </w:rPr>
              <w:t>0,20</w:t>
            </w:r>
          </w:p>
        </w:tc>
        <w:tc>
          <w:tcPr>
            <w:tcW w:w="720" w:type="dxa"/>
          </w:tcPr>
          <w:p w:rsidR="001965DA" w:rsidRDefault="001965DA">
            <w:pPr>
              <w:pStyle w:val="2"/>
              <w:ind w:firstLine="0"/>
              <w:jc w:val="center"/>
              <w:rPr>
                <w:i/>
                <w:iCs/>
                <w:sz w:val="22"/>
                <w:szCs w:val="22"/>
              </w:rPr>
            </w:pPr>
            <w:r>
              <w:rPr>
                <w:i/>
                <w:iCs/>
                <w:sz w:val="22"/>
                <w:szCs w:val="22"/>
              </w:rPr>
              <w:t>0,37</w:t>
            </w:r>
          </w:p>
        </w:tc>
        <w:tc>
          <w:tcPr>
            <w:tcW w:w="720" w:type="dxa"/>
          </w:tcPr>
          <w:p w:rsidR="001965DA" w:rsidRDefault="001965DA">
            <w:pPr>
              <w:pStyle w:val="2"/>
              <w:ind w:left="-108" w:right="-108" w:firstLine="0"/>
              <w:jc w:val="center"/>
              <w:rPr>
                <w:i/>
                <w:iCs/>
                <w:sz w:val="22"/>
                <w:szCs w:val="22"/>
              </w:rPr>
            </w:pPr>
            <w:r>
              <w:rPr>
                <w:i/>
                <w:iCs/>
                <w:sz w:val="22"/>
                <w:szCs w:val="22"/>
              </w:rPr>
              <w:t>0,63</w:t>
            </w:r>
          </w:p>
        </w:tc>
        <w:tc>
          <w:tcPr>
            <w:tcW w:w="582" w:type="dxa"/>
          </w:tcPr>
          <w:p w:rsidR="001965DA" w:rsidRDefault="001965DA">
            <w:pPr>
              <w:pStyle w:val="2"/>
              <w:ind w:left="-108" w:right="-66" w:firstLine="0"/>
              <w:jc w:val="center"/>
              <w:rPr>
                <w:i/>
                <w:iCs/>
                <w:sz w:val="22"/>
                <w:szCs w:val="22"/>
              </w:rPr>
            </w:pPr>
            <w:r>
              <w:rPr>
                <w:i/>
                <w:iCs/>
                <w:sz w:val="22"/>
                <w:szCs w:val="22"/>
              </w:rPr>
              <w:t>0,80</w:t>
            </w:r>
          </w:p>
        </w:tc>
        <w:tc>
          <w:tcPr>
            <w:tcW w:w="523" w:type="dxa"/>
          </w:tcPr>
          <w:p w:rsidR="001965DA" w:rsidRDefault="001965DA">
            <w:pPr>
              <w:pStyle w:val="2"/>
              <w:ind w:right="-83" w:firstLine="0"/>
              <w:jc w:val="center"/>
              <w:rPr>
                <w:i/>
                <w:iCs/>
                <w:sz w:val="22"/>
                <w:szCs w:val="22"/>
              </w:rPr>
            </w:pPr>
            <w:r>
              <w:rPr>
                <w:i/>
                <w:iCs/>
                <w:sz w:val="22"/>
                <w:szCs w:val="22"/>
              </w:rPr>
              <w:t>1,0</w:t>
            </w:r>
          </w:p>
        </w:tc>
        <w:tc>
          <w:tcPr>
            <w:tcW w:w="872" w:type="dxa"/>
          </w:tcPr>
          <w:p w:rsidR="001965DA" w:rsidRDefault="001965DA">
            <w:pPr>
              <w:pStyle w:val="2"/>
              <w:ind w:firstLine="0"/>
              <w:jc w:val="center"/>
              <w:rPr>
                <w:i/>
                <w:iCs/>
              </w:rPr>
            </w:pPr>
            <w:r>
              <w:rPr>
                <w:i/>
                <w:iCs/>
              </w:rPr>
              <w:t>а</w:t>
            </w:r>
          </w:p>
        </w:tc>
        <w:tc>
          <w:tcPr>
            <w:tcW w:w="872" w:type="dxa"/>
          </w:tcPr>
          <w:p w:rsidR="001965DA" w:rsidRDefault="001965DA">
            <w:pPr>
              <w:pStyle w:val="2"/>
              <w:ind w:firstLine="0"/>
              <w:jc w:val="center"/>
              <w:rPr>
                <w:i/>
                <w:iCs/>
              </w:rPr>
            </w:pPr>
            <w:r>
              <w:rPr>
                <w:i/>
                <w:iCs/>
              </w:rPr>
              <w:t>в</w:t>
            </w:r>
          </w:p>
        </w:tc>
        <w:tc>
          <w:tcPr>
            <w:tcW w:w="872" w:type="dxa"/>
          </w:tcPr>
          <w:p w:rsidR="001965DA" w:rsidRDefault="001965DA">
            <w:pPr>
              <w:pStyle w:val="2"/>
              <w:ind w:firstLine="0"/>
              <w:jc w:val="center"/>
              <w:rPr>
                <w:i/>
                <w:iCs/>
              </w:rPr>
            </w:pPr>
            <w:r>
              <w:rPr>
                <w:i/>
                <w:iCs/>
              </w:rPr>
              <w:t>с</w:t>
            </w:r>
          </w:p>
        </w:tc>
        <w:tc>
          <w:tcPr>
            <w:tcW w:w="779" w:type="dxa"/>
          </w:tcPr>
          <w:p w:rsidR="001965DA" w:rsidRDefault="001965DA">
            <w:pPr>
              <w:pStyle w:val="2"/>
              <w:ind w:firstLine="0"/>
              <w:jc w:val="center"/>
              <w:rPr>
                <w:i/>
                <w:iCs/>
              </w:rPr>
            </w:pPr>
            <w:r>
              <w:rPr>
                <w:i/>
                <w:iCs/>
                <w:lang w:val="en-US"/>
              </w:rPr>
              <w:t>d</w:t>
            </w:r>
          </w:p>
        </w:tc>
      </w:tr>
      <w:tr w:rsidR="001965DA">
        <w:tc>
          <w:tcPr>
            <w:tcW w:w="2340" w:type="dxa"/>
          </w:tcPr>
          <w:p w:rsidR="001965DA" w:rsidRDefault="001965DA">
            <w:pPr>
              <w:pStyle w:val="2"/>
              <w:ind w:firstLine="0"/>
            </w:pPr>
            <w:r>
              <w:t>Цена, тыс. руб.</w:t>
            </w:r>
          </w:p>
        </w:tc>
        <w:tc>
          <w:tcPr>
            <w:tcW w:w="540" w:type="dxa"/>
          </w:tcPr>
          <w:p w:rsidR="001965DA" w:rsidRDefault="001965DA">
            <w:pPr>
              <w:pStyle w:val="2"/>
              <w:ind w:left="-108" w:right="-108" w:firstLine="0"/>
              <w:jc w:val="center"/>
              <w:rPr>
                <w:sz w:val="22"/>
                <w:szCs w:val="22"/>
              </w:rPr>
            </w:pPr>
            <w:r>
              <w:rPr>
                <w:sz w:val="22"/>
                <w:szCs w:val="22"/>
              </w:rPr>
              <w:t>30</w:t>
            </w:r>
          </w:p>
        </w:tc>
        <w:tc>
          <w:tcPr>
            <w:tcW w:w="720" w:type="dxa"/>
          </w:tcPr>
          <w:p w:rsidR="001965DA" w:rsidRDefault="001965DA">
            <w:pPr>
              <w:pStyle w:val="2"/>
              <w:ind w:right="-108" w:firstLine="0"/>
              <w:jc w:val="center"/>
              <w:rPr>
                <w:sz w:val="22"/>
                <w:szCs w:val="22"/>
              </w:rPr>
            </w:pPr>
            <w:r>
              <w:rPr>
                <w:sz w:val="22"/>
                <w:szCs w:val="22"/>
              </w:rPr>
              <w:t>28,4</w:t>
            </w:r>
          </w:p>
        </w:tc>
        <w:tc>
          <w:tcPr>
            <w:tcW w:w="720" w:type="dxa"/>
          </w:tcPr>
          <w:p w:rsidR="001965DA" w:rsidRDefault="001965DA">
            <w:pPr>
              <w:pStyle w:val="2"/>
              <w:ind w:firstLine="0"/>
              <w:jc w:val="center"/>
              <w:rPr>
                <w:sz w:val="22"/>
                <w:szCs w:val="22"/>
              </w:rPr>
            </w:pPr>
            <w:r>
              <w:rPr>
                <w:sz w:val="22"/>
                <w:szCs w:val="22"/>
              </w:rPr>
              <w:t>27,4</w:t>
            </w:r>
          </w:p>
        </w:tc>
        <w:tc>
          <w:tcPr>
            <w:tcW w:w="720" w:type="dxa"/>
          </w:tcPr>
          <w:p w:rsidR="001965DA" w:rsidRDefault="001965DA">
            <w:pPr>
              <w:pStyle w:val="2"/>
              <w:ind w:left="-108" w:right="-108" w:firstLine="0"/>
              <w:jc w:val="center"/>
              <w:rPr>
                <w:sz w:val="22"/>
                <w:szCs w:val="22"/>
              </w:rPr>
            </w:pPr>
            <w:r>
              <w:rPr>
                <w:sz w:val="22"/>
                <w:szCs w:val="22"/>
              </w:rPr>
              <w:t>25,8</w:t>
            </w:r>
          </w:p>
        </w:tc>
        <w:tc>
          <w:tcPr>
            <w:tcW w:w="582" w:type="dxa"/>
          </w:tcPr>
          <w:p w:rsidR="001965DA" w:rsidRDefault="001965DA">
            <w:pPr>
              <w:pStyle w:val="2"/>
              <w:ind w:left="-108" w:right="-66" w:firstLine="0"/>
              <w:jc w:val="center"/>
              <w:rPr>
                <w:sz w:val="22"/>
                <w:szCs w:val="22"/>
              </w:rPr>
            </w:pPr>
            <w:r>
              <w:rPr>
                <w:sz w:val="22"/>
                <w:szCs w:val="22"/>
              </w:rPr>
              <w:t>24,4</w:t>
            </w:r>
          </w:p>
        </w:tc>
        <w:tc>
          <w:tcPr>
            <w:tcW w:w="523" w:type="dxa"/>
          </w:tcPr>
          <w:p w:rsidR="001965DA" w:rsidRDefault="001965DA">
            <w:pPr>
              <w:pStyle w:val="2"/>
              <w:ind w:right="-83" w:firstLine="0"/>
              <w:jc w:val="center"/>
              <w:rPr>
                <w:sz w:val="22"/>
                <w:szCs w:val="22"/>
              </w:rPr>
            </w:pPr>
            <w:r>
              <w:rPr>
                <w:sz w:val="22"/>
                <w:szCs w:val="22"/>
              </w:rPr>
              <w:t>23</w:t>
            </w:r>
          </w:p>
        </w:tc>
        <w:tc>
          <w:tcPr>
            <w:tcW w:w="872" w:type="dxa"/>
          </w:tcPr>
          <w:p w:rsidR="001965DA" w:rsidRDefault="001965DA">
            <w:pPr>
              <w:pStyle w:val="2"/>
              <w:ind w:firstLine="0"/>
              <w:jc w:val="center"/>
              <w:rPr>
                <w:sz w:val="22"/>
                <w:szCs w:val="22"/>
              </w:rPr>
            </w:pPr>
            <w:r>
              <w:rPr>
                <w:sz w:val="22"/>
                <w:szCs w:val="22"/>
              </w:rPr>
              <w:t>0,1032</w:t>
            </w:r>
          </w:p>
        </w:tc>
        <w:tc>
          <w:tcPr>
            <w:tcW w:w="872" w:type="dxa"/>
          </w:tcPr>
          <w:p w:rsidR="001965DA" w:rsidRDefault="001965DA">
            <w:pPr>
              <w:pStyle w:val="2"/>
              <w:ind w:firstLine="0"/>
              <w:jc w:val="center"/>
              <w:rPr>
                <w:sz w:val="22"/>
                <w:szCs w:val="22"/>
              </w:rPr>
            </w:pPr>
            <w:r>
              <w:rPr>
                <w:sz w:val="22"/>
                <w:szCs w:val="22"/>
              </w:rPr>
              <w:t>0,1269</w:t>
            </w:r>
          </w:p>
        </w:tc>
        <w:tc>
          <w:tcPr>
            <w:tcW w:w="872" w:type="dxa"/>
          </w:tcPr>
          <w:p w:rsidR="001965DA" w:rsidRDefault="001965DA">
            <w:pPr>
              <w:pStyle w:val="2"/>
              <w:ind w:firstLine="0"/>
              <w:jc w:val="center"/>
              <w:rPr>
                <w:sz w:val="22"/>
                <w:szCs w:val="22"/>
              </w:rPr>
            </w:pPr>
            <w:r>
              <w:rPr>
                <w:sz w:val="22"/>
                <w:szCs w:val="22"/>
              </w:rPr>
              <w:t>0,1368</w:t>
            </w:r>
          </w:p>
        </w:tc>
        <w:tc>
          <w:tcPr>
            <w:tcW w:w="779" w:type="dxa"/>
          </w:tcPr>
          <w:p w:rsidR="001965DA" w:rsidRDefault="001965DA">
            <w:pPr>
              <w:pStyle w:val="2"/>
              <w:ind w:right="-108" w:firstLine="0"/>
              <w:jc w:val="center"/>
              <w:rPr>
                <w:sz w:val="22"/>
                <w:szCs w:val="22"/>
              </w:rPr>
            </w:pPr>
            <w:r>
              <w:rPr>
                <w:sz w:val="22"/>
                <w:szCs w:val="22"/>
              </w:rPr>
              <w:t>0,1725</w:t>
            </w:r>
          </w:p>
        </w:tc>
      </w:tr>
      <w:tr w:rsidR="001965DA">
        <w:tc>
          <w:tcPr>
            <w:tcW w:w="2340" w:type="dxa"/>
          </w:tcPr>
          <w:p w:rsidR="001965DA" w:rsidRDefault="001965DA">
            <w:pPr>
              <w:pStyle w:val="2"/>
              <w:ind w:left="252" w:hanging="252"/>
            </w:pPr>
            <w:r>
              <w:t>Вместимость рабо-чего бункера</w:t>
            </w:r>
          </w:p>
        </w:tc>
        <w:tc>
          <w:tcPr>
            <w:tcW w:w="540" w:type="dxa"/>
          </w:tcPr>
          <w:p w:rsidR="001965DA" w:rsidRDefault="001965DA">
            <w:pPr>
              <w:pStyle w:val="2"/>
              <w:ind w:left="-108" w:right="-108" w:firstLine="0"/>
              <w:jc w:val="center"/>
              <w:rPr>
                <w:sz w:val="22"/>
                <w:szCs w:val="22"/>
              </w:rPr>
            </w:pPr>
            <w:r>
              <w:rPr>
                <w:sz w:val="22"/>
                <w:szCs w:val="22"/>
              </w:rPr>
              <w:t>20</w:t>
            </w:r>
          </w:p>
        </w:tc>
        <w:tc>
          <w:tcPr>
            <w:tcW w:w="720" w:type="dxa"/>
          </w:tcPr>
          <w:p w:rsidR="001965DA" w:rsidRDefault="001965DA">
            <w:pPr>
              <w:pStyle w:val="2"/>
              <w:ind w:right="-108" w:firstLine="0"/>
              <w:jc w:val="center"/>
              <w:rPr>
                <w:sz w:val="22"/>
                <w:szCs w:val="22"/>
              </w:rPr>
            </w:pPr>
            <w:r>
              <w:rPr>
                <w:sz w:val="22"/>
                <w:szCs w:val="22"/>
              </w:rPr>
              <w:t>23</w:t>
            </w:r>
          </w:p>
        </w:tc>
        <w:tc>
          <w:tcPr>
            <w:tcW w:w="720" w:type="dxa"/>
          </w:tcPr>
          <w:p w:rsidR="001965DA" w:rsidRDefault="001965DA">
            <w:pPr>
              <w:pStyle w:val="2"/>
              <w:ind w:firstLine="0"/>
              <w:jc w:val="center"/>
              <w:rPr>
                <w:sz w:val="22"/>
                <w:szCs w:val="22"/>
              </w:rPr>
            </w:pPr>
            <w:r>
              <w:rPr>
                <w:sz w:val="22"/>
                <w:szCs w:val="22"/>
              </w:rPr>
              <w:t>25</w:t>
            </w:r>
          </w:p>
        </w:tc>
        <w:tc>
          <w:tcPr>
            <w:tcW w:w="720" w:type="dxa"/>
          </w:tcPr>
          <w:p w:rsidR="001965DA" w:rsidRDefault="001965DA">
            <w:pPr>
              <w:pStyle w:val="2"/>
              <w:ind w:left="-108" w:right="-108" w:firstLine="0"/>
              <w:jc w:val="center"/>
              <w:rPr>
                <w:sz w:val="22"/>
                <w:szCs w:val="22"/>
              </w:rPr>
            </w:pPr>
            <w:r>
              <w:rPr>
                <w:sz w:val="22"/>
                <w:szCs w:val="22"/>
              </w:rPr>
              <w:t>29</w:t>
            </w:r>
          </w:p>
        </w:tc>
        <w:tc>
          <w:tcPr>
            <w:tcW w:w="582" w:type="dxa"/>
          </w:tcPr>
          <w:p w:rsidR="001965DA" w:rsidRDefault="001965DA">
            <w:pPr>
              <w:pStyle w:val="2"/>
              <w:ind w:left="-108" w:right="-66" w:firstLine="0"/>
              <w:jc w:val="center"/>
              <w:rPr>
                <w:sz w:val="22"/>
                <w:szCs w:val="22"/>
              </w:rPr>
            </w:pPr>
            <w:r>
              <w:rPr>
                <w:sz w:val="22"/>
                <w:szCs w:val="22"/>
              </w:rPr>
              <w:t>32</w:t>
            </w:r>
          </w:p>
        </w:tc>
        <w:tc>
          <w:tcPr>
            <w:tcW w:w="523" w:type="dxa"/>
          </w:tcPr>
          <w:p w:rsidR="001965DA" w:rsidRDefault="001965DA">
            <w:pPr>
              <w:pStyle w:val="2"/>
              <w:ind w:right="-83" w:firstLine="0"/>
              <w:jc w:val="center"/>
              <w:rPr>
                <w:sz w:val="22"/>
                <w:szCs w:val="22"/>
              </w:rPr>
            </w:pPr>
            <w:r>
              <w:rPr>
                <w:sz w:val="22"/>
                <w:szCs w:val="22"/>
              </w:rPr>
              <w:t>35</w:t>
            </w:r>
          </w:p>
        </w:tc>
        <w:tc>
          <w:tcPr>
            <w:tcW w:w="872" w:type="dxa"/>
          </w:tcPr>
          <w:p w:rsidR="001965DA" w:rsidRDefault="001965DA">
            <w:pPr>
              <w:pStyle w:val="2"/>
              <w:ind w:firstLine="0"/>
              <w:jc w:val="center"/>
              <w:rPr>
                <w:sz w:val="22"/>
                <w:szCs w:val="22"/>
              </w:rPr>
            </w:pPr>
            <w:r>
              <w:rPr>
                <w:sz w:val="22"/>
                <w:szCs w:val="22"/>
              </w:rPr>
              <w:t>0,0023</w:t>
            </w:r>
          </w:p>
        </w:tc>
        <w:tc>
          <w:tcPr>
            <w:tcW w:w="872" w:type="dxa"/>
          </w:tcPr>
          <w:p w:rsidR="001965DA" w:rsidRDefault="001965DA">
            <w:pPr>
              <w:pStyle w:val="2"/>
              <w:ind w:firstLine="0"/>
              <w:jc w:val="center"/>
              <w:rPr>
                <w:sz w:val="22"/>
                <w:szCs w:val="22"/>
              </w:rPr>
            </w:pPr>
            <w:r>
              <w:rPr>
                <w:sz w:val="22"/>
                <w:szCs w:val="22"/>
              </w:rPr>
              <w:t>0,0135</w:t>
            </w:r>
          </w:p>
        </w:tc>
        <w:tc>
          <w:tcPr>
            <w:tcW w:w="872" w:type="dxa"/>
          </w:tcPr>
          <w:p w:rsidR="001965DA" w:rsidRDefault="001965DA">
            <w:pPr>
              <w:pStyle w:val="2"/>
              <w:ind w:firstLine="0"/>
              <w:jc w:val="center"/>
              <w:rPr>
                <w:sz w:val="22"/>
                <w:szCs w:val="22"/>
              </w:rPr>
            </w:pPr>
            <w:r>
              <w:rPr>
                <w:sz w:val="22"/>
                <w:szCs w:val="22"/>
              </w:rPr>
              <w:t>0,0394</w:t>
            </w:r>
          </w:p>
        </w:tc>
        <w:tc>
          <w:tcPr>
            <w:tcW w:w="779" w:type="dxa"/>
          </w:tcPr>
          <w:p w:rsidR="001965DA" w:rsidRDefault="001965DA">
            <w:pPr>
              <w:pStyle w:val="2"/>
              <w:ind w:right="-108" w:firstLine="0"/>
              <w:jc w:val="center"/>
              <w:rPr>
                <w:sz w:val="22"/>
                <w:szCs w:val="22"/>
              </w:rPr>
            </w:pPr>
            <w:r>
              <w:rPr>
                <w:sz w:val="22"/>
                <w:szCs w:val="22"/>
              </w:rPr>
              <w:t>0,0921</w:t>
            </w:r>
          </w:p>
        </w:tc>
      </w:tr>
      <w:tr w:rsidR="001965DA">
        <w:tc>
          <w:tcPr>
            <w:tcW w:w="2340" w:type="dxa"/>
          </w:tcPr>
          <w:p w:rsidR="001965DA" w:rsidRDefault="001965DA">
            <w:pPr>
              <w:pStyle w:val="2"/>
              <w:ind w:left="252" w:hanging="252"/>
            </w:pPr>
            <w:r>
              <w:t>Установленная мощность дви-гателя, кВт</w:t>
            </w:r>
          </w:p>
        </w:tc>
        <w:tc>
          <w:tcPr>
            <w:tcW w:w="540" w:type="dxa"/>
          </w:tcPr>
          <w:p w:rsidR="001965DA" w:rsidRDefault="001965DA">
            <w:pPr>
              <w:pStyle w:val="2"/>
              <w:ind w:left="-108" w:right="-108" w:firstLine="0"/>
              <w:jc w:val="center"/>
              <w:rPr>
                <w:sz w:val="22"/>
                <w:szCs w:val="22"/>
              </w:rPr>
            </w:pPr>
            <w:r>
              <w:rPr>
                <w:sz w:val="22"/>
                <w:szCs w:val="22"/>
              </w:rPr>
              <w:t>3</w:t>
            </w:r>
          </w:p>
        </w:tc>
        <w:tc>
          <w:tcPr>
            <w:tcW w:w="720" w:type="dxa"/>
          </w:tcPr>
          <w:p w:rsidR="001965DA" w:rsidRDefault="001965DA">
            <w:pPr>
              <w:pStyle w:val="2"/>
              <w:ind w:right="-108" w:firstLine="0"/>
              <w:jc w:val="center"/>
              <w:rPr>
                <w:sz w:val="22"/>
                <w:szCs w:val="22"/>
              </w:rPr>
            </w:pPr>
            <w:r>
              <w:rPr>
                <w:sz w:val="22"/>
                <w:szCs w:val="22"/>
              </w:rPr>
              <w:t>3,8</w:t>
            </w:r>
          </w:p>
        </w:tc>
        <w:tc>
          <w:tcPr>
            <w:tcW w:w="720" w:type="dxa"/>
          </w:tcPr>
          <w:p w:rsidR="001965DA" w:rsidRDefault="001965DA">
            <w:pPr>
              <w:pStyle w:val="2"/>
              <w:ind w:firstLine="0"/>
              <w:jc w:val="center"/>
              <w:rPr>
                <w:sz w:val="22"/>
                <w:szCs w:val="22"/>
              </w:rPr>
            </w:pPr>
            <w:r>
              <w:rPr>
                <w:sz w:val="22"/>
                <w:szCs w:val="22"/>
              </w:rPr>
              <w:t>4,3</w:t>
            </w:r>
          </w:p>
        </w:tc>
        <w:tc>
          <w:tcPr>
            <w:tcW w:w="720" w:type="dxa"/>
          </w:tcPr>
          <w:p w:rsidR="001965DA" w:rsidRDefault="001965DA">
            <w:pPr>
              <w:pStyle w:val="2"/>
              <w:ind w:left="-108" w:right="-108" w:firstLine="0"/>
              <w:jc w:val="center"/>
              <w:rPr>
                <w:sz w:val="22"/>
                <w:szCs w:val="22"/>
              </w:rPr>
            </w:pPr>
            <w:r>
              <w:rPr>
                <w:sz w:val="22"/>
                <w:szCs w:val="22"/>
              </w:rPr>
              <w:t>5,2</w:t>
            </w:r>
          </w:p>
        </w:tc>
        <w:tc>
          <w:tcPr>
            <w:tcW w:w="582" w:type="dxa"/>
          </w:tcPr>
          <w:p w:rsidR="001965DA" w:rsidRDefault="001965DA">
            <w:pPr>
              <w:pStyle w:val="2"/>
              <w:ind w:left="-108" w:right="-66" w:firstLine="0"/>
              <w:jc w:val="center"/>
              <w:rPr>
                <w:sz w:val="22"/>
                <w:szCs w:val="22"/>
              </w:rPr>
            </w:pPr>
            <w:r>
              <w:rPr>
                <w:sz w:val="22"/>
                <w:szCs w:val="22"/>
              </w:rPr>
              <w:t>5.8</w:t>
            </w:r>
          </w:p>
        </w:tc>
        <w:tc>
          <w:tcPr>
            <w:tcW w:w="523" w:type="dxa"/>
          </w:tcPr>
          <w:p w:rsidR="001965DA" w:rsidRDefault="001965DA">
            <w:pPr>
              <w:pStyle w:val="2"/>
              <w:ind w:right="-83" w:firstLine="0"/>
              <w:jc w:val="center"/>
              <w:rPr>
                <w:sz w:val="22"/>
                <w:szCs w:val="22"/>
              </w:rPr>
            </w:pPr>
            <w:r>
              <w:rPr>
                <w:sz w:val="22"/>
                <w:szCs w:val="22"/>
              </w:rPr>
              <w:t>6,5</w:t>
            </w:r>
          </w:p>
        </w:tc>
        <w:tc>
          <w:tcPr>
            <w:tcW w:w="872" w:type="dxa"/>
          </w:tcPr>
          <w:p w:rsidR="001965DA" w:rsidRDefault="001965DA">
            <w:pPr>
              <w:pStyle w:val="2"/>
              <w:ind w:firstLine="0"/>
              <w:jc w:val="center"/>
              <w:rPr>
                <w:sz w:val="22"/>
                <w:szCs w:val="22"/>
              </w:rPr>
            </w:pPr>
            <w:r>
              <w:rPr>
                <w:sz w:val="22"/>
                <w:szCs w:val="22"/>
              </w:rPr>
              <w:t>0,0174</w:t>
            </w:r>
          </w:p>
        </w:tc>
        <w:tc>
          <w:tcPr>
            <w:tcW w:w="872" w:type="dxa"/>
          </w:tcPr>
          <w:p w:rsidR="001965DA" w:rsidRDefault="001965DA">
            <w:pPr>
              <w:pStyle w:val="2"/>
              <w:ind w:firstLine="0"/>
              <w:jc w:val="center"/>
              <w:rPr>
                <w:sz w:val="22"/>
                <w:szCs w:val="22"/>
              </w:rPr>
            </w:pPr>
            <w:r>
              <w:rPr>
                <w:sz w:val="22"/>
                <w:szCs w:val="22"/>
              </w:rPr>
              <w:t>0,0361</w:t>
            </w:r>
          </w:p>
        </w:tc>
        <w:tc>
          <w:tcPr>
            <w:tcW w:w="872" w:type="dxa"/>
          </w:tcPr>
          <w:p w:rsidR="001965DA" w:rsidRDefault="001965DA">
            <w:pPr>
              <w:pStyle w:val="2"/>
              <w:ind w:firstLine="0"/>
              <w:jc w:val="center"/>
              <w:rPr>
                <w:sz w:val="22"/>
                <w:szCs w:val="22"/>
              </w:rPr>
            </w:pPr>
            <w:r>
              <w:rPr>
                <w:sz w:val="22"/>
                <w:szCs w:val="22"/>
              </w:rPr>
              <w:t>0,0832</w:t>
            </w:r>
          </w:p>
        </w:tc>
        <w:tc>
          <w:tcPr>
            <w:tcW w:w="779" w:type="dxa"/>
          </w:tcPr>
          <w:p w:rsidR="001965DA" w:rsidRDefault="001965DA">
            <w:pPr>
              <w:pStyle w:val="2"/>
              <w:ind w:right="-108" w:firstLine="0"/>
              <w:jc w:val="center"/>
              <w:rPr>
                <w:sz w:val="22"/>
                <w:szCs w:val="22"/>
              </w:rPr>
            </w:pPr>
            <w:r>
              <w:rPr>
                <w:sz w:val="22"/>
                <w:szCs w:val="22"/>
              </w:rPr>
              <w:t>0,1425</w:t>
            </w:r>
          </w:p>
        </w:tc>
      </w:tr>
      <w:tr w:rsidR="001965DA">
        <w:tc>
          <w:tcPr>
            <w:tcW w:w="2340" w:type="dxa"/>
          </w:tcPr>
          <w:p w:rsidR="001965DA" w:rsidRDefault="001965DA">
            <w:pPr>
              <w:pStyle w:val="2"/>
              <w:ind w:left="249" w:hanging="249"/>
            </w:pPr>
            <w:r>
              <w:t>Рабочее давление воздуха при за-грузке бункера, мПа</w:t>
            </w:r>
          </w:p>
        </w:tc>
        <w:tc>
          <w:tcPr>
            <w:tcW w:w="540" w:type="dxa"/>
          </w:tcPr>
          <w:p w:rsidR="001965DA" w:rsidRDefault="001965DA">
            <w:pPr>
              <w:pStyle w:val="2"/>
              <w:ind w:left="-108" w:right="-108" w:firstLine="0"/>
              <w:jc w:val="center"/>
              <w:rPr>
                <w:sz w:val="22"/>
                <w:szCs w:val="22"/>
              </w:rPr>
            </w:pPr>
            <w:r>
              <w:rPr>
                <w:sz w:val="22"/>
                <w:szCs w:val="22"/>
              </w:rPr>
              <w:t>0,15</w:t>
            </w:r>
          </w:p>
        </w:tc>
        <w:tc>
          <w:tcPr>
            <w:tcW w:w="720" w:type="dxa"/>
          </w:tcPr>
          <w:p w:rsidR="001965DA" w:rsidRDefault="001965DA">
            <w:pPr>
              <w:pStyle w:val="2"/>
              <w:ind w:right="-108" w:firstLine="0"/>
              <w:jc w:val="center"/>
              <w:rPr>
                <w:sz w:val="22"/>
                <w:szCs w:val="22"/>
              </w:rPr>
            </w:pPr>
            <w:r>
              <w:rPr>
                <w:sz w:val="22"/>
                <w:szCs w:val="22"/>
              </w:rPr>
              <w:t>0,136</w:t>
            </w:r>
          </w:p>
        </w:tc>
        <w:tc>
          <w:tcPr>
            <w:tcW w:w="720" w:type="dxa"/>
          </w:tcPr>
          <w:p w:rsidR="001965DA" w:rsidRDefault="001965DA">
            <w:pPr>
              <w:pStyle w:val="2"/>
              <w:ind w:firstLine="0"/>
              <w:jc w:val="center"/>
              <w:rPr>
                <w:sz w:val="22"/>
                <w:szCs w:val="22"/>
              </w:rPr>
            </w:pPr>
            <w:r>
              <w:rPr>
                <w:sz w:val="22"/>
                <w:szCs w:val="22"/>
              </w:rPr>
              <w:t>0,126</w:t>
            </w:r>
          </w:p>
        </w:tc>
        <w:tc>
          <w:tcPr>
            <w:tcW w:w="720" w:type="dxa"/>
          </w:tcPr>
          <w:p w:rsidR="001965DA" w:rsidRDefault="001965DA">
            <w:pPr>
              <w:pStyle w:val="2"/>
              <w:ind w:left="-108" w:right="-108" w:firstLine="0"/>
              <w:jc w:val="center"/>
              <w:rPr>
                <w:sz w:val="22"/>
                <w:szCs w:val="22"/>
              </w:rPr>
            </w:pPr>
            <w:r>
              <w:rPr>
                <w:sz w:val="22"/>
                <w:szCs w:val="22"/>
              </w:rPr>
              <w:t>0,108</w:t>
            </w:r>
          </w:p>
        </w:tc>
        <w:tc>
          <w:tcPr>
            <w:tcW w:w="582" w:type="dxa"/>
          </w:tcPr>
          <w:p w:rsidR="001965DA" w:rsidRDefault="001965DA">
            <w:pPr>
              <w:pStyle w:val="2"/>
              <w:ind w:left="-108" w:right="-66" w:firstLine="0"/>
              <w:jc w:val="center"/>
              <w:rPr>
                <w:sz w:val="22"/>
                <w:szCs w:val="22"/>
              </w:rPr>
            </w:pPr>
            <w:r>
              <w:rPr>
                <w:sz w:val="22"/>
                <w:szCs w:val="22"/>
              </w:rPr>
              <w:t>0,094</w:t>
            </w:r>
          </w:p>
        </w:tc>
        <w:tc>
          <w:tcPr>
            <w:tcW w:w="523" w:type="dxa"/>
          </w:tcPr>
          <w:p w:rsidR="001965DA" w:rsidRDefault="001965DA">
            <w:pPr>
              <w:pStyle w:val="2"/>
              <w:ind w:right="-83" w:firstLine="0"/>
              <w:jc w:val="center"/>
              <w:rPr>
                <w:sz w:val="22"/>
                <w:szCs w:val="22"/>
              </w:rPr>
            </w:pPr>
            <w:r>
              <w:rPr>
                <w:sz w:val="22"/>
                <w:szCs w:val="22"/>
              </w:rPr>
              <w:t>0,08</w:t>
            </w:r>
          </w:p>
        </w:tc>
        <w:tc>
          <w:tcPr>
            <w:tcW w:w="872" w:type="dxa"/>
          </w:tcPr>
          <w:p w:rsidR="001965DA" w:rsidRDefault="001965DA">
            <w:pPr>
              <w:pStyle w:val="2"/>
              <w:ind w:firstLine="0"/>
              <w:jc w:val="center"/>
              <w:rPr>
                <w:sz w:val="22"/>
                <w:szCs w:val="22"/>
              </w:rPr>
            </w:pPr>
            <w:r>
              <w:rPr>
                <w:sz w:val="22"/>
                <w:szCs w:val="22"/>
              </w:rPr>
              <w:t>0,0010</w:t>
            </w:r>
          </w:p>
        </w:tc>
        <w:tc>
          <w:tcPr>
            <w:tcW w:w="872" w:type="dxa"/>
          </w:tcPr>
          <w:p w:rsidR="001965DA" w:rsidRDefault="001965DA">
            <w:pPr>
              <w:pStyle w:val="2"/>
              <w:ind w:firstLine="0"/>
              <w:jc w:val="center"/>
              <w:rPr>
                <w:sz w:val="22"/>
                <w:szCs w:val="22"/>
              </w:rPr>
            </w:pPr>
            <w:r>
              <w:rPr>
                <w:sz w:val="22"/>
                <w:szCs w:val="22"/>
              </w:rPr>
              <w:t>0,0043</w:t>
            </w:r>
          </w:p>
        </w:tc>
        <w:tc>
          <w:tcPr>
            <w:tcW w:w="872" w:type="dxa"/>
          </w:tcPr>
          <w:p w:rsidR="001965DA" w:rsidRDefault="001965DA">
            <w:pPr>
              <w:pStyle w:val="2"/>
              <w:ind w:firstLine="0"/>
              <w:jc w:val="center"/>
              <w:rPr>
                <w:sz w:val="22"/>
                <w:szCs w:val="22"/>
              </w:rPr>
            </w:pPr>
            <w:r>
              <w:rPr>
                <w:sz w:val="22"/>
                <w:szCs w:val="22"/>
              </w:rPr>
              <w:t>0,0159</w:t>
            </w:r>
          </w:p>
        </w:tc>
        <w:tc>
          <w:tcPr>
            <w:tcW w:w="779" w:type="dxa"/>
          </w:tcPr>
          <w:p w:rsidR="001965DA" w:rsidRDefault="001965DA">
            <w:pPr>
              <w:pStyle w:val="2"/>
              <w:ind w:right="-108" w:firstLine="0"/>
              <w:jc w:val="center"/>
              <w:rPr>
                <w:sz w:val="22"/>
                <w:szCs w:val="22"/>
              </w:rPr>
            </w:pPr>
            <w:r>
              <w:rPr>
                <w:sz w:val="22"/>
                <w:szCs w:val="22"/>
              </w:rPr>
              <w:t>0,0564</w:t>
            </w:r>
          </w:p>
        </w:tc>
      </w:tr>
      <w:tr w:rsidR="001965DA">
        <w:tc>
          <w:tcPr>
            <w:tcW w:w="2340" w:type="dxa"/>
          </w:tcPr>
          <w:p w:rsidR="001965DA" w:rsidRDefault="001965DA">
            <w:pPr>
              <w:pStyle w:val="2"/>
              <w:ind w:left="252" w:hanging="252"/>
            </w:pPr>
            <w:r>
              <w:t>Производитель-ность бункера, т</w:t>
            </w:r>
          </w:p>
        </w:tc>
        <w:tc>
          <w:tcPr>
            <w:tcW w:w="540" w:type="dxa"/>
          </w:tcPr>
          <w:p w:rsidR="001965DA" w:rsidRDefault="001965DA">
            <w:pPr>
              <w:pStyle w:val="2"/>
              <w:ind w:left="-108" w:right="-108" w:firstLine="0"/>
              <w:jc w:val="center"/>
              <w:rPr>
                <w:sz w:val="22"/>
                <w:szCs w:val="22"/>
              </w:rPr>
            </w:pPr>
            <w:r>
              <w:rPr>
                <w:sz w:val="22"/>
                <w:szCs w:val="22"/>
              </w:rPr>
              <w:t>15</w:t>
            </w:r>
          </w:p>
        </w:tc>
        <w:tc>
          <w:tcPr>
            <w:tcW w:w="720" w:type="dxa"/>
          </w:tcPr>
          <w:p w:rsidR="001965DA" w:rsidRDefault="001965DA">
            <w:pPr>
              <w:pStyle w:val="2"/>
              <w:ind w:right="-108" w:firstLine="0"/>
              <w:jc w:val="center"/>
              <w:rPr>
                <w:sz w:val="22"/>
                <w:szCs w:val="22"/>
              </w:rPr>
            </w:pPr>
            <w:r>
              <w:rPr>
                <w:sz w:val="22"/>
                <w:szCs w:val="22"/>
              </w:rPr>
              <w:t>18</w:t>
            </w:r>
          </w:p>
        </w:tc>
        <w:tc>
          <w:tcPr>
            <w:tcW w:w="720" w:type="dxa"/>
          </w:tcPr>
          <w:p w:rsidR="001965DA" w:rsidRDefault="001965DA">
            <w:pPr>
              <w:pStyle w:val="2"/>
              <w:ind w:firstLine="0"/>
              <w:jc w:val="center"/>
              <w:rPr>
                <w:sz w:val="22"/>
                <w:szCs w:val="22"/>
              </w:rPr>
            </w:pPr>
            <w:r>
              <w:rPr>
                <w:sz w:val="22"/>
                <w:szCs w:val="22"/>
              </w:rPr>
              <w:t>21</w:t>
            </w:r>
          </w:p>
        </w:tc>
        <w:tc>
          <w:tcPr>
            <w:tcW w:w="720" w:type="dxa"/>
          </w:tcPr>
          <w:p w:rsidR="001965DA" w:rsidRDefault="001965DA">
            <w:pPr>
              <w:pStyle w:val="2"/>
              <w:ind w:left="-108" w:right="-108" w:firstLine="0"/>
              <w:jc w:val="center"/>
              <w:rPr>
                <w:sz w:val="22"/>
                <w:szCs w:val="22"/>
              </w:rPr>
            </w:pPr>
            <w:r>
              <w:rPr>
                <w:sz w:val="22"/>
                <w:szCs w:val="22"/>
              </w:rPr>
              <w:t>24</w:t>
            </w:r>
          </w:p>
        </w:tc>
        <w:tc>
          <w:tcPr>
            <w:tcW w:w="582" w:type="dxa"/>
          </w:tcPr>
          <w:p w:rsidR="001965DA" w:rsidRDefault="001965DA">
            <w:pPr>
              <w:pStyle w:val="2"/>
              <w:ind w:left="-108" w:right="-66" w:firstLine="0"/>
              <w:jc w:val="center"/>
              <w:rPr>
                <w:sz w:val="22"/>
                <w:szCs w:val="22"/>
              </w:rPr>
            </w:pPr>
            <w:r>
              <w:rPr>
                <w:sz w:val="22"/>
                <w:szCs w:val="22"/>
              </w:rPr>
              <w:t>27</w:t>
            </w:r>
          </w:p>
        </w:tc>
        <w:tc>
          <w:tcPr>
            <w:tcW w:w="523" w:type="dxa"/>
          </w:tcPr>
          <w:p w:rsidR="001965DA" w:rsidRDefault="001965DA">
            <w:pPr>
              <w:pStyle w:val="2"/>
              <w:ind w:right="-83" w:firstLine="0"/>
              <w:jc w:val="center"/>
              <w:rPr>
                <w:sz w:val="22"/>
                <w:szCs w:val="22"/>
              </w:rPr>
            </w:pPr>
            <w:r>
              <w:rPr>
                <w:sz w:val="22"/>
                <w:szCs w:val="22"/>
              </w:rPr>
              <w:t>30</w:t>
            </w:r>
          </w:p>
        </w:tc>
        <w:tc>
          <w:tcPr>
            <w:tcW w:w="872" w:type="dxa"/>
          </w:tcPr>
          <w:p w:rsidR="001965DA" w:rsidRDefault="001965DA">
            <w:pPr>
              <w:pStyle w:val="2"/>
              <w:ind w:firstLine="0"/>
              <w:jc w:val="center"/>
              <w:rPr>
                <w:sz w:val="22"/>
                <w:szCs w:val="22"/>
              </w:rPr>
            </w:pPr>
            <w:r>
              <w:rPr>
                <w:sz w:val="22"/>
                <w:szCs w:val="22"/>
              </w:rPr>
              <w:t>0,0179</w:t>
            </w:r>
          </w:p>
        </w:tc>
        <w:tc>
          <w:tcPr>
            <w:tcW w:w="872" w:type="dxa"/>
          </w:tcPr>
          <w:p w:rsidR="001965DA" w:rsidRDefault="001965DA">
            <w:pPr>
              <w:pStyle w:val="2"/>
              <w:ind w:firstLine="0"/>
              <w:jc w:val="center"/>
              <w:rPr>
                <w:sz w:val="22"/>
                <w:szCs w:val="22"/>
              </w:rPr>
            </w:pPr>
            <w:r>
              <w:rPr>
                <w:sz w:val="22"/>
                <w:szCs w:val="22"/>
              </w:rPr>
              <w:t>0,0724</w:t>
            </w:r>
          </w:p>
        </w:tc>
        <w:tc>
          <w:tcPr>
            <w:tcW w:w="872" w:type="dxa"/>
          </w:tcPr>
          <w:p w:rsidR="001965DA" w:rsidRDefault="001965DA">
            <w:pPr>
              <w:pStyle w:val="2"/>
              <w:ind w:firstLine="0"/>
              <w:jc w:val="center"/>
              <w:rPr>
                <w:sz w:val="22"/>
                <w:szCs w:val="22"/>
              </w:rPr>
            </w:pPr>
            <w:r>
              <w:rPr>
                <w:sz w:val="22"/>
                <w:szCs w:val="22"/>
              </w:rPr>
              <w:t>0,1239</w:t>
            </w:r>
          </w:p>
        </w:tc>
        <w:tc>
          <w:tcPr>
            <w:tcW w:w="779" w:type="dxa"/>
          </w:tcPr>
          <w:p w:rsidR="001965DA" w:rsidRDefault="001965DA">
            <w:pPr>
              <w:pStyle w:val="2"/>
              <w:ind w:right="-108" w:firstLine="0"/>
              <w:jc w:val="center"/>
              <w:rPr>
                <w:sz w:val="22"/>
                <w:szCs w:val="22"/>
              </w:rPr>
            </w:pPr>
            <w:r>
              <w:rPr>
                <w:sz w:val="22"/>
                <w:szCs w:val="22"/>
              </w:rPr>
              <w:t>0,1576</w:t>
            </w:r>
          </w:p>
        </w:tc>
      </w:tr>
      <w:tr w:rsidR="001965DA">
        <w:tc>
          <w:tcPr>
            <w:tcW w:w="2340" w:type="dxa"/>
          </w:tcPr>
          <w:p w:rsidR="001965DA" w:rsidRDefault="001965DA">
            <w:pPr>
              <w:pStyle w:val="2"/>
              <w:ind w:left="252" w:hanging="252"/>
            </w:pPr>
            <w:r>
              <w:t>Масса бункера, кг</w:t>
            </w:r>
          </w:p>
        </w:tc>
        <w:tc>
          <w:tcPr>
            <w:tcW w:w="540" w:type="dxa"/>
          </w:tcPr>
          <w:p w:rsidR="001965DA" w:rsidRDefault="001965DA">
            <w:pPr>
              <w:pStyle w:val="2"/>
              <w:ind w:left="-108" w:right="-108" w:firstLine="0"/>
              <w:jc w:val="center"/>
              <w:rPr>
                <w:sz w:val="22"/>
                <w:szCs w:val="22"/>
              </w:rPr>
            </w:pPr>
            <w:r>
              <w:rPr>
                <w:sz w:val="22"/>
                <w:szCs w:val="22"/>
              </w:rPr>
              <w:t>800</w:t>
            </w:r>
          </w:p>
        </w:tc>
        <w:tc>
          <w:tcPr>
            <w:tcW w:w="720" w:type="dxa"/>
          </w:tcPr>
          <w:p w:rsidR="001965DA" w:rsidRDefault="001965DA">
            <w:pPr>
              <w:pStyle w:val="2"/>
              <w:ind w:right="-108" w:firstLine="0"/>
              <w:jc w:val="center"/>
              <w:rPr>
                <w:sz w:val="22"/>
                <w:szCs w:val="22"/>
              </w:rPr>
            </w:pPr>
            <w:r>
              <w:rPr>
                <w:sz w:val="22"/>
                <w:szCs w:val="22"/>
              </w:rPr>
              <w:t>720</w:t>
            </w:r>
          </w:p>
        </w:tc>
        <w:tc>
          <w:tcPr>
            <w:tcW w:w="720" w:type="dxa"/>
          </w:tcPr>
          <w:p w:rsidR="001965DA" w:rsidRDefault="001965DA">
            <w:pPr>
              <w:pStyle w:val="2"/>
              <w:ind w:firstLine="0"/>
              <w:jc w:val="center"/>
              <w:rPr>
                <w:sz w:val="22"/>
                <w:szCs w:val="22"/>
              </w:rPr>
            </w:pPr>
            <w:r>
              <w:rPr>
                <w:sz w:val="22"/>
                <w:szCs w:val="22"/>
              </w:rPr>
              <w:t>650</w:t>
            </w:r>
          </w:p>
        </w:tc>
        <w:tc>
          <w:tcPr>
            <w:tcW w:w="720" w:type="dxa"/>
          </w:tcPr>
          <w:p w:rsidR="001965DA" w:rsidRDefault="001965DA">
            <w:pPr>
              <w:pStyle w:val="2"/>
              <w:ind w:left="-108" w:right="-108" w:firstLine="0"/>
              <w:jc w:val="center"/>
              <w:rPr>
                <w:sz w:val="22"/>
                <w:szCs w:val="22"/>
              </w:rPr>
            </w:pPr>
            <w:r>
              <w:rPr>
                <w:sz w:val="22"/>
                <w:szCs w:val="22"/>
              </w:rPr>
              <w:t>550</w:t>
            </w:r>
          </w:p>
        </w:tc>
        <w:tc>
          <w:tcPr>
            <w:tcW w:w="582" w:type="dxa"/>
          </w:tcPr>
          <w:p w:rsidR="001965DA" w:rsidRDefault="001965DA">
            <w:pPr>
              <w:pStyle w:val="2"/>
              <w:ind w:left="-108" w:right="-66" w:firstLine="0"/>
              <w:jc w:val="center"/>
              <w:rPr>
                <w:sz w:val="22"/>
                <w:szCs w:val="22"/>
              </w:rPr>
            </w:pPr>
            <w:r>
              <w:rPr>
                <w:sz w:val="22"/>
                <w:szCs w:val="22"/>
              </w:rPr>
              <w:t>480</w:t>
            </w:r>
          </w:p>
        </w:tc>
        <w:tc>
          <w:tcPr>
            <w:tcW w:w="523" w:type="dxa"/>
          </w:tcPr>
          <w:p w:rsidR="001965DA" w:rsidRDefault="001965DA">
            <w:pPr>
              <w:pStyle w:val="2"/>
              <w:ind w:right="-83" w:firstLine="0"/>
              <w:jc w:val="center"/>
              <w:rPr>
                <w:sz w:val="22"/>
                <w:szCs w:val="22"/>
              </w:rPr>
            </w:pPr>
            <w:r>
              <w:rPr>
                <w:sz w:val="22"/>
                <w:szCs w:val="22"/>
              </w:rPr>
              <w:t>400</w:t>
            </w:r>
          </w:p>
        </w:tc>
        <w:tc>
          <w:tcPr>
            <w:tcW w:w="872" w:type="dxa"/>
          </w:tcPr>
          <w:p w:rsidR="001965DA" w:rsidRDefault="001965DA">
            <w:pPr>
              <w:pStyle w:val="2"/>
              <w:ind w:firstLine="0"/>
              <w:jc w:val="center"/>
              <w:rPr>
                <w:sz w:val="22"/>
                <w:szCs w:val="22"/>
              </w:rPr>
            </w:pPr>
            <w:r>
              <w:rPr>
                <w:sz w:val="22"/>
                <w:szCs w:val="22"/>
              </w:rPr>
              <w:t>0,0439</w:t>
            </w:r>
          </w:p>
        </w:tc>
        <w:tc>
          <w:tcPr>
            <w:tcW w:w="872" w:type="dxa"/>
          </w:tcPr>
          <w:p w:rsidR="001965DA" w:rsidRDefault="001965DA">
            <w:pPr>
              <w:pStyle w:val="2"/>
              <w:ind w:firstLine="0"/>
              <w:jc w:val="center"/>
              <w:rPr>
                <w:sz w:val="22"/>
                <w:szCs w:val="22"/>
              </w:rPr>
            </w:pPr>
            <w:r>
              <w:rPr>
                <w:sz w:val="22"/>
                <w:szCs w:val="22"/>
              </w:rPr>
              <w:t>0,0923</w:t>
            </w:r>
          </w:p>
        </w:tc>
        <w:tc>
          <w:tcPr>
            <w:tcW w:w="872" w:type="dxa"/>
          </w:tcPr>
          <w:p w:rsidR="001965DA" w:rsidRDefault="001965DA">
            <w:pPr>
              <w:pStyle w:val="2"/>
              <w:ind w:firstLine="0"/>
              <w:jc w:val="center"/>
              <w:rPr>
                <w:sz w:val="22"/>
                <w:szCs w:val="22"/>
              </w:rPr>
            </w:pPr>
            <w:r>
              <w:rPr>
                <w:sz w:val="22"/>
                <w:szCs w:val="22"/>
              </w:rPr>
              <w:t>0,1437</w:t>
            </w:r>
          </w:p>
        </w:tc>
        <w:tc>
          <w:tcPr>
            <w:tcW w:w="779" w:type="dxa"/>
          </w:tcPr>
          <w:p w:rsidR="001965DA" w:rsidRDefault="001965DA">
            <w:pPr>
              <w:pStyle w:val="2"/>
              <w:ind w:right="-108" w:firstLine="0"/>
              <w:jc w:val="center"/>
              <w:rPr>
                <w:sz w:val="22"/>
                <w:szCs w:val="22"/>
              </w:rPr>
            </w:pPr>
            <w:r>
              <w:rPr>
                <w:sz w:val="22"/>
                <w:szCs w:val="22"/>
              </w:rPr>
              <w:t>0,1399</w:t>
            </w:r>
          </w:p>
        </w:tc>
      </w:tr>
    </w:tbl>
    <w:p w:rsidR="001965DA" w:rsidRDefault="001965DA">
      <w:pPr>
        <w:pStyle w:val="2"/>
      </w:pPr>
    </w:p>
    <w:p w:rsidR="001965DA" w:rsidRDefault="001965DA">
      <w:pPr>
        <w:pStyle w:val="2"/>
      </w:pPr>
    </w:p>
    <w:p w:rsidR="001965DA" w:rsidRDefault="001965DA">
      <w:pPr>
        <w:pStyle w:val="2"/>
      </w:pPr>
    </w:p>
    <w:p w:rsidR="001965DA" w:rsidRDefault="001965DA">
      <w:pPr>
        <w:pStyle w:val="2"/>
      </w:pPr>
    </w:p>
    <w:p w:rsidR="001965DA" w:rsidRDefault="001965DA">
      <w:pPr>
        <w:pStyle w:val="2"/>
      </w:pPr>
    </w:p>
    <w:p w:rsidR="001965DA" w:rsidRDefault="001965DA">
      <w:pPr>
        <w:pStyle w:val="2"/>
        <w:jc w:val="right"/>
      </w:pPr>
      <w:r>
        <w:t>Таблица 3.8.1</w:t>
      </w:r>
    </w:p>
    <w:p w:rsidR="001965DA" w:rsidRDefault="001965DA">
      <w:pPr>
        <w:pStyle w:val="2"/>
        <w:jc w:val="center"/>
        <w:rPr>
          <w:b/>
          <w:bCs/>
        </w:rPr>
      </w:pPr>
      <w:r>
        <w:rPr>
          <w:b/>
          <w:bCs/>
        </w:rPr>
        <w:t>Значение функции принадлежности и агрегирующей функции принадлежности</w:t>
      </w:r>
    </w:p>
    <w:p w:rsidR="001965DA" w:rsidRDefault="001965DA">
      <w:pPr>
        <w:pStyle w:val="2"/>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900"/>
        <w:gridCol w:w="900"/>
        <w:gridCol w:w="900"/>
        <w:gridCol w:w="900"/>
        <w:gridCol w:w="900"/>
      </w:tblGrid>
      <w:tr w:rsidR="001965DA">
        <w:trPr>
          <w:cantSplit/>
        </w:trPr>
        <w:tc>
          <w:tcPr>
            <w:tcW w:w="5040" w:type="dxa"/>
            <w:vMerge w:val="restart"/>
          </w:tcPr>
          <w:p w:rsidR="001965DA" w:rsidRDefault="001965DA">
            <w:pPr>
              <w:pStyle w:val="2"/>
              <w:ind w:firstLine="0"/>
              <w:jc w:val="center"/>
              <w:rPr>
                <w:i/>
                <w:iCs/>
              </w:rPr>
            </w:pPr>
          </w:p>
          <w:p w:rsidR="001965DA" w:rsidRDefault="001965DA">
            <w:pPr>
              <w:pStyle w:val="2"/>
              <w:ind w:firstLine="0"/>
              <w:jc w:val="center"/>
              <w:rPr>
                <w:i/>
                <w:iCs/>
              </w:rPr>
            </w:pPr>
            <w:r>
              <w:rPr>
                <w:i/>
                <w:iCs/>
              </w:rPr>
              <w:t>Показатели</w:t>
            </w:r>
          </w:p>
        </w:tc>
        <w:tc>
          <w:tcPr>
            <w:tcW w:w="3600" w:type="dxa"/>
            <w:gridSpan w:val="4"/>
          </w:tcPr>
          <w:p w:rsidR="001965DA" w:rsidRDefault="001965DA">
            <w:pPr>
              <w:pStyle w:val="2"/>
              <w:ind w:firstLine="0"/>
              <w:jc w:val="center"/>
              <w:rPr>
                <w:i/>
                <w:iCs/>
              </w:rPr>
            </w:pPr>
            <w:r>
              <w:rPr>
                <w:i/>
                <w:iCs/>
              </w:rPr>
              <w:t>Вид установки</w:t>
            </w:r>
          </w:p>
        </w:tc>
        <w:tc>
          <w:tcPr>
            <w:tcW w:w="900" w:type="dxa"/>
            <w:vMerge w:val="restart"/>
          </w:tcPr>
          <w:p w:rsidR="001965DA" w:rsidRDefault="001965DA">
            <w:pPr>
              <w:pStyle w:val="2"/>
              <w:ind w:firstLine="0"/>
            </w:pPr>
          </w:p>
          <w:p w:rsidR="001965DA" w:rsidRDefault="001965DA">
            <w:pPr>
              <w:pStyle w:val="2"/>
              <w:ind w:firstLine="0"/>
            </w:pPr>
            <w:r>
              <w:t>Сте-</w:t>
            </w:r>
          </w:p>
          <w:p w:rsidR="001965DA" w:rsidRDefault="001965DA">
            <w:pPr>
              <w:pStyle w:val="2"/>
              <w:ind w:firstLine="0"/>
            </w:pPr>
            <w:r>
              <w:t>пень</w:t>
            </w:r>
          </w:p>
        </w:tc>
      </w:tr>
      <w:tr w:rsidR="001965DA">
        <w:trPr>
          <w:cantSplit/>
        </w:trPr>
        <w:tc>
          <w:tcPr>
            <w:tcW w:w="5040" w:type="dxa"/>
            <w:vMerge/>
          </w:tcPr>
          <w:p w:rsidR="001965DA" w:rsidRDefault="001965DA">
            <w:pPr>
              <w:pStyle w:val="2"/>
              <w:ind w:firstLine="0"/>
              <w:jc w:val="center"/>
              <w:rPr>
                <w:i/>
                <w:iCs/>
              </w:rPr>
            </w:pPr>
          </w:p>
        </w:tc>
        <w:tc>
          <w:tcPr>
            <w:tcW w:w="1800" w:type="dxa"/>
            <w:gridSpan w:val="2"/>
          </w:tcPr>
          <w:p w:rsidR="001965DA" w:rsidRDefault="001965DA">
            <w:pPr>
              <w:pStyle w:val="2"/>
              <w:ind w:firstLine="0"/>
              <w:jc w:val="center"/>
              <w:rPr>
                <w:i/>
                <w:iCs/>
              </w:rPr>
            </w:pPr>
            <w:r>
              <w:rPr>
                <w:i/>
                <w:iCs/>
              </w:rPr>
              <w:t>Кредмаш</w:t>
            </w:r>
          </w:p>
        </w:tc>
        <w:tc>
          <w:tcPr>
            <w:tcW w:w="1800" w:type="dxa"/>
            <w:gridSpan w:val="2"/>
          </w:tcPr>
          <w:p w:rsidR="001965DA" w:rsidRDefault="001965DA">
            <w:pPr>
              <w:pStyle w:val="2"/>
              <w:ind w:firstLine="0"/>
              <w:jc w:val="center"/>
              <w:rPr>
                <w:i/>
                <w:iCs/>
              </w:rPr>
            </w:pPr>
            <w:r>
              <w:rPr>
                <w:i/>
                <w:iCs/>
              </w:rPr>
              <w:t>Центросвар</w:t>
            </w:r>
          </w:p>
        </w:tc>
        <w:tc>
          <w:tcPr>
            <w:tcW w:w="900" w:type="dxa"/>
            <w:vMerge/>
          </w:tcPr>
          <w:p w:rsidR="001965DA" w:rsidRDefault="001965DA">
            <w:pPr>
              <w:pStyle w:val="2"/>
              <w:ind w:firstLine="0"/>
            </w:pPr>
          </w:p>
        </w:tc>
      </w:tr>
      <w:tr w:rsidR="001965DA">
        <w:trPr>
          <w:cantSplit/>
        </w:trPr>
        <w:tc>
          <w:tcPr>
            <w:tcW w:w="5040" w:type="dxa"/>
            <w:vMerge/>
          </w:tcPr>
          <w:p w:rsidR="001965DA" w:rsidRDefault="001965DA">
            <w:pPr>
              <w:pStyle w:val="2"/>
              <w:ind w:firstLine="0"/>
              <w:jc w:val="center"/>
              <w:rPr>
                <w:i/>
                <w:iCs/>
              </w:rPr>
            </w:pPr>
          </w:p>
        </w:tc>
        <w:tc>
          <w:tcPr>
            <w:tcW w:w="900" w:type="dxa"/>
          </w:tcPr>
          <w:p w:rsidR="001965DA" w:rsidRDefault="001965DA">
            <w:pPr>
              <w:pStyle w:val="2"/>
              <w:ind w:firstLine="0"/>
              <w:jc w:val="center"/>
              <w:rPr>
                <w:i/>
                <w:iCs/>
              </w:rPr>
            </w:pPr>
            <w:r>
              <w:rPr>
                <w:i/>
                <w:iCs/>
              </w:rPr>
              <w:t>Х</w:t>
            </w:r>
          </w:p>
        </w:tc>
        <w:tc>
          <w:tcPr>
            <w:tcW w:w="900" w:type="dxa"/>
          </w:tcPr>
          <w:p w:rsidR="001965DA" w:rsidRDefault="001965DA">
            <w:pPr>
              <w:pStyle w:val="2"/>
              <w:ind w:firstLine="0"/>
              <w:jc w:val="center"/>
              <w:rPr>
                <w:i/>
                <w:iCs/>
              </w:rPr>
            </w:pPr>
            <w:r>
              <w:rPr>
                <w:i/>
                <w:iCs/>
                <w:sz w:val="32"/>
                <w:szCs w:val="32"/>
              </w:rPr>
              <w:t>µ</w:t>
            </w:r>
          </w:p>
        </w:tc>
        <w:tc>
          <w:tcPr>
            <w:tcW w:w="900" w:type="dxa"/>
          </w:tcPr>
          <w:p w:rsidR="001965DA" w:rsidRDefault="001965DA">
            <w:pPr>
              <w:pStyle w:val="2"/>
              <w:ind w:firstLine="0"/>
              <w:jc w:val="center"/>
              <w:rPr>
                <w:i/>
                <w:iCs/>
              </w:rPr>
            </w:pPr>
            <w:r>
              <w:rPr>
                <w:i/>
                <w:iCs/>
              </w:rPr>
              <w:t>Х</w:t>
            </w:r>
          </w:p>
        </w:tc>
        <w:tc>
          <w:tcPr>
            <w:tcW w:w="900" w:type="dxa"/>
          </w:tcPr>
          <w:p w:rsidR="001965DA" w:rsidRDefault="001965DA">
            <w:pPr>
              <w:pStyle w:val="2"/>
              <w:ind w:firstLine="0"/>
              <w:jc w:val="center"/>
              <w:rPr>
                <w:i/>
                <w:iCs/>
              </w:rPr>
            </w:pPr>
            <w:r>
              <w:rPr>
                <w:i/>
                <w:iCs/>
                <w:sz w:val="32"/>
                <w:szCs w:val="32"/>
              </w:rPr>
              <w:t>µ</w:t>
            </w:r>
          </w:p>
        </w:tc>
        <w:tc>
          <w:tcPr>
            <w:tcW w:w="900" w:type="dxa"/>
            <w:vMerge/>
          </w:tcPr>
          <w:p w:rsidR="001965DA" w:rsidRDefault="001965DA">
            <w:pPr>
              <w:pStyle w:val="2"/>
              <w:ind w:firstLine="0"/>
            </w:pPr>
          </w:p>
        </w:tc>
      </w:tr>
      <w:tr w:rsidR="001965DA">
        <w:trPr>
          <w:cantSplit/>
        </w:trPr>
        <w:tc>
          <w:tcPr>
            <w:tcW w:w="5040" w:type="dxa"/>
          </w:tcPr>
          <w:p w:rsidR="001965DA" w:rsidRDefault="001965DA">
            <w:pPr>
              <w:pStyle w:val="2"/>
              <w:ind w:firstLine="0"/>
              <w:jc w:val="center"/>
            </w:pPr>
            <w:r>
              <w:t>1</w:t>
            </w:r>
          </w:p>
        </w:tc>
        <w:tc>
          <w:tcPr>
            <w:tcW w:w="900" w:type="dxa"/>
          </w:tcPr>
          <w:p w:rsidR="001965DA" w:rsidRDefault="001965DA">
            <w:pPr>
              <w:pStyle w:val="2"/>
              <w:ind w:firstLine="0"/>
              <w:jc w:val="center"/>
            </w:pPr>
            <w:r>
              <w:t>2</w:t>
            </w:r>
          </w:p>
        </w:tc>
        <w:tc>
          <w:tcPr>
            <w:tcW w:w="900" w:type="dxa"/>
          </w:tcPr>
          <w:p w:rsidR="001965DA" w:rsidRDefault="001965DA">
            <w:pPr>
              <w:pStyle w:val="2"/>
              <w:ind w:firstLine="0"/>
              <w:jc w:val="center"/>
            </w:pPr>
            <w:r>
              <w:t>3</w:t>
            </w:r>
          </w:p>
        </w:tc>
        <w:tc>
          <w:tcPr>
            <w:tcW w:w="900" w:type="dxa"/>
          </w:tcPr>
          <w:p w:rsidR="001965DA" w:rsidRDefault="001965DA">
            <w:pPr>
              <w:pStyle w:val="2"/>
              <w:ind w:firstLine="0"/>
              <w:jc w:val="center"/>
            </w:pPr>
            <w:r>
              <w:t>4</w:t>
            </w:r>
          </w:p>
        </w:tc>
        <w:tc>
          <w:tcPr>
            <w:tcW w:w="900" w:type="dxa"/>
          </w:tcPr>
          <w:p w:rsidR="001965DA" w:rsidRDefault="001965DA">
            <w:pPr>
              <w:pStyle w:val="2"/>
              <w:ind w:firstLine="0"/>
              <w:jc w:val="center"/>
            </w:pPr>
            <w:r>
              <w:t>5</w:t>
            </w:r>
          </w:p>
        </w:tc>
        <w:tc>
          <w:tcPr>
            <w:tcW w:w="900" w:type="dxa"/>
          </w:tcPr>
          <w:p w:rsidR="001965DA" w:rsidRDefault="001965DA">
            <w:pPr>
              <w:pStyle w:val="2"/>
              <w:ind w:firstLine="0"/>
              <w:jc w:val="center"/>
            </w:pPr>
            <w:r>
              <w:t>6</w:t>
            </w:r>
          </w:p>
        </w:tc>
      </w:tr>
      <w:tr w:rsidR="001965DA">
        <w:trPr>
          <w:cantSplit/>
        </w:trPr>
        <w:tc>
          <w:tcPr>
            <w:tcW w:w="5040" w:type="dxa"/>
          </w:tcPr>
          <w:p w:rsidR="001965DA" w:rsidRDefault="001965DA">
            <w:pPr>
              <w:pStyle w:val="2"/>
              <w:ind w:firstLine="0"/>
              <w:jc w:val="center"/>
            </w:pPr>
          </w:p>
          <w:p w:rsidR="001965DA" w:rsidRDefault="001965DA">
            <w:pPr>
              <w:pStyle w:val="2"/>
              <w:ind w:firstLine="0"/>
              <w:jc w:val="center"/>
            </w:pPr>
            <w:r>
              <w:t>Экономические</w:t>
            </w:r>
          </w:p>
          <w:p w:rsidR="001965DA" w:rsidRDefault="001965DA">
            <w:pPr>
              <w:pStyle w:val="2"/>
              <w:ind w:firstLine="0"/>
            </w:pPr>
            <w:r>
              <w:t>Цена</w:t>
            </w:r>
          </w:p>
        </w:tc>
        <w:tc>
          <w:tcPr>
            <w:tcW w:w="900" w:type="dxa"/>
          </w:tcPr>
          <w:p w:rsidR="001965DA" w:rsidRDefault="001965DA">
            <w:pPr>
              <w:pStyle w:val="2"/>
              <w:ind w:firstLine="0"/>
              <w:jc w:val="center"/>
            </w:pPr>
          </w:p>
          <w:p w:rsidR="001965DA" w:rsidRDefault="001965DA">
            <w:pPr>
              <w:pStyle w:val="2"/>
              <w:ind w:firstLine="0"/>
              <w:jc w:val="center"/>
            </w:pPr>
          </w:p>
          <w:p w:rsidR="001965DA" w:rsidRDefault="001965DA">
            <w:pPr>
              <w:pStyle w:val="2"/>
              <w:ind w:firstLine="0"/>
              <w:jc w:val="center"/>
            </w:pPr>
            <w:r>
              <w:t>24000</w:t>
            </w:r>
          </w:p>
        </w:tc>
        <w:tc>
          <w:tcPr>
            <w:tcW w:w="900" w:type="dxa"/>
          </w:tcPr>
          <w:p w:rsidR="001965DA" w:rsidRDefault="001965DA">
            <w:pPr>
              <w:pStyle w:val="2"/>
              <w:ind w:firstLine="0"/>
              <w:jc w:val="center"/>
            </w:pPr>
          </w:p>
          <w:p w:rsidR="001965DA" w:rsidRDefault="001965DA">
            <w:pPr>
              <w:pStyle w:val="2"/>
              <w:ind w:firstLine="0"/>
              <w:jc w:val="center"/>
            </w:pPr>
          </w:p>
          <w:p w:rsidR="001965DA" w:rsidRDefault="001965DA">
            <w:pPr>
              <w:pStyle w:val="2"/>
              <w:ind w:firstLine="0"/>
              <w:jc w:val="center"/>
            </w:pPr>
            <w:r>
              <w:t>0,85</w:t>
            </w:r>
          </w:p>
        </w:tc>
        <w:tc>
          <w:tcPr>
            <w:tcW w:w="900" w:type="dxa"/>
          </w:tcPr>
          <w:p w:rsidR="001965DA" w:rsidRDefault="001965DA">
            <w:pPr>
              <w:pStyle w:val="2"/>
              <w:ind w:firstLine="0"/>
              <w:jc w:val="center"/>
            </w:pPr>
          </w:p>
          <w:p w:rsidR="001965DA" w:rsidRDefault="001965DA">
            <w:pPr>
              <w:pStyle w:val="2"/>
              <w:ind w:firstLine="0"/>
              <w:jc w:val="center"/>
            </w:pPr>
          </w:p>
          <w:p w:rsidR="001965DA" w:rsidRDefault="001965DA">
            <w:pPr>
              <w:pStyle w:val="2"/>
              <w:ind w:firstLine="0"/>
              <w:jc w:val="center"/>
            </w:pPr>
            <w:r>
              <w:t>25000</w:t>
            </w:r>
          </w:p>
        </w:tc>
        <w:tc>
          <w:tcPr>
            <w:tcW w:w="900" w:type="dxa"/>
          </w:tcPr>
          <w:p w:rsidR="001965DA" w:rsidRDefault="001965DA">
            <w:pPr>
              <w:pStyle w:val="2"/>
              <w:ind w:firstLine="0"/>
              <w:jc w:val="center"/>
            </w:pPr>
          </w:p>
          <w:p w:rsidR="001965DA" w:rsidRDefault="001965DA">
            <w:pPr>
              <w:pStyle w:val="2"/>
              <w:ind w:firstLine="0"/>
              <w:jc w:val="center"/>
            </w:pPr>
          </w:p>
          <w:p w:rsidR="001965DA" w:rsidRDefault="001965DA">
            <w:pPr>
              <w:pStyle w:val="2"/>
              <w:ind w:firstLine="0"/>
              <w:jc w:val="center"/>
            </w:pPr>
            <w:r>
              <w:t>0,75</w:t>
            </w:r>
          </w:p>
        </w:tc>
        <w:tc>
          <w:tcPr>
            <w:tcW w:w="900" w:type="dxa"/>
          </w:tcPr>
          <w:p w:rsidR="001965DA" w:rsidRDefault="001965DA">
            <w:pPr>
              <w:pStyle w:val="2"/>
              <w:ind w:firstLine="0"/>
            </w:pPr>
          </w:p>
          <w:p w:rsidR="001965DA" w:rsidRDefault="001965DA">
            <w:pPr>
              <w:pStyle w:val="2"/>
              <w:ind w:firstLine="0"/>
            </w:pPr>
          </w:p>
          <w:p w:rsidR="001965DA" w:rsidRDefault="001965DA">
            <w:pPr>
              <w:pStyle w:val="2"/>
              <w:ind w:firstLine="0"/>
            </w:pPr>
            <w:r>
              <w:t>1</w:t>
            </w:r>
          </w:p>
        </w:tc>
      </w:tr>
      <w:tr w:rsidR="001965DA">
        <w:trPr>
          <w:cantSplit/>
        </w:trPr>
        <w:tc>
          <w:tcPr>
            <w:tcW w:w="5040" w:type="dxa"/>
          </w:tcPr>
          <w:p w:rsidR="001965DA" w:rsidRDefault="001965DA">
            <w:pPr>
              <w:pStyle w:val="2"/>
              <w:ind w:firstLine="0"/>
              <w:jc w:val="center"/>
            </w:pPr>
            <w:r>
              <w:t>1</w:t>
            </w:r>
          </w:p>
        </w:tc>
        <w:tc>
          <w:tcPr>
            <w:tcW w:w="900" w:type="dxa"/>
          </w:tcPr>
          <w:p w:rsidR="001965DA" w:rsidRDefault="001965DA">
            <w:pPr>
              <w:pStyle w:val="2"/>
              <w:ind w:firstLine="0"/>
              <w:jc w:val="center"/>
            </w:pPr>
            <w:r>
              <w:t>2</w:t>
            </w:r>
          </w:p>
        </w:tc>
        <w:tc>
          <w:tcPr>
            <w:tcW w:w="900" w:type="dxa"/>
          </w:tcPr>
          <w:p w:rsidR="001965DA" w:rsidRDefault="001965DA">
            <w:pPr>
              <w:pStyle w:val="2"/>
              <w:ind w:firstLine="0"/>
              <w:jc w:val="center"/>
            </w:pPr>
            <w:r>
              <w:t>3</w:t>
            </w:r>
          </w:p>
        </w:tc>
        <w:tc>
          <w:tcPr>
            <w:tcW w:w="900" w:type="dxa"/>
          </w:tcPr>
          <w:p w:rsidR="001965DA" w:rsidRDefault="001965DA">
            <w:pPr>
              <w:pStyle w:val="2"/>
              <w:ind w:firstLine="0"/>
              <w:jc w:val="center"/>
            </w:pPr>
            <w:r>
              <w:t>4</w:t>
            </w:r>
          </w:p>
        </w:tc>
        <w:tc>
          <w:tcPr>
            <w:tcW w:w="900" w:type="dxa"/>
          </w:tcPr>
          <w:p w:rsidR="001965DA" w:rsidRDefault="001965DA">
            <w:pPr>
              <w:pStyle w:val="2"/>
              <w:ind w:firstLine="0"/>
              <w:jc w:val="center"/>
            </w:pPr>
            <w:r>
              <w:t>5</w:t>
            </w:r>
          </w:p>
        </w:tc>
        <w:tc>
          <w:tcPr>
            <w:tcW w:w="900" w:type="dxa"/>
          </w:tcPr>
          <w:p w:rsidR="001965DA" w:rsidRDefault="001965DA">
            <w:pPr>
              <w:pStyle w:val="2"/>
              <w:ind w:firstLine="0"/>
            </w:pPr>
            <w:r>
              <w:t>6</w:t>
            </w:r>
          </w:p>
        </w:tc>
      </w:tr>
      <w:tr w:rsidR="001965DA">
        <w:trPr>
          <w:cantSplit/>
          <w:trHeight w:val="5441"/>
        </w:trPr>
        <w:tc>
          <w:tcPr>
            <w:tcW w:w="5040" w:type="dxa"/>
          </w:tcPr>
          <w:p w:rsidR="001965DA" w:rsidRDefault="001965DA">
            <w:pPr>
              <w:pStyle w:val="2"/>
              <w:ind w:firstLine="0"/>
            </w:pPr>
            <w:r>
              <w:t xml:space="preserve">                   Потребительские</w:t>
            </w:r>
          </w:p>
          <w:p w:rsidR="001965DA" w:rsidRDefault="001965DA">
            <w:pPr>
              <w:pStyle w:val="2"/>
              <w:ind w:left="432" w:hanging="432"/>
            </w:pPr>
            <w:r>
              <w:t>Вместимость рабочего бункера,  м</w:t>
            </w:r>
            <w:r>
              <w:rPr>
                <w:vertAlign w:val="superscript"/>
              </w:rPr>
              <w:t>3</w:t>
            </w:r>
            <w:r>
              <w:t xml:space="preserve"> </w:t>
            </w:r>
          </w:p>
          <w:p w:rsidR="001965DA" w:rsidRDefault="001965DA">
            <w:pPr>
              <w:pStyle w:val="2"/>
              <w:ind w:firstLine="0"/>
            </w:pPr>
            <w:r>
              <w:t>Установленная мощность двигателя, кВт</w:t>
            </w:r>
          </w:p>
          <w:p w:rsidR="001965DA" w:rsidRDefault="001965DA">
            <w:pPr>
              <w:pStyle w:val="2"/>
              <w:ind w:left="432" w:hanging="432"/>
            </w:pPr>
            <w:r>
              <w:t>Рабочее давление воздуха при загрузке бункера, мПа</w:t>
            </w:r>
          </w:p>
          <w:p w:rsidR="001965DA" w:rsidRDefault="001965DA">
            <w:pPr>
              <w:pStyle w:val="2"/>
              <w:ind w:firstLine="0"/>
            </w:pPr>
            <w:r>
              <w:t>Производительность бункера, т</w:t>
            </w:r>
          </w:p>
          <w:p w:rsidR="001965DA" w:rsidRDefault="001965DA">
            <w:pPr>
              <w:pStyle w:val="2"/>
              <w:ind w:firstLine="0"/>
            </w:pPr>
            <w:r>
              <w:t>Масса бункера, кг</w:t>
            </w:r>
          </w:p>
          <w:p w:rsidR="001965DA" w:rsidRDefault="001965DA">
            <w:pPr>
              <w:pStyle w:val="2"/>
              <w:ind w:left="432" w:hanging="432"/>
            </w:pPr>
            <w:r>
              <w:t xml:space="preserve">Агрегирующая функция принадлежности по экономическим  показателям </w:t>
            </w:r>
          </w:p>
          <w:p w:rsidR="001965DA" w:rsidRDefault="001965DA">
            <w:pPr>
              <w:pStyle w:val="2"/>
              <w:ind w:left="432" w:hanging="432"/>
            </w:pPr>
            <w:r>
              <w:t xml:space="preserve">Агрегирующая функция принадлежности по потребительским показателям </w:t>
            </w:r>
          </w:p>
          <w:p w:rsidR="001965DA" w:rsidRDefault="001965DA">
            <w:pPr>
              <w:pStyle w:val="2"/>
              <w:ind w:firstLine="0"/>
            </w:pPr>
            <w:r>
              <w:t>Агрегирующая функция принадлежности</w:t>
            </w:r>
          </w:p>
        </w:tc>
        <w:tc>
          <w:tcPr>
            <w:tcW w:w="900" w:type="dxa"/>
          </w:tcPr>
          <w:p w:rsidR="001965DA" w:rsidRDefault="001965DA">
            <w:pPr>
              <w:pStyle w:val="2"/>
              <w:ind w:firstLine="0"/>
              <w:jc w:val="center"/>
            </w:pPr>
          </w:p>
          <w:p w:rsidR="001965DA" w:rsidRDefault="001965DA">
            <w:pPr>
              <w:pStyle w:val="2"/>
              <w:ind w:firstLine="0"/>
              <w:jc w:val="center"/>
            </w:pPr>
            <w:r>
              <w:t>22</w:t>
            </w:r>
          </w:p>
          <w:p w:rsidR="001965DA" w:rsidRDefault="001965DA">
            <w:pPr>
              <w:pStyle w:val="2"/>
              <w:ind w:firstLine="0"/>
              <w:jc w:val="center"/>
            </w:pPr>
            <w:r>
              <w:t>4,5</w:t>
            </w:r>
          </w:p>
          <w:p w:rsidR="001965DA" w:rsidRDefault="001965DA">
            <w:pPr>
              <w:pStyle w:val="2"/>
              <w:ind w:firstLine="0"/>
              <w:jc w:val="center"/>
            </w:pPr>
          </w:p>
          <w:p w:rsidR="001965DA" w:rsidRDefault="001965DA">
            <w:pPr>
              <w:pStyle w:val="2"/>
              <w:ind w:firstLine="0"/>
              <w:jc w:val="center"/>
            </w:pPr>
            <w:r>
              <w:t>0,1</w:t>
            </w:r>
          </w:p>
          <w:p w:rsidR="001965DA" w:rsidRDefault="001965DA">
            <w:pPr>
              <w:pStyle w:val="2"/>
              <w:ind w:firstLine="0"/>
              <w:jc w:val="center"/>
            </w:pPr>
            <w:r>
              <w:t>18</w:t>
            </w:r>
          </w:p>
          <w:p w:rsidR="001965DA" w:rsidRDefault="001965DA">
            <w:pPr>
              <w:pStyle w:val="2"/>
              <w:ind w:firstLine="0"/>
              <w:jc w:val="center"/>
            </w:pPr>
            <w:r>
              <w:t>500</w:t>
            </w:r>
          </w:p>
          <w:p w:rsidR="001965DA" w:rsidRDefault="001965DA">
            <w:pPr>
              <w:pStyle w:val="2"/>
              <w:ind w:firstLine="0"/>
              <w:jc w:val="center"/>
            </w:pPr>
          </w:p>
          <w:p w:rsidR="001965DA" w:rsidRDefault="001965DA">
            <w:pPr>
              <w:pStyle w:val="2"/>
              <w:ind w:firstLine="0"/>
              <w:jc w:val="center"/>
            </w:pPr>
            <w:r>
              <w:t>-</w:t>
            </w:r>
          </w:p>
          <w:p w:rsidR="001965DA" w:rsidRDefault="001965DA">
            <w:pPr>
              <w:pStyle w:val="2"/>
              <w:ind w:firstLine="0"/>
              <w:jc w:val="center"/>
            </w:pPr>
          </w:p>
          <w:p w:rsidR="001965DA" w:rsidRDefault="001965DA">
            <w:pPr>
              <w:pStyle w:val="2"/>
              <w:ind w:firstLine="0"/>
              <w:jc w:val="center"/>
            </w:pPr>
            <w:r>
              <w:t>-</w:t>
            </w:r>
          </w:p>
          <w:p w:rsidR="001965DA" w:rsidRDefault="001965DA">
            <w:pPr>
              <w:pStyle w:val="2"/>
              <w:ind w:firstLine="0"/>
              <w:jc w:val="center"/>
            </w:pPr>
            <w:r>
              <w:t>-</w:t>
            </w:r>
          </w:p>
        </w:tc>
        <w:tc>
          <w:tcPr>
            <w:tcW w:w="900" w:type="dxa"/>
          </w:tcPr>
          <w:p w:rsidR="001965DA" w:rsidRDefault="001965DA">
            <w:pPr>
              <w:pStyle w:val="2"/>
              <w:ind w:firstLine="0"/>
              <w:jc w:val="center"/>
            </w:pPr>
          </w:p>
          <w:p w:rsidR="001965DA" w:rsidRDefault="001965DA">
            <w:pPr>
              <w:pStyle w:val="2"/>
              <w:ind w:firstLine="0"/>
              <w:jc w:val="center"/>
            </w:pPr>
            <w:r>
              <w:t>0,123</w:t>
            </w:r>
          </w:p>
          <w:p w:rsidR="001965DA" w:rsidRDefault="001965DA">
            <w:pPr>
              <w:pStyle w:val="2"/>
              <w:ind w:firstLine="0"/>
              <w:jc w:val="center"/>
            </w:pPr>
            <w:r>
              <w:t>0,424</w:t>
            </w:r>
          </w:p>
          <w:p w:rsidR="001965DA" w:rsidRDefault="001965DA">
            <w:pPr>
              <w:pStyle w:val="2"/>
              <w:ind w:firstLine="0"/>
              <w:jc w:val="center"/>
            </w:pPr>
          </w:p>
          <w:p w:rsidR="001965DA" w:rsidRDefault="001965DA">
            <w:pPr>
              <w:pStyle w:val="2"/>
              <w:ind w:firstLine="0"/>
              <w:jc w:val="center"/>
            </w:pPr>
            <w:r>
              <w:t>0,704</w:t>
            </w:r>
          </w:p>
          <w:p w:rsidR="001965DA" w:rsidRDefault="001965DA">
            <w:pPr>
              <w:pStyle w:val="2"/>
              <w:ind w:firstLine="0"/>
              <w:jc w:val="center"/>
            </w:pPr>
            <w:r>
              <w:t>0,2</w:t>
            </w:r>
          </w:p>
          <w:p w:rsidR="001965DA" w:rsidRDefault="001965DA">
            <w:pPr>
              <w:pStyle w:val="2"/>
              <w:ind w:firstLine="0"/>
              <w:jc w:val="center"/>
            </w:pPr>
            <w:r>
              <w:t>0,755</w:t>
            </w:r>
          </w:p>
          <w:p w:rsidR="001965DA" w:rsidRDefault="001965DA">
            <w:pPr>
              <w:pStyle w:val="2"/>
              <w:ind w:firstLine="0"/>
              <w:jc w:val="center"/>
            </w:pPr>
          </w:p>
          <w:p w:rsidR="001965DA" w:rsidRDefault="001965DA">
            <w:pPr>
              <w:pStyle w:val="2"/>
              <w:ind w:firstLine="0"/>
              <w:jc w:val="center"/>
            </w:pPr>
            <w:r>
              <w:t>0,85</w:t>
            </w:r>
          </w:p>
          <w:p w:rsidR="001965DA" w:rsidRDefault="001965DA">
            <w:pPr>
              <w:pStyle w:val="2"/>
              <w:ind w:firstLine="0"/>
              <w:jc w:val="center"/>
            </w:pPr>
          </w:p>
          <w:p w:rsidR="001965DA" w:rsidRDefault="001965DA">
            <w:pPr>
              <w:pStyle w:val="2"/>
              <w:ind w:firstLine="0"/>
              <w:jc w:val="center"/>
            </w:pPr>
            <w:r>
              <w:t>0,302</w:t>
            </w:r>
          </w:p>
          <w:p w:rsidR="001965DA" w:rsidRDefault="001965DA">
            <w:pPr>
              <w:pStyle w:val="2"/>
              <w:ind w:firstLine="0"/>
              <w:jc w:val="center"/>
            </w:pPr>
            <w:r>
              <w:t>0,257</w:t>
            </w:r>
          </w:p>
        </w:tc>
        <w:tc>
          <w:tcPr>
            <w:tcW w:w="900" w:type="dxa"/>
          </w:tcPr>
          <w:p w:rsidR="001965DA" w:rsidRDefault="001965DA">
            <w:pPr>
              <w:pStyle w:val="2"/>
              <w:ind w:firstLine="0"/>
              <w:jc w:val="center"/>
            </w:pPr>
          </w:p>
          <w:p w:rsidR="001965DA" w:rsidRDefault="001965DA">
            <w:pPr>
              <w:pStyle w:val="2"/>
              <w:ind w:firstLine="0"/>
              <w:jc w:val="center"/>
            </w:pPr>
            <w:r>
              <w:t>23</w:t>
            </w:r>
          </w:p>
          <w:p w:rsidR="001965DA" w:rsidRDefault="001965DA">
            <w:pPr>
              <w:pStyle w:val="2"/>
              <w:ind w:firstLine="0"/>
              <w:jc w:val="center"/>
            </w:pPr>
            <w:r>
              <w:t>5,5</w:t>
            </w:r>
          </w:p>
          <w:p w:rsidR="001965DA" w:rsidRDefault="001965DA">
            <w:pPr>
              <w:pStyle w:val="2"/>
              <w:ind w:firstLine="0"/>
              <w:jc w:val="center"/>
            </w:pPr>
          </w:p>
          <w:p w:rsidR="001965DA" w:rsidRDefault="001965DA">
            <w:pPr>
              <w:pStyle w:val="2"/>
              <w:ind w:firstLine="0"/>
              <w:jc w:val="center"/>
            </w:pPr>
            <w:r>
              <w:t>0,1</w:t>
            </w:r>
          </w:p>
          <w:p w:rsidR="001965DA" w:rsidRDefault="001965DA">
            <w:pPr>
              <w:pStyle w:val="2"/>
              <w:ind w:firstLine="0"/>
              <w:jc w:val="center"/>
            </w:pPr>
            <w:r>
              <w:t>20</w:t>
            </w:r>
          </w:p>
          <w:p w:rsidR="001965DA" w:rsidRDefault="001965DA">
            <w:pPr>
              <w:pStyle w:val="2"/>
              <w:ind w:firstLine="0"/>
              <w:jc w:val="center"/>
            </w:pPr>
            <w:r>
              <w:t>500</w:t>
            </w:r>
          </w:p>
          <w:p w:rsidR="001965DA" w:rsidRDefault="001965DA">
            <w:pPr>
              <w:pStyle w:val="2"/>
              <w:ind w:firstLine="0"/>
              <w:jc w:val="center"/>
            </w:pPr>
          </w:p>
          <w:p w:rsidR="001965DA" w:rsidRDefault="001965DA">
            <w:pPr>
              <w:pStyle w:val="2"/>
              <w:ind w:firstLine="0"/>
              <w:jc w:val="center"/>
            </w:pPr>
            <w:r>
              <w:t>-</w:t>
            </w:r>
          </w:p>
          <w:p w:rsidR="001965DA" w:rsidRDefault="001965DA">
            <w:pPr>
              <w:pStyle w:val="2"/>
              <w:ind w:firstLine="0"/>
              <w:jc w:val="center"/>
            </w:pPr>
          </w:p>
          <w:p w:rsidR="001965DA" w:rsidRDefault="001965DA">
            <w:pPr>
              <w:pStyle w:val="2"/>
              <w:ind w:firstLine="0"/>
              <w:jc w:val="center"/>
            </w:pPr>
            <w:r>
              <w:t>-</w:t>
            </w:r>
          </w:p>
          <w:p w:rsidR="001965DA" w:rsidRDefault="001965DA">
            <w:pPr>
              <w:pStyle w:val="2"/>
              <w:ind w:firstLine="0"/>
              <w:jc w:val="center"/>
            </w:pPr>
            <w:r>
              <w:t>-</w:t>
            </w:r>
          </w:p>
        </w:tc>
        <w:tc>
          <w:tcPr>
            <w:tcW w:w="900" w:type="dxa"/>
          </w:tcPr>
          <w:p w:rsidR="001965DA" w:rsidRDefault="001965DA">
            <w:pPr>
              <w:pStyle w:val="2"/>
              <w:ind w:firstLine="0"/>
              <w:jc w:val="center"/>
            </w:pPr>
          </w:p>
          <w:p w:rsidR="001965DA" w:rsidRDefault="001965DA">
            <w:pPr>
              <w:pStyle w:val="2"/>
              <w:ind w:firstLine="0"/>
              <w:jc w:val="center"/>
            </w:pPr>
            <w:r>
              <w:t>0,2</w:t>
            </w:r>
          </w:p>
          <w:p w:rsidR="001965DA" w:rsidRDefault="001965DA">
            <w:pPr>
              <w:pStyle w:val="2"/>
              <w:ind w:firstLine="0"/>
              <w:jc w:val="center"/>
            </w:pPr>
            <w:r>
              <w:t>0,705</w:t>
            </w:r>
          </w:p>
          <w:p w:rsidR="001965DA" w:rsidRDefault="001965DA">
            <w:pPr>
              <w:pStyle w:val="2"/>
              <w:ind w:firstLine="0"/>
              <w:jc w:val="center"/>
            </w:pPr>
          </w:p>
          <w:p w:rsidR="001965DA" w:rsidRDefault="001965DA">
            <w:pPr>
              <w:pStyle w:val="2"/>
              <w:ind w:firstLine="0"/>
              <w:jc w:val="center"/>
            </w:pPr>
            <w:r>
              <w:t>0,704</w:t>
            </w:r>
          </w:p>
          <w:p w:rsidR="001965DA" w:rsidRDefault="001965DA">
            <w:pPr>
              <w:pStyle w:val="2"/>
              <w:ind w:firstLine="0"/>
              <w:jc w:val="center"/>
            </w:pPr>
            <w:r>
              <w:t>0,352</w:t>
            </w:r>
          </w:p>
          <w:p w:rsidR="001965DA" w:rsidRDefault="001965DA">
            <w:pPr>
              <w:pStyle w:val="2"/>
              <w:ind w:firstLine="0"/>
              <w:jc w:val="center"/>
            </w:pPr>
            <w:r>
              <w:t>0,755</w:t>
            </w:r>
          </w:p>
          <w:p w:rsidR="001965DA" w:rsidRDefault="001965DA">
            <w:pPr>
              <w:pStyle w:val="2"/>
              <w:ind w:firstLine="0"/>
              <w:jc w:val="center"/>
            </w:pPr>
          </w:p>
          <w:p w:rsidR="001965DA" w:rsidRDefault="001965DA">
            <w:pPr>
              <w:pStyle w:val="2"/>
              <w:ind w:firstLine="0"/>
              <w:jc w:val="center"/>
            </w:pPr>
            <w:r>
              <w:t>0,75</w:t>
            </w:r>
          </w:p>
          <w:p w:rsidR="001965DA" w:rsidRDefault="001965DA">
            <w:pPr>
              <w:pStyle w:val="2"/>
              <w:ind w:firstLine="0"/>
              <w:jc w:val="center"/>
            </w:pPr>
          </w:p>
          <w:p w:rsidR="001965DA" w:rsidRDefault="001965DA">
            <w:pPr>
              <w:pStyle w:val="2"/>
              <w:ind w:firstLine="0"/>
              <w:jc w:val="center"/>
            </w:pPr>
            <w:r>
              <w:t>0,425</w:t>
            </w:r>
          </w:p>
          <w:p w:rsidR="001965DA" w:rsidRDefault="001965DA">
            <w:pPr>
              <w:pStyle w:val="2"/>
              <w:ind w:firstLine="0"/>
              <w:jc w:val="center"/>
            </w:pPr>
            <w:r>
              <w:t>0,318</w:t>
            </w:r>
          </w:p>
        </w:tc>
        <w:tc>
          <w:tcPr>
            <w:tcW w:w="900" w:type="dxa"/>
          </w:tcPr>
          <w:p w:rsidR="001965DA" w:rsidRDefault="001965DA">
            <w:pPr>
              <w:pStyle w:val="2"/>
              <w:ind w:firstLine="0"/>
              <w:jc w:val="center"/>
            </w:pPr>
          </w:p>
          <w:p w:rsidR="001965DA" w:rsidRDefault="001965DA">
            <w:pPr>
              <w:pStyle w:val="2"/>
              <w:ind w:firstLine="0"/>
              <w:jc w:val="center"/>
            </w:pPr>
            <w:r>
              <w:t>1,2</w:t>
            </w:r>
          </w:p>
          <w:p w:rsidR="001965DA" w:rsidRDefault="001965DA">
            <w:pPr>
              <w:pStyle w:val="2"/>
              <w:ind w:firstLine="0"/>
              <w:jc w:val="center"/>
            </w:pPr>
            <w:r>
              <w:t>1</w:t>
            </w:r>
          </w:p>
          <w:p w:rsidR="001965DA" w:rsidRDefault="001965DA">
            <w:pPr>
              <w:pStyle w:val="2"/>
              <w:ind w:firstLine="0"/>
              <w:jc w:val="center"/>
            </w:pPr>
          </w:p>
          <w:p w:rsidR="001965DA" w:rsidRDefault="001965DA">
            <w:pPr>
              <w:pStyle w:val="2"/>
              <w:ind w:firstLine="0"/>
              <w:jc w:val="center"/>
            </w:pPr>
            <w:r>
              <w:t>1,3</w:t>
            </w:r>
          </w:p>
          <w:p w:rsidR="001965DA" w:rsidRDefault="001965DA">
            <w:pPr>
              <w:pStyle w:val="2"/>
              <w:ind w:firstLine="0"/>
              <w:jc w:val="center"/>
            </w:pPr>
            <w:r>
              <w:t>1,1</w:t>
            </w:r>
          </w:p>
          <w:p w:rsidR="001965DA" w:rsidRDefault="001965DA">
            <w:pPr>
              <w:pStyle w:val="2"/>
              <w:ind w:firstLine="0"/>
              <w:jc w:val="center"/>
            </w:pPr>
            <w:r>
              <w:t>1,4</w:t>
            </w:r>
          </w:p>
          <w:p w:rsidR="001965DA" w:rsidRDefault="001965DA">
            <w:pPr>
              <w:pStyle w:val="2"/>
              <w:ind w:firstLine="0"/>
              <w:jc w:val="center"/>
            </w:pPr>
          </w:p>
          <w:p w:rsidR="001965DA" w:rsidRDefault="001965DA">
            <w:pPr>
              <w:pStyle w:val="2"/>
              <w:ind w:firstLine="0"/>
              <w:jc w:val="center"/>
            </w:pPr>
            <w:r>
              <w:t>-</w:t>
            </w:r>
          </w:p>
          <w:p w:rsidR="001965DA" w:rsidRDefault="001965DA">
            <w:pPr>
              <w:pStyle w:val="2"/>
              <w:ind w:firstLine="0"/>
              <w:jc w:val="center"/>
            </w:pPr>
          </w:p>
          <w:p w:rsidR="001965DA" w:rsidRDefault="001965DA">
            <w:pPr>
              <w:pStyle w:val="2"/>
              <w:ind w:firstLine="0"/>
              <w:jc w:val="center"/>
            </w:pPr>
            <w:r>
              <w:t>-</w:t>
            </w:r>
          </w:p>
          <w:p w:rsidR="001965DA" w:rsidRDefault="001965DA">
            <w:pPr>
              <w:pStyle w:val="2"/>
              <w:ind w:firstLine="0"/>
              <w:jc w:val="center"/>
            </w:pPr>
            <w:r>
              <w:t>-</w:t>
            </w:r>
          </w:p>
        </w:tc>
      </w:tr>
    </w:tbl>
    <w:p w:rsidR="001965DA" w:rsidRDefault="001965DA">
      <w:pPr>
        <w:pStyle w:val="2"/>
      </w:pPr>
    </w:p>
    <w:p w:rsidR="001965DA" w:rsidRDefault="001965DA">
      <w:pPr>
        <w:pStyle w:val="2"/>
      </w:pPr>
      <w:r>
        <w:t>В результате расчета получили, что агрегат минпорошка приготовленный Череповецким заводом металлоконструкций уступает по своим показателям агрегату минпорошка, изготовленным на заводе «Центросвар».</w:t>
      </w:r>
    </w:p>
    <w:p w:rsidR="001965DA" w:rsidRDefault="001965DA">
      <w:pPr>
        <w:pStyle w:val="2"/>
      </w:pPr>
      <w:r>
        <w:t>Из таблиц 3.9 и 3.9.1 видно, что агрегирующая функция показателей Завода металлоконструкций больше, чем у ОАО «Центросвар» ( 0,556 &gt; 0,438 ), то есть продукция Московского завода конкурентоспособнее продукции «Центросвар».</w:t>
      </w:r>
    </w:p>
    <w:p w:rsidR="001965DA" w:rsidRDefault="001965DA">
      <w:pPr>
        <w:pStyle w:val="2"/>
      </w:pPr>
    </w:p>
    <w:p w:rsidR="001965DA" w:rsidRDefault="001965DA">
      <w:pPr>
        <w:pStyle w:val="2"/>
        <w:jc w:val="right"/>
      </w:pPr>
      <w:r>
        <w:t>Таблица 3.9.</w:t>
      </w:r>
    </w:p>
    <w:p w:rsidR="001965DA" w:rsidRDefault="001965DA">
      <w:pPr>
        <w:pStyle w:val="2"/>
        <w:jc w:val="center"/>
        <w:rPr>
          <w:b/>
          <w:bCs/>
        </w:rPr>
      </w:pPr>
      <w:r>
        <w:rPr>
          <w:b/>
          <w:bCs/>
        </w:rPr>
        <w:t>Значение параметров функции принадлежности и коэффициенты аппроксимирующих функций</w:t>
      </w:r>
    </w:p>
    <w:p w:rsidR="001965DA" w:rsidRDefault="001965DA">
      <w:pPr>
        <w:pStyle w:val="2"/>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540"/>
        <w:gridCol w:w="720"/>
        <w:gridCol w:w="720"/>
        <w:gridCol w:w="720"/>
        <w:gridCol w:w="582"/>
        <w:gridCol w:w="523"/>
        <w:gridCol w:w="872"/>
        <w:gridCol w:w="872"/>
        <w:gridCol w:w="872"/>
        <w:gridCol w:w="779"/>
      </w:tblGrid>
      <w:tr w:rsidR="001965DA">
        <w:trPr>
          <w:cantSplit/>
        </w:trPr>
        <w:tc>
          <w:tcPr>
            <w:tcW w:w="2340" w:type="dxa"/>
            <w:vMerge w:val="restart"/>
          </w:tcPr>
          <w:p w:rsidR="001965DA" w:rsidRDefault="001965DA">
            <w:pPr>
              <w:pStyle w:val="2"/>
              <w:ind w:firstLine="0"/>
              <w:jc w:val="center"/>
              <w:rPr>
                <w:i/>
                <w:iCs/>
              </w:rPr>
            </w:pPr>
          </w:p>
          <w:p w:rsidR="001965DA" w:rsidRDefault="001965DA">
            <w:pPr>
              <w:pStyle w:val="2"/>
              <w:ind w:firstLine="0"/>
              <w:jc w:val="center"/>
              <w:rPr>
                <w:i/>
                <w:iCs/>
              </w:rPr>
            </w:pPr>
            <w:r>
              <w:rPr>
                <w:i/>
                <w:iCs/>
              </w:rPr>
              <w:t>Показатель</w:t>
            </w:r>
          </w:p>
        </w:tc>
        <w:tc>
          <w:tcPr>
            <w:tcW w:w="3805" w:type="dxa"/>
            <w:gridSpan w:val="6"/>
          </w:tcPr>
          <w:p w:rsidR="001965DA" w:rsidRDefault="001965DA">
            <w:pPr>
              <w:pStyle w:val="2"/>
              <w:ind w:firstLine="0"/>
              <w:jc w:val="center"/>
              <w:rPr>
                <w:i/>
                <w:iCs/>
              </w:rPr>
            </w:pPr>
            <w:r>
              <w:rPr>
                <w:i/>
                <w:iCs/>
                <w:sz w:val="32"/>
                <w:szCs w:val="32"/>
              </w:rPr>
              <w:t>µ</w:t>
            </w:r>
          </w:p>
        </w:tc>
        <w:tc>
          <w:tcPr>
            <w:tcW w:w="3395" w:type="dxa"/>
            <w:gridSpan w:val="4"/>
          </w:tcPr>
          <w:p w:rsidR="001965DA" w:rsidRDefault="001965DA">
            <w:pPr>
              <w:pStyle w:val="2"/>
              <w:ind w:firstLine="0"/>
              <w:jc w:val="center"/>
              <w:rPr>
                <w:i/>
                <w:iCs/>
              </w:rPr>
            </w:pPr>
            <w:r>
              <w:rPr>
                <w:i/>
                <w:iCs/>
              </w:rPr>
              <w:t>Коэффициенты</w:t>
            </w:r>
          </w:p>
        </w:tc>
      </w:tr>
      <w:tr w:rsidR="001965DA">
        <w:trPr>
          <w:cantSplit/>
        </w:trPr>
        <w:tc>
          <w:tcPr>
            <w:tcW w:w="2340" w:type="dxa"/>
            <w:vMerge/>
          </w:tcPr>
          <w:p w:rsidR="001965DA" w:rsidRDefault="001965DA">
            <w:pPr>
              <w:pStyle w:val="2"/>
              <w:ind w:firstLine="0"/>
              <w:jc w:val="center"/>
              <w:rPr>
                <w:i/>
                <w:iCs/>
              </w:rPr>
            </w:pPr>
          </w:p>
        </w:tc>
        <w:tc>
          <w:tcPr>
            <w:tcW w:w="540" w:type="dxa"/>
          </w:tcPr>
          <w:p w:rsidR="001965DA" w:rsidRDefault="001965DA">
            <w:pPr>
              <w:pStyle w:val="2"/>
              <w:ind w:left="-108" w:right="-108" w:firstLine="0"/>
              <w:jc w:val="center"/>
              <w:rPr>
                <w:i/>
                <w:iCs/>
                <w:sz w:val="22"/>
                <w:szCs w:val="22"/>
              </w:rPr>
            </w:pPr>
            <w:r>
              <w:rPr>
                <w:i/>
                <w:iCs/>
                <w:sz w:val="22"/>
                <w:szCs w:val="22"/>
              </w:rPr>
              <w:t>0,00</w:t>
            </w:r>
          </w:p>
        </w:tc>
        <w:tc>
          <w:tcPr>
            <w:tcW w:w="720" w:type="dxa"/>
          </w:tcPr>
          <w:p w:rsidR="001965DA" w:rsidRDefault="001965DA">
            <w:pPr>
              <w:pStyle w:val="2"/>
              <w:ind w:right="-108" w:firstLine="0"/>
              <w:jc w:val="center"/>
              <w:rPr>
                <w:i/>
                <w:iCs/>
                <w:sz w:val="22"/>
                <w:szCs w:val="22"/>
              </w:rPr>
            </w:pPr>
            <w:r>
              <w:rPr>
                <w:i/>
                <w:iCs/>
                <w:sz w:val="22"/>
                <w:szCs w:val="22"/>
              </w:rPr>
              <w:t>0,20</w:t>
            </w:r>
          </w:p>
        </w:tc>
        <w:tc>
          <w:tcPr>
            <w:tcW w:w="720" w:type="dxa"/>
          </w:tcPr>
          <w:p w:rsidR="001965DA" w:rsidRDefault="001965DA">
            <w:pPr>
              <w:pStyle w:val="2"/>
              <w:ind w:firstLine="0"/>
              <w:jc w:val="center"/>
              <w:rPr>
                <w:i/>
                <w:iCs/>
                <w:sz w:val="22"/>
                <w:szCs w:val="22"/>
              </w:rPr>
            </w:pPr>
            <w:r>
              <w:rPr>
                <w:i/>
                <w:iCs/>
                <w:sz w:val="22"/>
                <w:szCs w:val="22"/>
              </w:rPr>
              <w:t>0,37</w:t>
            </w:r>
          </w:p>
        </w:tc>
        <w:tc>
          <w:tcPr>
            <w:tcW w:w="720" w:type="dxa"/>
          </w:tcPr>
          <w:p w:rsidR="001965DA" w:rsidRDefault="001965DA">
            <w:pPr>
              <w:pStyle w:val="2"/>
              <w:ind w:left="-108" w:right="-108" w:firstLine="0"/>
              <w:jc w:val="center"/>
              <w:rPr>
                <w:i/>
                <w:iCs/>
                <w:sz w:val="22"/>
                <w:szCs w:val="22"/>
              </w:rPr>
            </w:pPr>
            <w:r>
              <w:rPr>
                <w:i/>
                <w:iCs/>
                <w:sz w:val="22"/>
                <w:szCs w:val="22"/>
              </w:rPr>
              <w:t>0,63</w:t>
            </w:r>
          </w:p>
        </w:tc>
        <w:tc>
          <w:tcPr>
            <w:tcW w:w="582" w:type="dxa"/>
          </w:tcPr>
          <w:p w:rsidR="001965DA" w:rsidRDefault="001965DA">
            <w:pPr>
              <w:pStyle w:val="2"/>
              <w:ind w:left="-108" w:right="-66" w:firstLine="0"/>
              <w:jc w:val="center"/>
              <w:rPr>
                <w:i/>
                <w:iCs/>
                <w:sz w:val="22"/>
                <w:szCs w:val="22"/>
              </w:rPr>
            </w:pPr>
            <w:r>
              <w:rPr>
                <w:i/>
                <w:iCs/>
                <w:sz w:val="22"/>
                <w:szCs w:val="22"/>
              </w:rPr>
              <w:t>0,80</w:t>
            </w:r>
          </w:p>
        </w:tc>
        <w:tc>
          <w:tcPr>
            <w:tcW w:w="523" w:type="dxa"/>
          </w:tcPr>
          <w:p w:rsidR="001965DA" w:rsidRDefault="001965DA">
            <w:pPr>
              <w:pStyle w:val="2"/>
              <w:ind w:right="-83" w:firstLine="0"/>
              <w:jc w:val="center"/>
              <w:rPr>
                <w:i/>
                <w:iCs/>
                <w:sz w:val="22"/>
                <w:szCs w:val="22"/>
              </w:rPr>
            </w:pPr>
            <w:r>
              <w:rPr>
                <w:i/>
                <w:iCs/>
                <w:sz w:val="22"/>
                <w:szCs w:val="22"/>
              </w:rPr>
              <w:t>1,0</w:t>
            </w:r>
          </w:p>
        </w:tc>
        <w:tc>
          <w:tcPr>
            <w:tcW w:w="872" w:type="dxa"/>
          </w:tcPr>
          <w:p w:rsidR="001965DA" w:rsidRDefault="001965DA">
            <w:pPr>
              <w:pStyle w:val="2"/>
              <w:ind w:firstLine="0"/>
              <w:jc w:val="center"/>
              <w:rPr>
                <w:i/>
                <w:iCs/>
              </w:rPr>
            </w:pPr>
            <w:r>
              <w:rPr>
                <w:i/>
                <w:iCs/>
              </w:rPr>
              <w:t>а</w:t>
            </w:r>
          </w:p>
        </w:tc>
        <w:tc>
          <w:tcPr>
            <w:tcW w:w="872" w:type="dxa"/>
          </w:tcPr>
          <w:p w:rsidR="001965DA" w:rsidRDefault="001965DA">
            <w:pPr>
              <w:pStyle w:val="2"/>
              <w:ind w:firstLine="0"/>
              <w:jc w:val="center"/>
              <w:rPr>
                <w:i/>
                <w:iCs/>
              </w:rPr>
            </w:pPr>
            <w:r>
              <w:rPr>
                <w:i/>
                <w:iCs/>
              </w:rPr>
              <w:t>в</w:t>
            </w:r>
          </w:p>
        </w:tc>
        <w:tc>
          <w:tcPr>
            <w:tcW w:w="872" w:type="dxa"/>
          </w:tcPr>
          <w:p w:rsidR="001965DA" w:rsidRDefault="001965DA">
            <w:pPr>
              <w:pStyle w:val="2"/>
              <w:ind w:firstLine="0"/>
              <w:jc w:val="center"/>
              <w:rPr>
                <w:i/>
                <w:iCs/>
              </w:rPr>
            </w:pPr>
            <w:r>
              <w:rPr>
                <w:i/>
                <w:iCs/>
              </w:rPr>
              <w:t>с</w:t>
            </w:r>
          </w:p>
        </w:tc>
        <w:tc>
          <w:tcPr>
            <w:tcW w:w="779" w:type="dxa"/>
          </w:tcPr>
          <w:p w:rsidR="001965DA" w:rsidRDefault="001965DA">
            <w:pPr>
              <w:pStyle w:val="2"/>
              <w:ind w:firstLine="0"/>
              <w:jc w:val="center"/>
              <w:rPr>
                <w:i/>
                <w:iCs/>
              </w:rPr>
            </w:pPr>
            <w:r>
              <w:rPr>
                <w:i/>
                <w:iCs/>
                <w:lang w:val="en-US"/>
              </w:rPr>
              <w:t>d</w:t>
            </w:r>
          </w:p>
        </w:tc>
      </w:tr>
      <w:tr w:rsidR="001965DA">
        <w:tc>
          <w:tcPr>
            <w:tcW w:w="2340" w:type="dxa"/>
          </w:tcPr>
          <w:p w:rsidR="001965DA" w:rsidRDefault="001965DA">
            <w:pPr>
              <w:pStyle w:val="2"/>
              <w:ind w:firstLine="0"/>
              <w:jc w:val="center"/>
            </w:pPr>
            <w:r>
              <w:t>1</w:t>
            </w:r>
          </w:p>
        </w:tc>
        <w:tc>
          <w:tcPr>
            <w:tcW w:w="540" w:type="dxa"/>
          </w:tcPr>
          <w:p w:rsidR="001965DA" w:rsidRDefault="001965DA">
            <w:pPr>
              <w:pStyle w:val="2"/>
              <w:ind w:left="-108" w:right="-108" w:firstLine="0"/>
              <w:jc w:val="center"/>
              <w:rPr>
                <w:sz w:val="22"/>
                <w:szCs w:val="22"/>
              </w:rPr>
            </w:pPr>
            <w:r>
              <w:rPr>
                <w:sz w:val="22"/>
                <w:szCs w:val="22"/>
              </w:rPr>
              <w:t>2</w:t>
            </w:r>
          </w:p>
        </w:tc>
        <w:tc>
          <w:tcPr>
            <w:tcW w:w="720" w:type="dxa"/>
          </w:tcPr>
          <w:p w:rsidR="001965DA" w:rsidRDefault="001965DA">
            <w:pPr>
              <w:pStyle w:val="2"/>
              <w:ind w:right="-108" w:firstLine="0"/>
              <w:jc w:val="center"/>
              <w:rPr>
                <w:sz w:val="22"/>
                <w:szCs w:val="22"/>
              </w:rPr>
            </w:pPr>
            <w:r>
              <w:rPr>
                <w:sz w:val="22"/>
                <w:szCs w:val="22"/>
              </w:rPr>
              <w:t>3</w:t>
            </w:r>
          </w:p>
        </w:tc>
        <w:tc>
          <w:tcPr>
            <w:tcW w:w="720" w:type="dxa"/>
          </w:tcPr>
          <w:p w:rsidR="001965DA" w:rsidRDefault="001965DA">
            <w:pPr>
              <w:pStyle w:val="2"/>
              <w:ind w:firstLine="0"/>
              <w:jc w:val="center"/>
              <w:rPr>
                <w:sz w:val="22"/>
                <w:szCs w:val="22"/>
              </w:rPr>
            </w:pPr>
            <w:r>
              <w:rPr>
                <w:sz w:val="22"/>
                <w:szCs w:val="22"/>
              </w:rPr>
              <w:t>4</w:t>
            </w:r>
          </w:p>
        </w:tc>
        <w:tc>
          <w:tcPr>
            <w:tcW w:w="720" w:type="dxa"/>
          </w:tcPr>
          <w:p w:rsidR="001965DA" w:rsidRDefault="001965DA">
            <w:pPr>
              <w:pStyle w:val="2"/>
              <w:ind w:left="-108" w:right="-108" w:firstLine="0"/>
              <w:jc w:val="center"/>
              <w:rPr>
                <w:sz w:val="22"/>
                <w:szCs w:val="22"/>
              </w:rPr>
            </w:pPr>
            <w:r>
              <w:rPr>
                <w:sz w:val="22"/>
                <w:szCs w:val="22"/>
              </w:rPr>
              <w:t>5</w:t>
            </w:r>
          </w:p>
        </w:tc>
        <w:tc>
          <w:tcPr>
            <w:tcW w:w="582" w:type="dxa"/>
          </w:tcPr>
          <w:p w:rsidR="001965DA" w:rsidRDefault="001965DA">
            <w:pPr>
              <w:pStyle w:val="2"/>
              <w:ind w:left="-108" w:right="-66" w:firstLine="0"/>
              <w:jc w:val="center"/>
              <w:rPr>
                <w:sz w:val="22"/>
                <w:szCs w:val="22"/>
              </w:rPr>
            </w:pPr>
            <w:r>
              <w:rPr>
                <w:sz w:val="22"/>
                <w:szCs w:val="22"/>
              </w:rPr>
              <w:t>6</w:t>
            </w:r>
          </w:p>
        </w:tc>
        <w:tc>
          <w:tcPr>
            <w:tcW w:w="523" w:type="dxa"/>
          </w:tcPr>
          <w:p w:rsidR="001965DA" w:rsidRDefault="001965DA">
            <w:pPr>
              <w:pStyle w:val="2"/>
              <w:ind w:right="-83" w:firstLine="0"/>
              <w:jc w:val="center"/>
              <w:rPr>
                <w:sz w:val="22"/>
                <w:szCs w:val="22"/>
              </w:rPr>
            </w:pPr>
            <w:r>
              <w:rPr>
                <w:sz w:val="22"/>
                <w:szCs w:val="22"/>
              </w:rPr>
              <w:t>7</w:t>
            </w:r>
          </w:p>
        </w:tc>
        <w:tc>
          <w:tcPr>
            <w:tcW w:w="872" w:type="dxa"/>
          </w:tcPr>
          <w:p w:rsidR="001965DA" w:rsidRDefault="001965DA">
            <w:pPr>
              <w:pStyle w:val="2"/>
              <w:ind w:firstLine="0"/>
              <w:jc w:val="center"/>
              <w:rPr>
                <w:sz w:val="22"/>
                <w:szCs w:val="22"/>
              </w:rPr>
            </w:pPr>
            <w:r>
              <w:rPr>
                <w:sz w:val="22"/>
                <w:szCs w:val="22"/>
              </w:rPr>
              <w:t>8</w:t>
            </w:r>
          </w:p>
        </w:tc>
        <w:tc>
          <w:tcPr>
            <w:tcW w:w="872" w:type="dxa"/>
          </w:tcPr>
          <w:p w:rsidR="001965DA" w:rsidRDefault="001965DA">
            <w:pPr>
              <w:pStyle w:val="2"/>
              <w:ind w:firstLine="0"/>
              <w:jc w:val="center"/>
              <w:rPr>
                <w:sz w:val="22"/>
                <w:szCs w:val="22"/>
              </w:rPr>
            </w:pPr>
            <w:r>
              <w:rPr>
                <w:sz w:val="22"/>
                <w:szCs w:val="22"/>
              </w:rPr>
              <w:t>9</w:t>
            </w:r>
          </w:p>
        </w:tc>
        <w:tc>
          <w:tcPr>
            <w:tcW w:w="872" w:type="dxa"/>
          </w:tcPr>
          <w:p w:rsidR="001965DA" w:rsidRDefault="001965DA">
            <w:pPr>
              <w:pStyle w:val="2"/>
              <w:ind w:firstLine="0"/>
              <w:jc w:val="center"/>
              <w:rPr>
                <w:sz w:val="22"/>
                <w:szCs w:val="22"/>
              </w:rPr>
            </w:pPr>
            <w:r>
              <w:rPr>
                <w:sz w:val="22"/>
                <w:szCs w:val="22"/>
              </w:rPr>
              <w:t>10</w:t>
            </w:r>
          </w:p>
        </w:tc>
        <w:tc>
          <w:tcPr>
            <w:tcW w:w="779" w:type="dxa"/>
          </w:tcPr>
          <w:p w:rsidR="001965DA" w:rsidRDefault="001965DA">
            <w:pPr>
              <w:pStyle w:val="2"/>
              <w:ind w:right="-108" w:firstLine="0"/>
              <w:jc w:val="center"/>
              <w:rPr>
                <w:sz w:val="22"/>
                <w:szCs w:val="22"/>
              </w:rPr>
            </w:pPr>
            <w:r>
              <w:rPr>
                <w:sz w:val="22"/>
                <w:szCs w:val="22"/>
              </w:rPr>
              <w:t>11</w:t>
            </w:r>
          </w:p>
        </w:tc>
      </w:tr>
      <w:tr w:rsidR="001965DA">
        <w:tc>
          <w:tcPr>
            <w:tcW w:w="2340" w:type="dxa"/>
          </w:tcPr>
          <w:p w:rsidR="001965DA" w:rsidRDefault="001965DA">
            <w:pPr>
              <w:pStyle w:val="2"/>
              <w:ind w:firstLine="0"/>
            </w:pPr>
            <w:r>
              <w:t>Цена, тыс. руб.</w:t>
            </w:r>
          </w:p>
        </w:tc>
        <w:tc>
          <w:tcPr>
            <w:tcW w:w="540" w:type="dxa"/>
          </w:tcPr>
          <w:p w:rsidR="001965DA" w:rsidRDefault="001965DA">
            <w:pPr>
              <w:pStyle w:val="2"/>
              <w:ind w:left="-108" w:right="-108" w:firstLine="0"/>
              <w:jc w:val="center"/>
              <w:rPr>
                <w:sz w:val="22"/>
                <w:szCs w:val="22"/>
              </w:rPr>
            </w:pPr>
            <w:r>
              <w:rPr>
                <w:sz w:val="22"/>
                <w:szCs w:val="22"/>
              </w:rPr>
              <w:t>30</w:t>
            </w:r>
          </w:p>
        </w:tc>
        <w:tc>
          <w:tcPr>
            <w:tcW w:w="720" w:type="dxa"/>
          </w:tcPr>
          <w:p w:rsidR="001965DA" w:rsidRDefault="001965DA">
            <w:pPr>
              <w:pStyle w:val="2"/>
              <w:ind w:right="-108" w:firstLine="0"/>
              <w:jc w:val="center"/>
              <w:rPr>
                <w:sz w:val="22"/>
                <w:szCs w:val="22"/>
              </w:rPr>
            </w:pPr>
            <w:r>
              <w:rPr>
                <w:sz w:val="22"/>
                <w:szCs w:val="22"/>
              </w:rPr>
              <w:t>28</w:t>
            </w:r>
          </w:p>
        </w:tc>
        <w:tc>
          <w:tcPr>
            <w:tcW w:w="720" w:type="dxa"/>
          </w:tcPr>
          <w:p w:rsidR="001965DA" w:rsidRDefault="001965DA">
            <w:pPr>
              <w:pStyle w:val="2"/>
              <w:ind w:firstLine="0"/>
              <w:jc w:val="center"/>
              <w:rPr>
                <w:sz w:val="22"/>
                <w:szCs w:val="22"/>
              </w:rPr>
            </w:pPr>
            <w:r>
              <w:rPr>
                <w:sz w:val="22"/>
                <w:szCs w:val="22"/>
              </w:rPr>
              <w:t>26</w:t>
            </w:r>
          </w:p>
        </w:tc>
        <w:tc>
          <w:tcPr>
            <w:tcW w:w="720" w:type="dxa"/>
          </w:tcPr>
          <w:p w:rsidR="001965DA" w:rsidRDefault="001965DA">
            <w:pPr>
              <w:pStyle w:val="2"/>
              <w:ind w:left="-108" w:right="-108" w:firstLine="0"/>
              <w:jc w:val="center"/>
              <w:rPr>
                <w:sz w:val="22"/>
                <w:szCs w:val="22"/>
              </w:rPr>
            </w:pPr>
            <w:r>
              <w:rPr>
                <w:sz w:val="22"/>
                <w:szCs w:val="22"/>
              </w:rPr>
              <w:t>23,5</w:t>
            </w:r>
          </w:p>
        </w:tc>
        <w:tc>
          <w:tcPr>
            <w:tcW w:w="582" w:type="dxa"/>
          </w:tcPr>
          <w:p w:rsidR="001965DA" w:rsidRDefault="001965DA">
            <w:pPr>
              <w:pStyle w:val="2"/>
              <w:ind w:left="-108" w:right="-66" w:firstLine="0"/>
              <w:jc w:val="center"/>
              <w:rPr>
                <w:sz w:val="22"/>
                <w:szCs w:val="22"/>
              </w:rPr>
            </w:pPr>
            <w:r>
              <w:rPr>
                <w:sz w:val="22"/>
                <w:szCs w:val="22"/>
              </w:rPr>
              <w:t>22</w:t>
            </w:r>
          </w:p>
        </w:tc>
        <w:tc>
          <w:tcPr>
            <w:tcW w:w="523" w:type="dxa"/>
          </w:tcPr>
          <w:p w:rsidR="001965DA" w:rsidRDefault="001965DA">
            <w:pPr>
              <w:pStyle w:val="2"/>
              <w:ind w:right="-83" w:firstLine="0"/>
              <w:jc w:val="center"/>
              <w:rPr>
                <w:sz w:val="22"/>
                <w:szCs w:val="22"/>
              </w:rPr>
            </w:pPr>
            <w:r>
              <w:rPr>
                <w:sz w:val="22"/>
                <w:szCs w:val="22"/>
              </w:rPr>
              <w:t>20</w:t>
            </w:r>
          </w:p>
        </w:tc>
        <w:tc>
          <w:tcPr>
            <w:tcW w:w="872" w:type="dxa"/>
          </w:tcPr>
          <w:p w:rsidR="001965DA" w:rsidRDefault="001965DA">
            <w:pPr>
              <w:pStyle w:val="2"/>
              <w:ind w:firstLine="0"/>
              <w:jc w:val="center"/>
              <w:rPr>
                <w:sz w:val="22"/>
                <w:szCs w:val="22"/>
              </w:rPr>
            </w:pPr>
            <w:r>
              <w:rPr>
                <w:sz w:val="22"/>
                <w:szCs w:val="22"/>
              </w:rPr>
              <w:t>0,0014</w:t>
            </w:r>
          </w:p>
        </w:tc>
        <w:tc>
          <w:tcPr>
            <w:tcW w:w="872" w:type="dxa"/>
          </w:tcPr>
          <w:p w:rsidR="001965DA" w:rsidRDefault="001965DA">
            <w:pPr>
              <w:pStyle w:val="2"/>
              <w:ind w:firstLine="0"/>
              <w:jc w:val="center"/>
              <w:rPr>
                <w:sz w:val="22"/>
                <w:szCs w:val="22"/>
              </w:rPr>
            </w:pPr>
            <w:r>
              <w:rPr>
                <w:sz w:val="22"/>
                <w:szCs w:val="22"/>
              </w:rPr>
              <w:t>0,0097</w:t>
            </w:r>
          </w:p>
        </w:tc>
        <w:tc>
          <w:tcPr>
            <w:tcW w:w="872" w:type="dxa"/>
          </w:tcPr>
          <w:p w:rsidR="001965DA" w:rsidRDefault="001965DA">
            <w:pPr>
              <w:pStyle w:val="2"/>
              <w:ind w:firstLine="0"/>
              <w:jc w:val="center"/>
              <w:rPr>
                <w:sz w:val="22"/>
                <w:szCs w:val="22"/>
              </w:rPr>
            </w:pPr>
            <w:r>
              <w:rPr>
                <w:sz w:val="22"/>
                <w:szCs w:val="22"/>
              </w:rPr>
              <w:t>0,0153</w:t>
            </w:r>
          </w:p>
        </w:tc>
        <w:tc>
          <w:tcPr>
            <w:tcW w:w="779" w:type="dxa"/>
          </w:tcPr>
          <w:p w:rsidR="001965DA" w:rsidRDefault="001965DA">
            <w:pPr>
              <w:pStyle w:val="2"/>
              <w:ind w:right="-108" w:firstLine="0"/>
              <w:jc w:val="center"/>
              <w:rPr>
                <w:sz w:val="22"/>
                <w:szCs w:val="22"/>
              </w:rPr>
            </w:pPr>
            <w:r>
              <w:rPr>
                <w:sz w:val="22"/>
                <w:szCs w:val="22"/>
              </w:rPr>
              <w:t>0,0489</w:t>
            </w:r>
          </w:p>
        </w:tc>
      </w:tr>
      <w:tr w:rsidR="001965DA">
        <w:tc>
          <w:tcPr>
            <w:tcW w:w="2340" w:type="dxa"/>
          </w:tcPr>
          <w:p w:rsidR="001965DA" w:rsidRDefault="001965DA">
            <w:pPr>
              <w:pStyle w:val="2"/>
              <w:ind w:left="252" w:hanging="252"/>
            </w:pPr>
            <w:r>
              <w:t>Вес материала в грейфере, т</w:t>
            </w:r>
          </w:p>
        </w:tc>
        <w:tc>
          <w:tcPr>
            <w:tcW w:w="540" w:type="dxa"/>
          </w:tcPr>
          <w:p w:rsidR="001965DA" w:rsidRDefault="001965DA">
            <w:pPr>
              <w:pStyle w:val="2"/>
              <w:ind w:left="-108" w:right="-108" w:firstLine="0"/>
              <w:jc w:val="center"/>
              <w:rPr>
                <w:sz w:val="22"/>
                <w:szCs w:val="22"/>
              </w:rPr>
            </w:pPr>
            <w:r>
              <w:rPr>
                <w:sz w:val="22"/>
                <w:szCs w:val="22"/>
              </w:rPr>
              <w:t>8</w:t>
            </w:r>
          </w:p>
        </w:tc>
        <w:tc>
          <w:tcPr>
            <w:tcW w:w="720" w:type="dxa"/>
          </w:tcPr>
          <w:p w:rsidR="001965DA" w:rsidRDefault="001965DA">
            <w:pPr>
              <w:pStyle w:val="2"/>
              <w:ind w:right="-108" w:firstLine="0"/>
              <w:jc w:val="center"/>
              <w:rPr>
                <w:sz w:val="22"/>
                <w:szCs w:val="22"/>
              </w:rPr>
            </w:pPr>
            <w:r>
              <w:rPr>
                <w:sz w:val="22"/>
                <w:szCs w:val="22"/>
              </w:rPr>
              <w:t>8,8</w:t>
            </w:r>
          </w:p>
        </w:tc>
        <w:tc>
          <w:tcPr>
            <w:tcW w:w="720" w:type="dxa"/>
          </w:tcPr>
          <w:p w:rsidR="001965DA" w:rsidRDefault="001965DA">
            <w:pPr>
              <w:pStyle w:val="2"/>
              <w:ind w:firstLine="0"/>
              <w:jc w:val="center"/>
              <w:rPr>
                <w:sz w:val="22"/>
                <w:szCs w:val="22"/>
              </w:rPr>
            </w:pPr>
            <w:r>
              <w:rPr>
                <w:sz w:val="22"/>
                <w:szCs w:val="22"/>
              </w:rPr>
              <w:t>9,6</w:t>
            </w:r>
          </w:p>
        </w:tc>
        <w:tc>
          <w:tcPr>
            <w:tcW w:w="720" w:type="dxa"/>
          </w:tcPr>
          <w:p w:rsidR="001965DA" w:rsidRDefault="001965DA">
            <w:pPr>
              <w:pStyle w:val="2"/>
              <w:ind w:left="-108" w:right="-108" w:firstLine="0"/>
              <w:jc w:val="center"/>
              <w:rPr>
                <w:sz w:val="22"/>
                <w:szCs w:val="22"/>
              </w:rPr>
            </w:pPr>
            <w:r>
              <w:rPr>
                <w:sz w:val="22"/>
                <w:szCs w:val="22"/>
              </w:rPr>
              <w:t>10,5</w:t>
            </w:r>
          </w:p>
        </w:tc>
        <w:tc>
          <w:tcPr>
            <w:tcW w:w="582" w:type="dxa"/>
          </w:tcPr>
          <w:p w:rsidR="001965DA" w:rsidRDefault="001965DA">
            <w:pPr>
              <w:pStyle w:val="2"/>
              <w:ind w:left="-108" w:right="-66" w:firstLine="0"/>
              <w:jc w:val="center"/>
              <w:rPr>
                <w:sz w:val="22"/>
                <w:szCs w:val="22"/>
              </w:rPr>
            </w:pPr>
            <w:r>
              <w:rPr>
                <w:sz w:val="22"/>
                <w:szCs w:val="22"/>
              </w:rPr>
              <w:t>11,2</w:t>
            </w:r>
          </w:p>
        </w:tc>
        <w:tc>
          <w:tcPr>
            <w:tcW w:w="523" w:type="dxa"/>
          </w:tcPr>
          <w:p w:rsidR="001965DA" w:rsidRDefault="001965DA">
            <w:pPr>
              <w:pStyle w:val="2"/>
              <w:ind w:right="-83" w:firstLine="0"/>
              <w:jc w:val="center"/>
              <w:rPr>
                <w:sz w:val="22"/>
                <w:szCs w:val="22"/>
              </w:rPr>
            </w:pPr>
            <w:r>
              <w:rPr>
                <w:sz w:val="22"/>
                <w:szCs w:val="22"/>
              </w:rPr>
              <w:t>12</w:t>
            </w:r>
          </w:p>
        </w:tc>
        <w:tc>
          <w:tcPr>
            <w:tcW w:w="872" w:type="dxa"/>
          </w:tcPr>
          <w:p w:rsidR="001965DA" w:rsidRDefault="001965DA">
            <w:pPr>
              <w:pStyle w:val="2"/>
              <w:ind w:firstLine="0"/>
              <w:jc w:val="center"/>
              <w:rPr>
                <w:sz w:val="22"/>
                <w:szCs w:val="22"/>
              </w:rPr>
            </w:pPr>
            <w:r>
              <w:rPr>
                <w:sz w:val="22"/>
                <w:szCs w:val="22"/>
              </w:rPr>
              <w:t>0,0156</w:t>
            </w:r>
          </w:p>
        </w:tc>
        <w:tc>
          <w:tcPr>
            <w:tcW w:w="872" w:type="dxa"/>
          </w:tcPr>
          <w:p w:rsidR="001965DA" w:rsidRDefault="001965DA">
            <w:pPr>
              <w:pStyle w:val="2"/>
              <w:ind w:firstLine="0"/>
              <w:jc w:val="center"/>
              <w:rPr>
                <w:sz w:val="22"/>
                <w:szCs w:val="22"/>
              </w:rPr>
            </w:pPr>
            <w:r>
              <w:rPr>
                <w:sz w:val="22"/>
                <w:szCs w:val="22"/>
              </w:rPr>
              <w:t>0,0381</w:t>
            </w:r>
          </w:p>
        </w:tc>
        <w:tc>
          <w:tcPr>
            <w:tcW w:w="872" w:type="dxa"/>
          </w:tcPr>
          <w:p w:rsidR="001965DA" w:rsidRDefault="001965DA">
            <w:pPr>
              <w:pStyle w:val="2"/>
              <w:ind w:firstLine="0"/>
              <w:jc w:val="center"/>
              <w:rPr>
                <w:sz w:val="22"/>
                <w:szCs w:val="22"/>
              </w:rPr>
            </w:pPr>
            <w:r>
              <w:rPr>
                <w:sz w:val="22"/>
                <w:szCs w:val="22"/>
              </w:rPr>
              <w:t>0,0381</w:t>
            </w:r>
          </w:p>
        </w:tc>
        <w:tc>
          <w:tcPr>
            <w:tcW w:w="779" w:type="dxa"/>
          </w:tcPr>
          <w:p w:rsidR="001965DA" w:rsidRDefault="001965DA">
            <w:pPr>
              <w:pStyle w:val="2"/>
              <w:ind w:right="-108" w:firstLine="0"/>
              <w:jc w:val="center"/>
              <w:rPr>
                <w:sz w:val="22"/>
                <w:szCs w:val="22"/>
              </w:rPr>
            </w:pPr>
            <w:r>
              <w:rPr>
                <w:sz w:val="22"/>
                <w:szCs w:val="22"/>
              </w:rPr>
              <w:t>0,0925</w:t>
            </w:r>
          </w:p>
        </w:tc>
      </w:tr>
      <w:tr w:rsidR="001965DA">
        <w:tc>
          <w:tcPr>
            <w:tcW w:w="2340" w:type="dxa"/>
          </w:tcPr>
          <w:p w:rsidR="001965DA" w:rsidRDefault="001965DA">
            <w:pPr>
              <w:pStyle w:val="2"/>
              <w:ind w:firstLine="0"/>
              <w:jc w:val="center"/>
            </w:pPr>
            <w:r>
              <w:t>1</w:t>
            </w:r>
          </w:p>
        </w:tc>
        <w:tc>
          <w:tcPr>
            <w:tcW w:w="540" w:type="dxa"/>
          </w:tcPr>
          <w:p w:rsidR="001965DA" w:rsidRDefault="001965DA">
            <w:pPr>
              <w:pStyle w:val="2"/>
              <w:ind w:left="-108" w:right="-108" w:firstLine="0"/>
              <w:jc w:val="center"/>
              <w:rPr>
                <w:sz w:val="22"/>
                <w:szCs w:val="22"/>
              </w:rPr>
            </w:pPr>
            <w:r>
              <w:rPr>
                <w:sz w:val="22"/>
                <w:szCs w:val="22"/>
              </w:rPr>
              <w:t>2</w:t>
            </w:r>
          </w:p>
        </w:tc>
        <w:tc>
          <w:tcPr>
            <w:tcW w:w="720" w:type="dxa"/>
          </w:tcPr>
          <w:p w:rsidR="001965DA" w:rsidRDefault="001965DA">
            <w:pPr>
              <w:pStyle w:val="2"/>
              <w:ind w:right="-108" w:firstLine="0"/>
              <w:jc w:val="center"/>
              <w:rPr>
                <w:sz w:val="22"/>
                <w:szCs w:val="22"/>
              </w:rPr>
            </w:pPr>
            <w:r>
              <w:rPr>
                <w:sz w:val="22"/>
                <w:szCs w:val="22"/>
              </w:rPr>
              <w:t>3</w:t>
            </w:r>
          </w:p>
        </w:tc>
        <w:tc>
          <w:tcPr>
            <w:tcW w:w="720" w:type="dxa"/>
          </w:tcPr>
          <w:p w:rsidR="001965DA" w:rsidRDefault="001965DA">
            <w:pPr>
              <w:pStyle w:val="2"/>
              <w:ind w:firstLine="0"/>
              <w:jc w:val="center"/>
              <w:rPr>
                <w:sz w:val="22"/>
                <w:szCs w:val="22"/>
              </w:rPr>
            </w:pPr>
            <w:r>
              <w:rPr>
                <w:sz w:val="22"/>
                <w:szCs w:val="22"/>
              </w:rPr>
              <w:t>4</w:t>
            </w:r>
          </w:p>
        </w:tc>
        <w:tc>
          <w:tcPr>
            <w:tcW w:w="720" w:type="dxa"/>
          </w:tcPr>
          <w:p w:rsidR="001965DA" w:rsidRDefault="001965DA">
            <w:pPr>
              <w:pStyle w:val="2"/>
              <w:ind w:left="-108" w:right="-108" w:firstLine="0"/>
              <w:jc w:val="center"/>
              <w:rPr>
                <w:sz w:val="22"/>
                <w:szCs w:val="22"/>
              </w:rPr>
            </w:pPr>
            <w:r>
              <w:rPr>
                <w:sz w:val="22"/>
                <w:szCs w:val="22"/>
              </w:rPr>
              <w:t>5</w:t>
            </w:r>
          </w:p>
        </w:tc>
        <w:tc>
          <w:tcPr>
            <w:tcW w:w="582" w:type="dxa"/>
          </w:tcPr>
          <w:p w:rsidR="001965DA" w:rsidRDefault="001965DA">
            <w:pPr>
              <w:pStyle w:val="2"/>
              <w:ind w:left="-108" w:right="-66" w:firstLine="0"/>
              <w:jc w:val="center"/>
              <w:rPr>
                <w:sz w:val="22"/>
                <w:szCs w:val="22"/>
              </w:rPr>
            </w:pPr>
            <w:r>
              <w:rPr>
                <w:sz w:val="22"/>
                <w:szCs w:val="22"/>
              </w:rPr>
              <w:t>6</w:t>
            </w:r>
          </w:p>
        </w:tc>
        <w:tc>
          <w:tcPr>
            <w:tcW w:w="523" w:type="dxa"/>
          </w:tcPr>
          <w:p w:rsidR="001965DA" w:rsidRDefault="001965DA">
            <w:pPr>
              <w:pStyle w:val="2"/>
              <w:ind w:right="-83" w:firstLine="0"/>
              <w:jc w:val="center"/>
              <w:rPr>
                <w:sz w:val="22"/>
                <w:szCs w:val="22"/>
              </w:rPr>
            </w:pPr>
            <w:r>
              <w:rPr>
                <w:sz w:val="22"/>
                <w:szCs w:val="22"/>
              </w:rPr>
              <w:t>7</w:t>
            </w:r>
          </w:p>
        </w:tc>
        <w:tc>
          <w:tcPr>
            <w:tcW w:w="872" w:type="dxa"/>
          </w:tcPr>
          <w:p w:rsidR="001965DA" w:rsidRDefault="001965DA">
            <w:pPr>
              <w:pStyle w:val="2"/>
              <w:ind w:firstLine="0"/>
              <w:jc w:val="center"/>
              <w:rPr>
                <w:sz w:val="22"/>
                <w:szCs w:val="22"/>
              </w:rPr>
            </w:pPr>
            <w:r>
              <w:rPr>
                <w:sz w:val="22"/>
                <w:szCs w:val="22"/>
              </w:rPr>
              <w:t>8</w:t>
            </w:r>
          </w:p>
        </w:tc>
        <w:tc>
          <w:tcPr>
            <w:tcW w:w="872" w:type="dxa"/>
          </w:tcPr>
          <w:p w:rsidR="001965DA" w:rsidRDefault="001965DA">
            <w:pPr>
              <w:pStyle w:val="2"/>
              <w:ind w:firstLine="0"/>
              <w:jc w:val="center"/>
              <w:rPr>
                <w:sz w:val="22"/>
                <w:szCs w:val="22"/>
              </w:rPr>
            </w:pPr>
            <w:r>
              <w:rPr>
                <w:sz w:val="22"/>
                <w:szCs w:val="22"/>
              </w:rPr>
              <w:t>9</w:t>
            </w:r>
          </w:p>
        </w:tc>
        <w:tc>
          <w:tcPr>
            <w:tcW w:w="872" w:type="dxa"/>
          </w:tcPr>
          <w:p w:rsidR="001965DA" w:rsidRDefault="001965DA">
            <w:pPr>
              <w:pStyle w:val="2"/>
              <w:ind w:firstLine="0"/>
              <w:jc w:val="center"/>
              <w:rPr>
                <w:sz w:val="22"/>
                <w:szCs w:val="22"/>
              </w:rPr>
            </w:pPr>
            <w:r>
              <w:rPr>
                <w:sz w:val="22"/>
                <w:szCs w:val="22"/>
              </w:rPr>
              <w:t>10</w:t>
            </w:r>
          </w:p>
        </w:tc>
        <w:tc>
          <w:tcPr>
            <w:tcW w:w="779" w:type="dxa"/>
          </w:tcPr>
          <w:p w:rsidR="001965DA" w:rsidRDefault="001965DA">
            <w:pPr>
              <w:pStyle w:val="2"/>
              <w:ind w:right="-108" w:firstLine="0"/>
              <w:jc w:val="center"/>
              <w:rPr>
                <w:sz w:val="22"/>
                <w:szCs w:val="22"/>
              </w:rPr>
            </w:pPr>
            <w:r>
              <w:rPr>
                <w:sz w:val="22"/>
                <w:szCs w:val="22"/>
              </w:rPr>
              <w:t>11</w:t>
            </w:r>
          </w:p>
        </w:tc>
      </w:tr>
      <w:tr w:rsidR="001965DA">
        <w:tc>
          <w:tcPr>
            <w:tcW w:w="2340" w:type="dxa"/>
          </w:tcPr>
          <w:p w:rsidR="001965DA" w:rsidRDefault="001965DA">
            <w:pPr>
              <w:pStyle w:val="2"/>
              <w:ind w:left="252" w:hanging="252"/>
            </w:pPr>
            <w:r>
              <w:t>Вес грейфера с ма-териалом, т</w:t>
            </w:r>
          </w:p>
        </w:tc>
        <w:tc>
          <w:tcPr>
            <w:tcW w:w="540" w:type="dxa"/>
          </w:tcPr>
          <w:p w:rsidR="001965DA" w:rsidRDefault="001965DA">
            <w:pPr>
              <w:pStyle w:val="2"/>
              <w:ind w:left="-108" w:right="-108" w:firstLine="0"/>
              <w:jc w:val="center"/>
              <w:rPr>
                <w:sz w:val="22"/>
                <w:szCs w:val="22"/>
              </w:rPr>
            </w:pPr>
            <w:r>
              <w:rPr>
                <w:sz w:val="22"/>
                <w:szCs w:val="22"/>
              </w:rPr>
              <w:t>40</w:t>
            </w:r>
          </w:p>
        </w:tc>
        <w:tc>
          <w:tcPr>
            <w:tcW w:w="720" w:type="dxa"/>
          </w:tcPr>
          <w:p w:rsidR="001965DA" w:rsidRDefault="001965DA">
            <w:pPr>
              <w:pStyle w:val="2"/>
              <w:ind w:right="-108" w:firstLine="0"/>
              <w:jc w:val="center"/>
              <w:rPr>
                <w:sz w:val="22"/>
                <w:szCs w:val="22"/>
              </w:rPr>
            </w:pPr>
            <w:r>
              <w:rPr>
                <w:sz w:val="22"/>
                <w:szCs w:val="22"/>
              </w:rPr>
              <w:t>33</w:t>
            </w:r>
          </w:p>
        </w:tc>
        <w:tc>
          <w:tcPr>
            <w:tcW w:w="720" w:type="dxa"/>
          </w:tcPr>
          <w:p w:rsidR="001965DA" w:rsidRDefault="001965DA">
            <w:pPr>
              <w:pStyle w:val="2"/>
              <w:ind w:firstLine="0"/>
              <w:jc w:val="center"/>
              <w:rPr>
                <w:sz w:val="22"/>
                <w:szCs w:val="22"/>
              </w:rPr>
            </w:pPr>
            <w:r>
              <w:rPr>
                <w:sz w:val="22"/>
                <w:szCs w:val="22"/>
              </w:rPr>
              <w:t>28</w:t>
            </w:r>
          </w:p>
        </w:tc>
        <w:tc>
          <w:tcPr>
            <w:tcW w:w="720" w:type="dxa"/>
          </w:tcPr>
          <w:p w:rsidR="001965DA" w:rsidRDefault="001965DA">
            <w:pPr>
              <w:pStyle w:val="2"/>
              <w:ind w:left="-108" w:right="-108" w:firstLine="0"/>
              <w:jc w:val="center"/>
              <w:rPr>
                <w:sz w:val="22"/>
                <w:szCs w:val="22"/>
              </w:rPr>
            </w:pPr>
            <w:r>
              <w:rPr>
                <w:sz w:val="22"/>
                <w:szCs w:val="22"/>
              </w:rPr>
              <w:t>21</w:t>
            </w:r>
          </w:p>
        </w:tc>
        <w:tc>
          <w:tcPr>
            <w:tcW w:w="582" w:type="dxa"/>
          </w:tcPr>
          <w:p w:rsidR="001965DA" w:rsidRDefault="001965DA">
            <w:pPr>
              <w:pStyle w:val="2"/>
              <w:ind w:left="-108" w:right="-66" w:firstLine="0"/>
              <w:jc w:val="center"/>
              <w:rPr>
                <w:sz w:val="22"/>
                <w:szCs w:val="22"/>
              </w:rPr>
            </w:pPr>
            <w:r>
              <w:rPr>
                <w:sz w:val="22"/>
                <w:szCs w:val="22"/>
              </w:rPr>
              <w:t>16</w:t>
            </w:r>
          </w:p>
        </w:tc>
        <w:tc>
          <w:tcPr>
            <w:tcW w:w="523" w:type="dxa"/>
          </w:tcPr>
          <w:p w:rsidR="001965DA" w:rsidRDefault="001965DA">
            <w:pPr>
              <w:pStyle w:val="2"/>
              <w:ind w:right="-83" w:firstLine="0"/>
              <w:jc w:val="center"/>
              <w:rPr>
                <w:sz w:val="22"/>
                <w:szCs w:val="22"/>
              </w:rPr>
            </w:pPr>
            <w:r>
              <w:rPr>
                <w:sz w:val="22"/>
                <w:szCs w:val="22"/>
              </w:rPr>
              <w:t>10</w:t>
            </w:r>
          </w:p>
        </w:tc>
        <w:tc>
          <w:tcPr>
            <w:tcW w:w="872" w:type="dxa"/>
          </w:tcPr>
          <w:p w:rsidR="001965DA" w:rsidRDefault="001965DA">
            <w:pPr>
              <w:pStyle w:val="2"/>
              <w:ind w:firstLine="0"/>
              <w:jc w:val="center"/>
              <w:rPr>
                <w:sz w:val="22"/>
                <w:szCs w:val="22"/>
              </w:rPr>
            </w:pPr>
            <w:r>
              <w:rPr>
                <w:sz w:val="22"/>
                <w:szCs w:val="22"/>
              </w:rPr>
              <w:t>0,0425</w:t>
            </w:r>
          </w:p>
        </w:tc>
        <w:tc>
          <w:tcPr>
            <w:tcW w:w="872" w:type="dxa"/>
          </w:tcPr>
          <w:p w:rsidR="001965DA" w:rsidRDefault="001965DA">
            <w:pPr>
              <w:pStyle w:val="2"/>
              <w:ind w:firstLine="0"/>
              <w:jc w:val="center"/>
              <w:rPr>
                <w:sz w:val="22"/>
                <w:szCs w:val="22"/>
              </w:rPr>
            </w:pPr>
            <w:r>
              <w:rPr>
                <w:sz w:val="22"/>
                <w:szCs w:val="22"/>
              </w:rPr>
              <w:t>0,0682</w:t>
            </w:r>
          </w:p>
        </w:tc>
        <w:tc>
          <w:tcPr>
            <w:tcW w:w="872" w:type="dxa"/>
          </w:tcPr>
          <w:p w:rsidR="001965DA" w:rsidRDefault="001965DA">
            <w:pPr>
              <w:pStyle w:val="2"/>
              <w:ind w:firstLine="0"/>
              <w:jc w:val="center"/>
              <w:rPr>
                <w:sz w:val="22"/>
                <w:szCs w:val="22"/>
              </w:rPr>
            </w:pPr>
            <w:r>
              <w:rPr>
                <w:sz w:val="22"/>
                <w:szCs w:val="22"/>
              </w:rPr>
              <w:t>0,0925</w:t>
            </w:r>
          </w:p>
        </w:tc>
        <w:tc>
          <w:tcPr>
            <w:tcW w:w="779" w:type="dxa"/>
          </w:tcPr>
          <w:p w:rsidR="001965DA" w:rsidRDefault="001965DA">
            <w:pPr>
              <w:pStyle w:val="2"/>
              <w:ind w:right="-108" w:firstLine="0"/>
              <w:jc w:val="center"/>
              <w:rPr>
                <w:sz w:val="22"/>
                <w:szCs w:val="22"/>
              </w:rPr>
            </w:pPr>
            <w:r>
              <w:rPr>
                <w:sz w:val="22"/>
                <w:szCs w:val="22"/>
              </w:rPr>
              <w:t>0,1024</w:t>
            </w:r>
          </w:p>
        </w:tc>
      </w:tr>
      <w:tr w:rsidR="001965DA">
        <w:tc>
          <w:tcPr>
            <w:tcW w:w="2340" w:type="dxa"/>
          </w:tcPr>
          <w:p w:rsidR="001965DA" w:rsidRDefault="001965DA">
            <w:pPr>
              <w:pStyle w:val="2"/>
              <w:ind w:left="249" w:hanging="249"/>
              <w:rPr>
                <w:vertAlign w:val="superscript"/>
              </w:rPr>
            </w:pPr>
            <w:r>
              <w:t>Площадь, покры-ваемая грейфе-ром в открытом состоянии, м</w:t>
            </w:r>
            <w:r>
              <w:rPr>
                <w:vertAlign w:val="superscript"/>
              </w:rPr>
              <w:t>2</w:t>
            </w:r>
          </w:p>
        </w:tc>
        <w:tc>
          <w:tcPr>
            <w:tcW w:w="540" w:type="dxa"/>
          </w:tcPr>
          <w:p w:rsidR="001965DA" w:rsidRDefault="001965DA">
            <w:pPr>
              <w:pStyle w:val="2"/>
              <w:ind w:left="-108" w:right="-108" w:firstLine="0"/>
              <w:jc w:val="center"/>
              <w:rPr>
                <w:sz w:val="22"/>
                <w:szCs w:val="22"/>
              </w:rPr>
            </w:pPr>
            <w:r>
              <w:rPr>
                <w:sz w:val="22"/>
                <w:szCs w:val="22"/>
              </w:rPr>
              <w:t>13</w:t>
            </w:r>
          </w:p>
        </w:tc>
        <w:tc>
          <w:tcPr>
            <w:tcW w:w="720" w:type="dxa"/>
          </w:tcPr>
          <w:p w:rsidR="001965DA" w:rsidRDefault="001965DA">
            <w:pPr>
              <w:pStyle w:val="2"/>
              <w:ind w:right="-108" w:firstLine="0"/>
              <w:jc w:val="center"/>
              <w:rPr>
                <w:sz w:val="22"/>
                <w:szCs w:val="22"/>
              </w:rPr>
            </w:pPr>
            <w:r>
              <w:rPr>
                <w:sz w:val="22"/>
                <w:szCs w:val="22"/>
              </w:rPr>
              <w:t>11,9</w:t>
            </w:r>
          </w:p>
        </w:tc>
        <w:tc>
          <w:tcPr>
            <w:tcW w:w="720" w:type="dxa"/>
          </w:tcPr>
          <w:p w:rsidR="001965DA" w:rsidRDefault="001965DA">
            <w:pPr>
              <w:pStyle w:val="2"/>
              <w:ind w:firstLine="0"/>
              <w:jc w:val="center"/>
              <w:rPr>
                <w:sz w:val="22"/>
                <w:szCs w:val="22"/>
              </w:rPr>
            </w:pPr>
            <w:r>
              <w:rPr>
                <w:sz w:val="22"/>
                <w:szCs w:val="22"/>
              </w:rPr>
              <w:t>11,1</w:t>
            </w:r>
          </w:p>
        </w:tc>
        <w:tc>
          <w:tcPr>
            <w:tcW w:w="720" w:type="dxa"/>
          </w:tcPr>
          <w:p w:rsidR="001965DA" w:rsidRDefault="001965DA">
            <w:pPr>
              <w:pStyle w:val="2"/>
              <w:ind w:left="-108" w:right="-108" w:firstLine="0"/>
              <w:jc w:val="center"/>
              <w:rPr>
                <w:sz w:val="22"/>
                <w:szCs w:val="22"/>
              </w:rPr>
            </w:pPr>
            <w:r>
              <w:rPr>
                <w:sz w:val="22"/>
                <w:szCs w:val="22"/>
              </w:rPr>
              <w:t>9,8</w:t>
            </w:r>
          </w:p>
        </w:tc>
        <w:tc>
          <w:tcPr>
            <w:tcW w:w="582" w:type="dxa"/>
          </w:tcPr>
          <w:p w:rsidR="001965DA" w:rsidRDefault="001965DA">
            <w:pPr>
              <w:pStyle w:val="2"/>
              <w:ind w:left="-108" w:right="-66" w:firstLine="0"/>
              <w:jc w:val="center"/>
              <w:rPr>
                <w:sz w:val="22"/>
                <w:szCs w:val="22"/>
              </w:rPr>
            </w:pPr>
            <w:r>
              <w:rPr>
                <w:sz w:val="22"/>
                <w:szCs w:val="22"/>
              </w:rPr>
              <w:t>9</w:t>
            </w:r>
          </w:p>
        </w:tc>
        <w:tc>
          <w:tcPr>
            <w:tcW w:w="523" w:type="dxa"/>
          </w:tcPr>
          <w:p w:rsidR="001965DA" w:rsidRDefault="001965DA">
            <w:pPr>
              <w:pStyle w:val="2"/>
              <w:ind w:right="-83" w:firstLine="0"/>
              <w:jc w:val="center"/>
              <w:rPr>
                <w:sz w:val="22"/>
                <w:szCs w:val="22"/>
              </w:rPr>
            </w:pPr>
            <w:r>
              <w:rPr>
                <w:sz w:val="22"/>
                <w:szCs w:val="22"/>
              </w:rPr>
              <w:t>8</w:t>
            </w:r>
          </w:p>
        </w:tc>
        <w:tc>
          <w:tcPr>
            <w:tcW w:w="872" w:type="dxa"/>
          </w:tcPr>
          <w:p w:rsidR="001965DA" w:rsidRDefault="001965DA">
            <w:pPr>
              <w:pStyle w:val="2"/>
              <w:ind w:firstLine="0"/>
              <w:jc w:val="center"/>
              <w:rPr>
                <w:sz w:val="22"/>
                <w:szCs w:val="22"/>
              </w:rPr>
            </w:pPr>
            <w:r>
              <w:rPr>
                <w:sz w:val="22"/>
                <w:szCs w:val="22"/>
              </w:rPr>
              <w:t>0,0023</w:t>
            </w:r>
          </w:p>
        </w:tc>
        <w:tc>
          <w:tcPr>
            <w:tcW w:w="872" w:type="dxa"/>
          </w:tcPr>
          <w:p w:rsidR="001965DA" w:rsidRDefault="001965DA">
            <w:pPr>
              <w:pStyle w:val="2"/>
              <w:ind w:firstLine="0"/>
              <w:jc w:val="center"/>
              <w:rPr>
                <w:sz w:val="22"/>
                <w:szCs w:val="22"/>
              </w:rPr>
            </w:pPr>
            <w:r>
              <w:rPr>
                <w:sz w:val="22"/>
                <w:szCs w:val="22"/>
              </w:rPr>
              <w:t>0,0157</w:t>
            </w:r>
          </w:p>
        </w:tc>
        <w:tc>
          <w:tcPr>
            <w:tcW w:w="872" w:type="dxa"/>
          </w:tcPr>
          <w:p w:rsidR="001965DA" w:rsidRDefault="001965DA">
            <w:pPr>
              <w:pStyle w:val="2"/>
              <w:ind w:firstLine="0"/>
              <w:jc w:val="center"/>
              <w:rPr>
                <w:sz w:val="22"/>
                <w:szCs w:val="22"/>
              </w:rPr>
            </w:pPr>
            <w:r>
              <w:rPr>
                <w:sz w:val="22"/>
                <w:szCs w:val="22"/>
              </w:rPr>
              <w:t>0,0324</w:t>
            </w:r>
          </w:p>
        </w:tc>
        <w:tc>
          <w:tcPr>
            <w:tcW w:w="779" w:type="dxa"/>
          </w:tcPr>
          <w:p w:rsidR="001965DA" w:rsidRDefault="001965DA">
            <w:pPr>
              <w:pStyle w:val="2"/>
              <w:ind w:right="-108" w:firstLine="0"/>
              <w:jc w:val="center"/>
              <w:rPr>
                <w:sz w:val="22"/>
                <w:szCs w:val="22"/>
              </w:rPr>
            </w:pPr>
            <w:r>
              <w:rPr>
                <w:sz w:val="22"/>
                <w:szCs w:val="22"/>
              </w:rPr>
              <w:t>0,0728</w:t>
            </w:r>
          </w:p>
        </w:tc>
      </w:tr>
      <w:tr w:rsidR="001965DA">
        <w:tc>
          <w:tcPr>
            <w:tcW w:w="2340" w:type="dxa"/>
          </w:tcPr>
          <w:p w:rsidR="001965DA" w:rsidRDefault="001965DA">
            <w:pPr>
              <w:pStyle w:val="2"/>
              <w:ind w:left="252" w:hanging="252"/>
            </w:pPr>
            <w:r>
              <w:t>Насыпной вес, г/м</w:t>
            </w:r>
            <w:r>
              <w:rPr>
                <w:vertAlign w:val="superscript"/>
              </w:rPr>
              <w:t>3</w:t>
            </w:r>
          </w:p>
        </w:tc>
        <w:tc>
          <w:tcPr>
            <w:tcW w:w="540" w:type="dxa"/>
          </w:tcPr>
          <w:p w:rsidR="001965DA" w:rsidRDefault="001965DA">
            <w:pPr>
              <w:pStyle w:val="2"/>
              <w:ind w:left="-108" w:right="-108" w:firstLine="0"/>
              <w:jc w:val="center"/>
              <w:rPr>
                <w:sz w:val="22"/>
                <w:szCs w:val="22"/>
              </w:rPr>
            </w:pPr>
            <w:r>
              <w:rPr>
                <w:sz w:val="22"/>
                <w:szCs w:val="22"/>
              </w:rPr>
              <w:t>3</w:t>
            </w:r>
          </w:p>
        </w:tc>
        <w:tc>
          <w:tcPr>
            <w:tcW w:w="720" w:type="dxa"/>
          </w:tcPr>
          <w:p w:rsidR="001965DA" w:rsidRDefault="001965DA">
            <w:pPr>
              <w:pStyle w:val="2"/>
              <w:ind w:right="-108" w:firstLine="0"/>
              <w:jc w:val="center"/>
              <w:rPr>
                <w:sz w:val="22"/>
                <w:szCs w:val="22"/>
              </w:rPr>
            </w:pPr>
            <w:r>
              <w:rPr>
                <w:sz w:val="22"/>
                <w:szCs w:val="22"/>
              </w:rPr>
              <w:t>2,5</w:t>
            </w:r>
          </w:p>
        </w:tc>
        <w:tc>
          <w:tcPr>
            <w:tcW w:w="720" w:type="dxa"/>
          </w:tcPr>
          <w:p w:rsidR="001965DA" w:rsidRDefault="001965DA">
            <w:pPr>
              <w:pStyle w:val="2"/>
              <w:ind w:firstLine="0"/>
              <w:jc w:val="center"/>
              <w:rPr>
                <w:sz w:val="22"/>
                <w:szCs w:val="22"/>
              </w:rPr>
            </w:pPr>
            <w:r>
              <w:rPr>
                <w:sz w:val="22"/>
                <w:szCs w:val="22"/>
              </w:rPr>
              <w:t>2,2</w:t>
            </w:r>
          </w:p>
        </w:tc>
        <w:tc>
          <w:tcPr>
            <w:tcW w:w="720" w:type="dxa"/>
          </w:tcPr>
          <w:p w:rsidR="001965DA" w:rsidRDefault="001965DA">
            <w:pPr>
              <w:pStyle w:val="2"/>
              <w:ind w:left="-108" w:right="-108" w:firstLine="0"/>
              <w:jc w:val="center"/>
              <w:rPr>
                <w:sz w:val="22"/>
                <w:szCs w:val="22"/>
              </w:rPr>
            </w:pPr>
            <w:r>
              <w:rPr>
                <w:sz w:val="22"/>
                <w:szCs w:val="22"/>
              </w:rPr>
              <w:t>1,7</w:t>
            </w:r>
          </w:p>
        </w:tc>
        <w:tc>
          <w:tcPr>
            <w:tcW w:w="582" w:type="dxa"/>
          </w:tcPr>
          <w:p w:rsidR="001965DA" w:rsidRDefault="001965DA">
            <w:pPr>
              <w:pStyle w:val="2"/>
              <w:ind w:left="-108" w:right="-66" w:firstLine="0"/>
              <w:jc w:val="center"/>
              <w:rPr>
                <w:sz w:val="22"/>
                <w:szCs w:val="22"/>
              </w:rPr>
            </w:pPr>
            <w:r>
              <w:rPr>
                <w:sz w:val="22"/>
                <w:szCs w:val="22"/>
              </w:rPr>
              <w:t>1,4</w:t>
            </w:r>
          </w:p>
        </w:tc>
        <w:tc>
          <w:tcPr>
            <w:tcW w:w="523" w:type="dxa"/>
          </w:tcPr>
          <w:p w:rsidR="001965DA" w:rsidRDefault="001965DA">
            <w:pPr>
              <w:pStyle w:val="2"/>
              <w:ind w:right="-83" w:firstLine="0"/>
              <w:jc w:val="center"/>
              <w:rPr>
                <w:sz w:val="22"/>
                <w:szCs w:val="22"/>
              </w:rPr>
            </w:pPr>
            <w:r>
              <w:rPr>
                <w:sz w:val="22"/>
                <w:szCs w:val="22"/>
              </w:rPr>
              <w:t>1</w:t>
            </w:r>
          </w:p>
        </w:tc>
        <w:tc>
          <w:tcPr>
            <w:tcW w:w="872" w:type="dxa"/>
          </w:tcPr>
          <w:p w:rsidR="001965DA" w:rsidRDefault="001965DA">
            <w:pPr>
              <w:pStyle w:val="2"/>
              <w:ind w:firstLine="0"/>
              <w:jc w:val="center"/>
              <w:rPr>
                <w:sz w:val="22"/>
                <w:szCs w:val="22"/>
              </w:rPr>
            </w:pPr>
            <w:r>
              <w:rPr>
                <w:sz w:val="22"/>
                <w:szCs w:val="22"/>
              </w:rPr>
              <w:t>0,0329</w:t>
            </w:r>
          </w:p>
        </w:tc>
        <w:tc>
          <w:tcPr>
            <w:tcW w:w="872" w:type="dxa"/>
          </w:tcPr>
          <w:p w:rsidR="001965DA" w:rsidRDefault="001965DA">
            <w:pPr>
              <w:pStyle w:val="2"/>
              <w:ind w:firstLine="0"/>
              <w:jc w:val="center"/>
              <w:rPr>
                <w:sz w:val="22"/>
                <w:szCs w:val="22"/>
              </w:rPr>
            </w:pPr>
            <w:r>
              <w:rPr>
                <w:sz w:val="22"/>
                <w:szCs w:val="22"/>
              </w:rPr>
              <w:t>0,0735</w:t>
            </w:r>
          </w:p>
        </w:tc>
        <w:tc>
          <w:tcPr>
            <w:tcW w:w="872" w:type="dxa"/>
          </w:tcPr>
          <w:p w:rsidR="001965DA" w:rsidRDefault="001965DA">
            <w:pPr>
              <w:pStyle w:val="2"/>
              <w:ind w:firstLine="0"/>
              <w:jc w:val="center"/>
              <w:rPr>
                <w:sz w:val="22"/>
                <w:szCs w:val="22"/>
              </w:rPr>
            </w:pPr>
            <w:r>
              <w:rPr>
                <w:sz w:val="22"/>
                <w:szCs w:val="22"/>
              </w:rPr>
              <w:t>0,0913</w:t>
            </w:r>
          </w:p>
        </w:tc>
        <w:tc>
          <w:tcPr>
            <w:tcW w:w="779" w:type="dxa"/>
          </w:tcPr>
          <w:p w:rsidR="001965DA" w:rsidRDefault="001965DA">
            <w:pPr>
              <w:pStyle w:val="2"/>
              <w:ind w:right="-108" w:firstLine="0"/>
              <w:jc w:val="center"/>
              <w:rPr>
                <w:sz w:val="22"/>
                <w:szCs w:val="22"/>
              </w:rPr>
            </w:pPr>
            <w:r>
              <w:rPr>
                <w:sz w:val="22"/>
                <w:szCs w:val="22"/>
              </w:rPr>
              <w:t>0,1249</w:t>
            </w:r>
          </w:p>
        </w:tc>
      </w:tr>
      <w:tr w:rsidR="001965DA">
        <w:tc>
          <w:tcPr>
            <w:tcW w:w="2340" w:type="dxa"/>
          </w:tcPr>
          <w:p w:rsidR="001965DA" w:rsidRDefault="001965DA">
            <w:pPr>
              <w:pStyle w:val="2"/>
              <w:ind w:left="252" w:hanging="252"/>
            </w:pPr>
            <w:r>
              <w:t>Кусковатость, мм</w:t>
            </w:r>
          </w:p>
        </w:tc>
        <w:tc>
          <w:tcPr>
            <w:tcW w:w="540" w:type="dxa"/>
          </w:tcPr>
          <w:p w:rsidR="001965DA" w:rsidRDefault="001965DA">
            <w:pPr>
              <w:pStyle w:val="2"/>
              <w:ind w:left="-108" w:right="-108" w:firstLine="0"/>
              <w:jc w:val="center"/>
              <w:rPr>
                <w:sz w:val="22"/>
                <w:szCs w:val="22"/>
              </w:rPr>
            </w:pPr>
            <w:r>
              <w:rPr>
                <w:sz w:val="22"/>
                <w:szCs w:val="22"/>
              </w:rPr>
              <w:t>150</w:t>
            </w:r>
          </w:p>
        </w:tc>
        <w:tc>
          <w:tcPr>
            <w:tcW w:w="720" w:type="dxa"/>
          </w:tcPr>
          <w:p w:rsidR="001965DA" w:rsidRDefault="001965DA">
            <w:pPr>
              <w:pStyle w:val="2"/>
              <w:ind w:right="-108" w:firstLine="0"/>
              <w:jc w:val="center"/>
              <w:rPr>
                <w:sz w:val="22"/>
                <w:szCs w:val="22"/>
              </w:rPr>
            </w:pPr>
            <w:r>
              <w:rPr>
                <w:sz w:val="22"/>
                <w:szCs w:val="22"/>
              </w:rPr>
              <w:t>138</w:t>
            </w:r>
          </w:p>
        </w:tc>
        <w:tc>
          <w:tcPr>
            <w:tcW w:w="720" w:type="dxa"/>
          </w:tcPr>
          <w:p w:rsidR="001965DA" w:rsidRDefault="001965DA">
            <w:pPr>
              <w:pStyle w:val="2"/>
              <w:ind w:firstLine="0"/>
              <w:jc w:val="center"/>
              <w:rPr>
                <w:sz w:val="22"/>
                <w:szCs w:val="22"/>
              </w:rPr>
            </w:pPr>
            <w:r>
              <w:rPr>
                <w:sz w:val="22"/>
                <w:szCs w:val="22"/>
              </w:rPr>
              <w:t>127</w:t>
            </w:r>
          </w:p>
        </w:tc>
        <w:tc>
          <w:tcPr>
            <w:tcW w:w="720" w:type="dxa"/>
          </w:tcPr>
          <w:p w:rsidR="001965DA" w:rsidRDefault="001965DA">
            <w:pPr>
              <w:pStyle w:val="2"/>
              <w:ind w:left="-108" w:right="-108" w:firstLine="0"/>
              <w:jc w:val="center"/>
              <w:rPr>
                <w:sz w:val="22"/>
                <w:szCs w:val="22"/>
              </w:rPr>
            </w:pPr>
            <w:r>
              <w:rPr>
                <w:sz w:val="22"/>
                <w:szCs w:val="22"/>
              </w:rPr>
              <w:t>112</w:t>
            </w:r>
          </w:p>
        </w:tc>
        <w:tc>
          <w:tcPr>
            <w:tcW w:w="582" w:type="dxa"/>
          </w:tcPr>
          <w:p w:rsidR="001965DA" w:rsidRDefault="001965DA">
            <w:pPr>
              <w:pStyle w:val="2"/>
              <w:ind w:left="-108" w:right="-66" w:firstLine="0"/>
              <w:jc w:val="center"/>
              <w:rPr>
                <w:sz w:val="22"/>
                <w:szCs w:val="22"/>
              </w:rPr>
            </w:pPr>
            <w:r>
              <w:rPr>
                <w:sz w:val="22"/>
                <w:szCs w:val="22"/>
              </w:rPr>
              <w:t>103</w:t>
            </w:r>
          </w:p>
        </w:tc>
        <w:tc>
          <w:tcPr>
            <w:tcW w:w="523" w:type="dxa"/>
          </w:tcPr>
          <w:p w:rsidR="001965DA" w:rsidRDefault="001965DA">
            <w:pPr>
              <w:pStyle w:val="2"/>
              <w:ind w:right="-83" w:firstLine="0"/>
              <w:jc w:val="center"/>
              <w:rPr>
                <w:sz w:val="22"/>
                <w:szCs w:val="22"/>
              </w:rPr>
            </w:pPr>
            <w:r>
              <w:rPr>
                <w:sz w:val="22"/>
                <w:szCs w:val="22"/>
              </w:rPr>
              <w:t>90</w:t>
            </w:r>
          </w:p>
        </w:tc>
        <w:tc>
          <w:tcPr>
            <w:tcW w:w="872" w:type="dxa"/>
          </w:tcPr>
          <w:p w:rsidR="001965DA" w:rsidRDefault="001965DA">
            <w:pPr>
              <w:pStyle w:val="2"/>
              <w:ind w:firstLine="0"/>
              <w:jc w:val="center"/>
              <w:rPr>
                <w:sz w:val="22"/>
                <w:szCs w:val="22"/>
              </w:rPr>
            </w:pPr>
            <w:r>
              <w:rPr>
                <w:sz w:val="22"/>
                <w:szCs w:val="22"/>
              </w:rPr>
              <w:t>0,0103</w:t>
            </w:r>
          </w:p>
        </w:tc>
        <w:tc>
          <w:tcPr>
            <w:tcW w:w="872" w:type="dxa"/>
          </w:tcPr>
          <w:p w:rsidR="001965DA" w:rsidRDefault="001965DA">
            <w:pPr>
              <w:pStyle w:val="2"/>
              <w:ind w:firstLine="0"/>
              <w:jc w:val="center"/>
              <w:rPr>
                <w:sz w:val="22"/>
                <w:szCs w:val="22"/>
              </w:rPr>
            </w:pPr>
            <w:r>
              <w:rPr>
                <w:sz w:val="22"/>
                <w:szCs w:val="22"/>
              </w:rPr>
              <w:t>0,0369</w:t>
            </w:r>
          </w:p>
        </w:tc>
        <w:tc>
          <w:tcPr>
            <w:tcW w:w="872" w:type="dxa"/>
          </w:tcPr>
          <w:p w:rsidR="001965DA" w:rsidRDefault="001965DA">
            <w:pPr>
              <w:pStyle w:val="2"/>
              <w:ind w:firstLine="0"/>
              <w:jc w:val="center"/>
              <w:rPr>
                <w:sz w:val="22"/>
                <w:szCs w:val="22"/>
              </w:rPr>
            </w:pPr>
            <w:r>
              <w:rPr>
                <w:sz w:val="22"/>
                <w:szCs w:val="22"/>
              </w:rPr>
              <w:t>0,0576</w:t>
            </w:r>
          </w:p>
        </w:tc>
        <w:tc>
          <w:tcPr>
            <w:tcW w:w="779" w:type="dxa"/>
          </w:tcPr>
          <w:p w:rsidR="001965DA" w:rsidRDefault="001965DA">
            <w:pPr>
              <w:pStyle w:val="2"/>
              <w:ind w:right="-108" w:firstLine="0"/>
              <w:jc w:val="center"/>
              <w:rPr>
                <w:sz w:val="22"/>
                <w:szCs w:val="22"/>
              </w:rPr>
            </w:pPr>
            <w:r>
              <w:rPr>
                <w:sz w:val="22"/>
                <w:szCs w:val="22"/>
              </w:rPr>
              <w:t>0,0831</w:t>
            </w:r>
          </w:p>
        </w:tc>
      </w:tr>
      <w:tr w:rsidR="001965DA">
        <w:tc>
          <w:tcPr>
            <w:tcW w:w="2340" w:type="dxa"/>
          </w:tcPr>
          <w:p w:rsidR="001965DA" w:rsidRDefault="001965DA">
            <w:pPr>
              <w:pStyle w:val="2"/>
              <w:ind w:left="252" w:hanging="252"/>
            </w:pPr>
            <w:r>
              <w:t>Высота    грейфе-</w:t>
            </w:r>
          </w:p>
          <w:p w:rsidR="001965DA" w:rsidRDefault="001965DA">
            <w:pPr>
              <w:pStyle w:val="2"/>
              <w:ind w:left="432" w:hanging="252"/>
            </w:pPr>
            <w:r>
              <w:t>ра, м</w:t>
            </w:r>
          </w:p>
        </w:tc>
        <w:tc>
          <w:tcPr>
            <w:tcW w:w="540" w:type="dxa"/>
          </w:tcPr>
          <w:p w:rsidR="001965DA" w:rsidRDefault="001965DA">
            <w:pPr>
              <w:pStyle w:val="2"/>
              <w:ind w:left="-108" w:right="-108" w:firstLine="0"/>
              <w:jc w:val="center"/>
              <w:rPr>
                <w:sz w:val="22"/>
                <w:szCs w:val="22"/>
              </w:rPr>
            </w:pPr>
          </w:p>
          <w:p w:rsidR="001965DA" w:rsidRDefault="001965DA">
            <w:pPr>
              <w:pStyle w:val="2"/>
              <w:ind w:left="-108" w:right="-108" w:firstLine="0"/>
              <w:jc w:val="center"/>
              <w:rPr>
                <w:sz w:val="22"/>
                <w:szCs w:val="22"/>
              </w:rPr>
            </w:pPr>
            <w:r>
              <w:rPr>
                <w:sz w:val="22"/>
                <w:szCs w:val="22"/>
              </w:rPr>
              <w:t>4</w:t>
            </w:r>
          </w:p>
        </w:tc>
        <w:tc>
          <w:tcPr>
            <w:tcW w:w="720" w:type="dxa"/>
          </w:tcPr>
          <w:p w:rsidR="001965DA" w:rsidRDefault="001965DA">
            <w:pPr>
              <w:pStyle w:val="2"/>
              <w:ind w:right="-108" w:firstLine="0"/>
              <w:jc w:val="center"/>
              <w:rPr>
                <w:sz w:val="22"/>
                <w:szCs w:val="22"/>
              </w:rPr>
            </w:pPr>
          </w:p>
          <w:p w:rsidR="001965DA" w:rsidRDefault="001965DA">
            <w:pPr>
              <w:pStyle w:val="2"/>
              <w:ind w:right="-108" w:firstLine="0"/>
              <w:jc w:val="center"/>
              <w:rPr>
                <w:sz w:val="22"/>
                <w:szCs w:val="22"/>
              </w:rPr>
            </w:pPr>
            <w:r>
              <w:rPr>
                <w:sz w:val="22"/>
                <w:szCs w:val="22"/>
              </w:rPr>
              <w:t>3,5</w:t>
            </w:r>
          </w:p>
        </w:tc>
        <w:tc>
          <w:tcPr>
            <w:tcW w:w="720" w:type="dxa"/>
          </w:tcPr>
          <w:p w:rsidR="001965DA" w:rsidRDefault="001965DA">
            <w:pPr>
              <w:pStyle w:val="2"/>
              <w:ind w:firstLine="0"/>
              <w:jc w:val="center"/>
              <w:rPr>
                <w:sz w:val="22"/>
                <w:szCs w:val="22"/>
              </w:rPr>
            </w:pPr>
          </w:p>
          <w:p w:rsidR="001965DA" w:rsidRDefault="001965DA">
            <w:pPr>
              <w:pStyle w:val="2"/>
              <w:ind w:firstLine="0"/>
              <w:jc w:val="center"/>
              <w:rPr>
                <w:sz w:val="22"/>
                <w:szCs w:val="22"/>
              </w:rPr>
            </w:pPr>
            <w:r>
              <w:rPr>
                <w:sz w:val="22"/>
                <w:szCs w:val="22"/>
              </w:rPr>
              <w:t>3,2</w:t>
            </w:r>
          </w:p>
        </w:tc>
        <w:tc>
          <w:tcPr>
            <w:tcW w:w="720" w:type="dxa"/>
          </w:tcPr>
          <w:p w:rsidR="001965DA" w:rsidRDefault="001965DA">
            <w:pPr>
              <w:pStyle w:val="2"/>
              <w:ind w:left="-108" w:right="-108" w:firstLine="0"/>
              <w:jc w:val="center"/>
              <w:rPr>
                <w:sz w:val="22"/>
                <w:szCs w:val="22"/>
              </w:rPr>
            </w:pPr>
          </w:p>
          <w:p w:rsidR="001965DA" w:rsidRDefault="001965DA">
            <w:pPr>
              <w:pStyle w:val="2"/>
              <w:ind w:left="-108" w:right="-108" w:firstLine="0"/>
              <w:jc w:val="center"/>
              <w:rPr>
                <w:sz w:val="22"/>
                <w:szCs w:val="22"/>
              </w:rPr>
            </w:pPr>
            <w:r>
              <w:rPr>
                <w:sz w:val="22"/>
                <w:szCs w:val="22"/>
              </w:rPr>
              <w:t>2,7</w:t>
            </w:r>
          </w:p>
        </w:tc>
        <w:tc>
          <w:tcPr>
            <w:tcW w:w="582" w:type="dxa"/>
          </w:tcPr>
          <w:p w:rsidR="001965DA" w:rsidRDefault="001965DA">
            <w:pPr>
              <w:pStyle w:val="2"/>
              <w:ind w:left="-108" w:right="-66" w:firstLine="0"/>
              <w:jc w:val="center"/>
              <w:rPr>
                <w:sz w:val="22"/>
                <w:szCs w:val="22"/>
              </w:rPr>
            </w:pPr>
          </w:p>
          <w:p w:rsidR="001965DA" w:rsidRDefault="001965DA">
            <w:pPr>
              <w:pStyle w:val="2"/>
              <w:ind w:left="-108" w:right="-66" w:firstLine="0"/>
              <w:jc w:val="center"/>
              <w:rPr>
                <w:sz w:val="22"/>
                <w:szCs w:val="22"/>
              </w:rPr>
            </w:pPr>
            <w:r>
              <w:rPr>
                <w:sz w:val="22"/>
                <w:szCs w:val="22"/>
              </w:rPr>
              <w:t>2,4</w:t>
            </w:r>
          </w:p>
        </w:tc>
        <w:tc>
          <w:tcPr>
            <w:tcW w:w="523" w:type="dxa"/>
          </w:tcPr>
          <w:p w:rsidR="001965DA" w:rsidRDefault="001965DA">
            <w:pPr>
              <w:pStyle w:val="2"/>
              <w:ind w:right="-83" w:firstLine="0"/>
              <w:jc w:val="center"/>
              <w:rPr>
                <w:sz w:val="22"/>
                <w:szCs w:val="22"/>
              </w:rPr>
            </w:pPr>
          </w:p>
          <w:p w:rsidR="001965DA" w:rsidRDefault="001965DA">
            <w:pPr>
              <w:pStyle w:val="2"/>
              <w:ind w:right="-83" w:firstLine="0"/>
              <w:jc w:val="center"/>
              <w:rPr>
                <w:sz w:val="22"/>
                <w:szCs w:val="22"/>
              </w:rPr>
            </w:pPr>
            <w:r>
              <w:rPr>
                <w:sz w:val="22"/>
                <w:szCs w:val="22"/>
              </w:rPr>
              <w:t>2</w:t>
            </w:r>
          </w:p>
        </w:tc>
        <w:tc>
          <w:tcPr>
            <w:tcW w:w="872" w:type="dxa"/>
          </w:tcPr>
          <w:p w:rsidR="001965DA" w:rsidRDefault="001965DA">
            <w:pPr>
              <w:pStyle w:val="2"/>
              <w:ind w:firstLine="0"/>
              <w:jc w:val="center"/>
              <w:rPr>
                <w:sz w:val="22"/>
                <w:szCs w:val="22"/>
              </w:rPr>
            </w:pPr>
          </w:p>
          <w:p w:rsidR="001965DA" w:rsidRDefault="001965DA">
            <w:pPr>
              <w:pStyle w:val="2"/>
              <w:ind w:firstLine="0"/>
              <w:jc w:val="center"/>
              <w:rPr>
                <w:sz w:val="22"/>
                <w:szCs w:val="22"/>
              </w:rPr>
            </w:pPr>
            <w:r>
              <w:rPr>
                <w:sz w:val="22"/>
                <w:szCs w:val="22"/>
              </w:rPr>
              <w:t>0,0038</w:t>
            </w:r>
          </w:p>
        </w:tc>
        <w:tc>
          <w:tcPr>
            <w:tcW w:w="872" w:type="dxa"/>
          </w:tcPr>
          <w:p w:rsidR="001965DA" w:rsidRDefault="001965DA">
            <w:pPr>
              <w:pStyle w:val="2"/>
              <w:ind w:firstLine="0"/>
              <w:jc w:val="center"/>
              <w:rPr>
                <w:sz w:val="22"/>
                <w:szCs w:val="22"/>
              </w:rPr>
            </w:pPr>
          </w:p>
          <w:p w:rsidR="001965DA" w:rsidRDefault="001965DA">
            <w:pPr>
              <w:pStyle w:val="2"/>
              <w:ind w:firstLine="0"/>
              <w:jc w:val="center"/>
              <w:rPr>
                <w:sz w:val="22"/>
                <w:szCs w:val="22"/>
              </w:rPr>
            </w:pPr>
            <w:r>
              <w:rPr>
                <w:sz w:val="22"/>
                <w:szCs w:val="22"/>
              </w:rPr>
              <w:t>0,0243</w:t>
            </w:r>
          </w:p>
        </w:tc>
        <w:tc>
          <w:tcPr>
            <w:tcW w:w="872" w:type="dxa"/>
          </w:tcPr>
          <w:p w:rsidR="001965DA" w:rsidRDefault="001965DA">
            <w:pPr>
              <w:pStyle w:val="2"/>
              <w:ind w:firstLine="0"/>
              <w:jc w:val="center"/>
              <w:rPr>
                <w:sz w:val="22"/>
                <w:szCs w:val="22"/>
              </w:rPr>
            </w:pPr>
          </w:p>
          <w:p w:rsidR="001965DA" w:rsidRDefault="001965DA">
            <w:pPr>
              <w:pStyle w:val="2"/>
              <w:ind w:firstLine="0"/>
              <w:jc w:val="center"/>
              <w:rPr>
                <w:sz w:val="22"/>
                <w:szCs w:val="22"/>
              </w:rPr>
            </w:pPr>
            <w:r>
              <w:rPr>
                <w:sz w:val="22"/>
                <w:szCs w:val="22"/>
              </w:rPr>
              <w:t>0,0281</w:t>
            </w:r>
          </w:p>
        </w:tc>
        <w:tc>
          <w:tcPr>
            <w:tcW w:w="779" w:type="dxa"/>
          </w:tcPr>
          <w:p w:rsidR="001965DA" w:rsidRDefault="001965DA">
            <w:pPr>
              <w:pStyle w:val="2"/>
              <w:ind w:right="-108" w:firstLine="0"/>
              <w:jc w:val="center"/>
              <w:rPr>
                <w:sz w:val="22"/>
                <w:szCs w:val="22"/>
              </w:rPr>
            </w:pPr>
            <w:r>
              <w:rPr>
                <w:sz w:val="22"/>
                <w:szCs w:val="22"/>
              </w:rPr>
              <w:t>0,0996</w:t>
            </w:r>
          </w:p>
        </w:tc>
      </w:tr>
    </w:tbl>
    <w:p w:rsidR="001965DA" w:rsidRDefault="001965DA">
      <w:pPr>
        <w:pStyle w:val="2"/>
      </w:pPr>
    </w:p>
    <w:p w:rsidR="001965DA" w:rsidRDefault="001965DA">
      <w:pPr>
        <w:pStyle w:val="2"/>
      </w:pPr>
    </w:p>
    <w:p w:rsidR="001965DA" w:rsidRDefault="001965DA">
      <w:pPr>
        <w:pStyle w:val="2"/>
        <w:jc w:val="right"/>
      </w:pPr>
      <w:r>
        <w:t>Таблица 3.9.1</w:t>
      </w:r>
    </w:p>
    <w:p w:rsidR="001965DA" w:rsidRDefault="001965DA">
      <w:pPr>
        <w:pStyle w:val="2"/>
        <w:jc w:val="center"/>
        <w:rPr>
          <w:b/>
          <w:bCs/>
        </w:rPr>
      </w:pPr>
      <w:r>
        <w:rPr>
          <w:b/>
          <w:bCs/>
        </w:rPr>
        <w:t>Значение функции принадлежности и агрегирующей функции принадлежности</w:t>
      </w:r>
    </w:p>
    <w:p w:rsidR="001965DA" w:rsidRDefault="001965DA">
      <w:pPr>
        <w:pStyle w:val="2"/>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900"/>
        <w:gridCol w:w="900"/>
        <w:gridCol w:w="900"/>
        <w:gridCol w:w="900"/>
        <w:gridCol w:w="900"/>
      </w:tblGrid>
      <w:tr w:rsidR="001965DA">
        <w:trPr>
          <w:cantSplit/>
        </w:trPr>
        <w:tc>
          <w:tcPr>
            <w:tcW w:w="5040" w:type="dxa"/>
            <w:vMerge w:val="restart"/>
          </w:tcPr>
          <w:p w:rsidR="001965DA" w:rsidRDefault="001965DA">
            <w:pPr>
              <w:pStyle w:val="2"/>
              <w:ind w:firstLine="0"/>
              <w:jc w:val="center"/>
              <w:rPr>
                <w:i/>
                <w:iCs/>
              </w:rPr>
            </w:pPr>
          </w:p>
          <w:p w:rsidR="001965DA" w:rsidRDefault="001965DA">
            <w:pPr>
              <w:pStyle w:val="2"/>
              <w:ind w:firstLine="0"/>
              <w:jc w:val="center"/>
              <w:rPr>
                <w:i/>
                <w:iCs/>
              </w:rPr>
            </w:pPr>
            <w:r>
              <w:rPr>
                <w:i/>
                <w:iCs/>
              </w:rPr>
              <w:t>Показатели</w:t>
            </w:r>
          </w:p>
        </w:tc>
        <w:tc>
          <w:tcPr>
            <w:tcW w:w="3600" w:type="dxa"/>
            <w:gridSpan w:val="4"/>
          </w:tcPr>
          <w:p w:rsidR="001965DA" w:rsidRDefault="001965DA">
            <w:pPr>
              <w:pStyle w:val="2"/>
              <w:ind w:firstLine="0"/>
              <w:jc w:val="center"/>
              <w:rPr>
                <w:i/>
                <w:iCs/>
              </w:rPr>
            </w:pPr>
            <w:r>
              <w:rPr>
                <w:i/>
                <w:iCs/>
              </w:rPr>
              <w:t>Вид грейфера</w:t>
            </w:r>
          </w:p>
        </w:tc>
        <w:tc>
          <w:tcPr>
            <w:tcW w:w="900" w:type="dxa"/>
            <w:vMerge w:val="restart"/>
          </w:tcPr>
          <w:p w:rsidR="001965DA" w:rsidRDefault="001965DA">
            <w:pPr>
              <w:pStyle w:val="2"/>
              <w:ind w:firstLine="0"/>
            </w:pPr>
          </w:p>
          <w:p w:rsidR="001965DA" w:rsidRDefault="001965DA">
            <w:pPr>
              <w:pStyle w:val="2"/>
              <w:ind w:firstLine="0"/>
            </w:pPr>
            <w:r>
              <w:t>Сте-</w:t>
            </w:r>
          </w:p>
          <w:p w:rsidR="001965DA" w:rsidRDefault="001965DA">
            <w:pPr>
              <w:pStyle w:val="2"/>
              <w:ind w:firstLine="0"/>
            </w:pPr>
            <w:r>
              <w:t>пень</w:t>
            </w:r>
          </w:p>
        </w:tc>
      </w:tr>
      <w:tr w:rsidR="001965DA">
        <w:trPr>
          <w:cantSplit/>
        </w:trPr>
        <w:tc>
          <w:tcPr>
            <w:tcW w:w="5040" w:type="dxa"/>
            <w:vMerge/>
          </w:tcPr>
          <w:p w:rsidR="001965DA" w:rsidRDefault="001965DA">
            <w:pPr>
              <w:pStyle w:val="2"/>
              <w:ind w:firstLine="0"/>
              <w:jc w:val="center"/>
              <w:rPr>
                <w:i/>
                <w:iCs/>
              </w:rPr>
            </w:pPr>
          </w:p>
        </w:tc>
        <w:tc>
          <w:tcPr>
            <w:tcW w:w="1800" w:type="dxa"/>
            <w:gridSpan w:val="2"/>
          </w:tcPr>
          <w:p w:rsidR="001965DA" w:rsidRDefault="001965DA">
            <w:pPr>
              <w:pStyle w:val="2"/>
              <w:ind w:firstLine="0"/>
              <w:jc w:val="center"/>
              <w:rPr>
                <w:i/>
                <w:iCs/>
              </w:rPr>
            </w:pPr>
            <w:r>
              <w:rPr>
                <w:i/>
                <w:iCs/>
              </w:rPr>
              <w:t>Завод м/к г.Москва</w:t>
            </w:r>
          </w:p>
        </w:tc>
        <w:tc>
          <w:tcPr>
            <w:tcW w:w="1800" w:type="dxa"/>
            <w:gridSpan w:val="2"/>
          </w:tcPr>
          <w:p w:rsidR="001965DA" w:rsidRDefault="001965DA">
            <w:pPr>
              <w:pStyle w:val="2"/>
              <w:ind w:firstLine="0"/>
              <w:jc w:val="center"/>
              <w:rPr>
                <w:i/>
                <w:iCs/>
              </w:rPr>
            </w:pPr>
            <w:r>
              <w:rPr>
                <w:i/>
                <w:iCs/>
              </w:rPr>
              <w:t>Центросвар</w:t>
            </w:r>
          </w:p>
        </w:tc>
        <w:tc>
          <w:tcPr>
            <w:tcW w:w="900" w:type="dxa"/>
            <w:vMerge/>
          </w:tcPr>
          <w:p w:rsidR="001965DA" w:rsidRDefault="001965DA">
            <w:pPr>
              <w:pStyle w:val="2"/>
              <w:ind w:firstLine="0"/>
            </w:pPr>
          </w:p>
        </w:tc>
      </w:tr>
      <w:tr w:rsidR="001965DA">
        <w:trPr>
          <w:cantSplit/>
        </w:trPr>
        <w:tc>
          <w:tcPr>
            <w:tcW w:w="5040" w:type="dxa"/>
            <w:vMerge/>
          </w:tcPr>
          <w:p w:rsidR="001965DA" w:rsidRDefault="001965DA">
            <w:pPr>
              <w:pStyle w:val="2"/>
              <w:ind w:firstLine="0"/>
              <w:jc w:val="center"/>
              <w:rPr>
                <w:i/>
                <w:iCs/>
              </w:rPr>
            </w:pPr>
          </w:p>
        </w:tc>
        <w:tc>
          <w:tcPr>
            <w:tcW w:w="900" w:type="dxa"/>
          </w:tcPr>
          <w:p w:rsidR="001965DA" w:rsidRDefault="001965DA">
            <w:pPr>
              <w:pStyle w:val="2"/>
              <w:ind w:firstLine="0"/>
              <w:jc w:val="center"/>
              <w:rPr>
                <w:i/>
                <w:iCs/>
              </w:rPr>
            </w:pPr>
            <w:r>
              <w:rPr>
                <w:i/>
                <w:iCs/>
              </w:rPr>
              <w:t>Х</w:t>
            </w:r>
          </w:p>
        </w:tc>
        <w:tc>
          <w:tcPr>
            <w:tcW w:w="900" w:type="dxa"/>
          </w:tcPr>
          <w:p w:rsidR="001965DA" w:rsidRDefault="001965DA">
            <w:pPr>
              <w:pStyle w:val="2"/>
              <w:ind w:firstLine="0"/>
              <w:jc w:val="center"/>
              <w:rPr>
                <w:i/>
                <w:iCs/>
              </w:rPr>
            </w:pPr>
            <w:r>
              <w:rPr>
                <w:i/>
                <w:iCs/>
                <w:sz w:val="32"/>
                <w:szCs w:val="32"/>
              </w:rPr>
              <w:t>µ</w:t>
            </w:r>
          </w:p>
        </w:tc>
        <w:tc>
          <w:tcPr>
            <w:tcW w:w="900" w:type="dxa"/>
          </w:tcPr>
          <w:p w:rsidR="001965DA" w:rsidRDefault="001965DA">
            <w:pPr>
              <w:pStyle w:val="2"/>
              <w:ind w:firstLine="0"/>
              <w:jc w:val="center"/>
              <w:rPr>
                <w:i/>
                <w:iCs/>
              </w:rPr>
            </w:pPr>
            <w:r>
              <w:rPr>
                <w:i/>
                <w:iCs/>
              </w:rPr>
              <w:t>Х</w:t>
            </w:r>
          </w:p>
        </w:tc>
        <w:tc>
          <w:tcPr>
            <w:tcW w:w="900" w:type="dxa"/>
          </w:tcPr>
          <w:p w:rsidR="001965DA" w:rsidRDefault="001965DA">
            <w:pPr>
              <w:pStyle w:val="2"/>
              <w:ind w:firstLine="0"/>
              <w:jc w:val="center"/>
              <w:rPr>
                <w:i/>
                <w:iCs/>
              </w:rPr>
            </w:pPr>
            <w:r>
              <w:rPr>
                <w:i/>
                <w:iCs/>
                <w:sz w:val="32"/>
                <w:szCs w:val="32"/>
              </w:rPr>
              <w:t>µ</w:t>
            </w:r>
          </w:p>
        </w:tc>
        <w:tc>
          <w:tcPr>
            <w:tcW w:w="900" w:type="dxa"/>
            <w:vMerge/>
          </w:tcPr>
          <w:p w:rsidR="001965DA" w:rsidRDefault="001965DA">
            <w:pPr>
              <w:pStyle w:val="2"/>
              <w:ind w:firstLine="0"/>
            </w:pPr>
          </w:p>
        </w:tc>
      </w:tr>
      <w:tr w:rsidR="001965DA">
        <w:trPr>
          <w:cantSplit/>
        </w:trPr>
        <w:tc>
          <w:tcPr>
            <w:tcW w:w="5040" w:type="dxa"/>
          </w:tcPr>
          <w:p w:rsidR="001965DA" w:rsidRDefault="001965DA">
            <w:pPr>
              <w:pStyle w:val="2"/>
              <w:ind w:firstLine="0"/>
              <w:jc w:val="center"/>
            </w:pPr>
            <w:r>
              <w:t>1</w:t>
            </w:r>
          </w:p>
        </w:tc>
        <w:tc>
          <w:tcPr>
            <w:tcW w:w="900" w:type="dxa"/>
          </w:tcPr>
          <w:p w:rsidR="001965DA" w:rsidRDefault="001965DA">
            <w:pPr>
              <w:pStyle w:val="2"/>
              <w:ind w:firstLine="0"/>
              <w:jc w:val="center"/>
            </w:pPr>
            <w:r>
              <w:t>2</w:t>
            </w:r>
          </w:p>
        </w:tc>
        <w:tc>
          <w:tcPr>
            <w:tcW w:w="900" w:type="dxa"/>
          </w:tcPr>
          <w:p w:rsidR="001965DA" w:rsidRDefault="001965DA">
            <w:pPr>
              <w:pStyle w:val="2"/>
              <w:ind w:firstLine="0"/>
              <w:jc w:val="center"/>
            </w:pPr>
            <w:r>
              <w:t>3</w:t>
            </w:r>
          </w:p>
        </w:tc>
        <w:tc>
          <w:tcPr>
            <w:tcW w:w="900" w:type="dxa"/>
          </w:tcPr>
          <w:p w:rsidR="001965DA" w:rsidRDefault="001965DA">
            <w:pPr>
              <w:pStyle w:val="2"/>
              <w:ind w:firstLine="0"/>
              <w:jc w:val="center"/>
            </w:pPr>
            <w:r>
              <w:t>4</w:t>
            </w:r>
          </w:p>
        </w:tc>
        <w:tc>
          <w:tcPr>
            <w:tcW w:w="900" w:type="dxa"/>
          </w:tcPr>
          <w:p w:rsidR="001965DA" w:rsidRDefault="001965DA">
            <w:pPr>
              <w:pStyle w:val="2"/>
              <w:ind w:firstLine="0"/>
              <w:jc w:val="center"/>
            </w:pPr>
            <w:r>
              <w:t>5</w:t>
            </w:r>
          </w:p>
        </w:tc>
        <w:tc>
          <w:tcPr>
            <w:tcW w:w="900" w:type="dxa"/>
          </w:tcPr>
          <w:p w:rsidR="001965DA" w:rsidRDefault="001965DA">
            <w:pPr>
              <w:pStyle w:val="2"/>
              <w:ind w:firstLine="0"/>
              <w:jc w:val="center"/>
            </w:pPr>
            <w:r>
              <w:t>6</w:t>
            </w:r>
          </w:p>
        </w:tc>
      </w:tr>
      <w:tr w:rsidR="001965DA">
        <w:trPr>
          <w:cantSplit/>
        </w:trPr>
        <w:tc>
          <w:tcPr>
            <w:tcW w:w="5040" w:type="dxa"/>
          </w:tcPr>
          <w:p w:rsidR="001965DA" w:rsidRDefault="001965DA">
            <w:pPr>
              <w:pStyle w:val="2"/>
              <w:ind w:firstLine="0"/>
              <w:jc w:val="center"/>
            </w:pPr>
          </w:p>
          <w:p w:rsidR="001965DA" w:rsidRDefault="001965DA">
            <w:pPr>
              <w:pStyle w:val="2"/>
              <w:ind w:firstLine="0"/>
              <w:jc w:val="center"/>
            </w:pPr>
            <w:r>
              <w:t>Экономические</w:t>
            </w:r>
          </w:p>
          <w:p w:rsidR="001965DA" w:rsidRDefault="001965DA">
            <w:pPr>
              <w:pStyle w:val="2"/>
              <w:ind w:firstLine="0"/>
            </w:pPr>
            <w:r>
              <w:t>Цена, тыс. руб.</w:t>
            </w:r>
          </w:p>
          <w:p w:rsidR="001965DA" w:rsidRDefault="001965DA">
            <w:pPr>
              <w:pStyle w:val="2"/>
              <w:ind w:firstLine="0"/>
            </w:pPr>
            <w:r>
              <w:t xml:space="preserve">                       Потребительские</w:t>
            </w:r>
          </w:p>
          <w:p w:rsidR="001965DA" w:rsidRDefault="001965DA">
            <w:pPr>
              <w:pStyle w:val="2"/>
              <w:ind w:firstLine="0"/>
            </w:pPr>
            <w:r>
              <w:t>Вес материала в грейфере, т</w:t>
            </w:r>
          </w:p>
          <w:p w:rsidR="001965DA" w:rsidRDefault="001965DA">
            <w:pPr>
              <w:pStyle w:val="2"/>
              <w:ind w:firstLine="0"/>
            </w:pPr>
            <w:r>
              <w:t>Вес грейфера с материалом, т</w:t>
            </w:r>
          </w:p>
          <w:p w:rsidR="001965DA" w:rsidRDefault="001965DA">
            <w:pPr>
              <w:pStyle w:val="2"/>
              <w:ind w:left="432" w:hanging="432"/>
              <w:rPr>
                <w:vertAlign w:val="superscript"/>
              </w:rPr>
            </w:pPr>
            <w:r>
              <w:t>Площадь, покрываемая грейфером в открытом состоянии, м</w:t>
            </w:r>
            <w:r>
              <w:rPr>
                <w:vertAlign w:val="superscript"/>
              </w:rPr>
              <w:t>3</w:t>
            </w:r>
          </w:p>
          <w:p w:rsidR="001965DA" w:rsidRDefault="001965DA">
            <w:pPr>
              <w:pStyle w:val="2"/>
              <w:ind w:left="432" w:hanging="432"/>
              <w:rPr>
                <w:vertAlign w:val="superscript"/>
              </w:rPr>
            </w:pPr>
            <w:r>
              <w:t>Насыпной вес, г/м</w:t>
            </w:r>
            <w:r>
              <w:rPr>
                <w:vertAlign w:val="superscript"/>
              </w:rPr>
              <w:t xml:space="preserve">3 </w:t>
            </w:r>
          </w:p>
          <w:p w:rsidR="001965DA" w:rsidRDefault="001965DA">
            <w:pPr>
              <w:pStyle w:val="2"/>
              <w:ind w:left="432" w:hanging="432"/>
            </w:pPr>
            <w:r>
              <w:t>Кусковатость, мм</w:t>
            </w:r>
          </w:p>
          <w:p w:rsidR="001965DA" w:rsidRDefault="001965DA">
            <w:pPr>
              <w:pStyle w:val="2"/>
              <w:ind w:left="432" w:hanging="432"/>
            </w:pPr>
            <w:r>
              <w:t>Высота грейфера, м</w:t>
            </w:r>
          </w:p>
        </w:tc>
        <w:tc>
          <w:tcPr>
            <w:tcW w:w="900" w:type="dxa"/>
          </w:tcPr>
          <w:p w:rsidR="001965DA" w:rsidRDefault="001965DA">
            <w:pPr>
              <w:pStyle w:val="2"/>
              <w:ind w:firstLine="0"/>
              <w:jc w:val="center"/>
            </w:pPr>
          </w:p>
          <w:p w:rsidR="001965DA" w:rsidRDefault="001965DA">
            <w:pPr>
              <w:pStyle w:val="2"/>
              <w:ind w:firstLine="0"/>
              <w:jc w:val="center"/>
            </w:pPr>
          </w:p>
          <w:p w:rsidR="001965DA" w:rsidRDefault="001965DA">
            <w:pPr>
              <w:pStyle w:val="2"/>
              <w:ind w:firstLine="0"/>
              <w:jc w:val="center"/>
            </w:pPr>
            <w:r>
              <w:t>22</w:t>
            </w:r>
          </w:p>
          <w:p w:rsidR="001965DA" w:rsidRDefault="001965DA">
            <w:pPr>
              <w:pStyle w:val="2"/>
              <w:ind w:firstLine="0"/>
              <w:jc w:val="center"/>
            </w:pPr>
          </w:p>
          <w:p w:rsidR="001965DA" w:rsidRDefault="001965DA">
            <w:pPr>
              <w:pStyle w:val="2"/>
              <w:ind w:firstLine="0"/>
              <w:jc w:val="center"/>
            </w:pPr>
            <w:r>
              <w:t>9,8</w:t>
            </w:r>
          </w:p>
          <w:p w:rsidR="001965DA" w:rsidRDefault="001965DA">
            <w:pPr>
              <w:pStyle w:val="2"/>
              <w:ind w:firstLine="0"/>
              <w:jc w:val="center"/>
            </w:pPr>
            <w:r>
              <w:t>16</w:t>
            </w:r>
          </w:p>
          <w:p w:rsidR="001965DA" w:rsidRDefault="001965DA">
            <w:pPr>
              <w:pStyle w:val="2"/>
              <w:ind w:firstLine="0"/>
              <w:jc w:val="center"/>
            </w:pPr>
          </w:p>
          <w:p w:rsidR="001965DA" w:rsidRDefault="001965DA">
            <w:pPr>
              <w:pStyle w:val="2"/>
              <w:ind w:firstLine="0"/>
              <w:jc w:val="center"/>
            </w:pPr>
            <w:r>
              <w:t>9</w:t>
            </w:r>
          </w:p>
          <w:p w:rsidR="001965DA" w:rsidRDefault="001965DA">
            <w:pPr>
              <w:pStyle w:val="2"/>
              <w:ind w:firstLine="0"/>
              <w:jc w:val="center"/>
            </w:pPr>
            <w:r>
              <w:t>1,75</w:t>
            </w:r>
          </w:p>
          <w:p w:rsidR="001965DA" w:rsidRDefault="001965DA">
            <w:pPr>
              <w:pStyle w:val="2"/>
              <w:ind w:firstLine="0"/>
              <w:jc w:val="center"/>
            </w:pPr>
            <w:r>
              <w:t>100</w:t>
            </w:r>
          </w:p>
          <w:p w:rsidR="001965DA" w:rsidRDefault="001965DA">
            <w:pPr>
              <w:pStyle w:val="2"/>
              <w:ind w:firstLine="0"/>
              <w:jc w:val="center"/>
            </w:pPr>
            <w:r>
              <w:t>2,15</w:t>
            </w:r>
          </w:p>
        </w:tc>
        <w:tc>
          <w:tcPr>
            <w:tcW w:w="900" w:type="dxa"/>
          </w:tcPr>
          <w:p w:rsidR="001965DA" w:rsidRDefault="001965DA">
            <w:pPr>
              <w:pStyle w:val="2"/>
              <w:ind w:firstLine="0"/>
              <w:jc w:val="center"/>
            </w:pPr>
          </w:p>
          <w:p w:rsidR="001965DA" w:rsidRDefault="001965DA">
            <w:pPr>
              <w:pStyle w:val="2"/>
              <w:ind w:firstLine="0"/>
              <w:jc w:val="center"/>
            </w:pPr>
          </w:p>
          <w:p w:rsidR="001965DA" w:rsidRDefault="001965DA">
            <w:pPr>
              <w:pStyle w:val="2"/>
              <w:ind w:firstLine="0"/>
              <w:jc w:val="center"/>
            </w:pPr>
            <w:r>
              <w:t>0,8</w:t>
            </w:r>
          </w:p>
          <w:p w:rsidR="001965DA" w:rsidRDefault="001965DA">
            <w:pPr>
              <w:pStyle w:val="2"/>
              <w:ind w:firstLine="0"/>
              <w:jc w:val="center"/>
            </w:pPr>
          </w:p>
          <w:p w:rsidR="001965DA" w:rsidRDefault="001965DA">
            <w:pPr>
              <w:pStyle w:val="2"/>
              <w:ind w:firstLine="0"/>
              <w:jc w:val="center"/>
            </w:pPr>
            <w:r>
              <w:t>0,433</w:t>
            </w:r>
          </w:p>
          <w:p w:rsidR="001965DA" w:rsidRDefault="001965DA">
            <w:pPr>
              <w:pStyle w:val="2"/>
              <w:ind w:firstLine="0"/>
              <w:jc w:val="center"/>
            </w:pPr>
            <w:r>
              <w:t>0,8</w:t>
            </w:r>
          </w:p>
          <w:p w:rsidR="001965DA" w:rsidRDefault="001965DA">
            <w:pPr>
              <w:pStyle w:val="2"/>
              <w:ind w:firstLine="0"/>
              <w:jc w:val="center"/>
            </w:pPr>
          </w:p>
          <w:p w:rsidR="001965DA" w:rsidRDefault="001965DA">
            <w:pPr>
              <w:pStyle w:val="2"/>
              <w:ind w:firstLine="0"/>
              <w:jc w:val="center"/>
            </w:pPr>
            <w:r>
              <w:t>0,8</w:t>
            </w:r>
          </w:p>
          <w:p w:rsidR="001965DA" w:rsidRDefault="001965DA">
            <w:pPr>
              <w:pStyle w:val="2"/>
              <w:ind w:firstLine="0"/>
              <w:jc w:val="center"/>
            </w:pPr>
            <w:r>
              <w:t>0,641</w:t>
            </w:r>
          </w:p>
          <w:p w:rsidR="001965DA" w:rsidRDefault="001965DA">
            <w:pPr>
              <w:pStyle w:val="2"/>
              <w:ind w:firstLine="0"/>
              <w:jc w:val="center"/>
            </w:pPr>
            <w:r>
              <w:t>0,852</w:t>
            </w:r>
          </w:p>
          <w:p w:rsidR="001965DA" w:rsidRDefault="001965DA">
            <w:pPr>
              <w:pStyle w:val="2"/>
              <w:ind w:firstLine="0"/>
              <w:jc w:val="center"/>
            </w:pPr>
            <w:r>
              <w:t>0,971</w:t>
            </w:r>
          </w:p>
        </w:tc>
        <w:tc>
          <w:tcPr>
            <w:tcW w:w="900" w:type="dxa"/>
          </w:tcPr>
          <w:p w:rsidR="001965DA" w:rsidRDefault="001965DA">
            <w:pPr>
              <w:pStyle w:val="2"/>
              <w:ind w:firstLine="0"/>
              <w:jc w:val="center"/>
            </w:pPr>
          </w:p>
          <w:p w:rsidR="001965DA" w:rsidRDefault="001965DA">
            <w:pPr>
              <w:pStyle w:val="2"/>
              <w:ind w:firstLine="0"/>
              <w:jc w:val="center"/>
            </w:pPr>
          </w:p>
          <w:p w:rsidR="001965DA" w:rsidRDefault="001965DA">
            <w:pPr>
              <w:pStyle w:val="2"/>
              <w:ind w:firstLine="0"/>
              <w:jc w:val="center"/>
            </w:pPr>
            <w:r>
              <w:t>25</w:t>
            </w:r>
          </w:p>
          <w:p w:rsidR="001965DA" w:rsidRDefault="001965DA">
            <w:pPr>
              <w:pStyle w:val="2"/>
              <w:ind w:firstLine="0"/>
              <w:jc w:val="center"/>
            </w:pPr>
          </w:p>
          <w:p w:rsidR="001965DA" w:rsidRDefault="001965DA">
            <w:pPr>
              <w:pStyle w:val="2"/>
              <w:ind w:firstLine="0"/>
              <w:jc w:val="center"/>
            </w:pPr>
            <w:r>
              <w:t>9,8</w:t>
            </w:r>
          </w:p>
          <w:p w:rsidR="001965DA" w:rsidRDefault="001965DA">
            <w:pPr>
              <w:pStyle w:val="2"/>
              <w:ind w:firstLine="0"/>
              <w:jc w:val="center"/>
            </w:pPr>
            <w:r>
              <w:t>16</w:t>
            </w:r>
          </w:p>
          <w:p w:rsidR="001965DA" w:rsidRDefault="001965DA">
            <w:pPr>
              <w:pStyle w:val="2"/>
              <w:ind w:firstLine="0"/>
              <w:jc w:val="center"/>
            </w:pPr>
          </w:p>
          <w:p w:rsidR="001965DA" w:rsidRDefault="001965DA">
            <w:pPr>
              <w:pStyle w:val="2"/>
              <w:ind w:firstLine="0"/>
              <w:jc w:val="center"/>
            </w:pPr>
            <w:r>
              <w:t>9</w:t>
            </w:r>
          </w:p>
          <w:p w:rsidR="001965DA" w:rsidRDefault="001965DA">
            <w:pPr>
              <w:pStyle w:val="2"/>
              <w:ind w:firstLine="0"/>
              <w:jc w:val="center"/>
            </w:pPr>
            <w:r>
              <w:t>1,75</w:t>
            </w:r>
          </w:p>
          <w:p w:rsidR="001965DA" w:rsidRDefault="001965DA">
            <w:pPr>
              <w:pStyle w:val="2"/>
              <w:ind w:firstLine="0"/>
              <w:jc w:val="center"/>
            </w:pPr>
            <w:r>
              <w:t>100</w:t>
            </w:r>
          </w:p>
          <w:p w:rsidR="001965DA" w:rsidRDefault="001965DA">
            <w:pPr>
              <w:pStyle w:val="2"/>
              <w:ind w:firstLine="0"/>
              <w:jc w:val="center"/>
            </w:pPr>
            <w:r>
              <w:t>2,15</w:t>
            </w:r>
          </w:p>
        </w:tc>
        <w:tc>
          <w:tcPr>
            <w:tcW w:w="900" w:type="dxa"/>
          </w:tcPr>
          <w:p w:rsidR="001965DA" w:rsidRDefault="001965DA">
            <w:pPr>
              <w:pStyle w:val="2"/>
              <w:ind w:firstLine="0"/>
              <w:jc w:val="center"/>
            </w:pPr>
          </w:p>
          <w:p w:rsidR="001965DA" w:rsidRDefault="001965DA">
            <w:pPr>
              <w:pStyle w:val="2"/>
              <w:ind w:firstLine="0"/>
              <w:jc w:val="center"/>
            </w:pPr>
          </w:p>
          <w:p w:rsidR="001965DA" w:rsidRDefault="001965DA">
            <w:pPr>
              <w:pStyle w:val="2"/>
              <w:ind w:firstLine="0"/>
              <w:jc w:val="center"/>
            </w:pPr>
            <w:r>
              <w:t>0,603</w:t>
            </w:r>
          </w:p>
          <w:p w:rsidR="001965DA" w:rsidRDefault="001965DA">
            <w:pPr>
              <w:pStyle w:val="2"/>
              <w:ind w:firstLine="0"/>
              <w:jc w:val="center"/>
            </w:pPr>
          </w:p>
          <w:p w:rsidR="001965DA" w:rsidRDefault="001965DA">
            <w:pPr>
              <w:pStyle w:val="2"/>
              <w:ind w:firstLine="0"/>
              <w:jc w:val="center"/>
            </w:pPr>
            <w:r>
              <w:t>0,433</w:t>
            </w:r>
          </w:p>
          <w:p w:rsidR="001965DA" w:rsidRDefault="001965DA">
            <w:pPr>
              <w:pStyle w:val="2"/>
              <w:ind w:firstLine="0"/>
              <w:jc w:val="center"/>
            </w:pPr>
            <w:r>
              <w:t>0,8</w:t>
            </w:r>
          </w:p>
          <w:p w:rsidR="001965DA" w:rsidRDefault="001965DA">
            <w:pPr>
              <w:pStyle w:val="2"/>
              <w:ind w:firstLine="0"/>
              <w:jc w:val="center"/>
            </w:pPr>
          </w:p>
          <w:p w:rsidR="001965DA" w:rsidRDefault="001965DA">
            <w:pPr>
              <w:pStyle w:val="2"/>
              <w:ind w:firstLine="0"/>
              <w:jc w:val="center"/>
            </w:pPr>
            <w:r>
              <w:t>0,8</w:t>
            </w:r>
          </w:p>
          <w:p w:rsidR="001965DA" w:rsidRDefault="001965DA">
            <w:pPr>
              <w:pStyle w:val="2"/>
              <w:ind w:firstLine="0"/>
              <w:jc w:val="center"/>
            </w:pPr>
            <w:r>
              <w:t>0,641</w:t>
            </w:r>
          </w:p>
          <w:p w:rsidR="001965DA" w:rsidRDefault="001965DA">
            <w:pPr>
              <w:pStyle w:val="2"/>
              <w:ind w:firstLine="0"/>
              <w:jc w:val="center"/>
            </w:pPr>
            <w:r>
              <w:t>0,852</w:t>
            </w:r>
          </w:p>
          <w:p w:rsidR="001965DA" w:rsidRDefault="001965DA">
            <w:pPr>
              <w:pStyle w:val="2"/>
              <w:ind w:firstLine="0"/>
              <w:jc w:val="center"/>
            </w:pPr>
            <w:r>
              <w:t>0,971</w:t>
            </w:r>
          </w:p>
        </w:tc>
        <w:tc>
          <w:tcPr>
            <w:tcW w:w="900" w:type="dxa"/>
          </w:tcPr>
          <w:p w:rsidR="001965DA" w:rsidRDefault="001965DA">
            <w:pPr>
              <w:pStyle w:val="2"/>
              <w:ind w:firstLine="0"/>
            </w:pPr>
          </w:p>
          <w:p w:rsidR="001965DA" w:rsidRDefault="001965DA">
            <w:pPr>
              <w:pStyle w:val="2"/>
              <w:ind w:firstLine="0"/>
            </w:pPr>
          </w:p>
          <w:p w:rsidR="001965DA" w:rsidRDefault="001965DA">
            <w:pPr>
              <w:pStyle w:val="2"/>
              <w:ind w:firstLine="0"/>
              <w:jc w:val="center"/>
            </w:pPr>
            <w:r>
              <w:t>1</w:t>
            </w:r>
          </w:p>
          <w:p w:rsidR="001965DA" w:rsidRDefault="001965DA">
            <w:pPr>
              <w:pStyle w:val="2"/>
              <w:ind w:firstLine="0"/>
              <w:jc w:val="center"/>
            </w:pPr>
          </w:p>
          <w:p w:rsidR="001965DA" w:rsidRDefault="001965DA">
            <w:pPr>
              <w:pStyle w:val="2"/>
              <w:ind w:firstLine="0"/>
              <w:jc w:val="center"/>
            </w:pPr>
            <w:r>
              <w:t>1</w:t>
            </w:r>
          </w:p>
          <w:p w:rsidR="001965DA" w:rsidRDefault="001965DA">
            <w:pPr>
              <w:pStyle w:val="2"/>
              <w:ind w:firstLine="0"/>
              <w:jc w:val="center"/>
            </w:pPr>
            <w:r>
              <w:t>1,1</w:t>
            </w:r>
          </w:p>
          <w:p w:rsidR="001965DA" w:rsidRDefault="001965DA">
            <w:pPr>
              <w:pStyle w:val="2"/>
              <w:ind w:firstLine="0"/>
              <w:jc w:val="center"/>
            </w:pPr>
          </w:p>
          <w:p w:rsidR="001965DA" w:rsidRDefault="001965DA">
            <w:pPr>
              <w:pStyle w:val="2"/>
              <w:ind w:firstLine="0"/>
              <w:jc w:val="center"/>
            </w:pPr>
            <w:r>
              <w:t>1,4</w:t>
            </w:r>
          </w:p>
          <w:p w:rsidR="001965DA" w:rsidRDefault="001965DA">
            <w:pPr>
              <w:pStyle w:val="2"/>
              <w:ind w:firstLine="0"/>
              <w:jc w:val="center"/>
            </w:pPr>
            <w:r>
              <w:t>1,2</w:t>
            </w:r>
          </w:p>
          <w:p w:rsidR="001965DA" w:rsidRDefault="001965DA">
            <w:pPr>
              <w:pStyle w:val="2"/>
              <w:ind w:firstLine="0"/>
              <w:jc w:val="center"/>
            </w:pPr>
            <w:r>
              <w:t>1,3</w:t>
            </w:r>
          </w:p>
          <w:p w:rsidR="001965DA" w:rsidRDefault="001965DA">
            <w:pPr>
              <w:pStyle w:val="2"/>
              <w:ind w:firstLine="0"/>
              <w:jc w:val="center"/>
            </w:pPr>
            <w:r>
              <w:t>1,5</w:t>
            </w:r>
          </w:p>
        </w:tc>
      </w:tr>
      <w:tr w:rsidR="001965DA">
        <w:trPr>
          <w:cantSplit/>
        </w:trPr>
        <w:tc>
          <w:tcPr>
            <w:tcW w:w="5040" w:type="dxa"/>
          </w:tcPr>
          <w:p w:rsidR="001965DA" w:rsidRDefault="001965DA">
            <w:pPr>
              <w:pStyle w:val="2"/>
              <w:ind w:firstLine="0"/>
              <w:jc w:val="center"/>
            </w:pPr>
            <w:r>
              <w:t>1</w:t>
            </w:r>
          </w:p>
        </w:tc>
        <w:tc>
          <w:tcPr>
            <w:tcW w:w="900" w:type="dxa"/>
          </w:tcPr>
          <w:p w:rsidR="001965DA" w:rsidRDefault="001965DA">
            <w:pPr>
              <w:pStyle w:val="2"/>
              <w:ind w:firstLine="0"/>
              <w:jc w:val="center"/>
            </w:pPr>
            <w:r>
              <w:t>2</w:t>
            </w:r>
          </w:p>
        </w:tc>
        <w:tc>
          <w:tcPr>
            <w:tcW w:w="900" w:type="dxa"/>
          </w:tcPr>
          <w:p w:rsidR="001965DA" w:rsidRDefault="001965DA">
            <w:pPr>
              <w:pStyle w:val="2"/>
              <w:ind w:firstLine="0"/>
              <w:jc w:val="center"/>
            </w:pPr>
            <w:r>
              <w:t>3</w:t>
            </w:r>
          </w:p>
        </w:tc>
        <w:tc>
          <w:tcPr>
            <w:tcW w:w="900" w:type="dxa"/>
          </w:tcPr>
          <w:p w:rsidR="001965DA" w:rsidRDefault="001965DA">
            <w:pPr>
              <w:pStyle w:val="2"/>
              <w:ind w:firstLine="0"/>
              <w:jc w:val="center"/>
            </w:pPr>
            <w:r>
              <w:t>4</w:t>
            </w:r>
          </w:p>
        </w:tc>
        <w:tc>
          <w:tcPr>
            <w:tcW w:w="900" w:type="dxa"/>
          </w:tcPr>
          <w:p w:rsidR="001965DA" w:rsidRDefault="001965DA">
            <w:pPr>
              <w:pStyle w:val="2"/>
              <w:ind w:firstLine="0"/>
              <w:jc w:val="center"/>
            </w:pPr>
            <w:r>
              <w:t>5</w:t>
            </w:r>
          </w:p>
        </w:tc>
        <w:tc>
          <w:tcPr>
            <w:tcW w:w="900" w:type="dxa"/>
          </w:tcPr>
          <w:p w:rsidR="001965DA" w:rsidRDefault="001965DA">
            <w:pPr>
              <w:pStyle w:val="2"/>
              <w:ind w:firstLine="0"/>
            </w:pPr>
            <w:r>
              <w:t>6</w:t>
            </w:r>
          </w:p>
        </w:tc>
      </w:tr>
      <w:tr w:rsidR="001965DA">
        <w:trPr>
          <w:cantSplit/>
          <w:trHeight w:val="2566"/>
        </w:trPr>
        <w:tc>
          <w:tcPr>
            <w:tcW w:w="5040" w:type="dxa"/>
          </w:tcPr>
          <w:p w:rsidR="001965DA" w:rsidRDefault="001965DA">
            <w:pPr>
              <w:pStyle w:val="2"/>
              <w:ind w:left="432" w:hanging="432"/>
            </w:pPr>
            <w:r>
              <w:t xml:space="preserve">Агрегирующая функция принадлежности по экономическим  показателям </w:t>
            </w:r>
          </w:p>
          <w:p w:rsidR="001965DA" w:rsidRDefault="001965DA">
            <w:pPr>
              <w:pStyle w:val="2"/>
              <w:ind w:left="432" w:hanging="432"/>
            </w:pPr>
            <w:r>
              <w:t xml:space="preserve">Агрегирующая функция принадлежности по потребительским показателям </w:t>
            </w:r>
          </w:p>
          <w:p w:rsidR="001965DA" w:rsidRDefault="001965DA">
            <w:pPr>
              <w:pStyle w:val="2"/>
              <w:ind w:firstLine="0"/>
            </w:pPr>
            <w:r>
              <w:t>Агрегирующая функция принадлежности</w:t>
            </w:r>
          </w:p>
        </w:tc>
        <w:tc>
          <w:tcPr>
            <w:tcW w:w="900" w:type="dxa"/>
          </w:tcPr>
          <w:p w:rsidR="001965DA" w:rsidRDefault="001965DA">
            <w:pPr>
              <w:pStyle w:val="2"/>
              <w:ind w:firstLine="0"/>
              <w:jc w:val="center"/>
            </w:pPr>
          </w:p>
          <w:p w:rsidR="001965DA" w:rsidRDefault="001965DA">
            <w:pPr>
              <w:pStyle w:val="2"/>
              <w:ind w:firstLine="0"/>
              <w:jc w:val="center"/>
            </w:pPr>
            <w:r>
              <w:t>-</w:t>
            </w:r>
          </w:p>
          <w:p w:rsidR="001965DA" w:rsidRDefault="001965DA">
            <w:pPr>
              <w:pStyle w:val="2"/>
              <w:ind w:firstLine="0"/>
              <w:jc w:val="center"/>
            </w:pPr>
          </w:p>
          <w:p w:rsidR="001965DA" w:rsidRDefault="001965DA">
            <w:pPr>
              <w:pStyle w:val="2"/>
              <w:ind w:firstLine="0"/>
              <w:jc w:val="center"/>
            </w:pPr>
            <w:r>
              <w:t>-</w:t>
            </w:r>
          </w:p>
          <w:p w:rsidR="001965DA" w:rsidRDefault="001965DA">
            <w:pPr>
              <w:pStyle w:val="2"/>
              <w:ind w:firstLine="0"/>
              <w:jc w:val="center"/>
            </w:pPr>
            <w:r>
              <w:t>-</w:t>
            </w:r>
          </w:p>
        </w:tc>
        <w:tc>
          <w:tcPr>
            <w:tcW w:w="900" w:type="dxa"/>
          </w:tcPr>
          <w:p w:rsidR="001965DA" w:rsidRDefault="001965DA">
            <w:pPr>
              <w:pStyle w:val="2"/>
              <w:ind w:firstLine="0"/>
              <w:jc w:val="center"/>
            </w:pPr>
          </w:p>
          <w:p w:rsidR="001965DA" w:rsidRDefault="001965DA">
            <w:pPr>
              <w:pStyle w:val="2"/>
              <w:ind w:firstLine="0"/>
              <w:jc w:val="center"/>
            </w:pPr>
            <w:r>
              <w:t>0,8</w:t>
            </w:r>
          </w:p>
          <w:p w:rsidR="001965DA" w:rsidRDefault="001965DA">
            <w:pPr>
              <w:pStyle w:val="2"/>
              <w:ind w:firstLine="0"/>
              <w:jc w:val="center"/>
            </w:pPr>
          </w:p>
          <w:p w:rsidR="001965DA" w:rsidRDefault="001965DA">
            <w:pPr>
              <w:pStyle w:val="2"/>
              <w:ind w:firstLine="0"/>
              <w:jc w:val="center"/>
            </w:pPr>
            <w:r>
              <w:t>0,695</w:t>
            </w:r>
          </w:p>
          <w:p w:rsidR="001965DA" w:rsidRDefault="001965DA">
            <w:pPr>
              <w:pStyle w:val="2"/>
              <w:ind w:firstLine="0"/>
              <w:jc w:val="center"/>
            </w:pPr>
            <w:r>
              <w:t>0,556</w:t>
            </w:r>
          </w:p>
        </w:tc>
        <w:tc>
          <w:tcPr>
            <w:tcW w:w="900" w:type="dxa"/>
          </w:tcPr>
          <w:p w:rsidR="001965DA" w:rsidRDefault="001965DA">
            <w:pPr>
              <w:pStyle w:val="2"/>
              <w:ind w:firstLine="0"/>
              <w:jc w:val="center"/>
            </w:pPr>
          </w:p>
          <w:p w:rsidR="001965DA" w:rsidRDefault="001965DA">
            <w:pPr>
              <w:pStyle w:val="2"/>
              <w:ind w:firstLine="0"/>
              <w:jc w:val="center"/>
            </w:pPr>
            <w:r>
              <w:t>-</w:t>
            </w:r>
          </w:p>
          <w:p w:rsidR="001965DA" w:rsidRDefault="001965DA">
            <w:pPr>
              <w:pStyle w:val="2"/>
              <w:ind w:firstLine="0"/>
              <w:jc w:val="center"/>
            </w:pPr>
          </w:p>
          <w:p w:rsidR="001965DA" w:rsidRDefault="001965DA">
            <w:pPr>
              <w:pStyle w:val="2"/>
              <w:ind w:firstLine="0"/>
              <w:jc w:val="center"/>
            </w:pPr>
            <w:r>
              <w:t>-</w:t>
            </w:r>
          </w:p>
          <w:p w:rsidR="001965DA" w:rsidRDefault="001965DA">
            <w:pPr>
              <w:pStyle w:val="2"/>
              <w:ind w:firstLine="0"/>
              <w:jc w:val="center"/>
            </w:pPr>
            <w:r>
              <w:t>-</w:t>
            </w:r>
          </w:p>
        </w:tc>
        <w:tc>
          <w:tcPr>
            <w:tcW w:w="900" w:type="dxa"/>
          </w:tcPr>
          <w:p w:rsidR="001965DA" w:rsidRDefault="001965DA">
            <w:pPr>
              <w:pStyle w:val="2"/>
              <w:ind w:firstLine="0"/>
              <w:jc w:val="center"/>
            </w:pPr>
          </w:p>
          <w:p w:rsidR="001965DA" w:rsidRDefault="001965DA">
            <w:pPr>
              <w:pStyle w:val="2"/>
              <w:ind w:firstLine="0"/>
              <w:jc w:val="center"/>
            </w:pPr>
            <w:r>
              <w:t>0,603</w:t>
            </w:r>
          </w:p>
          <w:p w:rsidR="001965DA" w:rsidRDefault="001965DA">
            <w:pPr>
              <w:pStyle w:val="2"/>
              <w:ind w:firstLine="0"/>
              <w:jc w:val="center"/>
            </w:pPr>
          </w:p>
          <w:p w:rsidR="001965DA" w:rsidRDefault="001965DA">
            <w:pPr>
              <w:pStyle w:val="2"/>
              <w:ind w:firstLine="0"/>
              <w:jc w:val="center"/>
            </w:pPr>
            <w:r>
              <w:t>0,695</w:t>
            </w:r>
          </w:p>
          <w:p w:rsidR="001965DA" w:rsidRDefault="001965DA">
            <w:pPr>
              <w:pStyle w:val="2"/>
              <w:ind w:firstLine="0"/>
              <w:jc w:val="center"/>
            </w:pPr>
            <w:r>
              <w:t>0,483</w:t>
            </w:r>
          </w:p>
        </w:tc>
        <w:tc>
          <w:tcPr>
            <w:tcW w:w="900" w:type="dxa"/>
          </w:tcPr>
          <w:p w:rsidR="001965DA" w:rsidRDefault="001965DA">
            <w:pPr>
              <w:pStyle w:val="2"/>
              <w:ind w:firstLine="0"/>
              <w:jc w:val="center"/>
            </w:pPr>
          </w:p>
          <w:p w:rsidR="001965DA" w:rsidRDefault="001965DA">
            <w:pPr>
              <w:pStyle w:val="2"/>
              <w:ind w:firstLine="0"/>
              <w:jc w:val="center"/>
            </w:pPr>
            <w:r>
              <w:t>-</w:t>
            </w:r>
          </w:p>
          <w:p w:rsidR="001965DA" w:rsidRDefault="001965DA">
            <w:pPr>
              <w:pStyle w:val="2"/>
              <w:ind w:firstLine="0"/>
              <w:jc w:val="center"/>
            </w:pPr>
          </w:p>
          <w:p w:rsidR="001965DA" w:rsidRDefault="001965DA">
            <w:pPr>
              <w:pStyle w:val="2"/>
              <w:ind w:firstLine="0"/>
              <w:jc w:val="center"/>
            </w:pPr>
            <w:r>
              <w:t>-</w:t>
            </w:r>
          </w:p>
          <w:p w:rsidR="001965DA" w:rsidRDefault="001965DA">
            <w:pPr>
              <w:pStyle w:val="2"/>
              <w:ind w:firstLine="0"/>
              <w:jc w:val="center"/>
            </w:pPr>
            <w:r>
              <w:t>-</w:t>
            </w:r>
          </w:p>
        </w:tc>
      </w:tr>
    </w:tbl>
    <w:p w:rsidR="001965DA" w:rsidRDefault="001965DA">
      <w:pPr>
        <w:pStyle w:val="2"/>
      </w:pPr>
    </w:p>
    <w:p w:rsidR="001965DA" w:rsidRDefault="001965DA">
      <w:pPr>
        <w:pStyle w:val="2"/>
      </w:pPr>
    </w:p>
    <w:p w:rsidR="001965DA" w:rsidRDefault="001965DA">
      <w:pPr>
        <w:pStyle w:val="2"/>
      </w:pPr>
      <w:r>
        <w:t>После анализа конкурентоспособности основных видов продукции ОАО «Центросвар», произведем сравнительную оценку всей выпускаемой продукции,, данные которой представлены в таблице 3.10.</w:t>
      </w:r>
    </w:p>
    <w:p w:rsidR="001965DA" w:rsidRDefault="001965DA">
      <w:pPr>
        <w:pStyle w:val="2"/>
        <w:jc w:val="right"/>
      </w:pPr>
    </w:p>
    <w:p w:rsidR="001965DA" w:rsidRDefault="001965DA">
      <w:pPr>
        <w:pStyle w:val="2"/>
        <w:jc w:val="right"/>
      </w:pPr>
      <w:r>
        <w:t>Таблица 3.10</w:t>
      </w:r>
    </w:p>
    <w:p w:rsidR="001965DA" w:rsidRDefault="001965DA">
      <w:pPr>
        <w:pStyle w:val="2"/>
        <w:rPr>
          <w:b/>
          <w:bCs/>
        </w:rPr>
      </w:pPr>
      <w:r>
        <w:rPr>
          <w:b/>
          <w:bCs/>
        </w:rPr>
        <w:t xml:space="preserve">      Контрольный лист сравнительной конкурентоспособности</w:t>
      </w:r>
    </w:p>
    <w:p w:rsidR="001965DA" w:rsidRDefault="001965DA">
      <w:pPr>
        <w:pStyle w:val="2"/>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21"/>
        <w:gridCol w:w="1657"/>
        <w:gridCol w:w="1845"/>
        <w:gridCol w:w="1517"/>
      </w:tblGrid>
      <w:tr w:rsidR="001965DA">
        <w:trPr>
          <w:cantSplit/>
        </w:trPr>
        <w:tc>
          <w:tcPr>
            <w:tcW w:w="4521" w:type="dxa"/>
            <w:vMerge w:val="restart"/>
          </w:tcPr>
          <w:p w:rsidR="001965DA" w:rsidRDefault="001965DA">
            <w:pPr>
              <w:pStyle w:val="2"/>
              <w:ind w:firstLine="0"/>
              <w:jc w:val="center"/>
              <w:rPr>
                <w:i/>
                <w:iCs/>
              </w:rPr>
            </w:pPr>
          </w:p>
          <w:p w:rsidR="001965DA" w:rsidRDefault="001965DA">
            <w:pPr>
              <w:pStyle w:val="2"/>
              <w:ind w:firstLine="0"/>
              <w:jc w:val="center"/>
              <w:rPr>
                <w:i/>
                <w:iCs/>
              </w:rPr>
            </w:pPr>
            <w:r>
              <w:rPr>
                <w:i/>
                <w:iCs/>
              </w:rPr>
              <w:t>Факторы конкурентоспособности</w:t>
            </w:r>
          </w:p>
        </w:tc>
        <w:tc>
          <w:tcPr>
            <w:tcW w:w="5019" w:type="dxa"/>
            <w:gridSpan w:val="3"/>
          </w:tcPr>
          <w:p w:rsidR="001965DA" w:rsidRDefault="001965DA">
            <w:pPr>
              <w:pStyle w:val="2"/>
              <w:ind w:firstLine="0"/>
              <w:jc w:val="center"/>
              <w:rPr>
                <w:i/>
                <w:iCs/>
              </w:rPr>
            </w:pPr>
            <w:r>
              <w:rPr>
                <w:i/>
                <w:iCs/>
              </w:rPr>
              <w:t>Исследуемые предприятия</w:t>
            </w:r>
          </w:p>
        </w:tc>
      </w:tr>
      <w:tr w:rsidR="001965DA">
        <w:trPr>
          <w:cantSplit/>
        </w:trPr>
        <w:tc>
          <w:tcPr>
            <w:tcW w:w="4521" w:type="dxa"/>
            <w:vMerge/>
          </w:tcPr>
          <w:p w:rsidR="001965DA" w:rsidRDefault="001965DA">
            <w:pPr>
              <w:pStyle w:val="2"/>
              <w:ind w:firstLine="0"/>
              <w:jc w:val="center"/>
              <w:rPr>
                <w:i/>
                <w:iCs/>
              </w:rPr>
            </w:pPr>
          </w:p>
        </w:tc>
        <w:tc>
          <w:tcPr>
            <w:tcW w:w="1657" w:type="dxa"/>
          </w:tcPr>
          <w:p w:rsidR="001965DA" w:rsidRDefault="001965DA">
            <w:pPr>
              <w:pStyle w:val="2"/>
              <w:ind w:firstLine="0"/>
              <w:jc w:val="center"/>
              <w:rPr>
                <w:i/>
                <w:iCs/>
              </w:rPr>
            </w:pPr>
            <w:r>
              <w:rPr>
                <w:i/>
                <w:iCs/>
              </w:rPr>
              <w:t>Завод металло-конструкций г. Москва</w:t>
            </w:r>
          </w:p>
        </w:tc>
        <w:tc>
          <w:tcPr>
            <w:tcW w:w="1845" w:type="dxa"/>
          </w:tcPr>
          <w:p w:rsidR="001965DA" w:rsidRDefault="001965DA">
            <w:pPr>
              <w:pStyle w:val="2"/>
              <w:ind w:firstLine="0"/>
              <w:jc w:val="center"/>
              <w:rPr>
                <w:i/>
                <w:iCs/>
              </w:rPr>
            </w:pPr>
            <w:r>
              <w:rPr>
                <w:i/>
                <w:iCs/>
              </w:rPr>
              <w:t>ОАО «Центросвар»</w:t>
            </w:r>
          </w:p>
        </w:tc>
        <w:tc>
          <w:tcPr>
            <w:tcW w:w="1517" w:type="dxa"/>
          </w:tcPr>
          <w:p w:rsidR="001965DA" w:rsidRDefault="001965DA">
            <w:pPr>
              <w:pStyle w:val="2"/>
              <w:ind w:left="-31" w:firstLine="31"/>
              <w:jc w:val="center"/>
              <w:rPr>
                <w:i/>
                <w:iCs/>
              </w:rPr>
            </w:pPr>
            <w:r>
              <w:rPr>
                <w:i/>
                <w:iCs/>
              </w:rPr>
              <w:t>Завод «Кредмаш» г. Кремен-чуг</w:t>
            </w:r>
          </w:p>
        </w:tc>
      </w:tr>
      <w:tr w:rsidR="001965DA">
        <w:tc>
          <w:tcPr>
            <w:tcW w:w="4521" w:type="dxa"/>
          </w:tcPr>
          <w:p w:rsidR="001965DA" w:rsidRDefault="001965DA">
            <w:pPr>
              <w:pStyle w:val="2"/>
              <w:ind w:firstLine="0"/>
              <w:jc w:val="center"/>
            </w:pPr>
            <w:r>
              <w:t>1</w:t>
            </w:r>
          </w:p>
        </w:tc>
        <w:tc>
          <w:tcPr>
            <w:tcW w:w="1657" w:type="dxa"/>
          </w:tcPr>
          <w:p w:rsidR="001965DA" w:rsidRDefault="001965DA">
            <w:pPr>
              <w:pStyle w:val="2"/>
              <w:ind w:firstLine="0"/>
              <w:jc w:val="center"/>
            </w:pPr>
            <w:r>
              <w:t>2</w:t>
            </w:r>
          </w:p>
        </w:tc>
        <w:tc>
          <w:tcPr>
            <w:tcW w:w="1845" w:type="dxa"/>
          </w:tcPr>
          <w:p w:rsidR="001965DA" w:rsidRDefault="001965DA">
            <w:pPr>
              <w:pStyle w:val="2"/>
              <w:ind w:firstLine="0"/>
              <w:jc w:val="center"/>
            </w:pPr>
            <w:r>
              <w:t>3</w:t>
            </w:r>
          </w:p>
        </w:tc>
        <w:tc>
          <w:tcPr>
            <w:tcW w:w="1517" w:type="dxa"/>
          </w:tcPr>
          <w:p w:rsidR="001965DA" w:rsidRDefault="001965DA">
            <w:pPr>
              <w:pStyle w:val="2"/>
              <w:ind w:firstLine="0"/>
              <w:jc w:val="center"/>
            </w:pPr>
            <w:r>
              <w:t>4</w:t>
            </w:r>
          </w:p>
        </w:tc>
      </w:tr>
      <w:tr w:rsidR="001965DA">
        <w:tc>
          <w:tcPr>
            <w:tcW w:w="4521" w:type="dxa"/>
          </w:tcPr>
          <w:p w:rsidR="001965DA" w:rsidRDefault="001965DA">
            <w:pPr>
              <w:pStyle w:val="2"/>
              <w:ind w:firstLine="0"/>
              <w:rPr>
                <w:b/>
                <w:bCs/>
              </w:rPr>
            </w:pPr>
            <w:r>
              <w:t xml:space="preserve">             </w:t>
            </w:r>
            <w:r>
              <w:rPr>
                <w:b/>
                <w:bCs/>
              </w:rPr>
              <w:t>Продукция</w:t>
            </w:r>
          </w:p>
        </w:tc>
        <w:tc>
          <w:tcPr>
            <w:tcW w:w="1657" w:type="dxa"/>
          </w:tcPr>
          <w:p w:rsidR="001965DA" w:rsidRDefault="001965DA">
            <w:pPr>
              <w:pStyle w:val="2"/>
              <w:ind w:firstLine="0"/>
              <w:jc w:val="center"/>
            </w:pPr>
          </w:p>
        </w:tc>
        <w:tc>
          <w:tcPr>
            <w:tcW w:w="1845" w:type="dxa"/>
          </w:tcPr>
          <w:p w:rsidR="001965DA" w:rsidRDefault="001965DA">
            <w:pPr>
              <w:pStyle w:val="2"/>
              <w:ind w:firstLine="0"/>
              <w:jc w:val="center"/>
            </w:pPr>
          </w:p>
        </w:tc>
        <w:tc>
          <w:tcPr>
            <w:tcW w:w="1517" w:type="dxa"/>
          </w:tcPr>
          <w:p w:rsidR="001965DA" w:rsidRDefault="001965DA">
            <w:pPr>
              <w:pStyle w:val="2"/>
              <w:ind w:firstLine="0"/>
              <w:jc w:val="center"/>
            </w:pPr>
          </w:p>
        </w:tc>
      </w:tr>
      <w:tr w:rsidR="001965DA">
        <w:tc>
          <w:tcPr>
            <w:tcW w:w="4521" w:type="dxa"/>
          </w:tcPr>
          <w:p w:rsidR="001965DA" w:rsidRDefault="001965DA">
            <w:pPr>
              <w:pStyle w:val="2"/>
              <w:ind w:firstLine="0"/>
            </w:pPr>
            <w:r>
              <w:t>Качества</w:t>
            </w:r>
          </w:p>
        </w:tc>
        <w:tc>
          <w:tcPr>
            <w:tcW w:w="1657" w:type="dxa"/>
          </w:tcPr>
          <w:p w:rsidR="001965DA" w:rsidRDefault="001965DA">
            <w:pPr>
              <w:pStyle w:val="2"/>
              <w:ind w:firstLine="0"/>
              <w:jc w:val="center"/>
            </w:pPr>
            <w:r>
              <w:t>4</w:t>
            </w:r>
          </w:p>
        </w:tc>
        <w:tc>
          <w:tcPr>
            <w:tcW w:w="1845" w:type="dxa"/>
          </w:tcPr>
          <w:p w:rsidR="001965DA" w:rsidRDefault="001965DA">
            <w:pPr>
              <w:pStyle w:val="2"/>
              <w:ind w:firstLine="0"/>
              <w:jc w:val="center"/>
            </w:pPr>
            <w:r>
              <w:t>4</w:t>
            </w:r>
          </w:p>
        </w:tc>
        <w:tc>
          <w:tcPr>
            <w:tcW w:w="1517" w:type="dxa"/>
          </w:tcPr>
          <w:p w:rsidR="001965DA" w:rsidRDefault="001965DA">
            <w:pPr>
              <w:pStyle w:val="2"/>
              <w:ind w:firstLine="0"/>
              <w:jc w:val="center"/>
            </w:pPr>
            <w:r>
              <w:t>4</w:t>
            </w:r>
          </w:p>
        </w:tc>
      </w:tr>
      <w:tr w:rsidR="001965DA">
        <w:tc>
          <w:tcPr>
            <w:tcW w:w="4521" w:type="dxa"/>
          </w:tcPr>
          <w:p w:rsidR="001965DA" w:rsidRDefault="001965DA">
            <w:pPr>
              <w:pStyle w:val="2"/>
              <w:ind w:firstLine="0"/>
            </w:pPr>
            <w:r>
              <w:t>Технические параметры</w:t>
            </w:r>
          </w:p>
        </w:tc>
        <w:tc>
          <w:tcPr>
            <w:tcW w:w="1657" w:type="dxa"/>
          </w:tcPr>
          <w:p w:rsidR="001965DA" w:rsidRDefault="001965DA">
            <w:pPr>
              <w:pStyle w:val="2"/>
              <w:ind w:firstLine="0"/>
              <w:jc w:val="center"/>
            </w:pPr>
            <w:r>
              <w:t>5</w:t>
            </w:r>
          </w:p>
        </w:tc>
        <w:tc>
          <w:tcPr>
            <w:tcW w:w="1845" w:type="dxa"/>
          </w:tcPr>
          <w:p w:rsidR="001965DA" w:rsidRDefault="001965DA">
            <w:pPr>
              <w:pStyle w:val="2"/>
              <w:ind w:firstLine="0"/>
              <w:jc w:val="center"/>
            </w:pPr>
            <w:r>
              <w:t>5</w:t>
            </w:r>
          </w:p>
        </w:tc>
        <w:tc>
          <w:tcPr>
            <w:tcW w:w="1517" w:type="dxa"/>
          </w:tcPr>
          <w:p w:rsidR="001965DA" w:rsidRDefault="001965DA">
            <w:pPr>
              <w:pStyle w:val="2"/>
              <w:ind w:firstLine="0"/>
              <w:jc w:val="center"/>
            </w:pPr>
            <w:r>
              <w:t>4</w:t>
            </w:r>
          </w:p>
        </w:tc>
      </w:tr>
      <w:tr w:rsidR="001965DA">
        <w:tc>
          <w:tcPr>
            <w:tcW w:w="4521" w:type="dxa"/>
          </w:tcPr>
          <w:p w:rsidR="001965DA" w:rsidRDefault="001965DA">
            <w:pPr>
              <w:pStyle w:val="2"/>
              <w:ind w:firstLine="0"/>
            </w:pPr>
            <w:r>
              <w:t>Право замены изделия</w:t>
            </w:r>
          </w:p>
        </w:tc>
        <w:tc>
          <w:tcPr>
            <w:tcW w:w="1657" w:type="dxa"/>
          </w:tcPr>
          <w:p w:rsidR="001965DA" w:rsidRDefault="001965DA">
            <w:pPr>
              <w:pStyle w:val="2"/>
              <w:ind w:firstLine="0"/>
              <w:jc w:val="center"/>
            </w:pPr>
            <w:r>
              <w:t>4</w:t>
            </w:r>
          </w:p>
        </w:tc>
        <w:tc>
          <w:tcPr>
            <w:tcW w:w="1845" w:type="dxa"/>
          </w:tcPr>
          <w:p w:rsidR="001965DA" w:rsidRDefault="001965DA">
            <w:pPr>
              <w:pStyle w:val="2"/>
              <w:ind w:firstLine="0"/>
              <w:jc w:val="center"/>
            </w:pPr>
            <w:r>
              <w:t>3</w:t>
            </w:r>
          </w:p>
        </w:tc>
        <w:tc>
          <w:tcPr>
            <w:tcW w:w="1517" w:type="dxa"/>
          </w:tcPr>
          <w:p w:rsidR="001965DA" w:rsidRDefault="001965DA">
            <w:pPr>
              <w:pStyle w:val="2"/>
              <w:ind w:firstLine="0"/>
              <w:jc w:val="center"/>
            </w:pPr>
            <w:r>
              <w:t>5</w:t>
            </w:r>
          </w:p>
        </w:tc>
      </w:tr>
      <w:tr w:rsidR="001965DA">
        <w:tc>
          <w:tcPr>
            <w:tcW w:w="4521" w:type="dxa"/>
          </w:tcPr>
          <w:p w:rsidR="001965DA" w:rsidRDefault="001965DA">
            <w:pPr>
              <w:pStyle w:val="2"/>
              <w:ind w:firstLine="0"/>
            </w:pPr>
            <w:r>
              <w:t>Стиль</w:t>
            </w:r>
          </w:p>
        </w:tc>
        <w:tc>
          <w:tcPr>
            <w:tcW w:w="1657" w:type="dxa"/>
          </w:tcPr>
          <w:p w:rsidR="001965DA" w:rsidRDefault="001965DA">
            <w:pPr>
              <w:pStyle w:val="2"/>
              <w:ind w:firstLine="0"/>
              <w:jc w:val="center"/>
            </w:pPr>
            <w:r>
              <w:t>4</w:t>
            </w:r>
          </w:p>
        </w:tc>
        <w:tc>
          <w:tcPr>
            <w:tcW w:w="1845" w:type="dxa"/>
          </w:tcPr>
          <w:p w:rsidR="001965DA" w:rsidRDefault="001965DA">
            <w:pPr>
              <w:pStyle w:val="2"/>
              <w:ind w:firstLine="0"/>
              <w:jc w:val="center"/>
            </w:pPr>
            <w:r>
              <w:t>4</w:t>
            </w:r>
          </w:p>
        </w:tc>
        <w:tc>
          <w:tcPr>
            <w:tcW w:w="1517" w:type="dxa"/>
          </w:tcPr>
          <w:p w:rsidR="001965DA" w:rsidRDefault="001965DA">
            <w:pPr>
              <w:pStyle w:val="2"/>
              <w:ind w:firstLine="0"/>
              <w:jc w:val="center"/>
            </w:pPr>
            <w:r>
              <w:t>4</w:t>
            </w:r>
          </w:p>
        </w:tc>
      </w:tr>
      <w:tr w:rsidR="001965DA">
        <w:tc>
          <w:tcPr>
            <w:tcW w:w="4521" w:type="dxa"/>
          </w:tcPr>
          <w:p w:rsidR="001965DA" w:rsidRDefault="001965DA">
            <w:pPr>
              <w:pStyle w:val="2"/>
              <w:ind w:firstLine="0"/>
            </w:pPr>
            <w:r>
              <w:t>Престиж торговой марки</w:t>
            </w:r>
          </w:p>
        </w:tc>
        <w:tc>
          <w:tcPr>
            <w:tcW w:w="1657" w:type="dxa"/>
          </w:tcPr>
          <w:p w:rsidR="001965DA" w:rsidRDefault="001965DA">
            <w:pPr>
              <w:pStyle w:val="2"/>
              <w:ind w:firstLine="0"/>
              <w:jc w:val="center"/>
            </w:pPr>
            <w:r>
              <w:t>4</w:t>
            </w:r>
          </w:p>
        </w:tc>
        <w:tc>
          <w:tcPr>
            <w:tcW w:w="1845" w:type="dxa"/>
          </w:tcPr>
          <w:p w:rsidR="001965DA" w:rsidRDefault="001965DA">
            <w:pPr>
              <w:pStyle w:val="2"/>
              <w:ind w:firstLine="0"/>
              <w:jc w:val="center"/>
            </w:pPr>
            <w:r>
              <w:t>5</w:t>
            </w:r>
          </w:p>
        </w:tc>
        <w:tc>
          <w:tcPr>
            <w:tcW w:w="1517" w:type="dxa"/>
          </w:tcPr>
          <w:p w:rsidR="001965DA" w:rsidRDefault="001965DA">
            <w:pPr>
              <w:pStyle w:val="2"/>
              <w:ind w:firstLine="0"/>
              <w:jc w:val="center"/>
            </w:pPr>
            <w:r>
              <w:t>3</w:t>
            </w:r>
          </w:p>
        </w:tc>
      </w:tr>
      <w:tr w:rsidR="001965DA">
        <w:tc>
          <w:tcPr>
            <w:tcW w:w="4521" w:type="dxa"/>
          </w:tcPr>
          <w:p w:rsidR="001965DA" w:rsidRDefault="001965DA">
            <w:pPr>
              <w:pStyle w:val="2"/>
              <w:ind w:firstLine="0"/>
            </w:pPr>
            <w:r>
              <w:t>Упаковка</w:t>
            </w:r>
          </w:p>
        </w:tc>
        <w:tc>
          <w:tcPr>
            <w:tcW w:w="1657" w:type="dxa"/>
          </w:tcPr>
          <w:p w:rsidR="001965DA" w:rsidRDefault="001965DA">
            <w:pPr>
              <w:pStyle w:val="2"/>
              <w:ind w:firstLine="0"/>
              <w:jc w:val="center"/>
            </w:pPr>
            <w:r>
              <w:t>5</w:t>
            </w:r>
          </w:p>
        </w:tc>
        <w:tc>
          <w:tcPr>
            <w:tcW w:w="1845" w:type="dxa"/>
          </w:tcPr>
          <w:p w:rsidR="001965DA" w:rsidRDefault="001965DA">
            <w:pPr>
              <w:pStyle w:val="2"/>
              <w:ind w:firstLine="0"/>
              <w:jc w:val="center"/>
            </w:pPr>
            <w:r>
              <w:t>5</w:t>
            </w:r>
          </w:p>
        </w:tc>
        <w:tc>
          <w:tcPr>
            <w:tcW w:w="1517" w:type="dxa"/>
          </w:tcPr>
          <w:p w:rsidR="001965DA" w:rsidRDefault="001965DA">
            <w:pPr>
              <w:pStyle w:val="2"/>
              <w:ind w:firstLine="0"/>
              <w:jc w:val="center"/>
            </w:pPr>
            <w:r>
              <w:t>4</w:t>
            </w:r>
          </w:p>
        </w:tc>
      </w:tr>
      <w:tr w:rsidR="001965DA">
        <w:tc>
          <w:tcPr>
            <w:tcW w:w="4521" w:type="dxa"/>
          </w:tcPr>
          <w:p w:rsidR="001965DA" w:rsidRDefault="001965DA">
            <w:pPr>
              <w:pStyle w:val="2"/>
              <w:ind w:firstLine="0"/>
            </w:pPr>
            <w:r>
              <w:t>Габариты</w:t>
            </w:r>
          </w:p>
        </w:tc>
        <w:tc>
          <w:tcPr>
            <w:tcW w:w="1657" w:type="dxa"/>
          </w:tcPr>
          <w:p w:rsidR="001965DA" w:rsidRDefault="001965DA">
            <w:pPr>
              <w:pStyle w:val="2"/>
              <w:ind w:firstLine="0"/>
              <w:jc w:val="center"/>
            </w:pPr>
            <w:r>
              <w:t>4</w:t>
            </w:r>
          </w:p>
        </w:tc>
        <w:tc>
          <w:tcPr>
            <w:tcW w:w="1845" w:type="dxa"/>
          </w:tcPr>
          <w:p w:rsidR="001965DA" w:rsidRDefault="001965DA">
            <w:pPr>
              <w:pStyle w:val="2"/>
              <w:ind w:firstLine="0"/>
              <w:jc w:val="center"/>
            </w:pPr>
            <w:r>
              <w:t>4</w:t>
            </w:r>
          </w:p>
        </w:tc>
        <w:tc>
          <w:tcPr>
            <w:tcW w:w="1517" w:type="dxa"/>
          </w:tcPr>
          <w:p w:rsidR="001965DA" w:rsidRDefault="001965DA">
            <w:pPr>
              <w:pStyle w:val="2"/>
              <w:ind w:firstLine="0"/>
              <w:jc w:val="center"/>
            </w:pPr>
            <w:r>
              <w:t>4</w:t>
            </w:r>
          </w:p>
        </w:tc>
      </w:tr>
      <w:tr w:rsidR="001965DA">
        <w:tc>
          <w:tcPr>
            <w:tcW w:w="4521" w:type="dxa"/>
          </w:tcPr>
          <w:p w:rsidR="001965DA" w:rsidRDefault="001965DA">
            <w:pPr>
              <w:pStyle w:val="2"/>
              <w:ind w:firstLine="0"/>
            </w:pPr>
            <w:r>
              <w:t>Уровень ремонтного монтажа</w:t>
            </w:r>
          </w:p>
        </w:tc>
        <w:tc>
          <w:tcPr>
            <w:tcW w:w="1657" w:type="dxa"/>
          </w:tcPr>
          <w:p w:rsidR="001965DA" w:rsidRDefault="001965DA">
            <w:pPr>
              <w:pStyle w:val="2"/>
              <w:ind w:firstLine="0"/>
              <w:jc w:val="center"/>
            </w:pPr>
            <w:r>
              <w:t>5</w:t>
            </w:r>
          </w:p>
        </w:tc>
        <w:tc>
          <w:tcPr>
            <w:tcW w:w="1845" w:type="dxa"/>
          </w:tcPr>
          <w:p w:rsidR="001965DA" w:rsidRDefault="001965DA">
            <w:pPr>
              <w:pStyle w:val="2"/>
              <w:ind w:firstLine="0"/>
              <w:jc w:val="center"/>
            </w:pPr>
            <w:r>
              <w:t>4</w:t>
            </w:r>
          </w:p>
        </w:tc>
        <w:tc>
          <w:tcPr>
            <w:tcW w:w="1517" w:type="dxa"/>
          </w:tcPr>
          <w:p w:rsidR="001965DA" w:rsidRDefault="001965DA">
            <w:pPr>
              <w:pStyle w:val="2"/>
              <w:ind w:firstLine="0"/>
              <w:jc w:val="center"/>
            </w:pPr>
            <w:r>
              <w:t>5</w:t>
            </w:r>
          </w:p>
        </w:tc>
      </w:tr>
      <w:tr w:rsidR="001965DA">
        <w:tc>
          <w:tcPr>
            <w:tcW w:w="4521" w:type="dxa"/>
          </w:tcPr>
          <w:p w:rsidR="001965DA" w:rsidRDefault="001965DA">
            <w:pPr>
              <w:pStyle w:val="2"/>
              <w:ind w:firstLine="0"/>
            </w:pPr>
            <w:r>
              <w:t>Гарантийный срок</w:t>
            </w:r>
          </w:p>
        </w:tc>
        <w:tc>
          <w:tcPr>
            <w:tcW w:w="1657" w:type="dxa"/>
          </w:tcPr>
          <w:p w:rsidR="001965DA" w:rsidRDefault="001965DA">
            <w:pPr>
              <w:pStyle w:val="2"/>
              <w:ind w:firstLine="0"/>
              <w:jc w:val="center"/>
            </w:pPr>
            <w:r>
              <w:t>5</w:t>
            </w:r>
          </w:p>
        </w:tc>
        <w:tc>
          <w:tcPr>
            <w:tcW w:w="1845" w:type="dxa"/>
          </w:tcPr>
          <w:p w:rsidR="001965DA" w:rsidRDefault="001965DA">
            <w:pPr>
              <w:pStyle w:val="2"/>
              <w:ind w:firstLine="0"/>
              <w:jc w:val="center"/>
            </w:pPr>
            <w:r>
              <w:t>3</w:t>
            </w:r>
          </w:p>
        </w:tc>
        <w:tc>
          <w:tcPr>
            <w:tcW w:w="1517" w:type="dxa"/>
          </w:tcPr>
          <w:p w:rsidR="001965DA" w:rsidRDefault="001965DA">
            <w:pPr>
              <w:pStyle w:val="2"/>
              <w:ind w:firstLine="0"/>
              <w:jc w:val="center"/>
            </w:pPr>
            <w:r>
              <w:t>4</w:t>
            </w:r>
          </w:p>
        </w:tc>
      </w:tr>
      <w:tr w:rsidR="001965DA">
        <w:tc>
          <w:tcPr>
            <w:tcW w:w="4521" w:type="dxa"/>
          </w:tcPr>
          <w:p w:rsidR="001965DA" w:rsidRDefault="001965DA">
            <w:pPr>
              <w:pStyle w:val="2"/>
              <w:ind w:firstLine="0"/>
              <w:jc w:val="center"/>
            </w:pPr>
            <w:r>
              <w:t>1</w:t>
            </w:r>
          </w:p>
        </w:tc>
        <w:tc>
          <w:tcPr>
            <w:tcW w:w="1657" w:type="dxa"/>
          </w:tcPr>
          <w:p w:rsidR="001965DA" w:rsidRDefault="001965DA">
            <w:pPr>
              <w:pStyle w:val="2"/>
              <w:ind w:firstLine="0"/>
              <w:jc w:val="center"/>
            </w:pPr>
            <w:r>
              <w:t>2</w:t>
            </w:r>
          </w:p>
        </w:tc>
        <w:tc>
          <w:tcPr>
            <w:tcW w:w="1845" w:type="dxa"/>
          </w:tcPr>
          <w:p w:rsidR="001965DA" w:rsidRDefault="001965DA">
            <w:pPr>
              <w:pStyle w:val="2"/>
              <w:ind w:firstLine="0"/>
              <w:jc w:val="center"/>
            </w:pPr>
            <w:r>
              <w:t>3</w:t>
            </w:r>
          </w:p>
        </w:tc>
        <w:tc>
          <w:tcPr>
            <w:tcW w:w="1517" w:type="dxa"/>
          </w:tcPr>
          <w:p w:rsidR="001965DA" w:rsidRDefault="001965DA">
            <w:pPr>
              <w:pStyle w:val="2"/>
              <w:ind w:firstLine="0"/>
              <w:jc w:val="center"/>
            </w:pPr>
            <w:r>
              <w:t>4</w:t>
            </w:r>
          </w:p>
        </w:tc>
      </w:tr>
      <w:tr w:rsidR="001965DA">
        <w:tc>
          <w:tcPr>
            <w:tcW w:w="4521" w:type="dxa"/>
          </w:tcPr>
          <w:p w:rsidR="001965DA" w:rsidRDefault="001965DA">
            <w:pPr>
              <w:pStyle w:val="2"/>
              <w:ind w:firstLine="0"/>
            </w:pPr>
            <w:r>
              <w:t>Многовариантность в использовании</w:t>
            </w:r>
          </w:p>
        </w:tc>
        <w:tc>
          <w:tcPr>
            <w:tcW w:w="1657" w:type="dxa"/>
          </w:tcPr>
          <w:p w:rsidR="001965DA" w:rsidRDefault="001965DA">
            <w:pPr>
              <w:pStyle w:val="2"/>
              <w:ind w:firstLine="0"/>
              <w:jc w:val="center"/>
            </w:pPr>
            <w:r>
              <w:t>4</w:t>
            </w:r>
          </w:p>
        </w:tc>
        <w:tc>
          <w:tcPr>
            <w:tcW w:w="1845" w:type="dxa"/>
          </w:tcPr>
          <w:p w:rsidR="001965DA" w:rsidRDefault="001965DA">
            <w:pPr>
              <w:pStyle w:val="2"/>
              <w:ind w:firstLine="0"/>
              <w:jc w:val="center"/>
            </w:pPr>
            <w:r>
              <w:t>3</w:t>
            </w:r>
          </w:p>
        </w:tc>
        <w:tc>
          <w:tcPr>
            <w:tcW w:w="1517" w:type="dxa"/>
          </w:tcPr>
          <w:p w:rsidR="001965DA" w:rsidRDefault="001965DA">
            <w:pPr>
              <w:pStyle w:val="2"/>
              <w:ind w:firstLine="0"/>
              <w:jc w:val="center"/>
            </w:pPr>
            <w:r>
              <w:t>3</w:t>
            </w:r>
          </w:p>
        </w:tc>
      </w:tr>
      <w:tr w:rsidR="001965DA">
        <w:tc>
          <w:tcPr>
            <w:tcW w:w="4521" w:type="dxa"/>
          </w:tcPr>
          <w:p w:rsidR="001965DA" w:rsidRDefault="001965DA">
            <w:pPr>
              <w:pStyle w:val="2"/>
              <w:ind w:firstLine="0"/>
            </w:pPr>
            <w:r>
              <w:t>Уникальность (отсутствие аналогов)</w:t>
            </w:r>
          </w:p>
        </w:tc>
        <w:tc>
          <w:tcPr>
            <w:tcW w:w="1657" w:type="dxa"/>
          </w:tcPr>
          <w:p w:rsidR="001965DA" w:rsidRDefault="001965DA">
            <w:pPr>
              <w:pStyle w:val="2"/>
              <w:ind w:firstLine="0"/>
              <w:jc w:val="center"/>
            </w:pPr>
            <w:r>
              <w:t>2</w:t>
            </w:r>
          </w:p>
        </w:tc>
        <w:tc>
          <w:tcPr>
            <w:tcW w:w="1845" w:type="dxa"/>
          </w:tcPr>
          <w:p w:rsidR="001965DA" w:rsidRDefault="001965DA">
            <w:pPr>
              <w:pStyle w:val="2"/>
              <w:ind w:firstLine="0"/>
              <w:jc w:val="center"/>
            </w:pPr>
            <w:r>
              <w:t>2</w:t>
            </w:r>
          </w:p>
        </w:tc>
        <w:tc>
          <w:tcPr>
            <w:tcW w:w="1517" w:type="dxa"/>
          </w:tcPr>
          <w:p w:rsidR="001965DA" w:rsidRDefault="001965DA">
            <w:pPr>
              <w:pStyle w:val="2"/>
              <w:ind w:firstLine="0"/>
              <w:jc w:val="center"/>
            </w:pPr>
            <w:r>
              <w:t>2</w:t>
            </w:r>
          </w:p>
        </w:tc>
      </w:tr>
      <w:tr w:rsidR="001965DA">
        <w:tc>
          <w:tcPr>
            <w:tcW w:w="4521" w:type="dxa"/>
          </w:tcPr>
          <w:p w:rsidR="001965DA" w:rsidRDefault="001965DA">
            <w:pPr>
              <w:pStyle w:val="2"/>
              <w:ind w:firstLine="0"/>
            </w:pPr>
            <w:r>
              <w:t>Универсализм</w:t>
            </w:r>
          </w:p>
        </w:tc>
        <w:tc>
          <w:tcPr>
            <w:tcW w:w="1657" w:type="dxa"/>
          </w:tcPr>
          <w:p w:rsidR="001965DA" w:rsidRDefault="001965DA">
            <w:pPr>
              <w:pStyle w:val="2"/>
              <w:ind w:firstLine="0"/>
              <w:jc w:val="center"/>
            </w:pPr>
            <w:r>
              <w:t>3</w:t>
            </w:r>
          </w:p>
        </w:tc>
        <w:tc>
          <w:tcPr>
            <w:tcW w:w="1845" w:type="dxa"/>
          </w:tcPr>
          <w:p w:rsidR="001965DA" w:rsidRDefault="001965DA">
            <w:pPr>
              <w:pStyle w:val="2"/>
              <w:ind w:firstLine="0"/>
              <w:jc w:val="center"/>
            </w:pPr>
            <w:r>
              <w:t>3</w:t>
            </w:r>
          </w:p>
        </w:tc>
        <w:tc>
          <w:tcPr>
            <w:tcW w:w="1517" w:type="dxa"/>
          </w:tcPr>
          <w:p w:rsidR="001965DA" w:rsidRDefault="001965DA">
            <w:pPr>
              <w:pStyle w:val="2"/>
              <w:ind w:firstLine="0"/>
              <w:jc w:val="center"/>
            </w:pPr>
            <w:r>
              <w:t>3</w:t>
            </w:r>
          </w:p>
        </w:tc>
      </w:tr>
      <w:tr w:rsidR="001965DA">
        <w:tc>
          <w:tcPr>
            <w:tcW w:w="4521" w:type="dxa"/>
          </w:tcPr>
          <w:p w:rsidR="001965DA" w:rsidRDefault="001965DA">
            <w:pPr>
              <w:pStyle w:val="2"/>
              <w:ind w:firstLine="0"/>
            </w:pPr>
            <w:r>
              <w:t>Надежность</w:t>
            </w:r>
          </w:p>
        </w:tc>
        <w:tc>
          <w:tcPr>
            <w:tcW w:w="1657" w:type="dxa"/>
          </w:tcPr>
          <w:p w:rsidR="001965DA" w:rsidRDefault="001965DA">
            <w:pPr>
              <w:pStyle w:val="2"/>
              <w:ind w:firstLine="0"/>
              <w:jc w:val="center"/>
            </w:pPr>
            <w:r>
              <w:t>4</w:t>
            </w:r>
          </w:p>
        </w:tc>
        <w:tc>
          <w:tcPr>
            <w:tcW w:w="1845" w:type="dxa"/>
          </w:tcPr>
          <w:p w:rsidR="001965DA" w:rsidRDefault="001965DA">
            <w:pPr>
              <w:pStyle w:val="2"/>
              <w:ind w:firstLine="0"/>
              <w:jc w:val="center"/>
            </w:pPr>
            <w:r>
              <w:t>5</w:t>
            </w:r>
          </w:p>
        </w:tc>
        <w:tc>
          <w:tcPr>
            <w:tcW w:w="1517" w:type="dxa"/>
          </w:tcPr>
          <w:p w:rsidR="001965DA" w:rsidRDefault="001965DA">
            <w:pPr>
              <w:pStyle w:val="2"/>
              <w:ind w:firstLine="0"/>
              <w:jc w:val="center"/>
            </w:pPr>
            <w:r>
              <w:t>3</w:t>
            </w:r>
          </w:p>
        </w:tc>
      </w:tr>
      <w:tr w:rsidR="001965DA">
        <w:tc>
          <w:tcPr>
            <w:tcW w:w="4521" w:type="dxa"/>
          </w:tcPr>
          <w:p w:rsidR="001965DA" w:rsidRDefault="001965DA">
            <w:pPr>
              <w:pStyle w:val="2"/>
              <w:ind w:firstLine="0"/>
            </w:pPr>
            <w:r>
              <w:t>Срок службы</w:t>
            </w:r>
          </w:p>
        </w:tc>
        <w:tc>
          <w:tcPr>
            <w:tcW w:w="1657" w:type="dxa"/>
          </w:tcPr>
          <w:p w:rsidR="001965DA" w:rsidRDefault="001965DA">
            <w:pPr>
              <w:pStyle w:val="2"/>
              <w:ind w:firstLine="0"/>
              <w:jc w:val="center"/>
            </w:pPr>
            <w:r>
              <w:t>5</w:t>
            </w:r>
          </w:p>
        </w:tc>
        <w:tc>
          <w:tcPr>
            <w:tcW w:w="1845" w:type="dxa"/>
          </w:tcPr>
          <w:p w:rsidR="001965DA" w:rsidRDefault="001965DA">
            <w:pPr>
              <w:pStyle w:val="2"/>
              <w:ind w:firstLine="0"/>
              <w:jc w:val="center"/>
            </w:pPr>
            <w:r>
              <w:t>5</w:t>
            </w:r>
          </w:p>
        </w:tc>
        <w:tc>
          <w:tcPr>
            <w:tcW w:w="1517" w:type="dxa"/>
          </w:tcPr>
          <w:p w:rsidR="001965DA" w:rsidRDefault="001965DA">
            <w:pPr>
              <w:pStyle w:val="2"/>
              <w:ind w:firstLine="0"/>
              <w:jc w:val="center"/>
            </w:pPr>
            <w:r>
              <w:t>4</w:t>
            </w:r>
          </w:p>
        </w:tc>
      </w:tr>
      <w:tr w:rsidR="001965DA">
        <w:tc>
          <w:tcPr>
            <w:tcW w:w="4521" w:type="dxa"/>
          </w:tcPr>
          <w:p w:rsidR="001965DA" w:rsidRDefault="001965DA">
            <w:pPr>
              <w:pStyle w:val="2"/>
              <w:ind w:firstLine="0"/>
            </w:pPr>
            <w:r>
              <w:t>Защищенность патентами</w:t>
            </w:r>
          </w:p>
        </w:tc>
        <w:tc>
          <w:tcPr>
            <w:tcW w:w="1657" w:type="dxa"/>
          </w:tcPr>
          <w:p w:rsidR="001965DA" w:rsidRDefault="001965DA">
            <w:pPr>
              <w:pStyle w:val="2"/>
              <w:ind w:firstLine="0"/>
              <w:jc w:val="center"/>
            </w:pPr>
            <w:r>
              <w:t>5</w:t>
            </w:r>
          </w:p>
        </w:tc>
        <w:tc>
          <w:tcPr>
            <w:tcW w:w="1845" w:type="dxa"/>
          </w:tcPr>
          <w:p w:rsidR="001965DA" w:rsidRDefault="001965DA">
            <w:pPr>
              <w:pStyle w:val="2"/>
              <w:ind w:firstLine="0"/>
              <w:jc w:val="center"/>
            </w:pPr>
            <w:r>
              <w:t>5</w:t>
            </w:r>
          </w:p>
        </w:tc>
        <w:tc>
          <w:tcPr>
            <w:tcW w:w="1517" w:type="dxa"/>
          </w:tcPr>
          <w:p w:rsidR="001965DA" w:rsidRDefault="001965DA">
            <w:pPr>
              <w:pStyle w:val="2"/>
              <w:ind w:firstLine="0"/>
              <w:jc w:val="center"/>
            </w:pPr>
            <w:r>
              <w:t>5</w:t>
            </w:r>
          </w:p>
        </w:tc>
      </w:tr>
      <w:tr w:rsidR="001965DA">
        <w:tc>
          <w:tcPr>
            <w:tcW w:w="4521" w:type="dxa"/>
          </w:tcPr>
          <w:p w:rsidR="001965DA" w:rsidRDefault="001965DA">
            <w:pPr>
              <w:pStyle w:val="2"/>
              <w:ind w:firstLine="0"/>
              <w:rPr>
                <w:b/>
                <w:bCs/>
              </w:rPr>
            </w:pPr>
            <w:r>
              <w:t xml:space="preserve">                </w:t>
            </w:r>
            <w:r>
              <w:rPr>
                <w:b/>
                <w:bCs/>
              </w:rPr>
              <w:t>Цена</w:t>
            </w:r>
          </w:p>
        </w:tc>
        <w:tc>
          <w:tcPr>
            <w:tcW w:w="1657" w:type="dxa"/>
          </w:tcPr>
          <w:p w:rsidR="001965DA" w:rsidRDefault="001965DA">
            <w:pPr>
              <w:pStyle w:val="2"/>
              <w:ind w:firstLine="0"/>
              <w:jc w:val="center"/>
            </w:pPr>
          </w:p>
        </w:tc>
        <w:tc>
          <w:tcPr>
            <w:tcW w:w="1845" w:type="dxa"/>
          </w:tcPr>
          <w:p w:rsidR="001965DA" w:rsidRDefault="001965DA">
            <w:pPr>
              <w:pStyle w:val="2"/>
              <w:ind w:firstLine="0"/>
              <w:jc w:val="center"/>
            </w:pPr>
          </w:p>
        </w:tc>
        <w:tc>
          <w:tcPr>
            <w:tcW w:w="1517" w:type="dxa"/>
          </w:tcPr>
          <w:p w:rsidR="001965DA" w:rsidRDefault="001965DA">
            <w:pPr>
              <w:pStyle w:val="2"/>
              <w:ind w:firstLine="0"/>
              <w:jc w:val="center"/>
            </w:pPr>
          </w:p>
        </w:tc>
      </w:tr>
      <w:tr w:rsidR="001965DA">
        <w:tc>
          <w:tcPr>
            <w:tcW w:w="4521" w:type="dxa"/>
          </w:tcPr>
          <w:p w:rsidR="001965DA" w:rsidRDefault="001965DA">
            <w:pPr>
              <w:pStyle w:val="2"/>
              <w:ind w:firstLine="0"/>
            </w:pPr>
            <w:r>
              <w:t>Прейскурантная</w:t>
            </w:r>
          </w:p>
        </w:tc>
        <w:tc>
          <w:tcPr>
            <w:tcW w:w="1657" w:type="dxa"/>
          </w:tcPr>
          <w:p w:rsidR="001965DA" w:rsidRDefault="001965DA">
            <w:pPr>
              <w:pStyle w:val="2"/>
              <w:ind w:firstLine="0"/>
              <w:jc w:val="center"/>
            </w:pPr>
            <w:r>
              <w:t>5</w:t>
            </w:r>
          </w:p>
        </w:tc>
        <w:tc>
          <w:tcPr>
            <w:tcW w:w="1845" w:type="dxa"/>
          </w:tcPr>
          <w:p w:rsidR="001965DA" w:rsidRDefault="001965DA">
            <w:pPr>
              <w:pStyle w:val="2"/>
              <w:ind w:firstLine="0"/>
              <w:jc w:val="center"/>
            </w:pPr>
            <w:r>
              <w:t>3</w:t>
            </w:r>
          </w:p>
        </w:tc>
        <w:tc>
          <w:tcPr>
            <w:tcW w:w="1517" w:type="dxa"/>
          </w:tcPr>
          <w:p w:rsidR="001965DA" w:rsidRDefault="001965DA">
            <w:pPr>
              <w:pStyle w:val="2"/>
              <w:ind w:firstLine="0"/>
              <w:jc w:val="center"/>
            </w:pPr>
            <w:r>
              <w:t>4</w:t>
            </w:r>
          </w:p>
        </w:tc>
      </w:tr>
      <w:tr w:rsidR="001965DA">
        <w:tc>
          <w:tcPr>
            <w:tcW w:w="4521" w:type="dxa"/>
          </w:tcPr>
          <w:p w:rsidR="001965DA" w:rsidRDefault="001965DA">
            <w:pPr>
              <w:pStyle w:val="2"/>
              <w:ind w:firstLine="0"/>
            </w:pPr>
            <w:r>
              <w:t>Процент скидки с цен</w:t>
            </w:r>
          </w:p>
        </w:tc>
        <w:tc>
          <w:tcPr>
            <w:tcW w:w="1657" w:type="dxa"/>
          </w:tcPr>
          <w:p w:rsidR="001965DA" w:rsidRDefault="001965DA">
            <w:pPr>
              <w:pStyle w:val="2"/>
              <w:ind w:firstLine="0"/>
              <w:jc w:val="center"/>
            </w:pPr>
            <w:r>
              <w:t>4</w:t>
            </w:r>
          </w:p>
        </w:tc>
        <w:tc>
          <w:tcPr>
            <w:tcW w:w="1845" w:type="dxa"/>
          </w:tcPr>
          <w:p w:rsidR="001965DA" w:rsidRDefault="001965DA">
            <w:pPr>
              <w:pStyle w:val="2"/>
              <w:ind w:firstLine="0"/>
              <w:jc w:val="center"/>
            </w:pPr>
            <w:r>
              <w:t>3</w:t>
            </w:r>
          </w:p>
        </w:tc>
        <w:tc>
          <w:tcPr>
            <w:tcW w:w="1517" w:type="dxa"/>
          </w:tcPr>
          <w:p w:rsidR="001965DA" w:rsidRDefault="001965DA">
            <w:pPr>
              <w:pStyle w:val="2"/>
              <w:ind w:firstLine="0"/>
              <w:jc w:val="center"/>
            </w:pPr>
            <w:r>
              <w:t>3</w:t>
            </w:r>
          </w:p>
        </w:tc>
      </w:tr>
      <w:tr w:rsidR="001965DA">
        <w:tc>
          <w:tcPr>
            <w:tcW w:w="4521" w:type="dxa"/>
          </w:tcPr>
          <w:p w:rsidR="001965DA" w:rsidRDefault="001965DA">
            <w:pPr>
              <w:pStyle w:val="2"/>
              <w:ind w:firstLine="0"/>
            </w:pPr>
            <w:r>
              <w:t>Срок платежа</w:t>
            </w:r>
          </w:p>
        </w:tc>
        <w:tc>
          <w:tcPr>
            <w:tcW w:w="1657" w:type="dxa"/>
          </w:tcPr>
          <w:p w:rsidR="001965DA" w:rsidRDefault="001965DA">
            <w:pPr>
              <w:pStyle w:val="2"/>
              <w:ind w:firstLine="0"/>
              <w:jc w:val="center"/>
            </w:pPr>
            <w:r>
              <w:t>5</w:t>
            </w:r>
          </w:p>
        </w:tc>
        <w:tc>
          <w:tcPr>
            <w:tcW w:w="1845" w:type="dxa"/>
          </w:tcPr>
          <w:p w:rsidR="001965DA" w:rsidRDefault="001965DA">
            <w:pPr>
              <w:pStyle w:val="2"/>
              <w:ind w:firstLine="0"/>
              <w:jc w:val="center"/>
            </w:pPr>
            <w:r>
              <w:t>3</w:t>
            </w:r>
          </w:p>
        </w:tc>
        <w:tc>
          <w:tcPr>
            <w:tcW w:w="1517" w:type="dxa"/>
          </w:tcPr>
          <w:p w:rsidR="001965DA" w:rsidRDefault="001965DA">
            <w:pPr>
              <w:pStyle w:val="2"/>
              <w:ind w:firstLine="0"/>
              <w:jc w:val="center"/>
            </w:pPr>
            <w:r>
              <w:t>4</w:t>
            </w:r>
          </w:p>
        </w:tc>
      </w:tr>
      <w:tr w:rsidR="001965DA">
        <w:tc>
          <w:tcPr>
            <w:tcW w:w="4521" w:type="dxa"/>
          </w:tcPr>
          <w:p w:rsidR="001965DA" w:rsidRDefault="001965DA">
            <w:pPr>
              <w:pStyle w:val="2"/>
              <w:ind w:firstLine="0"/>
            </w:pPr>
            <w:r>
              <w:t>Условия скидки</w:t>
            </w:r>
          </w:p>
        </w:tc>
        <w:tc>
          <w:tcPr>
            <w:tcW w:w="1657" w:type="dxa"/>
          </w:tcPr>
          <w:p w:rsidR="001965DA" w:rsidRDefault="001965DA">
            <w:pPr>
              <w:pStyle w:val="2"/>
              <w:ind w:firstLine="0"/>
              <w:jc w:val="center"/>
            </w:pPr>
            <w:r>
              <w:t>5</w:t>
            </w:r>
          </w:p>
        </w:tc>
        <w:tc>
          <w:tcPr>
            <w:tcW w:w="1845" w:type="dxa"/>
          </w:tcPr>
          <w:p w:rsidR="001965DA" w:rsidRDefault="001965DA">
            <w:pPr>
              <w:pStyle w:val="2"/>
              <w:ind w:firstLine="0"/>
              <w:jc w:val="center"/>
            </w:pPr>
            <w:r>
              <w:t>3</w:t>
            </w:r>
          </w:p>
        </w:tc>
        <w:tc>
          <w:tcPr>
            <w:tcW w:w="1517" w:type="dxa"/>
          </w:tcPr>
          <w:p w:rsidR="001965DA" w:rsidRDefault="001965DA">
            <w:pPr>
              <w:pStyle w:val="2"/>
              <w:ind w:firstLine="0"/>
              <w:jc w:val="center"/>
            </w:pPr>
            <w:r>
              <w:t>3</w:t>
            </w:r>
          </w:p>
        </w:tc>
      </w:tr>
      <w:tr w:rsidR="001965DA">
        <w:tc>
          <w:tcPr>
            <w:tcW w:w="4521" w:type="dxa"/>
          </w:tcPr>
          <w:p w:rsidR="001965DA" w:rsidRDefault="001965DA">
            <w:pPr>
              <w:pStyle w:val="2"/>
              <w:ind w:firstLine="0"/>
              <w:rPr>
                <w:b/>
                <w:bCs/>
              </w:rPr>
            </w:pPr>
            <w:r>
              <w:rPr>
                <w:b/>
                <w:bCs/>
              </w:rPr>
              <w:t xml:space="preserve">          Каналы сбыта</w:t>
            </w:r>
          </w:p>
        </w:tc>
        <w:tc>
          <w:tcPr>
            <w:tcW w:w="1657" w:type="dxa"/>
          </w:tcPr>
          <w:p w:rsidR="001965DA" w:rsidRDefault="001965DA">
            <w:pPr>
              <w:pStyle w:val="2"/>
              <w:ind w:firstLine="0"/>
              <w:jc w:val="center"/>
            </w:pPr>
          </w:p>
        </w:tc>
        <w:tc>
          <w:tcPr>
            <w:tcW w:w="1845" w:type="dxa"/>
          </w:tcPr>
          <w:p w:rsidR="001965DA" w:rsidRDefault="001965DA">
            <w:pPr>
              <w:pStyle w:val="2"/>
              <w:ind w:firstLine="0"/>
              <w:jc w:val="center"/>
            </w:pPr>
          </w:p>
        </w:tc>
        <w:tc>
          <w:tcPr>
            <w:tcW w:w="1517" w:type="dxa"/>
          </w:tcPr>
          <w:p w:rsidR="001965DA" w:rsidRDefault="001965DA">
            <w:pPr>
              <w:pStyle w:val="2"/>
              <w:ind w:firstLine="0"/>
              <w:jc w:val="center"/>
            </w:pPr>
          </w:p>
        </w:tc>
      </w:tr>
      <w:tr w:rsidR="001965DA">
        <w:tc>
          <w:tcPr>
            <w:tcW w:w="4521" w:type="dxa"/>
          </w:tcPr>
          <w:p w:rsidR="001965DA" w:rsidRDefault="001965DA">
            <w:pPr>
              <w:pStyle w:val="2"/>
              <w:ind w:firstLine="0"/>
            </w:pPr>
            <w:r>
              <w:t>Прямая доставка</w:t>
            </w:r>
          </w:p>
        </w:tc>
        <w:tc>
          <w:tcPr>
            <w:tcW w:w="1657" w:type="dxa"/>
          </w:tcPr>
          <w:p w:rsidR="001965DA" w:rsidRDefault="001965DA">
            <w:pPr>
              <w:pStyle w:val="2"/>
              <w:ind w:firstLine="0"/>
              <w:jc w:val="center"/>
            </w:pPr>
            <w:r>
              <w:t>4</w:t>
            </w:r>
          </w:p>
        </w:tc>
        <w:tc>
          <w:tcPr>
            <w:tcW w:w="1845" w:type="dxa"/>
          </w:tcPr>
          <w:p w:rsidR="001965DA" w:rsidRDefault="001965DA">
            <w:pPr>
              <w:pStyle w:val="2"/>
              <w:ind w:firstLine="0"/>
              <w:jc w:val="center"/>
            </w:pPr>
            <w:r>
              <w:t>4</w:t>
            </w:r>
          </w:p>
        </w:tc>
        <w:tc>
          <w:tcPr>
            <w:tcW w:w="1517" w:type="dxa"/>
          </w:tcPr>
          <w:p w:rsidR="001965DA" w:rsidRDefault="001965DA">
            <w:pPr>
              <w:pStyle w:val="2"/>
              <w:ind w:firstLine="0"/>
              <w:jc w:val="center"/>
            </w:pPr>
            <w:r>
              <w:t>4</w:t>
            </w:r>
          </w:p>
        </w:tc>
      </w:tr>
      <w:tr w:rsidR="001965DA">
        <w:tc>
          <w:tcPr>
            <w:tcW w:w="4521" w:type="dxa"/>
          </w:tcPr>
          <w:p w:rsidR="001965DA" w:rsidRDefault="001965DA">
            <w:pPr>
              <w:pStyle w:val="2"/>
              <w:ind w:firstLine="0"/>
            </w:pPr>
            <w:r>
              <w:t>Торговые представительства</w:t>
            </w:r>
          </w:p>
        </w:tc>
        <w:tc>
          <w:tcPr>
            <w:tcW w:w="1657" w:type="dxa"/>
          </w:tcPr>
          <w:p w:rsidR="001965DA" w:rsidRDefault="001965DA">
            <w:pPr>
              <w:pStyle w:val="2"/>
              <w:ind w:firstLine="0"/>
              <w:jc w:val="center"/>
            </w:pPr>
            <w:r>
              <w:t>4</w:t>
            </w:r>
          </w:p>
        </w:tc>
        <w:tc>
          <w:tcPr>
            <w:tcW w:w="1845" w:type="dxa"/>
          </w:tcPr>
          <w:p w:rsidR="001965DA" w:rsidRDefault="001965DA">
            <w:pPr>
              <w:pStyle w:val="2"/>
              <w:ind w:firstLine="0"/>
              <w:jc w:val="center"/>
            </w:pPr>
            <w:r>
              <w:t>3</w:t>
            </w:r>
          </w:p>
        </w:tc>
        <w:tc>
          <w:tcPr>
            <w:tcW w:w="1517" w:type="dxa"/>
          </w:tcPr>
          <w:p w:rsidR="001965DA" w:rsidRDefault="001965DA">
            <w:pPr>
              <w:pStyle w:val="2"/>
              <w:ind w:firstLine="0"/>
              <w:jc w:val="center"/>
            </w:pPr>
            <w:r>
              <w:t>3</w:t>
            </w:r>
          </w:p>
        </w:tc>
      </w:tr>
      <w:tr w:rsidR="001965DA">
        <w:tc>
          <w:tcPr>
            <w:tcW w:w="4521" w:type="dxa"/>
          </w:tcPr>
          <w:p w:rsidR="001965DA" w:rsidRDefault="001965DA">
            <w:pPr>
              <w:pStyle w:val="2"/>
              <w:ind w:firstLine="0"/>
            </w:pPr>
            <w:r>
              <w:t>Оптовые посредники</w:t>
            </w:r>
          </w:p>
        </w:tc>
        <w:tc>
          <w:tcPr>
            <w:tcW w:w="1657" w:type="dxa"/>
          </w:tcPr>
          <w:p w:rsidR="001965DA" w:rsidRDefault="001965DA">
            <w:pPr>
              <w:pStyle w:val="2"/>
              <w:ind w:firstLine="0"/>
              <w:jc w:val="center"/>
            </w:pPr>
            <w:r>
              <w:t>4</w:t>
            </w:r>
          </w:p>
        </w:tc>
        <w:tc>
          <w:tcPr>
            <w:tcW w:w="1845" w:type="dxa"/>
          </w:tcPr>
          <w:p w:rsidR="001965DA" w:rsidRDefault="001965DA">
            <w:pPr>
              <w:pStyle w:val="2"/>
              <w:ind w:firstLine="0"/>
              <w:jc w:val="center"/>
            </w:pPr>
            <w:r>
              <w:t>2</w:t>
            </w:r>
          </w:p>
        </w:tc>
        <w:tc>
          <w:tcPr>
            <w:tcW w:w="1517" w:type="dxa"/>
          </w:tcPr>
          <w:p w:rsidR="001965DA" w:rsidRDefault="001965DA">
            <w:pPr>
              <w:pStyle w:val="2"/>
              <w:ind w:firstLine="0"/>
              <w:jc w:val="center"/>
            </w:pPr>
            <w:r>
              <w:t>2</w:t>
            </w:r>
          </w:p>
        </w:tc>
      </w:tr>
      <w:tr w:rsidR="001965DA">
        <w:tc>
          <w:tcPr>
            <w:tcW w:w="4521" w:type="dxa"/>
          </w:tcPr>
          <w:p w:rsidR="001965DA" w:rsidRDefault="001965DA">
            <w:pPr>
              <w:pStyle w:val="2"/>
              <w:ind w:firstLine="0"/>
            </w:pPr>
            <w:r>
              <w:t>Агенты и комиссионеры</w:t>
            </w:r>
          </w:p>
        </w:tc>
        <w:tc>
          <w:tcPr>
            <w:tcW w:w="1657" w:type="dxa"/>
          </w:tcPr>
          <w:p w:rsidR="001965DA" w:rsidRDefault="001965DA">
            <w:pPr>
              <w:pStyle w:val="2"/>
              <w:ind w:firstLine="0"/>
              <w:jc w:val="center"/>
            </w:pPr>
            <w:r>
              <w:t>4</w:t>
            </w:r>
          </w:p>
        </w:tc>
        <w:tc>
          <w:tcPr>
            <w:tcW w:w="1845" w:type="dxa"/>
          </w:tcPr>
          <w:p w:rsidR="001965DA" w:rsidRDefault="001965DA">
            <w:pPr>
              <w:pStyle w:val="2"/>
              <w:ind w:firstLine="0"/>
              <w:jc w:val="center"/>
            </w:pPr>
            <w:r>
              <w:t>2</w:t>
            </w:r>
          </w:p>
        </w:tc>
        <w:tc>
          <w:tcPr>
            <w:tcW w:w="1517" w:type="dxa"/>
          </w:tcPr>
          <w:p w:rsidR="001965DA" w:rsidRDefault="001965DA">
            <w:pPr>
              <w:pStyle w:val="2"/>
              <w:ind w:firstLine="0"/>
              <w:jc w:val="center"/>
            </w:pPr>
            <w:r>
              <w:t>2</w:t>
            </w:r>
          </w:p>
        </w:tc>
      </w:tr>
      <w:tr w:rsidR="001965DA">
        <w:tc>
          <w:tcPr>
            <w:tcW w:w="4521" w:type="dxa"/>
          </w:tcPr>
          <w:p w:rsidR="001965DA" w:rsidRDefault="001965DA">
            <w:pPr>
              <w:pStyle w:val="2"/>
              <w:ind w:firstLine="0"/>
            </w:pPr>
            <w:r>
              <w:t>Дилеры</w:t>
            </w:r>
          </w:p>
        </w:tc>
        <w:tc>
          <w:tcPr>
            <w:tcW w:w="1657" w:type="dxa"/>
          </w:tcPr>
          <w:p w:rsidR="001965DA" w:rsidRDefault="001965DA">
            <w:pPr>
              <w:pStyle w:val="2"/>
              <w:ind w:firstLine="0"/>
              <w:jc w:val="center"/>
            </w:pPr>
            <w:r>
              <w:t>5</w:t>
            </w:r>
          </w:p>
        </w:tc>
        <w:tc>
          <w:tcPr>
            <w:tcW w:w="1845" w:type="dxa"/>
          </w:tcPr>
          <w:p w:rsidR="001965DA" w:rsidRDefault="001965DA">
            <w:pPr>
              <w:pStyle w:val="2"/>
              <w:ind w:firstLine="0"/>
              <w:jc w:val="center"/>
            </w:pPr>
            <w:r>
              <w:t>2</w:t>
            </w:r>
          </w:p>
        </w:tc>
        <w:tc>
          <w:tcPr>
            <w:tcW w:w="1517" w:type="dxa"/>
          </w:tcPr>
          <w:p w:rsidR="001965DA" w:rsidRDefault="001965DA">
            <w:pPr>
              <w:pStyle w:val="2"/>
              <w:ind w:firstLine="0"/>
              <w:jc w:val="center"/>
            </w:pPr>
            <w:r>
              <w:t>2</w:t>
            </w:r>
          </w:p>
        </w:tc>
      </w:tr>
      <w:tr w:rsidR="001965DA">
        <w:tc>
          <w:tcPr>
            <w:tcW w:w="4521" w:type="dxa"/>
          </w:tcPr>
          <w:p w:rsidR="001965DA" w:rsidRDefault="001965DA">
            <w:pPr>
              <w:pStyle w:val="2"/>
              <w:ind w:firstLine="0"/>
            </w:pPr>
            <w:r>
              <w:t>Степень охвата рынка</w:t>
            </w:r>
          </w:p>
        </w:tc>
        <w:tc>
          <w:tcPr>
            <w:tcW w:w="1657" w:type="dxa"/>
          </w:tcPr>
          <w:p w:rsidR="001965DA" w:rsidRDefault="001965DA">
            <w:pPr>
              <w:pStyle w:val="2"/>
              <w:ind w:firstLine="0"/>
              <w:jc w:val="center"/>
            </w:pPr>
            <w:r>
              <w:t>4</w:t>
            </w:r>
          </w:p>
        </w:tc>
        <w:tc>
          <w:tcPr>
            <w:tcW w:w="1845" w:type="dxa"/>
          </w:tcPr>
          <w:p w:rsidR="001965DA" w:rsidRDefault="001965DA">
            <w:pPr>
              <w:pStyle w:val="2"/>
              <w:ind w:firstLine="0"/>
              <w:jc w:val="center"/>
            </w:pPr>
            <w:r>
              <w:t>3</w:t>
            </w:r>
          </w:p>
        </w:tc>
        <w:tc>
          <w:tcPr>
            <w:tcW w:w="1517" w:type="dxa"/>
          </w:tcPr>
          <w:p w:rsidR="001965DA" w:rsidRDefault="001965DA">
            <w:pPr>
              <w:pStyle w:val="2"/>
              <w:ind w:firstLine="0"/>
              <w:jc w:val="center"/>
            </w:pPr>
            <w:r>
              <w:t>3</w:t>
            </w:r>
          </w:p>
        </w:tc>
      </w:tr>
      <w:tr w:rsidR="001965DA">
        <w:tc>
          <w:tcPr>
            <w:tcW w:w="4521" w:type="dxa"/>
          </w:tcPr>
          <w:p w:rsidR="001965DA" w:rsidRDefault="001965DA">
            <w:pPr>
              <w:pStyle w:val="2"/>
              <w:ind w:firstLine="0"/>
            </w:pPr>
            <w:r>
              <w:t>Система контроля запасов</w:t>
            </w:r>
          </w:p>
        </w:tc>
        <w:tc>
          <w:tcPr>
            <w:tcW w:w="1657" w:type="dxa"/>
          </w:tcPr>
          <w:p w:rsidR="001965DA" w:rsidRDefault="001965DA">
            <w:pPr>
              <w:pStyle w:val="2"/>
              <w:ind w:firstLine="0"/>
              <w:jc w:val="center"/>
            </w:pPr>
            <w:r>
              <w:t>5</w:t>
            </w:r>
          </w:p>
        </w:tc>
        <w:tc>
          <w:tcPr>
            <w:tcW w:w="1845" w:type="dxa"/>
          </w:tcPr>
          <w:p w:rsidR="001965DA" w:rsidRDefault="001965DA">
            <w:pPr>
              <w:pStyle w:val="2"/>
              <w:ind w:firstLine="0"/>
              <w:jc w:val="center"/>
            </w:pPr>
            <w:r>
              <w:t>3</w:t>
            </w:r>
          </w:p>
        </w:tc>
        <w:tc>
          <w:tcPr>
            <w:tcW w:w="1517" w:type="dxa"/>
          </w:tcPr>
          <w:p w:rsidR="001965DA" w:rsidRDefault="001965DA">
            <w:pPr>
              <w:pStyle w:val="2"/>
              <w:ind w:firstLine="0"/>
              <w:jc w:val="center"/>
            </w:pPr>
            <w:r>
              <w:t>4</w:t>
            </w:r>
          </w:p>
        </w:tc>
      </w:tr>
      <w:tr w:rsidR="001965DA">
        <w:tc>
          <w:tcPr>
            <w:tcW w:w="4521" w:type="dxa"/>
          </w:tcPr>
          <w:p w:rsidR="001965DA" w:rsidRDefault="001965DA">
            <w:pPr>
              <w:pStyle w:val="2"/>
              <w:ind w:firstLine="0"/>
            </w:pPr>
            <w:r>
              <w:t>Система транспортировки</w:t>
            </w:r>
          </w:p>
        </w:tc>
        <w:tc>
          <w:tcPr>
            <w:tcW w:w="1657" w:type="dxa"/>
          </w:tcPr>
          <w:p w:rsidR="001965DA" w:rsidRDefault="001965DA">
            <w:pPr>
              <w:pStyle w:val="2"/>
              <w:ind w:firstLine="0"/>
              <w:jc w:val="center"/>
            </w:pPr>
            <w:r>
              <w:t>5</w:t>
            </w:r>
          </w:p>
        </w:tc>
        <w:tc>
          <w:tcPr>
            <w:tcW w:w="1845" w:type="dxa"/>
          </w:tcPr>
          <w:p w:rsidR="001965DA" w:rsidRDefault="001965DA">
            <w:pPr>
              <w:pStyle w:val="2"/>
              <w:ind w:firstLine="0"/>
              <w:jc w:val="center"/>
            </w:pPr>
            <w:r>
              <w:t>4</w:t>
            </w:r>
          </w:p>
        </w:tc>
        <w:tc>
          <w:tcPr>
            <w:tcW w:w="1517" w:type="dxa"/>
          </w:tcPr>
          <w:p w:rsidR="001965DA" w:rsidRDefault="001965DA">
            <w:pPr>
              <w:pStyle w:val="2"/>
              <w:ind w:firstLine="0"/>
              <w:jc w:val="center"/>
            </w:pPr>
            <w:r>
              <w:t>4</w:t>
            </w:r>
          </w:p>
        </w:tc>
      </w:tr>
      <w:tr w:rsidR="001965DA">
        <w:tc>
          <w:tcPr>
            <w:tcW w:w="4521" w:type="dxa"/>
          </w:tcPr>
          <w:p w:rsidR="001965DA" w:rsidRDefault="001965DA">
            <w:pPr>
              <w:pStyle w:val="2"/>
              <w:ind w:firstLine="0"/>
              <w:rPr>
                <w:b/>
                <w:bCs/>
              </w:rPr>
            </w:pPr>
            <w:r>
              <w:t xml:space="preserve">  </w:t>
            </w:r>
            <w:r>
              <w:rPr>
                <w:b/>
                <w:bCs/>
              </w:rPr>
              <w:t>Продвижение продукции на рынок</w:t>
            </w:r>
          </w:p>
        </w:tc>
        <w:tc>
          <w:tcPr>
            <w:tcW w:w="1657" w:type="dxa"/>
          </w:tcPr>
          <w:p w:rsidR="001965DA" w:rsidRDefault="001965DA">
            <w:pPr>
              <w:pStyle w:val="2"/>
              <w:ind w:firstLine="0"/>
              <w:jc w:val="center"/>
            </w:pPr>
          </w:p>
        </w:tc>
        <w:tc>
          <w:tcPr>
            <w:tcW w:w="1845" w:type="dxa"/>
          </w:tcPr>
          <w:p w:rsidR="001965DA" w:rsidRDefault="001965DA">
            <w:pPr>
              <w:pStyle w:val="2"/>
              <w:ind w:firstLine="0"/>
              <w:jc w:val="center"/>
            </w:pPr>
          </w:p>
        </w:tc>
        <w:tc>
          <w:tcPr>
            <w:tcW w:w="1517" w:type="dxa"/>
          </w:tcPr>
          <w:p w:rsidR="001965DA" w:rsidRDefault="001965DA">
            <w:pPr>
              <w:pStyle w:val="2"/>
              <w:ind w:firstLine="0"/>
              <w:jc w:val="center"/>
            </w:pPr>
          </w:p>
        </w:tc>
      </w:tr>
      <w:tr w:rsidR="001965DA">
        <w:tc>
          <w:tcPr>
            <w:tcW w:w="4521" w:type="dxa"/>
          </w:tcPr>
          <w:p w:rsidR="001965DA" w:rsidRDefault="001965DA">
            <w:pPr>
              <w:pStyle w:val="2"/>
              <w:ind w:firstLine="0"/>
            </w:pPr>
            <w:r>
              <w:t>Реклама:</w:t>
            </w:r>
          </w:p>
        </w:tc>
        <w:tc>
          <w:tcPr>
            <w:tcW w:w="1657" w:type="dxa"/>
          </w:tcPr>
          <w:p w:rsidR="001965DA" w:rsidRDefault="001965DA">
            <w:pPr>
              <w:pStyle w:val="2"/>
              <w:ind w:firstLine="0"/>
              <w:jc w:val="center"/>
            </w:pPr>
          </w:p>
        </w:tc>
        <w:tc>
          <w:tcPr>
            <w:tcW w:w="1845" w:type="dxa"/>
          </w:tcPr>
          <w:p w:rsidR="001965DA" w:rsidRDefault="001965DA">
            <w:pPr>
              <w:pStyle w:val="2"/>
              <w:ind w:firstLine="0"/>
              <w:jc w:val="center"/>
            </w:pPr>
          </w:p>
        </w:tc>
        <w:tc>
          <w:tcPr>
            <w:tcW w:w="1517" w:type="dxa"/>
          </w:tcPr>
          <w:p w:rsidR="001965DA" w:rsidRDefault="001965DA">
            <w:pPr>
              <w:pStyle w:val="2"/>
              <w:ind w:firstLine="0"/>
              <w:jc w:val="center"/>
            </w:pPr>
          </w:p>
        </w:tc>
      </w:tr>
      <w:tr w:rsidR="001965DA">
        <w:tc>
          <w:tcPr>
            <w:tcW w:w="4521" w:type="dxa"/>
          </w:tcPr>
          <w:p w:rsidR="001965DA" w:rsidRDefault="001965DA">
            <w:pPr>
              <w:pStyle w:val="2"/>
              <w:ind w:firstLine="0"/>
            </w:pPr>
            <w:r>
              <w:t xml:space="preserve">         для потребителей</w:t>
            </w:r>
          </w:p>
        </w:tc>
        <w:tc>
          <w:tcPr>
            <w:tcW w:w="1657" w:type="dxa"/>
          </w:tcPr>
          <w:p w:rsidR="001965DA" w:rsidRDefault="001965DA">
            <w:pPr>
              <w:pStyle w:val="2"/>
              <w:ind w:firstLine="0"/>
              <w:jc w:val="center"/>
            </w:pPr>
            <w:r>
              <w:t>4</w:t>
            </w:r>
          </w:p>
        </w:tc>
        <w:tc>
          <w:tcPr>
            <w:tcW w:w="1845" w:type="dxa"/>
          </w:tcPr>
          <w:p w:rsidR="001965DA" w:rsidRDefault="001965DA">
            <w:pPr>
              <w:pStyle w:val="2"/>
              <w:ind w:firstLine="0"/>
              <w:jc w:val="center"/>
            </w:pPr>
            <w:r>
              <w:t>3</w:t>
            </w:r>
          </w:p>
        </w:tc>
        <w:tc>
          <w:tcPr>
            <w:tcW w:w="1517" w:type="dxa"/>
          </w:tcPr>
          <w:p w:rsidR="001965DA" w:rsidRDefault="001965DA">
            <w:pPr>
              <w:pStyle w:val="2"/>
              <w:ind w:firstLine="0"/>
              <w:jc w:val="center"/>
            </w:pPr>
            <w:r>
              <w:t>4</w:t>
            </w:r>
          </w:p>
        </w:tc>
      </w:tr>
      <w:tr w:rsidR="001965DA">
        <w:tc>
          <w:tcPr>
            <w:tcW w:w="4521" w:type="dxa"/>
          </w:tcPr>
          <w:p w:rsidR="001965DA" w:rsidRDefault="001965DA">
            <w:pPr>
              <w:pStyle w:val="2"/>
              <w:ind w:firstLine="0"/>
            </w:pPr>
            <w:r>
              <w:t xml:space="preserve">         для торговых посредников</w:t>
            </w:r>
          </w:p>
        </w:tc>
        <w:tc>
          <w:tcPr>
            <w:tcW w:w="1657" w:type="dxa"/>
          </w:tcPr>
          <w:p w:rsidR="001965DA" w:rsidRDefault="001965DA">
            <w:pPr>
              <w:pStyle w:val="2"/>
              <w:ind w:firstLine="0"/>
              <w:jc w:val="center"/>
            </w:pPr>
            <w:r>
              <w:t>5</w:t>
            </w:r>
          </w:p>
        </w:tc>
        <w:tc>
          <w:tcPr>
            <w:tcW w:w="1845" w:type="dxa"/>
          </w:tcPr>
          <w:p w:rsidR="001965DA" w:rsidRDefault="001965DA">
            <w:pPr>
              <w:pStyle w:val="2"/>
              <w:ind w:firstLine="0"/>
              <w:jc w:val="center"/>
            </w:pPr>
            <w:r>
              <w:t>5</w:t>
            </w:r>
          </w:p>
        </w:tc>
        <w:tc>
          <w:tcPr>
            <w:tcW w:w="1517" w:type="dxa"/>
          </w:tcPr>
          <w:p w:rsidR="001965DA" w:rsidRDefault="001965DA">
            <w:pPr>
              <w:pStyle w:val="2"/>
              <w:ind w:firstLine="0"/>
              <w:jc w:val="center"/>
            </w:pPr>
            <w:r>
              <w:t>4</w:t>
            </w:r>
          </w:p>
        </w:tc>
      </w:tr>
      <w:tr w:rsidR="001965DA">
        <w:tc>
          <w:tcPr>
            <w:tcW w:w="4521" w:type="dxa"/>
          </w:tcPr>
          <w:p w:rsidR="001965DA" w:rsidRDefault="001965DA">
            <w:pPr>
              <w:pStyle w:val="2"/>
              <w:ind w:firstLine="0"/>
            </w:pPr>
            <w:r>
              <w:t>Индивидуальная продажа</w:t>
            </w:r>
          </w:p>
        </w:tc>
        <w:tc>
          <w:tcPr>
            <w:tcW w:w="1657" w:type="dxa"/>
          </w:tcPr>
          <w:p w:rsidR="001965DA" w:rsidRDefault="001965DA">
            <w:pPr>
              <w:pStyle w:val="2"/>
              <w:ind w:firstLine="0"/>
              <w:jc w:val="center"/>
            </w:pPr>
            <w:r>
              <w:t>5</w:t>
            </w:r>
          </w:p>
        </w:tc>
        <w:tc>
          <w:tcPr>
            <w:tcW w:w="1845" w:type="dxa"/>
          </w:tcPr>
          <w:p w:rsidR="001965DA" w:rsidRDefault="001965DA">
            <w:pPr>
              <w:pStyle w:val="2"/>
              <w:ind w:firstLine="0"/>
              <w:jc w:val="center"/>
            </w:pPr>
            <w:r>
              <w:t>5</w:t>
            </w:r>
          </w:p>
        </w:tc>
        <w:tc>
          <w:tcPr>
            <w:tcW w:w="1517" w:type="dxa"/>
          </w:tcPr>
          <w:p w:rsidR="001965DA" w:rsidRDefault="001965DA">
            <w:pPr>
              <w:pStyle w:val="2"/>
              <w:ind w:firstLine="0"/>
              <w:jc w:val="center"/>
            </w:pPr>
            <w:r>
              <w:t>5</w:t>
            </w:r>
          </w:p>
        </w:tc>
      </w:tr>
      <w:tr w:rsidR="001965DA">
        <w:tc>
          <w:tcPr>
            <w:tcW w:w="4521" w:type="dxa"/>
          </w:tcPr>
          <w:p w:rsidR="001965DA" w:rsidRDefault="001965DA">
            <w:pPr>
              <w:pStyle w:val="2"/>
              <w:ind w:firstLine="0"/>
            </w:pPr>
            <w:r>
              <w:t>Стимулы для потребителей</w:t>
            </w:r>
          </w:p>
        </w:tc>
        <w:tc>
          <w:tcPr>
            <w:tcW w:w="1657" w:type="dxa"/>
          </w:tcPr>
          <w:p w:rsidR="001965DA" w:rsidRDefault="001965DA">
            <w:pPr>
              <w:pStyle w:val="2"/>
              <w:ind w:firstLine="0"/>
              <w:jc w:val="center"/>
            </w:pPr>
            <w:r>
              <w:t>5</w:t>
            </w:r>
          </w:p>
        </w:tc>
        <w:tc>
          <w:tcPr>
            <w:tcW w:w="1845" w:type="dxa"/>
          </w:tcPr>
          <w:p w:rsidR="001965DA" w:rsidRDefault="001965DA">
            <w:pPr>
              <w:pStyle w:val="2"/>
              <w:ind w:firstLine="0"/>
              <w:jc w:val="center"/>
            </w:pPr>
            <w:r>
              <w:t>4</w:t>
            </w:r>
          </w:p>
        </w:tc>
        <w:tc>
          <w:tcPr>
            <w:tcW w:w="1517" w:type="dxa"/>
          </w:tcPr>
          <w:p w:rsidR="001965DA" w:rsidRDefault="001965DA">
            <w:pPr>
              <w:pStyle w:val="2"/>
              <w:ind w:firstLine="0"/>
              <w:jc w:val="center"/>
            </w:pPr>
            <w:r>
              <w:t>4</w:t>
            </w:r>
          </w:p>
        </w:tc>
      </w:tr>
      <w:tr w:rsidR="001965DA">
        <w:tc>
          <w:tcPr>
            <w:tcW w:w="4521" w:type="dxa"/>
          </w:tcPr>
          <w:p w:rsidR="001965DA" w:rsidRDefault="001965DA">
            <w:pPr>
              <w:pStyle w:val="2"/>
              <w:ind w:firstLine="0"/>
            </w:pPr>
            <w:r>
              <w:t>Демонстрационная торговля</w:t>
            </w:r>
          </w:p>
        </w:tc>
        <w:tc>
          <w:tcPr>
            <w:tcW w:w="1657" w:type="dxa"/>
          </w:tcPr>
          <w:p w:rsidR="001965DA" w:rsidRDefault="001965DA">
            <w:pPr>
              <w:pStyle w:val="2"/>
              <w:ind w:firstLine="0"/>
              <w:jc w:val="center"/>
            </w:pPr>
            <w:r>
              <w:t>5</w:t>
            </w:r>
          </w:p>
        </w:tc>
        <w:tc>
          <w:tcPr>
            <w:tcW w:w="1845" w:type="dxa"/>
          </w:tcPr>
          <w:p w:rsidR="001965DA" w:rsidRDefault="001965DA">
            <w:pPr>
              <w:pStyle w:val="2"/>
              <w:ind w:firstLine="0"/>
              <w:jc w:val="center"/>
            </w:pPr>
            <w:r>
              <w:t>5</w:t>
            </w:r>
          </w:p>
        </w:tc>
        <w:tc>
          <w:tcPr>
            <w:tcW w:w="1517" w:type="dxa"/>
          </w:tcPr>
          <w:p w:rsidR="001965DA" w:rsidRDefault="001965DA">
            <w:pPr>
              <w:pStyle w:val="2"/>
              <w:ind w:firstLine="0"/>
              <w:jc w:val="center"/>
            </w:pPr>
            <w:r>
              <w:t>4</w:t>
            </w:r>
          </w:p>
        </w:tc>
      </w:tr>
      <w:tr w:rsidR="001965DA">
        <w:tc>
          <w:tcPr>
            <w:tcW w:w="4521" w:type="dxa"/>
          </w:tcPr>
          <w:p w:rsidR="001965DA" w:rsidRDefault="001965DA">
            <w:pPr>
              <w:pStyle w:val="2"/>
              <w:ind w:firstLine="0"/>
            </w:pPr>
            <w:r>
              <w:t>Показ образцов продукции</w:t>
            </w:r>
          </w:p>
        </w:tc>
        <w:tc>
          <w:tcPr>
            <w:tcW w:w="1657" w:type="dxa"/>
          </w:tcPr>
          <w:p w:rsidR="001965DA" w:rsidRDefault="001965DA">
            <w:pPr>
              <w:pStyle w:val="2"/>
              <w:ind w:firstLine="0"/>
              <w:jc w:val="center"/>
            </w:pPr>
            <w:r>
              <w:t>5</w:t>
            </w:r>
          </w:p>
        </w:tc>
        <w:tc>
          <w:tcPr>
            <w:tcW w:w="1845" w:type="dxa"/>
          </w:tcPr>
          <w:p w:rsidR="001965DA" w:rsidRDefault="001965DA">
            <w:pPr>
              <w:pStyle w:val="2"/>
              <w:ind w:firstLine="0"/>
              <w:jc w:val="center"/>
            </w:pPr>
            <w:r>
              <w:t>5</w:t>
            </w:r>
          </w:p>
        </w:tc>
        <w:tc>
          <w:tcPr>
            <w:tcW w:w="1517" w:type="dxa"/>
          </w:tcPr>
          <w:p w:rsidR="001965DA" w:rsidRDefault="001965DA">
            <w:pPr>
              <w:pStyle w:val="2"/>
              <w:ind w:firstLine="0"/>
              <w:jc w:val="center"/>
            </w:pPr>
            <w:r>
              <w:t>5</w:t>
            </w:r>
          </w:p>
        </w:tc>
      </w:tr>
      <w:tr w:rsidR="001965DA">
        <w:tc>
          <w:tcPr>
            <w:tcW w:w="4521" w:type="dxa"/>
          </w:tcPr>
          <w:p w:rsidR="001965DA" w:rsidRDefault="001965DA">
            <w:pPr>
              <w:pStyle w:val="2"/>
              <w:ind w:firstLine="0"/>
            </w:pPr>
            <w:r>
              <w:t>Упоминание о продукции в СМИ</w:t>
            </w:r>
          </w:p>
        </w:tc>
        <w:tc>
          <w:tcPr>
            <w:tcW w:w="1657" w:type="dxa"/>
          </w:tcPr>
          <w:p w:rsidR="001965DA" w:rsidRDefault="001965DA">
            <w:pPr>
              <w:pStyle w:val="2"/>
              <w:ind w:firstLine="0"/>
              <w:jc w:val="center"/>
            </w:pPr>
            <w:r>
              <w:t>5</w:t>
            </w:r>
          </w:p>
        </w:tc>
        <w:tc>
          <w:tcPr>
            <w:tcW w:w="1845" w:type="dxa"/>
          </w:tcPr>
          <w:p w:rsidR="001965DA" w:rsidRDefault="001965DA">
            <w:pPr>
              <w:pStyle w:val="2"/>
              <w:ind w:firstLine="0"/>
              <w:jc w:val="center"/>
            </w:pPr>
            <w:r>
              <w:t>5</w:t>
            </w:r>
          </w:p>
        </w:tc>
        <w:tc>
          <w:tcPr>
            <w:tcW w:w="1517" w:type="dxa"/>
          </w:tcPr>
          <w:p w:rsidR="001965DA" w:rsidRDefault="001965DA">
            <w:pPr>
              <w:pStyle w:val="2"/>
              <w:ind w:firstLine="0"/>
              <w:jc w:val="center"/>
            </w:pPr>
            <w:r>
              <w:t>5</w:t>
            </w:r>
          </w:p>
        </w:tc>
      </w:tr>
      <w:tr w:rsidR="001965DA">
        <w:tc>
          <w:tcPr>
            <w:tcW w:w="4521" w:type="dxa"/>
          </w:tcPr>
          <w:p w:rsidR="001965DA" w:rsidRDefault="001965DA">
            <w:pPr>
              <w:pStyle w:val="2"/>
              <w:ind w:firstLine="0"/>
              <w:rPr>
                <w:b/>
                <w:bCs/>
                <w:i/>
                <w:iCs/>
              </w:rPr>
            </w:pPr>
            <w:r>
              <w:rPr>
                <w:b/>
                <w:bCs/>
                <w:i/>
                <w:iCs/>
              </w:rPr>
              <w:t>Общее количество баллов</w:t>
            </w:r>
          </w:p>
        </w:tc>
        <w:tc>
          <w:tcPr>
            <w:tcW w:w="1657" w:type="dxa"/>
          </w:tcPr>
          <w:p w:rsidR="001965DA" w:rsidRDefault="001965DA">
            <w:pPr>
              <w:pStyle w:val="2"/>
              <w:ind w:firstLine="0"/>
              <w:jc w:val="center"/>
              <w:rPr>
                <w:b/>
                <w:bCs/>
                <w:i/>
                <w:iCs/>
              </w:rPr>
            </w:pPr>
            <w:r>
              <w:rPr>
                <w:b/>
                <w:bCs/>
                <w:i/>
                <w:iCs/>
              </w:rPr>
              <w:t>151</w:t>
            </w:r>
          </w:p>
        </w:tc>
        <w:tc>
          <w:tcPr>
            <w:tcW w:w="1845" w:type="dxa"/>
          </w:tcPr>
          <w:p w:rsidR="001965DA" w:rsidRDefault="001965DA">
            <w:pPr>
              <w:pStyle w:val="2"/>
              <w:ind w:firstLine="0"/>
              <w:jc w:val="center"/>
              <w:rPr>
                <w:b/>
                <w:bCs/>
                <w:i/>
                <w:iCs/>
              </w:rPr>
            </w:pPr>
            <w:r>
              <w:rPr>
                <w:b/>
                <w:bCs/>
                <w:i/>
                <w:iCs/>
              </w:rPr>
              <w:t>127</w:t>
            </w:r>
          </w:p>
        </w:tc>
        <w:tc>
          <w:tcPr>
            <w:tcW w:w="1517" w:type="dxa"/>
          </w:tcPr>
          <w:p w:rsidR="001965DA" w:rsidRDefault="001965DA">
            <w:pPr>
              <w:pStyle w:val="2"/>
              <w:ind w:firstLine="0"/>
              <w:jc w:val="center"/>
              <w:rPr>
                <w:b/>
                <w:bCs/>
                <w:i/>
                <w:iCs/>
              </w:rPr>
            </w:pPr>
            <w:r>
              <w:rPr>
                <w:b/>
                <w:bCs/>
                <w:i/>
                <w:iCs/>
              </w:rPr>
              <w:t>121</w:t>
            </w:r>
          </w:p>
        </w:tc>
      </w:tr>
    </w:tbl>
    <w:p w:rsidR="001965DA" w:rsidRDefault="001965DA">
      <w:pPr>
        <w:pStyle w:val="2"/>
      </w:pPr>
      <w:r>
        <w:t>Причины определенного отставания ОАО «Центросвар» от своего главного конкурента следующие:</w:t>
      </w:r>
    </w:p>
    <w:p w:rsidR="001965DA" w:rsidRDefault="001965DA">
      <w:pPr>
        <w:pStyle w:val="2"/>
        <w:numPr>
          <w:ilvl w:val="0"/>
          <w:numId w:val="17"/>
        </w:numPr>
        <w:tabs>
          <w:tab w:val="num" w:pos="720"/>
        </w:tabs>
        <w:ind w:left="0" w:firstLine="720"/>
      </w:pPr>
      <w:r>
        <w:t>затрудненность проникновения продукции предприятия на рынок СНГ и стран ближнего зарубежья вследствие появившихся таможенных барьеров и несовершенного законодательства в странах СНГ;</w:t>
      </w:r>
    </w:p>
    <w:p w:rsidR="001965DA" w:rsidRDefault="001965DA">
      <w:pPr>
        <w:pStyle w:val="2"/>
        <w:numPr>
          <w:ilvl w:val="0"/>
          <w:numId w:val="17"/>
        </w:numPr>
        <w:tabs>
          <w:tab w:val="num" w:pos="720"/>
        </w:tabs>
        <w:ind w:left="0" w:firstLine="720"/>
      </w:pPr>
      <w:r>
        <w:t>отсутствие обоснованной маркетинговой стратегии с ясными стратегическими ориентирами;</w:t>
      </w:r>
    </w:p>
    <w:p w:rsidR="001965DA" w:rsidRDefault="001965DA">
      <w:pPr>
        <w:pStyle w:val="2"/>
        <w:numPr>
          <w:ilvl w:val="0"/>
          <w:numId w:val="17"/>
        </w:numPr>
        <w:tabs>
          <w:tab w:val="num" w:pos="720"/>
        </w:tabs>
        <w:ind w:left="0" w:firstLine="720"/>
      </w:pPr>
      <w:r>
        <w:t>отток с предприятия квалифицированных рабочих и ИТР;</w:t>
      </w:r>
    </w:p>
    <w:p w:rsidR="001965DA" w:rsidRDefault="001965DA">
      <w:pPr>
        <w:pStyle w:val="2"/>
        <w:numPr>
          <w:ilvl w:val="0"/>
          <w:numId w:val="17"/>
        </w:numPr>
        <w:tabs>
          <w:tab w:val="num" w:pos="720"/>
        </w:tabs>
        <w:ind w:left="0" w:firstLine="720"/>
      </w:pPr>
      <w:r>
        <w:t>отсутствие на предприятии анализа его конкурентоспособности.</w:t>
      </w:r>
    </w:p>
    <w:p w:rsidR="001965DA" w:rsidRDefault="001965DA">
      <w:pPr>
        <w:pStyle w:val="2"/>
        <w:tabs>
          <w:tab w:val="num" w:pos="0"/>
        </w:tabs>
      </w:pPr>
      <w:r>
        <w:t>Главные задачи обеспечения конкурентоспособности продукции ОАО «Центросвар» в современных условиях, на наш взгляд, следующие:</w:t>
      </w:r>
    </w:p>
    <w:p w:rsidR="001965DA" w:rsidRDefault="001965DA">
      <w:pPr>
        <w:pStyle w:val="2"/>
        <w:numPr>
          <w:ilvl w:val="0"/>
          <w:numId w:val="18"/>
        </w:numPr>
        <w:tabs>
          <w:tab w:val="num" w:pos="1080"/>
        </w:tabs>
        <w:ind w:left="0" w:firstLine="720"/>
      </w:pPr>
      <w:r>
        <w:t>Налаживание системы сервисного обслуживания на поставляемое потребителем оборудование;</w:t>
      </w:r>
    </w:p>
    <w:p w:rsidR="001965DA" w:rsidRDefault="001965DA">
      <w:pPr>
        <w:pStyle w:val="2"/>
        <w:numPr>
          <w:ilvl w:val="0"/>
          <w:numId w:val="18"/>
        </w:numPr>
        <w:tabs>
          <w:tab w:val="num" w:pos="1080"/>
        </w:tabs>
        <w:ind w:left="0" w:firstLine="720"/>
      </w:pPr>
      <w:r>
        <w:t>Создание развитой сети дилеров, охватывающей промышленно развитые регионы;</w:t>
      </w:r>
    </w:p>
    <w:p w:rsidR="001965DA" w:rsidRDefault="001965DA">
      <w:pPr>
        <w:pStyle w:val="2"/>
        <w:numPr>
          <w:ilvl w:val="0"/>
          <w:numId w:val="18"/>
        </w:numPr>
        <w:tabs>
          <w:tab w:val="num" w:pos="1080"/>
        </w:tabs>
        <w:ind w:left="0" w:firstLine="720"/>
      </w:pPr>
      <w:r>
        <w:t>Перестройка организационно – экономической структуры управления сбытом и производством продукции, приведение ее в соответствие с разработанной рыночной концепцией.</w:t>
      </w:r>
    </w:p>
    <w:p w:rsidR="001965DA" w:rsidRDefault="001965DA">
      <w:pPr>
        <w:pStyle w:val="2"/>
        <w:ind w:firstLine="0"/>
      </w:pPr>
    </w:p>
    <w:p w:rsidR="001965DA" w:rsidRDefault="001965DA">
      <w:pPr>
        <w:pStyle w:val="2"/>
        <w:ind w:left="720" w:firstLine="0"/>
        <w:rPr>
          <w:b/>
          <w:bCs/>
        </w:rPr>
      </w:pPr>
      <w:r>
        <w:rPr>
          <w:b/>
          <w:bCs/>
        </w:rPr>
        <w:t>2.3.    Оценка уровня планирования на ОАО «Центросвар»</w:t>
      </w:r>
    </w:p>
    <w:p w:rsidR="001965DA" w:rsidRDefault="001965DA">
      <w:pPr>
        <w:pStyle w:val="2"/>
        <w:ind w:left="720" w:firstLine="0"/>
      </w:pPr>
    </w:p>
    <w:p w:rsidR="001965DA" w:rsidRDefault="001965DA">
      <w:pPr>
        <w:pStyle w:val="2"/>
        <w:tabs>
          <w:tab w:val="left" w:pos="1440"/>
        </w:tabs>
      </w:pPr>
      <w:r>
        <w:t>Различные компании организуют функции проведения маркетинговых исследований по-разному. Некоторые имеют специальный отдел маркетинговых исследований, другие – только одного специалиста, ответственного за маркетинговые исследования.</w:t>
      </w:r>
    </w:p>
    <w:p w:rsidR="001965DA" w:rsidRDefault="001965DA">
      <w:pPr>
        <w:pStyle w:val="2"/>
        <w:tabs>
          <w:tab w:val="left" w:pos="1440"/>
        </w:tabs>
      </w:pPr>
      <w:r>
        <w:t>На предприятии ОАО «Центросвар» создан маркетинговый центр, в котором назначен только один специалист. Он может сам проводить ограниченные маркетинговые исследования, но главным для него является оказание помощи руководителям в создании необходимости проведения соответствующих маркетинговых исследований и организация покупки результатов таких исследований у консультационных фирм по маркетинговым исследованиям. Но так как руководство предприятия недооценивает значения маркетинговых исследований, то оно тем самым ограничивает возможности маркетолога в проведении достаточно полных маркетинговых исследованиях.</w:t>
      </w:r>
    </w:p>
    <w:p w:rsidR="001965DA" w:rsidRDefault="001965DA">
      <w:pPr>
        <w:pStyle w:val="2"/>
        <w:tabs>
          <w:tab w:val="left" w:pos="1440"/>
        </w:tabs>
      </w:pPr>
      <w:r>
        <w:t>Ниже приводится пример проведения маркетингового исследования на ОАО «Центросвар».</w:t>
      </w:r>
    </w:p>
    <w:p w:rsidR="001965DA" w:rsidRDefault="001965DA">
      <w:pPr>
        <w:pStyle w:val="2"/>
        <w:tabs>
          <w:tab w:val="left" w:pos="1440"/>
        </w:tabs>
      </w:pPr>
    </w:p>
    <w:p w:rsidR="001965DA" w:rsidRDefault="001965DA">
      <w:pPr>
        <w:pStyle w:val="2"/>
        <w:tabs>
          <w:tab w:val="left" w:pos="1440"/>
        </w:tabs>
      </w:pPr>
    </w:p>
    <w:p w:rsidR="001965DA" w:rsidRDefault="001965DA">
      <w:pPr>
        <w:pStyle w:val="2"/>
        <w:tabs>
          <w:tab w:val="left" w:pos="1440"/>
        </w:tabs>
      </w:pPr>
      <w:r>
        <w:t>2.3.1.  Определение потребности в проведении маркетинговых исследований.</w:t>
      </w:r>
    </w:p>
    <w:p w:rsidR="001965DA" w:rsidRDefault="001965DA">
      <w:pPr>
        <w:pStyle w:val="2"/>
        <w:tabs>
          <w:tab w:val="left" w:pos="1440"/>
        </w:tabs>
      </w:pPr>
    </w:p>
    <w:p w:rsidR="001965DA" w:rsidRDefault="001965DA">
      <w:pPr>
        <w:pStyle w:val="2"/>
        <w:tabs>
          <w:tab w:val="left" w:pos="1440"/>
        </w:tabs>
      </w:pPr>
      <w:r>
        <w:t>ОАО «Центросвар» является крупной компанией по производству сварных металлоконструкций. В конце 90-х годов предприятие имело трудности с производством своей главной продукции. Это было обусловлено тем, что стало появляться множество предприятий – конкурентов. Это должно было способствовать поиску альтернатив по выпуску новой продукции. Очевидно, что предприятие ОАО «Центросвар» было заинтересовано в получении информации относительно тех товаров, которые могли заинтересовать потенциальных покупателей.</w:t>
      </w:r>
    </w:p>
    <w:p w:rsidR="001965DA" w:rsidRDefault="001965DA">
      <w:pPr>
        <w:pStyle w:val="2"/>
        <w:tabs>
          <w:tab w:val="left" w:pos="1440"/>
        </w:tabs>
      </w:pPr>
    </w:p>
    <w:p w:rsidR="001965DA" w:rsidRDefault="001965DA">
      <w:pPr>
        <w:pStyle w:val="2"/>
        <w:tabs>
          <w:tab w:val="left" w:pos="1440"/>
        </w:tabs>
      </w:pPr>
    </w:p>
    <w:p w:rsidR="001965DA" w:rsidRDefault="001965DA">
      <w:pPr>
        <w:pStyle w:val="2"/>
        <w:tabs>
          <w:tab w:val="left" w:pos="1440"/>
        </w:tabs>
      </w:pPr>
      <w:r>
        <w:t>2.3.2.   Определение проблемы</w:t>
      </w:r>
    </w:p>
    <w:p w:rsidR="001965DA" w:rsidRDefault="001965DA">
      <w:pPr>
        <w:pStyle w:val="2"/>
        <w:tabs>
          <w:tab w:val="left" w:pos="1440"/>
        </w:tabs>
      </w:pPr>
    </w:p>
    <w:p w:rsidR="001965DA" w:rsidRDefault="001965DA">
      <w:pPr>
        <w:pStyle w:val="2"/>
        <w:tabs>
          <w:tab w:val="left" w:pos="1440"/>
        </w:tabs>
      </w:pPr>
      <w:r>
        <w:t>Перед предприятием была поставлена задача по разработке альтернативного продукта. ОАО «Центросвар» в промышленных масштабах выпускало продукцию, предназначенную для применения на крупных предприятиях. Предполагалось, что ОАО «Центросвар» может выпускать продукцию, которая будет применима как товары народного потребления (гаражи металлические, ворота для автогаража, металлический каркас для теплицы, печь для сауны, декоративные решетки и ограждения, и прочее).</w:t>
      </w:r>
    </w:p>
    <w:p w:rsidR="001965DA" w:rsidRDefault="001965DA">
      <w:pPr>
        <w:pStyle w:val="2"/>
        <w:tabs>
          <w:tab w:val="left" w:pos="1440"/>
        </w:tabs>
      </w:pPr>
      <w:r>
        <w:t>Перед руководством ОАО «Центросвар» возникла маркетинговая проблема определения:  воспримет ли рынок новую продукцию предприятия?</w:t>
      </w:r>
    </w:p>
    <w:p w:rsidR="001965DA" w:rsidRDefault="001965DA">
      <w:pPr>
        <w:pStyle w:val="2"/>
        <w:tabs>
          <w:tab w:val="left" w:pos="1440"/>
        </w:tabs>
      </w:pPr>
    </w:p>
    <w:p w:rsidR="001965DA" w:rsidRDefault="001965DA">
      <w:pPr>
        <w:pStyle w:val="2"/>
        <w:tabs>
          <w:tab w:val="left" w:pos="1440"/>
        </w:tabs>
      </w:pPr>
    </w:p>
    <w:p w:rsidR="001965DA" w:rsidRDefault="001965DA">
      <w:pPr>
        <w:pStyle w:val="2"/>
        <w:tabs>
          <w:tab w:val="left" w:pos="1440"/>
        </w:tabs>
      </w:pPr>
      <w:r>
        <w:t>2.3.3.    Определение целей исследования</w:t>
      </w:r>
    </w:p>
    <w:p w:rsidR="001965DA" w:rsidRDefault="001965DA">
      <w:pPr>
        <w:pStyle w:val="2"/>
        <w:tabs>
          <w:tab w:val="left" w:pos="1440"/>
        </w:tabs>
      </w:pPr>
    </w:p>
    <w:p w:rsidR="001965DA" w:rsidRDefault="001965DA">
      <w:pPr>
        <w:pStyle w:val="2"/>
        <w:tabs>
          <w:tab w:val="left" w:pos="1440"/>
        </w:tabs>
      </w:pPr>
      <w:r>
        <w:t>Специалисты ОАО «Центросвар» считали, что производство новых товаров народного потребления можно налаживать на имеющемся у предприятия оборудовании. Сотрудник отдела маркетинга провел рыночные исследования. Были определены следующие цели данного исследования:</w:t>
      </w:r>
    </w:p>
    <w:p w:rsidR="001965DA" w:rsidRDefault="001965DA">
      <w:pPr>
        <w:pStyle w:val="2"/>
        <w:numPr>
          <w:ilvl w:val="0"/>
          <w:numId w:val="19"/>
        </w:numPr>
        <w:tabs>
          <w:tab w:val="left" w:pos="1440"/>
        </w:tabs>
        <w:ind w:left="0" w:firstLine="720"/>
      </w:pPr>
      <w:r>
        <w:t>определить, существует ли рыночный спрос на данные товары;</w:t>
      </w:r>
    </w:p>
    <w:p w:rsidR="001965DA" w:rsidRDefault="001965DA">
      <w:pPr>
        <w:pStyle w:val="2"/>
        <w:numPr>
          <w:ilvl w:val="0"/>
          <w:numId w:val="19"/>
        </w:numPr>
        <w:tabs>
          <w:tab w:val="left" w:pos="1440"/>
        </w:tabs>
        <w:ind w:left="0" w:firstLine="720"/>
      </w:pPr>
      <w:r>
        <w:t>выявить ключевых игроков в отрасли сварных металлоконструкций по Твери и Тверской области.</w:t>
      </w:r>
    </w:p>
    <w:p w:rsidR="001965DA" w:rsidRDefault="001965DA">
      <w:pPr>
        <w:pStyle w:val="2"/>
        <w:tabs>
          <w:tab w:val="left" w:pos="1440"/>
        </w:tabs>
      </w:pPr>
      <w:r>
        <w:t>Первая цель предполагала поиск ответа на вопрос: «Примет ли рынок новую продукцию». Вторая цель была связана с разработкой маркетинговой программы ОАО «Центросвар» исходя из предположения, что рыночный спрос на данные товары будет существовать.</w:t>
      </w:r>
    </w:p>
    <w:p w:rsidR="001965DA" w:rsidRDefault="001965DA">
      <w:pPr>
        <w:pStyle w:val="2"/>
        <w:tabs>
          <w:tab w:val="left" w:pos="1440"/>
        </w:tabs>
      </w:pPr>
    </w:p>
    <w:p w:rsidR="001965DA" w:rsidRDefault="001965DA">
      <w:pPr>
        <w:pStyle w:val="2"/>
        <w:tabs>
          <w:tab w:val="left" w:pos="1440"/>
        </w:tabs>
      </w:pPr>
    </w:p>
    <w:p w:rsidR="001965DA" w:rsidRDefault="001965DA">
      <w:pPr>
        <w:pStyle w:val="2"/>
        <w:tabs>
          <w:tab w:val="left" w:pos="1440"/>
        </w:tabs>
      </w:pPr>
      <w:r>
        <w:t>2.3.4.    Определение методов исследования.</w:t>
      </w:r>
    </w:p>
    <w:p w:rsidR="001965DA" w:rsidRDefault="001965DA">
      <w:pPr>
        <w:pStyle w:val="2"/>
        <w:tabs>
          <w:tab w:val="left" w:pos="1440"/>
        </w:tabs>
      </w:pPr>
    </w:p>
    <w:p w:rsidR="001965DA" w:rsidRDefault="001965DA">
      <w:pPr>
        <w:pStyle w:val="2"/>
        <w:tabs>
          <w:tab w:val="left" w:pos="1440"/>
        </w:tabs>
      </w:pPr>
      <w:r>
        <w:t>В связи с тем, что ОАО «Центросвар» выделяет минимум средств для организации работы отдела маркетинга, сотрудником отдела было принято решение о проведении исследований путем сбора вторичных данных, которые включают в себя:</w:t>
      </w:r>
    </w:p>
    <w:p w:rsidR="001965DA" w:rsidRDefault="001965DA">
      <w:pPr>
        <w:pStyle w:val="2"/>
        <w:numPr>
          <w:ilvl w:val="0"/>
          <w:numId w:val="20"/>
        </w:numPr>
        <w:tabs>
          <w:tab w:val="left" w:pos="1440"/>
        </w:tabs>
        <w:ind w:left="0" w:firstLine="720"/>
      </w:pPr>
      <w:r>
        <w:t>определение емкости рынка и динамики изменения данного показателя;</w:t>
      </w:r>
    </w:p>
    <w:p w:rsidR="001965DA" w:rsidRDefault="001965DA">
      <w:pPr>
        <w:pStyle w:val="2"/>
        <w:numPr>
          <w:ilvl w:val="0"/>
          <w:numId w:val="20"/>
        </w:numPr>
        <w:tabs>
          <w:tab w:val="left" w:pos="1440"/>
        </w:tabs>
        <w:ind w:left="0" w:firstLine="720"/>
      </w:pPr>
      <w:r>
        <w:t>выявление разрабатываемых технологий в данной области и ключевых производителей сварных металлоконструкций.</w:t>
      </w:r>
    </w:p>
    <w:p w:rsidR="001965DA" w:rsidRDefault="001965DA">
      <w:pPr>
        <w:pStyle w:val="2"/>
        <w:tabs>
          <w:tab w:val="left" w:pos="1440"/>
        </w:tabs>
        <w:ind w:firstLine="0"/>
      </w:pPr>
    </w:p>
    <w:p w:rsidR="001965DA" w:rsidRDefault="001965DA">
      <w:pPr>
        <w:pStyle w:val="2"/>
        <w:tabs>
          <w:tab w:val="left" w:pos="1440"/>
        </w:tabs>
        <w:ind w:firstLine="0"/>
      </w:pPr>
    </w:p>
    <w:p w:rsidR="001965DA" w:rsidRDefault="001965DA">
      <w:pPr>
        <w:pStyle w:val="2"/>
        <w:tabs>
          <w:tab w:val="left" w:pos="1440"/>
        </w:tabs>
      </w:pPr>
      <w:r>
        <w:t>2.3.5. Определение типа информации и источников ее получения.</w:t>
      </w:r>
    </w:p>
    <w:p w:rsidR="001965DA" w:rsidRDefault="001965DA">
      <w:pPr>
        <w:pStyle w:val="2"/>
        <w:tabs>
          <w:tab w:val="left" w:pos="1440"/>
        </w:tabs>
      </w:pPr>
    </w:p>
    <w:p w:rsidR="001965DA" w:rsidRDefault="001965DA">
      <w:pPr>
        <w:pStyle w:val="2"/>
        <w:tabs>
          <w:tab w:val="left" w:pos="1440"/>
        </w:tabs>
      </w:pPr>
      <w:r>
        <w:t>Вторичная информация находится в отраслевых и правительственных документах, поэтому легко может быть получена в библиотеке или в статистическом управлении. Также использовалась компьютерная система поиска информации.</w:t>
      </w:r>
    </w:p>
    <w:p w:rsidR="001965DA" w:rsidRDefault="001965DA">
      <w:pPr>
        <w:pStyle w:val="2"/>
        <w:tabs>
          <w:tab w:val="left" w:pos="1440"/>
        </w:tabs>
      </w:pPr>
      <w:r>
        <w:t>Сбор вторичной информации был закончен в течение нескольких дней и заключался в копировании статей и таблиц.</w:t>
      </w:r>
    </w:p>
    <w:p w:rsidR="001965DA" w:rsidRDefault="001965DA">
      <w:pPr>
        <w:pStyle w:val="2"/>
        <w:tabs>
          <w:tab w:val="left" w:pos="1440"/>
        </w:tabs>
      </w:pPr>
    </w:p>
    <w:p w:rsidR="001965DA" w:rsidRDefault="001965DA">
      <w:pPr>
        <w:pStyle w:val="2"/>
        <w:tabs>
          <w:tab w:val="left" w:pos="1440"/>
        </w:tabs>
      </w:pPr>
    </w:p>
    <w:p w:rsidR="001965DA" w:rsidRDefault="001965DA">
      <w:pPr>
        <w:pStyle w:val="2"/>
        <w:tabs>
          <w:tab w:val="left" w:pos="1440"/>
        </w:tabs>
      </w:pPr>
      <w:r>
        <w:t>2.3.6. Анализ данных и подготовка заключительного доклада.</w:t>
      </w:r>
    </w:p>
    <w:p w:rsidR="001965DA" w:rsidRDefault="001965DA">
      <w:pPr>
        <w:pStyle w:val="2"/>
        <w:tabs>
          <w:tab w:val="left" w:pos="1440"/>
        </w:tabs>
      </w:pPr>
    </w:p>
    <w:p w:rsidR="001965DA" w:rsidRDefault="001965DA">
      <w:pPr>
        <w:pStyle w:val="2"/>
        <w:tabs>
          <w:tab w:val="left" w:pos="1440"/>
        </w:tabs>
      </w:pPr>
      <w:r>
        <w:t>На достижение первой цели было направлено изучение отраслевой статистики. На рисунке 1 приводятся данные, характеризующие динамику годовых продаж сварных металлоконструкций. Объем продаж, начиная с 1998 год,а увеличивался в среднем на 70% ежегодно.</w:t>
      </w:r>
    </w:p>
    <w:p w:rsidR="001965DA" w:rsidRDefault="001965DA">
      <w:pPr>
        <w:pStyle w:val="2"/>
        <w:tabs>
          <w:tab w:val="left" w:pos="1440"/>
        </w:tabs>
      </w:pPr>
    </w:p>
    <w:p w:rsidR="001965DA" w:rsidRDefault="001965DA">
      <w:pPr>
        <w:pStyle w:val="2"/>
        <w:tabs>
          <w:tab w:val="left" w:pos="1440"/>
        </w:tabs>
      </w:pPr>
    </w:p>
    <w:p w:rsidR="001965DA" w:rsidRDefault="001965DA">
      <w:pPr>
        <w:pStyle w:val="2"/>
        <w:tabs>
          <w:tab w:val="left" w:pos="1440"/>
        </w:tabs>
        <w:ind w:firstLine="0"/>
      </w:pPr>
      <w:r>
        <w:rPr>
          <w:sz w:val="20"/>
          <w:szCs w:val="20"/>
        </w:rPr>
        <w:t xml:space="preserve">    </w:t>
      </w:r>
    </w:p>
    <w:p w:rsidR="001965DA" w:rsidRDefault="001965DA">
      <w:pPr>
        <w:pStyle w:val="2"/>
        <w:tabs>
          <w:tab w:val="left" w:pos="1440"/>
        </w:tabs>
        <w:ind w:firstLine="0"/>
      </w:pPr>
      <w:r>
        <w:rPr>
          <w:sz w:val="20"/>
          <w:szCs w:val="20"/>
        </w:rPr>
        <w:t xml:space="preserve">  </w:t>
      </w:r>
    </w:p>
    <w:p w:rsidR="001965DA" w:rsidRDefault="00EB4C71">
      <w:pPr>
        <w:pStyle w:val="2"/>
        <w:tabs>
          <w:tab w:val="left" w:pos="1440"/>
        </w:tabs>
        <w:ind w:firstLine="0"/>
        <w:rPr>
          <w:sz w:val="22"/>
          <w:szCs w:val="22"/>
        </w:rPr>
      </w:pPr>
      <w:r>
        <w:rPr>
          <w:noProof/>
        </w:rPr>
        <w:pict>
          <v:line id="_x0000_s1099" style="position:absolute;left:0;text-align:left;z-index:251569152" from="54pt,3.95pt" to="54pt,300.75pt">
            <v:stroke startarrow="block"/>
          </v:line>
        </w:pict>
      </w:r>
      <w:r w:rsidR="001965DA">
        <w:t xml:space="preserve">   </w:t>
      </w:r>
      <w:r w:rsidR="001965DA">
        <w:rPr>
          <w:sz w:val="22"/>
          <w:szCs w:val="22"/>
        </w:rPr>
        <w:t>Объем</w:t>
      </w:r>
    </w:p>
    <w:p w:rsidR="001965DA" w:rsidRDefault="001965DA">
      <w:pPr>
        <w:pStyle w:val="2"/>
        <w:tabs>
          <w:tab w:val="left" w:pos="1440"/>
        </w:tabs>
        <w:ind w:firstLine="0"/>
        <w:rPr>
          <w:sz w:val="22"/>
          <w:szCs w:val="22"/>
        </w:rPr>
      </w:pPr>
      <w:r>
        <w:rPr>
          <w:sz w:val="22"/>
          <w:szCs w:val="22"/>
        </w:rPr>
        <w:t xml:space="preserve">   продаж</w:t>
      </w:r>
    </w:p>
    <w:p w:rsidR="001965DA" w:rsidRDefault="001965DA">
      <w:pPr>
        <w:pStyle w:val="2"/>
        <w:tabs>
          <w:tab w:val="left" w:pos="1440"/>
        </w:tabs>
        <w:ind w:firstLine="0"/>
        <w:jc w:val="left"/>
      </w:pPr>
      <w:r>
        <w:rPr>
          <w:sz w:val="22"/>
          <w:szCs w:val="22"/>
        </w:rPr>
        <w:t xml:space="preserve">   (тысяч)</w:t>
      </w:r>
    </w:p>
    <w:p w:rsidR="001965DA" w:rsidRDefault="001965DA">
      <w:pPr>
        <w:pStyle w:val="2"/>
        <w:tabs>
          <w:tab w:val="left" w:pos="1440"/>
        </w:tabs>
        <w:rPr>
          <w:sz w:val="20"/>
          <w:szCs w:val="20"/>
        </w:rPr>
      </w:pPr>
    </w:p>
    <w:p w:rsidR="001965DA" w:rsidRDefault="001965DA">
      <w:pPr>
        <w:pStyle w:val="2"/>
        <w:tabs>
          <w:tab w:val="left" w:pos="1440"/>
        </w:tabs>
        <w:ind w:firstLine="0"/>
        <w:jc w:val="left"/>
      </w:pPr>
      <w:r>
        <w:t xml:space="preserve">    2500</w:t>
      </w:r>
    </w:p>
    <w:p w:rsidR="001965DA" w:rsidRDefault="001965DA">
      <w:pPr>
        <w:pStyle w:val="2"/>
        <w:tabs>
          <w:tab w:val="left" w:pos="1440"/>
        </w:tabs>
      </w:pPr>
    </w:p>
    <w:p w:rsidR="001965DA" w:rsidRDefault="001965DA">
      <w:pPr>
        <w:pStyle w:val="2"/>
        <w:tabs>
          <w:tab w:val="left" w:pos="1440"/>
        </w:tabs>
        <w:ind w:firstLine="0"/>
      </w:pPr>
      <w:r>
        <w:t xml:space="preserve">    2000</w:t>
      </w:r>
    </w:p>
    <w:p w:rsidR="001965DA" w:rsidRDefault="00EB4C71">
      <w:pPr>
        <w:pStyle w:val="2"/>
        <w:tabs>
          <w:tab w:val="left" w:pos="1440"/>
        </w:tabs>
      </w:pPr>
      <w:r>
        <w:rPr>
          <w:noProof/>
        </w:rPr>
        <w:pict>
          <v:line id="_x0000_s1100" style="position:absolute;left:0;text-align:left;flip:y;z-index:251612160" from="369pt,19.2pt" to="414pt,37.2pt" strokeweight="3pt"/>
        </w:pict>
      </w:r>
      <w:r w:rsidR="001965DA">
        <w:t xml:space="preserve">                                                                                                                1725</w:t>
      </w:r>
    </w:p>
    <w:p w:rsidR="001965DA" w:rsidRDefault="00EB4C71">
      <w:pPr>
        <w:pStyle w:val="2"/>
        <w:tabs>
          <w:tab w:val="left" w:pos="1440"/>
        </w:tabs>
        <w:ind w:firstLine="0"/>
      </w:pPr>
      <w:r>
        <w:rPr>
          <w:noProof/>
        </w:rPr>
        <w:pict>
          <v:line id="_x0000_s1101" style="position:absolute;left:0;text-align:left;flip:y;z-index:251611136" from="315pt,14.75pt" to="369pt,68.75pt" strokeweight="3pt"/>
        </w:pict>
      </w:r>
      <w:r w:rsidR="001965DA">
        <w:t xml:space="preserve">    1500                                                                                              1478</w:t>
      </w:r>
    </w:p>
    <w:p w:rsidR="001965DA" w:rsidRDefault="00EB4C71">
      <w:pPr>
        <w:pStyle w:val="2"/>
        <w:tabs>
          <w:tab w:val="left" w:pos="1440"/>
        </w:tabs>
      </w:pPr>
      <w:r>
        <w:rPr>
          <w:noProof/>
        </w:rPr>
        <w:pict>
          <v:line id="_x0000_s1102" style="position:absolute;left:0;text-align:left;z-index:251609088" from="207pt,19.35pt" to="261pt,73.35pt" strokeweight="3pt"/>
        </w:pict>
      </w:r>
      <w:r>
        <w:rPr>
          <w:noProof/>
        </w:rPr>
        <w:pict>
          <v:line id="_x0000_s1103" style="position:absolute;left:0;text-align:left;flip:y;z-index:251608064" from="153pt,19.35pt" to="207pt,55.35pt" strokeweight="3pt"/>
        </w:pict>
      </w:r>
      <w:r w:rsidR="001965DA">
        <w:t xml:space="preserve">                1103                         1248</w:t>
      </w:r>
    </w:p>
    <w:p w:rsidR="001965DA" w:rsidRDefault="00EB4C71">
      <w:pPr>
        <w:pStyle w:val="2"/>
        <w:tabs>
          <w:tab w:val="left" w:pos="1440"/>
        </w:tabs>
        <w:ind w:firstLine="0"/>
      </w:pPr>
      <w:r>
        <w:rPr>
          <w:noProof/>
        </w:rPr>
        <w:pict>
          <v:line id="_x0000_s1104" style="position:absolute;left:0;text-align:left;flip:y;z-index:251606016" from="54pt,5.9pt" to="99pt,23.9pt" strokeweight="3pt"/>
        </w:pict>
      </w:r>
      <w:r>
        <w:rPr>
          <w:noProof/>
        </w:rPr>
        <w:pict>
          <v:line id="_x0000_s1105" style="position:absolute;left:0;text-align:left;z-index:251607040" from="99pt,5.9pt" to="153pt,32.9pt" strokeweight="3pt"/>
        </w:pict>
      </w:r>
      <w:r w:rsidR="001965DA">
        <w:t xml:space="preserve">    1000</w:t>
      </w:r>
    </w:p>
    <w:p w:rsidR="001965DA" w:rsidRDefault="00EB4C71">
      <w:pPr>
        <w:pStyle w:val="2"/>
        <w:tabs>
          <w:tab w:val="left" w:pos="1440"/>
        </w:tabs>
      </w:pPr>
      <w:r>
        <w:rPr>
          <w:noProof/>
        </w:rPr>
        <w:pict>
          <v:line id="_x0000_s1106" style="position:absolute;left:0;text-align:left;flip:y;z-index:251610112" from="261pt,1.5pt" to="315pt,28.5pt" strokeweight="3pt"/>
        </w:pict>
      </w:r>
      <w:r w:rsidR="001965DA">
        <w:t xml:space="preserve">                                                                   600               882</w:t>
      </w:r>
    </w:p>
    <w:p w:rsidR="001965DA" w:rsidRDefault="001965DA">
      <w:pPr>
        <w:pStyle w:val="2"/>
        <w:tabs>
          <w:tab w:val="left" w:pos="1440"/>
        </w:tabs>
        <w:ind w:firstLine="0"/>
      </w:pPr>
      <w:r>
        <w:t xml:space="preserve">      500                              778                       </w:t>
      </w:r>
    </w:p>
    <w:p w:rsidR="001965DA" w:rsidRDefault="001965DA">
      <w:pPr>
        <w:pStyle w:val="2"/>
        <w:tabs>
          <w:tab w:val="left" w:pos="1440"/>
        </w:tabs>
      </w:pPr>
    </w:p>
    <w:p w:rsidR="001965DA" w:rsidRDefault="00EB4C71">
      <w:pPr>
        <w:pStyle w:val="2"/>
        <w:tabs>
          <w:tab w:val="left" w:pos="1440"/>
        </w:tabs>
      </w:pPr>
      <w:r>
        <w:rPr>
          <w:noProof/>
        </w:rPr>
        <w:pict>
          <v:line id="_x0000_s1107" style="position:absolute;left:0;text-align:left;z-index:251597824" from="45pt,-182.8pt" to="54pt,-182.8pt"/>
        </w:pict>
      </w:r>
      <w:r>
        <w:rPr>
          <w:noProof/>
        </w:rPr>
        <w:pict>
          <v:line id="_x0000_s1108" style="position:absolute;left:0;text-align:left;z-index:251596800" from="45pt,-191.8pt" to="54pt,-191.8pt"/>
        </w:pict>
      </w:r>
      <w:r>
        <w:rPr>
          <w:noProof/>
        </w:rPr>
        <w:pict>
          <v:line id="_x0000_s1109" style="position:absolute;left:0;text-align:left;z-index:251595776" from="45pt,-173.8pt" to="54pt,-173.8pt"/>
        </w:pict>
      </w:r>
      <w:r>
        <w:rPr>
          <w:noProof/>
        </w:rPr>
        <w:pict>
          <v:line id="_x0000_s1110" style="position:absolute;left:0;text-align:left;z-index:251594752" from="36pt,-209.8pt" to="54pt,-209.8pt"/>
        </w:pict>
      </w:r>
      <w:r>
        <w:rPr>
          <w:noProof/>
        </w:rPr>
        <w:pict>
          <v:line id="_x0000_s1111" style="position:absolute;left:0;text-align:left;z-index:251593728" from="45pt,-200.8pt" to="54pt,-200.8pt"/>
        </w:pict>
      </w:r>
      <w:r>
        <w:rPr>
          <w:noProof/>
        </w:rPr>
        <w:pict>
          <v:line id="_x0000_s1112" style="position:absolute;left:0;text-align:left;z-index:251591680" from="45pt,-146.8pt" to="54pt,-146.8pt"/>
        </w:pict>
      </w:r>
      <w:r>
        <w:rPr>
          <w:noProof/>
        </w:rPr>
        <w:pict>
          <v:line id="_x0000_s1113" style="position:absolute;left:0;text-align:left;z-index:251590656" from="45pt,-128.8pt" to="54pt,-128.8pt"/>
        </w:pict>
      </w:r>
      <w:r>
        <w:rPr>
          <w:noProof/>
        </w:rPr>
        <w:pict>
          <v:line id="_x0000_s1114" style="position:absolute;left:0;text-align:left;z-index:251589632" from="36pt,-164.8pt" to="54pt,-164.8pt"/>
        </w:pict>
      </w:r>
      <w:r>
        <w:rPr>
          <w:noProof/>
        </w:rPr>
        <w:pict>
          <v:line id="_x0000_s1115" style="position:absolute;left:0;text-align:left;z-index:251588608" from="45pt,-155.8pt" to="54pt,-155.8pt"/>
        </w:pict>
      </w:r>
      <w:r>
        <w:rPr>
          <w:noProof/>
        </w:rPr>
        <w:pict>
          <v:line id="_x0000_s1116" style="position:absolute;left:0;text-align:left;z-index:251587584" from="45pt,-92.8pt" to="54pt,-92.8pt"/>
        </w:pict>
      </w:r>
      <w:r>
        <w:rPr>
          <w:noProof/>
        </w:rPr>
        <w:pict>
          <v:line id="_x0000_s1117" style="position:absolute;left:0;text-align:left;z-index:251586560" from="45pt,-101.8pt" to="54pt,-101.8pt"/>
        </w:pict>
      </w:r>
      <w:r>
        <w:rPr>
          <w:noProof/>
        </w:rPr>
        <w:pict>
          <v:line id="_x0000_s1118" style="position:absolute;left:0;text-align:left;z-index:251585536" from="45pt,-83.8pt" to="54pt,-83.8pt"/>
        </w:pict>
      </w:r>
      <w:r>
        <w:rPr>
          <w:noProof/>
        </w:rPr>
        <w:pict>
          <v:line id="_x0000_s1119" style="position:absolute;left:0;text-align:left;z-index:251584512" from="36pt,-119.8pt" to="54pt,-119.8pt"/>
        </w:pict>
      </w:r>
      <w:r>
        <w:rPr>
          <w:noProof/>
        </w:rPr>
        <w:pict>
          <v:line id="_x0000_s1120" style="position:absolute;left:0;text-align:left;z-index:251583488" from="45pt,-110.8pt" to="54pt,-110.8pt"/>
        </w:pict>
      </w:r>
      <w:r>
        <w:rPr>
          <w:noProof/>
        </w:rPr>
        <w:pict>
          <v:line id="_x0000_s1121" style="position:absolute;left:0;text-align:left;z-index:251582464" from="54pt,-164.8pt" to="54pt,-164.8pt"/>
        </w:pict>
      </w:r>
      <w:r>
        <w:rPr>
          <w:noProof/>
        </w:rPr>
        <w:pict>
          <v:line id="_x0000_s1122" style="position:absolute;left:0;text-align:left;z-index:251592704" from="45pt,-137.8pt" to="54pt,-137.8pt"/>
        </w:pict>
      </w:r>
      <w:r>
        <w:rPr>
          <w:noProof/>
        </w:rPr>
        <w:pict>
          <v:line id="_x0000_s1123" style="position:absolute;left:0;text-align:left;z-index:251580416" from="45pt,-56.8pt" to="54pt,-56.8pt"/>
        </w:pict>
      </w:r>
      <w:r>
        <w:rPr>
          <w:noProof/>
        </w:rPr>
        <w:pict>
          <v:line id="_x0000_s1124" style="position:absolute;left:0;text-align:left;z-index:251579392" from="45pt,-38.8pt" to="54pt,-38.8pt"/>
        </w:pict>
      </w:r>
      <w:r>
        <w:rPr>
          <w:noProof/>
        </w:rPr>
        <w:pict>
          <v:line id="_x0000_s1125" style="position:absolute;left:0;text-align:left;z-index:251578368" from="36pt,-74.8pt" to="54pt,-74.8pt"/>
        </w:pict>
      </w:r>
      <w:r>
        <w:rPr>
          <w:noProof/>
        </w:rPr>
        <w:pict>
          <v:line id="_x0000_s1126" style="position:absolute;left:0;text-align:left;z-index:251577344" from="45pt,-65.8pt" to="54pt,-65.8pt"/>
        </w:pict>
      </w:r>
      <w:r>
        <w:rPr>
          <w:noProof/>
        </w:rPr>
        <w:pict>
          <v:line id="_x0000_s1127" style="position:absolute;left:0;text-align:left;z-index:251581440" from="45pt,-47.8pt" to="54pt,-47.8pt"/>
        </w:pict>
      </w:r>
      <w:r>
        <w:rPr>
          <w:noProof/>
        </w:rPr>
        <w:pict>
          <v:line id="_x0000_s1128" style="position:absolute;left:0;text-align:left;z-index:251571200" from="54pt,-74.8pt" to="54pt,-74.8pt"/>
        </w:pict>
      </w:r>
      <w:r>
        <w:rPr>
          <w:noProof/>
        </w:rPr>
        <w:pict>
          <v:line id="_x0000_s1129" style="position:absolute;left:0;text-align:left;z-index:251573248" from="36pt,-29.8pt" to="54pt,-29.8pt"/>
        </w:pict>
      </w:r>
      <w:r>
        <w:rPr>
          <w:noProof/>
        </w:rPr>
        <w:pict>
          <v:line id="_x0000_s1130" style="position:absolute;left:0;text-align:left;z-index:251572224" from="45pt,-20.8pt" to="54pt,-20.8pt"/>
        </w:pict>
      </w:r>
      <w:r>
        <w:rPr>
          <w:noProof/>
        </w:rPr>
        <w:pict>
          <v:line id="_x0000_s1131" style="position:absolute;left:0;text-align:left;z-index:251575296" from="45pt,-11.8pt" to="54pt,-11.8pt"/>
        </w:pict>
      </w:r>
      <w:r>
        <w:rPr>
          <w:noProof/>
        </w:rPr>
        <w:pict>
          <v:line id="_x0000_s1132" style="position:absolute;left:0;text-align:left;z-index:251576320" from="45pt,-2.8pt" to="54pt,-2.8pt"/>
        </w:pict>
      </w:r>
      <w:r>
        <w:rPr>
          <w:noProof/>
        </w:rPr>
        <w:pict>
          <v:line id="_x0000_s1133" style="position:absolute;left:0;text-align:left;z-index:251574272" from="45pt,6.2pt" to="54pt,6.2pt"/>
        </w:pict>
      </w:r>
      <w:r>
        <w:rPr>
          <w:noProof/>
        </w:rPr>
        <w:pict>
          <v:line id="_x0000_s1134" style="position:absolute;left:0;text-align:left;flip:y;z-index:251603968" from="369pt,9.05pt" to="369pt,18.05pt"/>
        </w:pict>
      </w:r>
      <w:r>
        <w:rPr>
          <w:noProof/>
        </w:rPr>
        <w:pict>
          <v:line id="_x0000_s1135" style="position:absolute;left:0;text-align:left;flip:y;z-index:251602944" from="315pt,9.05pt" to="315pt,18.05pt"/>
        </w:pict>
      </w:r>
      <w:r>
        <w:rPr>
          <w:noProof/>
        </w:rPr>
        <w:pict>
          <v:line id="_x0000_s1136" style="position:absolute;left:0;text-align:left;flip:y;z-index:251601920" from="261pt,9.05pt" to="261pt,18.05pt"/>
        </w:pict>
      </w:r>
      <w:r>
        <w:rPr>
          <w:noProof/>
        </w:rPr>
        <w:pict>
          <v:line id="_x0000_s1137" style="position:absolute;left:0;text-align:left;flip:y;z-index:251600896" from="207pt,9.05pt" to="207pt,18.05pt"/>
        </w:pict>
      </w:r>
      <w:r>
        <w:rPr>
          <w:noProof/>
        </w:rPr>
        <w:pict>
          <v:line id="_x0000_s1138" style="position:absolute;left:0;text-align:left;flip:y;z-index:251599872" from="153pt,9.05pt" to="153pt,18.05pt"/>
        </w:pict>
      </w:r>
      <w:r>
        <w:rPr>
          <w:noProof/>
        </w:rPr>
        <w:pict>
          <v:line id="_x0000_s1139" style="position:absolute;left:0;text-align:left;flip:y;z-index:251598848" from="99pt,9.05pt" to="99pt,18.05pt"/>
        </w:pict>
      </w:r>
      <w:r>
        <w:rPr>
          <w:noProof/>
        </w:rPr>
        <w:pict>
          <v:line id="_x0000_s1140" style="position:absolute;left:0;text-align:left;z-index:251570176" from="54pt,15.2pt" to="468pt,15.2pt">
            <v:stroke endarrow="block"/>
          </v:line>
        </w:pict>
      </w:r>
      <w:r>
        <w:rPr>
          <w:noProof/>
        </w:rPr>
        <w:pict>
          <v:line id="_x0000_s1141" style="position:absolute;left:0;text-align:left;flip:y;z-index:251604992" from="414pt,9.05pt" to="414pt,18.05pt"/>
        </w:pict>
      </w:r>
    </w:p>
    <w:p w:rsidR="001965DA" w:rsidRDefault="001965DA">
      <w:pPr>
        <w:pStyle w:val="2"/>
        <w:tabs>
          <w:tab w:val="left" w:pos="1440"/>
        </w:tabs>
      </w:pPr>
      <w:r>
        <w:t xml:space="preserve">    </w:t>
      </w:r>
      <w:r>
        <w:rPr>
          <w:sz w:val="22"/>
          <w:szCs w:val="22"/>
        </w:rPr>
        <w:t>1994      1995            1996           1997            1998           1999             2000        2001      Годы</w:t>
      </w:r>
    </w:p>
    <w:p w:rsidR="001965DA" w:rsidRDefault="001965DA">
      <w:pPr>
        <w:pStyle w:val="2"/>
        <w:tabs>
          <w:tab w:val="left" w:pos="1440"/>
        </w:tabs>
      </w:pPr>
    </w:p>
    <w:p w:rsidR="001965DA" w:rsidRDefault="001965DA">
      <w:pPr>
        <w:pStyle w:val="2"/>
        <w:tabs>
          <w:tab w:val="left" w:pos="1440"/>
        </w:tabs>
        <w:rPr>
          <w:b/>
          <w:bCs/>
        </w:rPr>
      </w:pPr>
      <w:r>
        <w:rPr>
          <w:b/>
          <w:bCs/>
        </w:rPr>
        <w:t xml:space="preserve">         Рис. 1.   Динамика годовых продаж сварных металлоконструкций.</w:t>
      </w:r>
    </w:p>
    <w:p w:rsidR="001965DA" w:rsidRDefault="001965DA">
      <w:pPr>
        <w:pStyle w:val="2"/>
        <w:tabs>
          <w:tab w:val="left" w:pos="1440"/>
        </w:tabs>
      </w:pPr>
    </w:p>
    <w:p w:rsidR="001965DA" w:rsidRDefault="001965DA">
      <w:pPr>
        <w:pStyle w:val="2"/>
        <w:tabs>
          <w:tab w:val="left" w:pos="1440"/>
        </w:tabs>
      </w:pPr>
      <w:r>
        <w:t>Объем продаж товаров народного потребления, выпускаемых с 1998 года, ежегодно увеличивался на 80% (рисунок 2 )</w:t>
      </w:r>
    </w:p>
    <w:p w:rsidR="001965DA" w:rsidRDefault="001965DA">
      <w:pPr>
        <w:pStyle w:val="2"/>
        <w:tabs>
          <w:tab w:val="left" w:pos="1440"/>
        </w:tabs>
      </w:pPr>
    </w:p>
    <w:p w:rsidR="001965DA" w:rsidRDefault="001965DA">
      <w:pPr>
        <w:pStyle w:val="2"/>
        <w:tabs>
          <w:tab w:val="left" w:pos="1440"/>
        </w:tabs>
      </w:pPr>
    </w:p>
    <w:p w:rsidR="001965DA" w:rsidRDefault="001965DA">
      <w:pPr>
        <w:pStyle w:val="2"/>
        <w:tabs>
          <w:tab w:val="left" w:pos="1440"/>
        </w:tabs>
      </w:pPr>
    </w:p>
    <w:p w:rsidR="001965DA" w:rsidRDefault="001965DA">
      <w:pPr>
        <w:pStyle w:val="2"/>
        <w:tabs>
          <w:tab w:val="left" w:pos="1440"/>
        </w:tabs>
        <w:ind w:firstLine="0"/>
        <w:rPr>
          <w:sz w:val="22"/>
          <w:szCs w:val="22"/>
        </w:rPr>
      </w:pPr>
      <w:r>
        <w:rPr>
          <w:sz w:val="22"/>
          <w:szCs w:val="22"/>
        </w:rPr>
        <w:t xml:space="preserve">   Объем</w:t>
      </w:r>
    </w:p>
    <w:p w:rsidR="001965DA" w:rsidRDefault="001965DA">
      <w:pPr>
        <w:pStyle w:val="2"/>
        <w:tabs>
          <w:tab w:val="left" w:pos="1440"/>
        </w:tabs>
        <w:ind w:firstLine="0"/>
        <w:rPr>
          <w:sz w:val="22"/>
          <w:szCs w:val="22"/>
        </w:rPr>
      </w:pPr>
      <w:r>
        <w:rPr>
          <w:sz w:val="22"/>
          <w:szCs w:val="22"/>
        </w:rPr>
        <w:t xml:space="preserve">   продаж</w:t>
      </w:r>
    </w:p>
    <w:p w:rsidR="001965DA" w:rsidRDefault="001965DA">
      <w:pPr>
        <w:pStyle w:val="2"/>
        <w:tabs>
          <w:tab w:val="left" w:pos="1440"/>
        </w:tabs>
        <w:ind w:firstLine="0"/>
        <w:jc w:val="left"/>
      </w:pPr>
      <w:r>
        <w:rPr>
          <w:sz w:val="22"/>
          <w:szCs w:val="22"/>
        </w:rPr>
        <w:t xml:space="preserve">   (тысяч)</w:t>
      </w:r>
    </w:p>
    <w:p w:rsidR="001965DA" w:rsidRDefault="001965DA">
      <w:pPr>
        <w:pStyle w:val="2"/>
        <w:tabs>
          <w:tab w:val="left" w:pos="1440"/>
        </w:tabs>
      </w:pPr>
    </w:p>
    <w:p w:rsidR="001965DA" w:rsidRDefault="001965DA">
      <w:pPr>
        <w:pStyle w:val="2"/>
        <w:tabs>
          <w:tab w:val="left" w:pos="1440"/>
        </w:tabs>
      </w:pPr>
    </w:p>
    <w:p w:rsidR="001965DA" w:rsidRDefault="001965DA">
      <w:pPr>
        <w:pStyle w:val="2"/>
        <w:tabs>
          <w:tab w:val="left" w:pos="1440"/>
        </w:tabs>
        <w:ind w:firstLine="0"/>
      </w:pPr>
      <w:r>
        <w:t xml:space="preserve">     2500</w:t>
      </w:r>
    </w:p>
    <w:p w:rsidR="001965DA" w:rsidRDefault="001965DA">
      <w:pPr>
        <w:pStyle w:val="2"/>
        <w:tabs>
          <w:tab w:val="left" w:pos="1440"/>
        </w:tabs>
      </w:pPr>
      <w:r>
        <w:t xml:space="preserve">                                                                                                            2045</w:t>
      </w:r>
    </w:p>
    <w:p w:rsidR="001965DA" w:rsidRDefault="00EB4C71">
      <w:pPr>
        <w:pStyle w:val="2"/>
        <w:tabs>
          <w:tab w:val="left" w:pos="1440"/>
        </w:tabs>
        <w:ind w:firstLine="0"/>
      </w:pPr>
      <w:r>
        <w:rPr>
          <w:noProof/>
        </w:rPr>
        <w:pict>
          <v:rect id="_x0000_s1142" style="position:absolute;left:0;text-align:left;margin-left:369pt;margin-top:14.75pt;width:54pt;height:180pt;z-index:251650048" fillcolor="#cff" strokeweight="2.25pt"/>
        </w:pict>
      </w:r>
      <w:r w:rsidR="001965DA">
        <w:t xml:space="preserve">     2000</w:t>
      </w:r>
    </w:p>
    <w:p w:rsidR="001965DA" w:rsidRDefault="00EB4C71">
      <w:pPr>
        <w:pStyle w:val="2"/>
        <w:tabs>
          <w:tab w:val="left" w:pos="1440"/>
        </w:tabs>
      </w:pPr>
      <w:r>
        <w:rPr>
          <w:noProof/>
        </w:rPr>
        <w:pict>
          <v:line id="_x0000_s1143" style="position:absolute;left:0;text-align:left;z-index:251641856" from="45pt,-25.65pt" to="54pt,-25.65pt"/>
        </w:pict>
      </w:r>
      <w:r>
        <w:rPr>
          <w:noProof/>
        </w:rPr>
        <w:pict>
          <v:line id="_x0000_s1144" style="position:absolute;left:0;text-align:left;z-index:251640832" from="45pt,-34.65pt" to="54pt,-34.65pt"/>
        </w:pict>
      </w:r>
      <w:r>
        <w:rPr>
          <w:noProof/>
        </w:rPr>
        <w:pict>
          <v:line id="_x0000_s1145" style="position:absolute;left:0;text-align:left;z-index:251639808" from="45pt,-16.65pt" to="54pt,-16.65pt"/>
        </w:pict>
      </w:r>
      <w:r>
        <w:rPr>
          <w:noProof/>
        </w:rPr>
        <w:pict>
          <v:line id="_x0000_s1146" style="position:absolute;left:0;text-align:left;z-index:251638784" from="36pt,-52.65pt" to="54pt,-52.65pt"/>
        </w:pict>
      </w:r>
      <w:r>
        <w:rPr>
          <w:noProof/>
        </w:rPr>
        <w:pict>
          <v:line id="_x0000_s1147" style="position:absolute;left:0;text-align:left;z-index:251637760" from="45pt,-43.65pt" to="54pt,-43.65pt"/>
        </w:pict>
      </w:r>
      <w:r>
        <w:rPr>
          <w:noProof/>
        </w:rPr>
        <w:pict>
          <v:line id="_x0000_s1148" style="position:absolute;left:0;text-align:left;z-index:251636736" from="45pt,19.35pt" to="54pt,19.35pt"/>
        </w:pict>
      </w:r>
      <w:r>
        <w:rPr>
          <w:noProof/>
        </w:rPr>
        <w:pict>
          <v:line id="_x0000_s1149" style="position:absolute;left:0;text-align:left;z-index:251635712" from="45pt,10.35pt" to="54pt,10.35pt"/>
        </w:pict>
      </w:r>
      <w:r>
        <w:rPr>
          <w:noProof/>
        </w:rPr>
        <w:pict>
          <v:line id="_x0000_s1150" style="position:absolute;left:0;text-align:left;z-index:251634688" from="45pt,28.35pt" to="54pt,28.35pt"/>
        </w:pict>
      </w:r>
      <w:r>
        <w:rPr>
          <w:noProof/>
        </w:rPr>
        <w:pict>
          <v:line id="_x0000_s1151" style="position:absolute;left:0;text-align:left;z-index:251633664" from="36pt,-7.65pt" to="54pt,-7.65pt"/>
        </w:pict>
      </w:r>
      <w:r>
        <w:rPr>
          <w:noProof/>
        </w:rPr>
        <w:pict>
          <v:line id="_x0000_s1152" style="position:absolute;left:0;text-align:left;z-index:251632640" from="45pt,1.35pt" to="54pt,1.35pt"/>
        </w:pict>
      </w:r>
      <w:r>
        <w:rPr>
          <w:noProof/>
        </w:rPr>
        <w:pict>
          <v:line id="_x0000_s1153" style="position:absolute;left:0;text-align:left;z-index:251631616" from="45pt,64.35pt" to="54pt,64.35pt"/>
        </w:pict>
      </w:r>
      <w:r>
        <w:rPr>
          <w:noProof/>
        </w:rPr>
        <w:pict>
          <v:line id="_x0000_s1154" style="position:absolute;left:0;text-align:left;z-index:251630592" from="45pt,55.35pt" to="54pt,55.35pt"/>
        </w:pict>
      </w:r>
      <w:r>
        <w:rPr>
          <w:noProof/>
        </w:rPr>
        <w:pict>
          <v:line id="_x0000_s1155" style="position:absolute;left:0;text-align:left;z-index:251629568" from="45pt,73.35pt" to="54pt,73.35pt"/>
        </w:pict>
      </w:r>
      <w:r>
        <w:rPr>
          <w:noProof/>
        </w:rPr>
        <w:pict>
          <v:line id="_x0000_s1156" style="position:absolute;left:0;text-align:left;z-index:251628544" from="36pt,37.35pt" to="54pt,37.35pt"/>
        </w:pict>
      </w:r>
      <w:r>
        <w:rPr>
          <w:noProof/>
        </w:rPr>
        <w:pict>
          <v:line id="_x0000_s1157" style="position:absolute;left:0;text-align:left;z-index:251627520" from="45pt,46.35pt" to="54pt,46.35pt"/>
        </w:pict>
      </w:r>
      <w:r>
        <w:rPr>
          <w:noProof/>
        </w:rPr>
        <w:pict>
          <v:line id="_x0000_s1158" style="position:absolute;left:0;text-align:left;z-index:251626496" from="54pt,-7.65pt" to="54pt,-7.65pt"/>
        </w:pict>
      </w:r>
      <w:r>
        <w:rPr>
          <w:noProof/>
        </w:rPr>
        <w:pict>
          <v:line id="_x0000_s1159" style="position:absolute;left:0;text-align:left;z-index:251625472" from="45pt,109.35pt" to="54pt,109.35pt"/>
        </w:pict>
      </w:r>
      <w:r>
        <w:rPr>
          <w:noProof/>
        </w:rPr>
        <w:pict>
          <v:line id="_x0000_s1160" style="position:absolute;left:0;text-align:left;z-index:251624448" from="45pt,100.35pt" to="54pt,100.35pt"/>
        </w:pict>
      </w:r>
      <w:r>
        <w:rPr>
          <w:noProof/>
        </w:rPr>
        <w:pict>
          <v:line id="_x0000_s1161" style="position:absolute;left:0;text-align:left;z-index:251623424" from="45pt,118.35pt" to="54pt,118.35pt"/>
        </w:pict>
      </w:r>
      <w:r>
        <w:rPr>
          <w:noProof/>
        </w:rPr>
        <w:pict>
          <v:line id="_x0000_s1162" style="position:absolute;left:0;text-align:left;z-index:251622400" from="36pt,82.35pt" to="54pt,82.35pt"/>
        </w:pict>
      </w:r>
      <w:r>
        <w:rPr>
          <w:noProof/>
        </w:rPr>
        <w:pict>
          <v:line id="_x0000_s1163" style="position:absolute;left:0;text-align:left;z-index:251621376" from="45pt,91.35pt" to="54pt,91.35pt"/>
        </w:pict>
      </w:r>
      <w:r>
        <w:rPr>
          <w:noProof/>
        </w:rPr>
        <w:pict>
          <v:line id="_x0000_s1164" style="position:absolute;left:0;text-align:left;z-index:251620352" from="45pt,154.35pt" to="54pt,154.35pt"/>
        </w:pict>
      </w:r>
      <w:r>
        <w:rPr>
          <w:noProof/>
        </w:rPr>
        <w:pict>
          <v:line id="_x0000_s1165" style="position:absolute;left:0;text-align:left;z-index:251619328" from="45pt,145.35pt" to="54pt,145.35pt"/>
        </w:pict>
      </w:r>
      <w:r>
        <w:rPr>
          <w:noProof/>
        </w:rPr>
        <w:pict>
          <v:line id="_x0000_s1166" style="position:absolute;left:0;text-align:left;z-index:251618304" from="45pt,163.35pt" to="54pt,163.35pt"/>
        </w:pict>
      </w:r>
      <w:r>
        <w:rPr>
          <w:noProof/>
        </w:rPr>
        <w:pict>
          <v:line id="_x0000_s1167" style="position:absolute;left:0;text-align:left;z-index:251617280" from="36pt,127.35pt" to="54pt,127.35pt"/>
        </w:pict>
      </w:r>
      <w:r>
        <w:rPr>
          <w:noProof/>
        </w:rPr>
        <w:pict>
          <v:line id="_x0000_s1168" style="position:absolute;left:0;text-align:left;z-index:251616256" from="45pt,136.35pt" to="54pt,136.35pt"/>
        </w:pict>
      </w:r>
      <w:r>
        <w:rPr>
          <w:noProof/>
        </w:rPr>
        <w:pict>
          <v:line id="_x0000_s1169" style="position:absolute;left:0;text-align:left;z-index:251615232" from="54pt,82.35pt" to="54pt,82.35pt"/>
        </w:pict>
      </w:r>
      <w:r>
        <w:rPr>
          <w:noProof/>
        </w:rPr>
        <w:pict>
          <v:line id="_x0000_s1170" style="position:absolute;left:0;text-align:left;z-index:251613184" from="54pt,-124.65pt" to="54pt,172.15pt">
            <v:stroke startarrow="block"/>
          </v:line>
        </w:pict>
      </w:r>
      <w:r w:rsidR="001965DA">
        <w:t xml:space="preserve">                                                                                1527</w:t>
      </w:r>
    </w:p>
    <w:p w:rsidR="001965DA" w:rsidRDefault="00EB4C71">
      <w:pPr>
        <w:pStyle w:val="2"/>
        <w:tabs>
          <w:tab w:val="left" w:pos="1440"/>
        </w:tabs>
        <w:ind w:firstLine="0"/>
      </w:pPr>
      <w:r>
        <w:rPr>
          <w:noProof/>
        </w:rPr>
        <w:pict>
          <v:rect id="_x0000_s1171" style="position:absolute;left:0;text-align:left;margin-left:279pt;margin-top:14.9pt;width:54pt;height:135pt;z-index:251649024" fillcolor="#cff" strokeweight="2.25pt"/>
        </w:pict>
      </w:r>
      <w:r w:rsidR="001965DA">
        <w:t xml:space="preserve">     1500                                                                             </w:t>
      </w:r>
    </w:p>
    <w:p w:rsidR="001965DA" w:rsidRDefault="001965DA">
      <w:pPr>
        <w:pStyle w:val="2"/>
        <w:tabs>
          <w:tab w:val="left" w:pos="1440"/>
        </w:tabs>
      </w:pPr>
    </w:p>
    <w:p w:rsidR="001965DA" w:rsidRDefault="001965DA">
      <w:pPr>
        <w:pStyle w:val="2"/>
        <w:tabs>
          <w:tab w:val="left" w:pos="1440"/>
        </w:tabs>
        <w:ind w:firstLine="0"/>
      </w:pPr>
      <w:r>
        <w:t xml:space="preserve">     1000                   886                          889</w:t>
      </w:r>
    </w:p>
    <w:p w:rsidR="001965DA" w:rsidRDefault="00EB4C71">
      <w:pPr>
        <w:pStyle w:val="2"/>
        <w:tabs>
          <w:tab w:val="left" w:pos="1440"/>
        </w:tabs>
      </w:pPr>
      <w:r>
        <w:rPr>
          <w:noProof/>
        </w:rPr>
        <w:pict>
          <v:rect id="_x0000_s1172" style="position:absolute;left:0;text-align:left;margin-left:189pt;margin-top:1.65pt;width:54pt;height:81pt;z-index:251648000" fillcolor="#cff" strokeweight="2.25pt"/>
        </w:pict>
      </w:r>
      <w:r>
        <w:rPr>
          <w:noProof/>
        </w:rPr>
        <w:pict>
          <v:rect id="_x0000_s1173" style="position:absolute;left:0;text-align:left;margin-left:90pt;margin-top:1.65pt;width:54pt;height:81pt;z-index:251646976" fillcolor="#cff" strokeweight="2.25pt"/>
        </w:pict>
      </w:r>
    </w:p>
    <w:p w:rsidR="001965DA" w:rsidRDefault="001965DA">
      <w:pPr>
        <w:pStyle w:val="2"/>
        <w:tabs>
          <w:tab w:val="left" w:pos="1440"/>
        </w:tabs>
        <w:ind w:firstLine="0"/>
      </w:pPr>
      <w:r>
        <w:t xml:space="preserve">      500</w:t>
      </w:r>
    </w:p>
    <w:p w:rsidR="001965DA" w:rsidRDefault="001965DA">
      <w:pPr>
        <w:pStyle w:val="2"/>
        <w:tabs>
          <w:tab w:val="left" w:pos="1440"/>
        </w:tabs>
      </w:pPr>
    </w:p>
    <w:p w:rsidR="001965DA" w:rsidRDefault="00EB4C71">
      <w:pPr>
        <w:pStyle w:val="2"/>
        <w:tabs>
          <w:tab w:val="left" w:pos="1440"/>
        </w:tabs>
      </w:pPr>
      <w:r>
        <w:rPr>
          <w:noProof/>
        </w:rPr>
        <w:pict>
          <v:line id="_x0000_s1174" style="position:absolute;left:0;text-align:left;flip:y;z-index:251644928" from="126pt,6.4pt" to="126pt,15.4pt"/>
        </w:pict>
      </w:r>
      <w:r>
        <w:rPr>
          <w:noProof/>
        </w:rPr>
        <w:pict>
          <v:line id="_x0000_s1175" style="position:absolute;left:0;text-align:left;flip:y;z-index:251645952" from="3in,6.4pt" to="3in,15.4pt"/>
        </w:pict>
      </w:r>
      <w:r>
        <w:rPr>
          <w:noProof/>
        </w:rPr>
        <w:pict>
          <v:line id="_x0000_s1176" style="position:absolute;left:0;text-align:left;flip:y;z-index:251643904" from="396pt,6.4pt" to="396pt,15.4pt"/>
        </w:pict>
      </w:r>
      <w:r>
        <w:rPr>
          <w:noProof/>
        </w:rPr>
        <w:pict>
          <v:line id="_x0000_s1177" style="position:absolute;left:0;text-align:left;z-index:251614208" from="54pt,15.4pt" to="468pt,15.4pt">
            <v:stroke endarrow="block"/>
          </v:line>
        </w:pict>
      </w:r>
      <w:r>
        <w:rPr>
          <w:noProof/>
        </w:rPr>
        <w:pict>
          <v:line id="_x0000_s1178" style="position:absolute;left:0;text-align:left;flip:y;z-index:251642880" from="306pt,6.4pt" to="306pt,15.4pt"/>
        </w:pict>
      </w:r>
    </w:p>
    <w:p w:rsidR="001965DA" w:rsidRDefault="001965DA">
      <w:pPr>
        <w:pStyle w:val="2"/>
        <w:tabs>
          <w:tab w:val="left" w:pos="1440"/>
        </w:tabs>
        <w:rPr>
          <w:sz w:val="22"/>
          <w:szCs w:val="22"/>
        </w:rPr>
      </w:pPr>
      <w:r>
        <w:rPr>
          <w:sz w:val="22"/>
          <w:szCs w:val="22"/>
        </w:rPr>
        <w:t xml:space="preserve">                          1998                         1999                          2000                        2001               Годы   </w:t>
      </w:r>
    </w:p>
    <w:p w:rsidR="001965DA" w:rsidRDefault="001965DA">
      <w:pPr>
        <w:pStyle w:val="2"/>
        <w:tabs>
          <w:tab w:val="left" w:pos="1440"/>
        </w:tabs>
      </w:pPr>
    </w:p>
    <w:p w:rsidR="001965DA" w:rsidRDefault="001965DA">
      <w:pPr>
        <w:pStyle w:val="2"/>
        <w:tabs>
          <w:tab w:val="left" w:pos="1440"/>
        </w:tabs>
      </w:pPr>
    </w:p>
    <w:p w:rsidR="001965DA" w:rsidRDefault="001965DA">
      <w:pPr>
        <w:pStyle w:val="2"/>
        <w:tabs>
          <w:tab w:val="left" w:pos="1440"/>
        </w:tabs>
        <w:rPr>
          <w:b/>
          <w:bCs/>
        </w:rPr>
      </w:pPr>
      <w:r>
        <w:rPr>
          <w:b/>
          <w:bCs/>
        </w:rPr>
        <w:t xml:space="preserve">    Рис. 2.    Динамика годовых продаж товаров народного потребления.</w:t>
      </w:r>
    </w:p>
    <w:p w:rsidR="001965DA" w:rsidRDefault="001965DA">
      <w:pPr>
        <w:pStyle w:val="2"/>
        <w:tabs>
          <w:tab w:val="left" w:pos="1440"/>
        </w:tabs>
      </w:pPr>
    </w:p>
    <w:p w:rsidR="001965DA" w:rsidRDefault="001965DA">
      <w:pPr>
        <w:pStyle w:val="2"/>
        <w:tabs>
          <w:tab w:val="left" w:pos="1440"/>
        </w:tabs>
      </w:pPr>
      <w:r>
        <w:t>Таким образом, рынок сварных металлоконструкций характеризовался прочными позициями, и исследования показали, что он положительно отнесся к выпуску ОАО «Центросвар» товаров народного потребления.</w:t>
      </w:r>
    </w:p>
    <w:p w:rsidR="001965DA" w:rsidRDefault="001965DA">
      <w:pPr>
        <w:pStyle w:val="2"/>
        <w:tabs>
          <w:tab w:val="left" w:pos="1440"/>
        </w:tabs>
      </w:pPr>
      <w:r>
        <w:t>Приведенное исследование также выявило рост объема применения товаров народного потребления по сравнению с применением сварных металлоконструкций (рисунок 3).</w:t>
      </w:r>
    </w:p>
    <w:p w:rsidR="001965DA" w:rsidRDefault="001965DA">
      <w:pPr>
        <w:pStyle w:val="2"/>
        <w:tabs>
          <w:tab w:val="left" w:pos="1440"/>
        </w:tabs>
      </w:pPr>
    </w:p>
    <w:p w:rsidR="001965DA" w:rsidRDefault="001965DA">
      <w:pPr>
        <w:pStyle w:val="2"/>
        <w:tabs>
          <w:tab w:val="left" w:pos="1440"/>
        </w:tabs>
      </w:pPr>
    </w:p>
    <w:p w:rsidR="001965DA" w:rsidRDefault="001965DA">
      <w:pPr>
        <w:pStyle w:val="2"/>
        <w:tabs>
          <w:tab w:val="left" w:pos="1440"/>
        </w:tabs>
      </w:pPr>
    </w:p>
    <w:p w:rsidR="001965DA" w:rsidRDefault="00EB4C71">
      <w:pPr>
        <w:pStyle w:val="2"/>
        <w:tabs>
          <w:tab w:val="left" w:pos="1440"/>
        </w:tabs>
        <w:rPr>
          <w:b/>
          <w:bCs/>
        </w:rPr>
      </w:pPr>
      <w:r>
        <w:rPr>
          <w:noProof/>
        </w:rPr>
        <w:pict>
          <v:line id="_x0000_s1179" style="position:absolute;left:0;text-align:left;z-index:251654144" from="153pt,18pt" to="153pt,99pt" strokeweight="1pt"/>
        </w:pict>
      </w:r>
      <w:r>
        <w:rPr>
          <w:noProof/>
        </w:rPr>
        <w:pict>
          <v:oval id="_x0000_s1180" style="position:absolute;left:0;text-align:left;margin-left:63pt;margin-top:18pt;width:180pt;height:162pt;z-index:251651072" strokeweight="2.25pt">
            <v:textbox style="mso-next-textbox:#_x0000_s1180">
              <w:txbxContent>
                <w:p w:rsidR="001965DA" w:rsidRDefault="001965DA">
                  <w:r>
                    <w:t>49,8%                 50,2%</w:t>
                  </w:r>
                </w:p>
              </w:txbxContent>
            </v:textbox>
          </v:oval>
        </w:pict>
      </w:r>
      <w:r w:rsidR="001965DA">
        <w:rPr>
          <w:b/>
          <w:bCs/>
        </w:rPr>
        <w:t xml:space="preserve">                                1999 г.</w:t>
      </w:r>
    </w:p>
    <w:p w:rsidR="001965DA" w:rsidRDefault="001965DA">
      <w:pPr>
        <w:pStyle w:val="2"/>
        <w:tabs>
          <w:tab w:val="left" w:pos="1440"/>
        </w:tabs>
      </w:pPr>
    </w:p>
    <w:p w:rsidR="001965DA" w:rsidRDefault="001965DA">
      <w:pPr>
        <w:pStyle w:val="2"/>
        <w:tabs>
          <w:tab w:val="left" w:pos="1440"/>
        </w:tabs>
      </w:pPr>
    </w:p>
    <w:p w:rsidR="001965DA" w:rsidRDefault="001965DA">
      <w:pPr>
        <w:pStyle w:val="2"/>
        <w:tabs>
          <w:tab w:val="left" w:pos="1440"/>
        </w:tabs>
      </w:pPr>
    </w:p>
    <w:p w:rsidR="001965DA" w:rsidRDefault="00EB4C71">
      <w:pPr>
        <w:pStyle w:val="2"/>
        <w:tabs>
          <w:tab w:val="left" w:pos="1440"/>
        </w:tabs>
      </w:pPr>
      <w:r>
        <w:rPr>
          <w:noProof/>
        </w:rPr>
        <w:pict>
          <v:line id="_x0000_s1181" style="position:absolute;left:0;text-align:left;z-index:251655168" from="153pt,9.3pt" to="153pt,90.3pt" strokeweight="1pt"/>
        </w:pict>
      </w:r>
      <w:r w:rsidR="001965DA">
        <w:t xml:space="preserve">                        </w:t>
      </w:r>
    </w:p>
    <w:p w:rsidR="001965DA" w:rsidRDefault="00EB4C71">
      <w:pPr>
        <w:pStyle w:val="2"/>
        <w:tabs>
          <w:tab w:val="left" w:pos="1440"/>
        </w:tabs>
      </w:pPr>
      <w:r>
        <w:rPr>
          <w:noProof/>
        </w:rPr>
        <w:pict>
          <v:line id="_x0000_s1182" style="position:absolute;left:0;text-align:left;flip:x y;z-index:251653120" from="189pt,13.9pt" to="234pt,49.9pt">
            <v:stroke endarrow="block"/>
          </v:line>
        </w:pict>
      </w:r>
      <w:r>
        <w:rPr>
          <w:noProof/>
        </w:rPr>
        <w:pict>
          <v:line id="_x0000_s1183" style="position:absolute;left:0;text-align:left;flip:y;z-index:251652096" from="63pt,13.9pt" to="99pt,40.9pt">
            <v:stroke endarrow="block"/>
          </v:line>
        </w:pict>
      </w:r>
    </w:p>
    <w:p w:rsidR="001965DA" w:rsidRDefault="001965DA">
      <w:pPr>
        <w:pStyle w:val="2"/>
        <w:tabs>
          <w:tab w:val="left" w:pos="1440"/>
        </w:tabs>
        <w:spacing w:line="240" w:lineRule="exact"/>
        <w:ind w:firstLine="0"/>
      </w:pPr>
      <w:r>
        <w:t>Сварные                                                             Товары</w:t>
      </w:r>
    </w:p>
    <w:p w:rsidR="001965DA" w:rsidRDefault="001965DA">
      <w:pPr>
        <w:pStyle w:val="2"/>
        <w:tabs>
          <w:tab w:val="left" w:pos="1440"/>
        </w:tabs>
        <w:spacing w:line="240" w:lineRule="exact"/>
        <w:ind w:firstLine="0"/>
      </w:pPr>
      <w:r>
        <w:t xml:space="preserve">металло-                                                              народного           </w:t>
      </w:r>
    </w:p>
    <w:p w:rsidR="001965DA" w:rsidRDefault="001965DA">
      <w:pPr>
        <w:pStyle w:val="2"/>
        <w:tabs>
          <w:tab w:val="left" w:pos="1440"/>
        </w:tabs>
        <w:spacing w:line="240" w:lineRule="exact"/>
        <w:ind w:firstLine="0"/>
      </w:pPr>
      <w:r>
        <w:t>конструкции                                                       потребления</w:t>
      </w:r>
    </w:p>
    <w:p w:rsidR="001965DA" w:rsidRDefault="001965DA">
      <w:pPr>
        <w:pStyle w:val="2"/>
        <w:tabs>
          <w:tab w:val="left" w:pos="1440"/>
        </w:tabs>
        <w:spacing w:line="240" w:lineRule="exact"/>
        <w:ind w:firstLine="0"/>
      </w:pPr>
    </w:p>
    <w:p w:rsidR="001965DA" w:rsidRDefault="001965DA">
      <w:pPr>
        <w:pStyle w:val="2"/>
        <w:tabs>
          <w:tab w:val="left" w:pos="1440"/>
        </w:tabs>
        <w:spacing w:line="240" w:lineRule="exact"/>
        <w:ind w:firstLine="0"/>
      </w:pPr>
    </w:p>
    <w:p w:rsidR="001965DA" w:rsidRDefault="00EB4C71">
      <w:pPr>
        <w:pStyle w:val="2"/>
        <w:tabs>
          <w:tab w:val="left" w:pos="1440"/>
        </w:tabs>
        <w:rPr>
          <w:b/>
          <w:bCs/>
        </w:rPr>
      </w:pPr>
      <w:r>
        <w:rPr>
          <w:noProof/>
        </w:rPr>
        <w:pict>
          <v:line id="_x0000_s1184" style="position:absolute;left:0;text-align:left;z-index:251657216" from="306pt,15.7pt" to="306pt,96.7pt" strokeweight="1pt"/>
        </w:pict>
      </w:r>
      <w:r>
        <w:rPr>
          <w:noProof/>
        </w:rPr>
        <w:pict>
          <v:oval id="_x0000_s1185" style="position:absolute;left:0;text-align:left;margin-left:3in;margin-top:15.7pt;width:180pt;height:162pt;z-index:251656192" strokeweight="2.25pt">
            <v:textbox style="mso-next-textbox:#_x0000_s1185">
              <w:txbxContent>
                <w:p w:rsidR="001965DA" w:rsidRDefault="001965DA">
                  <w:r>
                    <w:t>49%                       51%</w:t>
                  </w:r>
                </w:p>
              </w:txbxContent>
            </v:textbox>
          </v:oval>
        </w:pict>
      </w:r>
      <w:r w:rsidR="001965DA">
        <w:t xml:space="preserve">                                                                               </w:t>
      </w:r>
      <w:r w:rsidR="001965DA">
        <w:rPr>
          <w:b/>
          <w:bCs/>
        </w:rPr>
        <w:t>2000 г.</w:t>
      </w:r>
    </w:p>
    <w:p w:rsidR="001965DA" w:rsidRDefault="001965DA">
      <w:pPr>
        <w:pStyle w:val="2"/>
        <w:tabs>
          <w:tab w:val="left" w:pos="1440"/>
        </w:tabs>
      </w:pPr>
    </w:p>
    <w:p w:rsidR="001965DA" w:rsidRDefault="001965DA">
      <w:pPr>
        <w:pStyle w:val="2"/>
        <w:tabs>
          <w:tab w:val="left" w:pos="1440"/>
        </w:tabs>
      </w:pPr>
    </w:p>
    <w:p w:rsidR="001965DA" w:rsidRDefault="001965DA">
      <w:pPr>
        <w:pStyle w:val="2"/>
        <w:tabs>
          <w:tab w:val="left" w:pos="1440"/>
        </w:tabs>
      </w:pPr>
    </w:p>
    <w:p w:rsidR="001965DA" w:rsidRDefault="00EB4C71">
      <w:pPr>
        <w:pStyle w:val="2"/>
        <w:tabs>
          <w:tab w:val="left" w:pos="1440"/>
        </w:tabs>
      </w:pPr>
      <w:r>
        <w:rPr>
          <w:noProof/>
        </w:rPr>
        <w:pict>
          <v:line id="_x0000_s1186" style="position:absolute;left:0;text-align:left;flip:x;z-index:251658240" from="297pt,7.05pt" to="306pt,88.05pt" strokeweight="1pt"/>
        </w:pict>
      </w:r>
    </w:p>
    <w:p w:rsidR="001965DA" w:rsidRDefault="00EB4C71">
      <w:pPr>
        <w:pStyle w:val="2"/>
        <w:tabs>
          <w:tab w:val="left" w:pos="1440"/>
        </w:tabs>
      </w:pPr>
      <w:r>
        <w:rPr>
          <w:noProof/>
        </w:rPr>
        <w:pict>
          <v:line id="_x0000_s1187" style="position:absolute;left:0;text-align:left;flip:x y;z-index:251660288" from="342pt,20.6pt" to="387pt,56.6pt">
            <v:stroke endarrow="block"/>
          </v:line>
        </w:pict>
      </w:r>
      <w:r>
        <w:rPr>
          <w:noProof/>
        </w:rPr>
        <w:pict>
          <v:line id="_x0000_s1188" style="position:absolute;left:0;text-align:left;flip:y;z-index:251659264" from="3in,20.6pt" to="252pt,47.6pt">
            <v:stroke endarrow="block"/>
          </v:line>
        </w:pict>
      </w:r>
    </w:p>
    <w:p w:rsidR="001965DA" w:rsidRDefault="001965DA">
      <w:pPr>
        <w:pStyle w:val="2"/>
        <w:tabs>
          <w:tab w:val="left" w:pos="1440"/>
        </w:tabs>
      </w:pPr>
    </w:p>
    <w:p w:rsidR="001965DA" w:rsidRDefault="001965DA">
      <w:pPr>
        <w:pStyle w:val="2"/>
        <w:tabs>
          <w:tab w:val="left" w:pos="1440"/>
        </w:tabs>
        <w:spacing w:line="240" w:lineRule="exact"/>
        <w:ind w:firstLine="0"/>
      </w:pPr>
      <w:r>
        <w:t xml:space="preserve">                                               Сварные                                                             Товары</w:t>
      </w:r>
    </w:p>
    <w:p w:rsidR="001965DA" w:rsidRDefault="001965DA">
      <w:pPr>
        <w:pStyle w:val="2"/>
        <w:tabs>
          <w:tab w:val="left" w:pos="1440"/>
        </w:tabs>
        <w:spacing w:line="240" w:lineRule="exact"/>
        <w:ind w:firstLine="0"/>
      </w:pPr>
      <w:r>
        <w:t xml:space="preserve">                                               металло-                                                             народного           </w:t>
      </w:r>
    </w:p>
    <w:p w:rsidR="001965DA" w:rsidRDefault="001965DA">
      <w:pPr>
        <w:pStyle w:val="2"/>
        <w:tabs>
          <w:tab w:val="left" w:pos="1440"/>
        </w:tabs>
        <w:spacing w:line="240" w:lineRule="exact"/>
      </w:pPr>
      <w:r>
        <w:t xml:space="preserve">                                    конструкции                                                      потребления</w:t>
      </w:r>
    </w:p>
    <w:p w:rsidR="001965DA" w:rsidRDefault="001965DA">
      <w:pPr>
        <w:pStyle w:val="2"/>
        <w:tabs>
          <w:tab w:val="left" w:pos="1440"/>
        </w:tabs>
        <w:spacing w:line="240" w:lineRule="exact"/>
      </w:pPr>
      <w:r>
        <w:t xml:space="preserve">                            </w:t>
      </w:r>
    </w:p>
    <w:p w:rsidR="001965DA" w:rsidRDefault="001965DA">
      <w:pPr>
        <w:pStyle w:val="2"/>
        <w:tabs>
          <w:tab w:val="left" w:pos="1440"/>
        </w:tabs>
        <w:spacing w:line="240" w:lineRule="exact"/>
      </w:pPr>
    </w:p>
    <w:p w:rsidR="001965DA" w:rsidRDefault="001965DA">
      <w:pPr>
        <w:pStyle w:val="2"/>
        <w:tabs>
          <w:tab w:val="left" w:pos="1440"/>
        </w:tabs>
        <w:spacing w:line="240" w:lineRule="exact"/>
        <w:rPr>
          <w:b/>
          <w:bCs/>
        </w:rPr>
      </w:pPr>
      <w:r>
        <w:t xml:space="preserve">                             </w:t>
      </w:r>
      <w:r>
        <w:rPr>
          <w:b/>
          <w:bCs/>
        </w:rPr>
        <w:t>2001 г.</w:t>
      </w:r>
    </w:p>
    <w:p w:rsidR="001965DA" w:rsidRDefault="00EB4C71">
      <w:pPr>
        <w:pStyle w:val="2"/>
        <w:tabs>
          <w:tab w:val="left" w:pos="1440"/>
        </w:tabs>
        <w:spacing w:line="240" w:lineRule="exact"/>
      </w:pPr>
      <w:r>
        <w:rPr>
          <w:noProof/>
        </w:rPr>
        <w:pict>
          <v:line id="_x0000_s1189" style="position:absolute;left:0;text-align:left;z-index:251662336" from="2in,9.15pt" to="2in,89.5pt" strokeweight="1pt"/>
        </w:pict>
      </w:r>
      <w:r>
        <w:rPr>
          <w:noProof/>
        </w:rPr>
        <w:pict>
          <v:oval id="_x0000_s1190" style="position:absolute;left:0;text-align:left;margin-left:54pt;margin-top:9.15pt;width:180pt;height:162pt;z-index:251661312" strokeweight="2.25pt">
            <v:textbox style="mso-next-textbox:#_x0000_s1190">
              <w:txbxContent>
                <w:p w:rsidR="001965DA" w:rsidRDefault="001965DA">
                  <w:r>
                    <w:t>45%                       55%</w:t>
                  </w:r>
                </w:p>
              </w:txbxContent>
            </v:textbox>
          </v:oval>
        </w:pict>
      </w:r>
    </w:p>
    <w:p w:rsidR="001965DA" w:rsidRDefault="001965DA">
      <w:pPr>
        <w:pStyle w:val="2"/>
        <w:tabs>
          <w:tab w:val="left" w:pos="1440"/>
        </w:tabs>
      </w:pPr>
    </w:p>
    <w:p w:rsidR="001965DA" w:rsidRDefault="001965DA">
      <w:pPr>
        <w:pStyle w:val="2"/>
        <w:tabs>
          <w:tab w:val="left" w:pos="1440"/>
        </w:tabs>
      </w:pPr>
    </w:p>
    <w:p w:rsidR="001965DA" w:rsidRDefault="001965DA">
      <w:pPr>
        <w:pStyle w:val="2"/>
        <w:tabs>
          <w:tab w:val="left" w:pos="1440"/>
        </w:tabs>
      </w:pPr>
    </w:p>
    <w:p w:rsidR="001965DA" w:rsidRDefault="00EB4C71">
      <w:pPr>
        <w:pStyle w:val="2"/>
        <w:tabs>
          <w:tab w:val="left" w:pos="1440"/>
        </w:tabs>
      </w:pPr>
      <w:r>
        <w:rPr>
          <w:noProof/>
        </w:rPr>
        <w:pict>
          <v:line id="_x0000_s1191" style="position:absolute;left:0;text-align:left;flip:x;z-index:251663360" from="108pt,4.6pt" to="2in,85.6pt" strokeweight="1pt"/>
        </w:pict>
      </w:r>
    </w:p>
    <w:p w:rsidR="001965DA" w:rsidRDefault="00EB4C71">
      <w:pPr>
        <w:pStyle w:val="2"/>
        <w:tabs>
          <w:tab w:val="left" w:pos="1440"/>
        </w:tabs>
      </w:pPr>
      <w:r>
        <w:rPr>
          <w:noProof/>
        </w:rPr>
        <w:pict>
          <v:line id="_x0000_s1192" style="position:absolute;left:0;text-align:left;flip:x y;z-index:251665408" from="189pt,14.05pt" to="234pt,50.05pt">
            <v:stroke endarrow="block"/>
          </v:line>
        </w:pict>
      </w:r>
      <w:r>
        <w:rPr>
          <w:noProof/>
        </w:rPr>
        <w:pict>
          <v:line id="_x0000_s1193" style="position:absolute;left:0;text-align:left;flip:y;z-index:251664384" from="54pt,14.05pt" to="90pt,41.05pt">
            <v:stroke endarrow="block"/>
          </v:line>
        </w:pict>
      </w:r>
    </w:p>
    <w:p w:rsidR="001965DA" w:rsidRDefault="001965DA">
      <w:pPr>
        <w:pStyle w:val="2"/>
        <w:tabs>
          <w:tab w:val="left" w:pos="1440"/>
        </w:tabs>
      </w:pPr>
    </w:p>
    <w:p w:rsidR="001965DA" w:rsidRDefault="001965DA">
      <w:pPr>
        <w:pStyle w:val="2"/>
        <w:tabs>
          <w:tab w:val="left" w:pos="1440"/>
        </w:tabs>
        <w:spacing w:line="240" w:lineRule="exact"/>
        <w:ind w:firstLine="0"/>
      </w:pPr>
      <w:r>
        <w:t xml:space="preserve">    Сварные                                                        Товары</w:t>
      </w:r>
    </w:p>
    <w:p w:rsidR="001965DA" w:rsidRDefault="001965DA">
      <w:pPr>
        <w:pStyle w:val="2"/>
        <w:tabs>
          <w:tab w:val="left" w:pos="1440"/>
        </w:tabs>
        <w:spacing w:line="240" w:lineRule="exact"/>
        <w:ind w:firstLine="0"/>
      </w:pPr>
      <w:r>
        <w:t xml:space="preserve">    металло-                                                       народного           </w:t>
      </w:r>
    </w:p>
    <w:p w:rsidR="001965DA" w:rsidRDefault="001965DA">
      <w:pPr>
        <w:pStyle w:val="2"/>
        <w:tabs>
          <w:tab w:val="left" w:pos="1440"/>
        </w:tabs>
        <w:spacing w:line="240" w:lineRule="exact"/>
        <w:ind w:firstLine="0"/>
      </w:pPr>
      <w:r>
        <w:t xml:space="preserve">    конструкции                                                 потребления</w:t>
      </w:r>
    </w:p>
    <w:p w:rsidR="001965DA" w:rsidRDefault="001965DA">
      <w:pPr>
        <w:pStyle w:val="2"/>
        <w:tabs>
          <w:tab w:val="left" w:pos="1440"/>
        </w:tabs>
      </w:pPr>
    </w:p>
    <w:p w:rsidR="001965DA" w:rsidRDefault="001965DA">
      <w:pPr>
        <w:pStyle w:val="2"/>
        <w:tabs>
          <w:tab w:val="left" w:pos="1440"/>
        </w:tabs>
        <w:ind w:left="1440" w:hanging="1440"/>
        <w:rPr>
          <w:b/>
          <w:bCs/>
        </w:rPr>
      </w:pPr>
      <w:r>
        <w:rPr>
          <w:b/>
          <w:bCs/>
        </w:rPr>
        <w:t xml:space="preserve">          </w:t>
      </w:r>
    </w:p>
    <w:p w:rsidR="001965DA" w:rsidRDefault="001965DA">
      <w:pPr>
        <w:pStyle w:val="2"/>
        <w:tabs>
          <w:tab w:val="left" w:pos="1440"/>
        </w:tabs>
        <w:ind w:left="1440" w:hanging="1440"/>
        <w:rPr>
          <w:b/>
          <w:bCs/>
        </w:rPr>
      </w:pPr>
      <w:r>
        <w:rPr>
          <w:b/>
          <w:bCs/>
        </w:rPr>
        <w:t xml:space="preserve">            Рис. 3.     Применение     товаров народного   потребления  и   сварных          </w:t>
      </w:r>
    </w:p>
    <w:p w:rsidR="001965DA" w:rsidRDefault="001965DA">
      <w:pPr>
        <w:pStyle w:val="2"/>
        <w:tabs>
          <w:tab w:val="left" w:pos="1440"/>
        </w:tabs>
        <w:ind w:left="1440" w:hanging="1440"/>
        <w:rPr>
          <w:b/>
          <w:bCs/>
        </w:rPr>
      </w:pPr>
      <w:r>
        <w:rPr>
          <w:b/>
          <w:bCs/>
        </w:rPr>
        <w:t xml:space="preserve">                             металлоконструкций, изготовленных на ОАО «Центросвар»</w:t>
      </w:r>
    </w:p>
    <w:p w:rsidR="001965DA" w:rsidRDefault="001965DA">
      <w:pPr>
        <w:pStyle w:val="2"/>
        <w:tabs>
          <w:tab w:val="left" w:pos="1440"/>
        </w:tabs>
      </w:pPr>
    </w:p>
    <w:p w:rsidR="001965DA" w:rsidRDefault="001965DA">
      <w:pPr>
        <w:pStyle w:val="2"/>
        <w:tabs>
          <w:tab w:val="left" w:pos="1440"/>
        </w:tabs>
      </w:pPr>
    </w:p>
    <w:p w:rsidR="001965DA" w:rsidRDefault="001965DA">
      <w:pPr>
        <w:pStyle w:val="2"/>
        <w:tabs>
          <w:tab w:val="left" w:pos="1440"/>
        </w:tabs>
      </w:pPr>
      <w:r>
        <w:t>Второй целью исследования возможностей рынка являлось изучение отрасли сварных металлоконструкций Твери и Тверской области. В результате проведенного исследования были выявлены все конкуренты с точки зрения их рыночных долей (рисунок 4).</w:t>
      </w:r>
    </w:p>
    <w:p w:rsidR="001965DA" w:rsidRDefault="001965DA">
      <w:pPr>
        <w:pStyle w:val="2"/>
        <w:tabs>
          <w:tab w:val="left" w:pos="1440"/>
        </w:tabs>
      </w:pPr>
    </w:p>
    <w:p w:rsidR="001965DA" w:rsidRDefault="001965DA">
      <w:pPr>
        <w:pStyle w:val="2"/>
        <w:tabs>
          <w:tab w:val="left" w:pos="1440"/>
        </w:tabs>
      </w:pPr>
    </w:p>
    <w:p w:rsidR="001965DA" w:rsidRDefault="00EB4C71">
      <w:pPr>
        <w:pStyle w:val="2"/>
        <w:tabs>
          <w:tab w:val="left" w:pos="1440"/>
        </w:tabs>
      </w:pPr>
      <w:r>
        <w:rPr>
          <w:noProof/>
        </w:rPr>
        <w:pict>
          <v:oval id="_x0000_s1194" style="position:absolute;left:0;text-align:left;margin-left:1in;margin-top:18.45pt;width:333pt;height:306pt;z-index:251666432" strokeweight="2.25pt">
            <v:textbox>
              <w:txbxContent>
                <w:p w:rsidR="001965DA" w:rsidRDefault="001965DA">
                  <w:r>
                    <w:t xml:space="preserve">         16%                   10%  ООО      </w:t>
                  </w:r>
                </w:p>
                <w:p w:rsidR="001965DA" w:rsidRDefault="001965DA">
                  <w:r>
                    <w:t xml:space="preserve">ОАО «Новозави-      «Квадр»          </w:t>
                  </w:r>
                </w:p>
                <w:p w:rsidR="001965DA" w:rsidRDefault="001965DA">
                  <w:r>
                    <w:t>довский завод»                                20%</w:t>
                  </w:r>
                </w:p>
                <w:p w:rsidR="001965DA" w:rsidRDefault="001965DA">
                  <w:r>
                    <w:t xml:space="preserve">                                                         ОАО</w:t>
                  </w:r>
                </w:p>
                <w:p w:rsidR="001965DA" w:rsidRDefault="001965DA">
                  <w:r>
                    <w:t xml:space="preserve">                                                «Энергосталь-</w:t>
                  </w:r>
                </w:p>
                <w:p w:rsidR="001965DA" w:rsidRDefault="001965DA">
                  <w:r>
                    <w:t xml:space="preserve">                                                  конструкция»</w:t>
                  </w:r>
                </w:p>
                <w:p w:rsidR="001965DA" w:rsidRDefault="001965DA">
                  <w:r>
                    <w:t xml:space="preserve">     11%</w:t>
                  </w:r>
                </w:p>
                <w:p w:rsidR="001965DA" w:rsidRDefault="001965DA">
                  <w:r>
                    <w:t>ООО «Механик»</w:t>
                  </w:r>
                </w:p>
                <w:p w:rsidR="001965DA" w:rsidRDefault="001965DA"/>
                <w:p w:rsidR="001965DA" w:rsidRDefault="001965DA"/>
                <w:p w:rsidR="001965DA" w:rsidRDefault="001965DA">
                  <w:r>
                    <w:t xml:space="preserve">               14%                      30%</w:t>
                  </w:r>
                </w:p>
                <w:p w:rsidR="001965DA" w:rsidRDefault="001965DA">
                  <w:r>
                    <w:t xml:space="preserve">             ООО              ОАО «Центросвар»</w:t>
                  </w:r>
                </w:p>
                <w:p w:rsidR="001965DA" w:rsidRDefault="001965DA">
                  <w:r>
                    <w:t xml:space="preserve">«Аверс-МК»      </w:t>
                  </w:r>
                </w:p>
              </w:txbxContent>
            </v:textbox>
          </v:oval>
        </w:pict>
      </w:r>
      <w:r>
        <w:rPr>
          <w:noProof/>
        </w:rPr>
        <w:pict>
          <v:line id="_x0000_s1195" style="position:absolute;left:0;text-align:left;z-index:251668480" from="3in,18.45pt" to="243pt,171.45pt" strokeweight="1pt"/>
        </w:pict>
      </w:r>
    </w:p>
    <w:p w:rsidR="001965DA" w:rsidRDefault="00EB4C71">
      <w:pPr>
        <w:pStyle w:val="2"/>
        <w:tabs>
          <w:tab w:val="left" w:pos="1440"/>
        </w:tabs>
      </w:pPr>
      <w:r>
        <w:rPr>
          <w:noProof/>
        </w:rPr>
        <w:pict>
          <v:line id="_x0000_s1196" style="position:absolute;left:0;text-align:left;flip:x;z-index:251667456" from="162pt,14.05pt" to="315pt,284.05pt" strokeweight="1pt"/>
        </w:pict>
      </w:r>
    </w:p>
    <w:p w:rsidR="001965DA" w:rsidRDefault="001965DA">
      <w:pPr>
        <w:pStyle w:val="2"/>
        <w:tabs>
          <w:tab w:val="left" w:pos="1440"/>
        </w:tabs>
      </w:pPr>
    </w:p>
    <w:p w:rsidR="001965DA" w:rsidRDefault="001965DA">
      <w:pPr>
        <w:pStyle w:val="2"/>
        <w:tabs>
          <w:tab w:val="left" w:pos="1440"/>
        </w:tabs>
      </w:pPr>
      <w:r>
        <w:t xml:space="preserve">                                161</w:t>
      </w:r>
    </w:p>
    <w:p w:rsidR="001965DA" w:rsidRDefault="001965DA">
      <w:pPr>
        <w:pStyle w:val="2"/>
        <w:tabs>
          <w:tab w:val="left" w:pos="1440"/>
        </w:tabs>
      </w:pPr>
    </w:p>
    <w:p w:rsidR="001965DA" w:rsidRDefault="00EB4C71">
      <w:pPr>
        <w:pStyle w:val="2"/>
        <w:tabs>
          <w:tab w:val="left" w:pos="1440"/>
        </w:tabs>
      </w:pPr>
      <w:r>
        <w:rPr>
          <w:noProof/>
        </w:rPr>
        <w:pict>
          <v:line id="_x0000_s1197" style="position:absolute;left:0;text-align:left;flip:x y;z-index:251669504" from="81pt,5.35pt" to="243pt,59.35pt" strokeweight="1pt"/>
        </w:pict>
      </w:r>
    </w:p>
    <w:p w:rsidR="001965DA" w:rsidRDefault="001965DA">
      <w:pPr>
        <w:pStyle w:val="2"/>
        <w:tabs>
          <w:tab w:val="left" w:pos="1440"/>
        </w:tabs>
      </w:pPr>
    </w:p>
    <w:p w:rsidR="001965DA" w:rsidRDefault="00EB4C71">
      <w:pPr>
        <w:pStyle w:val="2"/>
        <w:tabs>
          <w:tab w:val="left" w:pos="1440"/>
        </w:tabs>
      </w:pPr>
      <w:r>
        <w:rPr>
          <w:noProof/>
        </w:rPr>
        <w:pict>
          <v:line id="_x0000_s1198" style="position:absolute;left:0;text-align:left;z-index:251671552" from="243pt,14.5pt" to="405pt,32.5pt" strokeweight="1pt"/>
        </w:pict>
      </w:r>
      <w:r>
        <w:rPr>
          <w:noProof/>
        </w:rPr>
        <w:pict>
          <v:line id="_x0000_s1199" style="position:absolute;left:0;text-align:left;flip:x;z-index:251670528" from="81pt,14.5pt" to="243pt,68.5pt" strokeweight="1pt"/>
        </w:pict>
      </w:r>
    </w:p>
    <w:p w:rsidR="001965DA" w:rsidRDefault="001965DA">
      <w:pPr>
        <w:pStyle w:val="2"/>
        <w:tabs>
          <w:tab w:val="left" w:pos="1440"/>
        </w:tabs>
      </w:pPr>
    </w:p>
    <w:p w:rsidR="001965DA" w:rsidRDefault="001965DA">
      <w:pPr>
        <w:pStyle w:val="2"/>
        <w:tabs>
          <w:tab w:val="left" w:pos="1440"/>
        </w:tabs>
      </w:pPr>
    </w:p>
    <w:p w:rsidR="001965DA" w:rsidRDefault="001965DA">
      <w:pPr>
        <w:pStyle w:val="2"/>
        <w:tabs>
          <w:tab w:val="left" w:pos="1440"/>
        </w:tabs>
      </w:pPr>
    </w:p>
    <w:p w:rsidR="001965DA" w:rsidRDefault="001965DA">
      <w:pPr>
        <w:pStyle w:val="2"/>
        <w:tabs>
          <w:tab w:val="left" w:pos="1440"/>
        </w:tabs>
      </w:pPr>
    </w:p>
    <w:p w:rsidR="001965DA" w:rsidRDefault="001965DA">
      <w:pPr>
        <w:pStyle w:val="2"/>
        <w:tabs>
          <w:tab w:val="left" w:pos="1440"/>
        </w:tabs>
      </w:pPr>
    </w:p>
    <w:p w:rsidR="001965DA" w:rsidRDefault="001965DA">
      <w:pPr>
        <w:pStyle w:val="2"/>
        <w:tabs>
          <w:tab w:val="left" w:pos="1440"/>
        </w:tabs>
      </w:pPr>
    </w:p>
    <w:p w:rsidR="001965DA" w:rsidRDefault="001965DA">
      <w:pPr>
        <w:pStyle w:val="2"/>
        <w:tabs>
          <w:tab w:val="left" w:pos="1440"/>
        </w:tabs>
      </w:pPr>
    </w:p>
    <w:p w:rsidR="001965DA" w:rsidRDefault="001965DA">
      <w:pPr>
        <w:pStyle w:val="2"/>
        <w:tabs>
          <w:tab w:val="left" w:pos="1440"/>
        </w:tabs>
      </w:pPr>
    </w:p>
    <w:p w:rsidR="001965DA" w:rsidRDefault="001965DA">
      <w:pPr>
        <w:pStyle w:val="2"/>
        <w:tabs>
          <w:tab w:val="left" w:pos="1440"/>
        </w:tabs>
      </w:pPr>
    </w:p>
    <w:p w:rsidR="001965DA" w:rsidRDefault="001965DA">
      <w:pPr>
        <w:pStyle w:val="2"/>
        <w:tabs>
          <w:tab w:val="left" w:pos="1440"/>
        </w:tabs>
        <w:rPr>
          <w:b/>
          <w:bCs/>
        </w:rPr>
      </w:pPr>
      <w:r>
        <w:rPr>
          <w:b/>
          <w:bCs/>
        </w:rPr>
        <w:t xml:space="preserve">              Рис. 4.   Рыночные доли конкурентов ОАО «Центросвар»</w:t>
      </w:r>
    </w:p>
    <w:p w:rsidR="001965DA" w:rsidRDefault="001965DA">
      <w:pPr>
        <w:pStyle w:val="2"/>
        <w:tabs>
          <w:tab w:val="left" w:pos="1440"/>
        </w:tabs>
      </w:pPr>
    </w:p>
    <w:p w:rsidR="001965DA" w:rsidRDefault="001965DA">
      <w:pPr>
        <w:pStyle w:val="2"/>
        <w:tabs>
          <w:tab w:val="left" w:pos="1440"/>
        </w:tabs>
      </w:pPr>
      <w:r>
        <w:t>На основе проведенных исследований руководство ОАО «Центросвар» пришло к выводу, что необходимо будет иметь сильную систему товародвижения, эффективную организацию сервиса, следует также добиваться признания товарной марки. ОАО «Центросвар» ничем не располагало из числа перечисленного, однако имело сильные позиции в области производства сварных металлоконструкций. Было решено сконцентрировать свои усилия на выпуске товаров народного потребления. Были заключены договора с рядом крупных магазинов, которые выразили согласие и в дальнейшем работать с ОАО «Центросвар».</w:t>
      </w:r>
    </w:p>
    <w:p w:rsidR="001965DA" w:rsidRDefault="001965DA">
      <w:pPr>
        <w:pStyle w:val="2"/>
        <w:tabs>
          <w:tab w:val="left" w:pos="1440"/>
        </w:tabs>
      </w:pPr>
      <w:r>
        <w:t>Видно, что результаты данного маркетингового исследования помогли руководству предприятия принять решения по ряду ключевых вопросов.</w:t>
      </w:r>
    </w:p>
    <w:p w:rsidR="001965DA" w:rsidRDefault="001965DA">
      <w:pPr>
        <w:pStyle w:val="2"/>
        <w:tabs>
          <w:tab w:val="left" w:pos="1440"/>
        </w:tabs>
      </w:pPr>
    </w:p>
    <w:p w:rsidR="001965DA" w:rsidRDefault="001965DA">
      <w:pPr>
        <w:pStyle w:val="2"/>
        <w:tabs>
          <w:tab w:val="left" w:pos="1440"/>
        </w:tabs>
      </w:pPr>
    </w:p>
    <w:p w:rsidR="001965DA" w:rsidRDefault="001965DA">
      <w:pPr>
        <w:pStyle w:val="2"/>
        <w:tabs>
          <w:tab w:val="left" w:pos="1440"/>
        </w:tabs>
      </w:pPr>
    </w:p>
    <w:p w:rsidR="001965DA" w:rsidRDefault="001965DA">
      <w:pPr>
        <w:pStyle w:val="2"/>
        <w:tabs>
          <w:tab w:val="left" w:pos="1440"/>
        </w:tabs>
      </w:pPr>
    </w:p>
    <w:p w:rsidR="001965DA" w:rsidRDefault="001965DA">
      <w:pPr>
        <w:pStyle w:val="2"/>
        <w:tabs>
          <w:tab w:val="left" w:pos="1440"/>
        </w:tabs>
      </w:pPr>
    </w:p>
    <w:p w:rsidR="001965DA" w:rsidRDefault="001965DA">
      <w:pPr>
        <w:pStyle w:val="2"/>
        <w:tabs>
          <w:tab w:val="left" w:pos="1440"/>
        </w:tabs>
      </w:pPr>
    </w:p>
    <w:p w:rsidR="001965DA" w:rsidRDefault="001965DA">
      <w:pPr>
        <w:pStyle w:val="2"/>
        <w:tabs>
          <w:tab w:val="left" w:pos="1440"/>
        </w:tabs>
      </w:pPr>
    </w:p>
    <w:p w:rsidR="001965DA" w:rsidRDefault="001965DA">
      <w:pPr>
        <w:pStyle w:val="2"/>
        <w:tabs>
          <w:tab w:val="left" w:pos="1440"/>
        </w:tabs>
      </w:pPr>
    </w:p>
    <w:p w:rsidR="001965DA" w:rsidRDefault="001965DA">
      <w:pPr>
        <w:pStyle w:val="2"/>
        <w:tabs>
          <w:tab w:val="left" w:pos="1440"/>
        </w:tabs>
      </w:pPr>
    </w:p>
    <w:p w:rsidR="001965DA" w:rsidRDefault="001965DA">
      <w:pPr>
        <w:pStyle w:val="2"/>
        <w:tabs>
          <w:tab w:val="left" w:pos="1440"/>
        </w:tabs>
      </w:pPr>
    </w:p>
    <w:p w:rsidR="001965DA" w:rsidRDefault="001965DA">
      <w:pPr>
        <w:pStyle w:val="2"/>
        <w:tabs>
          <w:tab w:val="left" w:pos="1440"/>
        </w:tabs>
      </w:pPr>
    </w:p>
    <w:p w:rsidR="001965DA" w:rsidRDefault="001965DA">
      <w:pPr>
        <w:pStyle w:val="2"/>
        <w:tabs>
          <w:tab w:val="left" w:pos="1440"/>
        </w:tabs>
      </w:pPr>
    </w:p>
    <w:p w:rsidR="001965DA" w:rsidRDefault="001965DA">
      <w:pPr>
        <w:pStyle w:val="2"/>
        <w:tabs>
          <w:tab w:val="left" w:pos="1440"/>
        </w:tabs>
      </w:pPr>
    </w:p>
    <w:p w:rsidR="001965DA" w:rsidRDefault="001965DA">
      <w:pPr>
        <w:pStyle w:val="2"/>
        <w:tabs>
          <w:tab w:val="left" w:pos="1440"/>
        </w:tabs>
      </w:pPr>
    </w:p>
    <w:p w:rsidR="001965DA" w:rsidRDefault="001965DA">
      <w:pPr>
        <w:pStyle w:val="2"/>
        <w:tabs>
          <w:tab w:val="left" w:pos="1440"/>
        </w:tabs>
      </w:pPr>
    </w:p>
    <w:p w:rsidR="001965DA" w:rsidRDefault="001965DA">
      <w:pPr>
        <w:pStyle w:val="2"/>
        <w:tabs>
          <w:tab w:val="left" w:pos="1440"/>
        </w:tabs>
      </w:pPr>
    </w:p>
    <w:p w:rsidR="001965DA" w:rsidRDefault="001965DA">
      <w:pPr>
        <w:pStyle w:val="2"/>
        <w:tabs>
          <w:tab w:val="left" w:pos="1440"/>
        </w:tabs>
      </w:pPr>
    </w:p>
    <w:p w:rsidR="001965DA" w:rsidRDefault="001965DA">
      <w:pPr>
        <w:pStyle w:val="2"/>
        <w:tabs>
          <w:tab w:val="left" w:pos="1440"/>
        </w:tabs>
      </w:pPr>
    </w:p>
    <w:p w:rsidR="001965DA" w:rsidRDefault="001965DA">
      <w:pPr>
        <w:pStyle w:val="a3"/>
        <w:ind w:firstLine="720"/>
        <w:rPr>
          <w:sz w:val="26"/>
          <w:szCs w:val="26"/>
        </w:rPr>
      </w:pPr>
      <w:r>
        <w:rPr>
          <w:sz w:val="26"/>
          <w:szCs w:val="26"/>
        </w:rPr>
        <w:t>ЗАКЛЮЧЕНИЕ</w:t>
      </w:r>
    </w:p>
    <w:p w:rsidR="001965DA" w:rsidRDefault="001965DA">
      <w:pPr>
        <w:spacing w:line="360" w:lineRule="auto"/>
        <w:jc w:val="center"/>
        <w:rPr>
          <w:sz w:val="26"/>
          <w:szCs w:val="26"/>
        </w:rPr>
      </w:pPr>
    </w:p>
    <w:p w:rsidR="001965DA" w:rsidRDefault="001965DA">
      <w:pPr>
        <w:pStyle w:val="2"/>
        <w:rPr>
          <w:sz w:val="26"/>
          <w:szCs w:val="26"/>
        </w:rPr>
      </w:pPr>
      <w:r>
        <w:rPr>
          <w:sz w:val="26"/>
          <w:szCs w:val="26"/>
        </w:rPr>
        <w:t>На основе проведенного анализа деятельности ОАО «Центросвар» были сделаны следующие выводы:</w:t>
      </w:r>
    </w:p>
    <w:p w:rsidR="001965DA" w:rsidRDefault="001965DA">
      <w:pPr>
        <w:numPr>
          <w:ilvl w:val="0"/>
          <w:numId w:val="37"/>
        </w:numPr>
        <w:tabs>
          <w:tab w:val="num" w:pos="765"/>
        </w:tabs>
        <w:spacing w:line="360" w:lineRule="auto"/>
        <w:ind w:left="0" w:firstLine="720"/>
        <w:jc w:val="both"/>
        <w:rPr>
          <w:sz w:val="26"/>
          <w:szCs w:val="26"/>
        </w:rPr>
      </w:pPr>
      <w:r>
        <w:rPr>
          <w:sz w:val="26"/>
          <w:szCs w:val="26"/>
        </w:rPr>
        <w:t>За отчетный период имущество предприятия уменьшилось на 3674000 рублей или на 2%. Данное уменьшение произошло за счет снижения величины оборотных активов на 9792000 рублей (14%) или в 1,2 раза, вызванное в основном уменьшением по статье «дебиторская задолженность», которая уменьшилась на 7560000 рублей (44%) или в 1,8 раза.</w:t>
      </w:r>
    </w:p>
    <w:p w:rsidR="001965DA" w:rsidRDefault="001965DA">
      <w:pPr>
        <w:pStyle w:val="2"/>
        <w:rPr>
          <w:sz w:val="26"/>
          <w:szCs w:val="26"/>
        </w:rPr>
      </w:pPr>
      <w:r>
        <w:rPr>
          <w:sz w:val="26"/>
          <w:szCs w:val="26"/>
        </w:rPr>
        <w:t xml:space="preserve"> Однако произошло увеличение величины внеоборотных активов на 6800000 рублей или на 6% за счет увеличения по статье «основные средства», которые возросли на 7162000 рублей или в 1,1 раза.</w:t>
      </w:r>
    </w:p>
    <w:p w:rsidR="001965DA" w:rsidRDefault="001965DA">
      <w:pPr>
        <w:pStyle w:val="1"/>
        <w:rPr>
          <w:sz w:val="26"/>
          <w:szCs w:val="26"/>
        </w:rPr>
      </w:pPr>
      <w:r>
        <w:rPr>
          <w:sz w:val="26"/>
          <w:szCs w:val="26"/>
        </w:rPr>
        <w:t>К концу отчетного периода появился непокрытый убыток отчетного года в сумме 16767000 рублей. В то же время на рассматриваемом предприятии присутствует непокрытый убыток прошлых лет, который на начало периода составлял 27487000 рублей, а в течение отчетного периода уменьшился на 17449000 рублей и составил 10038000 рублей. В целом раздел «Убытки» уменьшился с 27487000 рублей до 26805000 рублей или на 2% и составляет 12,78% от актива баланса, то есть от стоимости имущества.</w:t>
      </w:r>
    </w:p>
    <w:p w:rsidR="001965DA" w:rsidRDefault="001965DA">
      <w:pPr>
        <w:pStyle w:val="2"/>
        <w:rPr>
          <w:sz w:val="26"/>
          <w:szCs w:val="26"/>
        </w:rPr>
      </w:pPr>
      <w:r>
        <w:rPr>
          <w:sz w:val="26"/>
          <w:szCs w:val="26"/>
        </w:rPr>
        <w:t>На ОАО «Центросвар» отсутствует долгосрочная дебиторская задолженность, что снижает долю медленно реализуемых активов. Но на предприятии имеет место краткосрочная дебиторская задолженность в сумме 17143000 рублей на начало периода, уменьшившаяся за отчетный период на 7560000 рублей (44%).</w:t>
      </w:r>
    </w:p>
    <w:p w:rsidR="001965DA" w:rsidRDefault="001965DA">
      <w:pPr>
        <w:pStyle w:val="2"/>
        <w:rPr>
          <w:sz w:val="26"/>
          <w:szCs w:val="26"/>
        </w:rPr>
      </w:pPr>
      <w:r>
        <w:rPr>
          <w:sz w:val="26"/>
          <w:szCs w:val="26"/>
        </w:rPr>
        <w:t>Несмотря на то, что дебиторская задолженность краткосрочная, наличие ее в такой значительной сумме характеризует иммобилизацию (отвлечение) оборотных средств предприятия из производственного оборота.</w:t>
      </w:r>
    </w:p>
    <w:p w:rsidR="001965DA" w:rsidRDefault="001965DA">
      <w:pPr>
        <w:pStyle w:val="2"/>
        <w:numPr>
          <w:ilvl w:val="0"/>
          <w:numId w:val="37"/>
        </w:numPr>
        <w:tabs>
          <w:tab w:val="num" w:pos="1440"/>
        </w:tabs>
        <w:ind w:left="0" w:firstLine="720"/>
        <w:rPr>
          <w:sz w:val="26"/>
          <w:szCs w:val="26"/>
        </w:rPr>
      </w:pPr>
      <w:r>
        <w:rPr>
          <w:sz w:val="26"/>
          <w:szCs w:val="26"/>
        </w:rPr>
        <w:t>В пассивной части баланса произошло увеличение собственного капитала на 865000 рублей или на 8%. Удельный вес собственных средств занимает значительное место в структуре баланса и составляет 47,65% на начало периода и 52,59% к концу периода. Как видно произошло увеличение удельного веса к концу года на 4,94%. Причиной этому явилось снижение заемного капитала на 12289000 рублей или на 11% и ,как следствие, уменьшение его доли в валюте баланса на 4,94%. Отметим, что к концу отчетного периода снизилась кредиторская задолженность на 6257000 рублей и составила 45,4% к валюте баланса, Наибольший вес в ней имеет задолженность фондам (41% от суммы кредиторской задолженности).</w:t>
      </w:r>
    </w:p>
    <w:p w:rsidR="001965DA" w:rsidRDefault="001965DA">
      <w:pPr>
        <w:pStyle w:val="2"/>
        <w:numPr>
          <w:ilvl w:val="0"/>
          <w:numId w:val="37"/>
        </w:numPr>
        <w:tabs>
          <w:tab w:val="num" w:pos="1440"/>
        </w:tabs>
        <w:ind w:left="0" w:firstLine="720"/>
        <w:rPr>
          <w:sz w:val="26"/>
          <w:szCs w:val="26"/>
        </w:rPr>
      </w:pPr>
      <w:r>
        <w:rPr>
          <w:sz w:val="26"/>
          <w:szCs w:val="26"/>
        </w:rPr>
        <w:t>При анализе конкурентоспособности выпускаемой продукции были выявлены главные задачи обеспечения конкурентоспособности продукции ОАО «Центросвар»:</w:t>
      </w:r>
    </w:p>
    <w:p w:rsidR="001965DA" w:rsidRDefault="001965DA">
      <w:pPr>
        <w:pStyle w:val="2"/>
        <w:tabs>
          <w:tab w:val="num" w:pos="1440"/>
        </w:tabs>
        <w:rPr>
          <w:sz w:val="26"/>
          <w:szCs w:val="26"/>
        </w:rPr>
      </w:pPr>
      <w:r>
        <w:rPr>
          <w:sz w:val="26"/>
          <w:szCs w:val="26"/>
        </w:rPr>
        <w:t>налаживание системы  сервисного обслуживания на поставляемое потребителем оборудование;</w:t>
      </w:r>
    </w:p>
    <w:p w:rsidR="001965DA" w:rsidRDefault="001965DA">
      <w:pPr>
        <w:pStyle w:val="2"/>
        <w:rPr>
          <w:sz w:val="26"/>
          <w:szCs w:val="26"/>
        </w:rPr>
      </w:pPr>
      <w:r>
        <w:rPr>
          <w:sz w:val="26"/>
          <w:szCs w:val="26"/>
        </w:rPr>
        <w:t>создание развитой сети дилеров, охватывающей промышленно развитые регионы;</w:t>
      </w:r>
    </w:p>
    <w:p w:rsidR="001965DA" w:rsidRDefault="001965DA">
      <w:pPr>
        <w:pStyle w:val="2"/>
        <w:rPr>
          <w:sz w:val="26"/>
          <w:szCs w:val="26"/>
        </w:rPr>
      </w:pPr>
      <w:r>
        <w:rPr>
          <w:sz w:val="26"/>
          <w:szCs w:val="26"/>
        </w:rPr>
        <w:t>перестройка организационно – экономической структуры управления сбытом и производством продукции.</w:t>
      </w:r>
    </w:p>
    <w:p w:rsidR="001965DA" w:rsidRDefault="001965DA">
      <w:pPr>
        <w:pStyle w:val="2"/>
        <w:rPr>
          <w:sz w:val="26"/>
          <w:szCs w:val="26"/>
        </w:rPr>
      </w:pPr>
      <w:r>
        <w:rPr>
          <w:sz w:val="26"/>
          <w:szCs w:val="26"/>
        </w:rPr>
        <w:t>Причины определенного отставания ОАО «Центросвар» от своего главного конкурента следующие:</w:t>
      </w:r>
    </w:p>
    <w:p w:rsidR="001965DA" w:rsidRDefault="001965DA">
      <w:pPr>
        <w:pStyle w:val="2"/>
        <w:rPr>
          <w:sz w:val="26"/>
          <w:szCs w:val="26"/>
        </w:rPr>
      </w:pPr>
      <w:r>
        <w:rPr>
          <w:sz w:val="26"/>
          <w:szCs w:val="26"/>
        </w:rPr>
        <w:t>затрудненность проникновения продукции предприятия на рынок СНГ и стран ближнего зарубежья вследствие появившихся таможенных барьеров и несовершенного законодательства в странах СНГ;</w:t>
      </w:r>
    </w:p>
    <w:p w:rsidR="001965DA" w:rsidRDefault="001965DA">
      <w:pPr>
        <w:pStyle w:val="2"/>
        <w:rPr>
          <w:sz w:val="26"/>
          <w:szCs w:val="26"/>
        </w:rPr>
      </w:pPr>
      <w:r>
        <w:rPr>
          <w:sz w:val="26"/>
          <w:szCs w:val="26"/>
        </w:rPr>
        <w:t>отсутствие обоснованной маркетинговой стратегии с ясными стратегическими ориентирами;</w:t>
      </w:r>
    </w:p>
    <w:p w:rsidR="001965DA" w:rsidRDefault="001965DA">
      <w:pPr>
        <w:pStyle w:val="2"/>
        <w:rPr>
          <w:sz w:val="26"/>
          <w:szCs w:val="26"/>
        </w:rPr>
      </w:pPr>
      <w:r>
        <w:rPr>
          <w:sz w:val="26"/>
          <w:szCs w:val="26"/>
        </w:rPr>
        <w:t>отток с предприятия квалифицированных рабочих и ИТР.</w:t>
      </w:r>
    </w:p>
    <w:p w:rsidR="001965DA" w:rsidRDefault="001965DA">
      <w:pPr>
        <w:pStyle w:val="2"/>
        <w:rPr>
          <w:sz w:val="26"/>
          <w:szCs w:val="26"/>
        </w:rPr>
      </w:pPr>
      <w:r>
        <w:rPr>
          <w:sz w:val="26"/>
          <w:szCs w:val="26"/>
        </w:rPr>
        <w:t>В целом на основе проведенного анализа были сделаны выводы, свидетельствующие о проблемах, связанных прежде всего с финансированием маркетингового центра и с системой управления предприятием. Поэтому под процессом совершенствования планирования и организации маркетинговых исследований будем понимать изменение функционально – организационной структуры предприятия. Следует выделить основные этапы реструктуризации:</w:t>
      </w:r>
    </w:p>
    <w:p w:rsidR="001965DA" w:rsidRDefault="001965DA">
      <w:pPr>
        <w:pStyle w:val="2"/>
        <w:numPr>
          <w:ilvl w:val="0"/>
          <w:numId w:val="38"/>
        </w:numPr>
        <w:tabs>
          <w:tab w:val="num" w:pos="1440"/>
        </w:tabs>
        <w:ind w:left="0" w:firstLine="720"/>
        <w:rPr>
          <w:sz w:val="26"/>
          <w:szCs w:val="26"/>
        </w:rPr>
      </w:pPr>
      <w:r>
        <w:rPr>
          <w:sz w:val="26"/>
          <w:szCs w:val="26"/>
        </w:rPr>
        <w:t>построение структуры предприятия, отвечающей целям на ближайшие 2-3 года. Внедрение основных методик управления финансами, затратами, оргструктурой, постановка оперативного и управленческого учета;</w:t>
      </w:r>
    </w:p>
    <w:p w:rsidR="001965DA" w:rsidRDefault="001965DA">
      <w:pPr>
        <w:pStyle w:val="2"/>
        <w:numPr>
          <w:ilvl w:val="0"/>
          <w:numId w:val="38"/>
        </w:numPr>
        <w:tabs>
          <w:tab w:val="num" w:pos="1440"/>
        </w:tabs>
        <w:ind w:left="0" w:firstLine="720"/>
        <w:rPr>
          <w:sz w:val="26"/>
          <w:szCs w:val="26"/>
        </w:rPr>
      </w:pPr>
      <w:r>
        <w:rPr>
          <w:sz w:val="26"/>
          <w:szCs w:val="26"/>
        </w:rPr>
        <w:t>построение развитой системы планирования и маркетинга через внедрение методик бюджетирования, маркетинговых исследований и планирование маркетинга;</w:t>
      </w:r>
    </w:p>
    <w:p w:rsidR="001965DA" w:rsidRDefault="001965DA">
      <w:pPr>
        <w:pStyle w:val="2"/>
        <w:numPr>
          <w:ilvl w:val="0"/>
          <w:numId w:val="38"/>
        </w:numPr>
        <w:tabs>
          <w:tab w:val="num" w:pos="1440"/>
        </w:tabs>
        <w:ind w:left="0" w:firstLine="720"/>
        <w:rPr>
          <w:sz w:val="26"/>
          <w:szCs w:val="26"/>
        </w:rPr>
      </w:pPr>
      <w:r>
        <w:rPr>
          <w:sz w:val="26"/>
          <w:szCs w:val="26"/>
        </w:rPr>
        <w:t>качественное увеличение масштаба бизнеса, активная работа с инвестиционными ресурсами, значительное усложнение оргструктуры.</w:t>
      </w:r>
    </w:p>
    <w:p w:rsidR="001965DA" w:rsidRDefault="001965DA">
      <w:pPr>
        <w:spacing w:line="360" w:lineRule="auto"/>
        <w:ind w:firstLine="709"/>
        <w:rPr>
          <w:sz w:val="26"/>
          <w:szCs w:val="26"/>
        </w:rPr>
      </w:pPr>
    </w:p>
    <w:p w:rsidR="001965DA" w:rsidRDefault="001965DA">
      <w:pPr>
        <w:pStyle w:val="2"/>
        <w:tabs>
          <w:tab w:val="left" w:pos="1440"/>
        </w:tabs>
      </w:pPr>
    </w:p>
    <w:p w:rsidR="001965DA" w:rsidRDefault="001965DA">
      <w:pPr>
        <w:pStyle w:val="2"/>
        <w:tabs>
          <w:tab w:val="left" w:pos="1440"/>
        </w:tabs>
      </w:pPr>
    </w:p>
    <w:p w:rsidR="001965DA" w:rsidRDefault="001965DA">
      <w:pPr>
        <w:pStyle w:val="2"/>
        <w:tabs>
          <w:tab w:val="left" w:pos="1440"/>
        </w:tabs>
      </w:pPr>
    </w:p>
    <w:p w:rsidR="001965DA" w:rsidRDefault="001965DA">
      <w:pPr>
        <w:pStyle w:val="2"/>
        <w:tabs>
          <w:tab w:val="left" w:pos="1440"/>
        </w:tabs>
      </w:pPr>
    </w:p>
    <w:p w:rsidR="001965DA" w:rsidRDefault="001965DA">
      <w:pPr>
        <w:pStyle w:val="2"/>
        <w:tabs>
          <w:tab w:val="left" w:pos="1440"/>
        </w:tabs>
      </w:pPr>
    </w:p>
    <w:p w:rsidR="001965DA" w:rsidRDefault="001965DA">
      <w:pPr>
        <w:pStyle w:val="2"/>
        <w:tabs>
          <w:tab w:val="left" w:pos="1440"/>
        </w:tabs>
      </w:pPr>
    </w:p>
    <w:p w:rsidR="001965DA" w:rsidRDefault="001965DA">
      <w:pPr>
        <w:pStyle w:val="2"/>
        <w:tabs>
          <w:tab w:val="left" w:pos="1440"/>
        </w:tabs>
      </w:pPr>
    </w:p>
    <w:p w:rsidR="001965DA" w:rsidRDefault="001965DA">
      <w:pPr>
        <w:pStyle w:val="2"/>
        <w:tabs>
          <w:tab w:val="left" w:pos="1440"/>
        </w:tabs>
      </w:pPr>
    </w:p>
    <w:p w:rsidR="001965DA" w:rsidRDefault="001965DA">
      <w:pPr>
        <w:pStyle w:val="2"/>
        <w:tabs>
          <w:tab w:val="left" w:pos="1440"/>
        </w:tabs>
      </w:pPr>
    </w:p>
    <w:p w:rsidR="001965DA" w:rsidRDefault="001965DA">
      <w:pPr>
        <w:pStyle w:val="2"/>
        <w:tabs>
          <w:tab w:val="left" w:pos="1440"/>
        </w:tabs>
      </w:pPr>
    </w:p>
    <w:p w:rsidR="001965DA" w:rsidRDefault="001965DA">
      <w:pPr>
        <w:pStyle w:val="2"/>
        <w:tabs>
          <w:tab w:val="left" w:pos="1440"/>
        </w:tabs>
      </w:pPr>
    </w:p>
    <w:p w:rsidR="001965DA" w:rsidRDefault="001965DA">
      <w:pPr>
        <w:pStyle w:val="2"/>
        <w:tabs>
          <w:tab w:val="left" w:pos="1440"/>
        </w:tabs>
      </w:pPr>
    </w:p>
    <w:p w:rsidR="001965DA" w:rsidRDefault="001965DA">
      <w:pPr>
        <w:pStyle w:val="2"/>
        <w:tabs>
          <w:tab w:val="left" w:pos="1440"/>
        </w:tabs>
      </w:pPr>
    </w:p>
    <w:p w:rsidR="001965DA" w:rsidRDefault="001965DA">
      <w:pPr>
        <w:pStyle w:val="2"/>
        <w:tabs>
          <w:tab w:val="left" w:pos="1440"/>
        </w:tabs>
      </w:pPr>
    </w:p>
    <w:p w:rsidR="001965DA" w:rsidRDefault="001965DA">
      <w:pPr>
        <w:pStyle w:val="2"/>
        <w:tabs>
          <w:tab w:val="left" w:pos="1440"/>
        </w:tabs>
      </w:pPr>
    </w:p>
    <w:p w:rsidR="001965DA" w:rsidRDefault="001965DA">
      <w:pPr>
        <w:pStyle w:val="2"/>
        <w:tabs>
          <w:tab w:val="left" w:pos="1440"/>
        </w:tabs>
      </w:pPr>
    </w:p>
    <w:p w:rsidR="001965DA" w:rsidRDefault="001965DA">
      <w:pPr>
        <w:pStyle w:val="2"/>
        <w:tabs>
          <w:tab w:val="left" w:pos="1440"/>
        </w:tabs>
      </w:pPr>
    </w:p>
    <w:p w:rsidR="001965DA" w:rsidRDefault="001965DA">
      <w:pPr>
        <w:pStyle w:val="2"/>
        <w:tabs>
          <w:tab w:val="left" w:pos="1440"/>
        </w:tabs>
      </w:pPr>
    </w:p>
    <w:p w:rsidR="001965DA" w:rsidRDefault="001965DA">
      <w:pPr>
        <w:pStyle w:val="2"/>
        <w:tabs>
          <w:tab w:val="left" w:pos="1440"/>
        </w:tabs>
      </w:pPr>
    </w:p>
    <w:p w:rsidR="001965DA" w:rsidRDefault="001965DA">
      <w:pPr>
        <w:pStyle w:val="2"/>
        <w:tabs>
          <w:tab w:val="left" w:pos="1440"/>
        </w:tabs>
      </w:pPr>
    </w:p>
    <w:p w:rsidR="001965DA" w:rsidRDefault="001965DA">
      <w:pPr>
        <w:pStyle w:val="2"/>
        <w:tabs>
          <w:tab w:val="left" w:pos="1440"/>
        </w:tabs>
      </w:pPr>
    </w:p>
    <w:p w:rsidR="001965DA" w:rsidRDefault="001965DA">
      <w:pPr>
        <w:pStyle w:val="2"/>
        <w:tabs>
          <w:tab w:val="left" w:pos="1440"/>
        </w:tabs>
      </w:pPr>
    </w:p>
    <w:p w:rsidR="001965DA" w:rsidRDefault="001965DA">
      <w:pPr>
        <w:spacing w:line="360" w:lineRule="auto"/>
        <w:jc w:val="center"/>
      </w:pPr>
      <w:r>
        <w:t>СПИСОК ИСПОЛЬЗОВАННОЙ ЛИТЕРАТУРЫ</w:t>
      </w:r>
    </w:p>
    <w:p w:rsidR="001965DA" w:rsidRDefault="001965DA">
      <w:pPr>
        <w:spacing w:line="360" w:lineRule="auto"/>
        <w:jc w:val="center"/>
      </w:pPr>
    </w:p>
    <w:p w:rsidR="001965DA" w:rsidRDefault="001965DA">
      <w:pPr>
        <w:pStyle w:val="2"/>
        <w:numPr>
          <w:ilvl w:val="0"/>
          <w:numId w:val="39"/>
        </w:numPr>
        <w:tabs>
          <w:tab w:val="num" w:pos="1260"/>
        </w:tabs>
        <w:ind w:left="1260" w:hanging="540"/>
      </w:pPr>
      <w:r>
        <w:t>Академия рынка: маркетинг: Пер. с франц. / А.Дайан, Ф.Букерель, Р. Ланкар и др., Науч. Рук. А.Г. Худокормов. – М.: Экономика, 1993. – 572с.</w:t>
      </w:r>
    </w:p>
    <w:p w:rsidR="001965DA" w:rsidRDefault="001965DA">
      <w:pPr>
        <w:pStyle w:val="2"/>
        <w:numPr>
          <w:ilvl w:val="0"/>
          <w:numId w:val="39"/>
        </w:numPr>
        <w:tabs>
          <w:tab w:val="num" w:pos="1260"/>
        </w:tabs>
        <w:ind w:left="1260" w:hanging="540"/>
      </w:pPr>
      <w:r>
        <w:t>Голубков Е.П. и др. Маркетинг: выбор лучшего решения. – М.: Инфра –М 2000.</w:t>
      </w:r>
    </w:p>
    <w:p w:rsidR="001965DA" w:rsidRDefault="001965DA">
      <w:pPr>
        <w:pStyle w:val="2"/>
        <w:numPr>
          <w:ilvl w:val="0"/>
          <w:numId w:val="39"/>
        </w:numPr>
        <w:tabs>
          <w:tab w:val="num" w:pos="1260"/>
        </w:tabs>
        <w:ind w:left="1260" w:hanging="540"/>
      </w:pPr>
      <w:r>
        <w:t>Грабовецкий Б.Е., Потомий В.М.  Маркетинг и экономический анализ // Бухгалтерский учет. – 1991. - №5. – с.12-14.</w:t>
      </w:r>
    </w:p>
    <w:p w:rsidR="001965DA" w:rsidRDefault="001965DA">
      <w:pPr>
        <w:pStyle w:val="2"/>
        <w:numPr>
          <w:ilvl w:val="0"/>
          <w:numId w:val="39"/>
        </w:numPr>
        <w:tabs>
          <w:tab w:val="num" w:pos="1260"/>
        </w:tabs>
        <w:ind w:left="1260" w:hanging="540"/>
      </w:pPr>
      <w:r>
        <w:t>Журнал «Вестник Московского университета». Серия №18. Социология и политология 2000г. №4. Статья Бидиховой И.С. «Методические основы оценки конкурентоспособности товара: социологический анализ.</w:t>
      </w:r>
    </w:p>
    <w:p w:rsidR="001965DA" w:rsidRDefault="001965DA">
      <w:pPr>
        <w:pStyle w:val="2"/>
        <w:numPr>
          <w:ilvl w:val="0"/>
          <w:numId w:val="39"/>
        </w:numPr>
        <w:tabs>
          <w:tab w:val="num" w:pos="1260"/>
        </w:tabs>
        <w:ind w:left="1260" w:hanging="540"/>
      </w:pPr>
      <w:r>
        <w:t>Котлер Ф. Основы маркетинга: Пер. с англ. / Общ. ред. и вступ. ст. Е.М. Пеньковой. – М.: Прогресс, 1990. – 736с.</w:t>
      </w:r>
    </w:p>
    <w:p w:rsidR="001965DA" w:rsidRDefault="001965DA">
      <w:pPr>
        <w:pStyle w:val="2"/>
        <w:numPr>
          <w:ilvl w:val="0"/>
          <w:numId w:val="39"/>
        </w:numPr>
        <w:tabs>
          <w:tab w:val="num" w:pos="1260"/>
        </w:tabs>
        <w:ind w:left="1260" w:hanging="540"/>
      </w:pPr>
      <w:r>
        <w:t>Лавров С.Н., Злобин С.Ю. Основы маркетинга промышленных объектов. – М.: Внешторгиздат, 1989. – 216.</w:t>
      </w:r>
    </w:p>
    <w:p w:rsidR="001965DA" w:rsidRDefault="001965DA">
      <w:pPr>
        <w:pStyle w:val="2"/>
        <w:numPr>
          <w:ilvl w:val="0"/>
          <w:numId w:val="39"/>
        </w:numPr>
        <w:tabs>
          <w:tab w:val="num" w:pos="1260"/>
        </w:tabs>
        <w:ind w:left="1260" w:hanging="540"/>
      </w:pPr>
      <w:r>
        <w:t>Левитт Т. Теория и практика маркетинга. Пер. с англ. – М.: Финансы и статистика, 1986. – 567с.</w:t>
      </w:r>
    </w:p>
    <w:p w:rsidR="001965DA" w:rsidRDefault="001965DA">
      <w:pPr>
        <w:pStyle w:val="2"/>
        <w:numPr>
          <w:ilvl w:val="0"/>
          <w:numId w:val="39"/>
        </w:numPr>
        <w:tabs>
          <w:tab w:val="num" w:pos="1260"/>
        </w:tabs>
        <w:ind w:left="1260" w:hanging="540"/>
      </w:pPr>
      <w:r>
        <w:t>Ефимова О.В. Финансовый анализ. М.: Бухгалтерский учет, 1998.</w:t>
      </w:r>
    </w:p>
    <w:p w:rsidR="001965DA" w:rsidRDefault="001965DA">
      <w:pPr>
        <w:pStyle w:val="2"/>
        <w:numPr>
          <w:ilvl w:val="0"/>
          <w:numId w:val="39"/>
        </w:numPr>
        <w:tabs>
          <w:tab w:val="num" w:pos="1260"/>
        </w:tabs>
        <w:ind w:left="1260" w:hanging="540"/>
      </w:pPr>
      <w:r>
        <w:t>Маркетинг и исследования рынков / Под ред. И.Г. Березин. – М.: Русская деловая литература, 1999.</w:t>
      </w:r>
    </w:p>
    <w:p w:rsidR="001965DA" w:rsidRDefault="001965DA">
      <w:pPr>
        <w:pStyle w:val="2"/>
        <w:numPr>
          <w:ilvl w:val="0"/>
          <w:numId w:val="39"/>
        </w:numPr>
        <w:tabs>
          <w:tab w:val="num" w:pos="1260"/>
        </w:tabs>
        <w:ind w:left="1260" w:hanging="540"/>
      </w:pPr>
      <w:r>
        <w:t>Маркетинг с схемах, рисунках, таблицах / Под ред. А.М. Завьялова. – М.: Инфра-М 2000.</w:t>
      </w:r>
    </w:p>
    <w:p w:rsidR="001965DA" w:rsidRDefault="001965DA">
      <w:pPr>
        <w:pStyle w:val="2"/>
        <w:numPr>
          <w:ilvl w:val="0"/>
          <w:numId w:val="39"/>
        </w:numPr>
        <w:tabs>
          <w:tab w:val="num" w:pos="1260"/>
        </w:tabs>
        <w:ind w:left="1260" w:hanging="540"/>
      </w:pPr>
      <w:r>
        <w:t>Маркетинговые исследования. – СПб., М., Харьков, Минск, 2000.</w:t>
      </w:r>
    </w:p>
    <w:p w:rsidR="001965DA" w:rsidRDefault="001965DA">
      <w:pPr>
        <w:pStyle w:val="2"/>
        <w:numPr>
          <w:ilvl w:val="0"/>
          <w:numId w:val="39"/>
        </w:numPr>
        <w:tabs>
          <w:tab w:val="num" w:pos="1260"/>
        </w:tabs>
        <w:ind w:left="1260" w:hanging="540"/>
      </w:pPr>
      <w:r>
        <w:t>Маркетинг. Выбор лучшего решения / Под ред. Е.П. Голубков. – М.: Экономика, 1993.</w:t>
      </w:r>
    </w:p>
    <w:p w:rsidR="001965DA" w:rsidRDefault="001965DA">
      <w:pPr>
        <w:pStyle w:val="2"/>
        <w:numPr>
          <w:ilvl w:val="0"/>
          <w:numId w:val="39"/>
        </w:numPr>
        <w:tabs>
          <w:tab w:val="num" w:pos="1260"/>
        </w:tabs>
        <w:ind w:left="1260" w:hanging="540"/>
      </w:pPr>
      <w:r>
        <w:t>Маркетинговые исследования / Под ред. Е.П. Голубков. – М.: Финпресс, 1998.</w:t>
      </w:r>
    </w:p>
    <w:p w:rsidR="001965DA" w:rsidRDefault="001965DA">
      <w:pPr>
        <w:pStyle w:val="2"/>
        <w:numPr>
          <w:ilvl w:val="0"/>
          <w:numId w:val="39"/>
        </w:numPr>
        <w:tabs>
          <w:tab w:val="num" w:pos="1260"/>
        </w:tabs>
        <w:ind w:left="1260" w:hanging="540"/>
      </w:pPr>
      <w:r>
        <w:t>Менеджмент в схемах / Под ред. Д.И. Платонов. – М.: ПРИОР, 2000.</w:t>
      </w:r>
    </w:p>
    <w:p w:rsidR="001965DA" w:rsidRDefault="001965DA">
      <w:pPr>
        <w:pStyle w:val="2"/>
        <w:numPr>
          <w:ilvl w:val="0"/>
          <w:numId w:val="39"/>
        </w:numPr>
        <w:tabs>
          <w:tab w:val="num" w:pos="1260"/>
        </w:tabs>
        <w:ind w:left="1260" w:hanging="540"/>
      </w:pPr>
      <w:r>
        <w:t>Менеджмент / Под ред. О.А. Страховая. – СПб., 2000.</w:t>
      </w:r>
    </w:p>
    <w:p w:rsidR="001965DA" w:rsidRDefault="001965DA">
      <w:pPr>
        <w:pStyle w:val="2"/>
        <w:numPr>
          <w:ilvl w:val="0"/>
          <w:numId w:val="39"/>
        </w:numPr>
        <w:tabs>
          <w:tab w:val="num" w:pos="1260"/>
        </w:tabs>
        <w:ind w:left="1260" w:hanging="540"/>
      </w:pPr>
      <w:r>
        <w:t>Менеджмент / Под ред. П.А. Кохно. – М.: Финансы и статистика, 1993.</w:t>
      </w:r>
    </w:p>
    <w:p w:rsidR="001965DA" w:rsidRDefault="001965DA">
      <w:pPr>
        <w:pStyle w:val="2"/>
        <w:numPr>
          <w:ilvl w:val="0"/>
          <w:numId w:val="39"/>
        </w:numPr>
        <w:tabs>
          <w:tab w:val="num" w:pos="1260"/>
        </w:tabs>
        <w:ind w:left="1260" w:hanging="540"/>
      </w:pPr>
      <w:r>
        <w:t>Журнал «Маркетинг в России и за рубежом»  2001 г. №1. Статья Родионова Л.Н. «Оценка конкурентоспособности продукции».</w:t>
      </w:r>
    </w:p>
    <w:p w:rsidR="001965DA" w:rsidRDefault="001965DA">
      <w:pPr>
        <w:pStyle w:val="2"/>
        <w:numPr>
          <w:ilvl w:val="0"/>
          <w:numId w:val="39"/>
        </w:numPr>
        <w:tabs>
          <w:tab w:val="num" w:pos="1260"/>
        </w:tabs>
        <w:ind w:left="1260" w:hanging="540"/>
      </w:pPr>
      <w:r>
        <w:t>Налогообложение предприятий: общие вопросы, том 1 /Под ред. Д.С. Тяжких. – СПб.: Экономика, 1997.</w:t>
      </w:r>
    </w:p>
    <w:p w:rsidR="001965DA" w:rsidRDefault="001965DA">
      <w:pPr>
        <w:pStyle w:val="2"/>
        <w:numPr>
          <w:ilvl w:val="0"/>
          <w:numId w:val="39"/>
        </w:numPr>
        <w:tabs>
          <w:tab w:val="num" w:pos="1260"/>
        </w:tabs>
        <w:ind w:left="1260" w:hanging="540"/>
      </w:pPr>
      <w:r>
        <w:t>Руководство для высшего управленческого персонала. – М.: Сувенир, В.В. Гончаров, 1998. – 518с.</w:t>
      </w:r>
    </w:p>
    <w:p w:rsidR="001965DA" w:rsidRDefault="001965DA">
      <w:pPr>
        <w:pStyle w:val="2"/>
        <w:numPr>
          <w:ilvl w:val="0"/>
          <w:numId w:val="39"/>
        </w:numPr>
        <w:tabs>
          <w:tab w:val="num" w:pos="1260"/>
        </w:tabs>
        <w:ind w:left="1260" w:hanging="540"/>
      </w:pPr>
      <w:r>
        <w:t>7 нот менеджмента. – М.: 1998, Эксперт. – 432с.</w:t>
      </w:r>
    </w:p>
    <w:p w:rsidR="001965DA" w:rsidRDefault="001965DA">
      <w:pPr>
        <w:pStyle w:val="2"/>
        <w:numPr>
          <w:ilvl w:val="0"/>
          <w:numId w:val="39"/>
        </w:numPr>
        <w:tabs>
          <w:tab w:val="num" w:pos="1260"/>
        </w:tabs>
        <w:ind w:left="1260" w:hanging="540"/>
      </w:pPr>
      <w:r>
        <w:t>Сводный курс экономической теории / Под ред. А.В. Сидорович. – М.: ДИС, 1997.</w:t>
      </w:r>
    </w:p>
    <w:p w:rsidR="001965DA" w:rsidRDefault="001965DA">
      <w:pPr>
        <w:pStyle w:val="2"/>
        <w:numPr>
          <w:ilvl w:val="0"/>
          <w:numId w:val="39"/>
        </w:numPr>
        <w:tabs>
          <w:tab w:val="num" w:pos="1260"/>
        </w:tabs>
        <w:ind w:left="1260" w:hanging="540"/>
      </w:pPr>
      <w:r>
        <w:t>Стратегия бизнеса. Управление ресурсами и запасами / Под ред. С.Н. Колесников. – М.: Статус-Кво, 2000. – 369с.</w:t>
      </w:r>
    </w:p>
    <w:p w:rsidR="001965DA" w:rsidRDefault="001965DA">
      <w:pPr>
        <w:pStyle w:val="2"/>
        <w:numPr>
          <w:ilvl w:val="0"/>
          <w:numId w:val="39"/>
        </w:numPr>
        <w:tabs>
          <w:tab w:val="num" w:pos="1260"/>
        </w:tabs>
        <w:ind w:left="1260" w:hanging="540"/>
      </w:pPr>
      <w:r>
        <w:t>Стратегия и тактика выживания. Как избежать банкротства / Под ред. О.В. Ефимова. – М.: СП МЛИ, 1993.</w:t>
      </w:r>
    </w:p>
    <w:p w:rsidR="001965DA" w:rsidRDefault="001965DA">
      <w:pPr>
        <w:pStyle w:val="2"/>
        <w:numPr>
          <w:ilvl w:val="0"/>
          <w:numId w:val="39"/>
        </w:numPr>
        <w:tabs>
          <w:tab w:val="num" w:pos="1260"/>
        </w:tabs>
        <w:ind w:left="1260" w:hanging="540"/>
      </w:pPr>
      <w:r>
        <w:t>Стратегический менеджмент / Под ред. Р.А. Фатхутдинов. – М.: БШ Интел-Систем, 1993.</w:t>
      </w:r>
    </w:p>
    <w:p w:rsidR="001965DA" w:rsidRDefault="001965DA">
      <w:pPr>
        <w:pStyle w:val="2"/>
        <w:numPr>
          <w:ilvl w:val="0"/>
          <w:numId w:val="39"/>
        </w:numPr>
        <w:tabs>
          <w:tab w:val="num" w:pos="1260"/>
        </w:tabs>
        <w:ind w:left="1260" w:hanging="540"/>
      </w:pPr>
      <w:r>
        <w:t>Стратегическое планирование маркетинга / Под ред. М. Мак-Дональд. – СПб.: Питер, 2000.</w:t>
      </w:r>
    </w:p>
    <w:p w:rsidR="001965DA" w:rsidRDefault="001965DA">
      <w:pPr>
        <w:pStyle w:val="2"/>
        <w:numPr>
          <w:ilvl w:val="0"/>
          <w:numId w:val="39"/>
        </w:numPr>
        <w:tabs>
          <w:tab w:val="num" w:pos="1260"/>
        </w:tabs>
        <w:ind w:left="1260" w:hanging="540"/>
      </w:pPr>
      <w:r>
        <w:t>Стратегический учет для руководителя / Под ред. Б.Райн. -  М.:  Юнити, 1998.</w:t>
      </w:r>
    </w:p>
    <w:p w:rsidR="001965DA" w:rsidRDefault="001965DA">
      <w:pPr>
        <w:pStyle w:val="2"/>
        <w:numPr>
          <w:ilvl w:val="0"/>
          <w:numId w:val="39"/>
        </w:numPr>
        <w:tabs>
          <w:tab w:val="num" w:pos="1260"/>
        </w:tabs>
        <w:ind w:left="1260" w:hanging="540"/>
      </w:pPr>
      <w:r>
        <w:t>Управление качеством / Под ред. С.Д. Ильенкова. – М.: Юнити, 1998.</w:t>
      </w:r>
    </w:p>
    <w:p w:rsidR="001965DA" w:rsidRDefault="001965DA">
      <w:pPr>
        <w:pStyle w:val="2"/>
        <w:numPr>
          <w:ilvl w:val="0"/>
          <w:numId w:val="39"/>
        </w:numPr>
        <w:tabs>
          <w:tab w:val="num" w:pos="1260"/>
        </w:tabs>
        <w:ind w:left="1260" w:hanging="540"/>
      </w:pPr>
      <w:r>
        <w:t>Управление по результатам / Под ред. Т. Санталайнен. – М.: Прогресс, 1993.</w:t>
      </w:r>
    </w:p>
    <w:p w:rsidR="001965DA" w:rsidRDefault="001965DA">
      <w:pPr>
        <w:pStyle w:val="2"/>
        <w:numPr>
          <w:ilvl w:val="0"/>
          <w:numId w:val="39"/>
        </w:numPr>
        <w:tabs>
          <w:tab w:val="num" w:pos="1260"/>
        </w:tabs>
        <w:ind w:left="1260" w:hanging="540"/>
      </w:pPr>
      <w:r>
        <w:t>Управление организацией / Под ред. А.Г. Поршнева. – М.: Инфра-М, 1998.</w:t>
      </w:r>
    </w:p>
    <w:p w:rsidR="001965DA" w:rsidRDefault="001965DA">
      <w:pPr>
        <w:pStyle w:val="2"/>
        <w:numPr>
          <w:ilvl w:val="0"/>
          <w:numId w:val="39"/>
        </w:numPr>
        <w:tabs>
          <w:tab w:val="num" w:pos="1260"/>
        </w:tabs>
        <w:ind w:left="1260" w:hanging="540"/>
      </w:pPr>
      <w:r>
        <w:t>Управленческое консультирование для руководителей / Под ред. Г.П. Капустина. – СПб., Бизнес-пресса, 2000.</w:t>
      </w:r>
    </w:p>
    <w:p w:rsidR="001965DA" w:rsidRDefault="001965DA">
      <w:pPr>
        <w:pStyle w:val="2"/>
        <w:numPr>
          <w:ilvl w:val="0"/>
          <w:numId w:val="39"/>
        </w:numPr>
        <w:tabs>
          <w:tab w:val="num" w:pos="1260"/>
        </w:tabs>
        <w:ind w:left="1260" w:hanging="540"/>
      </w:pPr>
      <w:r>
        <w:t>Артеменко В.Г., Беллендир М.В. Финансовый анализ.- М.: Филин, 2000.</w:t>
      </w:r>
    </w:p>
    <w:p w:rsidR="001965DA" w:rsidRDefault="001965DA">
      <w:pPr>
        <w:pStyle w:val="2"/>
        <w:numPr>
          <w:ilvl w:val="0"/>
          <w:numId w:val="39"/>
        </w:numPr>
        <w:tabs>
          <w:tab w:val="num" w:pos="1260"/>
        </w:tabs>
        <w:ind w:left="1260" w:hanging="540"/>
      </w:pPr>
      <w:r>
        <w:t>Львов Ю.А. Основы экономики и организации бизнеса. – СПб.: Формика, 1992.</w:t>
      </w:r>
    </w:p>
    <w:p w:rsidR="001965DA" w:rsidRDefault="001965DA">
      <w:pPr>
        <w:pStyle w:val="2"/>
        <w:numPr>
          <w:ilvl w:val="0"/>
          <w:numId w:val="39"/>
        </w:numPr>
        <w:tabs>
          <w:tab w:val="num" w:pos="1260"/>
        </w:tabs>
        <w:ind w:left="1260" w:hanging="540"/>
      </w:pPr>
      <w:r>
        <w:t>Ансофф И. Стратегическое управление. – М.: Экономика, 1989.</w:t>
      </w:r>
    </w:p>
    <w:p w:rsidR="001965DA" w:rsidRDefault="001965DA">
      <w:pPr>
        <w:pStyle w:val="2"/>
        <w:numPr>
          <w:ilvl w:val="0"/>
          <w:numId w:val="39"/>
        </w:numPr>
        <w:tabs>
          <w:tab w:val="num" w:pos="1260"/>
        </w:tabs>
        <w:ind w:left="1260" w:hanging="540"/>
      </w:pPr>
      <w:r>
        <w:t xml:space="preserve">Бауэр Р., Коллар Э., Тан В.  Управление инвестиционным проектом: опыт </w:t>
      </w:r>
      <w:r>
        <w:rPr>
          <w:lang w:val="en-US"/>
        </w:rPr>
        <w:t>I</w:t>
      </w:r>
      <w:r>
        <w:t>ВМ. – М.: ИНФРА-М, 1995.</w:t>
      </w:r>
    </w:p>
    <w:p w:rsidR="001965DA" w:rsidRDefault="001965DA">
      <w:pPr>
        <w:pStyle w:val="2"/>
        <w:numPr>
          <w:ilvl w:val="0"/>
          <w:numId w:val="39"/>
        </w:numPr>
        <w:tabs>
          <w:tab w:val="num" w:pos="1260"/>
        </w:tabs>
        <w:ind w:left="1260" w:hanging="540"/>
      </w:pPr>
      <w:r>
        <w:t>Болт Д. Руководство по управлению сбытом. – М.: Экономика, 1991.</w:t>
      </w:r>
    </w:p>
    <w:p w:rsidR="001965DA" w:rsidRDefault="001965DA">
      <w:pPr>
        <w:pStyle w:val="2"/>
        <w:numPr>
          <w:ilvl w:val="0"/>
          <w:numId w:val="39"/>
        </w:numPr>
        <w:tabs>
          <w:tab w:val="num" w:pos="1260"/>
        </w:tabs>
        <w:ind w:left="1260" w:hanging="540"/>
      </w:pPr>
      <w:r>
        <w:t>Крейнина М.Н. Финансовое состояние предприятия: методы оценки. – М.: ДИС, 1997.</w:t>
      </w:r>
    </w:p>
    <w:p w:rsidR="001965DA" w:rsidRDefault="001965DA">
      <w:pPr>
        <w:pStyle w:val="2"/>
        <w:numPr>
          <w:ilvl w:val="0"/>
          <w:numId w:val="39"/>
        </w:numPr>
        <w:tabs>
          <w:tab w:val="num" w:pos="1260"/>
        </w:tabs>
        <w:ind w:left="1260" w:hanging="540"/>
      </w:pPr>
      <w:r>
        <w:t>Голубков Е.П. Маркетинговые исследования. – М.: Финпресс, 2000.</w:t>
      </w:r>
    </w:p>
    <w:p w:rsidR="001965DA" w:rsidRDefault="001965DA">
      <w:pPr>
        <w:pStyle w:val="2"/>
        <w:numPr>
          <w:ilvl w:val="0"/>
          <w:numId w:val="39"/>
        </w:numPr>
        <w:tabs>
          <w:tab w:val="num" w:pos="1260"/>
        </w:tabs>
        <w:ind w:left="1260" w:hanging="540"/>
      </w:pPr>
      <w:r>
        <w:t>Глухов А. Оценка конкурентоспособности товара и способы ее обеспечения // Маркетинг, 2000 г. №3.</w:t>
      </w:r>
    </w:p>
    <w:p w:rsidR="001965DA" w:rsidRDefault="001965DA">
      <w:pPr>
        <w:pStyle w:val="2"/>
        <w:numPr>
          <w:ilvl w:val="0"/>
          <w:numId w:val="39"/>
        </w:numPr>
        <w:tabs>
          <w:tab w:val="num" w:pos="1260"/>
        </w:tabs>
        <w:ind w:left="1260" w:hanging="540"/>
      </w:pPr>
      <w:r>
        <w:t>Завьялов П.С., Демидов В.Е. Формула успеха: маркетинг. – М.: 1991.</w:t>
      </w:r>
    </w:p>
    <w:p w:rsidR="001965DA" w:rsidRDefault="001965DA">
      <w:pPr>
        <w:pStyle w:val="2"/>
        <w:numPr>
          <w:ilvl w:val="0"/>
          <w:numId w:val="39"/>
        </w:numPr>
        <w:tabs>
          <w:tab w:val="num" w:pos="1260"/>
        </w:tabs>
        <w:ind w:left="1260" w:hanging="540"/>
      </w:pPr>
      <w:r>
        <w:t>Горелова А. Маркетинговые исследования, многоаспектный взгляд // Маркетинг, 2000 г. №6.</w:t>
      </w:r>
    </w:p>
    <w:p w:rsidR="001965DA" w:rsidRDefault="001965DA">
      <w:pPr>
        <w:pStyle w:val="2"/>
        <w:numPr>
          <w:ilvl w:val="0"/>
          <w:numId w:val="39"/>
        </w:numPr>
        <w:tabs>
          <w:tab w:val="num" w:pos="1260"/>
        </w:tabs>
        <w:ind w:left="1260" w:hanging="540"/>
      </w:pPr>
      <w:r>
        <w:t>Ириков В.А., Дранко О.И., леонтьев С.В. Технологии экономического обоснования инвестиционных проектов развития фирмы. – М.: УНПК МФТИ, «Школа менеджмента», 1996.</w:t>
      </w:r>
    </w:p>
    <w:p w:rsidR="001965DA" w:rsidRDefault="001965DA">
      <w:pPr>
        <w:pStyle w:val="2"/>
        <w:numPr>
          <w:ilvl w:val="0"/>
          <w:numId w:val="39"/>
        </w:numPr>
        <w:tabs>
          <w:tab w:val="num" w:pos="1260"/>
        </w:tabs>
        <w:ind w:left="1260" w:hanging="540"/>
      </w:pPr>
      <w:r>
        <w:t>Ириков В.А., Поликарпов В.И., Ильдеменов С.В., Воробьев В.П., Леонтьев С.В. Выбор и реализация приоритетов научно-технического прогресса. Учебное пособие. – СПб.: Санкт-Петербургский университет экономики и финансов, 1994.</w:t>
      </w:r>
    </w:p>
    <w:p w:rsidR="001965DA" w:rsidRDefault="001965DA">
      <w:pPr>
        <w:pStyle w:val="2"/>
        <w:numPr>
          <w:ilvl w:val="0"/>
          <w:numId w:val="39"/>
        </w:numPr>
        <w:tabs>
          <w:tab w:val="num" w:pos="1260"/>
        </w:tabs>
        <w:ind w:left="1260" w:hanging="540"/>
      </w:pPr>
      <w:r>
        <w:t>Кеворков В.В., Конин В.Н., Лукьянов А.В., Шалимова Т.Г. Организация маркетинговой деятельности на предприятии (в организации): практические рекомендации. – Загорск, 1991.</w:t>
      </w:r>
    </w:p>
    <w:p w:rsidR="001965DA" w:rsidRDefault="001965DA">
      <w:pPr>
        <w:pStyle w:val="2"/>
        <w:numPr>
          <w:ilvl w:val="0"/>
          <w:numId w:val="39"/>
        </w:numPr>
        <w:tabs>
          <w:tab w:val="num" w:pos="1260"/>
        </w:tabs>
        <w:ind w:left="1260" w:hanging="540"/>
      </w:pPr>
      <w:r>
        <w:t>Критсотакис Я.Г. Торговые ярмарки и выставки. – М.: 1997. – 119с.</w:t>
      </w:r>
    </w:p>
    <w:p w:rsidR="001965DA" w:rsidRDefault="001965DA">
      <w:pPr>
        <w:pStyle w:val="2"/>
        <w:numPr>
          <w:ilvl w:val="0"/>
          <w:numId w:val="39"/>
        </w:numPr>
        <w:tabs>
          <w:tab w:val="num" w:pos="1260"/>
        </w:tabs>
        <w:ind w:left="1260" w:hanging="540"/>
      </w:pPr>
      <w:r>
        <w:t>Логистика. Учебное пособие / Под ред. Аникина Б.А.  М.: Инфра-М, 1997.</w:t>
      </w:r>
    </w:p>
    <w:p w:rsidR="001965DA" w:rsidRDefault="001965DA">
      <w:pPr>
        <w:pStyle w:val="2"/>
        <w:numPr>
          <w:ilvl w:val="0"/>
          <w:numId w:val="39"/>
        </w:numPr>
        <w:tabs>
          <w:tab w:val="num" w:pos="1260"/>
        </w:tabs>
        <w:ind w:left="1260" w:hanging="540"/>
      </w:pPr>
      <w:r>
        <w:t>Попов Е. Планирование маркетинговых исследований на предприятии // Маркетинг, 1999 №1</w:t>
      </w:r>
    </w:p>
    <w:p w:rsidR="001965DA" w:rsidRDefault="001965DA">
      <w:pPr>
        <w:pStyle w:val="2"/>
        <w:numPr>
          <w:ilvl w:val="0"/>
          <w:numId w:val="39"/>
        </w:numPr>
        <w:tabs>
          <w:tab w:val="num" w:pos="1260"/>
        </w:tabs>
        <w:ind w:left="1260" w:hanging="540"/>
      </w:pPr>
      <w:r>
        <w:t>Питерс Т., Уотермен Р. В поисках эффективного управления (опыт лучших компаний). – М.: Прогресс, 1986.</w:t>
      </w:r>
    </w:p>
    <w:p w:rsidR="001965DA" w:rsidRDefault="001965DA">
      <w:pPr>
        <w:pStyle w:val="2"/>
        <w:numPr>
          <w:ilvl w:val="0"/>
          <w:numId w:val="39"/>
        </w:numPr>
        <w:tabs>
          <w:tab w:val="num" w:pos="1260"/>
        </w:tabs>
        <w:ind w:left="1260" w:hanging="540"/>
      </w:pPr>
      <w:r>
        <w:t>Беломенецкий В.Г.  Финансы фирм. – М.: Инфра-М, 1998.</w:t>
      </w:r>
    </w:p>
    <w:p w:rsidR="001965DA" w:rsidRDefault="001965DA">
      <w:pPr>
        <w:pStyle w:val="2"/>
        <w:numPr>
          <w:ilvl w:val="0"/>
          <w:numId w:val="39"/>
        </w:numPr>
        <w:tabs>
          <w:tab w:val="num" w:pos="1260"/>
        </w:tabs>
        <w:ind w:left="1260" w:hanging="540"/>
      </w:pPr>
      <w:r>
        <w:t>Фегеле З. Директ-маркетинг. 99 практических советов, как найти потребителя. М.: Интерэксперт, 1998.</w:t>
      </w:r>
    </w:p>
    <w:p w:rsidR="001965DA" w:rsidRDefault="001965DA">
      <w:pPr>
        <w:pStyle w:val="2"/>
        <w:numPr>
          <w:ilvl w:val="0"/>
          <w:numId w:val="39"/>
        </w:numPr>
        <w:tabs>
          <w:tab w:val="num" w:pos="1260"/>
        </w:tabs>
        <w:ind w:left="1260" w:hanging="540"/>
      </w:pPr>
      <w:r>
        <w:t>Форестер Р. Обновление производства: атакующие выигрывают. – М.: Прогресс, 2000. – 339с.</w:t>
      </w:r>
    </w:p>
    <w:p w:rsidR="001965DA" w:rsidRDefault="001965DA">
      <w:pPr>
        <w:pStyle w:val="2"/>
        <w:numPr>
          <w:ilvl w:val="0"/>
          <w:numId w:val="39"/>
        </w:numPr>
        <w:tabs>
          <w:tab w:val="num" w:pos="1260"/>
        </w:tabs>
        <w:ind w:left="1260" w:hanging="540"/>
      </w:pPr>
      <w:r>
        <w:t>Хан Д. Планирование и контроль. – М.: Финансы и статистика, 1997.</w:t>
      </w:r>
    </w:p>
    <w:p w:rsidR="001965DA" w:rsidRDefault="001965DA">
      <w:pPr>
        <w:pStyle w:val="2"/>
        <w:numPr>
          <w:ilvl w:val="0"/>
          <w:numId w:val="39"/>
        </w:numPr>
        <w:tabs>
          <w:tab w:val="num" w:pos="1260"/>
        </w:tabs>
        <w:ind w:left="1260" w:hanging="540"/>
      </w:pPr>
      <w:r>
        <w:t>Эванс Д., Берман Б. Маркетинг. – М.: Экономика, 1990. – 439с.</w:t>
      </w:r>
    </w:p>
    <w:p w:rsidR="001965DA" w:rsidRDefault="001965DA">
      <w:pPr>
        <w:pStyle w:val="2"/>
        <w:numPr>
          <w:ilvl w:val="0"/>
          <w:numId w:val="39"/>
        </w:numPr>
        <w:tabs>
          <w:tab w:val="num" w:pos="1260"/>
        </w:tabs>
        <w:ind w:left="1260" w:hanging="540"/>
      </w:pPr>
      <w:r>
        <w:t>Якокка Ли. Карьера менеджера. – М.: Прогресс, 2001. – 189с.</w:t>
      </w:r>
    </w:p>
    <w:p w:rsidR="001965DA" w:rsidRDefault="001965DA">
      <w:pPr>
        <w:pStyle w:val="2"/>
        <w:ind w:left="720" w:firstLine="0"/>
      </w:pPr>
      <w:r>
        <w:t xml:space="preserve"> </w:t>
      </w:r>
    </w:p>
    <w:p w:rsidR="001965DA" w:rsidRDefault="001965DA">
      <w:pPr>
        <w:spacing w:line="360" w:lineRule="auto"/>
        <w:rPr>
          <w:sz w:val="26"/>
          <w:szCs w:val="26"/>
        </w:rPr>
      </w:pPr>
      <w:bookmarkStart w:id="0" w:name="_GoBack"/>
      <w:bookmarkEnd w:id="0"/>
    </w:p>
    <w:sectPr w:rsidR="001965DA">
      <w:headerReference w:type="default" r:id="rId10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D9F" w:rsidRDefault="00D90D9F">
      <w:r>
        <w:separator/>
      </w:r>
    </w:p>
  </w:endnote>
  <w:endnote w:type="continuationSeparator" w:id="0">
    <w:p w:rsidR="00D90D9F" w:rsidRDefault="00D90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D9F" w:rsidRDefault="00D90D9F">
      <w:r>
        <w:separator/>
      </w:r>
    </w:p>
  </w:footnote>
  <w:footnote w:type="continuationSeparator" w:id="0">
    <w:p w:rsidR="00D90D9F" w:rsidRDefault="00D90D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5DA" w:rsidRDefault="001965DA">
    <w:pPr>
      <w:pStyle w:val="a7"/>
      <w:framePr w:wrap="auto"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80BE9">
      <w:rPr>
        <w:rStyle w:val="a9"/>
        <w:noProof/>
      </w:rPr>
      <w:t>2</w:t>
    </w:r>
    <w:r>
      <w:rPr>
        <w:rStyle w:val="a9"/>
      </w:rPr>
      <w:fldChar w:fldCharType="end"/>
    </w:r>
  </w:p>
  <w:p w:rsidR="001965DA" w:rsidRDefault="001965D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F113E"/>
    <w:multiLevelType w:val="hybridMultilevel"/>
    <w:tmpl w:val="8D6E189A"/>
    <w:lvl w:ilvl="0" w:tplc="BA0C14CE">
      <w:start w:val="2"/>
      <w:numFmt w:val="decimal"/>
      <w:lvlText w:val="%1."/>
      <w:lvlJc w:val="left"/>
      <w:pPr>
        <w:tabs>
          <w:tab w:val="num" w:pos="990"/>
        </w:tabs>
        <w:ind w:left="990" w:hanging="360"/>
      </w:pPr>
      <w:rPr>
        <w:rFonts w:hint="default"/>
      </w:rPr>
    </w:lvl>
    <w:lvl w:ilvl="1" w:tplc="04190019">
      <w:start w:val="1"/>
      <w:numFmt w:val="lowerLetter"/>
      <w:lvlText w:val="%2."/>
      <w:lvlJc w:val="left"/>
      <w:pPr>
        <w:tabs>
          <w:tab w:val="num" w:pos="1710"/>
        </w:tabs>
        <w:ind w:left="1710" w:hanging="360"/>
      </w:pPr>
    </w:lvl>
    <w:lvl w:ilvl="2" w:tplc="0419001B">
      <w:start w:val="1"/>
      <w:numFmt w:val="lowerRoman"/>
      <w:lvlText w:val="%3."/>
      <w:lvlJc w:val="right"/>
      <w:pPr>
        <w:tabs>
          <w:tab w:val="num" w:pos="2430"/>
        </w:tabs>
        <w:ind w:left="2430" w:hanging="180"/>
      </w:pPr>
    </w:lvl>
    <w:lvl w:ilvl="3" w:tplc="0419000F">
      <w:start w:val="1"/>
      <w:numFmt w:val="decimal"/>
      <w:lvlText w:val="%4."/>
      <w:lvlJc w:val="left"/>
      <w:pPr>
        <w:tabs>
          <w:tab w:val="num" w:pos="3150"/>
        </w:tabs>
        <w:ind w:left="3150" w:hanging="360"/>
      </w:pPr>
    </w:lvl>
    <w:lvl w:ilvl="4" w:tplc="04190019">
      <w:start w:val="1"/>
      <w:numFmt w:val="lowerLetter"/>
      <w:lvlText w:val="%5."/>
      <w:lvlJc w:val="left"/>
      <w:pPr>
        <w:tabs>
          <w:tab w:val="num" w:pos="3870"/>
        </w:tabs>
        <w:ind w:left="3870" w:hanging="360"/>
      </w:pPr>
    </w:lvl>
    <w:lvl w:ilvl="5" w:tplc="0419001B">
      <w:start w:val="1"/>
      <w:numFmt w:val="lowerRoman"/>
      <w:lvlText w:val="%6."/>
      <w:lvlJc w:val="right"/>
      <w:pPr>
        <w:tabs>
          <w:tab w:val="num" w:pos="4590"/>
        </w:tabs>
        <w:ind w:left="4590" w:hanging="180"/>
      </w:pPr>
    </w:lvl>
    <w:lvl w:ilvl="6" w:tplc="0419000F">
      <w:start w:val="1"/>
      <w:numFmt w:val="decimal"/>
      <w:lvlText w:val="%7."/>
      <w:lvlJc w:val="left"/>
      <w:pPr>
        <w:tabs>
          <w:tab w:val="num" w:pos="5310"/>
        </w:tabs>
        <w:ind w:left="5310" w:hanging="360"/>
      </w:pPr>
    </w:lvl>
    <w:lvl w:ilvl="7" w:tplc="04190019">
      <w:start w:val="1"/>
      <w:numFmt w:val="lowerLetter"/>
      <w:lvlText w:val="%8."/>
      <w:lvlJc w:val="left"/>
      <w:pPr>
        <w:tabs>
          <w:tab w:val="num" w:pos="6030"/>
        </w:tabs>
        <w:ind w:left="6030" w:hanging="360"/>
      </w:pPr>
    </w:lvl>
    <w:lvl w:ilvl="8" w:tplc="0419001B">
      <w:start w:val="1"/>
      <w:numFmt w:val="lowerRoman"/>
      <w:lvlText w:val="%9."/>
      <w:lvlJc w:val="right"/>
      <w:pPr>
        <w:tabs>
          <w:tab w:val="num" w:pos="6750"/>
        </w:tabs>
        <w:ind w:left="6750" w:hanging="180"/>
      </w:pPr>
    </w:lvl>
  </w:abstractNum>
  <w:abstractNum w:abstractNumId="1">
    <w:nsid w:val="03CF3878"/>
    <w:multiLevelType w:val="hybridMultilevel"/>
    <w:tmpl w:val="3918B500"/>
    <w:lvl w:ilvl="0" w:tplc="16C00D0E">
      <w:start w:val="1"/>
      <w:numFmt w:val="decimal"/>
      <w:lvlText w:val="%1)"/>
      <w:lvlJc w:val="left"/>
      <w:pPr>
        <w:tabs>
          <w:tab w:val="num" w:pos="1950"/>
        </w:tabs>
        <w:ind w:left="1950" w:hanging="123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
    <w:nsid w:val="069C3650"/>
    <w:multiLevelType w:val="hybridMultilevel"/>
    <w:tmpl w:val="58C874B4"/>
    <w:lvl w:ilvl="0" w:tplc="1166F33E">
      <w:start w:val="1"/>
      <w:numFmt w:val="decimal"/>
      <w:lvlText w:val="%1."/>
      <w:lvlJc w:val="left"/>
      <w:pPr>
        <w:tabs>
          <w:tab w:val="num" w:pos="1920"/>
        </w:tabs>
        <w:ind w:left="1920" w:hanging="120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
    <w:nsid w:val="0AA6214F"/>
    <w:multiLevelType w:val="hybridMultilevel"/>
    <w:tmpl w:val="3DDC813C"/>
    <w:lvl w:ilvl="0" w:tplc="511C3A18">
      <w:start w:val="1"/>
      <w:numFmt w:val="decimal"/>
      <w:lvlText w:val="%1."/>
      <w:lvlJc w:val="left"/>
      <w:pPr>
        <w:tabs>
          <w:tab w:val="num" w:pos="1995"/>
        </w:tabs>
        <w:ind w:left="1995" w:hanging="127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
    <w:nsid w:val="0AB74BD3"/>
    <w:multiLevelType w:val="hybridMultilevel"/>
    <w:tmpl w:val="A648A588"/>
    <w:lvl w:ilvl="0" w:tplc="FFFFFFFF">
      <w:start w:val="1"/>
      <w:numFmt w:val="decimal"/>
      <w:lvlText w:val="%1."/>
      <w:lvlJc w:val="left"/>
      <w:pPr>
        <w:tabs>
          <w:tab w:val="num" w:pos="795"/>
        </w:tabs>
        <w:ind w:left="795" w:hanging="435"/>
      </w:pPr>
      <w:rPr>
        <w:rFonts w:hint="default"/>
        <w:i w:val="0"/>
        <w:iCs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nsid w:val="0E27107B"/>
    <w:multiLevelType w:val="multilevel"/>
    <w:tmpl w:val="E896478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12270D7C"/>
    <w:multiLevelType w:val="multilevel"/>
    <w:tmpl w:val="DF00C1AC"/>
    <w:lvl w:ilvl="0">
      <w:start w:val="2"/>
      <w:numFmt w:val="decimal"/>
      <w:lvlText w:val="%1."/>
      <w:lvlJc w:val="left"/>
      <w:pPr>
        <w:tabs>
          <w:tab w:val="num" w:pos="915"/>
        </w:tabs>
        <w:ind w:left="915" w:hanging="915"/>
      </w:pPr>
      <w:rPr>
        <w:rFonts w:hint="default"/>
      </w:rPr>
    </w:lvl>
    <w:lvl w:ilvl="1">
      <w:start w:val="1"/>
      <w:numFmt w:val="decimal"/>
      <w:lvlText w:val="%1.%2."/>
      <w:lvlJc w:val="left"/>
      <w:pPr>
        <w:tabs>
          <w:tab w:val="num" w:pos="2190"/>
        </w:tabs>
        <w:ind w:left="2190" w:hanging="915"/>
      </w:pPr>
      <w:rPr>
        <w:rFonts w:hint="default"/>
      </w:rPr>
    </w:lvl>
    <w:lvl w:ilvl="2">
      <w:start w:val="1"/>
      <w:numFmt w:val="decimal"/>
      <w:lvlText w:val="%1.%2.%3."/>
      <w:lvlJc w:val="left"/>
      <w:pPr>
        <w:tabs>
          <w:tab w:val="num" w:pos="3465"/>
        </w:tabs>
        <w:ind w:left="3465" w:hanging="915"/>
      </w:pPr>
      <w:rPr>
        <w:rFonts w:hint="default"/>
      </w:rPr>
    </w:lvl>
    <w:lvl w:ilvl="3">
      <w:start w:val="1"/>
      <w:numFmt w:val="decimal"/>
      <w:lvlText w:val="%1.%2.%3.%4."/>
      <w:lvlJc w:val="left"/>
      <w:pPr>
        <w:tabs>
          <w:tab w:val="num" w:pos="4905"/>
        </w:tabs>
        <w:ind w:left="4905" w:hanging="1080"/>
      </w:pPr>
      <w:rPr>
        <w:rFonts w:hint="default"/>
      </w:rPr>
    </w:lvl>
    <w:lvl w:ilvl="4">
      <w:start w:val="1"/>
      <w:numFmt w:val="decimal"/>
      <w:lvlText w:val="%1.%2.%3.%4.%5."/>
      <w:lvlJc w:val="left"/>
      <w:pPr>
        <w:tabs>
          <w:tab w:val="num" w:pos="6180"/>
        </w:tabs>
        <w:ind w:left="6180" w:hanging="1080"/>
      </w:pPr>
      <w:rPr>
        <w:rFonts w:hint="default"/>
      </w:rPr>
    </w:lvl>
    <w:lvl w:ilvl="5">
      <w:start w:val="1"/>
      <w:numFmt w:val="decimal"/>
      <w:lvlText w:val="%1.%2.%3.%4.%5.%6."/>
      <w:lvlJc w:val="left"/>
      <w:pPr>
        <w:tabs>
          <w:tab w:val="num" w:pos="7815"/>
        </w:tabs>
        <w:ind w:left="7815" w:hanging="1440"/>
      </w:pPr>
      <w:rPr>
        <w:rFonts w:hint="default"/>
      </w:rPr>
    </w:lvl>
    <w:lvl w:ilvl="6">
      <w:start w:val="1"/>
      <w:numFmt w:val="decimal"/>
      <w:lvlText w:val="%1.%2.%3.%4.%5.%6.%7."/>
      <w:lvlJc w:val="left"/>
      <w:pPr>
        <w:tabs>
          <w:tab w:val="num" w:pos="9450"/>
        </w:tabs>
        <w:ind w:left="9450" w:hanging="1800"/>
      </w:pPr>
      <w:rPr>
        <w:rFonts w:hint="default"/>
      </w:rPr>
    </w:lvl>
    <w:lvl w:ilvl="7">
      <w:start w:val="1"/>
      <w:numFmt w:val="decimal"/>
      <w:lvlText w:val="%1.%2.%3.%4.%5.%6.%7.%8."/>
      <w:lvlJc w:val="left"/>
      <w:pPr>
        <w:tabs>
          <w:tab w:val="num" w:pos="10725"/>
        </w:tabs>
        <w:ind w:left="10725" w:hanging="1800"/>
      </w:pPr>
      <w:rPr>
        <w:rFonts w:hint="default"/>
      </w:rPr>
    </w:lvl>
    <w:lvl w:ilvl="8">
      <w:start w:val="1"/>
      <w:numFmt w:val="decimal"/>
      <w:lvlText w:val="%1.%2.%3.%4.%5.%6.%7.%8.%9."/>
      <w:lvlJc w:val="left"/>
      <w:pPr>
        <w:tabs>
          <w:tab w:val="num" w:pos="12360"/>
        </w:tabs>
        <w:ind w:left="12360" w:hanging="2160"/>
      </w:pPr>
      <w:rPr>
        <w:rFonts w:hint="default"/>
      </w:rPr>
    </w:lvl>
  </w:abstractNum>
  <w:abstractNum w:abstractNumId="7">
    <w:nsid w:val="13EA3AA5"/>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1583756F"/>
    <w:multiLevelType w:val="hybridMultilevel"/>
    <w:tmpl w:val="9962C814"/>
    <w:lvl w:ilvl="0" w:tplc="6A0CEFFE">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9">
    <w:nsid w:val="15EB7FCB"/>
    <w:multiLevelType w:val="multilevel"/>
    <w:tmpl w:val="E9B8BB50"/>
    <w:lvl w:ilvl="0">
      <w:start w:val="1"/>
      <w:numFmt w:val="decimal"/>
      <w:lvlText w:val="%1"/>
      <w:lvlJc w:val="left"/>
      <w:pPr>
        <w:tabs>
          <w:tab w:val="num" w:pos="450"/>
        </w:tabs>
        <w:ind w:left="450" w:hanging="450"/>
      </w:pPr>
      <w:rPr>
        <w:rFonts w:hint="default"/>
      </w:rPr>
    </w:lvl>
    <w:lvl w:ilvl="1">
      <w:start w:val="3"/>
      <w:numFmt w:val="decimal"/>
      <w:lvlText w:val="%1.%2"/>
      <w:lvlJc w:val="left"/>
      <w:pPr>
        <w:tabs>
          <w:tab w:val="num" w:pos="990"/>
        </w:tabs>
        <w:ind w:left="990" w:hanging="45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10">
    <w:nsid w:val="18900E01"/>
    <w:multiLevelType w:val="multilevel"/>
    <w:tmpl w:val="DE68C7F0"/>
    <w:lvl w:ilvl="0">
      <w:start w:val="3"/>
      <w:numFmt w:val="decimal"/>
      <w:lvlText w:val="%1."/>
      <w:lvlJc w:val="left"/>
      <w:pPr>
        <w:tabs>
          <w:tab w:val="num" w:pos="585"/>
        </w:tabs>
        <w:ind w:left="585" w:hanging="58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A724A4C"/>
    <w:multiLevelType w:val="multilevel"/>
    <w:tmpl w:val="EEB40FE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260"/>
        </w:tabs>
        <w:ind w:left="1260" w:hanging="720"/>
      </w:pPr>
      <w:rPr>
        <w:rFonts w:hint="default"/>
      </w:rPr>
    </w:lvl>
    <w:lvl w:ilvl="2">
      <w:start w:val="5"/>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700"/>
        </w:tabs>
        <w:ind w:left="2700" w:hanging="144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420"/>
        </w:tabs>
        <w:ind w:left="3420" w:hanging="1800"/>
      </w:pPr>
      <w:rPr>
        <w:rFonts w:hint="default"/>
      </w:rPr>
    </w:lvl>
    <w:lvl w:ilvl="8">
      <w:start w:val="1"/>
      <w:numFmt w:val="decimal"/>
      <w:isLgl/>
      <w:lvlText w:val="%1.%2.%3.%4.%5.%6.%7.%8.%9."/>
      <w:lvlJc w:val="left"/>
      <w:pPr>
        <w:tabs>
          <w:tab w:val="num" w:pos="3600"/>
        </w:tabs>
        <w:ind w:left="3600" w:hanging="1800"/>
      </w:pPr>
      <w:rPr>
        <w:rFonts w:hint="default"/>
      </w:rPr>
    </w:lvl>
  </w:abstractNum>
  <w:abstractNum w:abstractNumId="12">
    <w:nsid w:val="1C6F74C8"/>
    <w:multiLevelType w:val="hybridMultilevel"/>
    <w:tmpl w:val="FB2099A2"/>
    <w:lvl w:ilvl="0" w:tplc="FFFFFFFF">
      <w:start w:val="3"/>
      <w:numFmt w:val="decimal"/>
      <w:lvlText w:val="%1)"/>
      <w:lvlJc w:val="left"/>
      <w:pPr>
        <w:tabs>
          <w:tab w:val="num" w:pos="420"/>
        </w:tabs>
        <w:ind w:left="420" w:hanging="360"/>
      </w:pPr>
      <w:rPr>
        <w:rFonts w:hint="default"/>
      </w:rPr>
    </w:lvl>
    <w:lvl w:ilvl="1" w:tplc="FFFFFFFF">
      <w:start w:val="1"/>
      <w:numFmt w:val="lowerLetter"/>
      <w:lvlText w:val="%2."/>
      <w:lvlJc w:val="left"/>
      <w:pPr>
        <w:tabs>
          <w:tab w:val="num" w:pos="1140"/>
        </w:tabs>
        <w:ind w:left="1140" w:hanging="360"/>
      </w:pPr>
    </w:lvl>
    <w:lvl w:ilvl="2" w:tplc="FFFFFFFF">
      <w:start w:val="1"/>
      <w:numFmt w:val="lowerRoman"/>
      <w:lvlText w:val="%3."/>
      <w:lvlJc w:val="right"/>
      <w:pPr>
        <w:tabs>
          <w:tab w:val="num" w:pos="1860"/>
        </w:tabs>
        <w:ind w:left="1860" w:hanging="180"/>
      </w:pPr>
    </w:lvl>
    <w:lvl w:ilvl="3" w:tplc="FFFFFFFF">
      <w:start w:val="1"/>
      <w:numFmt w:val="decimal"/>
      <w:lvlText w:val="%4."/>
      <w:lvlJc w:val="left"/>
      <w:pPr>
        <w:tabs>
          <w:tab w:val="num" w:pos="2580"/>
        </w:tabs>
        <w:ind w:left="2580" w:hanging="360"/>
      </w:pPr>
    </w:lvl>
    <w:lvl w:ilvl="4" w:tplc="FFFFFFFF">
      <w:start w:val="1"/>
      <w:numFmt w:val="lowerLetter"/>
      <w:lvlText w:val="%5."/>
      <w:lvlJc w:val="left"/>
      <w:pPr>
        <w:tabs>
          <w:tab w:val="num" w:pos="3300"/>
        </w:tabs>
        <w:ind w:left="3300" w:hanging="360"/>
      </w:pPr>
    </w:lvl>
    <w:lvl w:ilvl="5" w:tplc="FFFFFFFF">
      <w:start w:val="1"/>
      <w:numFmt w:val="lowerRoman"/>
      <w:lvlText w:val="%6."/>
      <w:lvlJc w:val="right"/>
      <w:pPr>
        <w:tabs>
          <w:tab w:val="num" w:pos="4020"/>
        </w:tabs>
        <w:ind w:left="4020" w:hanging="180"/>
      </w:pPr>
    </w:lvl>
    <w:lvl w:ilvl="6" w:tplc="FFFFFFFF">
      <w:start w:val="1"/>
      <w:numFmt w:val="decimal"/>
      <w:lvlText w:val="%7."/>
      <w:lvlJc w:val="left"/>
      <w:pPr>
        <w:tabs>
          <w:tab w:val="num" w:pos="4740"/>
        </w:tabs>
        <w:ind w:left="4740" w:hanging="360"/>
      </w:pPr>
    </w:lvl>
    <w:lvl w:ilvl="7" w:tplc="FFFFFFFF">
      <w:start w:val="1"/>
      <w:numFmt w:val="lowerLetter"/>
      <w:lvlText w:val="%8."/>
      <w:lvlJc w:val="left"/>
      <w:pPr>
        <w:tabs>
          <w:tab w:val="num" w:pos="5460"/>
        </w:tabs>
        <w:ind w:left="5460" w:hanging="360"/>
      </w:pPr>
    </w:lvl>
    <w:lvl w:ilvl="8" w:tplc="FFFFFFFF">
      <w:start w:val="1"/>
      <w:numFmt w:val="lowerRoman"/>
      <w:lvlText w:val="%9."/>
      <w:lvlJc w:val="right"/>
      <w:pPr>
        <w:tabs>
          <w:tab w:val="num" w:pos="6180"/>
        </w:tabs>
        <w:ind w:left="6180" w:hanging="180"/>
      </w:pPr>
    </w:lvl>
  </w:abstractNum>
  <w:abstractNum w:abstractNumId="13">
    <w:nsid w:val="24422001"/>
    <w:multiLevelType w:val="hybridMultilevel"/>
    <w:tmpl w:val="BA48D9DA"/>
    <w:lvl w:ilvl="0" w:tplc="FFFFFFFF">
      <w:start w:val="1"/>
      <w:numFmt w:val="decimal"/>
      <w:lvlText w:val="%1)"/>
      <w:lvlJc w:val="left"/>
      <w:pPr>
        <w:tabs>
          <w:tab w:val="num" w:pos="750"/>
        </w:tabs>
        <w:ind w:left="750" w:hanging="39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nsid w:val="25E44520"/>
    <w:multiLevelType w:val="multilevel"/>
    <w:tmpl w:val="1DC473B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5">
    <w:nsid w:val="27DD0410"/>
    <w:multiLevelType w:val="hybridMultilevel"/>
    <w:tmpl w:val="B7F6ED92"/>
    <w:lvl w:ilvl="0" w:tplc="1C96283A">
      <w:start w:val="1"/>
      <w:numFmt w:val="decimal"/>
      <w:lvlText w:val="%1)"/>
      <w:lvlJc w:val="left"/>
      <w:pPr>
        <w:tabs>
          <w:tab w:val="num" w:pos="1200"/>
        </w:tabs>
        <w:ind w:left="1200" w:hanging="48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6">
    <w:nsid w:val="29EB47DD"/>
    <w:multiLevelType w:val="multilevel"/>
    <w:tmpl w:val="36DCDE02"/>
    <w:lvl w:ilvl="0">
      <w:start w:val="3"/>
      <w:numFmt w:val="decimal"/>
      <w:lvlText w:val="%1."/>
      <w:lvlJc w:val="left"/>
      <w:pPr>
        <w:tabs>
          <w:tab w:val="num" w:pos="1050"/>
        </w:tabs>
        <w:ind w:left="1050" w:hanging="1050"/>
      </w:pPr>
      <w:rPr>
        <w:rFonts w:hint="default"/>
      </w:rPr>
    </w:lvl>
    <w:lvl w:ilvl="1">
      <w:start w:val="1"/>
      <w:numFmt w:val="decimal"/>
      <w:lvlText w:val="%1.%2."/>
      <w:lvlJc w:val="left"/>
      <w:pPr>
        <w:tabs>
          <w:tab w:val="num" w:pos="2250"/>
        </w:tabs>
        <w:ind w:left="2250" w:hanging="1050"/>
      </w:pPr>
      <w:rPr>
        <w:rFonts w:hint="default"/>
      </w:rPr>
    </w:lvl>
    <w:lvl w:ilvl="2">
      <w:start w:val="1"/>
      <w:numFmt w:val="decimal"/>
      <w:lvlText w:val="%1.%2.%3."/>
      <w:lvlJc w:val="left"/>
      <w:pPr>
        <w:tabs>
          <w:tab w:val="num" w:pos="3450"/>
        </w:tabs>
        <w:ind w:left="3450" w:hanging="1050"/>
      </w:pPr>
      <w:rPr>
        <w:rFonts w:hint="default"/>
      </w:rPr>
    </w:lvl>
    <w:lvl w:ilvl="3">
      <w:start w:val="1"/>
      <w:numFmt w:val="decimal"/>
      <w:lvlText w:val="%1.%2.%3.%4."/>
      <w:lvlJc w:val="left"/>
      <w:pPr>
        <w:tabs>
          <w:tab w:val="num" w:pos="4680"/>
        </w:tabs>
        <w:ind w:left="4680" w:hanging="1080"/>
      </w:pPr>
      <w:rPr>
        <w:rFonts w:hint="default"/>
      </w:rPr>
    </w:lvl>
    <w:lvl w:ilvl="4">
      <w:start w:val="1"/>
      <w:numFmt w:val="decimal"/>
      <w:lvlText w:val="%1.%2.%3.%4.%5."/>
      <w:lvlJc w:val="left"/>
      <w:pPr>
        <w:tabs>
          <w:tab w:val="num" w:pos="5880"/>
        </w:tabs>
        <w:ind w:left="5880" w:hanging="1080"/>
      </w:pPr>
      <w:rPr>
        <w:rFonts w:hint="default"/>
      </w:rPr>
    </w:lvl>
    <w:lvl w:ilvl="5">
      <w:start w:val="1"/>
      <w:numFmt w:val="decimal"/>
      <w:lvlText w:val="%1.%2.%3.%4.%5.%6."/>
      <w:lvlJc w:val="left"/>
      <w:pPr>
        <w:tabs>
          <w:tab w:val="num" w:pos="7440"/>
        </w:tabs>
        <w:ind w:left="7440" w:hanging="1440"/>
      </w:pPr>
      <w:rPr>
        <w:rFonts w:hint="default"/>
      </w:rPr>
    </w:lvl>
    <w:lvl w:ilvl="6">
      <w:start w:val="1"/>
      <w:numFmt w:val="decimal"/>
      <w:lvlText w:val="%1.%2.%3.%4.%5.%6.%7."/>
      <w:lvlJc w:val="left"/>
      <w:pPr>
        <w:tabs>
          <w:tab w:val="num" w:pos="9000"/>
        </w:tabs>
        <w:ind w:left="9000" w:hanging="1800"/>
      </w:pPr>
      <w:rPr>
        <w:rFonts w:hint="default"/>
      </w:rPr>
    </w:lvl>
    <w:lvl w:ilvl="7">
      <w:start w:val="1"/>
      <w:numFmt w:val="decimal"/>
      <w:lvlText w:val="%1.%2.%3.%4.%5.%6.%7.%8."/>
      <w:lvlJc w:val="left"/>
      <w:pPr>
        <w:tabs>
          <w:tab w:val="num" w:pos="10200"/>
        </w:tabs>
        <w:ind w:left="10200" w:hanging="1800"/>
      </w:pPr>
      <w:rPr>
        <w:rFonts w:hint="default"/>
      </w:rPr>
    </w:lvl>
    <w:lvl w:ilvl="8">
      <w:start w:val="1"/>
      <w:numFmt w:val="decimal"/>
      <w:lvlText w:val="%1.%2.%3.%4.%5.%6.%7.%8.%9."/>
      <w:lvlJc w:val="left"/>
      <w:pPr>
        <w:tabs>
          <w:tab w:val="num" w:pos="11760"/>
        </w:tabs>
        <w:ind w:left="11760" w:hanging="2160"/>
      </w:pPr>
      <w:rPr>
        <w:rFonts w:hint="default"/>
      </w:rPr>
    </w:lvl>
  </w:abstractNum>
  <w:abstractNum w:abstractNumId="17">
    <w:nsid w:val="2EB10746"/>
    <w:multiLevelType w:val="hybridMultilevel"/>
    <w:tmpl w:val="66960C86"/>
    <w:lvl w:ilvl="0" w:tplc="FFFFFFFF">
      <w:start w:val="1"/>
      <w:numFmt w:val="bullet"/>
      <w:lvlText w:val=""/>
      <w:lvlJc w:val="left"/>
      <w:pPr>
        <w:tabs>
          <w:tab w:val="num" w:pos="1260"/>
        </w:tabs>
        <w:ind w:left="1260" w:hanging="360"/>
      </w:pPr>
      <w:rPr>
        <w:rFonts w:ascii="Symbol" w:hAnsi="Symbol" w:cs="Symbol" w:hint="default"/>
      </w:rPr>
    </w:lvl>
    <w:lvl w:ilvl="1" w:tplc="FFFFFFFF">
      <w:start w:val="1"/>
      <w:numFmt w:val="bullet"/>
      <w:lvlText w:val="o"/>
      <w:lvlJc w:val="left"/>
      <w:pPr>
        <w:tabs>
          <w:tab w:val="num" w:pos="1980"/>
        </w:tabs>
        <w:ind w:left="1980" w:hanging="360"/>
      </w:pPr>
      <w:rPr>
        <w:rFonts w:ascii="Courier New" w:hAnsi="Courier New" w:cs="Courier New" w:hint="default"/>
      </w:rPr>
    </w:lvl>
    <w:lvl w:ilvl="2" w:tplc="FFFFFFFF">
      <w:start w:val="1"/>
      <w:numFmt w:val="bullet"/>
      <w:lvlText w:val=""/>
      <w:lvlJc w:val="left"/>
      <w:pPr>
        <w:tabs>
          <w:tab w:val="num" w:pos="2700"/>
        </w:tabs>
        <w:ind w:left="2700" w:hanging="360"/>
      </w:pPr>
      <w:rPr>
        <w:rFonts w:ascii="Wingdings" w:hAnsi="Wingdings" w:cs="Wingdings" w:hint="default"/>
      </w:rPr>
    </w:lvl>
    <w:lvl w:ilvl="3" w:tplc="FFFFFFFF">
      <w:start w:val="1"/>
      <w:numFmt w:val="bullet"/>
      <w:lvlText w:val=""/>
      <w:lvlJc w:val="left"/>
      <w:pPr>
        <w:tabs>
          <w:tab w:val="num" w:pos="3420"/>
        </w:tabs>
        <w:ind w:left="3420" w:hanging="360"/>
      </w:pPr>
      <w:rPr>
        <w:rFonts w:ascii="Symbol" w:hAnsi="Symbol" w:cs="Symbol" w:hint="default"/>
      </w:rPr>
    </w:lvl>
    <w:lvl w:ilvl="4" w:tplc="FFFFFFFF">
      <w:start w:val="1"/>
      <w:numFmt w:val="bullet"/>
      <w:lvlText w:val="o"/>
      <w:lvlJc w:val="left"/>
      <w:pPr>
        <w:tabs>
          <w:tab w:val="num" w:pos="4140"/>
        </w:tabs>
        <w:ind w:left="4140" w:hanging="360"/>
      </w:pPr>
      <w:rPr>
        <w:rFonts w:ascii="Courier New" w:hAnsi="Courier New" w:cs="Courier New" w:hint="default"/>
      </w:rPr>
    </w:lvl>
    <w:lvl w:ilvl="5" w:tplc="FFFFFFFF">
      <w:start w:val="1"/>
      <w:numFmt w:val="bullet"/>
      <w:lvlText w:val=""/>
      <w:lvlJc w:val="left"/>
      <w:pPr>
        <w:tabs>
          <w:tab w:val="num" w:pos="4860"/>
        </w:tabs>
        <w:ind w:left="4860" w:hanging="360"/>
      </w:pPr>
      <w:rPr>
        <w:rFonts w:ascii="Wingdings" w:hAnsi="Wingdings" w:cs="Wingdings" w:hint="default"/>
      </w:rPr>
    </w:lvl>
    <w:lvl w:ilvl="6" w:tplc="FFFFFFFF">
      <w:start w:val="1"/>
      <w:numFmt w:val="bullet"/>
      <w:lvlText w:val=""/>
      <w:lvlJc w:val="left"/>
      <w:pPr>
        <w:tabs>
          <w:tab w:val="num" w:pos="5580"/>
        </w:tabs>
        <w:ind w:left="5580" w:hanging="360"/>
      </w:pPr>
      <w:rPr>
        <w:rFonts w:ascii="Symbol" w:hAnsi="Symbol" w:cs="Symbol" w:hint="default"/>
      </w:rPr>
    </w:lvl>
    <w:lvl w:ilvl="7" w:tplc="FFFFFFFF">
      <w:start w:val="1"/>
      <w:numFmt w:val="bullet"/>
      <w:lvlText w:val="o"/>
      <w:lvlJc w:val="left"/>
      <w:pPr>
        <w:tabs>
          <w:tab w:val="num" w:pos="6300"/>
        </w:tabs>
        <w:ind w:left="6300" w:hanging="360"/>
      </w:pPr>
      <w:rPr>
        <w:rFonts w:ascii="Courier New" w:hAnsi="Courier New" w:cs="Courier New" w:hint="default"/>
      </w:rPr>
    </w:lvl>
    <w:lvl w:ilvl="8" w:tplc="FFFFFFFF">
      <w:start w:val="1"/>
      <w:numFmt w:val="bullet"/>
      <w:lvlText w:val=""/>
      <w:lvlJc w:val="left"/>
      <w:pPr>
        <w:tabs>
          <w:tab w:val="num" w:pos="7020"/>
        </w:tabs>
        <w:ind w:left="7020" w:hanging="360"/>
      </w:pPr>
      <w:rPr>
        <w:rFonts w:ascii="Wingdings" w:hAnsi="Wingdings" w:cs="Wingdings" w:hint="default"/>
      </w:rPr>
    </w:lvl>
  </w:abstractNum>
  <w:abstractNum w:abstractNumId="18">
    <w:nsid w:val="2FF224D9"/>
    <w:multiLevelType w:val="multilevel"/>
    <w:tmpl w:val="80E0A610"/>
    <w:lvl w:ilvl="0">
      <w:start w:val="1"/>
      <w:numFmt w:val="decimal"/>
      <w:lvlText w:val="%1."/>
      <w:lvlJc w:val="left"/>
      <w:pPr>
        <w:tabs>
          <w:tab w:val="num" w:pos="765"/>
        </w:tabs>
        <w:ind w:left="765" w:hanging="765"/>
      </w:pPr>
      <w:rPr>
        <w:rFonts w:hint="default"/>
      </w:rPr>
    </w:lvl>
    <w:lvl w:ilvl="1">
      <w:start w:val="1"/>
      <w:numFmt w:val="decimal"/>
      <w:lvlText w:val="%1.%2."/>
      <w:lvlJc w:val="left"/>
      <w:pPr>
        <w:tabs>
          <w:tab w:val="num" w:pos="2250"/>
        </w:tabs>
        <w:ind w:left="2250" w:hanging="765"/>
      </w:pPr>
      <w:rPr>
        <w:rFonts w:hint="default"/>
      </w:rPr>
    </w:lvl>
    <w:lvl w:ilvl="2">
      <w:start w:val="1"/>
      <w:numFmt w:val="decimal"/>
      <w:lvlText w:val="%1.%2.%3."/>
      <w:lvlJc w:val="left"/>
      <w:pPr>
        <w:tabs>
          <w:tab w:val="num" w:pos="3735"/>
        </w:tabs>
        <w:ind w:left="3735" w:hanging="765"/>
      </w:pPr>
      <w:rPr>
        <w:rFonts w:hint="default"/>
      </w:rPr>
    </w:lvl>
    <w:lvl w:ilvl="3">
      <w:start w:val="1"/>
      <w:numFmt w:val="decimal"/>
      <w:lvlText w:val="%1.%2.%3.%4."/>
      <w:lvlJc w:val="left"/>
      <w:pPr>
        <w:tabs>
          <w:tab w:val="num" w:pos="5535"/>
        </w:tabs>
        <w:ind w:left="5535" w:hanging="1080"/>
      </w:pPr>
      <w:rPr>
        <w:rFonts w:hint="default"/>
      </w:rPr>
    </w:lvl>
    <w:lvl w:ilvl="4">
      <w:start w:val="1"/>
      <w:numFmt w:val="decimal"/>
      <w:lvlText w:val="%1.%2.%3.%4.%5."/>
      <w:lvlJc w:val="left"/>
      <w:pPr>
        <w:tabs>
          <w:tab w:val="num" w:pos="7020"/>
        </w:tabs>
        <w:ind w:left="7020" w:hanging="1080"/>
      </w:pPr>
      <w:rPr>
        <w:rFonts w:hint="default"/>
      </w:rPr>
    </w:lvl>
    <w:lvl w:ilvl="5">
      <w:start w:val="1"/>
      <w:numFmt w:val="decimal"/>
      <w:lvlText w:val="%1.%2.%3.%4.%5.%6."/>
      <w:lvlJc w:val="left"/>
      <w:pPr>
        <w:tabs>
          <w:tab w:val="num" w:pos="8865"/>
        </w:tabs>
        <w:ind w:left="8865" w:hanging="1440"/>
      </w:pPr>
      <w:rPr>
        <w:rFonts w:hint="default"/>
      </w:rPr>
    </w:lvl>
    <w:lvl w:ilvl="6">
      <w:start w:val="1"/>
      <w:numFmt w:val="decimal"/>
      <w:lvlText w:val="%1.%2.%3.%4.%5.%6.%7."/>
      <w:lvlJc w:val="left"/>
      <w:pPr>
        <w:tabs>
          <w:tab w:val="num" w:pos="10710"/>
        </w:tabs>
        <w:ind w:left="10710" w:hanging="1800"/>
      </w:pPr>
      <w:rPr>
        <w:rFonts w:hint="default"/>
      </w:rPr>
    </w:lvl>
    <w:lvl w:ilvl="7">
      <w:start w:val="1"/>
      <w:numFmt w:val="decimal"/>
      <w:lvlText w:val="%1.%2.%3.%4.%5.%6.%7.%8."/>
      <w:lvlJc w:val="left"/>
      <w:pPr>
        <w:tabs>
          <w:tab w:val="num" w:pos="12195"/>
        </w:tabs>
        <w:ind w:left="12195" w:hanging="1800"/>
      </w:pPr>
      <w:rPr>
        <w:rFonts w:hint="default"/>
      </w:rPr>
    </w:lvl>
    <w:lvl w:ilvl="8">
      <w:start w:val="1"/>
      <w:numFmt w:val="decimal"/>
      <w:lvlText w:val="%1.%2.%3.%4.%5.%6.%7.%8.%9."/>
      <w:lvlJc w:val="left"/>
      <w:pPr>
        <w:tabs>
          <w:tab w:val="num" w:pos="14040"/>
        </w:tabs>
        <w:ind w:left="14040" w:hanging="2160"/>
      </w:pPr>
      <w:rPr>
        <w:rFonts w:hint="default"/>
      </w:rPr>
    </w:lvl>
  </w:abstractNum>
  <w:abstractNum w:abstractNumId="19">
    <w:nsid w:val="3C5A032D"/>
    <w:multiLevelType w:val="hybridMultilevel"/>
    <w:tmpl w:val="24B0F08A"/>
    <w:lvl w:ilvl="0" w:tplc="3198208C">
      <w:start w:val="1"/>
      <w:numFmt w:val="decimal"/>
      <w:lvlText w:val="%1)"/>
      <w:lvlJc w:val="left"/>
      <w:pPr>
        <w:tabs>
          <w:tab w:val="num" w:pos="1830"/>
        </w:tabs>
        <w:ind w:left="1830" w:hanging="111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0">
    <w:nsid w:val="3CB05FCC"/>
    <w:multiLevelType w:val="hybridMultilevel"/>
    <w:tmpl w:val="CA1E72E2"/>
    <w:lvl w:ilvl="0" w:tplc="EC0E968A">
      <w:start w:val="1"/>
      <w:numFmt w:val="decimal"/>
      <w:lvlText w:val="%1)"/>
      <w:lvlJc w:val="left"/>
      <w:pPr>
        <w:tabs>
          <w:tab w:val="num" w:pos="1920"/>
        </w:tabs>
        <w:ind w:left="1920" w:hanging="120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1">
    <w:nsid w:val="3CC063EA"/>
    <w:multiLevelType w:val="hybridMultilevel"/>
    <w:tmpl w:val="E4C634C2"/>
    <w:lvl w:ilvl="0" w:tplc="CE785D18">
      <w:start w:val="1"/>
      <w:numFmt w:val="decimal"/>
      <w:lvlText w:val="%1)"/>
      <w:lvlJc w:val="left"/>
      <w:pPr>
        <w:tabs>
          <w:tab w:val="num" w:pos="1785"/>
        </w:tabs>
        <w:ind w:left="1785" w:hanging="106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3E883745"/>
    <w:multiLevelType w:val="hybridMultilevel"/>
    <w:tmpl w:val="5410696E"/>
    <w:lvl w:ilvl="0" w:tplc="96802694">
      <w:start w:val="1"/>
      <w:numFmt w:val="decimal"/>
      <w:lvlText w:val="%1."/>
      <w:lvlJc w:val="left"/>
      <w:pPr>
        <w:tabs>
          <w:tab w:val="num" w:pos="2145"/>
        </w:tabs>
        <w:ind w:left="2145" w:hanging="142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3">
    <w:nsid w:val="43393680"/>
    <w:multiLevelType w:val="hybridMultilevel"/>
    <w:tmpl w:val="560428AA"/>
    <w:lvl w:ilvl="0" w:tplc="E52C835E">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4">
    <w:nsid w:val="442C09F1"/>
    <w:multiLevelType w:val="multilevel"/>
    <w:tmpl w:val="394A42F6"/>
    <w:lvl w:ilvl="0">
      <w:start w:val="1"/>
      <w:numFmt w:val="decimal"/>
      <w:lvlText w:val="%1"/>
      <w:lvlJc w:val="left"/>
      <w:pPr>
        <w:tabs>
          <w:tab w:val="num" w:pos="645"/>
        </w:tabs>
        <w:ind w:left="645" w:hanging="645"/>
      </w:pPr>
      <w:rPr>
        <w:rFonts w:hint="default"/>
      </w:rPr>
    </w:lvl>
    <w:lvl w:ilvl="1">
      <w:start w:val="3"/>
      <w:numFmt w:val="decimal"/>
      <w:lvlText w:val="%1.%2"/>
      <w:lvlJc w:val="left"/>
      <w:pPr>
        <w:tabs>
          <w:tab w:val="num" w:pos="915"/>
        </w:tabs>
        <w:ind w:left="915" w:hanging="645"/>
      </w:pPr>
      <w:rPr>
        <w:rFonts w:hint="default"/>
      </w:rPr>
    </w:lvl>
    <w:lvl w:ilvl="2">
      <w:start w:val="6"/>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3960"/>
        </w:tabs>
        <w:ind w:left="3960" w:hanging="1800"/>
      </w:pPr>
      <w:rPr>
        <w:rFonts w:hint="default"/>
      </w:rPr>
    </w:lvl>
  </w:abstractNum>
  <w:abstractNum w:abstractNumId="25">
    <w:nsid w:val="4757191F"/>
    <w:multiLevelType w:val="hybridMultilevel"/>
    <w:tmpl w:val="3EA6BB2C"/>
    <w:lvl w:ilvl="0" w:tplc="15DACD8E">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6">
    <w:nsid w:val="499E6402"/>
    <w:multiLevelType w:val="hybridMultilevel"/>
    <w:tmpl w:val="F432BCD6"/>
    <w:lvl w:ilvl="0" w:tplc="FFFFFFFF">
      <w:start w:val="1"/>
      <w:numFmt w:val="bullet"/>
      <w:lvlText w:val=""/>
      <w:lvlJc w:val="left"/>
      <w:pPr>
        <w:tabs>
          <w:tab w:val="num" w:pos="960"/>
        </w:tabs>
        <w:ind w:left="960" w:hanging="360"/>
      </w:pPr>
      <w:rPr>
        <w:rFonts w:ascii="Symbol" w:hAnsi="Symbol" w:cs="Symbol" w:hint="default"/>
      </w:rPr>
    </w:lvl>
    <w:lvl w:ilvl="1" w:tplc="FFFFFFFF">
      <w:start w:val="1"/>
      <w:numFmt w:val="bullet"/>
      <w:lvlText w:val="o"/>
      <w:lvlJc w:val="left"/>
      <w:pPr>
        <w:tabs>
          <w:tab w:val="num" w:pos="1680"/>
        </w:tabs>
        <w:ind w:left="1680" w:hanging="360"/>
      </w:pPr>
      <w:rPr>
        <w:rFonts w:ascii="Courier New" w:hAnsi="Courier New" w:cs="Courier New" w:hint="default"/>
      </w:rPr>
    </w:lvl>
    <w:lvl w:ilvl="2" w:tplc="FFFFFFFF">
      <w:start w:val="1"/>
      <w:numFmt w:val="bullet"/>
      <w:lvlText w:val=""/>
      <w:lvlJc w:val="left"/>
      <w:pPr>
        <w:tabs>
          <w:tab w:val="num" w:pos="2400"/>
        </w:tabs>
        <w:ind w:left="2400" w:hanging="360"/>
      </w:pPr>
      <w:rPr>
        <w:rFonts w:ascii="Wingdings" w:hAnsi="Wingdings" w:cs="Wingdings" w:hint="default"/>
      </w:rPr>
    </w:lvl>
    <w:lvl w:ilvl="3" w:tplc="FFFFFFFF">
      <w:start w:val="1"/>
      <w:numFmt w:val="bullet"/>
      <w:lvlText w:val=""/>
      <w:lvlJc w:val="left"/>
      <w:pPr>
        <w:tabs>
          <w:tab w:val="num" w:pos="3120"/>
        </w:tabs>
        <w:ind w:left="3120" w:hanging="360"/>
      </w:pPr>
      <w:rPr>
        <w:rFonts w:ascii="Symbol" w:hAnsi="Symbol" w:cs="Symbol" w:hint="default"/>
      </w:rPr>
    </w:lvl>
    <w:lvl w:ilvl="4" w:tplc="FFFFFFFF">
      <w:start w:val="1"/>
      <w:numFmt w:val="bullet"/>
      <w:lvlText w:val="o"/>
      <w:lvlJc w:val="left"/>
      <w:pPr>
        <w:tabs>
          <w:tab w:val="num" w:pos="3840"/>
        </w:tabs>
        <w:ind w:left="3840" w:hanging="360"/>
      </w:pPr>
      <w:rPr>
        <w:rFonts w:ascii="Courier New" w:hAnsi="Courier New" w:cs="Courier New" w:hint="default"/>
      </w:rPr>
    </w:lvl>
    <w:lvl w:ilvl="5" w:tplc="FFFFFFFF">
      <w:start w:val="1"/>
      <w:numFmt w:val="bullet"/>
      <w:lvlText w:val=""/>
      <w:lvlJc w:val="left"/>
      <w:pPr>
        <w:tabs>
          <w:tab w:val="num" w:pos="4560"/>
        </w:tabs>
        <w:ind w:left="4560" w:hanging="360"/>
      </w:pPr>
      <w:rPr>
        <w:rFonts w:ascii="Wingdings" w:hAnsi="Wingdings" w:cs="Wingdings" w:hint="default"/>
      </w:rPr>
    </w:lvl>
    <w:lvl w:ilvl="6" w:tplc="FFFFFFFF">
      <w:start w:val="1"/>
      <w:numFmt w:val="bullet"/>
      <w:lvlText w:val=""/>
      <w:lvlJc w:val="left"/>
      <w:pPr>
        <w:tabs>
          <w:tab w:val="num" w:pos="5280"/>
        </w:tabs>
        <w:ind w:left="5280" w:hanging="360"/>
      </w:pPr>
      <w:rPr>
        <w:rFonts w:ascii="Symbol" w:hAnsi="Symbol" w:cs="Symbol" w:hint="default"/>
      </w:rPr>
    </w:lvl>
    <w:lvl w:ilvl="7" w:tplc="FFFFFFFF">
      <w:start w:val="1"/>
      <w:numFmt w:val="bullet"/>
      <w:lvlText w:val="o"/>
      <w:lvlJc w:val="left"/>
      <w:pPr>
        <w:tabs>
          <w:tab w:val="num" w:pos="6000"/>
        </w:tabs>
        <w:ind w:left="6000" w:hanging="360"/>
      </w:pPr>
      <w:rPr>
        <w:rFonts w:ascii="Courier New" w:hAnsi="Courier New" w:cs="Courier New" w:hint="default"/>
      </w:rPr>
    </w:lvl>
    <w:lvl w:ilvl="8" w:tplc="FFFFFFFF">
      <w:start w:val="1"/>
      <w:numFmt w:val="bullet"/>
      <w:lvlText w:val=""/>
      <w:lvlJc w:val="left"/>
      <w:pPr>
        <w:tabs>
          <w:tab w:val="num" w:pos="6720"/>
        </w:tabs>
        <w:ind w:left="6720" w:hanging="360"/>
      </w:pPr>
      <w:rPr>
        <w:rFonts w:ascii="Wingdings" w:hAnsi="Wingdings" w:cs="Wingdings" w:hint="default"/>
      </w:rPr>
    </w:lvl>
  </w:abstractNum>
  <w:abstractNum w:abstractNumId="27">
    <w:nsid w:val="4E9E3C9F"/>
    <w:multiLevelType w:val="multilevel"/>
    <w:tmpl w:val="D972A906"/>
    <w:lvl w:ilvl="0">
      <w:start w:val="1"/>
      <w:numFmt w:val="decimal"/>
      <w:lvlText w:val="%1"/>
      <w:lvlJc w:val="left"/>
      <w:pPr>
        <w:tabs>
          <w:tab w:val="num" w:pos="525"/>
        </w:tabs>
        <w:ind w:left="525" w:hanging="525"/>
      </w:pPr>
      <w:rPr>
        <w:rFonts w:hint="default"/>
        <w:b/>
        <w:bCs/>
      </w:rPr>
    </w:lvl>
    <w:lvl w:ilvl="1">
      <w:start w:val="2"/>
      <w:numFmt w:val="decimal"/>
      <w:lvlText w:val="%1.%2"/>
      <w:lvlJc w:val="left"/>
      <w:pPr>
        <w:tabs>
          <w:tab w:val="num" w:pos="525"/>
        </w:tabs>
        <w:ind w:left="525" w:hanging="525"/>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440"/>
        </w:tabs>
        <w:ind w:left="1440" w:hanging="144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800"/>
        </w:tabs>
        <w:ind w:left="1800" w:hanging="180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28">
    <w:nsid w:val="545A4042"/>
    <w:multiLevelType w:val="hybridMultilevel"/>
    <w:tmpl w:val="9D986238"/>
    <w:lvl w:ilvl="0" w:tplc="E1900F70">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9">
    <w:nsid w:val="563D1D1F"/>
    <w:multiLevelType w:val="hybridMultilevel"/>
    <w:tmpl w:val="B6DA3A26"/>
    <w:lvl w:ilvl="0" w:tplc="FFFFFFFF">
      <w:start w:val="1"/>
      <w:numFmt w:val="bullet"/>
      <w:lvlText w:val=""/>
      <w:lvlJc w:val="left"/>
      <w:pPr>
        <w:tabs>
          <w:tab w:val="num" w:pos="1260"/>
        </w:tabs>
        <w:ind w:left="1260" w:hanging="360"/>
      </w:pPr>
      <w:rPr>
        <w:rFonts w:ascii="Symbol" w:hAnsi="Symbol" w:cs="Symbol" w:hint="default"/>
      </w:rPr>
    </w:lvl>
    <w:lvl w:ilvl="1" w:tplc="FFFFFFFF">
      <w:start w:val="1"/>
      <w:numFmt w:val="bullet"/>
      <w:lvlText w:val="o"/>
      <w:lvlJc w:val="left"/>
      <w:pPr>
        <w:tabs>
          <w:tab w:val="num" w:pos="1980"/>
        </w:tabs>
        <w:ind w:left="1980" w:hanging="360"/>
      </w:pPr>
      <w:rPr>
        <w:rFonts w:ascii="Courier New" w:hAnsi="Courier New" w:cs="Courier New" w:hint="default"/>
      </w:rPr>
    </w:lvl>
    <w:lvl w:ilvl="2" w:tplc="FFFFFFFF">
      <w:start w:val="1"/>
      <w:numFmt w:val="bullet"/>
      <w:lvlText w:val=""/>
      <w:lvlJc w:val="left"/>
      <w:pPr>
        <w:tabs>
          <w:tab w:val="num" w:pos="2700"/>
        </w:tabs>
        <w:ind w:left="2700" w:hanging="360"/>
      </w:pPr>
      <w:rPr>
        <w:rFonts w:ascii="Wingdings" w:hAnsi="Wingdings" w:cs="Wingdings" w:hint="default"/>
      </w:rPr>
    </w:lvl>
    <w:lvl w:ilvl="3" w:tplc="FFFFFFFF">
      <w:start w:val="1"/>
      <w:numFmt w:val="bullet"/>
      <w:lvlText w:val=""/>
      <w:lvlJc w:val="left"/>
      <w:pPr>
        <w:tabs>
          <w:tab w:val="num" w:pos="3420"/>
        </w:tabs>
        <w:ind w:left="3420" w:hanging="360"/>
      </w:pPr>
      <w:rPr>
        <w:rFonts w:ascii="Symbol" w:hAnsi="Symbol" w:cs="Symbol" w:hint="default"/>
      </w:rPr>
    </w:lvl>
    <w:lvl w:ilvl="4" w:tplc="FFFFFFFF">
      <w:start w:val="1"/>
      <w:numFmt w:val="bullet"/>
      <w:lvlText w:val="o"/>
      <w:lvlJc w:val="left"/>
      <w:pPr>
        <w:tabs>
          <w:tab w:val="num" w:pos="4140"/>
        </w:tabs>
        <w:ind w:left="4140" w:hanging="360"/>
      </w:pPr>
      <w:rPr>
        <w:rFonts w:ascii="Courier New" w:hAnsi="Courier New" w:cs="Courier New" w:hint="default"/>
      </w:rPr>
    </w:lvl>
    <w:lvl w:ilvl="5" w:tplc="FFFFFFFF">
      <w:start w:val="1"/>
      <w:numFmt w:val="bullet"/>
      <w:lvlText w:val=""/>
      <w:lvlJc w:val="left"/>
      <w:pPr>
        <w:tabs>
          <w:tab w:val="num" w:pos="4860"/>
        </w:tabs>
        <w:ind w:left="4860" w:hanging="360"/>
      </w:pPr>
      <w:rPr>
        <w:rFonts w:ascii="Wingdings" w:hAnsi="Wingdings" w:cs="Wingdings" w:hint="default"/>
      </w:rPr>
    </w:lvl>
    <w:lvl w:ilvl="6" w:tplc="FFFFFFFF">
      <w:start w:val="1"/>
      <w:numFmt w:val="bullet"/>
      <w:lvlText w:val=""/>
      <w:lvlJc w:val="left"/>
      <w:pPr>
        <w:tabs>
          <w:tab w:val="num" w:pos="5580"/>
        </w:tabs>
        <w:ind w:left="5580" w:hanging="360"/>
      </w:pPr>
      <w:rPr>
        <w:rFonts w:ascii="Symbol" w:hAnsi="Symbol" w:cs="Symbol" w:hint="default"/>
      </w:rPr>
    </w:lvl>
    <w:lvl w:ilvl="7" w:tplc="FFFFFFFF">
      <w:start w:val="1"/>
      <w:numFmt w:val="bullet"/>
      <w:lvlText w:val="o"/>
      <w:lvlJc w:val="left"/>
      <w:pPr>
        <w:tabs>
          <w:tab w:val="num" w:pos="6300"/>
        </w:tabs>
        <w:ind w:left="6300" w:hanging="360"/>
      </w:pPr>
      <w:rPr>
        <w:rFonts w:ascii="Courier New" w:hAnsi="Courier New" w:cs="Courier New" w:hint="default"/>
      </w:rPr>
    </w:lvl>
    <w:lvl w:ilvl="8" w:tplc="FFFFFFFF">
      <w:start w:val="1"/>
      <w:numFmt w:val="bullet"/>
      <w:lvlText w:val=""/>
      <w:lvlJc w:val="left"/>
      <w:pPr>
        <w:tabs>
          <w:tab w:val="num" w:pos="7020"/>
        </w:tabs>
        <w:ind w:left="7020" w:hanging="360"/>
      </w:pPr>
      <w:rPr>
        <w:rFonts w:ascii="Wingdings" w:hAnsi="Wingdings" w:cs="Wingdings" w:hint="default"/>
      </w:rPr>
    </w:lvl>
  </w:abstractNum>
  <w:abstractNum w:abstractNumId="30">
    <w:nsid w:val="569D7E51"/>
    <w:multiLevelType w:val="hybridMultilevel"/>
    <w:tmpl w:val="EAA673C4"/>
    <w:lvl w:ilvl="0" w:tplc="FFFFFFFF">
      <w:start w:val="1"/>
      <w:numFmt w:val="decimal"/>
      <w:lvlText w:val="%1.)"/>
      <w:lvlJc w:val="left"/>
      <w:pPr>
        <w:tabs>
          <w:tab w:val="num" w:pos="840"/>
        </w:tabs>
        <w:ind w:left="840" w:hanging="48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1">
    <w:nsid w:val="56F83743"/>
    <w:multiLevelType w:val="multilevel"/>
    <w:tmpl w:val="63449600"/>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32">
    <w:nsid w:val="58AD283B"/>
    <w:multiLevelType w:val="hybridMultilevel"/>
    <w:tmpl w:val="F8E87634"/>
    <w:lvl w:ilvl="0" w:tplc="BB9281CC">
      <w:start w:val="1"/>
      <w:numFmt w:val="decimal"/>
      <w:lvlText w:val="%1)"/>
      <w:lvlJc w:val="left"/>
      <w:pPr>
        <w:tabs>
          <w:tab w:val="num" w:pos="1860"/>
        </w:tabs>
        <w:ind w:left="1860" w:hanging="114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3">
    <w:nsid w:val="5AB17ECA"/>
    <w:multiLevelType w:val="hybridMultilevel"/>
    <w:tmpl w:val="AB94D298"/>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4">
    <w:nsid w:val="5B9365B8"/>
    <w:multiLevelType w:val="multilevel"/>
    <w:tmpl w:val="4122358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1552B68"/>
    <w:multiLevelType w:val="hybridMultilevel"/>
    <w:tmpl w:val="66960C86"/>
    <w:lvl w:ilvl="0" w:tplc="FFFFFFFF">
      <w:start w:val="1"/>
      <w:numFmt w:val="decimal"/>
      <w:lvlText w:val="%1."/>
      <w:lvlJc w:val="left"/>
      <w:pPr>
        <w:tabs>
          <w:tab w:val="num" w:pos="1260"/>
        </w:tabs>
        <w:ind w:left="1260" w:hanging="360"/>
      </w:pPr>
    </w:lvl>
    <w:lvl w:ilvl="1" w:tplc="FFFFFFFF">
      <w:start w:val="1"/>
      <w:numFmt w:val="bullet"/>
      <w:lvlText w:val="o"/>
      <w:lvlJc w:val="left"/>
      <w:pPr>
        <w:tabs>
          <w:tab w:val="num" w:pos="1980"/>
        </w:tabs>
        <w:ind w:left="1980" w:hanging="360"/>
      </w:pPr>
      <w:rPr>
        <w:rFonts w:ascii="Courier New" w:hAnsi="Courier New" w:cs="Courier New" w:hint="default"/>
      </w:rPr>
    </w:lvl>
    <w:lvl w:ilvl="2" w:tplc="FFFFFFFF">
      <w:start w:val="1"/>
      <w:numFmt w:val="bullet"/>
      <w:lvlText w:val=""/>
      <w:lvlJc w:val="left"/>
      <w:pPr>
        <w:tabs>
          <w:tab w:val="num" w:pos="2700"/>
        </w:tabs>
        <w:ind w:left="2700" w:hanging="360"/>
      </w:pPr>
      <w:rPr>
        <w:rFonts w:ascii="Wingdings" w:hAnsi="Wingdings" w:cs="Wingdings" w:hint="default"/>
      </w:rPr>
    </w:lvl>
    <w:lvl w:ilvl="3" w:tplc="FFFFFFFF">
      <w:start w:val="1"/>
      <w:numFmt w:val="bullet"/>
      <w:lvlText w:val=""/>
      <w:lvlJc w:val="left"/>
      <w:pPr>
        <w:tabs>
          <w:tab w:val="num" w:pos="3420"/>
        </w:tabs>
        <w:ind w:left="3420" w:hanging="360"/>
      </w:pPr>
      <w:rPr>
        <w:rFonts w:ascii="Symbol" w:hAnsi="Symbol" w:cs="Symbol" w:hint="default"/>
      </w:rPr>
    </w:lvl>
    <w:lvl w:ilvl="4" w:tplc="FFFFFFFF">
      <w:start w:val="1"/>
      <w:numFmt w:val="bullet"/>
      <w:lvlText w:val="o"/>
      <w:lvlJc w:val="left"/>
      <w:pPr>
        <w:tabs>
          <w:tab w:val="num" w:pos="4140"/>
        </w:tabs>
        <w:ind w:left="4140" w:hanging="360"/>
      </w:pPr>
      <w:rPr>
        <w:rFonts w:ascii="Courier New" w:hAnsi="Courier New" w:cs="Courier New" w:hint="default"/>
      </w:rPr>
    </w:lvl>
    <w:lvl w:ilvl="5" w:tplc="FFFFFFFF">
      <w:start w:val="1"/>
      <w:numFmt w:val="bullet"/>
      <w:lvlText w:val=""/>
      <w:lvlJc w:val="left"/>
      <w:pPr>
        <w:tabs>
          <w:tab w:val="num" w:pos="4860"/>
        </w:tabs>
        <w:ind w:left="4860" w:hanging="360"/>
      </w:pPr>
      <w:rPr>
        <w:rFonts w:ascii="Wingdings" w:hAnsi="Wingdings" w:cs="Wingdings" w:hint="default"/>
      </w:rPr>
    </w:lvl>
    <w:lvl w:ilvl="6" w:tplc="FFFFFFFF">
      <w:start w:val="1"/>
      <w:numFmt w:val="bullet"/>
      <w:lvlText w:val=""/>
      <w:lvlJc w:val="left"/>
      <w:pPr>
        <w:tabs>
          <w:tab w:val="num" w:pos="5580"/>
        </w:tabs>
        <w:ind w:left="5580" w:hanging="360"/>
      </w:pPr>
      <w:rPr>
        <w:rFonts w:ascii="Symbol" w:hAnsi="Symbol" w:cs="Symbol" w:hint="default"/>
      </w:rPr>
    </w:lvl>
    <w:lvl w:ilvl="7" w:tplc="FFFFFFFF">
      <w:start w:val="1"/>
      <w:numFmt w:val="bullet"/>
      <w:lvlText w:val="o"/>
      <w:lvlJc w:val="left"/>
      <w:pPr>
        <w:tabs>
          <w:tab w:val="num" w:pos="6300"/>
        </w:tabs>
        <w:ind w:left="6300" w:hanging="360"/>
      </w:pPr>
      <w:rPr>
        <w:rFonts w:ascii="Courier New" w:hAnsi="Courier New" w:cs="Courier New" w:hint="default"/>
      </w:rPr>
    </w:lvl>
    <w:lvl w:ilvl="8" w:tplc="FFFFFFFF">
      <w:start w:val="1"/>
      <w:numFmt w:val="bullet"/>
      <w:lvlText w:val=""/>
      <w:lvlJc w:val="left"/>
      <w:pPr>
        <w:tabs>
          <w:tab w:val="num" w:pos="7020"/>
        </w:tabs>
        <w:ind w:left="7020" w:hanging="360"/>
      </w:pPr>
      <w:rPr>
        <w:rFonts w:ascii="Wingdings" w:hAnsi="Wingdings" w:cs="Wingdings" w:hint="default"/>
      </w:rPr>
    </w:lvl>
  </w:abstractNum>
  <w:abstractNum w:abstractNumId="36">
    <w:nsid w:val="7302515C"/>
    <w:multiLevelType w:val="hybridMultilevel"/>
    <w:tmpl w:val="17FEE5B8"/>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7">
    <w:nsid w:val="77181E05"/>
    <w:multiLevelType w:val="hybridMultilevel"/>
    <w:tmpl w:val="9770389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8">
    <w:nsid w:val="7A1B4045"/>
    <w:multiLevelType w:val="hybridMultilevel"/>
    <w:tmpl w:val="5BE49E72"/>
    <w:lvl w:ilvl="0" w:tplc="5E1CD044">
      <w:start w:val="3"/>
      <w:numFmt w:val="bullet"/>
      <w:lvlText w:val="-"/>
      <w:lvlJc w:val="left"/>
      <w:pPr>
        <w:tabs>
          <w:tab w:val="num" w:pos="675"/>
        </w:tabs>
        <w:ind w:left="675" w:hanging="360"/>
      </w:pPr>
      <w:rPr>
        <w:rFonts w:ascii="Times New Roman" w:eastAsia="Times New Roman" w:hAnsi="Times New Roman" w:hint="default"/>
      </w:rPr>
    </w:lvl>
    <w:lvl w:ilvl="1" w:tplc="04190003">
      <w:start w:val="1"/>
      <w:numFmt w:val="bullet"/>
      <w:lvlText w:val="o"/>
      <w:lvlJc w:val="left"/>
      <w:pPr>
        <w:tabs>
          <w:tab w:val="num" w:pos="1395"/>
        </w:tabs>
        <w:ind w:left="1395" w:hanging="360"/>
      </w:pPr>
      <w:rPr>
        <w:rFonts w:ascii="Courier New" w:hAnsi="Courier New" w:cs="Courier New" w:hint="default"/>
      </w:rPr>
    </w:lvl>
    <w:lvl w:ilvl="2" w:tplc="04190005">
      <w:start w:val="1"/>
      <w:numFmt w:val="bullet"/>
      <w:lvlText w:val=""/>
      <w:lvlJc w:val="left"/>
      <w:pPr>
        <w:tabs>
          <w:tab w:val="num" w:pos="2115"/>
        </w:tabs>
        <w:ind w:left="2115" w:hanging="360"/>
      </w:pPr>
      <w:rPr>
        <w:rFonts w:ascii="Wingdings" w:hAnsi="Wingdings" w:cs="Wingdings" w:hint="default"/>
      </w:rPr>
    </w:lvl>
    <w:lvl w:ilvl="3" w:tplc="04190001">
      <w:start w:val="1"/>
      <w:numFmt w:val="bullet"/>
      <w:lvlText w:val=""/>
      <w:lvlJc w:val="left"/>
      <w:pPr>
        <w:tabs>
          <w:tab w:val="num" w:pos="2835"/>
        </w:tabs>
        <w:ind w:left="2835" w:hanging="360"/>
      </w:pPr>
      <w:rPr>
        <w:rFonts w:ascii="Symbol" w:hAnsi="Symbol" w:cs="Symbol" w:hint="default"/>
      </w:rPr>
    </w:lvl>
    <w:lvl w:ilvl="4" w:tplc="04190003">
      <w:start w:val="1"/>
      <w:numFmt w:val="bullet"/>
      <w:lvlText w:val="o"/>
      <w:lvlJc w:val="left"/>
      <w:pPr>
        <w:tabs>
          <w:tab w:val="num" w:pos="3555"/>
        </w:tabs>
        <w:ind w:left="3555" w:hanging="360"/>
      </w:pPr>
      <w:rPr>
        <w:rFonts w:ascii="Courier New" w:hAnsi="Courier New" w:cs="Courier New" w:hint="default"/>
      </w:rPr>
    </w:lvl>
    <w:lvl w:ilvl="5" w:tplc="04190005">
      <w:start w:val="1"/>
      <w:numFmt w:val="bullet"/>
      <w:lvlText w:val=""/>
      <w:lvlJc w:val="left"/>
      <w:pPr>
        <w:tabs>
          <w:tab w:val="num" w:pos="4275"/>
        </w:tabs>
        <w:ind w:left="4275" w:hanging="360"/>
      </w:pPr>
      <w:rPr>
        <w:rFonts w:ascii="Wingdings" w:hAnsi="Wingdings" w:cs="Wingdings" w:hint="default"/>
      </w:rPr>
    </w:lvl>
    <w:lvl w:ilvl="6" w:tplc="04190001">
      <w:start w:val="1"/>
      <w:numFmt w:val="bullet"/>
      <w:lvlText w:val=""/>
      <w:lvlJc w:val="left"/>
      <w:pPr>
        <w:tabs>
          <w:tab w:val="num" w:pos="4995"/>
        </w:tabs>
        <w:ind w:left="4995" w:hanging="360"/>
      </w:pPr>
      <w:rPr>
        <w:rFonts w:ascii="Symbol" w:hAnsi="Symbol" w:cs="Symbol" w:hint="default"/>
      </w:rPr>
    </w:lvl>
    <w:lvl w:ilvl="7" w:tplc="04190003">
      <w:start w:val="1"/>
      <w:numFmt w:val="bullet"/>
      <w:lvlText w:val="o"/>
      <w:lvlJc w:val="left"/>
      <w:pPr>
        <w:tabs>
          <w:tab w:val="num" w:pos="5715"/>
        </w:tabs>
        <w:ind w:left="5715" w:hanging="360"/>
      </w:pPr>
      <w:rPr>
        <w:rFonts w:ascii="Courier New" w:hAnsi="Courier New" w:cs="Courier New" w:hint="default"/>
      </w:rPr>
    </w:lvl>
    <w:lvl w:ilvl="8" w:tplc="04190005">
      <w:start w:val="1"/>
      <w:numFmt w:val="bullet"/>
      <w:lvlText w:val=""/>
      <w:lvlJc w:val="left"/>
      <w:pPr>
        <w:tabs>
          <w:tab w:val="num" w:pos="6435"/>
        </w:tabs>
        <w:ind w:left="6435" w:hanging="360"/>
      </w:pPr>
      <w:rPr>
        <w:rFonts w:ascii="Wingdings" w:hAnsi="Wingdings" w:cs="Wingdings" w:hint="default"/>
      </w:rPr>
    </w:lvl>
  </w:abstractNum>
  <w:num w:numId="1">
    <w:abstractNumId w:val="18"/>
  </w:num>
  <w:num w:numId="2">
    <w:abstractNumId w:val="6"/>
  </w:num>
  <w:num w:numId="3">
    <w:abstractNumId w:val="16"/>
  </w:num>
  <w:num w:numId="4">
    <w:abstractNumId w:val="31"/>
  </w:num>
  <w:num w:numId="5">
    <w:abstractNumId w:val="20"/>
  </w:num>
  <w:num w:numId="6">
    <w:abstractNumId w:val="11"/>
  </w:num>
  <w:num w:numId="7">
    <w:abstractNumId w:val="10"/>
  </w:num>
  <w:num w:numId="8">
    <w:abstractNumId w:val="38"/>
  </w:num>
  <w:num w:numId="9">
    <w:abstractNumId w:val="28"/>
  </w:num>
  <w:num w:numId="10">
    <w:abstractNumId w:val="19"/>
  </w:num>
  <w:num w:numId="11">
    <w:abstractNumId w:val="0"/>
  </w:num>
  <w:num w:numId="12">
    <w:abstractNumId w:val="3"/>
  </w:num>
  <w:num w:numId="13">
    <w:abstractNumId w:val="22"/>
  </w:num>
  <w:num w:numId="14">
    <w:abstractNumId w:val="5"/>
  </w:num>
  <w:num w:numId="15">
    <w:abstractNumId w:val="8"/>
  </w:num>
  <w:num w:numId="16">
    <w:abstractNumId w:val="14"/>
  </w:num>
  <w:num w:numId="17">
    <w:abstractNumId w:val="21"/>
  </w:num>
  <w:num w:numId="18">
    <w:abstractNumId w:val="15"/>
  </w:num>
  <w:num w:numId="19">
    <w:abstractNumId w:val="23"/>
  </w:num>
  <w:num w:numId="20">
    <w:abstractNumId w:val="25"/>
  </w:num>
  <w:num w:numId="21">
    <w:abstractNumId w:val="34"/>
  </w:num>
  <w:num w:numId="22">
    <w:abstractNumId w:val="29"/>
  </w:num>
  <w:num w:numId="23">
    <w:abstractNumId w:val="7"/>
  </w:num>
  <w:num w:numId="24">
    <w:abstractNumId w:val="4"/>
  </w:num>
  <w:num w:numId="25">
    <w:abstractNumId w:val="37"/>
  </w:num>
  <w:num w:numId="26">
    <w:abstractNumId w:val="33"/>
  </w:num>
  <w:num w:numId="27">
    <w:abstractNumId w:val="30"/>
  </w:num>
  <w:num w:numId="28">
    <w:abstractNumId w:val="26"/>
  </w:num>
  <w:num w:numId="29">
    <w:abstractNumId w:val="36"/>
  </w:num>
  <w:num w:numId="30">
    <w:abstractNumId w:val="13"/>
  </w:num>
  <w:num w:numId="31">
    <w:abstractNumId w:val="9"/>
  </w:num>
  <w:num w:numId="32">
    <w:abstractNumId w:val="17"/>
  </w:num>
  <w:num w:numId="33">
    <w:abstractNumId w:val="35"/>
  </w:num>
  <w:num w:numId="34">
    <w:abstractNumId w:val="27"/>
  </w:num>
  <w:num w:numId="35">
    <w:abstractNumId w:val="12"/>
  </w:num>
  <w:num w:numId="36">
    <w:abstractNumId w:val="24"/>
  </w:num>
  <w:num w:numId="37">
    <w:abstractNumId w:val="32"/>
  </w:num>
  <w:num w:numId="38">
    <w:abstractNumId w:val="1"/>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2622"/>
    <w:rsid w:val="001965DA"/>
    <w:rsid w:val="00345C44"/>
    <w:rsid w:val="00480BE9"/>
    <w:rsid w:val="00712622"/>
    <w:rsid w:val="00B45EF0"/>
    <w:rsid w:val="00D90D9F"/>
    <w:rsid w:val="00EB4C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50"/>
    <o:shapelayout v:ext="edit">
      <o:idmap v:ext="edit" data="1"/>
    </o:shapelayout>
  </w:shapeDefaults>
  <w:decimalSymbol w:val=","/>
  <w:listSeparator w:val=";"/>
  <w14:defaultImageDpi w14:val="0"/>
  <w15:chartTrackingRefBased/>
  <w15:docId w15:val="{E87458DC-5519-4FE9-BF12-18BDB156A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tabs>
        <w:tab w:val="num" w:pos="2520"/>
      </w:tabs>
      <w:spacing w:line="360" w:lineRule="auto"/>
      <w:ind w:left="2970" w:hanging="2295"/>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Title"/>
    <w:basedOn w:val="a"/>
    <w:link w:val="a4"/>
    <w:uiPriority w:val="99"/>
    <w:qFormat/>
    <w:pPr>
      <w:spacing w:line="360" w:lineRule="auto"/>
      <w:jc w:val="center"/>
    </w:pPr>
    <w:rPr>
      <w:sz w:val="28"/>
      <w:szCs w:val="28"/>
    </w:rPr>
  </w:style>
  <w:style w:type="character" w:customStyle="1" w:styleId="a4">
    <w:name w:val="Назва Знак"/>
    <w:link w:val="a3"/>
    <w:uiPriority w:val="10"/>
    <w:rPr>
      <w:rFonts w:ascii="Cambria" w:eastAsia="Times New Roman" w:hAnsi="Cambria" w:cs="Times New Roman"/>
      <w:b/>
      <w:bCs/>
      <w:kern w:val="28"/>
      <w:sz w:val="32"/>
      <w:szCs w:val="32"/>
    </w:rPr>
  </w:style>
  <w:style w:type="paragraph" w:styleId="a5">
    <w:name w:val="Subtitle"/>
    <w:basedOn w:val="a"/>
    <w:link w:val="a6"/>
    <w:uiPriority w:val="99"/>
    <w:qFormat/>
    <w:pPr>
      <w:spacing w:line="360" w:lineRule="auto"/>
    </w:pPr>
    <w:rPr>
      <w:sz w:val="28"/>
      <w:szCs w:val="28"/>
    </w:rPr>
  </w:style>
  <w:style w:type="character" w:customStyle="1" w:styleId="a6">
    <w:name w:val="Підзаголовок Знак"/>
    <w:link w:val="a5"/>
    <w:uiPriority w:val="11"/>
    <w:rPr>
      <w:rFonts w:ascii="Cambria" w:eastAsia="Times New Roman" w:hAnsi="Cambria" w:cs="Times New Roman"/>
      <w:sz w:val="24"/>
      <w:szCs w:val="24"/>
    </w:rPr>
  </w:style>
  <w:style w:type="paragraph" w:styleId="a7">
    <w:name w:val="header"/>
    <w:basedOn w:val="a"/>
    <w:link w:val="a8"/>
    <w:uiPriority w:val="99"/>
    <w:pPr>
      <w:tabs>
        <w:tab w:val="center" w:pos="4677"/>
        <w:tab w:val="right" w:pos="9355"/>
      </w:tabs>
    </w:pPr>
  </w:style>
  <w:style w:type="character" w:customStyle="1" w:styleId="a8">
    <w:name w:val="Верхній колонтитул Знак"/>
    <w:link w:val="a7"/>
    <w:uiPriority w:val="99"/>
    <w:semiHidden/>
    <w:rPr>
      <w:sz w:val="24"/>
      <w:szCs w:val="24"/>
    </w:rPr>
  </w:style>
  <w:style w:type="character" w:styleId="a9">
    <w:name w:val="page number"/>
    <w:uiPriority w:val="99"/>
  </w:style>
  <w:style w:type="paragraph" w:styleId="2">
    <w:name w:val="Body Text 2"/>
    <w:basedOn w:val="a"/>
    <w:link w:val="20"/>
    <w:uiPriority w:val="99"/>
    <w:pPr>
      <w:spacing w:line="360" w:lineRule="auto"/>
      <w:ind w:firstLine="709"/>
      <w:jc w:val="both"/>
    </w:pPr>
    <w:rPr>
      <w:sz w:val="28"/>
      <w:szCs w:val="28"/>
    </w:rPr>
  </w:style>
  <w:style w:type="character" w:customStyle="1" w:styleId="20">
    <w:name w:val="Основний текст 2 Знак"/>
    <w:link w:val="2"/>
    <w:uiPriority w:val="99"/>
    <w:semiHidden/>
    <w:rPr>
      <w:sz w:val="24"/>
      <w:szCs w:val="24"/>
    </w:rPr>
  </w:style>
  <w:style w:type="paragraph" w:styleId="21">
    <w:name w:val="Body Text Indent 2"/>
    <w:basedOn w:val="a"/>
    <w:link w:val="22"/>
    <w:uiPriority w:val="99"/>
    <w:pPr>
      <w:spacing w:line="360" w:lineRule="auto"/>
      <w:ind w:firstLine="720"/>
      <w:jc w:val="both"/>
    </w:pPr>
    <w:rPr>
      <w:sz w:val="28"/>
      <w:szCs w:val="28"/>
    </w:rPr>
  </w:style>
  <w:style w:type="character" w:customStyle="1" w:styleId="22">
    <w:name w:val="Основний текст з відступом 2 Знак"/>
    <w:link w:val="21"/>
    <w:uiPriority w:val="99"/>
    <w:semiHidden/>
    <w:rPr>
      <w:sz w:val="24"/>
      <w:szCs w:val="24"/>
    </w:rPr>
  </w:style>
  <w:style w:type="paragraph" w:styleId="aa">
    <w:name w:val="Body Text"/>
    <w:basedOn w:val="a"/>
    <w:link w:val="ab"/>
    <w:uiPriority w:val="99"/>
    <w:pPr>
      <w:spacing w:line="360" w:lineRule="auto"/>
    </w:pPr>
    <w:rPr>
      <w:sz w:val="26"/>
      <w:szCs w:val="26"/>
    </w:rPr>
  </w:style>
  <w:style w:type="character" w:customStyle="1" w:styleId="ab">
    <w:name w:val="Основний текст Знак"/>
    <w:link w:val="aa"/>
    <w:uiPriority w:val="99"/>
    <w:semiHidden/>
    <w:rPr>
      <w:sz w:val="24"/>
      <w:szCs w:val="24"/>
    </w:rPr>
  </w:style>
  <w:style w:type="paragraph" w:styleId="3">
    <w:name w:val="Body Text 3"/>
    <w:basedOn w:val="a"/>
    <w:link w:val="30"/>
    <w:uiPriority w:val="99"/>
    <w:pPr>
      <w:jc w:val="center"/>
    </w:pPr>
    <w:rPr>
      <w:sz w:val="22"/>
      <w:szCs w:val="22"/>
    </w:rPr>
  </w:style>
  <w:style w:type="character" w:customStyle="1" w:styleId="30">
    <w:name w:val="Основний текст 3 Знак"/>
    <w:link w:val="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7.wmf"/><Relationship Id="rId68" Type="http://schemas.openxmlformats.org/officeDocument/2006/relationships/oleObject" Target="embeddings/oleObject33.bin"/><Relationship Id="rId84" Type="http://schemas.openxmlformats.org/officeDocument/2006/relationships/oleObject" Target="embeddings/oleObject43.bin"/><Relationship Id="rId89" Type="http://schemas.openxmlformats.org/officeDocument/2006/relationships/oleObject" Target="embeddings/oleObject47.bin"/><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image" Target="media/image26.wmf"/><Relationship Id="rId74" Type="http://schemas.openxmlformats.org/officeDocument/2006/relationships/oleObject" Target="embeddings/oleObject37.bin"/><Relationship Id="rId79" Type="http://schemas.openxmlformats.org/officeDocument/2006/relationships/image" Target="media/image34.wmf"/><Relationship Id="rId102"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oleObject" Target="embeddings/oleObject48.bin"/><Relationship Id="rId95" Type="http://schemas.openxmlformats.org/officeDocument/2006/relationships/image" Target="media/image39.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31.bin"/><Relationship Id="rId69" Type="http://schemas.openxmlformats.org/officeDocument/2006/relationships/image" Target="media/image30.wmf"/><Relationship Id="rId80" Type="http://schemas.openxmlformats.org/officeDocument/2006/relationships/oleObject" Target="embeddings/oleObject40.bin"/><Relationship Id="rId85" Type="http://schemas.openxmlformats.org/officeDocument/2006/relationships/oleObject" Target="embeddings/oleObject44.bin"/><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7.bin"/><Relationship Id="rId67" Type="http://schemas.openxmlformats.org/officeDocument/2006/relationships/image" Target="media/image29.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30.bin"/><Relationship Id="rId70" Type="http://schemas.openxmlformats.org/officeDocument/2006/relationships/oleObject" Target="embeddings/oleObject34.bin"/><Relationship Id="rId75" Type="http://schemas.openxmlformats.org/officeDocument/2006/relationships/image" Target="media/image32.wmf"/><Relationship Id="rId83" Type="http://schemas.openxmlformats.org/officeDocument/2006/relationships/oleObject" Target="embeddings/oleObject42.bin"/><Relationship Id="rId88" Type="http://schemas.openxmlformats.org/officeDocument/2006/relationships/oleObject" Target="embeddings/oleObject46.bin"/><Relationship Id="rId91" Type="http://schemas.openxmlformats.org/officeDocument/2006/relationships/image" Target="media/image37.wmf"/><Relationship Id="rId96" Type="http://schemas.openxmlformats.org/officeDocument/2006/relationships/oleObject" Target="embeddings/oleObject51.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oleObject" Target="embeddings/oleObject26.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8.bin"/><Relationship Id="rId65" Type="http://schemas.openxmlformats.org/officeDocument/2006/relationships/image" Target="media/image28.wmf"/><Relationship Id="rId73" Type="http://schemas.openxmlformats.org/officeDocument/2006/relationships/oleObject" Target="embeddings/oleObject36.bin"/><Relationship Id="rId78" Type="http://schemas.openxmlformats.org/officeDocument/2006/relationships/oleObject" Target="embeddings/oleObject39.bin"/><Relationship Id="rId81" Type="http://schemas.openxmlformats.org/officeDocument/2006/relationships/oleObject" Target="embeddings/oleObject41.bin"/><Relationship Id="rId86" Type="http://schemas.openxmlformats.org/officeDocument/2006/relationships/image" Target="media/image36.wmf"/><Relationship Id="rId94" Type="http://schemas.openxmlformats.org/officeDocument/2006/relationships/oleObject" Target="embeddings/oleObject50.bin"/><Relationship Id="rId99" Type="http://schemas.openxmlformats.org/officeDocument/2006/relationships/image" Target="media/image41.png"/><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8.bin"/><Relationship Id="rId97" Type="http://schemas.openxmlformats.org/officeDocument/2006/relationships/image" Target="media/image40.wmf"/><Relationship Id="rId7" Type="http://schemas.openxmlformats.org/officeDocument/2006/relationships/image" Target="media/image1.wmf"/><Relationship Id="rId71" Type="http://schemas.openxmlformats.org/officeDocument/2006/relationships/image" Target="media/image31.wmf"/><Relationship Id="rId92" Type="http://schemas.openxmlformats.org/officeDocument/2006/relationships/oleObject" Target="embeddings/oleObject49.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2.bin"/><Relationship Id="rId87" Type="http://schemas.openxmlformats.org/officeDocument/2006/relationships/oleObject" Target="embeddings/oleObject45.bin"/><Relationship Id="rId61" Type="http://schemas.openxmlformats.org/officeDocument/2006/relationships/oleObject" Target="embeddings/oleObject29.bin"/><Relationship Id="rId82" Type="http://schemas.openxmlformats.org/officeDocument/2006/relationships/image" Target="media/image35.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3.wmf"/><Relationship Id="rId100" Type="http://schemas.openxmlformats.org/officeDocument/2006/relationships/header" Target="header1.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5.bin"/><Relationship Id="rId93" Type="http://schemas.openxmlformats.org/officeDocument/2006/relationships/image" Target="media/image38.wmf"/><Relationship Id="rId98" Type="http://schemas.openxmlformats.org/officeDocument/2006/relationships/oleObject" Target="embeddings/oleObject52.bin"/><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19788</Words>
  <Characters>112796</Characters>
  <Application>Microsoft Office Word</Application>
  <DocSecurity>0</DocSecurity>
  <Lines>939</Lines>
  <Paragraphs>264</Paragraphs>
  <ScaleCrop>false</ScaleCrop>
  <HeadingPairs>
    <vt:vector size="2" baseType="variant">
      <vt:variant>
        <vt:lpstr>Название</vt:lpstr>
      </vt:variant>
      <vt:variant>
        <vt:i4>1</vt:i4>
      </vt:variant>
    </vt:vector>
  </HeadingPairs>
  <TitlesOfParts>
    <vt:vector size="1" baseType="lpstr">
      <vt:lpstr>Дипломная работа</vt:lpstr>
    </vt:vector>
  </TitlesOfParts>
  <Company>Психдиспансер</Company>
  <LinksUpToDate>false</LinksUpToDate>
  <CharactersWithSpaces>132320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Дипломная работа</dc:title>
  <dc:subject/>
  <dc:creator>Максим Руль</dc:creator>
  <cp:keywords/>
  <dc:description/>
  <cp:lastModifiedBy>Irina</cp:lastModifiedBy>
  <cp:revision>2</cp:revision>
  <dcterms:created xsi:type="dcterms:W3CDTF">2014-08-30T13:51:00Z</dcterms:created>
  <dcterms:modified xsi:type="dcterms:W3CDTF">2014-08-30T13:51:00Z</dcterms:modified>
</cp:coreProperties>
</file>