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A0C" w:rsidRPr="00E7359F" w:rsidRDefault="00EF1A0C" w:rsidP="00ED1147">
      <w:pPr>
        <w:spacing w:line="360" w:lineRule="auto"/>
        <w:jc w:val="center"/>
        <w:rPr>
          <w:b/>
          <w:bCs/>
          <w:caps/>
          <w:sz w:val="28"/>
          <w:szCs w:val="28"/>
        </w:rPr>
      </w:pPr>
      <w:r w:rsidRPr="00E7359F">
        <w:rPr>
          <w:b/>
          <w:bCs/>
          <w:caps/>
          <w:sz w:val="28"/>
          <w:szCs w:val="28"/>
        </w:rPr>
        <w:t>МИНИСТЕРСТВО</w:t>
      </w:r>
      <w:r w:rsidR="00ED1147" w:rsidRPr="00E7359F">
        <w:rPr>
          <w:b/>
          <w:bCs/>
          <w:caps/>
          <w:sz w:val="28"/>
          <w:szCs w:val="28"/>
        </w:rPr>
        <w:t xml:space="preserve"> </w:t>
      </w:r>
      <w:r w:rsidRPr="00E7359F">
        <w:rPr>
          <w:b/>
          <w:bCs/>
          <w:caps/>
          <w:sz w:val="28"/>
          <w:szCs w:val="28"/>
        </w:rPr>
        <w:t>ОБРАЗОВАНИЯ</w:t>
      </w:r>
      <w:r w:rsidR="00ED1147" w:rsidRPr="00E7359F">
        <w:rPr>
          <w:b/>
          <w:bCs/>
          <w:caps/>
          <w:sz w:val="28"/>
          <w:szCs w:val="28"/>
        </w:rPr>
        <w:t xml:space="preserve"> </w:t>
      </w:r>
      <w:r w:rsidRPr="00E7359F">
        <w:rPr>
          <w:b/>
          <w:bCs/>
          <w:caps/>
          <w:sz w:val="28"/>
          <w:szCs w:val="28"/>
        </w:rPr>
        <w:t>И</w:t>
      </w:r>
      <w:r w:rsidR="00ED1147" w:rsidRPr="00E7359F">
        <w:rPr>
          <w:b/>
          <w:bCs/>
          <w:caps/>
          <w:sz w:val="28"/>
          <w:szCs w:val="28"/>
        </w:rPr>
        <w:t xml:space="preserve"> </w:t>
      </w:r>
      <w:r w:rsidRPr="00E7359F">
        <w:rPr>
          <w:b/>
          <w:bCs/>
          <w:caps/>
          <w:sz w:val="28"/>
          <w:szCs w:val="28"/>
        </w:rPr>
        <w:t>НАУКИ</w:t>
      </w:r>
      <w:r w:rsidR="00292D11" w:rsidRPr="00E7359F">
        <w:rPr>
          <w:b/>
          <w:bCs/>
          <w:caps/>
          <w:sz w:val="28"/>
          <w:szCs w:val="28"/>
        </w:rPr>
        <w:t xml:space="preserve"> </w:t>
      </w:r>
      <w:r w:rsidRPr="00E7359F">
        <w:rPr>
          <w:b/>
          <w:bCs/>
          <w:caps/>
          <w:sz w:val="28"/>
          <w:szCs w:val="28"/>
        </w:rPr>
        <w:t>РЕСПУБЛИКИ</w:t>
      </w:r>
      <w:r w:rsidR="00ED1147" w:rsidRPr="00E7359F">
        <w:rPr>
          <w:b/>
          <w:bCs/>
          <w:caps/>
          <w:sz w:val="28"/>
          <w:szCs w:val="28"/>
        </w:rPr>
        <w:t xml:space="preserve"> </w:t>
      </w:r>
      <w:r w:rsidRPr="00E7359F">
        <w:rPr>
          <w:b/>
          <w:bCs/>
          <w:caps/>
          <w:sz w:val="28"/>
          <w:szCs w:val="28"/>
        </w:rPr>
        <w:t>КАЗАХСТАН</w:t>
      </w:r>
    </w:p>
    <w:p w:rsidR="00EF1A0C" w:rsidRPr="00E7359F" w:rsidRDefault="00EF1A0C" w:rsidP="00ED1147">
      <w:pPr>
        <w:spacing w:line="360" w:lineRule="auto"/>
        <w:jc w:val="center"/>
        <w:rPr>
          <w:b/>
          <w:bCs/>
          <w:caps/>
          <w:sz w:val="28"/>
          <w:szCs w:val="28"/>
        </w:rPr>
      </w:pPr>
      <w:r w:rsidRPr="00E7359F">
        <w:rPr>
          <w:b/>
          <w:bCs/>
          <w:caps/>
          <w:sz w:val="28"/>
          <w:szCs w:val="28"/>
        </w:rPr>
        <w:t>Казахский</w:t>
      </w:r>
      <w:r w:rsidR="00ED1147" w:rsidRPr="00E7359F">
        <w:rPr>
          <w:b/>
          <w:bCs/>
          <w:caps/>
          <w:sz w:val="28"/>
          <w:szCs w:val="28"/>
        </w:rPr>
        <w:t xml:space="preserve"> </w:t>
      </w:r>
      <w:r w:rsidRPr="00E7359F">
        <w:rPr>
          <w:b/>
          <w:bCs/>
          <w:caps/>
          <w:sz w:val="28"/>
          <w:szCs w:val="28"/>
        </w:rPr>
        <w:t>государственный</w:t>
      </w:r>
      <w:r w:rsidR="00ED1147" w:rsidRPr="00E7359F">
        <w:rPr>
          <w:b/>
          <w:bCs/>
          <w:caps/>
          <w:sz w:val="28"/>
          <w:szCs w:val="28"/>
        </w:rPr>
        <w:t xml:space="preserve"> </w:t>
      </w:r>
      <w:r w:rsidRPr="00E7359F">
        <w:rPr>
          <w:b/>
          <w:bCs/>
          <w:caps/>
          <w:sz w:val="28"/>
          <w:szCs w:val="28"/>
        </w:rPr>
        <w:t>женский</w:t>
      </w:r>
      <w:r w:rsidR="00ED1147" w:rsidRPr="00E7359F">
        <w:rPr>
          <w:b/>
          <w:bCs/>
          <w:caps/>
          <w:sz w:val="28"/>
          <w:szCs w:val="28"/>
        </w:rPr>
        <w:t xml:space="preserve"> </w:t>
      </w:r>
      <w:r w:rsidRPr="00E7359F">
        <w:rPr>
          <w:b/>
          <w:bCs/>
          <w:caps/>
          <w:sz w:val="28"/>
          <w:szCs w:val="28"/>
        </w:rPr>
        <w:t>педагогический</w:t>
      </w:r>
      <w:r w:rsidR="004B6A6A" w:rsidRPr="00E7359F">
        <w:rPr>
          <w:b/>
          <w:bCs/>
          <w:caps/>
          <w:sz w:val="28"/>
          <w:szCs w:val="28"/>
        </w:rPr>
        <w:t xml:space="preserve"> </w:t>
      </w:r>
      <w:r w:rsidRPr="00E7359F">
        <w:rPr>
          <w:b/>
          <w:bCs/>
          <w:caps/>
          <w:sz w:val="28"/>
          <w:szCs w:val="28"/>
        </w:rPr>
        <w:t>институт</w:t>
      </w:r>
    </w:p>
    <w:p w:rsidR="00EF1A0C" w:rsidRPr="00E7359F" w:rsidRDefault="00EF1A0C" w:rsidP="00ED1147">
      <w:pPr>
        <w:spacing w:line="360" w:lineRule="auto"/>
        <w:jc w:val="center"/>
        <w:rPr>
          <w:b/>
          <w:bCs/>
          <w:sz w:val="28"/>
          <w:szCs w:val="28"/>
        </w:rPr>
      </w:pPr>
      <w:r w:rsidRPr="00E7359F">
        <w:rPr>
          <w:b/>
          <w:bCs/>
          <w:sz w:val="28"/>
          <w:szCs w:val="28"/>
        </w:rPr>
        <w:t>Факультет</w:t>
      </w:r>
      <w:r w:rsidR="00ED1147" w:rsidRPr="00E7359F">
        <w:rPr>
          <w:b/>
          <w:bCs/>
          <w:sz w:val="28"/>
          <w:szCs w:val="28"/>
        </w:rPr>
        <w:t xml:space="preserve"> </w:t>
      </w:r>
      <w:r w:rsidRPr="00E7359F">
        <w:rPr>
          <w:b/>
          <w:bCs/>
          <w:sz w:val="28"/>
          <w:szCs w:val="28"/>
        </w:rPr>
        <w:t>педагогики</w:t>
      </w:r>
      <w:r w:rsidR="00ED1147" w:rsidRPr="00E7359F">
        <w:rPr>
          <w:b/>
          <w:bCs/>
          <w:sz w:val="28"/>
          <w:szCs w:val="28"/>
        </w:rPr>
        <w:t xml:space="preserve"> </w:t>
      </w:r>
      <w:r w:rsidRPr="00E7359F">
        <w:rPr>
          <w:b/>
          <w:bCs/>
          <w:sz w:val="28"/>
          <w:szCs w:val="28"/>
        </w:rPr>
        <w:t>и</w:t>
      </w:r>
      <w:r w:rsidR="00ED1147" w:rsidRPr="00E7359F">
        <w:rPr>
          <w:b/>
          <w:bCs/>
          <w:sz w:val="28"/>
          <w:szCs w:val="28"/>
        </w:rPr>
        <w:t xml:space="preserve"> </w:t>
      </w:r>
      <w:r w:rsidRPr="00E7359F">
        <w:rPr>
          <w:b/>
          <w:bCs/>
          <w:sz w:val="28"/>
          <w:szCs w:val="28"/>
        </w:rPr>
        <w:t>психологии</w:t>
      </w:r>
    </w:p>
    <w:p w:rsidR="006037EC" w:rsidRPr="00E7359F" w:rsidRDefault="00EF1A0C" w:rsidP="00ED1147">
      <w:pPr>
        <w:spacing w:line="360" w:lineRule="auto"/>
        <w:jc w:val="center"/>
        <w:rPr>
          <w:b/>
          <w:bCs/>
          <w:sz w:val="28"/>
          <w:szCs w:val="28"/>
        </w:rPr>
      </w:pPr>
      <w:r w:rsidRPr="00E7359F">
        <w:rPr>
          <w:b/>
          <w:bCs/>
          <w:sz w:val="28"/>
          <w:szCs w:val="28"/>
        </w:rPr>
        <w:t>Кафедра</w:t>
      </w:r>
      <w:r w:rsidR="009A0AAF" w:rsidRPr="00E7359F">
        <w:rPr>
          <w:b/>
          <w:bCs/>
          <w:sz w:val="28"/>
          <w:szCs w:val="28"/>
        </w:rPr>
        <w:t xml:space="preserve"> теоретической и практической психологии</w:t>
      </w:r>
    </w:p>
    <w:p w:rsidR="00EF1A0C" w:rsidRPr="00E7359F" w:rsidRDefault="00EF1A0C" w:rsidP="00ED1147">
      <w:pPr>
        <w:spacing w:line="360" w:lineRule="auto"/>
        <w:jc w:val="center"/>
        <w:rPr>
          <w:b/>
          <w:bCs/>
          <w:sz w:val="28"/>
          <w:szCs w:val="28"/>
        </w:rPr>
      </w:pPr>
    </w:p>
    <w:p w:rsidR="004B5883" w:rsidRPr="00E7359F" w:rsidRDefault="004B5883" w:rsidP="00ED1147">
      <w:pPr>
        <w:spacing w:line="360" w:lineRule="auto"/>
        <w:jc w:val="center"/>
        <w:rPr>
          <w:b/>
          <w:bCs/>
          <w:sz w:val="28"/>
          <w:szCs w:val="28"/>
        </w:rPr>
      </w:pPr>
    </w:p>
    <w:p w:rsidR="0089119B" w:rsidRPr="00E7359F" w:rsidRDefault="0089119B" w:rsidP="00ED1147">
      <w:pPr>
        <w:spacing w:line="360" w:lineRule="auto"/>
        <w:jc w:val="center"/>
        <w:rPr>
          <w:b/>
          <w:bCs/>
          <w:sz w:val="28"/>
          <w:szCs w:val="28"/>
        </w:rPr>
      </w:pPr>
    </w:p>
    <w:p w:rsidR="0089119B" w:rsidRPr="00E7359F" w:rsidRDefault="0089119B" w:rsidP="00ED1147">
      <w:pPr>
        <w:spacing w:line="360" w:lineRule="auto"/>
        <w:jc w:val="center"/>
        <w:rPr>
          <w:b/>
          <w:bCs/>
          <w:sz w:val="28"/>
          <w:szCs w:val="28"/>
        </w:rPr>
      </w:pPr>
    </w:p>
    <w:p w:rsidR="0089119B" w:rsidRPr="00E7359F" w:rsidRDefault="0089119B" w:rsidP="00ED1147">
      <w:pPr>
        <w:spacing w:line="360" w:lineRule="auto"/>
        <w:jc w:val="center"/>
        <w:rPr>
          <w:b/>
          <w:bCs/>
          <w:sz w:val="28"/>
          <w:szCs w:val="28"/>
        </w:rPr>
      </w:pPr>
    </w:p>
    <w:p w:rsidR="0089119B" w:rsidRPr="00E7359F" w:rsidRDefault="0089119B" w:rsidP="00ED1147">
      <w:pPr>
        <w:spacing w:line="360" w:lineRule="auto"/>
        <w:jc w:val="center"/>
        <w:rPr>
          <w:b/>
          <w:bCs/>
          <w:sz w:val="28"/>
          <w:szCs w:val="28"/>
        </w:rPr>
      </w:pPr>
    </w:p>
    <w:p w:rsidR="0089119B" w:rsidRPr="00E7359F" w:rsidRDefault="0089119B" w:rsidP="00ED1147">
      <w:pPr>
        <w:spacing w:line="360" w:lineRule="auto"/>
        <w:jc w:val="center"/>
        <w:rPr>
          <w:b/>
          <w:bCs/>
          <w:sz w:val="28"/>
          <w:szCs w:val="28"/>
        </w:rPr>
      </w:pPr>
    </w:p>
    <w:p w:rsidR="0089119B" w:rsidRPr="00E7359F" w:rsidRDefault="0089119B" w:rsidP="00ED1147">
      <w:pPr>
        <w:spacing w:line="360" w:lineRule="auto"/>
        <w:jc w:val="center"/>
        <w:rPr>
          <w:b/>
          <w:bCs/>
          <w:sz w:val="28"/>
          <w:szCs w:val="28"/>
        </w:rPr>
      </w:pPr>
    </w:p>
    <w:p w:rsidR="0089119B" w:rsidRPr="00E7359F" w:rsidRDefault="0089119B" w:rsidP="00ED1147">
      <w:pPr>
        <w:spacing w:line="360" w:lineRule="auto"/>
        <w:jc w:val="center"/>
        <w:rPr>
          <w:b/>
          <w:bCs/>
          <w:sz w:val="28"/>
          <w:szCs w:val="28"/>
        </w:rPr>
      </w:pPr>
    </w:p>
    <w:p w:rsidR="00EF1A0C" w:rsidRPr="00E7359F" w:rsidRDefault="00EF1A0C" w:rsidP="00ED1147">
      <w:pPr>
        <w:spacing w:line="360" w:lineRule="auto"/>
        <w:jc w:val="center"/>
        <w:rPr>
          <w:b/>
          <w:bCs/>
          <w:sz w:val="28"/>
          <w:szCs w:val="28"/>
        </w:rPr>
      </w:pPr>
      <w:r w:rsidRPr="00E7359F">
        <w:rPr>
          <w:b/>
          <w:bCs/>
          <w:sz w:val="28"/>
          <w:szCs w:val="28"/>
        </w:rPr>
        <w:t>Квалификационная</w:t>
      </w:r>
      <w:r w:rsidR="00ED1147" w:rsidRPr="00E7359F">
        <w:rPr>
          <w:b/>
          <w:bCs/>
          <w:sz w:val="28"/>
          <w:szCs w:val="28"/>
        </w:rPr>
        <w:t xml:space="preserve"> </w:t>
      </w:r>
      <w:r w:rsidRPr="00E7359F">
        <w:rPr>
          <w:b/>
          <w:bCs/>
          <w:sz w:val="28"/>
          <w:szCs w:val="28"/>
        </w:rPr>
        <w:t>работа</w:t>
      </w:r>
      <w:r w:rsidR="0089119B" w:rsidRPr="00E7359F">
        <w:rPr>
          <w:b/>
          <w:bCs/>
          <w:sz w:val="28"/>
          <w:szCs w:val="28"/>
        </w:rPr>
        <w:t xml:space="preserve"> по теме</w:t>
      </w:r>
    </w:p>
    <w:p w:rsidR="00EF1A0C" w:rsidRPr="00E7359F" w:rsidRDefault="00EF1A0C" w:rsidP="00ED1147">
      <w:pPr>
        <w:spacing w:line="360" w:lineRule="auto"/>
        <w:jc w:val="center"/>
        <w:rPr>
          <w:b/>
          <w:bCs/>
          <w:sz w:val="28"/>
          <w:szCs w:val="28"/>
        </w:rPr>
      </w:pPr>
      <w:r w:rsidRPr="00E7359F">
        <w:rPr>
          <w:b/>
          <w:bCs/>
          <w:sz w:val="28"/>
          <w:szCs w:val="28"/>
        </w:rPr>
        <w:t>«</w:t>
      </w:r>
      <w:r w:rsidR="004B5883" w:rsidRPr="00E7359F">
        <w:rPr>
          <w:b/>
          <w:bCs/>
          <w:sz w:val="28"/>
          <w:szCs w:val="28"/>
        </w:rPr>
        <w:t>Психологическая а</w:t>
      </w:r>
      <w:r w:rsidRPr="00E7359F">
        <w:rPr>
          <w:b/>
          <w:bCs/>
          <w:sz w:val="28"/>
          <w:szCs w:val="28"/>
        </w:rPr>
        <w:t>даптация</w:t>
      </w:r>
      <w:r w:rsidR="00ED1147" w:rsidRPr="00E7359F">
        <w:rPr>
          <w:b/>
          <w:bCs/>
          <w:sz w:val="28"/>
          <w:szCs w:val="28"/>
        </w:rPr>
        <w:t xml:space="preserve"> </w:t>
      </w:r>
      <w:r w:rsidRPr="00E7359F">
        <w:rPr>
          <w:b/>
          <w:bCs/>
          <w:sz w:val="28"/>
          <w:szCs w:val="28"/>
        </w:rPr>
        <w:t>к</w:t>
      </w:r>
      <w:r w:rsidR="00ED1147" w:rsidRPr="00E7359F">
        <w:rPr>
          <w:b/>
          <w:bCs/>
          <w:sz w:val="28"/>
          <w:szCs w:val="28"/>
        </w:rPr>
        <w:t xml:space="preserve"> </w:t>
      </w:r>
      <w:r w:rsidRPr="00E7359F">
        <w:rPr>
          <w:b/>
          <w:bCs/>
          <w:sz w:val="28"/>
          <w:szCs w:val="28"/>
        </w:rPr>
        <w:t>школьному</w:t>
      </w:r>
      <w:r w:rsidR="00ED1147" w:rsidRPr="00E7359F">
        <w:rPr>
          <w:b/>
          <w:bCs/>
          <w:sz w:val="28"/>
          <w:szCs w:val="28"/>
        </w:rPr>
        <w:t xml:space="preserve"> </w:t>
      </w:r>
      <w:r w:rsidRPr="00E7359F">
        <w:rPr>
          <w:b/>
          <w:bCs/>
          <w:sz w:val="28"/>
          <w:szCs w:val="28"/>
        </w:rPr>
        <w:t>обучению</w:t>
      </w:r>
      <w:r w:rsidR="00ED1147" w:rsidRPr="00E7359F">
        <w:rPr>
          <w:b/>
          <w:bCs/>
          <w:sz w:val="28"/>
          <w:szCs w:val="28"/>
        </w:rPr>
        <w:t xml:space="preserve"> </w:t>
      </w:r>
      <w:r w:rsidRPr="00E7359F">
        <w:rPr>
          <w:b/>
          <w:bCs/>
          <w:sz w:val="28"/>
          <w:szCs w:val="28"/>
        </w:rPr>
        <w:t>детей</w:t>
      </w:r>
      <w:r w:rsidR="00ED1147" w:rsidRPr="00E7359F">
        <w:rPr>
          <w:b/>
          <w:bCs/>
          <w:sz w:val="28"/>
          <w:szCs w:val="28"/>
        </w:rPr>
        <w:t xml:space="preserve"> </w:t>
      </w:r>
      <w:r w:rsidRPr="00E7359F">
        <w:rPr>
          <w:b/>
          <w:bCs/>
          <w:sz w:val="28"/>
          <w:szCs w:val="28"/>
        </w:rPr>
        <w:t>в</w:t>
      </w:r>
      <w:r w:rsidR="00ED1147" w:rsidRPr="00E7359F">
        <w:rPr>
          <w:b/>
          <w:bCs/>
          <w:sz w:val="28"/>
          <w:szCs w:val="28"/>
        </w:rPr>
        <w:t xml:space="preserve"> </w:t>
      </w:r>
      <w:r w:rsidRPr="00E7359F">
        <w:rPr>
          <w:b/>
          <w:bCs/>
          <w:sz w:val="28"/>
          <w:szCs w:val="28"/>
        </w:rPr>
        <w:t>возрасте</w:t>
      </w:r>
      <w:r w:rsidR="00ED1147" w:rsidRPr="00E7359F">
        <w:rPr>
          <w:b/>
          <w:bCs/>
          <w:sz w:val="28"/>
          <w:szCs w:val="28"/>
        </w:rPr>
        <w:t xml:space="preserve"> </w:t>
      </w:r>
      <w:r w:rsidR="0089119B" w:rsidRPr="00E7359F">
        <w:rPr>
          <w:b/>
          <w:bCs/>
          <w:sz w:val="28"/>
          <w:szCs w:val="28"/>
        </w:rPr>
        <w:t>6-7 лет»</w:t>
      </w:r>
    </w:p>
    <w:p w:rsidR="00C86137" w:rsidRPr="00E7359F" w:rsidRDefault="00C86137" w:rsidP="00ED1147">
      <w:pPr>
        <w:spacing w:line="360" w:lineRule="auto"/>
        <w:jc w:val="center"/>
        <w:rPr>
          <w:b/>
          <w:bCs/>
          <w:sz w:val="28"/>
          <w:szCs w:val="28"/>
        </w:rPr>
      </w:pPr>
    </w:p>
    <w:p w:rsidR="004B5883" w:rsidRPr="00E7359F" w:rsidRDefault="004B5883" w:rsidP="00ED1147">
      <w:pPr>
        <w:spacing w:line="360" w:lineRule="auto"/>
        <w:jc w:val="center"/>
        <w:rPr>
          <w:sz w:val="28"/>
          <w:szCs w:val="28"/>
        </w:rPr>
      </w:pPr>
    </w:p>
    <w:p w:rsidR="00C5608B" w:rsidRPr="00E7359F" w:rsidRDefault="00C5608B" w:rsidP="00ED1147">
      <w:pPr>
        <w:spacing w:line="360" w:lineRule="auto"/>
        <w:jc w:val="center"/>
        <w:rPr>
          <w:b/>
          <w:bCs/>
          <w:sz w:val="28"/>
          <w:szCs w:val="28"/>
        </w:rPr>
      </w:pPr>
    </w:p>
    <w:p w:rsidR="0089119B" w:rsidRPr="00E7359F" w:rsidRDefault="0089119B" w:rsidP="00ED1147">
      <w:pPr>
        <w:spacing w:line="360" w:lineRule="auto"/>
        <w:jc w:val="center"/>
        <w:rPr>
          <w:b/>
          <w:bCs/>
          <w:sz w:val="28"/>
          <w:szCs w:val="28"/>
        </w:rPr>
      </w:pPr>
    </w:p>
    <w:p w:rsidR="0089119B" w:rsidRPr="00E7359F" w:rsidRDefault="0089119B" w:rsidP="00ED1147">
      <w:pPr>
        <w:spacing w:line="360" w:lineRule="auto"/>
        <w:jc w:val="center"/>
        <w:rPr>
          <w:b/>
          <w:bCs/>
          <w:sz w:val="28"/>
          <w:szCs w:val="28"/>
        </w:rPr>
      </w:pPr>
    </w:p>
    <w:p w:rsidR="0089119B" w:rsidRPr="00E7359F" w:rsidRDefault="0089119B" w:rsidP="00ED1147">
      <w:pPr>
        <w:spacing w:line="360" w:lineRule="auto"/>
        <w:jc w:val="center"/>
        <w:rPr>
          <w:b/>
          <w:bCs/>
          <w:sz w:val="28"/>
          <w:szCs w:val="28"/>
        </w:rPr>
      </w:pPr>
    </w:p>
    <w:p w:rsidR="0089119B" w:rsidRPr="00E7359F" w:rsidRDefault="0089119B" w:rsidP="00ED1147">
      <w:pPr>
        <w:spacing w:line="360" w:lineRule="auto"/>
        <w:jc w:val="center"/>
        <w:rPr>
          <w:b/>
          <w:bCs/>
          <w:sz w:val="28"/>
          <w:szCs w:val="28"/>
        </w:rPr>
      </w:pPr>
    </w:p>
    <w:p w:rsidR="0089119B" w:rsidRPr="00E7359F" w:rsidRDefault="0089119B" w:rsidP="00ED1147">
      <w:pPr>
        <w:spacing w:line="360" w:lineRule="auto"/>
        <w:jc w:val="center"/>
        <w:rPr>
          <w:b/>
          <w:bCs/>
          <w:sz w:val="28"/>
          <w:szCs w:val="28"/>
        </w:rPr>
      </w:pPr>
    </w:p>
    <w:p w:rsidR="0089119B" w:rsidRPr="00E7359F" w:rsidRDefault="0089119B" w:rsidP="00ED1147">
      <w:pPr>
        <w:spacing w:line="360" w:lineRule="auto"/>
        <w:jc w:val="center"/>
        <w:rPr>
          <w:b/>
          <w:bCs/>
          <w:sz w:val="28"/>
          <w:szCs w:val="28"/>
        </w:rPr>
      </w:pPr>
    </w:p>
    <w:p w:rsidR="00C5608B" w:rsidRPr="00E7359F" w:rsidRDefault="00C5608B" w:rsidP="00ED1147">
      <w:pPr>
        <w:spacing w:line="360" w:lineRule="auto"/>
        <w:jc w:val="center"/>
        <w:rPr>
          <w:b/>
          <w:bCs/>
          <w:sz w:val="28"/>
          <w:szCs w:val="28"/>
        </w:rPr>
      </w:pPr>
      <w:r w:rsidRPr="00E7359F">
        <w:rPr>
          <w:b/>
          <w:bCs/>
          <w:sz w:val="28"/>
          <w:szCs w:val="28"/>
        </w:rPr>
        <w:t>Алматы</w:t>
      </w:r>
      <w:r w:rsidR="00ED1147" w:rsidRPr="00E7359F">
        <w:rPr>
          <w:b/>
          <w:bCs/>
          <w:sz w:val="28"/>
          <w:szCs w:val="28"/>
        </w:rPr>
        <w:t xml:space="preserve"> </w:t>
      </w:r>
      <w:r w:rsidRPr="00E7359F">
        <w:rPr>
          <w:b/>
          <w:bCs/>
          <w:sz w:val="28"/>
          <w:szCs w:val="28"/>
        </w:rPr>
        <w:t>2007</w:t>
      </w:r>
    </w:p>
    <w:p w:rsidR="001D0025" w:rsidRPr="00E7359F" w:rsidRDefault="00ED1147" w:rsidP="00ED1147">
      <w:pPr>
        <w:spacing w:line="360" w:lineRule="auto"/>
        <w:ind w:firstLine="709"/>
        <w:jc w:val="both"/>
        <w:rPr>
          <w:b/>
          <w:bCs/>
          <w:sz w:val="28"/>
          <w:szCs w:val="28"/>
        </w:rPr>
      </w:pPr>
      <w:r w:rsidRPr="00E7359F">
        <w:rPr>
          <w:b/>
          <w:bCs/>
          <w:sz w:val="28"/>
          <w:szCs w:val="28"/>
        </w:rPr>
        <w:br w:type="page"/>
      </w:r>
      <w:r w:rsidR="00BB5DC3" w:rsidRPr="00E7359F">
        <w:rPr>
          <w:b/>
          <w:bCs/>
          <w:sz w:val="28"/>
          <w:szCs w:val="28"/>
        </w:rPr>
        <w:t>Введение</w:t>
      </w:r>
    </w:p>
    <w:p w:rsidR="0089119B" w:rsidRPr="00E7359F" w:rsidRDefault="0089119B" w:rsidP="00ED1147">
      <w:pPr>
        <w:spacing w:line="360" w:lineRule="auto"/>
        <w:ind w:firstLine="709"/>
        <w:jc w:val="both"/>
        <w:rPr>
          <w:sz w:val="28"/>
          <w:szCs w:val="28"/>
        </w:rPr>
      </w:pPr>
    </w:p>
    <w:p w:rsidR="00CA491D" w:rsidRPr="00E7359F" w:rsidRDefault="00BB5DC3" w:rsidP="00ED1147">
      <w:pPr>
        <w:spacing w:line="360" w:lineRule="auto"/>
        <w:ind w:firstLine="709"/>
        <w:jc w:val="both"/>
        <w:rPr>
          <w:sz w:val="28"/>
          <w:szCs w:val="28"/>
        </w:rPr>
      </w:pPr>
      <w:r w:rsidRPr="00E7359F">
        <w:rPr>
          <w:sz w:val="28"/>
          <w:szCs w:val="28"/>
        </w:rPr>
        <w:t>В</w:t>
      </w:r>
      <w:r w:rsidR="00ED1147" w:rsidRPr="00E7359F">
        <w:rPr>
          <w:sz w:val="28"/>
          <w:szCs w:val="28"/>
        </w:rPr>
        <w:t xml:space="preserve"> </w:t>
      </w:r>
      <w:r w:rsidRPr="00E7359F">
        <w:rPr>
          <w:sz w:val="28"/>
          <w:szCs w:val="28"/>
        </w:rPr>
        <w:t>связи</w:t>
      </w:r>
      <w:r w:rsidR="00ED1147" w:rsidRPr="00E7359F">
        <w:rPr>
          <w:sz w:val="28"/>
          <w:szCs w:val="28"/>
        </w:rPr>
        <w:t xml:space="preserve"> </w:t>
      </w:r>
      <w:r w:rsidRPr="00E7359F">
        <w:rPr>
          <w:sz w:val="28"/>
          <w:szCs w:val="28"/>
        </w:rPr>
        <w:t>с</w:t>
      </w:r>
      <w:r w:rsidR="00ED1147" w:rsidRPr="00E7359F">
        <w:rPr>
          <w:sz w:val="28"/>
          <w:szCs w:val="28"/>
        </w:rPr>
        <w:t xml:space="preserve"> </w:t>
      </w:r>
      <w:r w:rsidRPr="00E7359F">
        <w:rPr>
          <w:sz w:val="28"/>
          <w:szCs w:val="28"/>
        </w:rPr>
        <w:t>переходом</w:t>
      </w:r>
      <w:r w:rsidR="00ED1147" w:rsidRPr="00E7359F">
        <w:rPr>
          <w:sz w:val="28"/>
          <w:szCs w:val="28"/>
        </w:rPr>
        <w:t xml:space="preserve"> </w:t>
      </w:r>
      <w:r w:rsidRPr="00E7359F">
        <w:rPr>
          <w:sz w:val="28"/>
          <w:szCs w:val="28"/>
        </w:rPr>
        <w:t>на</w:t>
      </w:r>
      <w:r w:rsidR="00ED1147" w:rsidRPr="00E7359F">
        <w:rPr>
          <w:sz w:val="28"/>
          <w:szCs w:val="28"/>
        </w:rPr>
        <w:t xml:space="preserve"> </w:t>
      </w:r>
      <w:r w:rsidRPr="00E7359F">
        <w:rPr>
          <w:sz w:val="28"/>
          <w:szCs w:val="28"/>
        </w:rPr>
        <w:t>12-летнее</w:t>
      </w:r>
      <w:r w:rsidR="00ED1147" w:rsidRPr="00E7359F">
        <w:rPr>
          <w:sz w:val="28"/>
          <w:szCs w:val="28"/>
        </w:rPr>
        <w:t xml:space="preserve"> </w:t>
      </w:r>
      <w:r w:rsidRPr="00E7359F">
        <w:rPr>
          <w:sz w:val="28"/>
          <w:szCs w:val="28"/>
        </w:rPr>
        <w:t>обучение</w:t>
      </w:r>
      <w:r w:rsidR="00ED1147" w:rsidRPr="00E7359F">
        <w:rPr>
          <w:sz w:val="28"/>
          <w:szCs w:val="28"/>
        </w:rPr>
        <w:t xml:space="preserve"> </w:t>
      </w:r>
      <w:r w:rsidRPr="00E7359F">
        <w:rPr>
          <w:sz w:val="28"/>
          <w:szCs w:val="28"/>
        </w:rPr>
        <w:t>в</w:t>
      </w:r>
      <w:r w:rsidR="00ED1147" w:rsidRPr="00E7359F">
        <w:rPr>
          <w:sz w:val="28"/>
          <w:szCs w:val="28"/>
        </w:rPr>
        <w:t xml:space="preserve"> </w:t>
      </w:r>
      <w:r w:rsidRPr="00E7359F">
        <w:rPr>
          <w:sz w:val="28"/>
          <w:szCs w:val="28"/>
        </w:rPr>
        <w:t>нашей</w:t>
      </w:r>
      <w:r w:rsidR="00ED1147" w:rsidRPr="00E7359F">
        <w:rPr>
          <w:sz w:val="28"/>
          <w:szCs w:val="28"/>
        </w:rPr>
        <w:t xml:space="preserve"> </w:t>
      </w:r>
      <w:r w:rsidRPr="00E7359F">
        <w:rPr>
          <w:sz w:val="28"/>
          <w:szCs w:val="28"/>
        </w:rPr>
        <w:t>Республике</w:t>
      </w:r>
      <w:r w:rsidR="0089119B" w:rsidRPr="00E7359F">
        <w:rPr>
          <w:sz w:val="28"/>
          <w:szCs w:val="28"/>
        </w:rPr>
        <w:t>,</w:t>
      </w:r>
      <w:r w:rsidRPr="00E7359F">
        <w:rPr>
          <w:sz w:val="28"/>
          <w:szCs w:val="28"/>
        </w:rPr>
        <w:t>как</w:t>
      </w:r>
      <w:r w:rsidR="00ED1147" w:rsidRPr="00E7359F">
        <w:rPr>
          <w:sz w:val="28"/>
          <w:szCs w:val="28"/>
        </w:rPr>
        <w:t xml:space="preserve"> </w:t>
      </w:r>
      <w:r w:rsidRPr="00E7359F">
        <w:rPr>
          <w:sz w:val="28"/>
          <w:szCs w:val="28"/>
        </w:rPr>
        <w:t>никогда</w:t>
      </w:r>
      <w:r w:rsidR="00ED1147" w:rsidRPr="00E7359F">
        <w:rPr>
          <w:sz w:val="28"/>
          <w:szCs w:val="28"/>
        </w:rPr>
        <w:t xml:space="preserve"> </w:t>
      </w:r>
      <w:r w:rsidRPr="00E7359F">
        <w:rPr>
          <w:sz w:val="28"/>
          <w:szCs w:val="28"/>
        </w:rPr>
        <w:t>стоит</w:t>
      </w:r>
      <w:r w:rsidR="00ED1147" w:rsidRPr="00E7359F">
        <w:rPr>
          <w:sz w:val="28"/>
          <w:szCs w:val="28"/>
        </w:rPr>
        <w:t xml:space="preserve"> </w:t>
      </w:r>
      <w:r w:rsidRPr="00E7359F">
        <w:rPr>
          <w:sz w:val="28"/>
          <w:szCs w:val="28"/>
        </w:rPr>
        <w:t>проблема</w:t>
      </w:r>
      <w:r w:rsidR="00ED1147" w:rsidRPr="00E7359F">
        <w:rPr>
          <w:sz w:val="28"/>
          <w:szCs w:val="28"/>
        </w:rPr>
        <w:t xml:space="preserve"> </w:t>
      </w:r>
      <w:r w:rsidRPr="00E7359F">
        <w:rPr>
          <w:sz w:val="28"/>
          <w:szCs w:val="28"/>
        </w:rPr>
        <w:t>психологической</w:t>
      </w:r>
      <w:r w:rsidR="00ED1147" w:rsidRPr="00E7359F">
        <w:rPr>
          <w:sz w:val="28"/>
          <w:szCs w:val="28"/>
        </w:rPr>
        <w:t xml:space="preserve"> </w:t>
      </w:r>
      <w:r w:rsidRPr="00E7359F">
        <w:rPr>
          <w:sz w:val="28"/>
          <w:szCs w:val="28"/>
        </w:rPr>
        <w:t>готовности</w:t>
      </w:r>
      <w:r w:rsidR="00ED1147" w:rsidRPr="00E7359F">
        <w:rPr>
          <w:sz w:val="28"/>
          <w:szCs w:val="28"/>
        </w:rPr>
        <w:t xml:space="preserve"> </w:t>
      </w:r>
      <w:r w:rsidRPr="00E7359F">
        <w:rPr>
          <w:sz w:val="28"/>
          <w:szCs w:val="28"/>
        </w:rPr>
        <w:t>дошкольников</w:t>
      </w:r>
      <w:r w:rsidR="00ED1147" w:rsidRPr="00E7359F">
        <w:rPr>
          <w:sz w:val="28"/>
          <w:szCs w:val="28"/>
        </w:rPr>
        <w:t xml:space="preserve"> </w:t>
      </w:r>
      <w:r w:rsidRPr="00E7359F">
        <w:rPr>
          <w:sz w:val="28"/>
          <w:szCs w:val="28"/>
        </w:rPr>
        <w:t>к</w:t>
      </w:r>
      <w:r w:rsidR="00ED1147" w:rsidRPr="00E7359F">
        <w:rPr>
          <w:sz w:val="28"/>
          <w:szCs w:val="28"/>
        </w:rPr>
        <w:t xml:space="preserve"> </w:t>
      </w:r>
      <w:r w:rsidRPr="00E7359F">
        <w:rPr>
          <w:sz w:val="28"/>
          <w:szCs w:val="28"/>
        </w:rPr>
        <w:t>обучению</w:t>
      </w:r>
      <w:r w:rsidR="00ED1147" w:rsidRPr="00E7359F">
        <w:rPr>
          <w:sz w:val="28"/>
          <w:szCs w:val="28"/>
        </w:rPr>
        <w:t xml:space="preserve"> </w:t>
      </w:r>
      <w:r w:rsidRPr="00E7359F">
        <w:rPr>
          <w:sz w:val="28"/>
          <w:szCs w:val="28"/>
        </w:rPr>
        <w:t>в</w:t>
      </w:r>
      <w:r w:rsidR="00ED1147" w:rsidRPr="00E7359F">
        <w:rPr>
          <w:sz w:val="28"/>
          <w:szCs w:val="28"/>
        </w:rPr>
        <w:t xml:space="preserve"> </w:t>
      </w:r>
      <w:r w:rsidRPr="00E7359F">
        <w:rPr>
          <w:sz w:val="28"/>
          <w:szCs w:val="28"/>
        </w:rPr>
        <w:t>школе. Традиционно</w:t>
      </w:r>
      <w:r w:rsidR="00ED1147" w:rsidRPr="00E7359F">
        <w:rPr>
          <w:sz w:val="28"/>
          <w:szCs w:val="28"/>
        </w:rPr>
        <w:t xml:space="preserve"> </w:t>
      </w:r>
      <w:r w:rsidRPr="00E7359F">
        <w:rPr>
          <w:sz w:val="28"/>
          <w:szCs w:val="28"/>
        </w:rPr>
        <w:t>психологическая</w:t>
      </w:r>
      <w:r w:rsidR="00ED1147" w:rsidRPr="00E7359F">
        <w:rPr>
          <w:sz w:val="28"/>
          <w:szCs w:val="28"/>
        </w:rPr>
        <w:t xml:space="preserve"> </w:t>
      </w:r>
      <w:r w:rsidRPr="00E7359F">
        <w:rPr>
          <w:sz w:val="28"/>
          <w:szCs w:val="28"/>
        </w:rPr>
        <w:t>помощь</w:t>
      </w:r>
      <w:r w:rsidR="00ED1147" w:rsidRPr="00E7359F">
        <w:rPr>
          <w:sz w:val="28"/>
          <w:szCs w:val="28"/>
        </w:rPr>
        <w:t xml:space="preserve"> </w:t>
      </w:r>
      <w:r w:rsidRPr="00E7359F">
        <w:rPr>
          <w:sz w:val="28"/>
          <w:szCs w:val="28"/>
        </w:rPr>
        <w:t>детям-дошкольникам</w:t>
      </w:r>
      <w:r w:rsidR="00ED1147" w:rsidRPr="00E7359F">
        <w:rPr>
          <w:sz w:val="28"/>
          <w:szCs w:val="28"/>
        </w:rPr>
        <w:t xml:space="preserve"> </w:t>
      </w:r>
      <w:r w:rsidRPr="00E7359F">
        <w:rPr>
          <w:sz w:val="28"/>
          <w:szCs w:val="28"/>
        </w:rPr>
        <w:t>сконцентрирована</w:t>
      </w:r>
      <w:r w:rsidR="00ED1147" w:rsidRPr="00E7359F">
        <w:rPr>
          <w:sz w:val="28"/>
          <w:szCs w:val="28"/>
        </w:rPr>
        <w:t xml:space="preserve"> </w:t>
      </w:r>
      <w:r w:rsidRPr="00E7359F">
        <w:rPr>
          <w:sz w:val="28"/>
          <w:szCs w:val="28"/>
        </w:rPr>
        <w:t>вокруг</w:t>
      </w:r>
      <w:r w:rsidR="00ED1147" w:rsidRPr="00E7359F">
        <w:rPr>
          <w:sz w:val="28"/>
          <w:szCs w:val="28"/>
        </w:rPr>
        <w:t xml:space="preserve"> </w:t>
      </w:r>
      <w:r w:rsidRPr="00E7359F">
        <w:rPr>
          <w:sz w:val="28"/>
          <w:szCs w:val="28"/>
        </w:rPr>
        <w:t>их</w:t>
      </w:r>
      <w:r w:rsidR="00ED1147" w:rsidRPr="00E7359F">
        <w:rPr>
          <w:sz w:val="28"/>
          <w:szCs w:val="28"/>
        </w:rPr>
        <w:t xml:space="preserve"> </w:t>
      </w:r>
      <w:r w:rsidRPr="00E7359F">
        <w:rPr>
          <w:sz w:val="28"/>
          <w:szCs w:val="28"/>
        </w:rPr>
        <w:t>подготовки</w:t>
      </w:r>
      <w:r w:rsidR="00ED1147" w:rsidRPr="00E7359F">
        <w:rPr>
          <w:sz w:val="28"/>
          <w:szCs w:val="28"/>
        </w:rPr>
        <w:t xml:space="preserve"> </w:t>
      </w:r>
      <w:r w:rsidRPr="00E7359F">
        <w:rPr>
          <w:sz w:val="28"/>
          <w:szCs w:val="28"/>
        </w:rPr>
        <w:t>к</w:t>
      </w:r>
      <w:r w:rsidR="00ED1147" w:rsidRPr="00E7359F">
        <w:rPr>
          <w:sz w:val="28"/>
          <w:szCs w:val="28"/>
        </w:rPr>
        <w:t xml:space="preserve"> </w:t>
      </w:r>
      <w:r w:rsidRPr="00E7359F">
        <w:rPr>
          <w:sz w:val="28"/>
          <w:szCs w:val="28"/>
        </w:rPr>
        <w:t>школе.</w:t>
      </w:r>
      <w:r w:rsidR="00ED1147" w:rsidRPr="00E7359F">
        <w:rPr>
          <w:sz w:val="28"/>
          <w:szCs w:val="28"/>
        </w:rPr>
        <w:t xml:space="preserve"> </w:t>
      </w:r>
      <w:r w:rsidRPr="00E7359F">
        <w:rPr>
          <w:sz w:val="28"/>
          <w:szCs w:val="28"/>
        </w:rPr>
        <w:t>Мы</w:t>
      </w:r>
      <w:r w:rsidR="00ED1147" w:rsidRPr="00E7359F">
        <w:rPr>
          <w:sz w:val="28"/>
          <w:szCs w:val="28"/>
        </w:rPr>
        <w:t xml:space="preserve"> </w:t>
      </w:r>
      <w:r w:rsidRPr="00E7359F">
        <w:rPr>
          <w:sz w:val="28"/>
          <w:szCs w:val="28"/>
        </w:rPr>
        <w:t>считаем</w:t>
      </w:r>
      <w:r w:rsidR="0089119B" w:rsidRPr="00E7359F">
        <w:rPr>
          <w:sz w:val="28"/>
          <w:szCs w:val="28"/>
        </w:rPr>
        <w:t xml:space="preserve">, </w:t>
      </w:r>
      <w:r w:rsidRPr="00E7359F">
        <w:rPr>
          <w:sz w:val="28"/>
          <w:szCs w:val="28"/>
        </w:rPr>
        <w:t>что</w:t>
      </w:r>
      <w:r w:rsidR="00ED1147" w:rsidRPr="00E7359F">
        <w:rPr>
          <w:sz w:val="28"/>
          <w:szCs w:val="28"/>
        </w:rPr>
        <w:t xml:space="preserve"> </w:t>
      </w:r>
      <w:r w:rsidRPr="00E7359F">
        <w:rPr>
          <w:sz w:val="28"/>
          <w:szCs w:val="28"/>
        </w:rPr>
        <w:t>социально-психологическая</w:t>
      </w:r>
      <w:r w:rsidR="00ED1147" w:rsidRPr="00E7359F">
        <w:rPr>
          <w:sz w:val="28"/>
          <w:szCs w:val="28"/>
        </w:rPr>
        <w:t xml:space="preserve"> </w:t>
      </w:r>
      <w:r w:rsidRPr="00E7359F">
        <w:rPr>
          <w:sz w:val="28"/>
          <w:szCs w:val="28"/>
        </w:rPr>
        <w:t>помощь</w:t>
      </w:r>
      <w:r w:rsidR="00ED1147" w:rsidRPr="00E7359F">
        <w:rPr>
          <w:sz w:val="28"/>
          <w:szCs w:val="28"/>
        </w:rPr>
        <w:t xml:space="preserve"> </w:t>
      </w:r>
      <w:r w:rsidR="00666691" w:rsidRPr="00E7359F">
        <w:rPr>
          <w:sz w:val="28"/>
          <w:szCs w:val="28"/>
        </w:rPr>
        <w:t>дошкольникам</w:t>
      </w:r>
      <w:r w:rsidR="00ED1147" w:rsidRPr="00E7359F">
        <w:rPr>
          <w:sz w:val="28"/>
          <w:szCs w:val="28"/>
        </w:rPr>
        <w:t xml:space="preserve"> </w:t>
      </w:r>
      <w:r w:rsidR="00666691" w:rsidRPr="00E7359F">
        <w:rPr>
          <w:sz w:val="28"/>
          <w:szCs w:val="28"/>
        </w:rPr>
        <w:t>наряду</w:t>
      </w:r>
      <w:r w:rsidR="00ED1147" w:rsidRPr="00E7359F">
        <w:rPr>
          <w:sz w:val="28"/>
          <w:szCs w:val="28"/>
        </w:rPr>
        <w:t xml:space="preserve"> </w:t>
      </w:r>
      <w:r w:rsidR="00666691" w:rsidRPr="00E7359F">
        <w:rPr>
          <w:sz w:val="28"/>
          <w:szCs w:val="28"/>
        </w:rPr>
        <w:t>с</w:t>
      </w:r>
      <w:r w:rsidR="00ED1147" w:rsidRPr="00E7359F">
        <w:rPr>
          <w:sz w:val="28"/>
          <w:szCs w:val="28"/>
        </w:rPr>
        <w:t xml:space="preserve"> </w:t>
      </w:r>
      <w:r w:rsidR="00666691" w:rsidRPr="00E7359F">
        <w:rPr>
          <w:sz w:val="28"/>
          <w:szCs w:val="28"/>
        </w:rPr>
        <w:t>готовностью</w:t>
      </w:r>
      <w:r w:rsidR="00ED1147" w:rsidRPr="00E7359F">
        <w:rPr>
          <w:sz w:val="28"/>
          <w:szCs w:val="28"/>
        </w:rPr>
        <w:t xml:space="preserve"> </w:t>
      </w:r>
      <w:r w:rsidR="00666691" w:rsidRPr="00E7359F">
        <w:rPr>
          <w:sz w:val="28"/>
          <w:szCs w:val="28"/>
        </w:rPr>
        <w:t>в</w:t>
      </w:r>
      <w:r w:rsidR="00ED1147" w:rsidRPr="00E7359F">
        <w:rPr>
          <w:sz w:val="28"/>
          <w:szCs w:val="28"/>
        </w:rPr>
        <w:t xml:space="preserve"> </w:t>
      </w:r>
      <w:r w:rsidR="00666691" w:rsidRPr="00E7359F">
        <w:rPr>
          <w:sz w:val="28"/>
          <w:szCs w:val="28"/>
        </w:rPr>
        <w:t>школе</w:t>
      </w:r>
      <w:r w:rsidR="00ED1147" w:rsidRPr="00E7359F">
        <w:rPr>
          <w:sz w:val="28"/>
          <w:szCs w:val="28"/>
        </w:rPr>
        <w:t xml:space="preserve"> </w:t>
      </w:r>
      <w:r w:rsidR="00666691" w:rsidRPr="00E7359F">
        <w:rPr>
          <w:sz w:val="28"/>
          <w:szCs w:val="28"/>
        </w:rPr>
        <w:t>самого</w:t>
      </w:r>
      <w:r w:rsidR="00ED1147" w:rsidRPr="00E7359F">
        <w:rPr>
          <w:sz w:val="28"/>
          <w:szCs w:val="28"/>
        </w:rPr>
        <w:t xml:space="preserve"> </w:t>
      </w:r>
      <w:r w:rsidR="00666691" w:rsidRPr="00E7359F">
        <w:rPr>
          <w:sz w:val="28"/>
          <w:szCs w:val="28"/>
        </w:rPr>
        <w:t>дошкольника</w:t>
      </w:r>
      <w:r w:rsidR="00ED1147" w:rsidRPr="00E7359F">
        <w:rPr>
          <w:sz w:val="28"/>
          <w:szCs w:val="28"/>
        </w:rPr>
        <w:t xml:space="preserve"> </w:t>
      </w:r>
      <w:r w:rsidR="00666691" w:rsidRPr="00E7359F">
        <w:rPr>
          <w:sz w:val="28"/>
          <w:szCs w:val="28"/>
        </w:rPr>
        <w:t>должна</w:t>
      </w:r>
      <w:r w:rsidR="00ED1147" w:rsidRPr="00E7359F">
        <w:rPr>
          <w:sz w:val="28"/>
          <w:szCs w:val="28"/>
        </w:rPr>
        <w:t xml:space="preserve"> </w:t>
      </w:r>
      <w:r w:rsidR="00666691" w:rsidRPr="00E7359F">
        <w:rPr>
          <w:sz w:val="28"/>
          <w:szCs w:val="28"/>
        </w:rPr>
        <w:t>включать</w:t>
      </w:r>
      <w:r w:rsidR="00ED1147" w:rsidRPr="00E7359F">
        <w:rPr>
          <w:sz w:val="28"/>
          <w:szCs w:val="28"/>
        </w:rPr>
        <w:t xml:space="preserve"> </w:t>
      </w:r>
      <w:r w:rsidR="00666691" w:rsidRPr="00E7359F">
        <w:rPr>
          <w:sz w:val="28"/>
          <w:szCs w:val="28"/>
        </w:rPr>
        <w:t>в</w:t>
      </w:r>
      <w:r w:rsidR="00ED1147" w:rsidRPr="00E7359F">
        <w:rPr>
          <w:sz w:val="28"/>
          <w:szCs w:val="28"/>
        </w:rPr>
        <w:t xml:space="preserve"> </w:t>
      </w:r>
      <w:r w:rsidR="00666691" w:rsidRPr="00E7359F">
        <w:rPr>
          <w:sz w:val="28"/>
          <w:szCs w:val="28"/>
        </w:rPr>
        <w:t>себя</w:t>
      </w:r>
      <w:r w:rsidR="0089119B" w:rsidRPr="00E7359F">
        <w:rPr>
          <w:sz w:val="28"/>
          <w:szCs w:val="28"/>
        </w:rPr>
        <w:t>,</w:t>
      </w:r>
      <w:r w:rsidR="00666691" w:rsidRPr="00E7359F">
        <w:rPr>
          <w:sz w:val="28"/>
          <w:szCs w:val="28"/>
        </w:rPr>
        <w:t xml:space="preserve"> и</w:t>
      </w:r>
      <w:r w:rsidR="00ED1147" w:rsidRPr="00E7359F">
        <w:rPr>
          <w:sz w:val="28"/>
          <w:szCs w:val="28"/>
        </w:rPr>
        <w:t xml:space="preserve"> </w:t>
      </w:r>
      <w:r w:rsidR="00666691" w:rsidRPr="00E7359F">
        <w:rPr>
          <w:sz w:val="28"/>
          <w:szCs w:val="28"/>
        </w:rPr>
        <w:t>готовность</w:t>
      </w:r>
      <w:r w:rsidR="00ED1147" w:rsidRPr="00E7359F">
        <w:rPr>
          <w:sz w:val="28"/>
          <w:szCs w:val="28"/>
        </w:rPr>
        <w:t xml:space="preserve"> </w:t>
      </w:r>
      <w:r w:rsidR="00666691" w:rsidRPr="00E7359F">
        <w:rPr>
          <w:sz w:val="28"/>
          <w:szCs w:val="28"/>
        </w:rPr>
        <w:t>родителей</w:t>
      </w:r>
      <w:r w:rsidR="0089119B" w:rsidRPr="00E7359F">
        <w:rPr>
          <w:sz w:val="28"/>
          <w:szCs w:val="28"/>
        </w:rPr>
        <w:t>,</w:t>
      </w:r>
      <w:r w:rsidR="00ED1147" w:rsidRPr="00E7359F">
        <w:rPr>
          <w:sz w:val="28"/>
          <w:szCs w:val="28"/>
        </w:rPr>
        <w:t xml:space="preserve"> </w:t>
      </w:r>
      <w:r w:rsidR="00666691" w:rsidRPr="00E7359F">
        <w:rPr>
          <w:sz w:val="28"/>
          <w:szCs w:val="28"/>
        </w:rPr>
        <w:t>а</w:t>
      </w:r>
      <w:r w:rsidR="00ED1147" w:rsidRPr="00E7359F">
        <w:rPr>
          <w:sz w:val="28"/>
          <w:szCs w:val="28"/>
        </w:rPr>
        <w:t xml:space="preserve"> </w:t>
      </w:r>
      <w:r w:rsidR="00666691" w:rsidRPr="00E7359F">
        <w:rPr>
          <w:sz w:val="28"/>
          <w:szCs w:val="28"/>
        </w:rPr>
        <w:t>также</w:t>
      </w:r>
      <w:r w:rsidR="00ED1147" w:rsidRPr="00E7359F">
        <w:rPr>
          <w:sz w:val="28"/>
          <w:szCs w:val="28"/>
        </w:rPr>
        <w:t xml:space="preserve"> </w:t>
      </w:r>
      <w:r w:rsidR="00666691" w:rsidRPr="00E7359F">
        <w:rPr>
          <w:sz w:val="28"/>
          <w:szCs w:val="28"/>
        </w:rPr>
        <w:t>адаптацию</w:t>
      </w:r>
      <w:r w:rsidR="00ED1147" w:rsidRPr="00E7359F">
        <w:rPr>
          <w:sz w:val="28"/>
          <w:szCs w:val="28"/>
        </w:rPr>
        <w:t xml:space="preserve"> </w:t>
      </w:r>
      <w:r w:rsidR="00666691" w:rsidRPr="00E7359F">
        <w:rPr>
          <w:sz w:val="28"/>
          <w:szCs w:val="28"/>
        </w:rPr>
        <w:t>к</w:t>
      </w:r>
      <w:r w:rsidR="00ED1147" w:rsidRPr="00E7359F">
        <w:rPr>
          <w:sz w:val="28"/>
          <w:szCs w:val="28"/>
        </w:rPr>
        <w:t xml:space="preserve"> </w:t>
      </w:r>
      <w:r w:rsidR="00666691" w:rsidRPr="00E7359F">
        <w:rPr>
          <w:sz w:val="28"/>
          <w:szCs w:val="28"/>
        </w:rPr>
        <w:t>школьному</w:t>
      </w:r>
      <w:r w:rsidR="00ED1147" w:rsidRPr="00E7359F">
        <w:rPr>
          <w:sz w:val="28"/>
          <w:szCs w:val="28"/>
        </w:rPr>
        <w:t xml:space="preserve"> </w:t>
      </w:r>
      <w:r w:rsidR="00666691" w:rsidRPr="00E7359F">
        <w:rPr>
          <w:sz w:val="28"/>
          <w:szCs w:val="28"/>
        </w:rPr>
        <w:t>обучению.</w:t>
      </w:r>
    </w:p>
    <w:p w:rsidR="00666691" w:rsidRPr="00E7359F" w:rsidRDefault="00666691" w:rsidP="00ED1147">
      <w:pPr>
        <w:spacing w:line="360" w:lineRule="auto"/>
        <w:ind w:firstLine="709"/>
        <w:jc w:val="both"/>
        <w:rPr>
          <w:sz w:val="28"/>
          <w:szCs w:val="28"/>
        </w:rPr>
      </w:pPr>
      <w:r w:rsidRPr="00E7359F">
        <w:rPr>
          <w:sz w:val="28"/>
          <w:szCs w:val="28"/>
        </w:rPr>
        <w:t>В</w:t>
      </w:r>
      <w:r w:rsidR="00ED1147" w:rsidRPr="00E7359F">
        <w:rPr>
          <w:sz w:val="28"/>
          <w:szCs w:val="28"/>
        </w:rPr>
        <w:t xml:space="preserve"> </w:t>
      </w:r>
      <w:r w:rsidRPr="00E7359F">
        <w:rPr>
          <w:sz w:val="28"/>
          <w:szCs w:val="28"/>
        </w:rPr>
        <w:t>настоящее</w:t>
      </w:r>
      <w:r w:rsidR="00ED1147" w:rsidRPr="00E7359F">
        <w:rPr>
          <w:sz w:val="28"/>
          <w:szCs w:val="28"/>
        </w:rPr>
        <w:t xml:space="preserve"> </w:t>
      </w:r>
      <w:r w:rsidRPr="00E7359F">
        <w:rPr>
          <w:sz w:val="28"/>
          <w:szCs w:val="28"/>
        </w:rPr>
        <w:t>время</w:t>
      </w:r>
      <w:r w:rsidR="00ED1147" w:rsidRPr="00E7359F">
        <w:rPr>
          <w:sz w:val="28"/>
          <w:szCs w:val="28"/>
        </w:rPr>
        <w:t xml:space="preserve"> </w:t>
      </w:r>
      <w:r w:rsidRPr="00E7359F">
        <w:rPr>
          <w:sz w:val="28"/>
          <w:szCs w:val="28"/>
        </w:rPr>
        <w:t>готовность</w:t>
      </w:r>
      <w:r w:rsidR="00ED1147" w:rsidRPr="00E7359F">
        <w:rPr>
          <w:sz w:val="28"/>
          <w:szCs w:val="28"/>
        </w:rPr>
        <w:t xml:space="preserve"> </w:t>
      </w:r>
      <w:r w:rsidRPr="00E7359F">
        <w:rPr>
          <w:sz w:val="28"/>
          <w:szCs w:val="28"/>
        </w:rPr>
        <w:t>к</w:t>
      </w:r>
      <w:r w:rsidR="00ED1147" w:rsidRPr="00E7359F">
        <w:rPr>
          <w:sz w:val="28"/>
          <w:szCs w:val="28"/>
        </w:rPr>
        <w:t xml:space="preserve"> </w:t>
      </w:r>
      <w:r w:rsidRPr="00E7359F">
        <w:rPr>
          <w:sz w:val="28"/>
          <w:szCs w:val="28"/>
        </w:rPr>
        <w:t>школе</w:t>
      </w:r>
      <w:r w:rsidR="00ED1147" w:rsidRPr="00E7359F">
        <w:rPr>
          <w:sz w:val="28"/>
          <w:szCs w:val="28"/>
        </w:rPr>
        <w:t xml:space="preserve"> </w:t>
      </w:r>
      <w:r w:rsidRPr="00E7359F">
        <w:rPr>
          <w:sz w:val="28"/>
          <w:szCs w:val="28"/>
        </w:rPr>
        <w:t>состоит</w:t>
      </w:r>
      <w:r w:rsidR="00ED1147" w:rsidRPr="00E7359F">
        <w:rPr>
          <w:sz w:val="28"/>
          <w:szCs w:val="28"/>
        </w:rPr>
        <w:t xml:space="preserve"> </w:t>
      </w:r>
      <w:r w:rsidRPr="00E7359F">
        <w:rPr>
          <w:sz w:val="28"/>
          <w:szCs w:val="28"/>
        </w:rPr>
        <w:t>из</w:t>
      </w:r>
      <w:r w:rsidR="00ED1147" w:rsidRPr="00E7359F">
        <w:rPr>
          <w:sz w:val="28"/>
          <w:szCs w:val="28"/>
        </w:rPr>
        <w:t xml:space="preserve"> </w:t>
      </w:r>
      <w:r w:rsidRPr="00E7359F">
        <w:rPr>
          <w:sz w:val="28"/>
          <w:szCs w:val="28"/>
        </w:rPr>
        <w:t>трех</w:t>
      </w:r>
      <w:r w:rsidR="00ED1147" w:rsidRPr="00E7359F">
        <w:rPr>
          <w:sz w:val="28"/>
          <w:szCs w:val="28"/>
        </w:rPr>
        <w:t xml:space="preserve"> </w:t>
      </w:r>
      <w:r w:rsidRPr="00E7359F">
        <w:rPr>
          <w:sz w:val="28"/>
          <w:szCs w:val="28"/>
        </w:rPr>
        <w:t>компонентов:1) интеллектуальная</w:t>
      </w:r>
      <w:r w:rsidR="00ED1147" w:rsidRPr="00E7359F">
        <w:rPr>
          <w:sz w:val="28"/>
          <w:szCs w:val="28"/>
        </w:rPr>
        <w:t xml:space="preserve"> </w:t>
      </w:r>
      <w:r w:rsidRPr="00E7359F">
        <w:rPr>
          <w:sz w:val="28"/>
          <w:szCs w:val="28"/>
        </w:rPr>
        <w:t>готовность</w:t>
      </w:r>
      <w:r w:rsidR="0089119B" w:rsidRPr="00E7359F">
        <w:rPr>
          <w:sz w:val="28"/>
          <w:szCs w:val="28"/>
        </w:rPr>
        <w:t>;</w:t>
      </w:r>
      <w:r w:rsidRPr="00E7359F">
        <w:rPr>
          <w:sz w:val="28"/>
          <w:szCs w:val="28"/>
        </w:rPr>
        <w:t xml:space="preserve"> 2) личностная</w:t>
      </w:r>
      <w:r w:rsidR="00ED1147" w:rsidRPr="00E7359F">
        <w:rPr>
          <w:sz w:val="28"/>
          <w:szCs w:val="28"/>
        </w:rPr>
        <w:t xml:space="preserve"> </w:t>
      </w:r>
      <w:r w:rsidRPr="00E7359F">
        <w:rPr>
          <w:sz w:val="28"/>
          <w:szCs w:val="28"/>
        </w:rPr>
        <w:t>готовность; 3) социально</w:t>
      </w:r>
      <w:r w:rsidR="00ED1147" w:rsidRPr="00E7359F">
        <w:rPr>
          <w:sz w:val="28"/>
          <w:szCs w:val="28"/>
        </w:rPr>
        <w:t xml:space="preserve"> </w:t>
      </w:r>
      <w:r w:rsidRPr="00E7359F">
        <w:rPr>
          <w:sz w:val="28"/>
          <w:szCs w:val="28"/>
        </w:rPr>
        <w:t>психологическая</w:t>
      </w:r>
      <w:r w:rsidR="00ED1147" w:rsidRPr="00E7359F">
        <w:rPr>
          <w:sz w:val="28"/>
          <w:szCs w:val="28"/>
        </w:rPr>
        <w:t xml:space="preserve"> </w:t>
      </w:r>
      <w:r w:rsidRPr="00E7359F">
        <w:rPr>
          <w:sz w:val="28"/>
          <w:szCs w:val="28"/>
        </w:rPr>
        <w:t>готовность.</w:t>
      </w:r>
    </w:p>
    <w:p w:rsidR="001D0025" w:rsidRPr="00E7359F" w:rsidRDefault="00666691" w:rsidP="00ED1147">
      <w:pPr>
        <w:spacing w:line="360" w:lineRule="auto"/>
        <w:ind w:firstLine="709"/>
        <w:jc w:val="both"/>
        <w:rPr>
          <w:sz w:val="28"/>
          <w:szCs w:val="28"/>
        </w:rPr>
      </w:pPr>
      <w:r w:rsidRPr="00E7359F">
        <w:rPr>
          <w:b/>
          <w:bCs/>
          <w:sz w:val="28"/>
          <w:szCs w:val="28"/>
        </w:rPr>
        <w:t>Актуальность</w:t>
      </w:r>
      <w:r w:rsidR="001D0025" w:rsidRPr="00E7359F">
        <w:rPr>
          <w:sz w:val="28"/>
          <w:szCs w:val="28"/>
        </w:rPr>
        <w:t xml:space="preserve"> работы психолога с детьми данного возраста категории обусловлена несколькими причинами.</w:t>
      </w:r>
    </w:p>
    <w:p w:rsidR="001D0025" w:rsidRPr="00E7359F" w:rsidRDefault="00666691" w:rsidP="00ED1147">
      <w:pPr>
        <w:spacing w:line="360" w:lineRule="auto"/>
        <w:ind w:firstLine="709"/>
        <w:jc w:val="both"/>
        <w:rPr>
          <w:sz w:val="28"/>
          <w:szCs w:val="28"/>
        </w:rPr>
      </w:pPr>
      <w:r w:rsidRPr="00E7359F">
        <w:rPr>
          <w:sz w:val="28"/>
          <w:szCs w:val="28"/>
        </w:rPr>
        <w:t>1.</w:t>
      </w:r>
      <w:r w:rsidR="0089119B" w:rsidRPr="00E7359F">
        <w:rPr>
          <w:sz w:val="28"/>
          <w:szCs w:val="28"/>
        </w:rPr>
        <w:t xml:space="preserve"> </w:t>
      </w:r>
      <w:r w:rsidRPr="00E7359F">
        <w:rPr>
          <w:sz w:val="28"/>
          <w:szCs w:val="28"/>
        </w:rPr>
        <w:t>В</w:t>
      </w:r>
      <w:r w:rsidR="001D0025" w:rsidRPr="00E7359F">
        <w:rPr>
          <w:sz w:val="28"/>
          <w:szCs w:val="28"/>
        </w:rPr>
        <w:t>хождение в этот период связаны с возрастным кризисом, ко</w:t>
      </w:r>
      <w:r w:rsidRPr="00E7359F">
        <w:rPr>
          <w:sz w:val="28"/>
          <w:szCs w:val="28"/>
        </w:rPr>
        <w:t>гда формируется качественно новы</w:t>
      </w:r>
      <w:r w:rsidR="001D0025" w:rsidRPr="00E7359F">
        <w:rPr>
          <w:sz w:val="28"/>
          <w:szCs w:val="28"/>
        </w:rPr>
        <w:t>е свойства и особенности ребенка.</w:t>
      </w:r>
    </w:p>
    <w:p w:rsidR="001D0025" w:rsidRPr="00E7359F" w:rsidRDefault="001D0025" w:rsidP="00ED1147">
      <w:pPr>
        <w:spacing w:line="360" w:lineRule="auto"/>
        <w:ind w:firstLine="709"/>
        <w:jc w:val="both"/>
        <w:rPr>
          <w:sz w:val="28"/>
          <w:szCs w:val="28"/>
        </w:rPr>
      </w:pPr>
      <w:r w:rsidRPr="00E7359F">
        <w:rPr>
          <w:sz w:val="28"/>
          <w:szCs w:val="28"/>
        </w:rPr>
        <w:t>2.</w:t>
      </w:r>
      <w:r w:rsidR="0089119B" w:rsidRPr="00E7359F">
        <w:rPr>
          <w:sz w:val="28"/>
          <w:szCs w:val="28"/>
        </w:rPr>
        <w:t xml:space="preserve"> </w:t>
      </w:r>
      <w:r w:rsidRPr="00E7359F">
        <w:rPr>
          <w:sz w:val="28"/>
          <w:szCs w:val="28"/>
        </w:rPr>
        <w:t>Период младшего школьного возраста связан с переходом в новую социальную среду, что существенно влияет на формирование его психологических процессов и межличностной сферы, а значит и на личность в целом.</w:t>
      </w:r>
    </w:p>
    <w:p w:rsidR="001D0025" w:rsidRPr="00E7359F" w:rsidRDefault="001D0025" w:rsidP="00ED1147">
      <w:pPr>
        <w:spacing w:line="360" w:lineRule="auto"/>
        <w:ind w:firstLine="709"/>
        <w:jc w:val="both"/>
        <w:rPr>
          <w:sz w:val="28"/>
          <w:szCs w:val="28"/>
        </w:rPr>
      </w:pPr>
      <w:r w:rsidRPr="00E7359F">
        <w:rPr>
          <w:sz w:val="28"/>
          <w:szCs w:val="28"/>
        </w:rPr>
        <w:t>3. Приобретение учебных навыков, оказывает влияние на развитие учебной компетентности ребенка, а следовательно на успешность его последующего обучения.</w:t>
      </w:r>
    </w:p>
    <w:p w:rsidR="001D0025" w:rsidRPr="00E7359F" w:rsidRDefault="001D0025" w:rsidP="00ED1147">
      <w:pPr>
        <w:spacing w:line="360" w:lineRule="auto"/>
        <w:ind w:firstLine="709"/>
        <w:jc w:val="both"/>
        <w:rPr>
          <w:sz w:val="28"/>
          <w:szCs w:val="28"/>
        </w:rPr>
      </w:pPr>
      <w:r w:rsidRPr="00E7359F">
        <w:rPr>
          <w:sz w:val="28"/>
          <w:szCs w:val="28"/>
        </w:rPr>
        <w:t>Практическая работа школьного психолога требует глубоких знаний возрастных и индивидуальных особенностей учеников.</w:t>
      </w:r>
    </w:p>
    <w:p w:rsidR="001D0025" w:rsidRPr="00E7359F" w:rsidRDefault="001D0025" w:rsidP="00ED1147">
      <w:pPr>
        <w:spacing w:line="360" w:lineRule="auto"/>
        <w:ind w:firstLine="709"/>
        <w:jc w:val="both"/>
        <w:rPr>
          <w:sz w:val="28"/>
          <w:szCs w:val="28"/>
        </w:rPr>
      </w:pPr>
      <w:r w:rsidRPr="00E7359F">
        <w:rPr>
          <w:sz w:val="28"/>
          <w:szCs w:val="28"/>
        </w:rPr>
        <w:t>Переход на обучение с 6 лет предъявляет новые требования к будущим первоклассникам, свою особенность имеет и адаптация к школьному обучению у современных младших школьников.</w:t>
      </w:r>
    </w:p>
    <w:p w:rsidR="001D0025" w:rsidRPr="00E7359F" w:rsidRDefault="001D0025" w:rsidP="00ED1147">
      <w:pPr>
        <w:spacing w:line="360" w:lineRule="auto"/>
        <w:ind w:firstLine="709"/>
        <w:jc w:val="both"/>
        <w:rPr>
          <w:sz w:val="28"/>
          <w:szCs w:val="28"/>
        </w:rPr>
      </w:pPr>
      <w:r w:rsidRPr="00E7359F">
        <w:rPr>
          <w:sz w:val="28"/>
          <w:szCs w:val="28"/>
        </w:rPr>
        <w:t xml:space="preserve">Предоставленные методики, которые позволяют наиболее полно и </w:t>
      </w:r>
      <w:r w:rsidR="0089119B" w:rsidRPr="00E7359F">
        <w:rPr>
          <w:sz w:val="28"/>
          <w:szCs w:val="28"/>
        </w:rPr>
        <w:t>систематизировано</w:t>
      </w:r>
      <w:r w:rsidRPr="00E7359F">
        <w:rPr>
          <w:sz w:val="28"/>
          <w:szCs w:val="28"/>
        </w:rPr>
        <w:t xml:space="preserve"> составить психолого-педагогический портрет младшего школьни</w:t>
      </w:r>
      <w:r w:rsidR="00666691" w:rsidRPr="00E7359F">
        <w:rPr>
          <w:sz w:val="28"/>
          <w:szCs w:val="28"/>
        </w:rPr>
        <w:t>ка и класса в целом, прослеживают</w:t>
      </w:r>
      <w:r w:rsidR="00ED1147" w:rsidRPr="00E7359F">
        <w:rPr>
          <w:sz w:val="28"/>
          <w:szCs w:val="28"/>
        </w:rPr>
        <w:t xml:space="preserve"> </w:t>
      </w:r>
      <w:r w:rsidRPr="00E7359F">
        <w:rPr>
          <w:sz w:val="28"/>
          <w:szCs w:val="28"/>
        </w:rPr>
        <w:t>динамику развития</w:t>
      </w:r>
      <w:r w:rsidR="00666691" w:rsidRPr="00E7359F">
        <w:rPr>
          <w:sz w:val="28"/>
          <w:szCs w:val="28"/>
        </w:rPr>
        <w:t>,</w:t>
      </w:r>
      <w:r w:rsidRPr="00E7359F">
        <w:rPr>
          <w:sz w:val="28"/>
          <w:szCs w:val="28"/>
        </w:rPr>
        <w:t xml:space="preserve"> поступления в школу и при переходе его в другое звено</w:t>
      </w:r>
      <w:r w:rsidR="0089119B" w:rsidRPr="00E7359F">
        <w:rPr>
          <w:sz w:val="28"/>
          <w:szCs w:val="28"/>
        </w:rPr>
        <w:t xml:space="preserve">. </w:t>
      </w:r>
      <w:r w:rsidR="00666691" w:rsidRPr="00E7359F">
        <w:rPr>
          <w:sz w:val="28"/>
          <w:szCs w:val="28"/>
        </w:rPr>
        <w:t>О</w:t>
      </w:r>
      <w:r w:rsidRPr="00E7359F">
        <w:rPr>
          <w:sz w:val="28"/>
          <w:szCs w:val="28"/>
        </w:rPr>
        <w:t>собое внимание уделяется диагностике школьных трудностей ребенка, дезадаптаций.</w:t>
      </w:r>
    </w:p>
    <w:p w:rsidR="001D0025" w:rsidRPr="00E7359F" w:rsidRDefault="00666691" w:rsidP="00ED1147">
      <w:pPr>
        <w:spacing w:line="360" w:lineRule="auto"/>
        <w:ind w:firstLine="709"/>
        <w:jc w:val="both"/>
        <w:rPr>
          <w:sz w:val="28"/>
          <w:szCs w:val="28"/>
        </w:rPr>
      </w:pPr>
      <w:r w:rsidRPr="00E7359F">
        <w:rPr>
          <w:b/>
          <w:bCs/>
          <w:sz w:val="28"/>
          <w:szCs w:val="28"/>
        </w:rPr>
        <w:t>Цель</w:t>
      </w:r>
      <w:r w:rsidR="00ED1147" w:rsidRPr="00E7359F">
        <w:rPr>
          <w:b/>
          <w:bCs/>
          <w:sz w:val="28"/>
          <w:szCs w:val="28"/>
        </w:rPr>
        <w:t xml:space="preserve"> </w:t>
      </w:r>
      <w:r w:rsidRPr="00E7359F">
        <w:rPr>
          <w:b/>
          <w:bCs/>
          <w:sz w:val="28"/>
          <w:szCs w:val="28"/>
        </w:rPr>
        <w:t>исследования</w:t>
      </w:r>
      <w:r w:rsidR="0089119B" w:rsidRPr="00E7359F">
        <w:rPr>
          <w:b/>
          <w:bCs/>
          <w:sz w:val="28"/>
          <w:szCs w:val="28"/>
        </w:rPr>
        <w:t xml:space="preserve"> </w:t>
      </w:r>
      <w:r w:rsidRPr="00E7359F">
        <w:rPr>
          <w:b/>
          <w:bCs/>
          <w:sz w:val="28"/>
          <w:szCs w:val="28"/>
        </w:rPr>
        <w:t>-</w:t>
      </w:r>
      <w:r w:rsidR="00ED1147" w:rsidRPr="00E7359F">
        <w:rPr>
          <w:b/>
          <w:bCs/>
          <w:sz w:val="28"/>
          <w:szCs w:val="28"/>
        </w:rPr>
        <w:t xml:space="preserve"> </w:t>
      </w:r>
      <w:r w:rsidR="00EC2AD2" w:rsidRPr="00E7359F">
        <w:rPr>
          <w:sz w:val="28"/>
          <w:szCs w:val="28"/>
        </w:rPr>
        <w:t>изучение</w:t>
      </w:r>
      <w:r w:rsidR="00ED1147" w:rsidRPr="00E7359F">
        <w:rPr>
          <w:sz w:val="28"/>
          <w:szCs w:val="28"/>
        </w:rPr>
        <w:t xml:space="preserve"> </w:t>
      </w:r>
      <w:r w:rsidR="00EC2AD2" w:rsidRPr="00E7359F">
        <w:rPr>
          <w:sz w:val="28"/>
          <w:szCs w:val="28"/>
        </w:rPr>
        <w:t>особенностей</w:t>
      </w:r>
      <w:r w:rsidR="00ED1147" w:rsidRPr="00E7359F">
        <w:rPr>
          <w:sz w:val="28"/>
          <w:szCs w:val="28"/>
        </w:rPr>
        <w:t xml:space="preserve"> </w:t>
      </w:r>
      <w:r w:rsidR="00EC2AD2" w:rsidRPr="00E7359F">
        <w:rPr>
          <w:sz w:val="28"/>
          <w:szCs w:val="28"/>
        </w:rPr>
        <w:t>адаптации детей</w:t>
      </w:r>
      <w:r w:rsidR="00ED1147" w:rsidRPr="00E7359F">
        <w:rPr>
          <w:sz w:val="28"/>
          <w:szCs w:val="28"/>
        </w:rPr>
        <w:t xml:space="preserve"> </w:t>
      </w:r>
      <w:r w:rsidR="00EC2AD2" w:rsidRPr="00E7359F">
        <w:rPr>
          <w:sz w:val="28"/>
          <w:szCs w:val="28"/>
        </w:rPr>
        <w:t>6-7 летнего</w:t>
      </w:r>
      <w:r w:rsidR="00ED1147" w:rsidRPr="00E7359F">
        <w:rPr>
          <w:sz w:val="28"/>
          <w:szCs w:val="28"/>
        </w:rPr>
        <w:t xml:space="preserve"> </w:t>
      </w:r>
      <w:r w:rsidR="00EC2AD2" w:rsidRPr="00E7359F">
        <w:rPr>
          <w:sz w:val="28"/>
          <w:szCs w:val="28"/>
        </w:rPr>
        <w:t>возраста.</w:t>
      </w:r>
    </w:p>
    <w:p w:rsidR="001D0025" w:rsidRPr="00E7359F" w:rsidRDefault="00EC2AD2" w:rsidP="00ED1147">
      <w:pPr>
        <w:spacing w:line="360" w:lineRule="auto"/>
        <w:ind w:firstLine="709"/>
        <w:jc w:val="both"/>
        <w:rPr>
          <w:sz w:val="28"/>
          <w:szCs w:val="28"/>
        </w:rPr>
      </w:pPr>
      <w:r w:rsidRPr="00E7359F">
        <w:rPr>
          <w:b/>
          <w:bCs/>
          <w:sz w:val="28"/>
          <w:szCs w:val="28"/>
        </w:rPr>
        <w:t>Объект</w:t>
      </w:r>
      <w:r w:rsidR="00ED1147" w:rsidRPr="00E7359F">
        <w:rPr>
          <w:b/>
          <w:bCs/>
          <w:sz w:val="28"/>
          <w:szCs w:val="28"/>
        </w:rPr>
        <w:t xml:space="preserve"> </w:t>
      </w:r>
      <w:r w:rsidRPr="00E7359F">
        <w:rPr>
          <w:b/>
          <w:bCs/>
          <w:sz w:val="28"/>
          <w:szCs w:val="28"/>
        </w:rPr>
        <w:t>исследования</w:t>
      </w:r>
      <w:r w:rsidR="0089119B" w:rsidRPr="00E7359F">
        <w:rPr>
          <w:b/>
          <w:bCs/>
          <w:sz w:val="28"/>
          <w:szCs w:val="28"/>
        </w:rPr>
        <w:t xml:space="preserve"> </w:t>
      </w:r>
      <w:r w:rsidRPr="00E7359F">
        <w:rPr>
          <w:b/>
          <w:bCs/>
          <w:sz w:val="28"/>
          <w:szCs w:val="28"/>
        </w:rPr>
        <w:t xml:space="preserve">- </w:t>
      </w:r>
      <w:r w:rsidRPr="00E7359F">
        <w:rPr>
          <w:sz w:val="28"/>
          <w:szCs w:val="28"/>
        </w:rPr>
        <w:t>дети</w:t>
      </w:r>
      <w:r w:rsidR="00ED1147" w:rsidRPr="00E7359F">
        <w:rPr>
          <w:sz w:val="28"/>
          <w:szCs w:val="28"/>
        </w:rPr>
        <w:t xml:space="preserve"> </w:t>
      </w:r>
      <w:r w:rsidRPr="00E7359F">
        <w:rPr>
          <w:sz w:val="28"/>
          <w:szCs w:val="28"/>
        </w:rPr>
        <w:t>младшего</w:t>
      </w:r>
      <w:r w:rsidR="00ED1147" w:rsidRPr="00E7359F">
        <w:rPr>
          <w:sz w:val="28"/>
          <w:szCs w:val="28"/>
        </w:rPr>
        <w:t xml:space="preserve"> </w:t>
      </w:r>
      <w:r w:rsidRPr="00E7359F">
        <w:rPr>
          <w:sz w:val="28"/>
          <w:szCs w:val="28"/>
        </w:rPr>
        <w:t>школьного</w:t>
      </w:r>
      <w:r w:rsidR="00ED1147" w:rsidRPr="00E7359F">
        <w:rPr>
          <w:sz w:val="28"/>
          <w:szCs w:val="28"/>
        </w:rPr>
        <w:t xml:space="preserve"> </w:t>
      </w:r>
      <w:r w:rsidRPr="00E7359F">
        <w:rPr>
          <w:sz w:val="28"/>
          <w:szCs w:val="28"/>
        </w:rPr>
        <w:t>возраста.</w:t>
      </w:r>
      <w:r w:rsidRPr="00E7359F">
        <w:rPr>
          <w:b/>
          <w:bCs/>
          <w:sz w:val="28"/>
          <w:szCs w:val="28"/>
        </w:rPr>
        <w:t xml:space="preserve"> </w:t>
      </w:r>
    </w:p>
    <w:p w:rsidR="001D0025" w:rsidRPr="00E7359F" w:rsidRDefault="00EC2AD2" w:rsidP="00ED1147">
      <w:pPr>
        <w:spacing w:line="360" w:lineRule="auto"/>
        <w:ind w:firstLine="709"/>
        <w:jc w:val="both"/>
        <w:rPr>
          <w:sz w:val="28"/>
          <w:szCs w:val="28"/>
        </w:rPr>
      </w:pPr>
      <w:r w:rsidRPr="00E7359F">
        <w:rPr>
          <w:b/>
          <w:bCs/>
          <w:sz w:val="28"/>
          <w:szCs w:val="28"/>
        </w:rPr>
        <w:t>Предмет</w:t>
      </w:r>
      <w:r w:rsidR="00ED1147" w:rsidRPr="00E7359F">
        <w:rPr>
          <w:b/>
          <w:bCs/>
          <w:sz w:val="28"/>
          <w:szCs w:val="28"/>
        </w:rPr>
        <w:t xml:space="preserve"> </w:t>
      </w:r>
      <w:r w:rsidRPr="00E7359F">
        <w:rPr>
          <w:b/>
          <w:bCs/>
          <w:sz w:val="28"/>
          <w:szCs w:val="28"/>
        </w:rPr>
        <w:t>исследования</w:t>
      </w:r>
      <w:r w:rsidR="0089119B" w:rsidRPr="00E7359F">
        <w:rPr>
          <w:b/>
          <w:bCs/>
          <w:sz w:val="28"/>
          <w:szCs w:val="28"/>
        </w:rPr>
        <w:t xml:space="preserve"> </w:t>
      </w:r>
      <w:r w:rsidRPr="00E7359F">
        <w:rPr>
          <w:b/>
          <w:bCs/>
          <w:sz w:val="28"/>
          <w:szCs w:val="28"/>
        </w:rPr>
        <w:t xml:space="preserve">- </w:t>
      </w:r>
      <w:r w:rsidRPr="00E7359F">
        <w:rPr>
          <w:sz w:val="28"/>
          <w:szCs w:val="28"/>
        </w:rPr>
        <w:t>проблема</w:t>
      </w:r>
      <w:r w:rsidR="00ED1147" w:rsidRPr="00E7359F">
        <w:rPr>
          <w:sz w:val="28"/>
          <w:szCs w:val="28"/>
        </w:rPr>
        <w:t xml:space="preserve"> </w:t>
      </w:r>
      <w:r w:rsidRPr="00E7359F">
        <w:rPr>
          <w:sz w:val="28"/>
          <w:szCs w:val="28"/>
        </w:rPr>
        <w:t>адаптации</w:t>
      </w:r>
      <w:r w:rsidR="00ED1147" w:rsidRPr="00E7359F">
        <w:rPr>
          <w:sz w:val="28"/>
          <w:szCs w:val="28"/>
        </w:rPr>
        <w:t xml:space="preserve"> </w:t>
      </w:r>
      <w:r w:rsidRPr="00E7359F">
        <w:rPr>
          <w:sz w:val="28"/>
          <w:szCs w:val="28"/>
        </w:rPr>
        <w:t>к</w:t>
      </w:r>
      <w:r w:rsidR="00ED1147" w:rsidRPr="00E7359F">
        <w:rPr>
          <w:sz w:val="28"/>
          <w:szCs w:val="28"/>
        </w:rPr>
        <w:t xml:space="preserve"> </w:t>
      </w:r>
      <w:r w:rsidRPr="00E7359F">
        <w:rPr>
          <w:sz w:val="28"/>
          <w:szCs w:val="28"/>
        </w:rPr>
        <w:t>школьному</w:t>
      </w:r>
      <w:r w:rsidR="00ED1147" w:rsidRPr="00E7359F">
        <w:rPr>
          <w:sz w:val="28"/>
          <w:szCs w:val="28"/>
        </w:rPr>
        <w:t xml:space="preserve"> </w:t>
      </w:r>
      <w:r w:rsidRPr="00E7359F">
        <w:rPr>
          <w:sz w:val="28"/>
          <w:szCs w:val="28"/>
        </w:rPr>
        <w:t>обучению</w:t>
      </w:r>
      <w:r w:rsidR="00ED1147" w:rsidRPr="00E7359F">
        <w:rPr>
          <w:sz w:val="28"/>
          <w:szCs w:val="28"/>
        </w:rPr>
        <w:t xml:space="preserve"> </w:t>
      </w:r>
      <w:r w:rsidRPr="00E7359F">
        <w:rPr>
          <w:sz w:val="28"/>
          <w:szCs w:val="28"/>
        </w:rPr>
        <w:t>детей</w:t>
      </w:r>
      <w:r w:rsidR="00ED1147" w:rsidRPr="00E7359F">
        <w:rPr>
          <w:sz w:val="28"/>
          <w:szCs w:val="28"/>
        </w:rPr>
        <w:t xml:space="preserve"> </w:t>
      </w:r>
      <w:r w:rsidRPr="00E7359F">
        <w:rPr>
          <w:sz w:val="28"/>
          <w:szCs w:val="28"/>
        </w:rPr>
        <w:t>6-7 летнего</w:t>
      </w:r>
      <w:r w:rsidR="00ED1147" w:rsidRPr="00E7359F">
        <w:rPr>
          <w:sz w:val="28"/>
          <w:szCs w:val="28"/>
        </w:rPr>
        <w:t xml:space="preserve"> </w:t>
      </w:r>
      <w:r w:rsidRPr="00E7359F">
        <w:rPr>
          <w:sz w:val="28"/>
          <w:szCs w:val="28"/>
        </w:rPr>
        <w:t>возраста.</w:t>
      </w:r>
    </w:p>
    <w:p w:rsidR="00CA491D" w:rsidRPr="00E7359F" w:rsidRDefault="00EC2AD2" w:rsidP="00ED1147">
      <w:pPr>
        <w:spacing w:line="360" w:lineRule="auto"/>
        <w:ind w:firstLine="709"/>
        <w:jc w:val="both"/>
        <w:rPr>
          <w:i/>
          <w:iCs/>
          <w:sz w:val="28"/>
          <w:szCs w:val="28"/>
        </w:rPr>
      </w:pPr>
      <w:r w:rsidRPr="00E7359F">
        <w:rPr>
          <w:b/>
          <w:bCs/>
          <w:sz w:val="28"/>
          <w:szCs w:val="28"/>
        </w:rPr>
        <w:t>Гипотеза</w:t>
      </w:r>
      <w:r w:rsidR="00ED1147" w:rsidRPr="00E7359F">
        <w:rPr>
          <w:b/>
          <w:bCs/>
          <w:sz w:val="28"/>
          <w:szCs w:val="28"/>
        </w:rPr>
        <w:t xml:space="preserve"> </w:t>
      </w:r>
      <w:r w:rsidRPr="00E7359F">
        <w:rPr>
          <w:b/>
          <w:bCs/>
          <w:sz w:val="28"/>
          <w:szCs w:val="28"/>
        </w:rPr>
        <w:t>исследования</w:t>
      </w:r>
      <w:r w:rsidR="0089119B" w:rsidRPr="00E7359F">
        <w:rPr>
          <w:b/>
          <w:bCs/>
          <w:sz w:val="28"/>
          <w:szCs w:val="28"/>
        </w:rPr>
        <w:t xml:space="preserve"> </w:t>
      </w:r>
      <w:r w:rsidRPr="00E7359F">
        <w:rPr>
          <w:b/>
          <w:bCs/>
          <w:sz w:val="28"/>
          <w:szCs w:val="28"/>
        </w:rPr>
        <w:t>-</w:t>
      </w:r>
      <w:r w:rsidR="00E8201A" w:rsidRPr="00E7359F">
        <w:rPr>
          <w:sz w:val="28"/>
          <w:szCs w:val="28"/>
        </w:rPr>
        <w:t xml:space="preserve"> сравнение</w:t>
      </w:r>
      <w:r w:rsidR="00ED1147" w:rsidRPr="00E7359F">
        <w:rPr>
          <w:sz w:val="28"/>
          <w:szCs w:val="28"/>
        </w:rPr>
        <w:t xml:space="preserve"> </w:t>
      </w:r>
      <w:r w:rsidR="00E8201A" w:rsidRPr="00E7359F">
        <w:rPr>
          <w:sz w:val="28"/>
          <w:szCs w:val="28"/>
        </w:rPr>
        <w:t>адаптации</w:t>
      </w:r>
      <w:r w:rsidR="00ED1147" w:rsidRPr="00E7359F">
        <w:rPr>
          <w:sz w:val="28"/>
          <w:szCs w:val="28"/>
        </w:rPr>
        <w:t xml:space="preserve"> </w:t>
      </w:r>
      <w:r w:rsidR="00E8201A" w:rsidRPr="00E7359F">
        <w:rPr>
          <w:sz w:val="28"/>
          <w:szCs w:val="28"/>
        </w:rPr>
        <w:t>к</w:t>
      </w:r>
      <w:r w:rsidR="00ED1147" w:rsidRPr="00E7359F">
        <w:rPr>
          <w:sz w:val="28"/>
          <w:szCs w:val="28"/>
        </w:rPr>
        <w:t xml:space="preserve"> </w:t>
      </w:r>
      <w:r w:rsidR="00E8201A" w:rsidRPr="00E7359F">
        <w:rPr>
          <w:sz w:val="28"/>
          <w:szCs w:val="28"/>
        </w:rPr>
        <w:t>школьному</w:t>
      </w:r>
      <w:r w:rsidR="00ED1147" w:rsidRPr="00E7359F">
        <w:rPr>
          <w:sz w:val="28"/>
          <w:szCs w:val="28"/>
        </w:rPr>
        <w:t xml:space="preserve"> </w:t>
      </w:r>
      <w:r w:rsidR="00E8201A" w:rsidRPr="00E7359F">
        <w:rPr>
          <w:sz w:val="28"/>
          <w:szCs w:val="28"/>
        </w:rPr>
        <w:t>обучению</w:t>
      </w:r>
      <w:r w:rsidR="00ED1147" w:rsidRPr="00E7359F">
        <w:rPr>
          <w:sz w:val="28"/>
          <w:szCs w:val="28"/>
        </w:rPr>
        <w:t xml:space="preserve"> </w:t>
      </w:r>
      <w:r w:rsidR="00E8201A" w:rsidRPr="00E7359F">
        <w:rPr>
          <w:sz w:val="28"/>
          <w:szCs w:val="28"/>
        </w:rPr>
        <w:t>детей</w:t>
      </w:r>
      <w:r w:rsidR="00ED1147" w:rsidRPr="00E7359F">
        <w:rPr>
          <w:sz w:val="28"/>
          <w:szCs w:val="28"/>
        </w:rPr>
        <w:t xml:space="preserve"> </w:t>
      </w:r>
      <w:r w:rsidR="00E8201A" w:rsidRPr="00E7359F">
        <w:rPr>
          <w:sz w:val="28"/>
          <w:szCs w:val="28"/>
        </w:rPr>
        <w:t>6-7 лет.</w:t>
      </w:r>
    </w:p>
    <w:p w:rsidR="00CA491D" w:rsidRPr="00E7359F" w:rsidRDefault="00E8201A" w:rsidP="00ED1147">
      <w:pPr>
        <w:spacing w:line="360" w:lineRule="auto"/>
        <w:ind w:firstLine="709"/>
        <w:jc w:val="both"/>
        <w:rPr>
          <w:sz w:val="28"/>
          <w:szCs w:val="28"/>
        </w:rPr>
      </w:pPr>
      <w:r w:rsidRPr="00E7359F">
        <w:rPr>
          <w:sz w:val="28"/>
          <w:szCs w:val="28"/>
        </w:rPr>
        <w:t>Для</w:t>
      </w:r>
      <w:r w:rsidR="00ED1147" w:rsidRPr="00E7359F">
        <w:rPr>
          <w:sz w:val="28"/>
          <w:szCs w:val="28"/>
        </w:rPr>
        <w:t xml:space="preserve"> </w:t>
      </w:r>
      <w:r w:rsidRPr="00E7359F">
        <w:rPr>
          <w:sz w:val="28"/>
          <w:szCs w:val="28"/>
        </w:rPr>
        <w:t>достижения</w:t>
      </w:r>
      <w:r w:rsidR="00ED1147" w:rsidRPr="00E7359F">
        <w:rPr>
          <w:sz w:val="28"/>
          <w:szCs w:val="28"/>
        </w:rPr>
        <w:t xml:space="preserve"> </w:t>
      </w:r>
      <w:r w:rsidRPr="00E7359F">
        <w:rPr>
          <w:sz w:val="28"/>
          <w:szCs w:val="28"/>
        </w:rPr>
        <w:t>поставленной</w:t>
      </w:r>
      <w:r w:rsidR="00ED1147" w:rsidRPr="00E7359F">
        <w:rPr>
          <w:sz w:val="28"/>
          <w:szCs w:val="28"/>
        </w:rPr>
        <w:t xml:space="preserve"> </w:t>
      </w:r>
      <w:r w:rsidRPr="00E7359F">
        <w:rPr>
          <w:sz w:val="28"/>
          <w:szCs w:val="28"/>
        </w:rPr>
        <w:t>цели</w:t>
      </w:r>
      <w:r w:rsidR="00ED1147" w:rsidRPr="00E7359F">
        <w:rPr>
          <w:sz w:val="28"/>
          <w:szCs w:val="28"/>
        </w:rPr>
        <w:t xml:space="preserve"> </w:t>
      </w:r>
      <w:r w:rsidRPr="00E7359F">
        <w:rPr>
          <w:sz w:val="28"/>
          <w:szCs w:val="28"/>
        </w:rPr>
        <w:t>и</w:t>
      </w:r>
      <w:r w:rsidR="00ED1147" w:rsidRPr="00E7359F">
        <w:rPr>
          <w:sz w:val="28"/>
          <w:szCs w:val="28"/>
        </w:rPr>
        <w:t xml:space="preserve"> </w:t>
      </w:r>
      <w:r w:rsidRPr="00E7359F">
        <w:rPr>
          <w:sz w:val="28"/>
          <w:szCs w:val="28"/>
        </w:rPr>
        <w:t>проверки</w:t>
      </w:r>
      <w:r w:rsidR="00ED1147" w:rsidRPr="00E7359F">
        <w:rPr>
          <w:sz w:val="28"/>
          <w:szCs w:val="28"/>
        </w:rPr>
        <w:t xml:space="preserve"> </w:t>
      </w:r>
      <w:r w:rsidRPr="00E7359F">
        <w:rPr>
          <w:sz w:val="28"/>
          <w:szCs w:val="28"/>
        </w:rPr>
        <w:t>выдвинутой</w:t>
      </w:r>
      <w:r w:rsidR="00ED1147" w:rsidRPr="00E7359F">
        <w:rPr>
          <w:sz w:val="28"/>
          <w:szCs w:val="28"/>
        </w:rPr>
        <w:t xml:space="preserve"> </w:t>
      </w:r>
      <w:r w:rsidRPr="00E7359F">
        <w:rPr>
          <w:sz w:val="28"/>
          <w:szCs w:val="28"/>
        </w:rPr>
        <w:t>гипотезы</w:t>
      </w:r>
      <w:r w:rsidR="00ED1147" w:rsidRPr="00E7359F">
        <w:rPr>
          <w:sz w:val="28"/>
          <w:szCs w:val="28"/>
        </w:rPr>
        <w:t xml:space="preserve"> </w:t>
      </w:r>
      <w:r w:rsidRPr="00E7359F">
        <w:rPr>
          <w:sz w:val="28"/>
          <w:szCs w:val="28"/>
        </w:rPr>
        <w:t>исследования</w:t>
      </w:r>
      <w:r w:rsidR="00ED1147" w:rsidRPr="00E7359F">
        <w:rPr>
          <w:sz w:val="28"/>
          <w:szCs w:val="28"/>
        </w:rPr>
        <w:t xml:space="preserve"> </w:t>
      </w:r>
      <w:r w:rsidRPr="00E7359F">
        <w:rPr>
          <w:sz w:val="28"/>
          <w:szCs w:val="28"/>
        </w:rPr>
        <w:t>были</w:t>
      </w:r>
      <w:r w:rsidR="00ED1147" w:rsidRPr="00E7359F">
        <w:rPr>
          <w:sz w:val="28"/>
          <w:szCs w:val="28"/>
        </w:rPr>
        <w:t xml:space="preserve"> </w:t>
      </w:r>
      <w:r w:rsidRPr="00E7359F">
        <w:rPr>
          <w:sz w:val="28"/>
          <w:szCs w:val="28"/>
        </w:rPr>
        <w:t>определены</w:t>
      </w:r>
      <w:r w:rsidR="00ED1147" w:rsidRPr="00E7359F">
        <w:rPr>
          <w:sz w:val="28"/>
          <w:szCs w:val="28"/>
        </w:rPr>
        <w:t xml:space="preserve"> </w:t>
      </w:r>
      <w:r w:rsidRPr="00E7359F">
        <w:rPr>
          <w:sz w:val="28"/>
          <w:szCs w:val="28"/>
        </w:rPr>
        <w:t>следующие</w:t>
      </w:r>
      <w:r w:rsidR="00ED1147" w:rsidRPr="00E7359F">
        <w:rPr>
          <w:sz w:val="28"/>
          <w:szCs w:val="28"/>
        </w:rPr>
        <w:t xml:space="preserve"> </w:t>
      </w:r>
      <w:r w:rsidRPr="00E7359F">
        <w:rPr>
          <w:sz w:val="28"/>
          <w:szCs w:val="28"/>
        </w:rPr>
        <w:t>задачи:</w:t>
      </w:r>
    </w:p>
    <w:p w:rsidR="00E8201A" w:rsidRPr="00E7359F" w:rsidRDefault="00E8201A" w:rsidP="00ED1147">
      <w:pPr>
        <w:numPr>
          <w:ilvl w:val="0"/>
          <w:numId w:val="13"/>
        </w:numPr>
        <w:spacing w:line="360" w:lineRule="auto"/>
        <w:ind w:left="0" w:firstLine="709"/>
        <w:jc w:val="both"/>
        <w:rPr>
          <w:sz w:val="28"/>
          <w:szCs w:val="28"/>
        </w:rPr>
      </w:pPr>
      <w:r w:rsidRPr="00E7359F">
        <w:rPr>
          <w:sz w:val="28"/>
          <w:szCs w:val="28"/>
        </w:rPr>
        <w:t>Проанализировать</w:t>
      </w:r>
      <w:r w:rsidR="00ED1147" w:rsidRPr="00E7359F">
        <w:rPr>
          <w:sz w:val="28"/>
          <w:szCs w:val="28"/>
        </w:rPr>
        <w:t xml:space="preserve"> </w:t>
      </w:r>
      <w:r w:rsidRPr="00E7359F">
        <w:rPr>
          <w:sz w:val="28"/>
          <w:szCs w:val="28"/>
        </w:rPr>
        <w:t>и</w:t>
      </w:r>
      <w:r w:rsidR="00ED1147" w:rsidRPr="00E7359F">
        <w:rPr>
          <w:sz w:val="28"/>
          <w:szCs w:val="28"/>
        </w:rPr>
        <w:t xml:space="preserve"> </w:t>
      </w:r>
      <w:r w:rsidRPr="00E7359F">
        <w:rPr>
          <w:sz w:val="28"/>
          <w:szCs w:val="28"/>
        </w:rPr>
        <w:t>систематизировать</w:t>
      </w:r>
      <w:r w:rsidR="00ED1147" w:rsidRPr="00E7359F">
        <w:rPr>
          <w:sz w:val="28"/>
          <w:szCs w:val="28"/>
        </w:rPr>
        <w:t xml:space="preserve"> </w:t>
      </w:r>
      <w:r w:rsidRPr="00E7359F">
        <w:rPr>
          <w:sz w:val="28"/>
          <w:szCs w:val="28"/>
        </w:rPr>
        <w:t>теоретические</w:t>
      </w:r>
      <w:r w:rsidR="00ED1147" w:rsidRPr="00E7359F">
        <w:rPr>
          <w:sz w:val="28"/>
          <w:szCs w:val="28"/>
        </w:rPr>
        <w:t xml:space="preserve"> </w:t>
      </w:r>
      <w:r w:rsidRPr="00E7359F">
        <w:rPr>
          <w:sz w:val="28"/>
          <w:szCs w:val="28"/>
        </w:rPr>
        <w:t>источники</w:t>
      </w:r>
      <w:r w:rsidR="00ED1147" w:rsidRPr="00E7359F">
        <w:rPr>
          <w:sz w:val="28"/>
          <w:szCs w:val="28"/>
        </w:rPr>
        <w:t xml:space="preserve"> </w:t>
      </w:r>
      <w:r w:rsidRPr="00E7359F">
        <w:rPr>
          <w:sz w:val="28"/>
          <w:szCs w:val="28"/>
        </w:rPr>
        <w:t>по</w:t>
      </w:r>
      <w:r w:rsidR="00ED1147" w:rsidRPr="00E7359F">
        <w:rPr>
          <w:sz w:val="28"/>
          <w:szCs w:val="28"/>
        </w:rPr>
        <w:t xml:space="preserve"> </w:t>
      </w:r>
      <w:r w:rsidRPr="00E7359F">
        <w:rPr>
          <w:sz w:val="28"/>
          <w:szCs w:val="28"/>
        </w:rPr>
        <w:t>рассматриваемой</w:t>
      </w:r>
      <w:r w:rsidR="00ED1147" w:rsidRPr="00E7359F">
        <w:rPr>
          <w:sz w:val="28"/>
          <w:szCs w:val="28"/>
        </w:rPr>
        <w:t xml:space="preserve"> </w:t>
      </w:r>
      <w:r w:rsidRPr="00E7359F">
        <w:rPr>
          <w:sz w:val="28"/>
          <w:szCs w:val="28"/>
        </w:rPr>
        <w:t>проблеме.</w:t>
      </w:r>
    </w:p>
    <w:p w:rsidR="00E8201A" w:rsidRPr="00E7359F" w:rsidRDefault="00E8201A" w:rsidP="00ED1147">
      <w:pPr>
        <w:numPr>
          <w:ilvl w:val="0"/>
          <w:numId w:val="13"/>
        </w:numPr>
        <w:spacing w:line="360" w:lineRule="auto"/>
        <w:ind w:left="0" w:firstLine="709"/>
        <w:jc w:val="both"/>
        <w:rPr>
          <w:sz w:val="28"/>
          <w:szCs w:val="28"/>
        </w:rPr>
      </w:pPr>
      <w:r w:rsidRPr="00E7359F">
        <w:rPr>
          <w:sz w:val="28"/>
          <w:szCs w:val="28"/>
        </w:rPr>
        <w:t>Исследовать</w:t>
      </w:r>
      <w:r w:rsidR="00ED1147" w:rsidRPr="00E7359F">
        <w:rPr>
          <w:sz w:val="28"/>
          <w:szCs w:val="28"/>
        </w:rPr>
        <w:t xml:space="preserve"> </w:t>
      </w:r>
      <w:r w:rsidRPr="00E7359F">
        <w:rPr>
          <w:sz w:val="28"/>
          <w:szCs w:val="28"/>
        </w:rPr>
        <w:t>особенности</w:t>
      </w:r>
      <w:r w:rsidR="00ED1147" w:rsidRPr="00E7359F">
        <w:rPr>
          <w:sz w:val="28"/>
          <w:szCs w:val="28"/>
        </w:rPr>
        <w:t xml:space="preserve"> </w:t>
      </w:r>
      <w:r w:rsidRPr="00E7359F">
        <w:rPr>
          <w:sz w:val="28"/>
          <w:szCs w:val="28"/>
        </w:rPr>
        <w:t>психологической</w:t>
      </w:r>
      <w:r w:rsidR="00ED1147" w:rsidRPr="00E7359F">
        <w:rPr>
          <w:sz w:val="28"/>
          <w:szCs w:val="28"/>
        </w:rPr>
        <w:t xml:space="preserve"> </w:t>
      </w:r>
      <w:r w:rsidRPr="00E7359F">
        <w:rPr>
          <w:sz w:val="28"/>
          <w:szCs w:val="28"/>
        </w:rPr>
        <w:t>готовности</w:t>
      </w:r>
      <w:r w:rsidR="00ED1147" w:rsidRPr="00E7359F">
        <w:rPr>
          <w:sz w:val="28"/>
          <w:szCs w:val="28"/>
        </w:rPr>
        <w:t xml:space="preserve"> </w:t>
      </w:r>
      <w:r w:rsidRPr="00E7359F">
        <w:rPr>
          <w:sz w:val="28"/>
          <w:szCs w:val="28"/>
        </w:rPr>
        <w:t>к</w:t>
      </w:r>
      <w:r w:rsidR="00ED1147" w:rsidRPr="00E7359F">
        <w:rPr>
          <w:sz w:val="28"/>
          <w:szCs w:val="28"/>
        </w:rPr>
        <w:t xml:space="preserve"> </w:t>
      </w:r>
      <w:r w:rsidRPr="00E7359F">
        <w:rPr>
          <w:sz w:val="28"/>
          <w:szCs w:val="28"/>
        </w:rPr>
        <w:t>школьному</w:t>
      </w:r>
      <w:r w:rsidR="00ED1147" w:rsidRPr="00E7359F">
        <w:rPr>
          <w:sz w:val="28"/>
          <w:szCs w:val="28"/>
        </w:rPr>
        <w:t xml:space="preserve"> </w:t>
      </w:r>
      <w:r w:rsidRPr="00E7359F">
        <w:rPr>
          <w:sz w:val="28"/>
          <w:szCs w:val="28"/>
        </w:rPr>
        <w:t>обучению</w:t>
      </w:r>
      <w:r w:rsidR="00ED1147" w:rsidRPr="00E7359F">
        <w:rPr>
          <w:sz w:val="28"/>
          <w:szCs w:val="28"/>
        </w:rPr>
        <w:t xml:space="preserve"> </w:t>
      </w:r>
      <w:r w:rsidRPr="00E7359F">
        <w:rPr>
          <w:sz w:val="28"/>
          <w:szCs w:val="28"/>
        </w:rPr>
        <w:t>и</w:t>
      </w:r>
      <w:r w:rsidR="00ED1147" w:rsidRPr="00E7359F">
        <w:rPr>
          <w:sz w:val="28"/>
          <w:szCs w:val="28"/>
        </w:rPr>
        <w:t xml:space="preserve"> </w:t>
      </w:r>
      <w:r w:rsidRPr="00E7359F">
        <w:rPr>
          <w:sz w:val="28"/>
          <w:szCs w:val="28"/>
        </w:rPr>
        <w:t>уровень</w:t>
      </w:r>
      <w:r w:rsidR="00ED1147" w:rsidRPr="00E7359F">
        <w:rPr>
          <w:sz w:val="28"/>
          <w:szCs w:val="28"/>
        </w:rPr>
        <w:t xml:space="preserve"> </w:t>
      </w:r>
      <w:r w:rsidRPr="00E7359F">
        <w:rPr>
          <w:sz w:val="28"/>
          <w:szCs w:val="28"/>
        </w:rPr>
        <w:t>адаптации</w:t>
      </w:r>
      <w:r w:rsidR="00ED1147" w:rsidRPr="00E7359F">
        <w:rPr>
          <w:sz w:val="28"/>
          <w:szCs w:val="28"/>
        </w:rPr>
        <w:t xml:space="preserve"> </w:t>
      </w:r>
      <w:r w:rsidRPr="00E7359F">
        <w:rPr>
          <w:sz w:val="28"/>
          <w:szCs w:val="28"/>
        </w:rPr>
        <w:t>данных</w:t>
      </w:r>
      <w:r w:rsidR="00ED1147" w:rsidRPr="00E7359F">
        <w:rPr>
          <w:sz w:val="28"/>
          <w:szCs w:val="28"/>
        </w:rPr>
        <w:t xml:space="preserve"> </w:t>
      </w:r>
      <w:r w:rsidRPr="00E7359F">
        <w:rPr>
          <w:sz w:val="28"/>
          <w:szCs w:val="28"/>
        </w:rPr>
        <w:t>возрастных</w:t>
      </w:r>
      <w:r w:rsidR="00ED1147" w:rsidRPr="00E7359F">
        <w:rPr>
          <w:sz w:val="28"/>
          <w:szCs w:val="28"/>
        </w:rPr>
        <w:t xml:space="preserve"> </w:t>
      </w:r>
      <w:r w:rsidRPr="00E7359F">
        <w:rPr>
          <w:sz w:val="28"/>
          <w:szCs w:val="28"/>
        </w:rPr>
        <w:t>групп.</w:t>
      </w:r>
    </w:p>
    <w:p w:rsidR="00E8201A" w:rsidRPr="00E7359F" w:rsidRDefault="00E8201A" w:rsidP="00ED1147">
      <w:pPr>
        <w:numPr>
          <w:ilvl w:val="0"/>
          <w:numId w:val="13"/>
        </w:numPr>
        <w:spacing w:line="360" w:lineRule="auto"/>
        <w:ind w:left="0" w:firstLine="709"/>
        <w:jc w:val="both"/>
        <w:rPr>
          <w:sz w:val="28"/>
          <w:szCs w:val="28"/>
        </w:rPr>
      </w:pPr>
      <w:r w:rsidRPr="00E7359F">
        <w:rPr>
          <w:sz w:val="28"/>
          <w:szCs w:val="28"/>
        </w:rPr>
        <w:t>Сопоставить</w:t>
      </w:r>
      <w:r w:rsidR="00ED1147" w:rsidRPr="00E7359F">
        <w:rPr>
          <w:sz w:val="28"/>
          <w:szCs w:val="28"/>
        </w:rPr>
        <w:t xml:space="preserve"> </w:t>
      </w:r>
      <w:r w:rsidRPr="00E7359F">
        <w:rPr>
          <w:sz w:val="28"/>
          <w:szCs w:val="28"/>
        </w:rPr>
        <w:t>данные</w:t>
      </w:r>
      <w:r w:rsidR="00ED1147" w:rsidRPr="00E7359F">
        <w:rPr>
          <w:sz w:val="28"/>
          <w:szCs w:val="28"/>
        </w:rPr>
        <w:t xml:space="preserve"> </w:t>
      </w:r>
      <w:r w:rsidRPr="00E7359F">
        <w:rPr>
          <w:sz w:val="28"/>
          <w:szCs w:val="28"/>
        </w:rPr>
        <w:t>результаты</w:t>
      </w:r>
      <w:r w:rsidR="00ED1147" w:rsidRPr="00E7359F">
        <w:rPr>
          <w:sz w:val="28"/>
          <w:szCs w:val="28"/>
        </w:rPr>
        <w:t xml:space="preserve"> </w:t>
      </w:r>
      <w:r w:rsidRPr="00E7359F">
        <w:rPr>
          <w:sz w:val="28"/>
          <w:szCs w:val="28"/>
        </w:rPr>
        <w:t>исследования</w:t>
      </w:r>
      <w:r w:rsidR="00ED1147" w:rsidRPr="00E7359F">
        <w:rPr>
          <w:sz w:val="28"/>
          <w:szCs w:val="28"/>
        </w:rPr>
        <w:t xml:space="preserve"> </w:t>
      </w:r>
      <w:r w:rsidRPr="00E7359F">
        <w:rPr>
          <w:sz w:val="28"/>
          <w:szCs w:val="28"/>
        </w:rPr>
        <w:t>детей</w:t>
      </w:r>
      <w:r w:rsidR="00ED1147" w:rsidRPr="00E7359F">
        <w:rPr>
          <w:sz w:val="28"/>
          <w:szCs w:val="28"/>
        </w:rPr>
        <w:t xml:space="preserve"> </w:t>
      </w:r>
      <w:r w:rsidRPr="00E7359F">
        <w:rPr>
          <w:sz w:val="28"/>
          <w:szCs w:val="28"/>
        </w:rPr>
        <w:t>6-7летнего</w:t>
      </w:r>
      <w:r w:rsidR="00ED1147" w:rsidRPr="00E7359F">
        <w:rPr>
          <w:sz w:val="28"/>
          <w:szCs w:val="28"/>
        </w:rPr>
        <w:t xml:space="preserve"> </w:t>
      </w:r>
      <w:r w:rsidRPr="00E7359F">
        <w:rPr>
          <w:sz w:val="28"/>
          <w:szCs w:val="28"/>
        </w:rPr>
        <w:t>возраста.</w:t>
      </w:r>
    </w:p>
    <w:p w:rsidR="00E8201A" w:rsidRPr="00E7359F" w:rsidRDefault="00E8201A" w:rsidP="00ED1147">
      <w:pPr>
        <w:spacing w:line="360" w:lineRule="auto"/>
        <w:ind w:firstLine="709"/>
        <w:jc w:val="both"/>
        <w:rPr>
          <w:sz w:val="28"/>
          <w:szCs w:val="28"/>
        </w:rPr>
      </w:pPr>
      <w:r w:rsidRPr="00E7359F">
        <w:rPr>
          <w:sz w:val="28"/>
          <w:szCs w:val="28"/>
        </w:rPr>
        <w:t>Комплекс</w:t>
      </w:r>
      <w:r w:rsidR="00ED1147" w:rsidRPr="00E7359F">
        <w:rPr>
          <w:sz w:val="28"/>
          <w:szCs w:val="28"/>
        </w:rPr>
        <w:t xml:space="preserve"> </w:t>
      </w:r>
      <w:r w:rsidRPr="00E7359F">
        <w:rPr>
          <w:sz w:val="28"/>
          <w:szCs w:val="28"/>
        </w:rPr>
        <w:t>методов</w:t>
      </w:r>
      <w:r w:rsidR="00ED1147" w:rsidRPr="00E7359F">
        <w:rPr>
          <w:sz w:val="28"/>
          <w:szCs w:val="28"/>
        </w:rPr>
        <w:t xml:space="preserve"> </w:t>
      </w:r>
      <w:r w:rsidRPr="00E7359F">
        <w:rPr>
          <w:sz w:val="28"/>
          <w:szCs w:val="28"/>
        </w:rPr>
        <w:t>исследования</w:t>
      </w:r>
      <w:r w:rsidR="00ED1147" w:rsidRPr="00E7359F">
        <w:rPr>
          <w:sz w:val="28"/>
          <w:szCs w:val="28"/>
        </w:rPr>
        <w:t xml:space="preserve"> </w:t>
      </w:r>
      <w:r w:rsidRPr="00E7359F">
        <w:rPr>
          <w:sz w:val="28"/>
          <w:szCs w:val="28"/>
        </w:rPr>
        <w:t>предоставлен</w:t>
      </w:r>
      <w:r w:rsidR="00ED1147" w:rsidRPr="00E7359F">
        <w:rPr>
          <w:sz w:val="28"/>
          <w:szCs w:val="28"/>
        </w:rPr>
        <w:t xml:space="preserve"> </w:t>
      </w:r>
      <w:r w:rsidRPr="00E7359F">
        <w:rPr>
          <w:sz w:val="28"/>
          <w:szCs w:val="28"/>
        </w:rPr>
        <w:t>следующ</w:t>
      </w:r>
      <w:r w:rsidR="00C975FE" w:rsidRPr="00E7359F">
        <w:rPr>
          <w:sz w:val="28"/>
          <w:szCs w:val="28"/>
        </w:rPr>
        <w:t>ими</w:t>
      </w:r>
      <w:r w:rsidR="00ED1147" w:rsidRPr="00E7359F">
        <w:rPr>
          <w:sz w:val="28"/>
          <w:szCs w:val="28"/>
        </w:rPr>
        <w:t xml:space="preserve"> </w:t>
      </w:r>
      <w:r w:rsidR="00C975FE" w:rsidRPr="00E7359F">
        <w:rPr>
          <w:sz w:val="28"/>
          <w:szCs w:val="28"/>
        </w:rPr>
        <w:t>группами:</w:t>
      </w:r>
    </w:p>
    <w:p w:rsidR="00C975FE" w:rsidRPr="00E7359F" w:rsidRDefault="00C975FE" w:rsidP="00ED1147">
      <w:pPr>
        <w:numPr>
          <w:ilvl w:val="0"/>
          <w:numId w:val="14"/>
        </w:numPr>
        <w:spacing w:line="360" w:lineRule="auto"/>
        <w:ind w:left="0" w:firstLine="709"/>
        <w:jc w:val="both"/>
        <w:rPr>
          <w:sz w:val="28"/>
          <w:szCs w:val="28"/>
        </w:rPr>
      </w:pPr>
      <w:r w:rsidRPr="00E7359F">
        <w:rPr>
          <w:sz w:val="28"/>
          <w:szCs w:val="28"/>
        </w:rPr>
        <w:t>анализ</w:t>
      </w:r>
      <w:r w:rsidR="00ED1147" w:rsidRPr="00E7359F">
        <w:rPr>
          <w:sz w:val="28"/>
          <w:szCs w:val="28"/>
        </w:rPr>
        <w:t xml:space="preserve"> </w:t>
      </w:r>
      <w:r w:rsidRPr="00E7359F">
        <w:rPr>
          <w:sz w:val="28"/>
          <w:szCs w:val="28"/>
        </w:rPr>
        <w:t>и</w:t>
      </w:r>
      <w:r w:rsidR="00ED1147" w:rsidRPr="00E7359F">
        <w:rPr>
          <w:sz w:val="28"/>
          <w:szCs w:val="28"/>
        </w:rPr>
        <w:t xml:space="preserve"> </w:t>
      </w:r>
      <w:r w:rsidRPr="00E7359F">
        <w:rPr>
          <w:sz w:val="28"/>
          <w:szCs w:val="28"/>
        </w:rPr>
        <w:t>обобщение</w:t>
      </w:r>
      <w:r w:rsidR="00ED1147" w:rsidRPr="00E7359F">
        <w:rPr>
          <w:sz w:val="28"/>
          <w:szCs w:val="28"/>
        </w:rPr>
        <w:t xml:space="preserve"> </w:t>
      </w:r>
      <w:r w:rsidRPr="00E7359F">
        <w:rPr>
          <w:sz w:val="28"/>
          <w:szCs w:val="28"/>
        </w:rPr>
        <w:t>психологических</w:t>
      </w:r>
      <w:r w:rsidR="00ED1147" w:rsidRPr="00E7359F">
        <w:rPr>
          <w:sz w:val="28"/>
          <w:szCs w:val="28"/>
        </w:rPr>
        <w:t xml:space="preserve"> </w:t>
      </w:r>
      <w:r w:rsidRPr="00E7359F">
        <w:rPr>
          <w:sz w:val="28"/>
          <w:szCs w:val="28"/>
        </w:rPr>
        <w:t>и</w:t>
      </w:r>
      <w:r w:rsidR="00ED1147" w:rsidRPr="00E7359F">
        <w:rPr>
          <w:sz w:val="28"/>
          <w:szCs w:val="28"/>
        </w:rPr>
        <w:t xml:space="preserve"> </w:t>
      </w:r>
      <w:r w:rsidRPr="00E7359F">
        <w:rPr>
          <w:sz w:val="28"/>
          <w:szCs w:val="28"/>
        </w:rPr>
        <w:t>педагогических</w:t>
      </w:r>
      <w:r w:rsidR="00ED1147" w:rsidRPr="00E7359F">
        <w:rPr>
          <w:sz w:val="28"/>
          <w:szCs w:val="28"/>
        </w:rPr>
        <w:t xml:space="preserve"> </w:t>
      </w:r>
      <w:r w:rsidRPr="00E7359F">
        <w:rPr>
          <w:sz w:val="28"/>
          <w:szCs w:val="28"/>
        </w:rPr>
        <w:t>источников по проблеме</w:t>
      </w:r>
      <w:r w:rsidR="00ED1147" w:rsidRPr="00E7359F">
        <w:rPr>
          <w:sz w:val="28"/>
          <w:szCs w:val="28"/>
        </w:rPr>
        <w:t xml:space="preserve"> </w:t>
      </w:r>
      <w:r w:rsidRPr="00E7359F">
        <w:rPr>
          <w:sz w:val="28"/>
          <w:szCs w:val="28"/>
        </w:rPr>
        <w:t>адаптации</w:t>
      </w:r>
      <w:r w:rsidR="00ED1147" w:rsidRPr="00E7359F">
        <w:rPr>
          <w:sz w:val="28"/>
          <w:szCs w:val="28"/>
        </w:rPr>
        <w:t xml:space="preserve"> </w:t>
      </w:r>
      <w:r w:rsidRPr="00E7359F">
        <w:rPr>
          <w:sz w:val="28"/>
          <w:szCs w:val="28"/>
        </w:rPr>
        <w:t>детей 6-7летнего</w:t>
      </w:r>
      <w:r w:rsidR="00ED1147" w:rsidRPr="00E7359F">
        <w:rPr>
          <w:sz w:val="28"/>
          <w:szCs w:val="28"/>
        </w:rPr>
        <w:t xml:space="preserve"> </w:t>
      </w:r>
      <w:r w:rsidRPr="00E7359F">
        <w:rPr>
          <w:sz w:val="28"/>
          <w:szCs w:val="28"/>
        </w:rPr>
        <w:t>возраста</w:t>
      </w:r>
      <w:r w:rsidR="00ED1147" w:rsidRPr="00E7359F">
        <w:rPr>
          <w:sz w:val="28"/>
          <w:szCs w:val="28"/>
        </w:rPr>
        <w:t xml:space="preserve"> </w:t>
      </w:r>
      <w:r w:rsidRPr="00E7359F">
        <w:rPr>
          <w:sz w:val="28"/>
          <w:szCs w:val="28"/>
        </w:rPr>
        <w:t>и</w:t>
      </w:r>
      <w:r w:rsidR="00ED1147" w:rsidRPr="00E7359F">
        <w:rPr>
          <w:sz w:val="28"/>
          <w:szCs w:val="28"/>
        </w:rPr>
        <w:t xml:space="preserve"> </w:t>
      </w:r>
      <w:r w:rsidRPr="00E7359F">
        <w:rPr>
          <w:sz w:val="28"/>
          <w:szCs w:val="28"/>
        </w:rPr>
        <w:t>психологической</w:t>
      </w:r>
      <w:r w:rsidR="00ED1147" w:rsidRPr="00E7359F">
        <w:rPr>
          <w:sz w:val="28"/>
          <w:szCs w:val="28"/>
        </w:rPr>
        <w:t xml:space="preserve"> </w:t>
      </w:r>
      <w:r w:rsidRPr="00E7359F">
        <w:rPr>
          <w:sz w:val="28"/>
          <w:szCs w:val="28"/>
        </w:rPr>
        <w:t>готовности</w:t>
      </w:r>
      <w:r w:rsidR="00ED1147" w:rsidRPr="00E7359F">
        <w:rPr>
          <w:sz w:val="28"/>
          <w:szCs w:val="28"/>
        </w:rPr>
        <w:t xml:space="preserve"> </w:t>
      </w:r>
      <w:r w:rsidRPr="00E7359F">
        <w:rPr>
          <w:sz w:val="28"/>
          <w:szCs w:val="28"/>
        </w:rPr>
        <w:t>к</w:t>
      </w:r>
      <w:r w:rsidR="00ED1147" w:rsidRPr="00E7359F">
        <w:rPr>
          <w:sz w:val="28"/>
          <w:szCs w:val="28"/>
        </w:rPr>
        <w:t xml:space="preserve"> </w:t>
      </w:r>
      <w:r w:rsidRPr="00E7359F">
        <w:rPr>
          <w:sz w:val="28"/>
          <w:szCs w:val="28"/>
        </w:rPr>
        <w:t>школьному</w:t>
      </w:r>
      <w:r w:rsidR="00ED1147" w:rsidRPr="00E7359F">
        <w:rPr>
          <w:sz w:val="28"/>
          <w:szCs w:val="28"/>
        </w:rPr>
        <w:t xml:space="preserve"> </w:t>
      </w:r>
      <w:r w:rsidRPr="00E7359F">
        <w:rPr>
          <w:sz w:val="28"/>
          <w:szCs w:val="28"/>
        </w:rPr>
        <w:t>обучению.</w:t>
      </w:r>
    </w:p>
    <w:p w:rsidR="00C975FE" w:rsidRPr="00E7359F" w:rsidRDefault="00C975FE" w:rsidP="00ED1147">
      <w:pPr>
        <w:numPr>
          <w:ilvl w:val="0"/>
          <w:numId w:val="14"/>
        </w:numPr>
        <w:spacing w:line="360" w:lineRule="auto"/>
        <w:ind w:left="0" w:firstLine="709"/>
        <w:jc w:val="both"/>
        <w:rPr>
          <w:sz w:val="28"/>
          <w:szCs w:val="28"/>
        </w:rPr>
      </w:pPr>
      <w:r w:rsidRPr="00E7359F">
        <w:rPr>
          <w:sz w:val="28"/>
          <w:szCs w:val="28"/>
        </w:rPr>
        <w:t>Эксперимент</w:t>
      </w:r>
      <w:r w:rsidR="00ED1147" w:rsidRPr="00E7359F">
        <w:rPr>
          <w:sz w:val="28"/>
          <w:szCs w:val="28"/>
        </w:rPr>
        <w:t xml:space="preserve"> </w:t>
      </w:r>
      <w:r w:rsidRPr="00E7359F">
        <w:rPr>
          <w:sz w:val="28"/>
          <w:szCs w:val="28"/>
        </w:rPr>
        <w:t>направленный</w:t>
      </w:r>
      <w:r w:rsidR="00ED1147" w:rsidRPr="00E7359F">
        <w:rPr>
          <w:sz w:val="28"/>
          <w:szCs w:val="28"/>
        </w:rPr>
        <w:t xml:space="preserve"> </w:t>
      </w:r>
      <w:r w:rsidRPr="00E7359F">
        <w:rPr>
          <w:sz w:val="28"/>
          <w:szCs w:val="28"/>
        </w:rPr>
        <w:t>на</w:t>
      </w:r>
      <w:r w:rsidR="00ED1147" w:rsidRPr="00E7359F">
        <w:rPr>
          <w:sz w:val="28"/>
          <w:szCs w:val="28"/>
        </w:rPr>
        <w:t xml:space="preserve"> </w:t>
      </w:r>
      <w:r w:rsidRPr="00E7359F">
        <w:rPr>
          <w:sz w:val="28"/>
          <w:szCs w:val="28"/>
        </w:rPr>
        <w:t>интеллектуальную, личностную</w:t>
      </w:r>
      <w:r w:rsidR="00ED1147" w:rsidRPr="00E7359F">
        <w:rPr>
          <w:sz w:val="28"/>
          <w:szCs w:val="28"/>
        </w:rPr>
        <w:t xml:space="preserve"> </w:t>
      </w:r>
      <w:r w:rsidRPr="00E7359F">
        <w:rPr>
          <w:sz w:val="28"/>
          <w:szCs w:val="28"/>
        </w:rPr>
        <w:t>готовность</w:t>
      </w:r>
      <w:r w:rsidR="00ED1147" w:rsidRPr="00E7359F">
        <w:rPr>
          <w:sz w:val="28"/>
          <w:szCs w:val="28"/>
        </w:rPr>
        <w:t xml:space="preserve"> </w:t>
      </w:r>
      <w:r w:rsidRPr="00E7359F">
        <w:rPr>
          <w:sz w:val="28"/>
          <w:szCs w:val="28"/>
        </w:rPr>
        <w:t>к</w:t>
      </w:r>
      <w:r w:rsidR="00ED1147" w:rsidRPr="00E7359F">
        <w:rPr>
          <w:sz w:val="28"/>
          <w:szCs w:val="28"/>
        </w:rPr>
        <w:t xml:space="preserve"> </w:t>
      </w:r>
      <w:r w:rsidRPr="00E7359F">
        <w:rPr>
          <w:sz w:val="28"/>
          <w:szCs w:val="28"/>
        </w:rPr>
        <w:t>школе.</w:t>
      </w:r>
    </w:p>
    <w:p w:rsidR="00C975FE" w:rsidRPr="00E7359F" w:rsidRDefault="00C975FE" w:rsidP="00ED1147">
      <w:pPr>
        <w:numPr>
          <w:ilvl w:val="0"/>
          <w:numId w:val="14"/>
        </w:numPr>
        <w:spacing w:line="360" w:lineRule="auto"/>
        <w:ind w:left="0" w:firstLine="709"/>
        <w:jc w:val="both"/>
        <w:rPr>
          <w:sz w:val="28"/>
          <w:szCs w:val="28"/>
        </w:rPr>
      </w:pPr>
      <w:r w:rsidRPr="00E7359F">
        <w:rPr>
          <w:sz w:val="28"/>
          <w:szCs w:val="28"/>
        </w:rPr>
        <w:t>Эксперимент</w:t>
      </w:r>
      <w:r w:rsidR="00ED1147" w:rsidRPr="00E7359F">
        <w:rPr>
          <w:sz w:val="28"/>
          <w:szCs w:val="28"/>
        </w:rPr>
        <w:t xml:space="preserve"> </w:t>
      </w:r>
      <w:r w:rsidRPr="00E7359F">
        <w:rPr>
          <w:sz w:val="28"/>
          <w:szCs w:val="28"/>
        </w:rPr>
        <w:t>(в</w:t>
      </w:r>
      <w:r w:rsidR="00ED1147" w:rsidRPr="00E7359F">
        <w:rPr>
          <w:sz w:val="28"/>
          <w:szCs w:val="28"/>
        </w:rPr>
        <w:t xml:space="preserve"> </w:t>
      </w:r>
      <w:r w:rsidRPr="00E7359F">
        <w:rPr>
          <w:sz w:val="28"/>
          <w:szCs w:val="28"/>
        </w:rPr>
        <w:t>форме</w:t>
      </w:r>
      <w:r w:rsidR="00ED1147" w:rsidRPr="00E7359F">
        <w:rPr>
          <w:sz w:val="28"/>
          <w:szCs w:val="28"/>
        </w:rPr>
        <w:t xml:space="preserve"> </w:t>
      </w:r>
      <w:r w:rsidRPr="00E7359F">
        <w:rPr>
          <w:sz w:val="28"/>
          <w:szCs w:val="28"/>
        </w:rPr>
        <w:t>индивидуальных</w:t>
      </w:r>
      <w:r w:rsidR="00ED1147" w:rsidRPr="00E7359F">
        <w:rPr>
          <w:sz w:val="28"/>
          <w:szCs w:val="28"/>
        </w:rPr>
        <w:t xml:space="preserve"> </w:t>
      </w:r>
      <w:r w:rsidRPr="00E7359F">
        <w:rPr>
          <w:sz w:val="28"/>
          <w:szCs w:val="28"/>
        </w:rPr>
        <w:t>коррекцоинно-развивающих</w:t>
      </w:r>
      <w:r w:rsidR="00ED1147" w:rsidRPr="00E7359F">
        <w:rPr>
          <w:sz w:val="28"/>
          <w:szCs w:val="28"/>
        </w:rPr>
        <w:t xml:space="preserve"> </w:t>
      </w:r>
      <w:r w:rsidRPr="00E7359F">
        <w:rPr>
          <w:sz w:val="28"/>
          <w:szCs w:val="28"/>
        </w:rPr>
        <w:t>занятий).</w:t>
      </w:r>
    </w:p>
    <w:p w:rsidR="00C975FE" w:rsidRPr="00E7359F" w:rsidRDefault="00C975FE" w:rsidP="00ED1147">
      <w:pPr>
        <w:spacing w:line="360" w:lineRule="auto"/>
        <w:ind w:firstLine="709"/>
        <w:jc w:val="both"/>
        <w:rPr>
          <w:sz w:val="28"/>
          <w:szCs w:val="28"/>
        </w:rPr>
      </w:pPr>
      <w:r w:rsidRPr="00E7359F">
        <w:rPr>
          <w:sz w:val="28"/>
          <w:szCs w:val="28"/>
        </w:rPr>
        <w:t>Теоретическое</w:t>
      </w:r>
      <w:r w:rsidR="00ED1147" w:rsidRPr="00E7359F">
        <w:rPr>
          <w:sz w:val="28"/>
          <w:szCs w:val="28"/>
        </w:rPr>
        <w:t xml:space="preserve"> </w:t>
      </w:r>
      <w:r w:rsidRPr="00E7359F">
        <w:rPr>
          <w:sz w:val="28"/>
          <w:szCs w:val="28"/>
        </w:rPr>
        <w:t>и</w:t>
      </w:r>
      <w:r w:rsidR="00ED1147" w:rsidRPr="00E7359F">
        <w:rPr>
          <w:sz w:val="28"/>
          <w:szCs w:val="28"/>
        </w:rPr>
        <w:t xml:space="preserve"> </w:t>
      </w:r>
      <w:r w:rsidRPr="00E7359F">
        <w:rPr>
          <w:sz w:val="28"/>
          <w:szCs w:val="28"/>
        </w:rPr>
        <w:t>практическое</w:t>
      </w:r>
      <w:r w:rsidR="00ED1147" w:rsidRPr="00E7359F">
        <w:rPr>
          <w:sz w:val="28"/>
          <w:szCs w:val="28"/>
        </w:rPr>
        <w:t xml:space="preserve"> </w:t>
      </w:r>
      <w:r w:rsidRPr="00E7359F">
        <w:rPr>
          <w:sz w:val="28"/>
          <w:szCs w:val="28"/>
        </w:rPr>
        <w:t>значение</w:t>
      </w:r>
      <w:r w:rsidR="00ED1147" w:rsidRPr="00E7359F">
        <w:rPr>
          <w:sz w:val="28"/>
          <w:szCs w:val="28"/>
        </w:rPr>
        <w:t xml:space="preserve"> </w:t>
      </w:r>
      <w:r w:rsidRPr="00E7359F">
        <w:rPr>
          <w:sz w:val="28"/>
          <w:szCs w:val="28"/>
        </w:rPr>
        <w:t>работы</w:t>
      </w:r>
      <w:r w:rsidR="00ED1147" w:rsidRPr="00E7359F">
        <w:rPr>
          <w:sz w:val="28"/>
          <w:szCs w:val="28"/>
        </w:rPr>
        <w:t xml:space="preserve"> </w:t>
      </w:r>
      <w:r w:rsidRPr="00E7359F">
        <w:rPr>
          <w:sz w:val="28"/>
          <w:szCs w:val="28"/>
        </w:rPr>
        <w:t>в</w:t>
      </w:r>
      <w:r w:rsidR="00ED1147" w:rsidRPr="00E7359F">
        <w:rPr>
          <w:sz w:val="28"/>
          <w:szCs w:val="28"/>
        </w:rPr>
        <w:t xml:space="preserve"> </w:t>
      </w:r>
      <w:r w:rsidRPr="00E7359F">
        <w:rPr>
          <w:sz w:val="28"/>
          <w:szCs w:val="28"/>
        </w:rPr>
        <w:t>том, что</w:t>
      </w:r>
      <w:r w:rsidR="00ED1147" w:rsidRPr="00E7359F">
        <w:rPr>
          <w:sz w:val="28"/>
          <w:szCs w:val="28"/>
        </w:rPr>
        <w:t xml:space="preserve"> </w:t>
      </w:r>
      <w:r w:rsidRPr="00E7359F">
        <w:rPr>
          <w:sz w:val="28"/>
          <w:szCs w:val="28"/>
        </w:rPr>
        <w:t>была</w:t>
      </w:r>
      <w:r w:rsidR="00ED1147" w:rsidRPr="00E7359F">
        <w:rPr>
          <w:sz w:val="28"/>
          <w:szCs w:val="28"/>
        </w:rPr>
        <w:t xml:space="preserve"> </w:t>
      </w:r>
      <w:r w:rsidRPr="00E7359F">
        <w:rPr>
          <w:sz w:val="28"/>
          <w:szCs w:val="28"/>
        </w:rPr>
        <w:t>сделана</w:t>
      </w:r>
      <w:r w:rsidR="00ED1147" w:rsidRPr="00E7359F">
        <w:rPr>
          <w:sz w:val="28"/>
          <w:szCs w:val="28"/>
        </w:rPr>
        <w:t xml:space="preserve"> </w:t>
      </w:r>
      <w:r w:rsidRPr="00E7359F">
        <w:rPr>
          <w:sz w:val="28"/>
          <w:szCs w:val="28"/>
        </w:rPr>
        <w:t>систематизация</w:t>
      </w:r>
      <w:r w:rsidR="00ED1147" w:rsidRPr="00E7359F">
        <w:rPr>
          <w:sz w:val="28"/>
          <w:szCs w:val="28"/>
        </w:rPr>
        <w:t xml:space="preserve"> </w:t>
      </w:r>
      <w:r w:rsidRPr="00E7359F">
        <w:rPr>
          <w:sz w:val="28"/>
          <w:szCs w:val="28"/>
        </w:rPr>
        <w:t>теоретических</w:t>
      </w:r>
      <w:r w:rsidR="00ED1147" w:rsidRPr="00E7359F">
        <w:rPr>
          <w:sz w:val="28"/>
          <w:szCs w:val="28"/>
        </w:rPr>
        <w:t xml:space="preserve"> </w:t>
      </w:r>
      <w:r w:rsidRPr="00E7359F">
        <w:rPr>
          <w:sz w:val="28"/>
          <w:szCs w:val="28"/>
        </w:rPr>
        <w:t>источников в</w:t>
      </w:r>
      <w:r w:rsidR="00ED1147" w:rsidRPr="00E7359F">
        <w:rPr>
          <w:sz w:val="28"/>
          <w:szCs w:val="28"/>
        </w:rPr>
        <w:t xml:space="preserve"> </w:t>
      </w:r>
      <w:r w:rsidRPr="00E7359F">
        <w:rPr>
          <w:sz w:val="28"/>
          <w:szCs w:val="28"/>
        </w:rPr>
        <w:t>связи</w:t>
      </w:r>
      <w:r w:rsidR="00ED1147" w:rsidRPr="00E7359F">
        <w:rPr>
          <w:sz w:val="28"/>
          <w:szCs w:val="28"/>
        </w:rPr>
        <w:t xml:space="preserve"> </w:t>
      </w:r>
      <w:r w:rsidRPr="00E7359F">
        <w:rPr>
          <w:sz w:val="28"/>
          <w:szCs w:val="28"/>
        </w:rPr>
        <w:t>с</w:t>
      </w:r>
      <w:r w:rsidR="00ED1147" w:rsidRPr="00E7359F">
        <w:rPr>
          <w:sz w:val="28"/>
          <w:szCs w:val="28"/>
        </w:rPr>
        <w:t xml:space="preserve"> </w:t>
      </w:r>
      <w:r w:rsidRPr="00E7359F">
        <w:rPr>
          <w:sz w:val="28"/>
          <w:szCs w:val="28"/>
        </w:rPr>
        <w:t>изучаемыми</w:t>
      </w:r>
      <w:r w:rsidR="00ED1147" w:rsidRPr="00E7359F">
        <w:rPr>
          <w:sz w:val="28"/>
          <w:szCs w:val="28"/>
        </w:rPr>
        <w:t xml:space="preserve"> </w:t>
      </w:r>
      <w:r w:rsidRPr="00E7359F">
        <w:rPr>
          <w:sz w:val="28"/>
          <w:szCs w:val="28"/>
        </w:rPr>
        <w:t>проблемами.</w:t>
      </w:r>
    </w:p>
    <w:p w:rsidR="00C975FE" w:rsidRPr="00E7359F" w:rsidRDefault="006168A9" w:rsidP="00ED1147">
      <w:pPr>
        <w:spacing w:line="360" w:lineRule="auto"/>
        <w:ind w:firstLine="709"/>
        <w:jc w:val="both"/>
        <w:rPr>
          <w:b/>
          <w:bCs/>
          <w:sz w:val="28"/>
          <w:szCs w:val="28"/>
          <w:u w:val="single"/>
        </w:rPr>
      </w:pPr>
      <w:r w:rsidRPr="00E7359F">
        <w:rPr>
          <w:b/>
          <w:bCs/>
          <w:sz w:val="28"/>
          <w:szCs w:val="28"/>
        </w:rPr>
        <w:t>Структура</w:t>
      </w:r>
      <w:r w:rsidR="00ED1147" w:rsidRPr="00E7359F">
        <w:rPr>
          <w:b/>
          <w:bCs/>
          <w:sz w:val="28"/>
          <w:szCs w:val="28"/>
        </w:rPr>
        <w:t xml:space="preserve"> </w:t>
      </w:r>
      <w:r w:rsidRPr="00E7359F">
        <w:rPr>
          <w:b/>
          <w:bCs/>
          <w:sz w:val="28"/>
          <w:szCs w:val="28"/>
        </w:rPr>
        <w:t>и</w:t>
      </w:r>
      <w:r w:rsidR="00ED1147" w:rsidRPr="00E7359F">
        <w:rPr>
          <w:b/>
          <w:bCs/>
          <w:sz w:val="28"/>
          <w:szCs w:val="28"/>
        </w:rPr>
        <w:t xml:space="preserve"> </w:t>
      </w:r>
      <w:r w:rsidRPr="00E7359F">
        <w:rPr>
          <w:b/>
          <w:bCs/>
          <w:sz w:val="28"/>
          <w:szCs w:val="28"/>
        </w:rPr>
        <w:t>объем</w:t>
      </w:r>
      <w:r w:rsidR="00ED1147" w:rsidRPr="00E7359F">
        <w:rPr>
          <w:b/>
          <w:bCs/>
          <w:sz w:val="28"/>
          <w:szCs w:val="28"/>
        </w:rPr>
        <w:t xml:space="preserve"> </w:t>
      </w:r>
      <w:r w:rsidRPr="00E7359F">
        <w:rPr>
          <w:b/>
          <w:bCs/>
          <w:sz w:val="28"/>
          <w:szCs w:val="28"/>
        </w:rPr>
        <w:t>работы</w:t>
      </w:r>
      <w:r w:rsidR="0089119B" w:rsidRPr="00E7359F">
        <w:rPr>
          <w:b/>
          <w:bCs/>
          <w:sz w:val="28"/>
          <w:szCs w:val="28"/>
        </w:rPr>
        <w:t xml:space="preserve"> </w:t>
      </w:r>
      <w:r w:rsidRPr="00E7359F">
        <w:rPr>
          <w:b/>
          <w:bCs/>
          <w:sz w:val="28"/>
          <w:szCs w:val="28"/>
        </w:rPr>
        <w:t>-</w:t>
      </w:r>
      <w:r w:rsidR="00ED1147" w:rsidRPr="00E7359F">
        <w:rPr>
          <w:b/>
          <w:bCs/>
          <w:sz w:val="28"/>
          <w:szCs w:val="28"/>
        </w:rPr>
        <w:t xml:space="preserve"> </w:t>
      </w:r>
      <w:r w:rsidRPr="00E7359F">
        <w:rPr>
          <w:b/>
          <w:bCs/>
          <w:sz w:val="28"/>
          <w:szCs w:val="28"/>
        </w:rPr>
        <w:t>дипломная</w:t>
      </w:r>
      <w:r w:rsidR="00ED1147" w:rsidRPr="00E7359F">
        <w:rPr>
          <w:b/>
          <w:bCs/>
          <w:sz w:val="28"/>
          <w:szCs w:val="28"/>
        </w:rPr>
        <w:t xml:space="preserve"> </w:t>
      </w:r>
      <w:r w:rsidRPr="00E7359F">
        <w:rPr>
          <w:b/>
          <w:bCs/>
          <w:sz w:val="28"/>
          <w:szCs w:val="28"/>
        </w:rPr>
        <w:t>работа</w:t>
      </w:r>
      <w:r w:rsidR="00ED1147" w:rsidRPr="00E7359F">
        <w:rPr>
          <w:b/>
          <w:bCs/>
          <w:sz w:val="28"/>
          <w:szCs w:val="28"/>
        </w:rPr>
        <w:t xml:space="preserve"> </w:t>
      </w:r>
      <w:r w:rsidRPr="00E7359F">
        <w:rPr>
          <w:b/>
          <w:bCs/>
          <w:sz w:val="28"/>
          <w:szCs w:val="28"/>
        </w:rPr>
        <w:t>состоит</w:t>
      </w:r>
      <w:r w:rsidR="00ED1147" w:rsidRPr="00E7359F">
        <w:rPr>
          <w:b/>
          <w:bCs/>
          <w:sz w:val="28"/>
          <w:szCs w:val="28"/>
        </w:rPr>
        <w:t xml:space="preserve"> </w:t>
      </w:r>
      <w:r w:rsidRPr="00E7359F">
        <w:rPr>
          <w:b/>
          <w:bCs/>
          <w:sz w:val="28"/>
          <w:szCs w:val="28"/>
        </w:rPr>
        <w:t>из</w:t>
      </w:r>
      <w:r w:rsidR="00ED1147" w:rsidRPr="00E7359F">
        <w:rPr>
          <w:b/>
          <w:bCs/>
          <w:sz w:val="28"/>
          <w:szCs w:val="28"/>
        </w:rPr>
        <w:t xml:space="preserve"> </w:t>
      </w:r>
      <w:r w:rsidRPr="00E7359F">
        <w:rPr>
          <w:b/>
          <w:bCs/>
          <w:sz w:val="28"/>
          <w:szCs w:val="28"/>
        </w:rPr>
        <w:t>введения,</w:t>
      </w:r>
      <w:r w:rsidR="00ED1147" w:rsidRPr="00E7359F">
        <w:rPr>
          <w:b/>
          <w:bCs/>
          <w:sz w:val="28"/>
          <w:szCs w:val="28"/>
        </w:rPr>
        <w:t xml:space="preserve"> </w:t>
      </w:r>
      <w:r w:rsidRPr="00E7359F">
        <w:rPr>
          <w:b/>
          <w:bCs/>
          <w:sz w:val="28"/>
          <w:szCs w:val="28"/>
        </w:rPr>
        <w:t>двух</w:t>
      </w:r>
      <w:r w:rsidR="00ED1147" w:rsidRPr="00E7359F">
        <w:rPr>
          <w:b/>
          <w:bCs/>
          <w:sz w:val="28"/>
          <w:szCs w:val="28"/>
        </w:rPr>
        <w:t xml:space="preserve"> </w:t>
      </w:r>
      <w:r w:rsidRPr="00E7359F">
        <w:rPr>
          <w:b/>
          <w:bCs/>
          <w:sz w:val="28"/>
          <w:szCs w:val="28"/>
        </w:rPr>
        <w:t>глав, заключение,</w:t>
      </w:r>
      <w:r w:rsidR="00ED1147" w:rsidRPr="00E7359F">
        <w:rPr>
          <w:b/>
          <w:bCs/>
          <w:sz w:val="28"/>
          <w:szCs w:val="28"/>
        </w:rPr>
        <w:t xml:space="preserve"> </w:t>
      </w:r>
      <w:r w:rsidRPr="00E7359F">
        <w:rPr>
          <w:b/>
          <w:bCs/>
          <w:sz w:val="28"/>
          <w:szCs w:val="28"/>
        </w:rPr>
        <w:t>литература</w:t>
      </w:r>
      <w:r w:rsidR="0089119B" w:rsidRPr="00E7359F">
        <w:rPr>
          <w:b/>
          <w:bCs/>
          <w:sz w:val="28"/>
          <w:szCs w:val="28"/>
        </w:rPr>
        <w:t>,</w:t>
      </w:r>
      <w:r w:rsidRPr="00E7359F">
        <w:rPr>
          <w:b/>
          <w:bCs/>
          <w:sz w:val="28"/>
          <w:szCs w:val="28"/>
        </w:rPr>
        <w:t xml:space="preserve"> приложение.</w:t>
      </w:r>
    </w:p>
    <w:p w:rsidR="0025432B" w:rsidRPr="00E7359F" w:rsidRDefault="0025432B" w:rsidP="00ED1147">
      <w:pPr>
        <w:spacing w:line="360" w:lineRule="auto"/>
        <w:ind w:firstLine="709"/>
        <w:jc w:val="both"/>
        <w:rPr>
          <w:sz w:val="28"/>
          <w:szCs w:val="28"/>
        </w:rPr>
      </w:pPr>
      <w:r w:rsidRPr="00E7359F">
        <w:rPr>
          <w:sz w:val="28"/>
          <w:szCs w:val="28"/>
        </w:rPr>
        <w:t>В</w:t>
      </w:r>
      <w:r w:rsidR="00ED1147" w:rsidRPr="00E7359F">
        <w:rPr>
          <w:sz w:val="28"/>
          <w:szCs w:val="28"/>
        </w:rPr>
        <w:t xml:space="preserve"> </w:t>
      </w:r>
      <w:r w:rsidRPr="00E7359F">
        <w:rPr>
          <w:sz w:val="28"/>
          <w:szCs w:val="28"/>
        </w:rPr>
        <w:t>первой</w:t>
      </w:r>
      <w:r w:rsidR="00ED1147" w:rsidRPr="00E7359F">
        <w:rPr>
          <w:sz w:val="28"/>
          <w:szCs w:val="28"/>
        </w:rPr>
        <w:t xml:space="preserve"> </w:t>
      </w:r>
      <w:r w:rsidRPr="00E7359F">
        <w:rPr>
          <w:sz w:val="28"/>
          <w:szCs w:val="28"/>
        </w:rPr>
        <w:t>главе</w:t>
      </w:r>
      <w:r w:rsidR="00ED1147" w:rsidRPr="00E7359F">
        <w:rPr>
          <w:sz w:val="28"/>
          <w:szCs w:val="28"/>
        </w:rPr>
        <w:t xml:space="preserve"> </w:t>
      </w:r>
      <w:r w:rsidRPr="00E7359F">
        <w:rPr>
          <w:sz w:val="28"/>
          <w:szCs w:val="28"/>
        </w:rPr>
        <w:t>дается</w:t>
      </w:r>
      <w:r w:rsidR="00ED1147" w:rsidRPr="00E7359F">
        <w:rPr>
          <w:sz w:val="28"/>
          <w:szCs w:val="28"/>
        </w:rPr>
        <w:t xml:space="preserve"> </w:t>
      </w:r>
      <w:r w:rsidRPr="00E7359F">
        <w:rPr>
          <w:sz w:val="28"/>
          <w:szCs w:val="28"/>
        </w:rPr>
        <w:t>теоретическое</w:t>
      </w:r>
      <w:r w:rsidR="00ED1147" w:rsidRPr="00E7359F">
        <w:rPr>
          <w:sz w:val="28"/>
          <w:szCs w:val="28"/>
        </w:rPr>
        <w:t xml:space="preserve"> </w:t>
      </w:r>
      <w:r w:rsidRPr="00E7359F">
        <w:rPr>
          <w:sz w:val="28"/>
          <w:szCs w:val="28"/>
        </w:rPr>
        <w:t>обоснование</w:t>
      </w:r>
      <w:r w:rsidR="00ED1147" w:rsidRPr="00E7359F">
        <w:rPr>
          <w:sz w:val="28"/>
          <w:szCs w:val="28"/>
        </w:rPr>
        <w:t xml:space="preserve"> </w:t>
      </w:r>
      <w:r w:rsidRPr="00E7359F">
        <w:rPr>
          <w:sz w:val="28"/>
          <w:szCs w:val="28"/>
        </w:rPr>
        <w:t>адаптации к</w:t>
      </w:r>
      <w:r w:rsidR="00ED1147" w:rsidRPr="00E7359F">
        <w:rPr>
          <w:sz w:val="28"/>
          <w:szCs w:val="28"/>
        </w:rPr>
        <w:t xml:space="preserve"> </w:t>
      </w:r>
      <w:r w:rsidRPr="00E7359F">
        <w:rPr>
          <w:sz w:val="28"/>
          <w:szCs w:val="28"/>
        </w:rPr>
        <w:t>школьному</w:t>
      </w:r>
      <w:r w:rsidR="00ED1147" w:rsidRPr="00E7359F">
        <w:rPr>
          <w:sz w:val="28"/>
          <w:szCs w:val="28"/>
        </w:rPr>
        <w:t xml:space="preserve"> </w:t>
      </w:r>
      <w:r w:rsidRPr="00E7359F">
        <w:rPr>
          <w:sz w:val="28"/>
          <w:szCs w:val="28"/>
        </w:rPr>
        <w:t>обучению</w:t>
      </w:r>
      <w:r w:rsidR="00ED1147" w:rsidRPr="00E7359F">
        <w:rPr>
          <w:sz w:val="28"/>
          <w:szCs w:val="28"/>
        </w:rPr>
        <w:t xml:space="preserve"> </w:t>
      </w:r>
      <w:r w:rsidRPr="00E7359F">
        <w:rPr>
          <w:sz w:val="28"/>
          <w:szCs w:val="28"/>
        </w:rPr>
        <w:t>детей</w:t>
      </w:r>
      <w:r w:rsidR="00ED1147" w:rsidRPr="00E7359F">
        <w:rPr>
          <w:sz w:val="28"/>
          <w:szCs w:val="28"/>
        </w:rPr>
        <w:t xml:space="preserve"> </w:t>
      </w:r>
      <w:r w:rsidRPr="00E7359F">
        <w:rPr>
          <w:sz w:val="28"/>
          <w:szCs w:val="28"/>
        </w:rPr>
        <w:t>6-7летнего</w:t>
      </w:r>
      <w:r w:rsidR="00ED1147" w:rsidRPr="00E7359F">
        <w:rPr>
          <w:sz w:val="28"/>
          <w:szCs w:val="28"/>
        </w:rPr>
        <w:t xml:space="preserve"> </w:t>
      </w:r>
      <w:r w:rsidRPr="00E7359F">
        <w:rPr>
          <w:sz w:val="28"/>
          <w:szCs w:val="28"/>
        </w:rPr>
        <w:t>возраста.</w:t>
      </w:r>
    </w:p>
    <w:p w:rsidR="0025432B" w:rsidRPr="00E7359F" w:rsidRDefault="0025432B" w:rsidP="00ED1147">
      <w:pPr>
        <w:spacing w:line="360" w:lineRule="auto"/>
        <w:ind w:firstLine="709"/>
        <w:jc w:val="both"/>
        <w:rPr>
          <w:sz w:val="28"/>
          <w:szCs w:val="28"/>
        </w:rPr>
      </w:pPr>
      <w:r w:rsidRPr="00E7359F">
        <w:rPr>
          <w:sz w:val="28"/>
          <w:szCs w:val="28"/>
        </w:rPr>
        <w:t>Во</w:t>
      </w:r>
      <w:r w:rsidR="00ED1147" w:rsidRPr="00E7359F">
        <w:rPr>
          <w:sz w:val="28"/>
          <w:szCs w:val="28"/>
        </w:rPr>
        <w:t xml:space="preserve"> </w:t>
      </w:r>
      <w:r w:rsidRPr="00E7359F">
        <w:rPr>
          <w:sz w:val="28"/>
          <w:szCs w:val="28"/>
        </w:rPr>
        <w:t>второй</w:t>
      </w:r>
      <w:r w:rsidR="00ED1147" w:rsidRPr="00E7359F">
        <w:rPr>
          <w:sz w:val="28"/>
          <w:szCs w:val="28"/>
        </w:rPr>
        <w:t xml:space="preserve"> </w:t>
      </w:r>
      <w:r w:rsidRPr="00E7359F">
        <w:rPr>
          <w:sz w:val="28"/>
          <w:szCs w:val="28"/>
        </w:rPr>
        <w:t>главе описывается</w:t>
      </w:r>
      <w:r w:rsidR="00ED1147" w:rsidRPr="00E7359F">
        <w:rPr>
          <w:sz w:val="28"/>
          <w:szCs w:val="28"/>
        </w:rPr>
        <w:t xml:space="preserve"> </w:t>
      </w:r>
      <w:r w:rsidRPr="00E7359F">
        <w:rPr>
          <w:sz w:val="28"/>
          <w:szCs w:val="28"/>
        </w:rPr>
        <w:t>проведенные</w:t>
      </w:r>
      <w:r w:rsidR="00ED1147" w:rsidRPr="00E7359F">
        <w:rPr>
          <w:sz w:val="28"/>
          <w:szCs w:val="28"/>
        </w:rPr>
        <w:t xml:space="preserve"> </w:t>
      </w:r>
      <w:r w:rsidRPr="00E7359F">
        <w:rPr>
          <w:sz w:val="28"/>
          <w:szCs w:val="28"/>
        </w:rPr>
        <w:t>экспериментальные</w:t>
      </w:r>
      <w:r w:rsidR="00ED1147" w:rsidRPr="00E7359F">
        <w:rPr>
          <w:sz w:val="28"/>
          <w:szCs w:val="28"/>
        </w:rPr>
        <w:t xml:space="preserve"> </w:t>
      </w:r>
      <w:r w:rsidRPr="00E7359F">
        <w:rPr>
          <w:sz w:val="28"/>
          <w:szCs w:val="28"/>
        </w:rPr>
        <w:t>исследования, которое</w:t>
      </w:r>
      <w:r w:rsidR="00ED1147" w:rsidRPr="00E7359F">
        <w:rPr>
          <w:sz w:val="28"/>
          <w:szCs w:val="28"/>
        </w:rPr>
        <w:t xml:space="preserve"> </w:t>
      </w:r>
      <w:r w:rsidRPr="00E7359F">
        <w:rPr>
          <w:sz w:val="28"/>
          <w:szCs w:val="28"/>
        </w:rPr>
        <w:t>состоит</w:t>
      </w:r>
      <w:r w:rsidR="00ED1147" w:rsidRPr="00E7359F">
        <w:rPr>
          <w:sz w:val="28"/>
          <w:szCs w:val="28"/>
        </w:rPr>
        <w:t xml:space="preserve"> </w:t>
      </w:r>
      <w:r w:rsidRPr="00E7359F">
        <w:rPr>
          <w:sz w:val="28"/>
          <w:szCs w:val="28"/>
        </w:rPr>
        <w:t>из</w:t>
      </w:r>
      <w:r w:rsidR="00ED1147" w:rsidRPr="00E7359F">
        <w:rPr>
          <w:sz w:val="28"/>
          <w:szCs w:val="28"/>
        </w:rPr>
        <w:t xml:space="preserve"> </w:t>
      </w:r>
      <w:r w:rsidRPr="00E7359F">
        <w:rPr>
          <w:sz w:val="28"/>
          <w:szCs w:val="28"/>
        </w:rPr>
        <w:t>трех</w:t>
      </w:r>
      <w:r w:rsidR="00ED1147" w:rsidRPr="00E7359F">
        <w:rPr>
          <w:sz w:val="28"/>
          <w:szCs w:val="28"/>
        </w:rPr>
        <w:t xml:space="preserve"> </w:t>
      </w:r>
      <w:r w:rsidRPr="00E7359F">
        <w:rPr>
          <w:sz w:val="28"/>
          <w:szCs w:val="28"/>
        </w:rPr>
        <w:t>методик:</w:t>
      </w:r>
    </w:p>
    <w:p w:rsidR="0025432B" w:rsidRPr="00E7359F" w:rsidRDefault="0025432B" w:rsidP="00ED1147">
      <w:pPr>
        <w:numPr>
          <w:ilvl w:val="0"/>
          <w:numId w:val="15"/>
        </w:numPr>
        <w:spacing w:line="360" w:lineRule="auto"/>
        <w:ind w:left="0" w:firstLine="709"/>
        <w:jc w:val="both"/>
        <w:rPr>
          <w:sz w:val="28"/>
          <w:szCs w:val="28"/>
        </w:rPr>
      </w:pPr>
      <w:r w:rsidRPr="00E7359F">
        <w:rPr>
          <w:sz w:val="28"/>
          <w:szCs w:val="28"/>
        </w:rPr>
        <w:t>диагностика</w:t>
      </w:r>
      <w:r w:rsidR="00ED1147" w:rsidRPr="00E7359F">
        <w:rPr>
          <w:sz w:val="28"/>
          <w:szCs w:val="28"/>
        </w:rPr>
        <w:t xml:space="preserve"> </w:t>
      </w:r>
      <w:r w:rsidRPr="00E7359F">
        <w:rPr>
          <w:sz w:val="28"/>
          <w:szCs w:val="28"/>
        </w:rPr>
        <w:t>интеллектуальной</w:t>
      </w:r>
      <w:r w:rsidR="00ED1147" w:rsidRPr="00E7359F">
        <w:rPr>
          <w:sz w:val="28"/>
          <w:szCs w:val="28"/>
        </w:rPr>
        <w:t xml:space="preserve"> </w:t>
      </w:r>
      <w:r w:rsidRPr="00E7359F">
        <w:rPr>
          <w:sz w:val="28"/>
          <w:szCs w:val="28"/>
        </w:rPr>
        <w:t>готовности.</w:t>
      </w:r>
    </w:p>
    <w:p w:rsidR="0025432B" w:rsidRPr="00E7359F" w:rsidRDefault="0025432B" w:rsidP="00ED1147">
      <w:pPr>
        <w:numPr>
          <w:ilvl w:val="0"/>
          <w:numId w:val="15"/>
        </w:numPr>
        <w:spacing w:line="360" w:lineRule="auto"/>
        <w:ind w:left="0" w:firstLine="709"/>
        <w:jc w:val="both"/>
        <w:rPr>
          <w:sz w:val="28"/>
          <w:szCs w:val="28"/>
        </w:rPr>
      </w:pPr>
      <w:r w:rsidRPr="00E7359F">
        <w:rPr>
          <w:sz w:val="28"/>
          <w:szCs w:val="28"/>
        </w:rPr>
        <w:t>диагностика</w:t>
      </w:r>
      <w:r w:rsidR="00ED1147" w:rsidRPr="00E7359F">
        <w:rPr>
          <w:sz w:val="28"/>
          <w:szCs w:val="28"/>
        </w:rPr>
        <w:t xml:space="preserve"> </w:t>
      </w:r>
      <w:r w:rsidRPr="00E7359F">
        <w:rPr>
          <w:sz w:val="28"/>
          <w:szCs w:val="28"/>
        </w:rPr>
        <w:t>личностной</w:t>
      </w:r>
      <w:r w:rsidR="00ED1147" w:rsidRPr="00E7359F">
        <w:rPr>
          <w:sz w:val="28"/>
          <w:szCs w:val="28"/>
        </w:rPr>
        <w:t xml:space="preserve"> </w:t>
      </w:r>
      <w:r w:rsidRPr="00E7359F">
        <w:rPr>
          <w:sz w:val="28"/>
          <w:szCs w:val="28"/>
        </w:rPr>
        <w:t>готовности.</w:t>
      </w:r>
    </w:p>
    <w:p w:rsidR="0025432B" w:rsidRPr="00E7359F" w:rsidRDefault="0025432B" w:rsidP="00ED1147">
      <w:pPr>
        <w:numPr>
          <w:ilvl w:val="0"/>
          <w:numId w:val="15"/>
        </w:numPr>
        <w:spacing w:line="360" w:lineRule="auto"/>
        <w:ind w:left="0" w:firstLine="709"/>
        <w:jc w:val="both"/>
        <w:rPr>
          <w:sz w:val="28"/>
          <w:szCs w:val="28"/>
        </w:rPr>
      </w:pPr>
      <w:r w:rsidRPr="00E7359F">
        <w:rPr>
          <w:sz w:val="28"/>
          <w:szCs w:val="28"/>
        </w:rPr>
        <w:t>методика «Изучение</w:t>
      </w:r>
      <w:r w:rsidR="00ED1147" w:rsidRPr="00E7359F">
        <w:rPr>
          <w:sz w:val="28"/>
          <w:szCs w:val="28"/>
        </w:rPr>
        <w:t xml:space="preserve"> </w:t>
      </w:r>
      <w:r w:rsidRPr="00E7359F">
        <w:rPr>
          <w:sz w:val="28"/>
          <w:szCs w:val="28"/>
        </w:rPr>
        <w:t>типов</w:t>
      </w:r>
      <w:r w:rsidR="00ED1147" w:rsidRPr="00E7359F">
        <w:rPr>
          <w:sz w:val="28"/>
          <w:szCs w:val="28"/>
        </w:rPr>
        <w:t xml:space="preserve"> </w:t>
      </w:r>
      <w:r w:rsidRPr="00E7359F">
        <w:rPr>
          <w:sz w:val="28"/>
          <w:szCs w:val="28"/>
        </w:rPr>
        <w:t>памяти</w:t>
      </w:r>
      <w:r w:rsidR="0089119B" w:rsidRPr="00E7359F">
        <w:rPr>
          <w:sz w:val="28"/>
          <w:szCs w:val="28"/>
        </w:rPr>
        <w:t>.</w:t>
      </w:r>
    </w:p>
    <w:p w:rsidR="0025432B" w:rsidRPr="00E7359F" w:rsidRDefault="0025432B" w:rsidP="00ED1147">
      <w:pPr>
        <w:spacing w:line="360" w:lineRule="auto"/>
        <w:ind w:firstLine="709"/>
        <w:jc w:val="both"/>
        <w:rPr>
          <w:sz w:val="28"/>
          <w:szCs w:val="28"/>
        </w:rPr>
      </w:pPr>
      <w:r w:rsidRPr="00E7359F">
        <w:rPr>
          <w:sz w:val="28"/>
          <w:szCs w:val="28"/>
        </w:rPr>
        <w:t>В</w:t>
      </w:r>
      <w:r w:rsidR="00ED1147" w:rsidRPr="00E7359F">
        <w:rPr>
          <w:sz w:val="28"/>
          <w:szCs w:val="28"/>
        </w:rPr>
        <w:t xml:space="preserve"> </w:t>
      </w:r>
      <w:r w:rsidRPr="00E7359F">
        <w:rPr>
          <w:sz w:val="28"/>
          <w:szCs w:val="28"/>
        </w:rPr>
        <w:t>данной</w:t>
      </w:r>
      <w:r w:rsidR="00ED1147" w:rsidRPr="00E7359F">
        <w:rPr>
          <w:sz w:val="28"/>
          <w:szCs w:val="28"/>
        </w:rPr>
        <w:t xml:space="preserve"> </w:t>
      </w:r>
      <w:r w:rsidRPr="00E7359F">
        <w:rPr>
          <w:sz w:val="28"/>
          <w:szCs w:val="28"/>
        </w:rPr>
        <w:t>главе</w:t>
      </w:r>
      <w:r w:rsidR="00ED1147" w:rsidRPr="00E7359F">
        <w:rPr>
          <w:sz w:val="28"/>
          <w:szCs w:val="28"/>
        </w:rPr>
        <w:t xml:space="preserve"> </w:t>
      </w:r>
      <w:r w:rsidRPr="00E7359F">
        <w:rPr>
          <w:sz w:val="28"/>
          <w:szCs w:val="28"/>
        </w:rPr>
        <w:t>предоставлены</w:t>
      </w:r>
      <w:r w:rsidR="00ED1147" w:rsidRPr="00E7359F">
        <w:rPr>
          <w:sz w:val="28"/>
          <w:szCs w:val="28"/>
        </w:rPr>
        <w:t xml:space="preserve"> </w:t>
      </w:r>
      <w:r w:rsidRPr="00E7359F">
        <w:rPr>
          <w:sz w:val="28"/>
          <w:szCs w:val="28"/>
        </w:rPr>
        <w:t>результаты</w:t>
      </w:r>
      <w:r w:rsidR="00ED1147" w:rsidRPr="00E7359F">
        <w:rPr>
          <w:sz w:val="28"/>
          <w:szCs w:val="28"/>
        </w:rPr>
        <w:t xml:space="preserve"> </w:t>
      </w:r>
      <w:r w:rsidRPr="00E7359F">
        <w:rPr>
          <w:sz w:val="28"/>
          <w:szCs w:val="28"/>
        </w:rPr>
        <w:t>исследования</w:t>
      </w:r>
      <w:r w:rsidR="00ED1147" w:rsidRPr="00E7359F">
        <w:rPr>
          <w:sz w:val="28"/>
          <w:szCs w:val="28"/>
        </w:rPr>
        <w:t xml:space="preserve"> </w:t>
      </w:r>
      <w:r w:rsidRPr="00E7359F">
        <w:rPr>
          <w:sz w:val="28"/>
          <w:szCs w:val="28"/>
        </w:rPr>
        <w:t>психологической</w:t>
      </w:r>
      <w:r w:rsidR="00ED1147" w:rsidRPr="00E7359F">
        <w:rPr>
          <w:sz w:val="28"/>
          <w:szCs w:val="28"/>
        </w:rPr>
        <w:t xml:space="preserve"> </w:t>
      </w:r>
      <w:r w:rsidRPr="00E7359F">
        <w:rPr>
          <w:sz w:val="28"/>
          <w:szCs w:val="28"/>
        </w:rPr>
        <w:t>готовности</w:t>
      </w:r>
      <w:r w:rsidR="0089119B" w:rsidRPr="00E7359F">
        <w:rPr>
          <w:sz w:val="28"/>
          <w:szCs w:val="28"/>
        </w:rPr>
        <w:t>,</w:t>
      </w:r>
      <w:r w:rsidRPr="00E7359F">
        <w:rPr>
          <w:sz w:val="28"/>
          <w:szCs w:val="28"/>
        </w:rPr>
        <w:t xml:space="preserve"> адаптации</w:t>
      </w:r>
      <w:r w:rsidR="00ED1147" w:rsidRPr="00E7359F">
        <w:rPr>
          <w:sz w:val="28"/>
          <w:szCs w:val="28"/>
        </w:rPr>
        <w:t xml:space="preserve"> </w:t>
      </w:r>
      <w:r w:rsidRPr="00E7359F">
        <w:rPr>
          <w:sz w:val="28"/>
          <w:szCs w:val="28"/>
        </w:rPr>
        <w:t>к</w:t>
      </w:r>
      <w:r w:rsidR="00ED1147" w:rsidRPr="00E7359F">
        <w:rPr>
          <w:sz w:val="28"/>
          <w:szCs w:val="28"/>
        </w:rPr>
        <w:t xml:space="preserve"> </w:t>
      </w:r>
      <w:r w:rsidRPr="00E7359F">
        <w:rPr>
          <w:sz w:val="28"/>
          <w:szCs w:val="28"/>
        </w:rPr>
        <w:t>школьному</w:t>
      </w:r>
      <w:r w:rsidR="00ED1147" w:rsidRPr="00E7359F">
        <w:rPr>
          <w:sz w:val="28"/>
          <w:szCs w:val="28"/>
        </w:rPr>
        <w:t xml:space="preserve"> </w:t>
      </w:r>
      <w:r w:rsidRPr="00E7359F">
        <w:rPr>
          <w:sz w:val="28"/>
          <w:szCs w:val="28"/>
        </w:rPr>
        <w:t>обучению</w:t>
      </w:r>
      <w:r w:rsidR="001E2B4F" w:rsidRPr="00E7359F">
        <w:rPr>
          <w:sz w:val="28"/>
          <w:szCs w:val="28"/>
        </w:rPr>
        <w:t>, сравнение</w:t>
      </w:r>
      <w:r w:rsidR="00ED1147" w:rsidRPr="00E7359F">
        <w:rPr>
          <w:sz w:val="28"/>
          <w:szCs w:val="28"/>
        </w:rPr>
        <w:t xml:space="preserve"> </w:t>
      </w:r>
      <w:r w:rsidR="001E2B4F" w:rsidRPr="00E7359F">
        <w:rPr>
          <w:sz w:val="28"/>
          <w:szCs w:val="28"/>
        </w:rPr>
        <w:t>типов</w:t>
      </w:r>
      <w:r w:rsidR="00ED1147" w:rsidRPr="00E7359F">
        <w:rPr>
          <w:sz w:val="28"/>
          <w:szCs w:val="28"/>
        </w:rPr>
        <w:t xml:space="preserve"> </w:t>
      </w:r>
      <w:r w:rsidR="001E2B4F" w:rsidRPr="00E7359F">
        <w:rPr>
          <w:sz w:val="28"/>
          <w:szCs w:val="28"/>
        </w:rPr>
        <w:t>памяти</w:t>
      </w:r>
      <w:r w:rsidR="00ED1147" w:rsidRPr="00E7359F">
        <w:rPr>
          <w:sz w:val="28"/>
          <w:szCs w:val="28"/>
        </w:rPr>
        <w:t xml:space="preserve"> </w:t>
      </w:r>
      <w:r w:rsidR="001E2B4F" w:rsidRPr="00E7359F">
        <w:rPr>
          <w:sz w:val="28"/>
          <w:szCs w:val="28"/>
        </w:rPr>
        <w:t>6-7летних</w:t>
      </w:r>
      <w:r w:rsidR="00ED1147" w:rsidRPr="00E7359F">
        <w:rPr>
          <w:sz w:val="28"/>
          <w:szCs w:val="28"/>
        </w:rPr>
        <w:t xml:space="preserve"> </w:t>
      </w:r>
      <w:r w:rsidR="001E2B4F" w:rsidRPr="00E7359F">
        <w:rPr>
          <w:sz w:val="28"/>
          <w:szCs w:val="28"/>
        </w:rPr>
        <w:t>детей.</w:t>
      </w:r>
      <w:r w:rsidRPr="00E7359F">
        <w:rPr>
          <w:sz w:val="28"/>
          <w:szCs w:val="28"/>
        </w:rPr>
        <w:t xml:space="preserve"> </w:t>
      </w:r>
    </w:p>
    <w:p w:rsidR="001D0025" w:rsidRPr="00E7359F" w:rsidRDefault="0089119B" w:rsidP="00ED1147">
      <w:pPr>
        <w:spacing w:line="360" w:lineRule="auto"/>
        <w:ind w:firstLine="709"/>
        <w:jc w:val="both"/>
        <w:rPr>
          <w:b/>
          <w:bCs/>
          <w:sz w:val="28"/>
          <w:szCs w:val="28"/>
        </w:rPr>
      </w:pPr>
      <w:r w:rsidRPr="00E7359F">
        <w:rPr>
          <w:sz w:val="28"/>
          <w:szCs w:val="28"/>
        </w:rPr>
        <w:br w:type="page"/>
      </w:r>
      <w:r w:rsidRPr="00E7359F">
        <w:rPr>
          <w:b/>
          <w:bCs/>
          <w:sz w:val="28"/>
          <w:szCs w:val="28"/>
        </w:rPr>
        <w:t>1.</w:t>
      </w:r>
      <w:r w:rsidRPr="00E7359F">
        <w:rPr>
          <w:sz w:val="28"/>
          <w:szCs w:val="28"/>
        </w:rPr>
        <w:t xml:space="preserve"> </w:t>
      </w:r>
      <w:r w:rsidR="001D0025" w:rsidRPr="00E7359F">
        <w:rPr>
          <w:b/>
          <w:bCs/>
          <w:sz w:val="28"/>
          <w:szCs w:val="28"/>
          <w:lang w:val="kk-KZ"/>
        </w:rPr>
        <w:t>Психологическая готовность к</w:t>
      </w:r>
      <w:r w:rsidRPr="00E7359F">
        <w:rPr>
          <w:b/>
          <w:bCs/>
          <w:sz w:val="28"/>
          <w:szCs w:val="28"/>
          <w:lang w:val="kk-KZ"/>
        </w:rPr>
        <w:t xml:space="preserve"> </w:t>
      </w:r>
      <w:r w:rsidR="001D0025" w:rsidRPr="00E7359F">
        <w:rPr>
          <w:b/>
          <w:bCs/>
          <w:sz w:val="28"/>
          <w:szCs w:val="28"/>
          <w:lang w:val="kk-KZ"/>
        </w:rPr>
        <w:t>школьному обучению</w:t>
      </w:r>
    </w:p>
    <w:p w:rsidR="0089119B" w:rsidRPr="00E7359F" w:rsidRDefault="0089119B" w:rsidP="00ED1147">
      <w:pPr>
        <w:spacing w:line="360" w:lineRule="auto"/>
        <w:ind w:firstLine="709"/>
        <w:jc w:val="both"/>
        <w:rPr>
          <w:b/>
          <w:bCs/>
          <w:sz w:val="28"/>
          <w:szCs w:val="28"/>
        </w:rPr>
      </w:pPr>
    </w:p>
    <w:p w:rsidR="001D0025" w:rsidRPr="00E7359F" w:rsidRDefault="001D0025" w:rsidP="00ED1147">
      <w:pPr>
        <w:spacing w:line="360" w:lineRule="auto"/>
        <w:ind w:firstLine="709"/>
        <w:jc w:val="both"/>
        <w:rPr>
          <w:b/>
          <w:bCs/>
          <w:i/>
          <w:iCs/>
          <w:sz w:val="28"/>
          <w:szCs w:val="28"/>
        </w:rPr>
      </w:pPr>
      <w:r w:rsidRPr="00E7359F">
        <w:rPr>
          <w:b/>
          <w:bCs/>
          <w:i/>
          <w:iCs/>
          <w:sz w:val="28"/>
          <w:szCs w:val="28"/>
        </w:rPr>
        <w:t>Психологические особенност</w:t>
      </w:r>
      <w:r w:rsidR="0089119B" w:rsidRPr="00E7359F">
        <w:rPr>
          <w:b/>
          <w:bCs/>
          <w:i/>
          <w:iCs/>
          <w:sz w:val="28"/>
          <w:szCs w:val="28"/>
        </w:rPr>
        <w:t>и детей поступающих в школу</w:t>
      </w:r>
    </w:p>
    <w:p w:rsidR="001D0025" w:rsidRPr="00E7359F" w:rsidRDefault="001D0025" w:rsidP="00ED1147">
      <w:pPr>
        <w:spacing w:line="360" w:lineRule="auto"/>
        <w:ind w:firstLine="709"/>
        <w:jc w:val="both"/>
        <w:rPr>
          <w:sz w:val="28"/>
          <w:szCs w:val="28"/>
        </w:rPr>
      </w:pPr>
      <w:r w:rsidRPr="00E7359F">
        <w:rPr>
          <w:sz w:val="28"/>
          <w:szCs w:val="28"/>
        </w:rPr>
        <w:t>Поступления ребёнка в школу ставит целый ряд задач перед</w:t>
      </w:r>
      <w:r w:rsidR="00ED1147" w:rsidRPr="00E7359F">
        <w:rPr>
          <w:sz w:val="28"/>
          <w:szCs w:val="28"/>
        </w:rPr>
        <w:t xml:space="preserve"> </w:t>
      </w:r>
      <w:r w:rsidR="00CA491D" w:rsidRPr="00E7359F">
        <w:rPr>
          <w:sz w:val="28"/>
          <w:szCs w:val="28"/>
        </w:rPr>
        <w:t>п</w:t>
      </w:r>
      <w:r w:rsidRPr="00E7359F">
        <w:rPr>
          <w:sz w:val="28"/>
          <w:szCs w:val="28"/>
        </w:rPr>
        <w:t>сихолог</w:t>
      </w:r>
      <w:r w:rsidR="00CA491D" w:rsidRPr="00E7359F">
        <w:rPr>
          <w:sz w:val="28"/>
          <w:szCs w:val="28"/>
        </w:rPr>
        <w:t>а</w:t>
      </w:r>
      <w:r w:rsidRPr="00E7359F">
        <w:rPr>
          <w:sz w:val="28"/>
          <w:szCs w:val="28"/>
        </w:rPr>
        <w:t>ми и педагогами в период работы с будущими</w:t>
      </w:r>
      <w:r w:rsidR="00ED1147" w:rsidRPr="00E7359F">
        <w:rPr>
          <w:sz w:val="28"/>
          <w:szCs w:val="28"/>
        </w:rPr>
        <w:t xml:space="preserve"> </w:t>
      </w:r>
      <w:r w:rsidRPr="00E7359F">
        <w:rPr>
          <w:sz w:val="28"/>
          <w:szCs w:val="28"/>
        </w:rPr>
        <w:t>1-классниками:</w:t>
      </w:r>
    </w:p>
    <w:p w:rsidR="001D0025" w:rsidRPr="00E7359F" w:rsidRDefault="001D0025" w:rsidP="00ED1147">
      <w:pPr>
        <w:spacing w:line="360" w:lineRule="auto"/>
        <w:ind w:firstLine="709"/>
        <w:jc w:val="both"/>
        <w:rPr>
          <w:sz w:val="28"/>
          <w:szCs w:val="28"/>
        </w:rPr>
      </w:pPr>
      <w:r w:rsidRPr="00E7359F">
        <w:rPr>
          <w:sz w:val="28"/>
          <w:szCs w:val="28"/>
        </w:rPr>
        <w:t>- выявить уровень его готовности к школьному обучению и индивидуальные особенности его деятельности, обучения, поведения, психологических процессов, которые необходимо будет учесть в ходе обучения.</w:t>
      </w:r>
    </w:p>
    <w:p w:rsidR="001D0025" w:rsidRPr="00E7359F" w:rsidRDefault="001D0025" w:rsidP="00ED1147">
      <w:pPr>
        <w:spacing w:line="360" w:lineRule="auto"/>
        <w:ind w:firstLine="709"/>
        <w:jc w:val="both"/>
        <w:rPr>
          <w:sz w:val="28"/>
          <w:szCs w:val="28"/>
        </w:rPr>
      </w:pPr>
      <w:r w:rsidRPr="00E7359F">
        <w:rPr>
          <w:sz w:val="28"/>
          <w:szCs w:val="28"/>
        </w:rPr>
        <w:t>- по возможности компенсировать возможные проблемы и повысить школьную готовность, тем самым провести профилактику школьной дез</w:t>
      </w:r>
      <w:r w:rsidR="00CA491D" w:rsidRPr="00E7359F">
        <w:rPr>
          <w:sz w:val="28"/>
          <w:szCs w:val="28"/>
        </w:rPr>
        <w:t>а</w:t>
      </w:r>
      <w:r w:rsidRPr="00E7359F">
        <w:rPr>
          <w:sz w:val="28"/>
          <w:szCs w:val="28"/>
        </w:rPr>
        <w:t>даптаций.</w:t>
      </w:r>
    </w:p>
    <w:p w:rsidR="001D0025" w:rsidRPr="00E7359F" w:rsidRDefault="001D0025" w:rsidP="00ED1147">
      <w:pPr>
        <w:spacing w:line="360" w:lineRule="auto"/>
        <w:ind w:firstLine="709"/>
        <w:jc w:val="both"/>
        <w:rPr>
          <w:sz w:val="28"/>
          <w:szCs w:val="28"/>
        </w:rPr>
      </w:pPr>
      <w:r w:rsidRPr="00E7359F">
        <w:rPr>
          <w:sz w:val="28"/>
          <w:szCs w:val="28"/>
        </w:rPr>
        <w:t>- спланировать стратегию и тактику обучения будущего 1-классника с учетом его индивидуальных возможности.</w:t>
      </w:r>
    </w:p>
    <w:p w:rsidR="001D0025" w:rsidRPr="00E7359F" w:rsidRDefault="001D0025" w:rsidP="00ED1147">
      <w:pPr>
        <w:spacing w:line="360" w:lineRule="auto"/>
        <w:ind w:firstLine="709"/>
        <w:jc w:val="both"/>
        <w:rPr>
          <w:sz w:val="28"/>
          <w:szCs w:val="28"/>
        </w:rPr>
      </w:pPr>
      <w:r w:rsidRPr="00E7359F">
        <w:rPr>
          <w:sz w:val="28"/>
          <w:szCs w:val="28"/>
        </w:rPr>
        <w:t>Решения этих задач требует глубокой проработки психологических особенностей современных первоклассников которые приходят в школу в 6-7 лет с разными “багажом”,</w:t>
      </w:r>
      <w:r w:rsidR="0089119B" w:rsidRPr="00E7359F">
        <w:rPr>
          <w:sz w:val="28"/>
          <w:szCs w:val="28"/>
        </w:rPr>
        <w:t xml:space="preserve"> </w:t>
      </w:r>
      <w:r w:rsidRPr="00E7359F">
        <w:rPr>
          <w:sz w:val="28"/>
          <w:szCs w:val="28"/>
        </w:rPr>
        <w:t>представляющим совокупность психологических логических новообразований</w:t>
      </w:r>
      <w:r w:rsidR="00ED1147" w:rsidRPr="00E7359F">
        <w:rPr>
          <w:sz w:val="28"/>
          <w:szCs w:val="28"/>
        </w:rPr>
        <w:t xml:space="preserve"> </w:t>
      </w:r>
      <w:r w:rsidRPr="00E7359F">
        <w:rPr>
          <w:sz w:val="28"/>
          <w:szCs w:val="28"/>
        </w:rPr>
        <w:t>предыдущего возрастного этапа- дошкольного детства.</w:t>
      </w:r>
    </w:p>
    <w:p w:rsidR="001D0025" w:rsidRPr="00E7359F" w:rsidRDefault="00ED1147" w:rsidP="00ED1147">
      <w:pPr>
        <w:spacing w:line="360" w:lineRule="auto"/>
        <w:ind w:firstLine="709"/>
        <w:jc w:val="both"/>
        <w:rPr>
          <w:sz w:val="28"/>
          <w:szCs w:val="28"/>
        </w:rPr>
      </w:pPr>
      <w:r w:rsidRPr="00E7359F">
        <w:rPr>
          <w:sz w:val="28"/>
          <w:szCs w:val="28"/>
        </w:rPr>
        <w:t xml:space="preserve"> </w:t>
      </w:r>
      <w:r w:rsidR="001D0025" w:rsidRPr="00E7359F">
        <w:rPr>
          <w:sz w:val="28"/>
          <w:szCs w:val="28"/>
        </w:rPr>
        <w:t>Особенности возрастного этапа 6-7 лет проявляются в прогрессивных изменениях во всех сферах, начиная от совершенствования психофизиологических функций и заканчивая возникновением сложных личностных новообразований.</w:t>
      </w:r>
    </w:p>
    <w:p w:rsidR="001D0025" w:rsidRPr="00E7359F" w:rsidRDefault="001E2B4F" w:rsidP="00ED1147">
      <w:pPr>
        <w:spacing w:line="360" w:lineRule="auto"/>
        <w:ind w:firstLine="709"/>
        <w:jc w:val="both"/>
        <w:rPr>
          <w:sz w:val="28"/>
          <w:szCs w:val="28"/>
        </w:rPr>
      </w:pPr>
      <w:r w:rsidRPr="00E7359F">
        <w:rPr>
          <w:sz w:val="28"/>
          <w:szCs w:val="28"/>
        </w:rPr>
        <w:t>Сенсорны</w:t>
      </w:r>
      <w:r w:rsidR="001D0025" w:rsidRPr="00E7359F">
        <w:rPr>
          <w:sz w:val="28"/>
          <w:szCs w:val="28"/>
        </w:rPr>
        <w:t>е развития старшего дошкольника характеризуется совершенствованием</w:t>
      </w:r>
      <w:r w:rsidR="00ED1147" w:rsidRPr="00E7359F">
        <w:rPr>
          <w:sz w:val="28"/>
          <w:szCs w:val="28"/>
        </w:rPr>
        <w:t xml:space="preserve"> </w:t>
      </w:r>
      <w:r w:rsidR="001D0025" w:rsidRPr="00E7359F">
        <w:rPr>
          <w:sz w:val="28"/>
          <w:szCs w:val="28"/>
        </w:rPr>
        <w:t>его ориентировки во внешних свойствах и отношениях предметов и явлений, в пространстве и времени. Существенно снижаются пороги всех видов чувствительности. Зрительное восприятие становится ведущим при ознакомлении с окружающим, возрастают целенаправленность, планомерность, управляемость, осознанность восприятия, устанавливаются взаимосвязи восприятия с речью и мышлением,</w:t>
      </w:r>
      <w:r w:rsidR="00ED1147" w:rsidRPr="00E7359F">
        <w:rPr>
          <w:sz w:val="28"/>
          <w:szCs w:val="28"/>
        </w:rPr>
        <w:t xml:space="preserve"> </w:t>
      </w:r>
      <w:r w:rsidR="001D0025" w:rsidRPr="00E7359F">
        <w:rPr>
          <w:sz w:val="28"/>
          <w:szCs w:val="28"/>
        </w:rPr>
        <w:t>и, как следствие, восприятие интел</w:t>
      </w:r>
      <w:r w:rsidRPr="00E7359F">
        <w:rPr>
          <w:sz w:val="28"/>
          <w:szCs w:val="28"/>
        </w:rPr>
        <w:t>л</w:t>
      </w:r>
      <w:r w:rsidR="001D0025" w:rsidRPr="00E7359F">
        <w:rPr>
          <w:sz w:val="28"/>
          <w:szCs w:val="28"/>
        </w:rPr>
        <w:t>ектуализируется (8). Особую роль в развитии восприятия в старшем дошкольном возрасте играет переход от использования предметных образов к сенсорным эталонам – общепринятым</w:t>
      </w:r>
      <w:r w:rsidR="00ED1147" w:rsidRPr="00E7359F">
        <w:rPr>
          <w:sz w:val="28"/>
          <w:szCs w:val="28"/>
        </w:rPr>
        <w:t xml:space="preserve"> </w:t>
      </w:r>
      <w:r w:rsidR="001D0025" w:rsidRPr="00E7359F">
        <w:rPr>
          <w:sz w:val="28"/>
          <w:szCs w:val="28"/>
        </w:rPr>
        <w:t>представлениям обоснов</w:t>
      </w:r>
      <w:r w:rsidR="00CA491D" w:rsidRPr="00E7359F">
        <w:rPr>
          <w:sz w:val="28"/>
          <w:szCs w:val="28"/>
        </w:rPr>
        <w:t>ан</w:t>
      </w:r>
      <w:r w:rsidR="001D0025" w:rsidRPr="00E7359F">
        <w:rPr>
          <w:sz w:val="28"/>
          <w:szCs w:val="28"/>
        </w:rPr>
        <w:t>ных разновидностях свойств и отношений. Нормально развитой ребенок к 6- летнему возрасту уже может правильно обследовать предметы, соотносить их качества с эталонными формам, цветами, размерами и т.д. Усвоение системы общественно выработанных сенсорных эталонов, овладение некоторыми рациональными способами обследования внешних свойств, предметов и основанная</w:t>
      </w:r>
      <w:r w:rsidR="00ED1147" w:rsidRPr="00E7359F">
        <w:rPr>
          <w:sz w:val="28"/>
          <w:szCs w:val="28"/>
        </w:rPr>
        <w:t xml:space="preserve"> </w:t>
      </w:r>
      <w:r w:rsidR="001D0025" w:rsidRPr="00E7359F">
        <w:rPr>
          <w:sz w:val="28"/>
          <w:szCs w:val="28"/>
        </w:rPr>
        <w:t>на этом возможность дифференцированного восприятия окружающего мира свидетельствует о том, что ребенок достиг необходимого уровня сенсорного развития для поступления в школу.</w:t>
      </w:r>
    </w:p>
    <w:p w:rsidR="001D0025" w:rsidRPr="00E7359F" w:rsidRDefault="001D0025" w:rsidP="00ED1147">
      <w:pPr>
        <w:spacing w:line="360" w:lineRule="auto"/>
        <w:ind w:firstLine="709"/>
        <w:jc w:val="both"/>
        <w:rPr>
          <w:sz w:val="28"/>
          <w:szCs w:val="28"/>
        </w:rPr>
      </w:pPr>
      <w:r w:rsidRPr="00E7359F">
        <w:rPr>
          <w:sz w:val="28"/>
          <w:szCs w:val="28"/>
        </w:rPr>
        <w:t>Усвоение общественно выработанных эталонов или мер, меняет характер детского мышления, в развитии мышления к концу дошкольного возраста намечается переход от эгоцентризма (центрарии) к децентрации. Это подводит ребенка к объективному, элементарно научному восприятию действительности, совершенствованию возможности оперировать представлениями на произвольном уровне. Формирование новых способов умственных действий в значительной степени опирается на освоение определенных действии с внешними предметами, которыми ребенок овладевает в процессе развития и обучения. Дошкольный возраст представляет наиболее благоприятные возможности для развития различных форм образного мышления.</w:t>
      </w:r>
    </w:p>
    <w:p w:rsidR="001D0025" w:rsidRPr="00E7359F" w:rsidRDefault="001D0025" w:rsidP="00ED1147">
      <w:pPr>
        <w:spacing w:line="360" w:lineRule="auto"/>
        <w:ind w:firstLine="709"/>
        <w:jc w:val="both"/>
        <w:rPr>
          <w:sz w:val="28"/>
          <w:szCs w:val="28"/>
        </w:rPr>
      </w:pPr>
      <w:r w:rsidRPr="00E7359F">
        <w:rPr>
          <w:sz w:val="28"/>
          <w:szCs w:val="28"/>
        </w:rPr>
        <w:t>Для мышления детей 6-7 лет характерны следующие особенности, которые могут использоваться в качестве диагностических признаков достижения ребенком готовности к обучению в школе, с точки зрения его интеллектуального развития:</w:t>
      </w:r>
    </w:p>
    <w:p w:rsidR="001D0025" w:rsidRPr="00E7359F" w:rsidRDefault="001D0025" w:rsidP="00ED1147">
      <w:pPr>
        <w:spacing w:line="360" w:lineRule="auto"/>
        <w:ind w:firstLine="709"/>
        <w:jc w:val="both"/>
        <w:rPr>
          <w:sz w:val="28"/>
          <w:szCs w:val="28"/>
        </w:rPr>
      </w:pPr>
      <w:r w:rsidRPr="00E7359F">
        <w:rPr>
          <w:sz w:val="28"/>
          <w:szCs w:val="28"/>
        </w:rPr>
        <w:t>- ребенок решает мыслительные задачи, представляя их условия, мышление становится внеситуативным;</w:t>
      </w:r>
    </w:p>
    <w:p w:rsidR="001D0025" w:rsidRPr="00E7359F" w:rsidRDefault="001D0025" w:rsidP="00ED1147">
      <w:pPr>
        <w:spacing w:line="360" w:lineRule="auto"/>
        <w:ind w:firstLine="709"/>
        <w:jc w:val="both"/>
        <w:rPr>
          <w:sz w:val="28"/>
          <w:szCs w:val="28"/>
        </w:rPr>
      </w:pPr>
      <w:r w:rsidRPr="00E7359F">
        <w:rPr>
          <w:sz w:val="28"/>
          <w:szCs w:val="28"/>
        </w:rPr>
        <w:t>- освоение речи приводит к развитию рассуждения как способа решения мыслительных задач, возникает понимание причинности явлений;</w:t>
      </w:r>
    </w:p>
    <w:p w:rsidR="001D0025" w:rsidRPr="00E7359F" w:rsidRDefault="001D0025" w:rsidP="00ED1147">
      <w:pPr>
        <w:spacing w:line="360" w:lineRule="auto"/>
        <w:ind w:firstLine="709"/>
        <w:jc w:val="both"/>
        <w:rPr>
          <w:sz w:val="28"/>
          <w:szCs w:val="28"/>
        </w:rPr>
      </w:pPr>
      <w:r w:rsidRPr="00E7359F">
        <w:rPr>
          <w:sz w:val="28"/>
          <w:szCs w:val="28"/>
        </w:rPr>
        <w:t>- детские вопросы выступают показателем развития любознательности и говорят о проблемности мышления ребенка;</w:t>
      </w:r>
    </w:p>
    <w:p w:rsidR="001D0025" w:rsidRPr="00E7359F" w:rsidRDefault="001D0025" w:rsidP="00ED1147">
      <w:pPr>
        <w:spacing w:line="360" w:lineRule="auto"/>
        <w:ind w:firstLine="709"/>
        <w:jc w:val="both"/>
        <w:rPr>
          <w:sz w:val="28"/>
          <w:szCs w:val="28"/>
        </w:rPr>
      </w:pPr>
      <w:r w:rsidRPr="00E7359F">
        <w:rPr>
          <w:sz w:val="28"/>
          <w:szCs w:val="28"/>
        </w:rPr>
        <w:t>- появляется новое соотношение умственной и практической деятельности, когда практические действия возникают на основе предварительного рассуждения, возрастает планомерность мышления</w:t>
      </w:r>
    </w:p>
    <w:p w:rsidR="001D0025" w:rsidRPr="00E7359F" w:rsidRDefault="001D0025" w:rsidP="00ED1147">
      <w:pPr>
        <w:spacing w:line="360" w:lineRule="auto"/>
        <w:ind w:firstLine="709"/>
        <w:jc w:val="both"/>
        <w:rPr>
          <w:sz w:val="28"/>
          <w:szCs w:val="28"/>
        </w:rPr>
      </w:pPr>
      <w:r w:rsidRPr="00E7359F">
        <w:rPr>
          <w:sz w:val="28"/>
          <w:szCs w:val="28"/>
        </w:rPr>
        <w:t>- экспериментирование возникает как способ, помогающий понять скрытые связи и отношения, применить имеющиеся знания попробовать свои силы</w:t>
      </w:r>
    </w:p>
    <w:p w:rsidR="001D0025" w:rsidRPr="00E7359F" w:rsidRDefault="001D0025" w:rsidP="00ED1147">
      <w:pPr>
        <w:spacing w:line="360" w:lineRule="auto"/>
        <w:ind w:firstLine="709"/>
        <w:jc w:val="both"/>
        <w:rPr>
          <w:sz w:val="28"/>
          <w:szCs w:val="28"/>
        </w:rPr>
      </w:pPr>
      <w:r w:rsidRPr="00E7359F">
        <w:rPr>
          <w:sz w:val="28"/>
          <w:szCs w:val="28"/>
        </w:rPr>
        <w:t>- складываются предпосылки таких качеств ума как самостоятельность, гибкость, пытливость.</w:t>
      </w:r>
    </w:p>
    <w:p w:rsidR="001D0025" w:rsidRPr="00E7359F" w:rsidRDefault="001D0025" w:rsidP="00ED1147">
      <w:pPr>
        <w:spacing w:line="360" w:lineRule="auto"/>
        <w:ind w:firstLine="709"/>
        <w:jc w:val="both"/>
        <w:rPr>
          <w:sz w:val="28"/>
          <w:szCs w:val="28"/>
        </w:rPr>
      </w:pPr>
      <w:r w:rsidRPr="00E7359F">
        <w:rPr>
          <w:sz w:val="28"/>
          <w:szCs w:val="28"/>
        </w:rPr>
        <w:t>Таким образом, в основе ориентации в старшем дошкольном возрасте лежат обобщенные представления. Но ни они, ни сохранение сенсорных эталонов и т.п. невозможны без определенного уровня развития памяти, которая, по мнению Л.С. Выготского, стоит в центре сознания в дошкольном возрасте [58.]</w:t>
      </w:r>
    </w:p>
    <w:p w:rsidR="001D0025" w:rsidRPr="00E7359F" w:rsidRDefault="001D0025" w:rsidP="00ED1147">
      <w:pPr>
        <w:spacing w:line="360" w:lineRule="auto"/>
        <w:ind w:firstLine="709"/>
        <w:jc w:val="both"/>
        <w:rPr>
          <w:sz w:val="28"/>
          <w:szCs w:val="28"/>
        </w:rPr>
      </w:pPr>
      <w:r w:rsidRPr="00E7359F">
        <w:rPr>
          <w:sz w:val="28"/>
          <w:szCs w:val="28"/>
        </w:rPr>
        <w:t xml:space="preserve">Дошкольный возраст характеризуется интенсивным развитием способности к запоминанию и воспроизведению. Одним из главных достижений старшего дошкольника является развитие произвольного запоминания. Важной особенностью этого возраста является и то обстоятельство, что перед ребенком 6-7 лет может быть поставлена цель, направленная на запоминание определенного материала. Наличие такой возможности связано с тем, что старший дошкольник начинает использовать различные </w:t>
      </w:r>
      <w:r w:rsidR="0089119B" w:rsidRPr="00E7359F">
        <w:rPr>
          <w:sz w:val="28"/>
          <w:szCs w:val="28"/>
        </w:rPr>
        <w:t>приемы,</w:t>
      </w:r>
      <w:r w:rsidRPr="00E7359F">
        <w:rPr>
          <w:sz w:val="28"/>
          <w:szCs w:val="28"/>
        </w:rPr>
        <w:t xml:space="preserve"> специально предназначенные для повышения эффективности запоминания: повторения, смысловое и ассоциативное связывание материала.</w:t>
      </w:r>
    </w:p>
    <w:p w:rsidR="001D0025" w:rsidRPr="00E7359F" w:rsidRDefault="001D0025" w:rsidP="00ED1147">
      <w:pPr>
        <w:spacing w:line="360" w:lineRule="auto"/>
        <w:ind w:firstLine="709"/>
        <w:jc w:val="both"/>
        <w:rPr>
          <w:sz w:val="28"/>
          <w:szCs w:val="28"/>
        </w:rPr>
      </w:pPr>
      <w:r w:rsidRPr="00E7359F">
        <w:rPr>
          <w:sz w:val="28"/>
          <w:szCs w:val="28"/>
        </w:rPr>
        <w:t>Таким образом,</w:t>
      </w:r>
      <w:r w:rsidR="00ED1147" w:rsidRPr="00E7359F">
        <w:rPr>
          <w:sz w:val="28"/>
          <w:szCs w:val="28"/>
        </w:rPr>
        <w:t xml:space="preserve"> </w:t>
      </w:r>
      <w:r w:rsidRPr="00E7359F">
        <w:rPr>
          <w:sz w:val="28"/>
          <w:szCs w:val="28"/>
        </w:rPr>
        <w:t>к 6-7 годам структура памяти претерпевает существенные изменения, связанные</w:t>
      </w:r>
      <w:r w:rsidR="00ED1147" w:rsidRPr="00E7359F">
        <w:rPr>
          <w:sz w:val="28"/>
          <w:szCs w:val="28"/>
        </w:rPr>
        <w:t xml:space="preserve"> </w:t>
      </w:r>
      <w:r w:rsidRPr="00E7359F">
        <w:rPr>
          <w:sz w:val="28"/>
          <w:szCs w:val="28"/>
        </w:rPr>
        <w:t>со значительным</w:t>
      </w:r>
      <w:r w:rsidR="00ED1147" w:rsidRPr="00E7359F">
        <w:rPr>
          <w:sz w:val="28"/>
          <w:szCs w:val="28"/>
        </w:rPr>
        <w:t xml:space="preserve"> </w:t>
      </w:r>
      <w:r w:rsidRPr="00E7359F">
        <w:rPr>
          <w:sz w:val="28"/>
          <w:szCs w:val="28"/>
        </w:rPr>
        <w:t>развитием произвольных форм</w:t>
      </w:r>
      <w:r w:rsidR="00ED1147" w:rsidRPr="00E7359F">
        <w:rPr>
          <w:sz w:val="28"/>
          <w:szCs w:val="28"/>
        </w:rPr>
        <w:t xml:space="preserve"> </w:t>
      </w:r>
      <w:r w:rsidRPr="00E7359F">
        <w:rPr>
          <w:sz w:val="28"/>
          <w:szCs w:val="28"/>
        </w:rPr>
        <w:t>запоминания и припоминания.</w:t>
      </w:r>
    </w:p>
    <w:p w:rsidR="001D0025" w:rsidRPr="00E7359F" w:rsidRDefault="001D0025" w:rsidP="00ED1147">
      <w:pPr>
        <w:spacing w:line="360" w:lineRule="auto"/>
        <w:ind w:firstLine="709"/>
        <w:jc w:val="both"/>
        <w:rPr>
          <w:sz w:val="28"/>
          <w:szCs w:val="28"/>
        </w:rPr>
      </w:pPr>
      <w:r w:rsidRPr="00E7359F">
        <w:rPr>
          <w:sz w:val="28"/>
          <w:szCs w:val="28"/>
        </w:rPr>
        <w:t>Внимание дошкольника еще носит непроизвольный характер. Состояние повышенного внимания связано с ориентировкой во внешней среде, эмоциональным отношение к ней. С возрастом значительно возрастает концентрация, объем и устойчивость внимания, складываются</w:t>
      </w:r>
      <w:r w:rsidR="00ED1147" w:rsidRPr="00E7359F">
        <w:rPr>
          <w:sz w:val="28"/>
          <w:szCs w:val="28"/>
        </w:rPr>
        <w:t xml:space="preserve"> </w:t>
      </w:r>
      <w:r w:rsidRPr="00E7359F">
        <w:rPr>
          <w:sz w:val="28"/>
          <w:szCs w:val="28"/>
        </w:rPr>
        <w:t>элементы произвольности</w:t>
      </w:r>
      <w:r w:rsidR="00ED1147" w:rsidRPr="00E7359F">
        <w:rPr>
          <w:sz w:val="28"/>
          <w:szCs w:val="28"/>
        </w:rPr>
        <w:t xml:space="preserve"> </w:t>
      </w:r>
      <w:r w:rsidRPr="00E7359F">
        <w:rPr>
          <w:sz w:val="28"/>
          <w:szCs w:val="28"/>
        </w:rPr>
        <w:t>в управлении вниманием</w:t>
      </w:r>
      <w:r w:rsidR="00ED1147" w:rsidRPr="00E7359F">
        <w:rPr>
          <w:sz w:val="28"/>
          <w:szCs w:val="28"/>
        </w:rPr>
        <w:t xml:space="preserve"> </w:t>
      </w:r>
      <w:r w:rsidRPr="00E7359F">
        <w:rPr>
          <w:sz w:val="28"/>
          <w:szCs w:val="28"/>
        </w:rPr>
        <w:t>на основе</w:t>
      </w:r>
      <w:r w:rsidR="00ED1147" w:rsidRPr="00E7359F">
        <w:rPr>
          <w:sz w:val="28"/>
          <w:szCs w:val="28"/>
        </w:rPr>
        <w:t xml:space="preserve"> </w:t>
      </w:r>
      <w:r w:rsidRPr="00E7359F">
        <w:rPr>
          <w:sz w:val="28"/>
          <w:szCs w:val="28"/>
        </w:rPr>
        <w:t>развития планирующей функции речи и познавательных процессов; внимание становится оп</w:t>
      </w:r>
      <w:r w:rsidR="00CA491D" w:rsidRPr="00E7359F">
        <w:rPr>
          <w:sz w:val="28"/>
          <w:szCs w:val="28"/>
        </w:rPr>
        <w:t>о</w:t>
      </w:r>
      <w:r w:rsidRPr="00E7359F">
        <w:rPr>
          <w:sz w:val="28"/>
          <w:szCs w:val="28"/>
        </w:rPr>
        <w:t>средованным, появляется элементы послепроизвольного</w:t>
      </w:r>
      <w:r w:rsidR="00ED1147" w:rsidRPr="00E7359F">
        <w:rPr>
          <w:sz w:val="28"/>
          <w:szCs w:val="28"/>
        </w:rPr>
        <w:t xml:space="preserve"> </w:t>
      </w:r>
      <w:r w:rsidRPr="00E7359F">
        <w:rPr>
          <w:sz w:val="28"/>
          <w:szCs w:val="28"/>
        </w:rPr>
        <w:t>внимания.</w:t>
      </w:r>
    </w:p>
    <w:p w:rsidR="001D0025" w:rsidRPr="00E7359F" w:rsidRDefault="001D0025" w:rsidP="00ED1147">
      <w:pPr>
        <w:spacing w:line="360" w:lineRule="auto"/>
        <w:ind w:firstLine="709"/>
        <w:jc w:val="both"/>
        <w:rPr>
          <w:sz w:val="28"/>
          <w:szCs w:val="28"/>
        </w:rPr>
      </w:pPr>
      <w:r w:rsidRPr="00E7359F">
        <w:rPr>
          <w:sz w:val="28"/>
          <w:szCs w:val="28"/>
        </w:rPr>
        <w:t>Соотношение произвольной и непроизвольных форм,</w:t>
      </w:r>
      <w:r w:rsidR="00ED1147" w:rsidRPr="00E7359F">
        <w:rPr>
          <w:sz w:val="28"/>
          <w:szCs w:val="28"/>
        </w:rPr>
        <w:t xml:space="preserve"> </w:t>
      </w:r>
      <w:r w:rsidRPr="00E7359F">
        <w:rPr>
          <w:sz w:val="28"/>
          <w:szCs w:val="28"/>
        </w:rPr>
        <w:t>аналогичное</w:t>
      </w:r>
      <w:r w:rsidR="00ED1147" w:rsidRPr="00E7359F">
        <w:rPr>
          <w:sz w:val="28"/>
          <w:szCs w:val="28"/>
        </w:rPr>
        <w:t xml:space="preserve"> </w:t>
      </w:r>
      <w:r w:rsidRPr="00E7359F">
        <w:rPr>
          <w:sz w:val="28"/>
          <w:szCs w:val="28"/>
        </w:rPr>
        <w:t>памяти, отмечается и в такой психической функций, как воображение. Воображение постоянно приобретает произвольный характер,</w:t>
      </w:r>
      <w:r w:rsidR="00ED1147" w:rsidRPr="00E7359F">
        <w:rPr>
          <w:sz w:val="28"/>
          <w:szCs w:val="28"/>
        </w:rPr>
        <w:t xml:space="preserve"> </w:t>
      </w:r>
      <w:r w:rsidRPr="00E7359F">
        <w:rPr>
          <w:sz w:val="28"/>
          <w:szCs w:val="28"/>
        </w:rPr>
        <w:t>ребенок умеет создать замысел, спланировать его и реализовать.</w:t>
      </w:r>
      <w:r w:rsidR="00ED1147" w:rsidRPr="00E7359F">
        <w:rPr>
          <w:sz w:val="28"/>
          <w:szCs w:val="28"/>
        </w:rPr>
        <w:t xml:space="preserve"> </w:t>
      </w:r>
      <w:r w:rsidRPr="00E7359F">
        <w:rPr>
          <w:sz w:val="28"/>
          <w:szCs w:val="28"/>
        </w:rPr>
        <w:t>Большой скачок в его развитии обеспечивает игра, необходимым условием</w:t>
      </w:r>
      <w:r w:rsidR="00ED1147" w:rsidRPr="00E7359F">
        <w:rPr>
          <w:sz w:val="28"/>
          <w:szCs w:val="28"/>
        </w:rPr>
        <w:t xml:space="preserve"> </w:t>
      </w:r>
      <w:r w:rsidRPr="00E7359F">
        <w:rPr>
          <w:sz w:val="28"/>
          <w:szCs w:val="28"/>
        </w:rPr>
        <w:t>которой является наличие замещающей деятельности и наличие предметов-заместителей. Ребенок</w:t>
      </w:r>
      <w:r w:rsidR="00ED1147" w:rsidRPr="00E7359F">
        <w:rPr>
          <w:sz w:val="28"/>
          <w:szCs w:val="28"/>
        </w:rPr>
        <w:t xml:space="preserve"> </w:t>
      </w:r>
      <w:r w:rsidRPr="00E7359F">
        <w:rPr>
          <w:sz w:val="28"/>
          <w:szCs w:val="28"/>
        </w:rPr>
        <w:t>осваивает</w:t>
      </w:r>
      <w:r w:rsidR="00ED1147" w:rsidRPr="00E7359F">
        <w:rPr>
          <w:sz w:val="28"/>
          <w:szCs w:val="28"/>
        </w:rPr>
        <w:t xml:space="preserve"> </w:t>
      </w:r>
      <w:r w:rsidRPr="00E7359F">
        <w:rPr>
          <w:sz w:val="28"/>
          <w:szCs w:val="28"/>
        </w:rPr>
        <w:t>приемы</w:t>
      </w:r>
      <w:r w:rsidR="00ED1147" w:rsidRPr="00E7359F">
        <w:rPr>
          <w:sz w:val="28"/>
          <w:szCs w:val="28"/>
        </w:rPr>
        <w:t xml:space="preserve"> </w:t>
      </w:r>
      <w:r w:rsidRPr="00E7359F">
        <w:rPr>
          <w:sz w:val="28"/>
          <w:szCs w:val="28"/>
        </w:rPr>
        <w:t>и средства создания образов: воображение переходит</w:t>
      </w:r>
      <w:r w:rsidR="00ED1147" w:rsidRPr="00E7359F">
        <w:rPr>
          <w:sz w:val="28"/>
          <w:szCs w:val="28"/>
        </w:rPr>
        <w:t xml:space="preserve"> </w:t>
      </w:r>
      <w:r w:rsidRPr="00E7359F">
        <w:rPr>
          <w:sz w:val="28"/>
          <w:szCs w:val="28"/>
        </w:rPr>
        <w:t>во внутренний план, отпадает</w:t>
      </w:r>
      <w:r w:rsidR="00ED1147" w:rsidRPr="00E7359F">
        <w:rPr>
          <w:sz w:val="28"/>
          <w:szCs w:val="28"/>
        </w:rPr>
        <w:t xml:space="preserve"> </w:t>
      </w:r>
      <w:r w:rsidRPr="00E7359F">
        <w:rPr>
          <w:sz w:val="28"/>
          <w:szCs w:val="28"/>
        </w:rPr>
        <w:t>необходимость в наглядной опоре</w:t>
      </w:r>
      <w:r w:rsidR="00ED1147" w:rsidRPr="00E7359F">
        <w:rPr>
          <w:sz w:val="28"/>
          <w:szCs w:val="28"/>
        </w:rPr>
        <w:t xml:space="preserve"> </w:t>
      </w:r>
      <w:r w:rsidRPr="00E7359F">
        <w:rPr>
          <w:sz w:val="28"/>
          <w:szCs w:val="28"/>
        </w:rPr>
        <w:t>для создания образов [8].</w:t>
      </w:r>
    </w:p>
    <w:p w:rsidR="001D0025" w:rsidRPr="00E7359F" w:rsidRDefault="001D0025" w:rsidP="00ED1147">
      <w:pPr>
        <w:spacing w:line="360" w:lineRule="auto"/>
        <w:ind w:firstLine="709"/>
        <w:jc w:val="both"/>
        <w:rPr>
          <w:sz w:val="28"/>
          <w:szCs w:val="28"/>
        </w:rPr>
      </w:pPr>
      <w:r w:rsidRPr="00E7359F">
        <w:rPr>
          <w:sz w:val="28"/>
          <w:szCs w:val="28"/>
        </w:rPr>
        <w:t>При всей важности познавательного</w:t>
      </w:r>
      <w:r w:rsidR="00ED1147" w:rsidRPr="00E7359F">
        <w:rPr>
          <w:sz w:val="28"/>
          <w:szCs w:val="28"/>
        </w:rPr>
        <w:t xml:space="preserve"> </w:t>
      </w:r>
      <w:r w:rsidRPr="00E7359F">
        <w:rPr>
          <w:sz w:val="28"/>
          <w:szCs w:val="28"/>
        </w:rPr>
        <w:t>развития ребенка 6-7л его гармоничное становление невозможно без эмоционального</w:t>
      </w:r>
      <w:r w:rsidR="00ED1147" w:rsidRPr="00E7359F">
        <w:rPr>
          <w:sz w:val="28"/>
          <w:szCs w:val="28"/>
        </w:rPr>
        <w:t xml:space="preserve"> </w:t>
      </w:r>
      <w:r w:rsidRPr="00E7359F">
        <w:rPr>
          <w:sz w:val="28"/>
          <w:szCs w:val="28"/>
        </w:rPr>
        <w:t>отношения к окружающему в соответствии с ценностями, идеалами нормами общества.</w:t>
      </w:r>
    </w:p>
    <w:p w:rsidR="001D0025" w:rsidRPr="00E7359F" w:rsidRDefault="001D0025" w:rsidP="00ED1147">
      <w:pPr>
        <w:spacing w:line="360" w:lineRule="auto"/>
        <w:ind w:firstLine="709"/>
        <w:jc w:val="both"/>
        <w:rPr>
          <w:sz w:val="28"/>
          <w:szCs w:val="28"/>
        </w:rPr>
      </w:pPr>
      <w:r w:rsidRPr="00E7359F">
        <w:rPr>
          <w:sz w:val="28"/>
          <w:szCs w:val="28"/>
        </w:rPr>
        <w:t>Дошкольное детство – период, когда эмоции и чувства господствуют над всеми другими</w:t>
      </w:r>
      <w:r w:rsidR="00ED1147" w:rsidRPr="00E7359F">
        <w:rPr>
          <w:sz w:val="28"/>
          <w:szCs w:val="28"/>
        </w:rPr>
        <w:t xml:space="preserve"> </w:t>
      </w:r>
      <w:r w:rsidRPr="00E7359F">
        <w:rPr>
          <w:sz w:val="28"/>
          <w:szCs w:val="28"/>
        </w:rPr>
        <w:t>сторонами</w:t>
      </w:r>
      <w:r w:rsidR="00ED1147" w:rsidRPr="00E7359F">
        <w:rPr>
          <w:sz w:val="28"/>
          <w:szCs w:val="28"/>
        </w:rPr>
        <w:t xml:space="preserve"> </w:t>
      </w:r>
      <w:r w:rsidRPr="00E7359F">
        <w:rPr>
          <w:sz w:val="28"/>
          <w:szCs w:val="28"/>
        </w:rPr>
        <w:t>жизни ребенка, придавая ему специфическую окраску и выразительность. Дошкольники отличаются интенсивностью и л</w:t>
      </w:r>
      <w:r w:rsidR="00CA491D" w:rsidRPr="00E7359F">
        <w:rPr>
          <w:sz w:val="28"/>
          <w:szCs w:val="28"/>
        </w:rPr>
        <w:t>а</w:t>
      </w:r>
      <w:r w:rsidRPr="00E7359F">
        <w:rPr>
          <w:sz w:val="28"/>
          <w:szCs w:val="28"/>
        </w:rPr>
        <w:t>бильностью эмоциональных реакций, непосредственность в проявлений своих чувств, быстрой сменой настроения.</w:t>
      </w:r>
    </w:p>
    <w:p w:rsidR="001D0025" w:rsidRPr="00E7359F" w:rsidRDefault="001D0025" w:rsidP="00ED1147">
      <w:pPr>
        <w:spacing w:line="360" w:lineRule="auto"/>
        <w:ind w:firstLine="709"/>
        <w:jc w:val="both"/>
        <w:rPr>
          <w:sz w:val="28"/>
          <w:szCs w:val="28"/>
        </w:rPr>
      </w:pPr>
      <w:r w:rsidRPr="00E7359F">
        <w:rPr>
          <w:sz w:val="28"/>
          <w:szCs w:val="28"/>
        </w:rPr>
        <w:t>Однако к концу дошкольного детства эмоциональная сфера ребенка изменяется – чувство становиться более осознанными, обобщенными, разумными, производными, внеситуативными, формируется высшие чувства – нравственности, интеллектуальные, эстетичные, которые у шестилетних детей нередко становиться мотивом поведения.</w:t>
      </w:r>
    </w:p>
    <w:p w:rsidR="001D0025" w:rsidRPr="00E7359F" w:rsidRDefault="001D0025" w:rsidP="00ED1147">
      <w:pPr>
        <w:spacing w:line="360" w:lineRule="auto"/>
        <w:ind w:firstLine="709"/>
        <w:jc w:val="both"/>
        <w:rPr>
          <w:sz w:val="28"/>
          <w:szCs w:val="28"/>
        </w:rPr>
      </w:pPr>
      <w:r w:rsidRPr="00E7359F">
        <w:rPr>
          <w:sz w:val="28"/>
          <w:szCs w:val="28"/>
        </w:rPr>
        <w:t>Для семилетнего ребенка, переживающего кризис семи лет, по мнению А.С. Выготского в большей мере характерны манерность, вертлявость, некоторая натянутость, немотивированное поведение, что связано с утратой деткой непосредственности, наивности и возрастанием произвольности, усложнением эмоции, обобщением переживании</w:t>
      </w:r>
      <w:r w:rsidR="00ED1147" w:rsidRPr="00E7359F">
        <w:rPr>
          <w:sz w:val="28"/>
          <w:szCs w:val="28"/>
        </w:rPr>
        <w:t xml:space="preserve"> </w:t>
      </w:r>
      <w:r w:rsidRPr="00E7359F">
        <w:rPr>
          <w:sz w:val="28"/>
          <w:szCs w:val="28"/>
        </w:rPr>
        <w:t>(интеллектуализация аффекта)</w:t>
      </w:r>
      <w:r w:rsidR="0089119B" w:rsidRPr="00E7359F">
        <w:rPr>
          <w:sz w:val="28"/>
          <w:szCs w:val="28"/>
        </w:rPr>
        <w:t xml:space="preserve"> </w:t>
      </w:r>
      <w:r w:rsidRPr="00E7359F">
        <w:rPr>
          <w:sz w:val="28"/>
          <w:szCs w:val="28"/>
        </w:rPr>
        <w:t>[25]</w:t>
      </w:r>
      <w:r w:rsidR="0089119B" w:rsidRPr="00E7359F">
        <w:rPr>
          <w:sz w:val="28"/>
          <w:szCs w:val="28"/>
        </w:rPr>
        <w:t>.</w:t>
      </w:r>
    </w:p>
    <w:p w:rsidR="001D0025" w:rsidRPr="00E7359F" w:rsidRDefault="001D0025" w:rsidP="00ED1147">
      <w:pPr>
        <w:spacing w:line="360" w:lineRule="auto"/>
        <w:ind w:firstLine="709"/>
        <w:jc w:val="both"/>
        <w:rPr>
          <w:sz w:val="28"/>
          <w:szCs w:val="28"/>
        </w:rPr>
      </w:pPr>
      <w:r w:rsidRPr="00E7359F">
        <w:rPr>
          <w:sz w:val="28"/>
          <w:szCs w:val="28"/>
        </w:rPr>
        <w:t xml:space="preserve">На протяжении дошкольного возраста детства развиваются и эмоциональные процессы, осуществляющие регуляцию детской деятельности. Основные новообразования в эмоциональной сфере ребенка 6-7 лет, на которые необходимо обращать внимание, в том числе и при диагностике психологической готовности к школе, приведены ниже: </w:t>
      </w:r>
    </w:p>
    <w:p w:rsidR="001D0025" w:rsidRPr="00E7359F" w:rsidRDefault="001D0025" w:rsidP="00ED1147">
      <w:pPr>
        <w:spacing w:line="360" w:lineRule="auto"/>
        <w:ind w:firstLine="709"/>
        <w:jc w:val="both"/>
        <w:rPr>
          <w:sz w:val="28"/>
          <w:szCs w:val="28"/>
        </w:rPr>
      </w:pPr>
      <w:r w:rsidRPr="00E7359F">
        <w:rPr>
          <w:sz w:val="28"/>
          <w:szCs w:val="28"/>
        </w:rPr>
        <w:t>1. Изменение содержания аффектов, выражающийся, прежде всего, в возникновении особых форм</w:t>
      </w:r>
      <w:r w:rsidR="00ED1147" w:rsidRPr="00E7359F">
        <w:rPr>
          <w:sz w:val="28"/>
          <w:szCs w:val="28"/>
        </w:rPr>
        <w:t xml:space="preserve"> </w:t>
      </w:r>
      <w:r w:rsidRPr="00E7359F">
        <w:rPr>
          <w:sz w:val="28"/>
          <w:szCs w:val="28"/>
        </w:rPr>
        <w:t>сопереживания, чему способствует развивающаяся эмоциональная децентрация.</w:t>
      </w:r>
    </w:p>
    <w:p w:rsidR="001D0025" w:rsidRPr="00E7359F" w:rsidRDefault="001D0025" w:rsidP="00ED1147">
      <w:pPr>
        <w:spacing w:line="360" w:lineRule="auto"/>
        <w:ind w:firstLine="709"/>
        <w:jc w:val="both"/>
        <w:rPr>
          <w:sz w:val="28"/>
          <w:szCs w:val="28"/>
        </w:rPr>
      </w:pPr>
      <w:r w:rsidRPr="00E7359F">
        <w:rPr>
          <w:sz w:val="28"/>
          <w:szCs w:val="28"/>
        </w:rPr>
        <w:t>2. Изменение листа 7 эмоций во временной структуре деятельности по мере усложнения и отдаления, начальных ее компонентов</w:t>
      </w:r>
      <w:r w:rsidR="00ED1147" w:rsidRPr="00E7359F">
        <w:rPr>
          <w:sz w:val="28"/>
          <w:szCs w:val="28"/>
        </w:rPr>
        <w:t xml:space="preserve"> </w:t>
      </w:r>
      <w:r w:rsidRPr="00E7359F">
        <w:rPr>
          <w:sz w:val="28"/>
          <w:szCs w:val="28"/>
        </w:rPr>
        <w:t>от конечных</w:t>
      </w:r>
      <w:r w:rsidR="00ED1147" w:rsidRPr="00E7359F">
        <w:rPr>
          <w:sz w:val="28"/>
          <w:szCs w:val="28"/>
        </w:rPr>
        <w:t xml:space="preserve"> </w:t>
      </w:r>
      <w:r w:rsidRPr="00E7359F">
        <w:rPr>
          <w:sz w:val="28"/>
          <w:szCs w:val="28"/>
        </w:rPr>
        <w:t>результатов (эмоции начинают предвосхищать ход выполнения решаемой задачи). Такое «эмоциональное предвосхищение». А.В. запорожец и П.З. Неверович связывают и с возникающей деятельностью эмоционального воображения [44]</w:t>
      </w:r>
    </w:p>
    <w:p w:rsidR="001D0025" w:rsidRPr="00E7359F" w:rsidRDefault="001D0025" w:rsidP="00ED1147">
      <w:pPr>
        <w:spacing w:line="360" w:lineRule="auto"/>
        <w:ind w:firstLine="709"/>
        <w:jc w:val="both"/>
        <w:rPr>
          <w:sz w:val="28"/>
          <w:szCs w:val="28"/>
        </w:rPr>
      </w:pPr>
      <w:r w:rsidRPr="00E7359F">
        <w:rPr>
          <w:sz w:val="28"/>
          <w:szCs w:val="28"/>
        </w:rPr>
        <w:t>П.Л. Коло</w:t>
      </w:r>
      <w:r w:rsidR="00CA491D" w:rsidRPr="00E7359F">
        <w:rPr>
          <w:sz w:val="28"/>
          <w:szCs w:val="28"/>
        </w:rPr>
        <w:t>м</w:t>
      </w:r>
      <w:r w:rsidRPr="00E7359F">
        <w:rPr>
          <w:sz w:val="28"/>
          <w:szCs w:val="28"/>
        </w:rPr>
        <w:t>инский и Е.А.</w:t>
      </w:r>
      <w:r w:rsidR="00ED1147" w:rsidRPr="00E7359F">
        <w:rPr>
          <w:sz w:val="28"/>
          <w:szCs w:val="28"/>
        </w:rPr>
        <w:t xml:space="preserve"> </w:t>
      </w:r>
      <w:r w:rsidRPr="00E7359F">
        <w:rPr>
          <w:sz w:val="28"/>
          <w:szCs w:val="28"/>
        </w:rPr>
        <w:t>П</w:t>
      </w:r>
      <w:r w:rsidR="001E2B4F" w:rsidRPr="00E7359F">
        <w:rPr>
          <w:sz w:val="28"/>
          <w:szCs w:val="28"/>
        </w:rPr>
        <w:t>анько при рассмотрении развитие</w:t>
      </w:r>
      <w:r w:rsidR="00ED1147" w:rsidRPr="00E7359F">
        <w:rPr>
          <w:sz w:val="28"/>
          <w:szCs w:val="28"/>
        </w:rPr>
        <w:t xml:space="preserve"> </w:t>
      </w:r>
      <w:r w:rsidRPr="00E7359F">
        <w:rPr>
          <w:sz w:val="28"/>
          <w:szCs w:val="28"/>
        </w:rPr>
        <w:t>эмоциональной сферы старшего дошкольника обращают внимание на его тесную связь с формирующейся волей ребенка.</w:t>
      </w:r>
    </w:p>
    <w:p w:rsidR="001D0025" w:rsidRPr="00E7359F" w:rsidRDefault="001D0025" w:rsidP="00ED1147">
      <w:pPr>
        <w:spacing w:line="360" w:lineRule="auto"/>
        <w:ind w:firstLine="709"/>
        <w:jc w:val="both"/>
        <w:rPr>
          <w:sz w:val="28"/>
          <w:szCs w:val="28"/>
        </w:rPr>
      </w:pPr>
      <w:r w:rsidRPr="00E7359F">
        <w:rPr>
          <w:sz w:val="28"/>
          <w:szCs w:val="28"/>
        </w:rPr>
        <w:t>К 6 годам происходит оформление основных элементов волевого действия, ребенок способен поставить цель, принять решение, наметить план действия, исполнить его, проявить определенное усилие в случае преодоления препятствия, оценить результат своего действия. Но все эти компоненты волевого действия его недостаточно развиты, выделяемые цели недостаточно устойчивы и осознанны, удержание цели в значительной степени определяются трудностью задания, длительностью его выполнения.</w:t>
      </w:r>
    </w:p>
    <w:p w:rsidR="001D0025" w:rsidRPr="00E7359F" w:rsidRDefault="001D0025" w:rsidP="00ED1147">
      <w:pPr>
        <w:spacing w:line="360" w:lineRule="auto"/>
        <w:ind w:firstLine="709"/>
        <w:jc w:val="both"/>
        <w:rPr>
          <w:sz w:val="28"/>
          <w:szCs w:val="28"/>
        </w:rPr>
      </w:pPr>
      <w:r w:rsidRPr="00E7359F">
        <w:rPr>
          <w:sz w:val="28"/>
          <w:szCs w:val="28"/>
        </w:rPr>
        <w:t>Рассматривая произвольное поведение в качестве одного из основных психологических нового образ</w:t>
      </w:r>
      <w:r w:rsidR="0089119B" w:rsidRPr="00E7359F">
        <w:rPr>
          <w:sz w:val="28"/>
          <w:szCs w:val="28"/>
        </w:rPr>
        <w:t>ования дошкольного возраста. Д.</w:t>
      </w:r>
      <w:r w:rsidRPr="00E7359F">
        <w:rPr>
          <w:sz w:val="28"/>
          <w:szCs w:val="28"/>
        </w:rPr>
        <w:t>Б. Эльконин определяет его как поведение, опосредованное определенным представлениям:</w:t>
      </w:r>
    </w:p>
    <w:p w:rsidR="001D0025" w:rsidRPr="00E7359F" w:rsidRDefault="001D0025" w:rsidP="00ED1147">
      <w:pPr>
        <w:spacing w:line="360" w:lineRule="auto"/>
        <w:ind w:firstLine="709"/>
        <w:jc w:val="both"/>
        <w:rPr>
          <w:sz w:val="28"/>
          <w:szCs w:val="28"/>
        </w:rPr>
      </w:pPr>
      <w:r w:rsidRPr="00E7359F">
        <w:rPr>
          <w:sz w:val="28"/>
          <w:szCs w:val="28"/>
        </w:rPr>
        <w:t>Ряд исследований (</w:t>
      </w:r>
      <w:r w:rsidR="0089119B" w:rsidRPr="00E7359F">
        <w:rPr>
          <w:sz w:val="28"/>
          <w:szCs w:val="28"/>
        </w:rPr>
        <w:t>Г.Г. Кравцов, Н.А. Семаго</w:t>
      </w:r>
      <w:r w:rsidRPr="00E7359F">
        <w:rPr>
          <w:sz w:val="28"/>
          <w:szCs w:val="28"/>
        </w:rPr>
        <w:t>) считают, что развитие произвольность в старшем дошкольном возрасте идет по трем уровням, которые имеют периоды « перекрытий»</w:t>
      </w:r>
    </w:p>
    <w:p w:rsidR="001D0025" w:rsidRPr="00E7359F" w:rsidRDefault="001D0025" w:rsidP="00ED1147">
      <w:pPr>
        <w:spacing w:line="360" w:lineRule="auto"/>
        <w:ind w:firstLine="709"/>
        <w:jc w:val="both"/>
        <w:rPr>
          <w:sz w:val="28"/>
          <w:szCs w:val="28"/>
        </w:rPr>
      </w:pPr>
      <w:r w:rsidRPr="00E7359F">
        <w:rPr>
          <w:sz w:val="28"/>
          <w:szCs w:val="28"/>
        </w:rPr>
        <w:t>-</w:t>
      </w:r>
      <w:r w:rsidR="0089119B" w:rsidRPr="00E7359F">
        <w:rPr>
          <w:sz w:val="28"/>
          <w:szCs w:val="28"/>
        </w:rPr>
        <w:t xml:space="preserve"> </w:t>
      </w:r>
      <w:r w:rsidRPr="00E7359F">
        <w:rPr>
          <w:sz w:val="28"/>
          <w:szCs w:val="28"/>
        </w:rPr>
        <w:t>формирование двигательной произвольности</w:t>
      </w:r>
    </w:p>
    <w:p w:rsidR="001D0025" w:rsidRPr="00E7359F" w:rsidRDefault="001D0025" w:rsidP="00ED1147">
      <w:pPr>
        <w:spacing w:line="360" w:lineRule="auto"/>
        <w:ind w:firstLine="709"/>
        <w:jc w:val="both"/>
        <w:rPr>
          <w:sz w:val="28"/>
          <w:szCs w:val="28"/>
        </w:rPr>
      </w:pPr>
      <w:r w:rsidRPr="00E7359F">
        <w:rPr>
          <w:sz w:val="28"/>
          <w:szCs w:val="28"/>
        </w:rPr>
        <w:t>-</w:t>
      </w:r>
      <w:r w:rsidR="0089119B" w:rsidRPr="00E7359F">
        <w:rPr>
          <w:sz w:val="28"/>
          <w:szCs w:val="28"/>
        </w:rPr>
        <w:t xml:space="preserve"> </w:t>
      </w:r>
      <w:r w:rsidRPr="00E7359F">
        <w:rPr>
          <w:sz w:val="28"/>
          <w:szCs w:val="28"/>
        </w:rPr>
        <w:t>уровень произвольной регуляции собственно высших психических функций.</w:t>
      </w:r>
    </w:p>
    <w:p w:rsidR="001D0025" w:rsidRPr="00E7359F" w:rsidRDefault="001D0025" w:rsidP="00ED1147">
      <w:pPr>
        <w:spacing w:line="360" w:lineRule="auto"/>
        <w:ind w:firstLine="709"/>
        <w:jc w:val="both"/>
        <w:rPr>
          <w:sz w:val="28"/>
          <w:szCs w:val="28"/>
        </w:rPr>
      </w:pPr>
      <w:r w:rsidRPr="00E7359F">
        <w:rPr>
          <w:sz w:val="28"/>
          <w:szCs w:val="28"/>
        </w:rPr>
        <w:t>-</w:t>
      </w:r>
      <w:r w:rsidR="0089119B" w:rsidRPr="00E7359F">
        <w:rPr>
          <w:sz w:val="28"/>
          <w:szCs w:val="28"/>
        </w:rPr>
        <w:t xml:space="preserve"> </w:t>
      </w:r>
      <w:r w:rsidRPr="00E7359F">
        <w:rPr>
          <w:sz w:val="28"/>
          <w:szCs w:val="28"/>
        </w:rPr>
        <w:t>произвольная регуляция собственных эмоций [73].</w:t>
      </w:r>
    </w:p>
    <w:p w:rsidR="001D0025" w:rsidRPr="00E7359F" w:rsidRDefault="001D0025" w:rsidP="00ED1147">
      <w:pPr>
        <w:spacing w:line="360" w:lineRule="auto"/>
        <w:ind w:firstLine="709"/>
        <w:jc w:val="both"/>
        <w:rPr>
          <w:sz w:val="28"/>
          <w:szCs w:val="28"/>
        </w:rPr>
      </w:pPr>
      <w:r w:rsidRPr="00E7359F">
        <w:rPr>
          <w:sz w:val="28"/>
          <w:szCs w:val="28"/>
        </w:rPr>
        <w:t>При этом стоит отметить, что, по данным Н.. Гуткиной семилетние дети имеют более высокий ур</w:t>
      </w:r>
      <w:r w:rsidR="0089119B" w:rsidRPr="00E7359F">
        <w:rPr>
          <w:sz w:val="28"/>
          <w:szCs w:val="28"/>
        </w:rPr>
        <w:t>овень развития произвольности (</w:t>
      </w:r>
      <w:r w:rsidRPr="00E7359F">
        <w:rPr>
          <w:sz w:val="28"/>
          <w:szCs w:val="28"/>
        </w:rPr>
        <w:t>работа по образцу, сенсомоторная координация) по сравнению с шестилетними</w:t>
      </w:r>
      <w:r w:rsidR="0089119B" w:rsidRPr="00E7359F">
        <w:rPr>
          <w:sz w:val="28"/>
          <w:szCs w:val="28"/>
        </w:rPr>
        <w:t>,</w:t>
      </w:r>
      <w:r w:rsidRPr="00E7359F">
        <w:rPr>
          <w:sz w:val="28"/>
          <w:szCs w:val="28"/>
        </w:rPr>
        <w:t xml:space="preserve"> соответственно семилетние дети лучше готовы к школе по данному показателю готовности к школе.</w:t>
      </w:r>
    </w:p>
    <w:p w:rsidR="001D0025" w:rsidRPr="00E7359F" w:rsidRDefault="001D0025" w:rsidP="00ED1147">
      <w:pPr>
        <w:spacing w:line="360" w:lineRule="auto"/>
        <w:ind w:firstLine="709"/>
        <w:jc w:val="both"/>
        <w:rPr>
          <w:sz w:val="28"/>
          <w:szCs w:val="28"/>
        </w:rPr>
      </w:pPr>
      <w:r w:rsidRPr="00E7359F">
        <w:rPr>
          <w:sz w:val="28"/>
          <w:szCs w:val="28"/>
        </w:rPr>
        <w:t>Развитие воли ребенка тесно связано с происходящим в дошкольном возрасте изменением мотивов поведения, формированием соподчинения мотивов, придающего общую направленность поведению ребенка, являющимися, в свою очередь, одним из основных психологических новообразований дошкольного возраста.</w:t>
      </w:r>
    </w:p>
    <w:p w:rsidR="001D0025" w:rsidRPr="00E7359F" w:rsidRDefault="001D0025" w:rsidP="00ED1147">
      <w:pPr>
        <w:spacing w:line="360" w:lineRule="auto"/>
        <w:ind w:firstLine="709"/>
        <w:jc w:val="both"/>
        <w:rPr>
          <w:sz w:val="28"/>
          <w:szCs w:val="28"/>
        </w:rPr>
      </w:pPr>
      <w:r w:rsidRPr="00E7359F">
        <w:rPr>
          <w:sz w:val="28"/>
          <w:szCs w:val="28"/>
        </w:rPr>
        <w:t>Принятие наиболее значимого на момент мотивы являются основой позволяющей ребенку идти к намеченной цели, оставляя без внимания ситуативно возникающие желания. В этом возрасте одним из наиболее действенных в плане мобилизации волевых усилий мотивов является оценка действий значимым взрослым.</w:t>
      </w:r>
    </w:p>
    <w:p w:rsidR="001D0025" w:rsidRPr="00E7359F" w:rsidRDefault="001D0025" w:rsidP="00ED1147">
      <w:pPr>
        <w:spacing w:line="360" w:lineRule="auto"/>
        <w:ind w:firstLine="709"/>
        <w:jc w:val="both"/>
        <w:rPr>
          <w:sz w:val="28"/>
          <w:szCs w:val="28"/>
        </w:rPr>
      </w:pPr>
      <w:r w:rsidRPr="00E7359F">
        <w:rPr>
          <w:sz w:val="28"/>
          <w:szCs w:val="28"/>
        </w:rPr>
        <w:t>Необходимо отметить, что к старшему дошкольному возрасту происходит интенсивное развитие познавательной мотивации непосредственная впечатлительность ребенка снижается, в то же время старший дошкольник становится все более активным в поиске новой информации.</w:t>
      </w:r>
    </w:p>
    <w:p w:rsidR="001D0025" w:rsidRPr="00E7359F" w:rsidRDefault="001E2B4F" w:rsidP="00ED1147">
      <w:pPr>
        <w:spacing w:line="360" w:lineRule="auto"/>
        <w:ind w:firstLine="709"/>
        <w:jc w:val="both"/>
        <w:rPr>
          <w:sz w:val="28"/>
          <w:szCs w:val="28"/>
        </w:rPr>
      </w:pPr>
      <w:r w:rsidRPr="00E7359F">
        <w:rPr>
          <w:sz w:val="28"/>
          <w:szCs w:val="28"/>
        </w:rPr>
        <w:t>Н.И. Гуткина, сравнивая мотивы</w:t>
      </w:r>
      <w:r w:rsidR="00ED1147" w:rsidRPr="00E7359F">
        <w:rPr>
          <w:sz w:val="28"/>
          <w:szCs w:val="28"/>
        </w:rPr>
        <w:t xml:space="preserve"> </w:t>
      </w:r>
      <w:r w:rsidR="001D0025" w:rsidRPr="00E7359F">
        <w:rPr>
          <w:sz w:val="28"/>
          <w:szCs w:val="28"/>
        </w:rPr>
        <w:t>6 и 7 лет, отмечает, что значимых различий в степенях выраженности познавательного мотива у 6-к и 7-к нет, что свидетельствует о том, что по данному параметру психического развития шестилетнее и семилетние дети могут рассматриваться как одна возрастная группа. [32]</w:t>
      </w:r>
    </w:p>
    <w:p w:rsidR="001D0025" w:rsidRPr="00E7359F" w:rsidRDefault="001D0025" w:rsidP="00ED1147">
      <w:pPr>
        <w:spacing w:line="360" w:lineRule="auto"/>
        <w:ind w:firstLine="709"/>
        <w:jc w:val="both"/>
        <w:rPr>
          <w:sz w:val="28"/>
          <w:szCs w:val="28"/>
        </w:rPr>
      </w:pPr>
      <w:r w:rsidRPr="00E7359F">
        <w:rPr>
          <w:sz w:val="28"/>
          <w:szCs w:val="28"/>
          <w:lang w:val="kk-KZ"/>
        </w:rPr>
        <w:t>Существенно</w:t>
      </w:r>
      <w:r w:rsidR="009A0557" w:rsidRPr="00E7359F">
        <w:rPr>
          <w:sz w:val="28"/>
          <w:szCs w:val="28"/>
          <w:lang w:val="kk-KZ"/>
        </w:rPr>
        <w:t>е</w:t>
      </w:r>
      <w:r w:rsidRPr="00E7359F">
        <w:rPr>
          <w:sz w:val="28"/>
          <w:szCs w:val="28"/>
          <w:lang w:val="kk-KZ"/>
        </w:rPr>
        <w:t xml:space="preserve"> изменение претерпевает и мотивация к установлнию положительногт отношений окружающих</w:t>
      </w:r>
      <w:r w:rsidRPr="00E7359F">
        <w:rPr>
          <w:sz w:val="28"/>
          <w:szCs w:val="28"/>
        </w:rPr>
        <w:t>.</w:t>
      </w:r>
    </w:p>
    <w:p w:rsidR="001D0025" w:rsidRPr="00E7359F" w:rsidRDefault="001D0025" w:rsidP="00ED1147">
      <w:pPr>
        <w:spacing w:line="360" w:lineRule="auto"/>
        <w:ind w:firstLine="709"/>
        <w:jc w:val="both"/>
        <w:rPr>
          <w:sz w:val="28"/>
          <w:szCs w:val="28"/>
        </w:rPr>
      </w:pPr>
      <w:r w:rsidRPr="00E7359F">
        <w:rPr>
          <w:sz w:val="28"/>
          <w:szCs w:val="28"/>
        </w:rPr>
        <w:t>Становление мотивационной сферы, соподчинение, развитие познавательной мотивации, определенного отношения к школе теснейшим образом связаны с развитием самосознания ребенка, переходом его на новый уровень, с изменением его отношения к себе, у ребенка появится осознание своего социального «Я». Возникновение этого новообразования в значительной степени определяет как поведение, деятельность ребенка, так и всю системы отношений его к действительности, в том числе к школке, взрослым и т.д. Как заметила Л.И. Божович, исследуя проблему «кризиса семи лет», осознание своего социального «Я! И возникновение на этой основе внутренней позиций, т.е. целостного отношения к окружаемому и к самому себе, которое выражает новый уровень самосознание и рефлексии, пробуждает соответствующие потребности и стремление ребенка, в том</w:t>
      </w:r>
    </w:p>
    <w:p w:rsidR="001D0025" w:rsidRPr="00E7359F" w:rsidRDefault="001D0025" w:rsidP="00ED1147">
      <w:pPr>
        <w:spacing w:line="360" w:lineRule="auto"/>
        <w:ind w:firstLine="709"/>
        <w:jc w:val="both"/>
        <w:rPr>
          <w:sz w:val="28"/>
          <w:szCs w:val="28"/>
        </w:rPr>
      </w:pPr>
      <w:r w:rsidRPr="00E7359F">
        <w:rPr>
          <w:sz w:val="28"/>
          <w:szCs w:val="28"/>
        </w:rPr>
        <w:t>Числе и потребности выйти за рамки привычного детского образа жизни, занять новое, более значимое в обществе [44].</w:t>
      </w:r>
    </w:p>
    <w:p w:rsidR="001D0025" w:rsidRPr="00E7359F" w:rsidRDefault="001D0025" w:rsidP="00ED1147">
      <w:pPr>
        <w:spacing w:line="360" w:lineRule="auto"/>
        <w:ind w:firstLine="709"/>
        <w:jc w:val="both"/>
        <w:rPr>
          <w:sz w:val="28"/>
          <w:szCs w:val="28"/>
        </w:rPr>
      </w:pPr>
      <w:r w:rsidRPr="00E7359F">
        <w:rPr>
          <w:sz w:val="28"/>
          <w:szCs w:val="28"/>
        </w:rPr>
        <w:t>Старший дошкольник, готовый к школе, хочет учиться и потому, что у него есть желание занять определенную позицию в обществе людей, открывающую доступ в мир взрослости, потому что у него есть познавательная потребность, которую он не может удовлетворить дома. Сплав этих двух потребностей способствует возникновению нового отношения ребенка к окружающей среде, названного Л.И. Божович внутренней позиции школьника, которая</w:t>
      </w:r>
      <w:r w:rsidR="0089119B" w:rsidRPr="00E7359F">
        <w:rPr>
          <w:sz w:val="28"/>
          <w:szCs w:val="28"/>
        </w:rPr>
        <w:t>,</w:t>
      </w:r>
      <w:r w:rsidRPr="00E7359F">
        <w:rPr>
          <w:sz w:val="28"/>
          <w:szCs w:val="28"/>
        </w:rPr>
        <w:t xml:space="preserve"> по ее мнению, может выступать как один из критериев личностной готовности р</w:t>
      </w:r>
      <w:r w:rsidR="003E4868" w:rsidRPr="00E7359F">
        <w:rPr>
          <w:sz w:val="28"/>
          <w:szCs w:val="28"/>
        </w:rPr>
        <w:t>ебенка к школьному обучению [32].</w:t>
      </w:r>
    </w:p>
    <w:p w:rsidR="001D0025" w:rsidRPr="00E7359F" w:rsidRDefault="001D0025" w:rsidP="00ED1147">
      <w:pPr>
        <w:spacing w:line="360" w:lineRule="auto"/>
        <w:ind w:firstLine="709"/>
        <w:jc w:val="both"/>
        <w:rPr>
          <w:sz w:val="28"/>
          <w:szCs w:val="28"/>
        </w:rPr>
      </w:pPr>
      <w:r w:rsidRPr="00E7359F">
        <w:rPr>
          <w:sz w:val="28"/>
          <w:szCs w:val="28"/>
        </w:rPr>
        <w:t>При этом как отмечала в своем исследовании Н.И. Гуткина</w:t>
      </w:r>
      <w:r w:rsidR="0089119B" w:rsidRPr="00E7359F">
        <w:rPr>
          <w:sz w:val="28"/>
          <w:szCs w:val="28"/>
        </w:rPr>
        <w:t>,</w:t>
      </w:r>
      <w:r w:rsidRPr="00E7359F">
        <w:rPr>
          <w:sz w:val="28"/>
          <w:szCs w:val="28"/>
        </w:rPr>
        <w:t xml:space="preserve"> внутренняя позиция школьника чаще встречается и более выражена у семилетних детей, чем у шестилетних, что говорит о невозможности рассмотрения 6-к и 7-к единой возрастной группы по данному параметру развития мотивационной сферы</w:t>
      </w:r>
      <w:r w:rsidR="003E4868" w:rsidRPr="00E7359F">
        <w:rPr>
          <w:sz w:val="28"/>
          <w:szCs w:val="28"/>
        </w:rPr>
        <w:t xml:space="preserve"> </w:t>
      </w:r>
      <w:r w:rsidRPr="00E7359F">
        <w:rPr>
          <w:sz w:val="28"/>
          <w:szCs w:val="28"/>
        </w:rPr>
        <w:t>[32].</w:t>
      </w:r>
    </w:p>
    <w:p w:rsidR="001D0025" w:rsidRPr="00E7359F" w:rsidRDefault="001D0025" w:rsidP="00ED1147">
      <w:pPr>
        <w:spacing w:line="360" w:lineRule="auto"/>
        <w:ind w:firstLine="709"/>
        <w:jc w:val="both"/>
        <w:rPr>
          <w:sz w:val="28"/>
          <w:szCs w:val="28"/>
        </w:rPr>
      </w:pPr>
      <w:r w:rsidRPr="00E7359F">
        <w:rPr>
          <w:sz w:val="28"/>
          <w:szCs w:val="28"/>
        </w:rPr>
        <w:t xml:space="preserve">Рассматривая возникновение личностного </w:t>
      </w:r>
      <w:r w:rsidR="009A0557" w:rsidRPr="00E7359F">
        <w:rPr>
          <w:sz w:val="28"/>
          <w:szCs w:val="28"/>
        </w:rPr>
        <w:t>созн</w:t>
      </w:r>
      <w:r w:rsidRPr="00E7359F">
        <w:rPr>
          <w:sz w:val="28"/>
          <w:szCs w:val="28"/>
        </w:rPr>
        <w:t>ания, нельзя не упомянуть о развитии самооценки ребенка старшего дошкольного возраста.</w:t>
      </w:r>
    </w:p>
    <w:p w:rsidR="001D0025" w:rsidRPr="00E7359F" w:rsidRDefault="001D0025" w:rsidP="00ED1147">
      <w:pPr>
        <w:spacing w:line="360" w:lineRule="auto"/>
        <w:ind w:firstLine="709"/>
        <w:jc w:val="both"/>
        <w:rPr>
          <w:sz w:val="28"/>
          <w:szCs w:val="28"/>
        </w:rPr>
      </w:pPr>
      <w:r w:rsidRPr="00E7359F">
        <w:rPr>
          <w:sz w:val="28"/>
          <w:szCs w:val="28"/>
        </w:rPr>
        <w:t>Основой первоначальной самооценки является овладение умением сравнив</w:t>
      </w:r>
      <w:r w:rsidR="009A0557" w:rsidRPr="00E7359F">
        <w:rPr>
          <w:sz w:val="28"/>
          <w:szCs w:val="28"/>
        </w:rPr>
        <w:t>ать себя с другими людьми.</w:t>
      </w:r>
      <w:r w:rsidR="0089119B" w:rsidRPr="00E7359F">
        <w:rPr>
          <w:sz w:val="28"/>
          <w:szCs w:val="28"/>
        </w:rPr>
        <w:t>.</w:t>
      </w:r>
      <w:r w:rsidRPr="00E7359F">
        <w:rPr>
          <w:sz w:val="28"/>
          <w:szCs w:val="28"/>
        </w:rPr>
        <w:t xml:space="preserve"> Развитие умения адекватно оценить себя в значительной </w:t>
      </w:r>
      <w:r w:rsidR="0089119B" w:rsidRPr="00E7359F">
        <w:rPr>
          <w:sz w:val="28"/>
          <w:szCs w:val="28"/>
        </w:rPr>
        <w:t>степени,</w:t>
      </w:r>
      <w:r w:rsidRPr="00E7359F">
        <w:rPr>
          <w:sz w:val="28"/>
          <w:szCs w:val="28"/>
        </w:rPr>
        <w:t xml:space="preserve"> обусловлено возникающей именно в этот период децентрацией, способностью ребенка посмотреть на себя и на ситуацию с разных точек зрения.</w:t>
      </w:r>
    </w:p>
    <w:p w:rsidR="001D0025" w:rsidRPr="00E7359F" w:rsidRDefault="001D0025" w:rsidP="00ED1147">
      <w:pPr>
        <w:spacing w:line="360" w:lineRule="auto"/>
        <w:ind w:firstLine="709"/>
        <w:jc w:val="both"/>
        <w:rPr>
          <w:sz w:val="28"/>
          <w:szCs w:val="28"/>
        </w:rPr>
      </w:pPr>
      <w:r w:rsidRPr="00E7359F">
        <w:rPr>
          <w:sz w:val="28"/>
          <w:szCs w:val="28"/>
        </w:rPr>
        <w:t>Поступление в школу знаменует перелом в социальной ситуации развития ребенка. Став школьником, ребенок получает новые права и обязанности</w:t>
      </w:r>
      <w:r w:rsidR="00ED1147" w:rsidRPr="00E7359F">
        <w:rPr>
          <w:sz w:val="28"/>
          <w:szCs w:val="28"/>
        </w:rPr>
        <w:t xml:space="preserve"> </w:t>
      </w:r>
      <w:r w:rsidRPr="00E7359F">
        <w:rPr>
          <w:sz w:val="28"/>
          <w:szCs w:val="28"/>
        </w:rPr>
        <w:t>и впервые начинает заниматься общественно значимой деятельностью от уровня выполнения которой зависит его место среди окружающих и его взаимоотношения с ними[11].</w:t>
      </w:r>
    </w:p>
    <w:p w:rsidR="001D0025" w:rsidRPr="00E7359F" w:rsidRDefault="001D0025" w:rsidP="00ED1147">
      <w:pPr>
        <w:spacing w:line="360" w:lineRule="auto"/>
        <w:ind w:firstLine="709"/>
        <w:jc w:val="both"/>
        <w:rPr>
          <w:sz w:val="28"/>
          <w:szCs w:val="28"/>
        </w:rPr>
      </w:pPr>
      <w:r w:rsidRPr="00E7359F">
        <w:rPr>
          <w:sz w:val="28"/>
          <w:szCs w:val="28"/>
        </w:rPr>
        <w:t>В школе возникает новая структура этих отношений. Система «ребенок – взрослый» дифференцируется на системы «ребенок – учитель» и «ребенок – родитель». Система «ребенок – учитель» начинает определять отношение ребенка к родителям и отношения ребенка к детям. В учителе воплощены требования общества, в школе существует система одинаковых эталонов, одинаковых ер для оценки [58] В настойчивом стремлении стать учеником, обнаруживаемом у детей к концу школьного возраста, находят свое воплощение ведущее потребности ребенка, познавательная потребность, выражающаяся в стремлении учиться, приобретать новые знания, навык и умения, и потребность в общении, принимающая форму желания выполнять важную общественно значимую деятельности. Все требования, связанные с учением или положением школьника, очень эффективны и вызывают у детей этого возраста стремление им ответить. Хотя санкции взрослого практически не меняются, учитель становится авторитетнее и влиятельнее родителей. [11]</w:t>
      </w:r>
    </w:p>
    <w:p w:rsidR="001D0025" w:rsidRPr="00E7359F" w:rsidRDefault="001D0025" w:rsidP="00ED1147">
      <w:pPr>
        <w:spacing w:line="360" w:lineRule="auto"/>
        <w:ind w:firstLine="709"/>
        <w:jc w:val="both"/>
        <w:rPr>
          <w:sz w:val="28"/>
          <w:szCs w:val="28"/>
        </w:rPr>
      </w:pPr>
      <w:r w:rsidRPr="00E7359F">
        <w:rPr>
          <w:sz w:val="28"/>
          <w:szCs w:val="28"/>
        </w:rPr>
        <w:t>Социальная ситуация развития ребенка требует особой деятельности, которая называется учебной деятельностью.</w:t>
      </w:r>
    </w:p>
    <w:p w:rsidR="001D0025" w:rsidRPr="00E7359F" w:rsidRDefault="001D0025" w:rsidP="00ED1147">
      <w:pPr>
        <w:spacing w:line="360" w:lineRule="auto"/>
        <w:ind w:firstLine="709"/>
        <w:jc w:val="both"/>
        <w:rPr>
          <w:sz w:val="28"/>
          <w:szCs w:val="28"/>
        </w:rPr>
      </w:pPr>
      <w:r w:rsidRPr="00E7359F">
        <w:rPr>
          <w:sz w:val="28"/>
          <w:szCs w:val="28"/>
        </w:rPr>
        <w:t>С поступлением ребенка в школу учебная деятельность не дана ему в готовой форме. В построении учебной деятельности заключается задача начальной школы.</w:t>
      </w:r>
    </w:p>
    <w:p w:rsidR="001D0025" w:rsidRPr="00E7359F" w:rsidRDefault="001D0025" w:rsidP="00ED1147">
      <w:pPr>
        <w:spacing w:line="360" w:lineRule="auto"/>
        <w:ind w:firstLine="709"/>
        <w:jc w:val="both"/>
        <w:rPr>
          <w:sz w:val="28"/>
          <w:szCs w:val="28"/>
        </w:rPr>
      </w:pPr>
      <w:r w:rsidRPr="00E7359F">
        <w:rPr>
          <w:sz w:val="28"/>
          <w:szCs w:val="28"/>
        </w:rPr>
        <w:t>Первая трудность заключается в том, что мотив, с которым ребенок приходит в школу, не связан с содержанием учебной деятельности.</w:t>
      </w:r>
      <w:r w:rsidR="00ED1147" w:rsidRPr="00E7359F">
        <w:rPr>
          <w:sz w:val="28"/>
          <w:szCs w:val="28"/>
        </w:rPr>
        <w:t xml:space="preserve"> </w:t>
      </w:r>
      <w:r w:rsidRPr="00E7359F">
        <w:rPr>
          <w:sz w:val="28"/>
          <w:szCs w:val="28"/>
        </w:rPr>
        <w:t>Поскольку мотив и содержание учебной деятельности не соответствует друг другу, мотив постепенно начинает терять силу, он</w:t>
      </w:r>
      <w:r w:rsidR="009A0557" w:rsidRPr="00E7359F">
        <w:rPr>
          <w:sz w:val="28"/>
          <w:szCs w:val="28"/>
        </w:rPr>
        <w:t xml:space="preserve"> не работает иногда и к началу второго</w:t>
      </w:r>
      <w:r w:rsidR="00ED1147" w:rsidRPr="00E7359F">
        <w:rPr>
          <w:sz w:val="28"/>
          <w:szCs w:val="28"/>
        </w:rPr>
        <w:t xml:space="preserve"> </w:t>
      </w:r>
      <w:r w:rsidRPr="00E7359F">
        <w:rPr>
          <w:sz w:val="28"/>
          <w:szCs w:val="28"/>
        </w:rPr>
        <w:t>кл</w:t>
      </w:r>
      <w:r w:rsidR="009A0557" w:rsidRPr="00E7359F">
        <w:rPr>
          <w:sz w:val="28"/>
          <w:szCs w:val="28"/>
        </w:rPr>
        <w:t>асса</w:t>
      </w:r>
      <w:r w:rsidRPr="00E7359F">
        <w:rPr>
          <w:sz w:val="28"/>
          <w:szCs w:val="28"/>
        </w:rPr>
        <w:t>. Процесс учения должен быть построен так, чтобы его мотив был связан с собственным, внутренним содержанием предмета</w:t>
      </w:r>
      <w:r w:rsidR="00ED1147" w:rsidRPr="00E7359F">
        <w:rPr>
          <w:sz w:val="28"/>
          <w:szCs w:val="28"/>
        </w:rPr>
        <w:t xml:space="preserve"> </w:t>
      </w:r>
      <w:r w:rsidRPr="00E7359F">
        <w:rPr>
          <w:sz w:val="28"/>
          <w:szCs w:val="28"/>
        </w:rPr>
        <w:t>усвоения. Хотя мотив к общественно необходимой деятельности в принципе остается, но побуждать к учению должно то содержание, которому учат в школе, считал Д.Б. Эльконин. Необходимо формировать учебную мотивацию. [58]</w:t>
      </w:r>
    </w:p>
    <w:p w:rsidR="001D0025" w:rsidRPr="00E7359F" w:rsidRDefault="001D0025" w:rsidP="00ED1147">
      <w:pPr>
        <w:spacing w:line="360" w:lineRule="auto"/>
        <w:ind w:firstLine="709"/>
        <w:jc w:val="both"/>
        <w:rPr>
          <w:sz w:val="28"/>
          <w:szCs w:val="28"/>
        </w:rPr>
      </w:pPr>
      <w:r w:rsidRPr="00E7359F">
        <w:rPr>
          <w:sz w:val="28"/>
          <w:szCs w:val="28"/>
        </w:rPr>
        <w:t>Если удается сформировать такие мотивы у учащегося, то этим самым поддерживаются, наполняясь новым содержанием, те общие мотивы деятельности, которые связаны с позиции школьника,9</w:t>
      </w:r>
    </w:p>
    <w:p w:rsidR="001D0025" w:rsidRPr="00E7359F" w:rsidRDefault="001D0025" w:rsidP="00ED1147">
      <w:pPr>
        <w:tabs>
          <w:tab w:val="left" w:pos="4140"/>
        </w:tabs>
        <w:spacing w:line="360" w:lineRule="auto"/>
        <w:ind w:firstLine="709"/>
        <w:jc w:val="both"/>
        <w:rPr>
          <w:sz w:val="28"/>
          <w:szCs w:val="28"/>
        </w:rPr>
      </w:pPr>
      <w:r w:rsidRPr="00E7359F">
        <w:rPr>
          <w:sz w:val="28"/>
          <w:szCs w:val="28"/>
        </w:rPr>
        <w:t>Осуществлением общественно-значимой и общественно-оцениваемой деятельности. Таким образом наполняется содержание широкие социальные мотивы, конкретно связанные с деятельностью, которые осуществляются школьником.</w:t>
      </w:r>
    </w:p>
    <w:p w:rsidR="001D0025" w:rsidRPr="00E7359F" w:rsidRDefault="001D0025" w:rsidP="00ED1147">
      <w:pPr>
        <w:tabs>
          <w:tab w:val="left" w:pos="4140"/>
        </w:tabs>
        <w:spacing w:line="360" w:lineRule="auto"/>
        <w:ind w:firstLine="709"/>
        <w:jc w:val="both"/>
        <w:rPr>
          <w:sz w:val="28"/>
          <w:szCs w:val="28"/>
        </w:rPr>
      </w:pPr>
      <w:r w:rsidRPr="00E7359F">
        <w:rPr>
          <w:sz w:val="28"/>
          <w:szCs w:val="28"/>
        </w:rPr>
        <w:t>Позиция школьника- это не просто позиция ученика, посещающего школу и актуально выполняющего предписание учителя и домашние уроки, а позиция человека, совершенствующего себя и тем самым совершающего общественно значимую деятельность.</w:t>
      </w:r>
    </w:p>
    <w:p w:rsidR="001D0025" w:rsidRPr="00E7359F" w:rsidRDefault="001D0025" w:rsidP="00ED1147">
      <w:pPr>
        <w:tabs>
          <w:tab w:val="left" w:pos="4140"/>
        </w:tabs>
        <w:spacing w:line="360" w:lineRule="auto"/>
        <w:ind w:firstLine="709"/>
        <w:jc w:val="both"/>
        <w:rPr>
          <w:sz w:val="28"/>
          <w:szCs w:val="28"/>
        </w:rPr>
      </w:pPr>
      <w:r w:rsidRPr="00E7359F">
        <w:rPr>
          <w:sz w:val="28"/>
          <w:szCs w:val="28"/>
        </w:rPr>
        <w:t xml:space="preserve">Охарактеризованные мотивы деятельности называются учебно-познавательными. Отличие от познавательных интересов состоит в том, что они направлены не просто на приобретение информации о широком круге явлений, окружающей действительности, а на усвоение способов действий в конкретной области, изучаемого предмета. Познавательные интересы удовлетворяются самыми разными способами, и ребенок приходит в школу с весьма широким кругозором, иногда значительно большим, чем те сведения, которые содержаться в рассказах книг для чтения. Все эти сведения приобретаются по ходу встреч с теми или иными явлениями действительности, то есть стихийно(85). В школе способ приобретения знания отличается систематичностью, и то, примет ли ребенок этот новый способ, будет зависеть от его готовности к школе. </w:t>
      </w:r>
    </w:p>
    <w:p w:rsidR="001D0025" w:rsidRPr="00E7359F" w:rsidRDefault="001D0025" w:rsidP="00ED1147">
      <w:pPr>
        <w:tabs>
          <w:tab w:val="left" w:pos="4140"/>
        </w:tabs>
        <w:spacing w:line="360" w:lineRule="auto"/>
        <w:ind w:firstLine="709"/>
        <w:jc w:val="both"/>
        <w:rPr>
          <w:sz w:val="28"/>
          <w:szCs w:val="28"/>
        </w:rPr>
      </w:pPr>
      <w:r w:rsidRPr="00E7359F">
        <w:rPr>
          <w:sz w:val="28"/>
          <w:szCs w:val="28"/>
        </w:rPr>
        <w:t>В исследованиях Л.И. Божович новообразования, возникающее на рубеже дошкольного</w:t>
      </w:r>
      <w:r w:rsidR="00ED1147" w:rsidRPr="00E7359F">
        <w:rPr>
          <w:sz w:val="28"/>
          <w:szCs w:val="28"/>
        </w:rPr>
        <w:t xml:space="preserve"> </w:t>
      </w:r>
      <w:r w:rsidRPr="00E7359F">
        <w:rPr>
          <w:sz w:val="28"/>
          <w:szCs w:val="28"/>
        </w:rPr>
        <w:t xml:space="preserve">и младше школьного возраста или в период кризиса 7 лет. И представляющий собой сплав 2-х потребностей - познавательной и потребности в общении со взрослыми на новом уровне </w:t>
      </w:r>
      <w:r w:rsidR="009809C3" w:rsidRPr="00E7359F">
        <w:rPr>
          <w:sz w:val="28"/>
          <w:szCs w:val="28"/>
        </w:rPr>
        <w:t>(</w:t>
      </w:r>
      <w:r w:rsidRPr="00E7359F">
        <w:rPr>
          <w:sz w:val="28"/>
          <w:szCs w:val="28"/>
        </w:rPr>
        <w:t>внутренняя позиция школьника) Было предложено в качестве низшего актуального уровня психического развития необходимо и достаточного для начала обучения в школе. Именно сочетание этих 2-х потребностей позволяет ребенку включиться в учебный процесс в качестве субъекта деятельности, что выражается в сознательном формировании и исполнении намерений и целей, и</w:t>
      </w:r>
      <w:r w:rsidR="0089119B" w:rsidRPr="00E7359F">
        <w:rPr>
          <w:sz w:val="28"/>
          <w:szCs w:val="28"/>
        </w:rPr>
        <w:t>,</w:t>
      </w:r>
      <w:r w:rsidRPr="00E7359F">
        <w:rPr>
          <w:sz w:val="28"/>
          <w:szCs w:val="28"/>
        </w:rPr>
        <w:t xml:space="preserve"> другими словами, произвольном поведении ученика (32)</w:t>
      </w:r>
      <w:r w:rsidR="00ED1147" w:rsidRPr="00E7359F">
        <w:rPr>
          <w:sz w:val="28"/>
          <w:szCs w:val="28"/>
        </w:rPr>
        <w:t xml:space="preserve"> </w:t>
      </w:r>
    </w:p>
    <w:p w:rsidR="001D0025" w:rsidRPr="00E7359F" w:rsidRDefault="001D0025" w:rsidP="00ED1147">
      <w:pPr>
        <w:spacing w:line="360" w:lineRule="auto"/>
        <w:ind w:firstLine="709"/>
        <w:jc w:val="both"/>
        <w:rPr>
          <w:sz w:val="28"/>
          <w:szCs w:val="28"/>
        </w:rPr>
      </w:pPr>
      <w:r w:rsidRPr="00E7359F">
        <w:rPr>
          <w:sz w:val="28"/>
          <w:szCs w:val="28"/>
        </w:rPr>
        <w:t>Однако, как правило, в мотивационной сфере поступающих в школу ребенка представлены разные мотивы учения, какой –</w:t>
      </w:r>
      <w:r w:rsidR="00AD458E" w:rsidRPr="00E7359F">
        <w:rPr>
          <w:sz w:val="28"/>
          <w:szCs w:val="28"/>
        </w:rPr>
        <w:t xml:space="preserve"> </w:t>
      </w:r>
      <w:r w:rsidRPr="00E7359F">
        <w:rPr>
          <w:sz w:val="28"/>
          <w:szCs w:val="28"/>
        </w:rPr>
        <w:t xml:space="preserve">либо один может доминировать. </w:t>
      </w:r>
    </w:p>
    <w:p w:rsidR="001D0025" w:rsidRPr="00E7359F" w:rsidRDefault="001D0025" w:rsidP="00ED1147">
      <w:pPr>
        <w:spacing w:line="360" w:lineRule="auto"/>
        <w:ind w:firstLine="709"/>
        <w:jc w:val="both"/>
        <w:rPr>
          <w:sz w:val="28"/>
          <w:szCs w:val="28"/>
        </w:rPr>
      </w:pPr>
      <w:r w:rsidRPr="00E7359F">
        <w:rPr>
          <w:sz w:val="28"/>
          <w:szCs w:val="28"/>
        </w:rPr>
        <w:t>В случае доминирования социальных мотивов учения ребенок стремится в школу, чтобы занять в обществе новую позицию. Познавательная потребность выражена у него слабо, а потому в школе его прежде всего интересуют не знание. Которые дает учитель а строгое исполнение роли ученика, заданной новой социальной позицией. В общих чертах 1-кл</w:t>
      </w:r>
      <w:r w:rsidR="00AD458E" w:rsidRPr="00E7359F">
        <w:rPr>
          <w:sz w:val="28"/>
          <w:szCs w:val="28"/>
        </w:rPr>
        <w:t>ассник</w:t>
      </w:r>
      <w:r w:rsidRPr="00E7359F">
        <w:rPr>
          <w:sz w:val="28"/>
          <w:szCs w:val="28"/>
        </w:rPr>
        <w:t xml:space="preserve"> </w:t>
      </w:r>
      <w:r w:rsidR="0089119B" w:rsidRPr="00E7359F">
        <w:rPr>
          <w:sz w:val="28"/>
          <w:szCs w:val="28"/>
        </w:rPr>
        <w:t>знает,</w:t>
      </w:r>
      <w:r w:rsidRPr="00E7359F">
        <w:rPr>
          <w:sz w:val="28"/>
          <w:szCs w:val="28"/>
        </w:rPr>
        <w:t xml:space="preserve"> что он должен делать как ученик, т.е. он должен исполнять роль ученика. Такой первоклассник полностью ориентирован на одобрение и похвалу учителя, которые по существу, позволяют ему удовлетворить его потребность в общении на новом уровне.</w:t>
      </w:r>
    </w:p>
    <w:p w:rsidR="001D0025" w:rsidRPr="00E7359F" w:rsidRDefault="001D0025" w:rsidP="00ED1147">
      <w:pPr>
        <w:spacing w:line="360" w:lineRule="auto"/>
        <w:ind w:firstLine="709"/>
        <w:jc w:val="both"/>
        <w:rPr>
          <w:sz w:val="28"/>
          <w:szCs w:val="28"/>
        </w:rPr>
      </w:pPr>
      <w:r w:rsidRPr="00E7359F">
        <w:rPr>
          <w:sz w:val="28"/>
          <w:szCs w:val="28"/>
        </w:rPr>
        <w:t>Такая структура мотивационной сферы позволит ученику успешно справляться со своими обязанностями до тех пор, пока для него будет притягательна социальная позиция школьника. Но как</w:t>
      </w:r>
      <w:r w:rsidR="00ED1147" w:rsidRPr="00E7359F">
        <w:rPr>
          <w:sz w:val="28"/>
          <w:szCs w:val="28"/>
        </w:rPr>
        <w:t xml:space="preserve"> </w:t>
      </w:r>
      <w:r w:rsidRPr="00E7359F">
        <w:rPr>
          <w:sz w:val="28"/>
          <w:szCs w:val="28"/>
        </w:rPr>
        <w:t>только эта позиция станет для него привычной и ему уже не нужно будет подтверждения, что он хорошо справляется со своей ролью, похвала учителя перестанет оказывать мотивирующее воздействие. Если к этому времени у ученика не сформируются собственно учебные мотивы, связанные непосредственно с учебной деятельностью, или если у него не возникнут новые социальные мотивы типа получения в будущем определенной специальности, для которой необходим хороший школьный аттестат, то ученик может стать неуспевающим.</w:t>
      </w:r>
    </w:p>
    <w:p w:rsidR="001D0025" w:rsidRPr="00E7359F" w:rsidRDefault="009A0557" w:rsidP="00ED1147">
      <w:pPr>
        <w:spacing w:line="360" w:lineRule="auto"/>
        <w:ind w:firstLine="709"/>
        <w:jc w:val="both"/>
        <w:rPr>
          <w:sz w:val="28"/>
          <w:szCs w:val="28"/>
        </w:rPr>
      </w:pPr>
      <w:r w:rsidRPr="00E7359F">
        <w:rPr>
          <w:sz w:val="28"/>
          <w:szCs w:val="28"/>
        </w:rPr>
        <w:t>У д</w:t>
      </w:r>
      <w:r w:rsidR="001D0025" w:rsidRPr="00E7359F">
        <w:rPr>
          <w:sz w:val="28"/>
          <w:szCs w:val="28"/>
        </w:rPr>
        <w:t>етей мотивационная сфера обучения которых больше представлена позн</w:t>
      </w:r>
      <w:r w:rsidR="00C86137" w:rsidRPr="00E7359F">
        <w:rPr>
          <w:sz w:val="28"/>
          <w:szCs w:val="28"/>
        </w:rPr>
        <w:t>а</w:t>
      </w:r>
      <w:r w:rsidR="001D0025" w:rsidRPr="00E7359F">
        <w:rPr>
          <w:sz w:val="28"/>
          <w:szCs w:val="28"/>
        </w:rPr>
        <w:t>вательными</w:t>
      </w:r>
      <w:r w:rsidR="00ED1147" w:rsidRPr="00E7359F">
        <w:rPr>
          <w:sz w:val="28"/>
          <w:szCs w:val="28"/>
        </w:rPr>
        <w:t xml:space="preserve"> </w:t>
      </w:r>
      <w:r w:rsidR="001D0025" w:rsidRPr="00E7359F">
        <w:rPr>
          <w:sz w:val="28"/>
          <w:szCs w:val="28"/>
        </w:rPr>
        <w:t>мотивами, скорее всего можно охарактеризовать как любознательные. Поскольку у ребенка слабо развиты социальные мотивы учения, то у него не наблюдается стремление хорошо выполнять обязанности ученика в силу того, что они относятся к учебе только как к источнику интеллектуального удовольствия, а не как к социальной значимой деятельности, которую необходимо хорошо выпол</w:t>
      </w:r>
      <w:r w:rsidR="00AD458E" w:rsidRPr="00E7359F">
        <w:rPr>
          <w:sz w:val="28"/>
          <w:szCs w:val="28"/>
        </w:rPr>
        <w:t>н</w:t>
      </w:r>
      <w:r w:rsidR="001D0025" w:rsidRPr="00E7359F">
        <w:rPr>
          <w:sz w:val="28"/>
          <w:szCs w:val="28"/>
        </w:rPr>
        <w:t>ять независимо от</w:t>
      </w:r>
      <w:r w:rsidR="00ED1147" w:rsidRPr="00E7359F">
        <w:rPr>
          <w:sz w:val="28"/>
          <w:szCs w:val="28"/>
        </w:rPr>
        <w:t xml:space="preserve"> </w:t>
      </w:r>
      <w:r w:rsidR="001D0025" w:rsidRPr="00E7359F">
        <w:rPr>
          <w:sz w:val="28"/>
          <w:szCs w:val="28"/>
        </w:rPr>
        <w:t>собственных эмоциях переживаний, эти ученики не всегда принимают и выполняют поставленную учителем задачу.</w:t>
      </w:r>
    </w:p>
    <w:p w:rsidR="001D0025" w:rsidRPr="00E7359F" w:rsidRDefault="001D0025" w:rsidP="00ED1147">
      <w:pPr>
        <w:spacing w:line="360" w:lineRule="auto"/>
        <w:ind w:firstLine="709"/>
        <w:jc w:val="both"/>
        <w:rPr>
          <w:sz w:val="28"/>
          <w:szCs w:val="28"/>
        </w:rPr>
      </w:pPr>
      <w:r w:rsidRPr="00E7359F">
        <w:rPr>
          <w:sz w:val="28"/>
          <w:szCs w:val="28"/>
        </w:rPr>
        <w:t xml:space="preserve">Говоря о доминировании отдельно взятого мотива, не следует забывать о том, что таким образом создается некая абстрактная модель, позволяющая лучше понять роль того или иного мотива в мотивационной сфере, но лишь приблизительно отражающая действительность, в которой абсолютное доминирование какого-то одного мотива почти не встречается. </w:t>
      </w:r>
    </w:p>
    <w:p w:rsidR="001D0025" w:rsidRPr="00E7359F" w:rsidRDefault="001D0025" w:rsidP="00ED1147">
      <w:pPr>
        <w:spacing w:line="360" w:lineRule="auto"/>
        <w:ind w:firstLine="709"/>
        <w:jc w:val="both"/>
        <w:rPr>
          <w:sz w:val="28"/>
          <w:szCs w:val="28"/>
        </w:rPr>
      </w:pPr>
      <w:r w:rsidRPr="00E7359F">
        <w:rPr>
          <w:sz w:val="28"/>
          <w:szCs w:val="28"/>
        </w:rPr>
        <w:t>Полноценная учебная мотивация должна включать и познавательные мотивы, и широкие социальные мотивы учения, и мотивы достижения, но индивидуальность каждого ребенка проявляется в доминировании какого-то из указанных мотивов внутри учебной деятельности [32.]. Однако помимо индивидуальных свойств ребенка в доминировании в мотивационной сфере познавательного и социального мотива находятся и причины возрастно-психологического происхождения. Как уже отмечалось выше доминирование социальной мотивации при подготовке и посещение школ – свойство мотивационной сферы шестилетних первоклассников.</w:t>
      </w:r>
    </w:p>
    <w:p w:rsidR="001D0025" w:rsidRPr="00E7359F" w:rsidRDefault="001D0025" w:rsidP="00ED1147">
      <w:pPr>
        <w:spacing w:line="360" w:lineRule="auto"/>
        <w:ind w:firstLine="709"/>
        <w:jc w:val="both"/>
        <w:rPr>
          <w:sz w:val="28"/>
          <w:szCs w:val="28"/>
        </w:rPr>
      </w:pPr>
      <w:r w:rsidRPr="00E7359F">
        <w:rPr>
          <w:sz w:val="28"/>
          <w:szCs w:val="28"/>
        </w:rPr>
        <w:t>По мнению Ш.А. Амонашвили, основная характеристика мотивационной сферы шестилетнего ребенка – преобладание актуальных потребностей и импульсивной активности. У ребенка 6 лет непрерывно возникают самые разные потребности, которые постоянно сменяют друг друга. Особенность их в том, что они переживают как неотложное, т.е. актуальное, хотение. Импульсивная активность бесконтрольна, ей не предшествует хотя бы мимолетное обдумывание, взвешивание, решение, стоит ли сделать это, поступить так. Утомление повышающую эмоциональную возбудимость, усиливает импульсную активность детей, а скудный социально-нравственный опыт не позволяет им быть сдержанными и уступчивыми, разумными и волевыми. Актуальные потребности и импульсная активность присущи и 7-летним детям, однако большой социальный опыт помогает им лучше регулировать своё поведение.[3]</w:t>
      </w:r>
    </w:p>
    <w:p w:rsidR="001D0025" w:rsidRPr="00E7359F" w:rsidRDefault="001D0025" w:rsidP="00ED1147">
      <w:pPr>
        <w:spacing w:line="360" w:lineRule="auto"/>
        <w:ind w:firstLine="709"/>
        <w:jc w:val="both"/>
        <w:rPr>
          <w:sz w:val="28"/>
          <w:szCs w:val="28"/>
        </w:rPr>
      </w:pPr>
      <w:r w:rsidRPr="00E7359F">
        <w:rPr>
          <w:sz w:val="28"/>
          <w:szCs w:val="28"/>
        </w:rPr>
        <w:t>Следовательно, по</w:t>
      </w:r>
      <w:r w:rsidR="00AD458E" w:rsidRPr="00E7359F">
        <w:rPr>
          <w:sz w:val="28"/>
          <w:szCs w:val="28"/>
        </w:rPr>
        <w:t xml:space="preserve"> </w:t>
      </w:r>
      <w:r w:rsidRPr="00E7359F">
        <w:rPr>
          <w:sz w:val="28"/>
          <w:szCs w:val="28"/>
        </w:rPr>
        <w:t>- разному у детей шести семи лет будет формироваться учетная деятельнос0ть. Различным будет вхождение в условия школьного обучения, адаптация к нему. Так, трудность шестилетнего ребенка заключается в отсутствии необходимого уровня произвольности, что осложняет процесс принятия новых правил преобладание позиционной мотивацией приводит к сложности формирования низшего уровня актуального развития для обучения в школе внутренней позицией школьника.</w:t>
      </w:r>
    </w:p>
    <w:p w:rsidR="001D0025" w:rsidRPr="00E7359F" w:rsidRDefault="0089119B" w:rsidP="00ED1147">
      <w:pPr>
        <w:spacing w:line="360" w:lineRule="auto"/>
        <w:ind w:firstLine="709"/>
        <w:jc w:val="both"/>
        <w:rPr>
          <w:sz w:val="28"/>
          <w:szCs w:val="28"/>
        </w:rPr>
      </w:pPr>
      <w:r w:rsidRPr="00E7359F">
        <w:rPr>
          <w:sz w:val="28"/>
          <w:szCs w:val="28"/>
        </w:rPr>
        <w:br w:type="page"/>
      </w:r>
      <w:r w:rsidR="009A0557" w:rsidRPr="00E7359F">
        <w:rPr>
          <w:sz w:val="28"/>
          <w:szCs w:val="28"/>
        </w:rPr>
        <w:t>Психолого-педогогический</w:t>
      </w:r>
      <w:r w:rsidR="00ED1147" w:rsidRPr="00E7359F">
        <w:rPr>
          <w:sz w:val="28"/>
          <w:szCs w:val="28"/>
        </w:rPr>
        <w:t xml:space="preserve"> </w:t>
      </w:r>
      <w:r w:rsidR="009A0557" w:rsidRPr="00E7359F">
        <w:rPr>
          <w:sz w:val="28"/>
          <w:szCs w:val="28"/>
        </w:rPr>
        <w:t>статус</w:t>
      </w:r>
      <w:r w:rsidR="00ED1147" w:rsidRPr="00E7359F">
        <w:rPr>
          <w:sz w:val="28"/>
          <w:szCs w:val="28"/>
        </w:rPr>
        <w:t xml:space="preserve"> </w:t>
      </w:r>
      <w:r w:rsidR="00CC2234" w:rsidRPr="00E7359F">
        <w:rPr>
          <w:sz w:val="28"/>
          <w:szCs w:val="28"/>
        </w:rPr>
        <w:t>первоклассника</w:t>
      </w:r>
    </w:p>
    <w:p w:rsidR="00C86137" w:rsidRPr="00E7359F" w:rsidRDefault="00C86137" w:rsidP="00ED1147">
      <w:pPr>
        <w:spacing w:line="360" w:lineRule="auto"/>
        <w:ind w:firstLine="709"/>
        <w:jc w:val="both"/>
        <w:rPr>
          <w:b/>
          <w:bCs/>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5909"/>
      </w:tblGrid>
      <w:tr w:rsidR="001D0025" w:rsidRPr="000E01B9" w:rsidTr="000E01B9">
        <w:tc>
          <w:tcPr>
            <w:tcW w:w="3271" w:type="dxa"/>
            <w:shd w:val="clear" w:color="auto" w:fill="auto"/>
          </w:tcPr>
          <w:p w:rsidR="001D0025" w:rsidRPr="000E01B9" w:rsidRDefault="001D0025" w:rsidP="000E01B9">
            <w:pPr>
              <w:spacing w:line="360" w:lineRule="auto"/>
              <w:jc w:val="both"/>
              <w:rPr>
                <w:sz w:val="20"/>
                <w:szCs w:val="20"/>
              </w:rPr>
            </w:pPr>
            <w:r w:rsidRPr="000E01B9">
              <w:rPr>
                <w:sz w:val="20"/>
                <w:szCs w:val="20"/>
              </w:rPr>
              <w:t>Параметры психолого-педагогического статуса</w:t>
            </w:r>
          </w:p>
        </w:tc>
        <w:tc>
          <w:tcPr>
            <w:tcW w:w="5909" w:type="dxa"/>
            <w:shd w:val="clear" w:color="auto" w:fill="auto"/>
          </w:tcPr>
          <w:p w:rsidR="001D0025" w:rsidRPr="000E01B9" w:rsidRDefault="001D0025" w:rsidP="000E01B9">
            <w:pPr>
              <w:spacing w:line="360" w:lineRule="auto"/>
              <w:jc w:val="both"/>
              <w:rPr>
                <w:sz w:val="20"/>
                <w:szCs w:val="20"/>
              </w:rPr>
            </w:pPr>
            <w:r w:rsidRPr="000E01B9">
              <w:rPr>
                <w:sz w:val="20"/>
                <w:szCs w:val="20"/>
              </w:rPr>
              <w:t>Психолого-педагогические требования к содержанию статуса учащихся 1-х классов</w:t>
            </w:r>
          </w:p>
        </w:tc>
      </w:tr>
      <w:tr w:rsidR="001D0025" w:rsidRPr="000E01B9" w:rsidTr="000E01B9">
        <w:tc>
          <w:tcPr>
            <w:tcW w:w="3271" w:type="dxa"/>
            <w:shd w:val="clear" w:color="auto" w:fill="auto"/>
          </w:tcPr>
          <w:p w:rsidR="001D0025" w:rsidRPr="000E01B9" w:rsidRDefault="001D0025" w:rsidP="000E01B9">
            <w:pPr>
              <w:spacing w:line="360" w:lineRule="auto"/>
              <w:jc w:val="both"/>
              <w:rPr>
                <w:sz w:val="20"/>
                <w:szCs w:val="20"/>
              </w:rPr>
            </w:pPr>
            <w:r w:rsidRPr="000E01B9">
              <w:rPr>
                <w:sz w:val="20"/>
                <w:szCs w:val="20"/>
              </w:rPr>
              <w:t>1.Познавательная сфера:</w:t>
            </w:r>
          </w:p>
          <w:p w:rsidR="001D0025" w:rsidRPr="000E01B9" w:rsidRDefault="001D0025" w:rsidP="000E01B9">
            <w:pPr>
              <w:spacing w:line="360" w:lineRule="auto"/>
              <w:jc w:val="both"/>
              <w:rPr>
                <w:sz w:val="20"/>
                <w:szCs w:val="20"/>
              </w:rPr>
            </w:pPr>
            <w:r w:rsidRPr="000E01B9">
              <w:rPr>
                <w:sz w:val="20"/>
                <w:szCs w:val="20"/>
              </w:rPr>
              <w:t>1.1Произвольность психических процессов</w:t>
            </w:r>
          </w:p>
        </w:tc>
        <w:tc>
          <w:tcPr>
            <w:tcW w:w="5909" w:type="dxa"/>
            <w:shd w:val="clear" w:color="auto" w:fill="auto"/>
          </w:tcPr>
          <w:p w:rsidR="001D0025" w:rsidRPr="000E01B9" w:rsidRDefault="001D0025" w:rsidP="000E01B9">
            <w:pPr>
              <w:spacing w:line="360" w:lineRule="auto"/>
              <w:jc w:val="both"/>
              <w:rPr>
                <w:sz w:val="20"/>
                <w:szCs w:val="20"/>
              </w:rPr>
            </w:pPr>
            <w:r w:rsidRPr="000E01B9">
              <w:rPr>
                <w:sz w:val="20"/>
                <w:szCs w:val="20"/>
              </w:rPr>
              <w:t>Высокий уровень учебной активности,</w:t>
            </w:r>
            <w:r w:rsidR="00AD458E" w:rsidRPr="000E01B9">
              <w:rPr>
                <w:sz w:val="20"/>
                <w:szCs w:val="20"/>
              </w:rPr>
              <w:t xml:space="preserve"> </w:t>
            </w:r>
            <w:r w:rsidRPr="000E01B9">
              <w:rPr>
                <w:sz w:val="20"/>
                <w:szCs w:val="20"/>
              </w:rPr>
              <w:t>самостоятельности.</w:t>
            </w:r>
          </w:p>
          <w:p w:rsidR="001D0025" w:rsidRPr="000E01B9" w:rsidRDefault="001D0025" w:rsidP="000E01B9">
            <w:pPr>
              <w:spacing w:line="360" w:lineRule="auto"/>
              <w:jc w:val="both"/>
              <w:rPr>
                <w:sz w:val="20"/>
                <w:szCs w:val="20"/>
              </w:rPr>
            </w:pPr>
            <w:r w:rsidRPr="000E01B9">
              <w:rPr>
                <w:sz w:val="20"/>
                <w:szCs w:val="20"/>
              </w:rPr>
              <w:t>Способность самостоятельно спланировать, осуществить и проконтролировать результат учебных действий</w:t>
            </w:r>
          </w:p>
          <w:p w:rsidR="001D0025" w:rsidRPr="000E01B9" w:rsidRDefault="001D0025" w:rsidP="000E01B9">
            <w:pPr>
              <w:spacing w:line="360" w:lineRule="auto"/>
              <w:jc w:val="both"/>
              <w:rPr>
                <w:sz w:val="20"/>
                <w:szCs w:val="20"/>
              </w:rPr>
            </w:pPr>
            <w:r w:rsidRPr="000E01B9">
              <w:rPr>
                <w:sz w:val="20"/>
                <w:szCs w:val="20"/>
              </w:rPr>
              <w:t>Совершение учебных действий по правилу и образцу.</w:t>
            </w:r>
          </w:p>
          <w:p w:rsidR="001D0025" w:rsidRPr="000E01B9" w:rsidRDefault="001D0025" w:rsidP="000E01B9">
            <w:pPr>
              <w:spacing w:line="360" w:lineRule="auto"/>
              <w:jc w:val="both"/>
              <w:rPr>
                <w:sz w:val="20"/>
                <w:szCs w:val="20"/>
              </w:rPr>
            </w:pPr>
            <w:r w:rsidRPr="000E01B9">
              <w:rPr>
                <w:sz w:val="20"/>
                <w:szCs w:val="20"/>
              </w:rPr>
              <w:t>Поддерживать</w:t>
            </w:r>
            <w:r w:rsidR="00ED1147" w:rsidRPr="000E01B9">
              <w:rPr>
                <w:sz w:val="20"/>
                <w:szCs w:val="20"/>
              </w:rPr>
              <w:t xml:space="preserve"> </w:t>
            </w:r>
            <w:r w:rsidRPr="000E01B9">
              <w:rPr>
                <w:sz w:val="20"/>
                <w:szCs w:val="20"/>
              </w:rPr>
              <w:t>внимание на учебной задаче.</w:t>
            </w:r>
          </w:p>
          <w:p w:rsidR="001D0025" w:rsidRPr="000E01B9" w:rsidRDefault="001D0025" w:rsidP="000E01B9">
            <w:pPr>
              <w:spacing w:line="360" w:lineRule="auto"/>
              <w:jc w:val="both"/>
              <w:rPr>
                <w:sz w:val="20"/>
                <w:szCs w:val="20"/>
              </w:rPr>
            </w:pPr>
            <w:r w:rsidRPr="000E01B9">
              <w:rPr>
                <w:sz w:val="20"/>
                <w:szCs w:val="20"/>
              </w:rPr>
              <w:t>Наличие собственных усилий для преодоления трудностей в решении учебной задачи.</w:t>
            </w:r>
          </w:p>
        </w:tc>
      </w:tr>
      <w:tr w:rsidR="001D0025" w:rsidRPr="000E01B9" w:rsidTr="000E01B9">
        <w:tc>
          <w:tcPr>
            <w:tcW w:w="3271" w:type="dxa"/>
            <w:shd w:val="clear" w:color="auto" w:fill="auto"/>
          </w:tcPr>
          <w:p w:rsidR="001D0025" w:rsidRPr="000E01B9" w:rsidRDefault="001D0025" w:rsidP="000E01B9">
            <w:pPr>
              <w:spacing w:line="360" w:lineRule="auto"/>
              <w:jc w:val="both"/>
              <w:rPr>
                <w:sz w:val="20"/>
                <w:szCs w:val="20"/>
              </w:rPr>
            </w:pPr>
            <w:r w:rsidRPr="000E01B9">
              <w:rPr>
                <w:sz w:val="20"/>
                <w:szCs w:val="20"/>
              </w:rPr>
              <w:t>1.2 Уровень развития мышления.</w:t>
            </w:r>
          </w:p>
        </w:tc>
        <w:tc>
          <w:tcPr>
            <w:tcW w:w="5909" w:type="dxa"/>
            <w:shd w:val="clear" w:color="auto" w:fill="auto"/>
          </w:tcPr>
          <w:p w:rsidR="001D0025" w:rsidRPr="000E01B9" w:rsidRDefault="001D0025" w:rsidP="000E01B9">
            <w:pPr>
              <w:spacing w:line="360" w:lineRule="auto"/>
              <w:jc w:val="both"/>
              <w:rPr>
                <w:sz w:val="20"/>
                <w:szCs w:val="20"/>
              </w:rPr>
            </w:pPr>
            <w:r w:rsidRPr="000E01B9">
              <w:rPr>
                <w:sz w:val="20"/>
                <w:szCs w:val="20"/>
              </w:rPr>
              <w:t>Высокий уровень развития наглядно-образного мышления:</w:t>
            </w:r>
            <w:r w:rsidR="00AD458E" w:rsidRPr="000E01B9">
              <w:rPr>
                <w:sz w:val="20"/>
                <w:szCs w:val="20"/>
              </w:rPr>
              <w:t xml:space="preserve"> </w:t>
            </w:r>
            <w:r w:rsidRPr="000E01B9">
              <w:rPr>
                <w:sz w:val="20"/>
                <w:szCs w:val="20"/>
              </w:rPr>
              <w:t>вычисления существенных свойств и отношений предметов, использование схем,</w:t>
            </w:r>
            <w:r w:rsidR="00AD458E" w:rsidRPr="000E01B9">
              <w:rPr>
                <w:sz w:val="20"/>
                <w:szCs w:val="20"/>
              </w:rPr>
              <w:t xml:space="preserve"> </w:t>
            </w:r>
            <w:r w:rsidRPr="000E01B9">
              <w:rPr>
                <w:sz w:val="20"/>
                <w:szCs w:val="20"/>
              </w:rPr>
              <w:t>способность к обобщению свойств предметов.</w:t>
            </w:r>
            <w:r w:rsidR="00AD458E" w:rsidRPr="000E01B9">
              <w:rPr>
                <w:sz w:val="20"/>
                <w:szCs w:val="20"/>
              </w:rPr>
              <w:t xml:space="preserve"> </w:t>
            </w:r>
            <w:r w:rsidRPr="000E01B9">
              <w:rPr>
                <w:sz w:val="20"/>
                <w:szCs w:val="20"/>
              </w:rPr>
              <w:t>Начальный уровень логического мышления: способность к умозаключениям и выводам на основе имеющихся данных.</w:t>
            </w:r>
          </w:p>
        </w:tc>
      </w:tr>
      <w:tr w:rsidR="001D0025" w:rsidRPr="000E01B9" w:rsidTr="000E01B9">
        <w:tc>
          <w:tcPr>
            <w:tcW w:w="3271" w:type="dxa"/>
            <w:shd w:val="clear" w:color="auto" w:fill="auto"/>
          </w:tcPr>
          <w:p w:rsidR="001D0025" w:rsidRPr="000E01B9" w:rsidRDefault="001D0025" w:rsidP="000E01B9">
            <w:pPr>
              <w:spacing w:line="360" w:lineRule="auto"/>
              <w:jc w:val="both"/>
              <w:rPr>
                <w:sz w:val="20"/>
                <w:szCs w:val="20"/>
              </w:rPr>
            </w:pPr>
            <w:r w:rsidRPr="000E01B9">
              <w:rPr>
                <w:sz w:val="20"/>
                <w:szCs w:val="20"/>
              </w:rPr>
              <w:t>1.3.Сформированность важнейших учебных действий.</w:t>
            </w:r>
          </w:p>
        </w:tc>
        <w:tc>
          <w:tcPr>
            <w:tcW w:w="5909" w:type="dxa"/>
            <w:shd w:val="clear" w:color="auto" w:fill="auto"/>
          </w:tcPr>
          <w:p w:rsidR="001D0025" w:rsidRPr="000E01B9" w:rsidRDefault="001D0025" w:rsidP="000E01B9">
            <w:pPr>
              <w:spacing w:line="360" w:lineRule="auto"/>
              <w:jc w:val="both"/>
              <w:rPr>
                <w:sz w:val="20"/>
                <w:szCs w:val="20"/>
              </w:rPr>
            </w:pPr>
            <w:r w:rsidRPr="000E01B9">
              <w:rPr>
                <w:sz w:val="20"/>
                <w:szCs w:val="20"/>
              </w:rPr>
              <w:t>Умение выделить учебную задачу и превратить ее в цель деятельности.</w:t>
            </w:r>
            <w:r w:rsidR="00AD458E" w:rsidRPr="000E01B9">
              <w:rPr>
                <w:sz w:val="20"/>
                <w:szCs w:val="20"/>
              </w:rPr>
              <w:t xml:space="preserve"> </w:t>
            </w:r>
            <w:r w:rsidRPr="000E01B9">
              <w:rPr>
                <w:sz w:val="20"/>
                <w:szCs w:val="20"/>
              </w:rPr>
              <w:t>Сформированность внутреннего плана действия.</w:t>
            </w:r>
          </w:p>
        </w:tc>
      </w:tr>
      <w:tr w:rsidR="001D0025" w:rsidRPr="000E01B9" w:rsidTr="000E01B9">
        <w:tc>
          <w:tcPr>
            <w:tcW w:w="3271" w:type="dxa"/>
            <w:shd w:val="clear" w:color="auto" w:fill="auto"/>
          </w:tcPr>
          <w:p w:rsidR="001D0025" w:rsidRPr="000E01B9" w:rsidRDefault="001D0025" w:rsidP="000E01B9">
            <w:pPr>
              <w:spacing w:line="360" w:lineRule="auto"/>
              <w:jc w:val="both"/>
              <w:rPr>
                <w:sz w:val="20"/>
                <w:szCs w:val="20"/>
              </w:rPr>
            </w:pPr>
            <w:r w:rsidRPr="000E01B9">
              <w:rPr>
                <w:sz w:val="20"/>
                <w:szCs w:val="20"/>
              </w:rPr>
              <w:t>1.4.Уровень развития речи.</w:t>
            </w:r>
          </w:p>
        </w:tc>
        <w:tc>
          <w:tcPr>
            <w:tcW w:w="5909" w:type="dxa"/>
            <w:shd w:val="clear" w:color="auto" w:fill="auto"/>
          </w:tcPr>
          <w:p w:rsidR="001D0025" w:rsidRPr="000E01B9" w:rsidRDefault="001D0025" w:rsidP="000E01B9">
            <w:pPr>
              <w:spacing w:line="360" w:lineRule="auto"/>
              <w:jc w:val="both"/>
              <w:rPr>
                <w:sz w:val="20"/>
                <w:szCs w:val="20"/>
              </w:rPr>
            </w:pPr>
            <w:r w:rsidRPr="000E01B9">
              <w:rPr>
                <w:sz w:val="20"/>
                <w:szCs w:val="20"/>
              </w:rPr>
              <w:t>Понимание смысла текста и простых понятий.</w:t>
            </w:r>
            <w:r w:rsidR="00AD458E" w:rsidRPr="000E01B9">
              <w:rPr>
                <w:sz w:val="20"/>
                <w:szCs w:val="20"/>
              </w:rPr>
              <w:t xml:space="preserve"> </w:t>
            </w:r>
            <w:r w:rsidRPr="000E01B9">
              <w:rPr>
                <w:sz w:val="20"/>
                <w:szCs w:val="20"/>
              </w:rPr>
              <w:t>Использование речи как инструмента мышления(владение сложноподчиненными конструкциями в устной речи)</w:t>
            </w:r>
          </w:p>
        </w:tc>
      </w:tr>
      <w:tr w:rsidR="001D0025" w:rsidRPr="000E01B9" w:rsidTr="000E01B9">
        <w:tc>
          <w:tcPr>
            <w:tcW w:w="3271" w:type="dxa"/>
            <w:shd w:val="clear" w:color="auto" w:fill="auto"/>
          </w:tcPr>
          <w:p w:rsidR="001D0025" w:rsidRPr="000E01B9" w:rsidRDefault="001D0025" w:rsidP="000E01B9">
            <w:pPr>
              <w:spacing w:line="360" w:lineRule="auto"/>
              <w:jc w:val="both"/>
              <w:rPr>
                <w:sz w:val="20"/>
                <w:szCs w:val="20"/>
              </w:rPr>
            </w:pPr>
            <w:r w:rsidRPr="000E01B9">
              <w:rPr>
                <w:sz w:val="20"/>
                <w:szCs w:val="20"/>
              </w:rPr>
              <w:t>1.5.Уровень развития тонкой моторики.</w:t>
            </w:r>
          </w:p>
        </w:tc>
        <w:tc>
          <w:tcPr>
            <w:tcW w:w="5909" w:type="dxa"/>
            <w:shd w:val="clear" w:color="auto" w:fill="auto"/>
          </w:tcPr>
          <w:p w:rsidR="001D0025" w:rsidRPr="000E01B9" w:rsidRDefault="001D0025" w:rsidP="000E01B9">
            <w:pPr>
              <w:spacing w:line="360" w:lineRule="auto"/>
              <w:jc w:val="both"/>
              <w:rPr>
                <w:sz w:val="20"/>
                <w:szCs w:val="20"/>
              </w:rPr>
            </w:pPr>
            <w:r w:rsidRPr="000E01B9">
              <w:rPr>
                <w:sz w:val="20"/>
                <w:szCs w:val="20"/>
              </w:rPr>
              <w:t>Способность к сложной двигательной активности при обучении письм</w:t>
            </w:r>
            <w:r w:rsidR="00AD458E" w:rsidRPr="000E01B9">
              <w:rPr>
                <w:sz w:val="20"/>
                <w:szCs w:val="20"/>
              </w:rPr>
              <w:t>а</w:t>
            </w:r>
            <w:r w:rsidRPr="000E01B9">
              <w:rPr>
                <w:sz w:val="20"/>
                <w:szCs w:val="20"/>
              </w:rPr>
              <w:t xml:space="preserve"> и рисованию.</w:t>
            </w:r>
          </w:p>
        </w:tc>
      </w:tr>
      <w:tr w:rsidR="001D0025" w:rsidRPr="000E01B9" w:rsidTr="000E01B9">
        <w:tc>
          <w:tcPr>
            <w:tcW w:w="3271" w:type="dxa"/>
            <w:shd w:val="clear" w:color="auto" w:fill="auto"/>
          </w:tcPr>
          <w:p w:rsidR="001D0025" w:rsidRPr="000E01B9" w:rsidRDefault="001D0025" w:rsidP="000E01B9">
            <w:pPr>
              <w:spacing w:line="360" w:lineRule="auto"/>
              <w:jc w:val="both"/>
              <w:rPr>
                <w:sz w:val="20"/>
                <w:szCs w:val="20"/>
              </w:rPr>
            </w:pPr>
            <w:r w:rsidRPr="000E01B9">
              <w:rPr>
                <w:sz w:val="20"/>
                <w:szCs w:val="20"/>
              </w:rPr>
              <w:t>1.6.Умственная работоспособность и темп умственной деятельности.</w:t>
            </w:r>
          </w:p>
        </w:tc>
        <w:tc>
          <w:tcPr>
            <w:tcW w:w="5909" w:type="dxa"/>
            <w:shd w:val="clear" w:color="auto" w:fill="auto"/>
          </w:tcPr>
          <w:p w:rsidR="001D0025" w:rsidRPr="000E01B9" w:rsidRDefault="001D0025" w:rsidP="000E01B9">
            <w:pPr>
              <w:spacing w:line="360" w:lineRule="auto"/>
              <w:jc w:val="both"/>
              <w:rPr>
                <w:sz w:val="20"/>
                <w:szCs w:val="20"/>
              </w:rPr>
            </w:pPr>
            <w:r w:rsidRPr="000E01B9">
              <w:rPr>
                <w:sz w:val="20"/>
                <w:szCs w:val="20"/>
              </w:rPr>
              <w:t>Способность сосредоточенно работать в течении 15-20минут.Сохранение удовлетворительной работоспособности</w:t>
            </w:r>
            <w:r w:rsidR="00ED1147" w:rsidRPr="000E01B9">
              <w:rPr>
                <w:sz w:val="20"/>
                <w:szCs w:val="20"/>
              </w:rPr>
              <w:t xml:space="preserve"> </w:t>
            </w:r>
            <w:r w:rsidRPr="000E01B9">
              <w:rPr>
                <w:sz w:val="20"/>
                <w:szCs w:val="20"/>
              </w:rPr>
              <w:t>в</w:t>
            </w:r>
            <w:r w:rsidR="00ED1147" w:rsidRPr="000E01B9">
              <w:rPr>
                <w:sz w:val="20"/>
                <w:szCs w:val="20"/>
              </w:rPr>
              <w:t xml:space="preserve"> </w:t>
            </w:r>
            <w:r w:rsidRPr="000E01B9">
              <w:rPr>
                <w:sz w:val="20"/>
                <w:szCs w:val="20"/>
              </w:rPr>
              <w:t>течении всего учебного дня.</w:t>
            </w:r>
            <w:r w:rsidR="00AD458E" w:rsidRPr="000E01B9">
              <w:rPr>
                <w:sz w:val="20"/>
                <w:szCs w:val="20"/>
              </w:rPr>
              <w:t xml:space="preserve"> </w:t>
            </w:r>
            <w:r w:rsidRPr="000E01B9">
              <w:rPr>
                <w:sz w:val="20"/>
                <w:szCs w:val="20"/>
              </w:rPr>
              <w:t>Способность работать в едином темпе со всем классом.</w:t>
            </w:r>
          </w:p>
        </w:tc>
      </w:tr>
      <w:tr w:rsidR="001D0025" w:rsidRPr="000E01B9" w:rsidTr="000E01B9">
        <w:tc>
          <w:tcPr>
            <w:tcW w:w="3271" w:type="dxa"/>
            <w:shd w:val="clear" w:color="auto" w:fill="auto"/>
          </w:tcPr>
          <w:p w:rsidR="001D0025" w:rsidRPr="000E01B9" w:rsidRDefault="001D0025" w:rsidP="000E01B9">
            <w:pPr>
              <w:spacing w:line="360" w:lineRule="auto"/>
              <w:jc w:val="both"/>
              <w:rPr>
                <w:sz w:val="20"/>
                <w:szCs w:val="20"/>
              </w:rPr>
            </w:pPr>
            <w:r w:rsidRPr="000E01B9">
              <w:rPr>
                <w:sz w:val="20"/>
                <w:szCs w:val="20"/>
              </w:rPr>
              <w:t>2.Особенности общения и поведения.2.1.Взаймодействие со сверстниками.</w:t>
            </w:r>
          </w:p>
        </w:tc>
        <w:tc>
          <w:tcPr>
            <w:tcW w:w="5909" w:type="dxa"/>
            <w:shd w:val="clear" w:color="auto" w:fill="auto"/>
          </w:tcPr>
          <w:p w:rsidR="001D0025" w:rsidRPr="000E01B9" w:rsidRDefault="001D0025" w:rsidP="000E01B9">
            <w:pPr>
              <w:spacing w:line="360" w:lineRule="auto"/>
              <w:jc w:val="both"/>
              <w:rPr>
                <w:sz w:val="20"/>
                <w:szCs w:val="20"/>
              </w:rPr>
            </w:pPr>
            <w:r w:rsidRPr="000E01B9">
              <w:rPr>
                <w:sz w:val="20"/>
                <w:szCs w:val="20"/>
              </w:rPr>
              <w:t>Владение приемами и навыками эффективного межличностного общения со сверстниками:</w:t>
            </w:r>
            <w:r w:rsidR="00AD458E" w:rsidRPr="000E01B9">
              <w:rPr>
                <w:sz w:val="20"/>
                <w:szCs w:val="20"/>
              </w:rPr>
              <w:t xml:space="preserve"> </w:t>
            </w:r>
            <w:r w:rsidRPr="000E01B9">
              <w:rPr>
                <w:sz w:val="20"/>
                <w:szCs w:val="20"/>
              </w:rPr>
              <w:t>установление дружеских отношений,</w:t>
            </w:r>
            <w:r w:rsidR="00AD458E" w:rsidRPr="000E01B9">
              <w:rPr>
                <w:sz w:val="20"/>
                <w:szCs w:val="20"/>
              </w:rPr>
              <w:t xml:space="preserve"> </w:t>
            </w:r>
            <w:r w:rsidRPr="000E01B9">
              <w:rPr>
                <w:sz w:val="20"/>
                <w:szCs w:val="20"/>
              </w:rPr>
              <w:t>готовность к коллективным формам деятельности,</w:t>
            </w:r>
            <w:r w:rsidR="00AD458E" w:rsidRPr="000E01B9">
              <w:rPr>
                <w:sz w:val="20"/>
                <w:szCs w:val="20"/>
              </w:rPr>
              <w:t xml:space="preserve"> </w:t>
            </w:r>
            <w:r w:rsidRPr="000E01B9">
              <w:rPr>
                <w:sz w:val="20"/>
                <w:szCs w:val="20"/>
              </w:rPr>
              <w:t>умение разрешать конфликты мирным путем.</w:t>
            </w:r>
          </w:p>
        </w:tc>
      </w:tr>
      <w:tr w:rsidR="001D0025" w:rsidRPr="000E01B9" w:rsidTr="000E01B9">
        <w:tc>
          <w:tcPr>
            <w:tcW w:w="3271" w:type="dxa"/>
            <w:shd w:val="clear" w:color="auto" w:fill="auto"/>
          </w:tcPr>
          <w:p w:rsidR="001D0025" w:rsidRPr="000E01B9" w:rsidRDefault="001D0025" w:rsidP="000E01B9">
            <w:pPr>
              <w:spacing w:line="360" w:lineRule="auto"/>
              <w:jc w:val="both"/>
              <w:rPr>
                <w:sz w:val="20"/>
                <w:szCs w:val="20"/>
              </w:rPr>
            </w:pPr>
            <w:r w:rsidRPr="000E01B9">
              <w:rPr>
                <w:sz w:val="20"/>
                <w:szCs w:val="20"/>
              </w:rPr>
              <w:t>2.2Взаимодействие с</w:t>
            </w:r>
            <w:r w:rsidR="00ED1147" w:rsidRPr="000E01B9">
              <w:rPr>
                <w:sz w:val="20"/>
                <w:szCs w:val="20"/>
              </w:rPr>
              <w:t xml:space="preserve"> </w:t>
            </w:r>
            <w:r w:rsidRPr="000E01B9">
              <w:rPr>
                <w:sz w:val="20"/>
                <w:szCs w:val="20"/>
              </w:rPr>
              <w:t>педагогами.</w:t>
            </w:r>
          </w:p>
        </w:tc>
        <w:tc>
          <w:tcPr>
            <w:tcW w:w="5909" w:type="dxa"/>
            <w:shd w:val="clear" w:color="auto" w:fill="auto"/>
          </w:tcPr>
          <w:p w:rsidR="001D0025" w:rsidRPr="000E01B9" w:rsidRDefault="001D0025" w:rsidP="000E01B9">
            <w:pPr>
              <w:spacing w:line="360" w:lineRule="auto"/>
              <w:jc w:val="both"/>
              <w:rPr>
                <w:sz w:val="20"/>
                <w:szCs w:val="20"/>
              </w:rPr>
            </w:pPr>
            <w:r w:rsidRPr="000E01B9">
              <w:rPr>
                <w:sz w:val="20"/>
                <w:szCs w:val="20"/>
              </w:rPr>
              <w:t>Установление адекватных ролевых отношений с</w:t>
            </w:r>
            <w:r w:rsidR="00AD458E" w:rsidRPr="000E01B9">
              <w:rPr>
                <w:sz w:val="20"/>
                <w:szCs w:val="20"/>
              </w:rPr>
              <w:t xml:space="preserve"> </w:t>
            </w:r>
            <w:r w:rsidRPr="000E01B9">
              <w:rPr>
                <w:sz w:val="20"/>
                <w:szCs w:val="20"/>
              </w:rPr>
              <w:t>педагогами на уроках и внеуроков.</w:t>
            </w:r>
            <w:r w:rsidR="00AD458E" w:rsidRPr="000E01B9">
              <w:rPr>
                <w:sz w:val="20"/>
                <w:szCs w:val="20"/>
              </w:rPr>
              <w:t xml:space="preserve"> Пр</w:t>
            </w:r>
            <w:r w:rsidRPr="000E01B9">
              <w:rPr>
                <w:sz w:val="20"/>
                <w:szCs w:val="20"/>
              </w:rPr>
              <w:t>оявление уважения к учителю.</w:t>
            </w:r>
          </w:p>
        </w:tc>
      </w:tr>
      <w:tr w:rsidR="001D0025" w:rsidRPr="000E01B9" w:rsidTr="000E01B9">
        <w:tc>
          <w:tcPr>
            <w:tcW w:w="3271" w:type="dxa"/>
            <w:shd w:val="clear" w:color="auto" w:fill="auto"/>
          </w:tcPr>
          <w:p w:rsidR="001D0025" w:rsidRPr="000E01B9" w:rsidRDefault="001D0025" w:rsidP="000E01B9">
            <w:pPr>
              <w:spacing w:line="360" w:lineRule="auto"/>
              <w:jc w:val="both"/>
              <w:rPr>
                <w:sz w:val="20"/>
                <w:szCs w:val="20"/>
              </w:rPr>
            </w:pPr>
            <w:r w:rsidRPr="000E01B9">
              <w:rPr>
                <w:sz w:val="20"/>
                <w:szCs w:val="20"/>
              </w:rPr>
              <w:t>2.3.Соблюдение</w:t>
            </w:r>
            <w:r w:rsidR="00ED1147" w:rsidRPr="000E01B9">
              <w:rPr>
                <w:sz w:val="20"/>
                <w:szCs w:val="20"/>
              </w:rPr>
              <w:t xml:space="preserve"> </w:t>
            </w:r>
            <w:r w:rsidRPr="000E01B9">
              <w:rPr>
                <w:sz w:val="20"/>
                <w:szCs w:val="20"/>
              </w:rPr>
              <w:t>социальных и этических норм.</w:t>
            </w:r>
          </w:p>
        </w:tc>
        <w:tc>
          <w:tcPr>
            <w:tcW w:w="5909" w:type="dxa"/>
            <w:shd w:val="clear" w:color="auto" w:fill="auto"/>
          </w:tcPr>
          <w:p w:rsidR="001D0025" w:rsidRPr="000E01B9" w:rsidRDefault="001D0025" w:rsidP="000E01B9">
            <w:pPr>
              <w:spacing w:line="360" w:lineRule="auto"/>
              <w:jc w:val="both"/>
              <w:rPr>
                <w:sz w:val="20"/>
                <w:szCs w:val="20"/>
              </w:rPr>
            </w:pPr>
            <w:r w:rsidRPr="000E01B9">
              <w:rPr>
                <w:sz w:val="20"/>
                <w:szCs w:val="20"/>
              </w:rPr>
              <w:t>Принятие и выполнение школьных и общепринятых норм поведения и общения.</w:t>
            </w:r>
          </w:p>
        </w:tc>
      </w:tr>
      <w:tr w:rsidR="001D0025" w:rsidRPr="000E01B9" w:rsidTr="000E01B9">
        <w:tc>
          <w:tcPr>
            <w:tcW w:w="3271" w:type="dxa"/>
            <w:shd w:val="clear" w:color="auto" w:fill="auto"/>
          </w:tcPr>
          <w:p w:rsidR="001D0025" w:rsidRPr="000E01B9" w:rsidRDefault="001D0025" w:rsidP="000E01B9">
            <w:pPr>
              <w:spacing w:line="360" w:lineRule="auto"/>
              <w:jc w:val="both"/>
              <w:rPr>
                <w:sz w:val="20"/>
                <w:szCs w:val="20"/>
              </w:rPr>
            </w:pPr>
            <w:r w:rsidRPr="000E01B9">
              <w:rPr>
                <w:sz w:val="20"/>
                <w:szCs w:val="20"/>
              </w:rPr>
              <w:t>2.4.Поведенческая саморегуляция.</w:t>
            </w:r>
          </w:p>
        </w:tc>
        <w:tc>
          <w:tcPr>
            <w:tcW w:w="5909" w:type="dxa"/>
            <w:shd w:val="clear" w:color="auto" w:fill="auto"/>
          </w:tcPr>
          <w:p w:rsidR="001D0025" w:rsidRPr="000E01B9" w:rsidRDefault="001D0025" w:rsidP="000E01B9">
            <w:pPr>
              <w:spacing w:line="360" w:lineRule="auto"/>
              <w:jc w:val="both"/>
              <w:rPr>
                <w:sz w:val="20"/>
                <w:szCs w:val="20"/>
              </w:rPr>
            </w:pPr>
            <w:r w:rsidRPr="000E01B9">
              <w:rPr>
                <w:sz w:val="20"/>
                <w:szCs w:val="20"/>
              </w:rPr>
              <w:t>Произвольная регуляция поведения и естественной</w:t>
            </w:r>
            <w:r w:rsidR="00ED1147" w:rsidRPr="000E01B9">
              <w:rPr>
                <w:sz w:val="20"/>
                <w:szCs w:val="20"/>
              </w:rPr>
              <w:t xml:space="preserve"> </w:t>
            </w:r>
            <w:r w:rsidRPr="000E01B9">
              <w:rPr>
                <w:sz w:val="20"/>
                <w:szCs w:val="20"/>
              </w:rPr>
              <w:t>двигательной активности в</w:t>
            </w:r>
            <w:r w:rsidR="00ED1147" w:rsidRPr="000E01B9">
              <w:rPr>
                <w:sz w:val="20"/>
                <w:szCs w:val="20"/>
              </w:rPr>
              <w:t xml:space="preserve"> </w:t>
            </w:r>
            <w:r w:rsidRPr="000E01B9">
              <w:rPr>
                <w:sz w:val="20"/>
                <w:szCs w:val="20"/>
              </w:rPr>
              <w:t>учебных и др. ситуациях</w:t>
            </w:r>
            <w:r w:rsidR="00ED1147" w:rsidRPr="000E01B9">
              <w:rPr>
                <w:sz w:val="20"/>
                <w:szCs w:val="20"/>
              </w:rPr>
              <w:t xml:space="preserve"> </w:t>
            </w:r>
            <w:r w:rsidRPr="000E01B9">
              <w:rPr>
                <w:sz w:val="20"/>
                <w:szCs w:val="20"/>
              </w:rPr>
              <w:t>внутришкольного</w:t>
            </w:r>
            <w:r w:rsidR="00ED1147" w:rsidRPr="000E01B9">
              <w:rPr>
                <w:sz w:val="20"/>
                <w:szCs w:val="20"/>
              </w:rPr>
              <w:t xml:space="preserve"> </w:t>
            </w:r>
            <w:r w:rsidRPr="000E01B9">
              <w:rPr>
                <w:sz w:val="20"/>
                <w:szCs w:val="20"/>
              </w:rPr>
              <w:t>взаймоде</w:t>
            </w:r>
            <w:r w:rsidR="00AD458E" w:rsidRPr="000E01B9">
              <w:rPr>
                <w:sz w:val="20"/>
                <w:szCs w:val="20"/>
              </w:rPr>
              <w:t>й</w:t>
            </w:r>
            <w:r w:rsidRPr="000E01B9">
              <w:rPr>
                <w:sz w:val="20"/>
                <w:szCs w:val="20"/>
              </w:rPr>
              <w:t>ствия.</w:t>
            </w:r>
            <w:r w:rsidR="00AD458E" w:rsidRPr="000E01B9">
              <w:rPr>
                <w:sz w:val="20"/>
                <w:szCs w:val="20"/>
              </w:rPr>
              <w:t xml:space="preserve"> </w:t>
            </w:r>
            <w:r w:rsidRPr="000E01B9">
              <w:rPr>
                <w:sz w:val="20"/>
                <w:szCs w:val="20"/>
              </w:rPr>
              <w:t>Сдержаний непроизвольных эмоции желаний.</w:t>
            </w:r>
            <w:r w:rsidR="00AD458E" w:rsidRPr="000E01B9">
              <w:rPr>
                <w:sz w:val="20"/>
                <w:szCs w:val="20"/>
              </w:rPr>
              <w:t xml:space="preserve"> </w:t>
            </w:r>
            <w:r w:rsidRPr="000E01B9">
              <w:rPr>
                <w:sz w:val="20"/>
                <w:szCs w:val="20"/>
              </w:rPr>
              <w:t>Способность к ответственному поведению.(в рамках возрастных требований)</w:t>
            </w:r>
          </w:p>
        </w:tc>
      </w:tr>
      <w:tr w:rsidR="001D0025" w:rsidRPr="000E01B9" w:rsidTr="000E01B9">
        <w:tc>
          <w:tcPr>
            <w:tcW w:w="3271" w:type="dxa"/>
            <w:shd w:val="clear" w:color="auto" w:fill="auto"/>
          </w:tcPr>
          <w:p w:rsidR="001D0025" w:rsidRPr="000E01B9" w:rsidRDefault="001D0025" w:rsidP="000E01B9">
            <w:pPr>
              <w:spacing w:line="360" w:lineRule="auto"/>
              <w:jc w:val="both"/>
              <w:rPr>
                <w:sz w:val="20"/>
                <w:szCs w:val="20"/>
              </w:rPr>
            </w:pPr>
            <w:r w:rsidRPr="000E01B9">
              <w:rPr>
                <w:sz w:val="20"/>
                <w:szCs w:val="20"/>
              </w:rPr>
              <w:t>2.5.Активность и автономность поведения.</w:t>
            </w:r>
          </w:p>
        </w:tc>
        <w:tc>
          <w:tcPr>
            <w:tcW w:w="5909" w:type="dxa"/>
            <w:shd w:val="clear" w:color="auto" w:fill="auto"/>
          </w:tcPr>
          <w:p w:rsidR="001D0025" w:rsidRPr="000E01B9" w:rsidRDefault="001D0025" w:rsidP="000E01B9">
            <w:pPr>
              <w:spacing w:line="360" w:lineRule="auto"/>
              <w:jc w:val="both"/>
              <w:rPr>
                <w:sz w:val="20"/>
                <w:szCs w:val="20"/>
              </w:rPr>
            </w:pPr>
            <w:r w:rsidRPr="000E01B9">
              <w:rPr>
                <w:sz w:val="20"/>
                <w:szCs w:val="20"/>
              </w:rPr>
              <w:t>Активность и самостоятельность в познавательной</w:t>
            </w:r>
            <w:r w:rsidR="00ED1147" w:rsidRPr="000E01B9">
              <w:rPr>
                <w:sz w:val="20"/>
                <w:szCs w:val="20"/>
              </w:rPr>
              <w:t xml:space="preserve"> </w:t>
            </w:r>
            <w:r w:rsidRPr="000E01B9">
              <w:rPr>
                <w:sz w:val="20"/>
                <w:szCs w:val="20"/>
              </w:rPr>
              <w:t>социальной деятельности.</w:t>
            </w:r>
          </w:p>
        </w:tc>
      </w:tr>
      <w:tr w:rsidR="001D0025" w:rsidRPr="000E01B9" w:rsidTr="000E01B9">
        <w:tc>
          <w:tcPr>
            <w:tcW w:w="3271" w:type="dxa"/>
            <w:shd w:val="clear" w:color="auto" w:fill="auto"/>
          </w:tcPr>
          <w:p w:rsidR="001D0025" w:rsidRPr="000E01B9" w:rsidRDefault="001D0025" w:rsidP="000E01B9">
            <w:pPr>
              <w:spacing w:line="360" w:lineRule="auto"/>
              <w:jc w:val="both"/>
              <w:rPr>
                <w:sz w:val="20"/>
                <w:szCs w:val="20"/>
              </w:rPr>
            </w:pPr>
            <w:r w:rsidRPr="000E01B9">
              <w:rPr>
                <w:sz w:val="20"/>
                <w:szCs w:val="20"/>
              </w:rPr>
              <w:t>3.Особенности</w:t>
            </w:r>
            <w:r w:rsidR="00ED1147" w:rsidRPr="000E01B9">
              <w:rPr>
                <w:sz w:val="20"/>
                <w:szCs w:val="20"/>
              </w:rPr>
              <w:t xml:space="preserve"> </w:t>
            </w:r>
            <w:r w:rsidRPr="000E01B9">
              <w:rPr>
                <w:sz w:val="20"/>
                <w:szCs w:val="20"/>
              </w:rPr>
              <w:t>мотивационно-личностной сферы.3.1.Наличие в</w:t>
            </w:r>
            <w:r w:rsidR="00AD458E" w:rsidRPr="000E01B9">
              <w:rPr>
                <w:sz w:val="20"/>
                <w:szCs w:val="20"/>
              </w:rPr>
              <w:t xml:space="preserve"> </w:t>
            </w:r>
            <w:r w:rsidRPr="000E01B9">
              <w:rPr>
                <w:sz w:val="20"/>
                <w:szCs w:val="20"/>
              </w:rPr>
              <w:t>характере учебной мотивации.</w:t>
            </w:r>
          </w:p>
        </w:tc>
        <w:tc>
          <w:tcPr>
            <w:tcW w:w="5909" w:type="dxa"/>
            <w:shd w:val="clear" w:color="auto" w:fill="auto"/>
          </w:tcPr>
          <w:p w:rsidR="001D0025" w:rsidRPr="000E01B9" w:rsidRDefault="001D0025" w:rsidP="000E01B9">
            <w:pPr>
              <w:spacing w:line="360" w:lineRule="auto"/>
              <w:jc w:val="both"/>
              <w:rPr>
                <w:sz w:val="20"/>
                <w:szCs w:val="20"/>
              </w:rPr>
            </w:pPr>
            <w:r w:rsidRPr="000E01B9">
              <w:rPr>
                <w:sz w:val="20"/>
                <w:szCs w:val="20"/>
              </w:rPr>
              <w:t>Желание учиться, идти в школу.</w:t>
            </w:r>
            <w:r w:rsidR="00AD458E" w:rsidRPr="000E01B9">
              <w:rPr>
                <w:sz w:val="20"/>
                <w:szCs w:val="20"/>
              </w:rPr>
              <w:t xml:space="preserve"> </w:t>
            </w:r>
            <w:r w:rsidRPr="000E01B9">
              <w:rPr>
                <w:sz w:val="20"/>
                <w:szCs w:val="20"/>
              </w:rPr>
              <w:t>Наличие познавательного и социального мотива учения.</w:t>
            </w:r>
          </w:p>
        </w:tc>
      </w:tr>
      <w:tr w:rsidR="001D0025" w:rsidRPr="000E01B9" w:rsidTr="000E01B9">
        <w:tc>
          <w:tcPr>
            <w:tcW w:w="3271" w:type="dxa"/>
            <w:shd w:val="clear" w:color="auto" w:fill="auto"/>
          </w:tcPr>
          <w:p w:rsidR="001D0025" w:rsidRPr="000E01B9" w:rsidRDefault="001D0025" w:rsidP="000E01B9">
            <w:pPr>
              <w:spacing w:line="360" w:lineRule="auto"/>
              <w:jc w:val="both"/>
              <w:rPr>
                <w:sz w:val="20"/>
                <w:szCs w:val="20"/>
              </w:rPr>
            </w:pPr>
            <w:r w:rsidRPr="000E01B9">
              <w:rPr>
                <w:sz w:val="20"/>
                <w:szCs w:val="20"/>
              </w:rPr>
              <w:t>3.2.Устойчивое эмоциональное состояние в школе.</w:t>
            </w:r>
          </w:p>
        </w:tc>
        <w:tc>
          <w:tcPr>
            <w:tcW w:w="5909" w:type="dxa"/>
            <w:shd w:val="clear" w:color="auto" w:fill="auto"/>
          </w:tcPr>
          <w:p w:rsidR="001D0025" w:rsidRPr="000E01B9" w:rsidRDefault="001D0025" w:rsidP="000E01B9">
            <w:pPr>
              <w:spacing w:line="360" w:lineRule="auto"/>
              <w:jc w:val="both"/>
              <w:rPr>
                <w:sz w:val="20"/>
                <w:szCs w:val="20"/>
              </w:rPr>
            </w:pPr>
            <w:r w:rsidRPr="000E01B9">
              <w:rPr>
                <w:sz w:val="20"/>
                <w:szCs w:val="20"/>
              </w:rPr>
              <w:t>Отсутствие выраженных противоречий между</w:t>
            </w:r>
            <w:r w:rsidR="00AD458E" w:rsidRPr="000E01B9">
              <w:rPr>
                <w:sz w:val="20"/>
                <w:szCs w:val="20"/>
              </w:rPr>
              <w:t xml:space="preserve"> </w:t>
            </w:r>
            <w:r w:rsidRPr="000E01B9">
              <w:rPr>
                <w:sz w:val="20"/>
                <w:szCs w:val="20"/>
              </w:rPr>
              <w:t>-требованиями школы(пе</w:t>
            </w:r>
            <w:r w:rsidR="00AD458E" w:rsidRPr="000E01B9">
              <w:rPr>
                <w:sz w:val="20"/>
                <w:szCs w:val="20"/>
              </w:rPr>
              <w:t>д</w:t>
            </w:r>
            <w:r w:rsidRPr="000E01B9">
              <w:rPr>
                <w:sz w:val="20"/>
                <w:szCs w:val="20"/>
              </w:rPr>
              <w:t>агога и родителей)</w:t>
            </w:r>
          </w:p>
          <w:p w:rsidR="001D0025" w:rsidRPr="000E01B9" w:rsidRDefault="001D0025" w:rsidP="000E01B9">
            <w:pPr>
              <w:spacing w:line="360" w:lineRule="auto"/>
              <w:jc w:val="both"/>
              <w:rPr>
                <w:sz w:val="20"/>
                <w:szCs w:val="20"/>
              </w:rPr>
            </w:pPr>
            <w:r w:rsidRPr="000E01B9">
              <w:rPr>
                <w:sz w:val="20"/>
                <w:szCs w:val="20"/>
              </w:rPr>
              <w:t>-требованиями взрослых и возможностями ребенка.</w:t>
            </w:r>
          </w:p>
        </w:tc>
      </w:tr>
      <w:tr w:rsidR="001D0025" w:rsidRPr="000E01B9" w:rsidTr="000E01B9">
        <w:tc>
          <w:tcPr>
            <w:tcW w:w="3271" w:type="dxa"/>
            <w:shd w:val="clear" w:color="auto" w:fill="auto"/>
          </w:tcPr>
          <w:p w:rsidR="001D0025" w:rsidRPr="000E01B9" w:rsidRDefault="001D0025" w:rsidP="000E01B9">
            <w:pPr>
              <w:spacing w:line="360" w:lineRule="auto"/>
              <w:jc w:val="both"/>
              <w:rPr>
                <w:sz w:val="20"/>
                <w:szCs w:val="20"/>
              </w:rPr>
            </w:pPr>
            <w:r w:rsidRPr="000E01B9">
              <w:rPr>
                <w:sz w:val="20"/>
                <w:szCs w:val="20"/>
              </w:rPr>
              <w:t>4.Особенности системы отношений</w:t>
            </w:r>
            <w:r w:rsidR="00ED1147" w:rsidRPr="000E01B9">
              <w:rPr>
                <w:sz w:val="20"/>
                <w:szCs w:val="20"/>
              </w:rPr>
              <w:t xml:space="preserve"> </w:t>
            </w:r>
            <w:r w:rsidRPr="000E01B9">
              <w:rPr>
                <w:sz w:val="20"/>
                <w:szCs w:val="20"/>
              </w:rPr>
              <w:t>школьника к миру и самому себе.</w:t>
            </w:r>
          </w:p>
          <w:p w:rsidR="001D0025" w:rsidRPr="000E01B9" w:rsidRDefault="001D0025" w:rsidP="000E01B9">
            <w:pPr>
              <w:spacing w:line="360" w:lineRule="auto"/>
              <w:jc w:val="both"/>
              <w:rPr>
                <w:sz w:val="20"/>
                <w:szCs w:val="20"/>
              </w:rPr>
            </w:pPr>
            <w:r w:rsidRPr="000E01B9">
              <w:rPr>
                <w:sz w:val="20"/>
                <w:szCs w:val="20"/>
              </w:rPr>
              <w:t>4.1.Отношения со сверстниками</w:t>
            </w:r>
            <w:r w:rsidR="0089119B" w:rsidRPr="000E01B9">
              <w:rPr>
                <w:sz w:val="20"/>
                <w:szCs w:val="20"/>
              </w:rPr>
              <w:t>,</w:t>
            </w:r>
            <w:r w:rsidRPr="000E01B9">
              <w:rPr>
                <w:sz w:val="20"/>
                <w:szCs w:val="20"/>
              </w:rPr>
              <w:t>с</w:t>
            </w:r>
            <w:r w:rsidR="00AD458E" w:rsidRPr="000E01B9">
              <w:rPr>
                <w:sz w:val="20"/>
                <w:szCs w:val="20"/>
              </w:rPr>
              <w:t xml:space="preserve"> </w:t>
            </w:r>
            <w:r w:rsidRPr="000E01B9">
              <w:rPr>
                <w:sz w:val="20"/>
                <w:szCs w:val="20"/>
              </w:rPr>
              <w:t>педагогами.</w:t>
            </w:r>
          </w:p>
        </w:tc>
        <w:tc>
          <w:tcPr>
            <w:tcW w:w="5909" w:type="dxa"/>
            <w:shd w:val="clear" w:color="auto" w:fill="auto"/>
          </w:tcPr>
          <w:p w:rsidR="001D0025" w:rsidRPr="000E01B9" w:rsidRDefault="001D0025" w:rsidP="000E01B9">
            <w:pPr>
              <w:spacing w:line="360" w:lineRule="auto"/>
              <w:jc w:val="both"/>
              <w:rPr>
                <w:sz w:val="20"/>
                <w:szCs w:val="20"/>
              </w:rPr>
            </w:pPr>
            <w:r w:rsidRPr="000E01B9">
              <w:rPr>
                <w:sz w:val="20"/>
                <w:szCs w:val="20"/>
              </w:rPr>
              <w:t>Эмоцион</w:t>
            </w:r>
            <w:r w:rsidR="00AD458E" w:rsidRPr="000E01B9">
              <w:rPr>
                <w:sz w:val="20"/>
                <w:szCs w:val="20"/>
              </w:rPr>
              <w:t>а</w:t>
            </w:r>
            <w:r w:rsidRPr="000E01B9">
              <w:rPr>
                <w:sz w:val="20"/>
                <w:szCs w:val="20"/>
              </w:rPr>
              <w:t>льно</w:t>
            </w:r>
            <w:r w:rsidR="00AD458E" w:rsidRPr="000E01B9">
              <w:rPr>
                <w:sz w:val="20"/>
                <w:szCs w:val="20"/>
              </w:rPr>
              <w:t xml:space="preserve"> </w:t>
            </w:r>
            <w:r w:rsidRPr="000E01B9">
              <w:rPr>
                <w:sz w:val="20"/>
                <w:szCs w:val="20"/>
              </w:rPr>
              <w:t>-положительное восприятия ребенком системы своих отношений со сверстниками.</w:t>
            </w:r>
          </w:p>
          <w:p w:rsidR="001D0025" w:rsidRPr="000E01B9" w:rsidRDefault="001D0025" w:rsidP="000E01B9">
            <w:pPr>
              <w:spacing w:line="360" w:lineRule="auto"/>
              <w:jc w:val="both"/>
              <w:rPr>
                <w:sz w:val="20"/>
                <w:szCs w:val="20"/>
              </w:rPr>
            </w:pPr>
            <w:r w:rsidRPr="000E01B9">
              <w:rPr>
                <w:sz w:val="20"/>
                <w:szCs w:val="20"/>
              </w:rPr>
              <w:t>Эмоционально-положительное восприятия ребенком системы своих</w:t>
            </w:r>
            <w:r w:rsidR="00ED1147" w:rsidRPr="000E01B9">
              <w:rPr>
                <w:sz w:val="20"/>
                <w:szCs w:val="20"/>
              </w:rPr>
              <w:t xml:space="preserve"> </w:t>
            </w:r>
            <w:r w:rsidRPr="000E01B9">
              <w:rPr>
                <w:sz w:val="20"/>
                <w:szCs w:val="20"/>
              </w:rPr>
              <w:t>отношений с педагогами и воспитателями.</w:t>
            </w:r>
          </w:p>
        </w:tc>
      </w:tr>
      <w:tr w:rsidR="001D0025" w:rsidRPr="000E01B9" w:rsidTr="000E01B9">
        <w:tc>
          <w:tcPr>
            <w:tcW w:w="3271" w:type="dxa"/>
            <w:shd w:val="clear" w:color="auto" w:fill="auto"/>
          </w:tcPr>
          <w:p w:rsidR="001D0025" w:rsidRPr="000E01B9" w:rsidRDefault="001D0025" w:rsidP="000E01B9">
            <w:pPr>
              <w:spacing w:line="360" w:lineRule="auto"/>
              <w:jc w:val="both"/>
              <w:rPr>
                <w:sz w:val="20"/>
                <w:szCs w:val="20"/>
              </w:rPr>
            </w:pPr>
            <w:r w:rsidRPr="000E01B9">
              <w:rPr>
                <w:sz w:val="20"/>
                <w:szCs w:val="20"/>
              </w:rPr>
              <w:t xml:space="preserve">4.2Отношение к значимой деятельности. </w:t>
            </w:r>
          </w:p>
          <w:p w:rsidR="001D0025" w:rsidRPr="000E01B9" w:rsidRDefault="001D0025" w:rsidP="000E01B9">
            <w:pPr>
              <w:spacing w:line="360" w:lineRule="auto"/>
              <w:jc w:val="both"/>
              <w:rPr>
                <w:sz w:val="20"/>
                <w:szCs w:val="20"/>
              </w:rPr>
            </w:pPr>
            <w:r w:rsidRPr="000E01B9">
              <w:rPr>
                <w:sz w:val="20"/>
                <w:szCs w:val="20"/>
              </w:rPr>
              <w:t>Отношение к себе.</w:t>
            </w:r>
          </w:p>
        </w:tc>
        <w:tc>
          <w:tcPr>
            <w:tcW w:w="5909" w:type="dxa"/>
            <w:shd w:val="clear" w:color="auto" w:fill="auto"/>
          </w:tcPr>
          <w:p w:rsidR="001D0025" w:rsidRPr="000E01B9" w:rsidRDefault="001D0025" w:rsidP="000E01B9">
            <w:pPr>
              <w:spacing w:line="360" w:lineRule="auto"/>
              <w:jc w:val="both"/>
              <w:rPr>
                <w:sz w:val="20"/>
                <w:szCs w:val="20"/>
              </w:rPr>
            </w:pPr>
            <w:r w:rsidRPr="000E01B9">
              <w:rPr>
                <w:sz w:val="20"/>
                <w:szCs w:val="20"/>
              </w:rPr>
              <w:t>Эмоционально-положительное</w:t>
            </w:r>
            <w:r w:rsidR="00ED1147" w:rsidRPr="000E01B9">
              <w:rPr>
                <w:sz w:val="20"/>
                <w:szCs w:val="20"/>
              </w:rPr>
              <w:t xml:space="preserve"> </w:t>
            </w:r>
            <w:r w:rsidRPr="000E01B9">
              <w:rPr>
                <w:sz w:val="20"/>
                <w:szCs w:val="20"/>
              </w:rPr>
              <w:t>восприятие школы и учения.</w:t>
            </w:r>
          </w:p>
          <w:p w:rsidR="001D0025" w:rsidRPr="000E01B9" w:rsidRDefault="001D0025" w:rsidP="000E01B9">
            <w:pPr>
              <w:spacing w:line="360" w:lineRule="auto"/>
              <w:jc w:val="both"/>
              <w:rPr>
                <w:sz w:val="20"/>
                <w:szCs w:val="20"/>
              </w:rPr>
            </w:pPr>
            <w:r w:rsidRPr="000E01B9">
              <w:rPr>
                <w:sz w:val="20"/>
                <w:szCs w:val="20"/>
              </w:rPr>
              <w:t>Устойчивая положительная самооценка.</w:t>
            </w:r>
          </w:p>
        </w:tc>
      </w:tr>
    </w:tbl>
    <w:p w:rsidR="001D0025" w:rsidRPr="00E7359F" w:rsidRDefault="001D0025" w:rsidP="00ED1147">
      <w:pPr>
        <w:spacing w:line="360" w:lineRule="auto"/>
        <w:ind w:firstLine="709"/>
        <w:jc w:val="both"/>
        <w:rPr>
          <w:sz w:val="28"/>
          <w:szCs w:val="28"/>
        </w:rPr>
      </w:pPr>
    </w:p>
    <w:p w:rsidR="001D0025" w:rsidRPr="00E7359F" w:rsidRDefault="001D0025" w:rsidP="00ED1147">
      <w:pPr>
        <w:spacing w:line="360" w:lineRule="auto"/>
        <w:ind w:firstLine="709"/>
        <w:jc w:val="both"/>
        <w:rPr>
          <w:b/>
          <w:bCs/>
          <w:i/>
          <w:iCs/>
          <w:sz w:val="28"/>
          <w:szCs w:val="28"/>
        </w:rPr>
      </w:pPr>
      <w:r w:rsidRPr="00E7359F">
        <w:rPr>
          <w:b/>
          <w:bCs/>
          <w:i/>
          <w:iCs/>
          <w:sz w:val="28"/>
          <w:szCs w:val="28"/>
        </w:rPr>
        <w:t>Компоненты психологической готовности</w:t>
      </w:r>
    </w:p>
    <w:p w:rsidR="001D0025" w:rsidRPr="00E7359F" w:rsidRDefault="001D0025" w:rsidP="00ED1147">
      <w:pPr>
        <w:spacing w:line="360" w:lineRule="auto"/>
        <w:ind w:firstLine="709"/>
        <w:jc w:val="both"/>
        <w:rPr>
          <w:sz w:val="28"/>
          <w:szCs w:val="28"/>
        </w:rPr>
      </w:pPr>
      <w:r w:rsidRPr="00E7359F">
        <w:rPr>
          <w:sz w:val="28"/>
          <w:szCs w:val="28"/>
        </w:rPr>
        <w:t>В последнее время проблема определения готовности детей к школьному обучению занимают одно из важных мест в развитии представлений прикладной психологии. Успешное решение задач развития личности ребенка, получающая эффективности обучения, благоприятная профессиональное становление во многом определяется тем, на сколько верно учитывается уровень подготовленности детей к школьному обучению</w:t>
      </w:r>
    </w:p>
    <w:p w:rsidR="003E4868" w:rsidRPr="00E7359F" w:rsidRDefault="001D0025" w:rsidP="00ED1147">
      <w:pPr>
        <w:spacing w:line="360" w:lineRule="auto"/>
        <w:ind w:firstLine="709"/>
        <w:jc w:val="both"/>
        <w:rPr>
          <w:sz w:val="28"/>
          <w:szCs w:val="28"/>
        </w:rPr>
      </w:pPr>
      <w:r w:rsidRPr="00E7359F">
        <w:rPr>
          <w:sz w:val="28"/>
          <w:szCs w:val="28"/>
        </w:rPr>
        <w:t xml:space="preserve">В данной работе предлагается понимание школьной готовности как многокомплектного образования. У истоков этого подхода стоит Л. И. Божович, которая еще в 60-е годы указывала, что готовность к обучению в школе складывается из определенного уровня развития мыслительной деятельности, познавательных интересов, готовности к произвольной регуляции своей познавательной деятельности и к социальной позиции школьника. </w:t>
      </w:r>
    </w:p>
    <w:p w:rsidR="001D0025" w:rsidRPr="00E7359F" w:rsidRDefault="001D0025" w:rsidP="00ED1147">
      <w:pPr>
        <w:spacing w:line="360" w:lineRule="auto"/>
        <w:ind w:firstLine="709"/>
        <w:jc w:val="both"/>
        <w:rPr>
          <w:sz w:val="28"/>
          <w:szCs w:val="28"/>
        </w:rPr>
      </w:pPr>
      <w:r w:rsidRPr="00E7359F">
        <w:rPr>
          <w:sz w:val="28"/>
          <w:szCs w:val="28"/>
        </w:rPr>
        <w:t xml:space="preserve">Аналогичные </w:t>
      </w:r>
      <w:r w:rsidR="009A0557" w:rsidRPr="00E7359F">
        <w:rPr>
          <w:sz w:val="28"/>
          <w:szCs w:val="28"/>
        </w:rPr>
        <w:t>взгляды развивал и А.В. Запороже</w:t>
      </w:r>
      <w:r w:rsidRPr="00E7359F">
        <w:rPr>
          <w:sz w:val="28"/>
          <w:szCs w:val="28"/>
        </w:rPr>
        <w:t>ц, отличая, что готовность к обучению в школе «представляет собой целостную систему взаимосвязанных качеств детской личности, включая особенности мотивации, уровня развития познавательной, аналитико-синтетической деятельности, степень сформированности механизмов волевой регуляции действий и т.д. [67].</w:t>
      </w:r>
    </w:p>
    <w:p w:rsidR="001D0025" w:rsidRPr="00E7359F" w:rsidRDefault="001D0025" w:rsidP="00ED1147">
      <w:pPr>
        <w:spacing w:line="360" w:lineRule="auto"/>
        <w:ind w:firstLine="709"/>
        <w:jc w:val="both"/>
        <w:rPr>
          <w:sz w:val="28"/>
          <w:szCs w:val="28"/>
        </w:rPr>
      </w:pPr>
      <w:r w:rsidRPr="00E7359F">
        <w:rPr>
          <w:sz w:val="28"/>
          <w:szCs w:val="28"/>
        </w:rPr>
        <w:t>Большое значение для работ по проблеме готовности детей к обучению в школе имеет теоретическое положение, наиболее интенсивно разрабатываемая Л.А.Венгером, согласно которому у ребенка дошкольного возраста не может быть школьных качеств в их чистом виде, поскольку они, как и любые психические процессы, складываются в ходе той деятельности, до которой они необходимы.</w:t>
      </w:r>
    </w:p>
    <w:p w:rsidR="003E4868" w:rsidRPr="00E7359F" w:rsidRDefault="001D0025" w:rsidP="00ED1147">
      <w:pPr>
        <w:spacing w:line="360" w:lineRule="auto"/>
        <w:ind w:firstLine="709"/>
        <w:jc w:val="both"/>
        <w:rPr>
          <w:sz w:val="28"/>
          <w:szCs w:val="28"/>
        </w:rPr>
      </w:pPr>
      <w:r w:rsidRPr="00E7359F">
        <w:rPr>
          <w:sz w:val="28"/>
          <w:szCs w:val="28"/>
        </w:rPr>
        <w:t>И следовательно,</w:t>
      </w:r>
      <w:r w:rsidR="00ED1147" w:rsidRPr="00E7359F">
        <w:rPr>
          <w:sz w:val="28"/>
          <w:szCs w:val="28"/>
        </w:rPr>
        <w:t xml:space="preserve"> </w:t>
      </w:r>
      <w:r w:rsidRPr="00E7359F">
        <w:rPr>
          <w:sz w:val="28"/>
          <w:szCs w:val="28"/>
        </w:rPr>
        <w:t xml:space="preserve">не могут сформированы без нарушений специфических условий жизни и деятельности, характерных для дошкольного возраста. </w:t>
      </w:r>
    </w:p>
    <w:p w:rsidR="003E4868" w:rsidRPr="00E7359F" w:rsidRDefault="001D0025" w:rsidP="00ED1147">
      <w:pPr>
        <w:spacing w:line="360" w:lineRule="auto"/>
        <w:ind w:firstLine="709"/>
        <w:jc w:val="both"/>
        <w:rPr>
          <w:sz w:val="28"/>
          <w:szCs w:val="28"/>
        </w:rPr>
      </w:pPr>
      <w:r w:rsidRPr="00E7359F">
        <w:rPr>
          <w:sz w:val="28"/>
          <w:szCs w:val="28"/>
        </w:rPr>
        <w:t>В современной психологии выделение компонентов школьной готовности производства по различным критериям, а на разных</w:t>
      </w:r>
      <w:r w:rsidR="009809C3" w:rsidRPr="00E7359F">
        <w:rPr>
          <w:sz w:val="28"/>
          <w:szCs w:val="28"/>
        </w:rPr>
        <w:t xml:space="preserve"> основаниях. </w:t>
      </w:r>
    </w:p>
    <w:p w:rsidR="001D0025" w:rsidRPr="00E7359F" w:rsidRDefault="009809C3" w:rsidP="00ED1147">
      <w:pPr>
        <w:spacing w:line="360" w:lineRule="auto"/>
        <w:ind w:firstLine="709"/>
        <w:jc w:val="both"/>
        <w:rPr>
          <w:sz w:val="28"/>
          <w:szCs w:val="28"/>
        </w:rPr>
      </w:pPr>
      <w:r w:rsidRPr="00E7359F">
        <w:rPr>
          <w:sz w:val="28"/>
          <w:szCs w:val="28"/>
        </w:rPr>
        <w:t>Некоторые авторы (</w:t>
      </w:r>
      <w:r w:rsidR="001D0025" w:rsidRPr="00E7359F">
        <w:rPr>
          <w:sz w:val="28"/>
          <w:szCs w:val="28"/>
        </w:rPr>
        <w:t>Л.А. Венгер, Я.Л. Коло</w:t>
      </w:r>
      <w:r w:rsidR="00AD458E" w:rsidRPr="00E7359F">
        <w:rPr>
          <w:sz w:val="28"/>
          <w:szCs w:val="28"/>
        </w:rPr>
        <w:t>м</w:t>
      </w:r>
      <w:r w:rsidR="001D0025" w:rsidRPr="00E7359F">
        <w:rPr>
          <w:sz w:val="28"/>
          <w:szCs w:val="28"/>
        </w:rPr>
        <w:t>инский, Е.А. Панько др.</w:t>
      </w:r>
      <w:r w:rsidRPr="00E7359F">
        <w:rPr>
          <w:sz w:val="28"/>
          <w:szCs w:val="28"/>
        </w:rPr>
        <w:t>)</w:t>
      </w:r>
      <w:r w:rsidR="00ED1147" w:rsidRPr="00E7359F">
        <w:rPr>
          <w:sz w:val="28"/>
          <w:szCs w:val="28"/>
        </w:rPr>
        <w:t xml:space="preserve"> </w:t>
      </w:r>
      <w:r w:rsidR="001D0025" w:rsidRPr="00E7359F">
        <w:rPr>
          <w:sz w:val="28"/>
          <w:szCs w:val="28"/>
        </w:rPr>
        <w:t>идут по жизни дифференциации общего психологического развития ребенка на эмоциональную, интеллектуальную и другие сферы, и</w:t>
      </w:r>
      <w:r w:rsidR="0089119B" w:rsidRPr="00E7359F">
        <w:rPr>
          <w:sz w:val="28"/>
          <w:szCs w:val="28"/>
        </w:rPr>
        <w:t>,</w:t>
      </w:r>
      <w:r w:rsidR="001D0025" w:rsidRPr="00E7359F">
        <w:rPr>
          <w:sz w:val="28"/>
          <w:szCs w:val="28"/>
        </w:rPr>
        <w:t xml:space="preserve"> следовательно, выделяя интеллектуальную, эмоциональную и т.д. готовность [67].</w:t>
      </w:r>
    </w:p>
    <w:p w:rsidR="003E4868" w:rsidRPr="00E7359F" w:rsidRDefault="001D0025" w:rsidP="00ED1147">
      <w:pPr>
        <w:spacing w:line="360" w:lineRule="auto"/>
        <w:ind w:firstLine="709"/>
        <w:jc w:val="both"/>
        <w:rPr>
          <w:sz w:val="28"/>
          <w:szCs w:val="28"/>
        </w:rPr>
      </w:pPr>
      <w:r w:rsidRPr="00E7359F">
        <w:rPr>
          <w:sz w:val="28"/>
          <w:szCs w:val="28"/>
        </w:rPr>
        <w:t xml:space="preserve">Другие же авторы (Г.Г. Кравцов, Е.Е. Кравцова) рассматривают систему взаимоотношений ребёнка с окружающим миром и выделят показатели психологической готовности в школе, связанные с развитием различных видов отношений ребёнка с окружающим миром. </w:t>
      </w:r>
    </w:p>
    <w:p w:rsidR="001D0025" w:rsidRPr="00E7359F" w:rsidRDefault="001D0025" w:rsidP="00ED1147">
      <w:pPr>
        <w:spacing w:line="360" w:lineRule="auto"/>
        <w:ind w:firstLine="709"/>
        <w:jc w:val="both"/>
        <w:rPr>
          <w:sz w:val="28"/>
          <w:szCs w:val="28"/>
        </w:rPr>
      </w:pPr>
      <w:r w:rsidRPr="00E7359F">
        <w:rPr>
          <w:sz w:val="28"/>
          <w:szCs w:val="28"/>
        </w:rPr>
        <w:t xml:space="preserve">В таком случае основными сторонами психологической готовности детей к школе являются: </w:t>
      </w:r>
    </w:p>
    <w:p w:rsidR="001D0025" w:rsidRPr="00E7359F" w:rsidRDefault="003E4868" w:rsidP="00ED1147">
      <w:pPr>
        <w:spacing w:line="360" w:lineRule="auto"/>
        <w:ind w:firstLine="709"/>
        <w:jc w:val="both"/>
        <w:rPr>
          <w:sz w:val="28"/>
          <w:szCs w:val="28"/>
        </w:rPr>
      </w:pPr>
      <w:r w:rsidRPr="00E7359F">
        <w:rPr>
          <w:sz w:val="28"/>
          <w:szCs w:val="28"/>
        </w:rPr>
        <w:t>-</w:t>
      </w:r>
      <w:r w:rsidR="001D0025" w:rsidRPr="00E7359F">
        <w:rPr>
          <w:sz w:val="28"/>
          <w:szCs w:val="28"/>
        </w:rPr>
        <w:t xml:space="preserve"> произвольность в общении со взрослыми,</w:t>
      </w:r>
    </w:p>
    <w:p w:rsidR="001D0025" w:rsidRPr="00E7359F" w:rsidRDefault="001D0025" w:rsidP="00ED1147">
      <w:pPr>
        <w:spacing w:line="360" w:lineRule="auto"/>
        <w:ind w:firstLine="709"/>
        <w:jc w:val="both"/>
        <w:rPr>
          <w:sz w:val="28"/>
          <w:szCs w:val="28"/>
        </w:rPr>
      </w:pPr>
      <w:r w:rsidRPr="00E7359F">
        <w:rPr>
          <w:sz w:val="28"/>
          <w:szCs w:val="28"/>
        </w:rPr>
        <w:t>- произвольность в общении со сверстниками,</w:t>
      </w:r>
    </w:p>
    <w:p w:rsidR="001D0025" w:rsidRPr="00E7359F" w:rsidRDefault="001D0025" w:rsidP="00ED1147">
      <w:pPr>
        <w:spacing w:line="360" w:lineRule="auto"/>
        <w:ind w:firstLine="709"/>
        <w:jc w:val="both"/>
        <w:rPr>
          <w:sz w:val="28"/>
          <w:szCs w:val="28"/>
        </w:rPr>
      </w:pPr>
      <w:r w:rsidRPr="00E7359F">
        <w:rPr>
          <w:sz w:val="28"/>
          <w:szCs w:val="28"/>
        </w:rPr>
        <w:t>- адекватно сформированное отношении к самому себе [14].</w:t>
      </w:r>
    </w:p>
    <w:p w:rsidR="001D0025" w:rsidRPr="00E7359F" w:rsidRDefault="001D0025" w:rsidP="00ED1147">
      <w:pPr>
        <w:spacing w:line="360" w:lineRule="auto"/>
        <w:ind w:firstLine="709"/>
        <w:jc w:val="both"/>
        <w:rPr>
          <w:sz w:val="28"/>
          <w:szCs w:val="28"/>
        </w:rPr>
      </w:pPr>
      <w:r w:rsidRPr="00E7359F">
        <w:rPr>
          <w:sz w:val="28"/>
          <w:szCs w:val="28"/>
        </w:rPr>
        <w:t>По возможности, сочетая вышеуказанные принципы дифференциации компонентов школьной готовности, можно выделить следующие её компоненты.</w:t>
      </w:r>
    </w:p>
    <w:p w:rsidR="001D0025" w:rsidRPr="00E7359F" w:rsidRDefault="003E4868" w:rsidP="00ED1147">
      <w:pPr>
        <w:spacing w:line="360" w:lineRule="auto"/>
        <w:ind w:firstLine="709"/>
        <w:jc w:val="both"/>
        <w:rPr>
          <w:b/>
          <w:bCs/>
          <w:i/>
          <w:iCs/>
          <w:sz w:val="28"/>
          <w:szCs w:val="28"/>
        </w:rPr>
      </w:pPr>
      <w:r w:rsidRPr="00E7359F">
        <w:rPr>
          <w:b/>
          <w:bCs/>
          <w:i/>
          <w:iCs/>
          <w:sz w:val="28"/>
          <w:szCs w:val="28"/>
        </w:rPr>
        <w:br w:type="page"/>
      </w:r>
      <w:r w:rsidR="001D0025" w:rsidRPr="00E7359F">
        <w:rPr>
          <w:b/>
          <w:bCs/>
          <w:i/>
          <w:iCs/>
          <w:sz w:val="28"/>
          <w:szCs w:val="28"/>
        </w:rPr>
        <w:t>Интеллектуал</w:t>
      </w:r>
      <w:r w:rsidR="009809C3" w:rsidRPr="00E7359F">
        <w:rPr>
          <w:b/>
          <w:bCs/>
          <w:i/>
          <w:iCs/>
          <w:sz w:val="28"/>
          <w:szCs w:val="28"/>
        </w:rPr>
        <w:t>ьная готовность ребенка к школе</w:t>
      </w:r>
    </w:p>
    <w:p w:rsidR="001D0025" w:rsidRPr="00E7359F" w:rsidRDefault="001D0025" w:rsidP="00ED1147">
      <w:pPr>
        <w:spacing w:line="360" w:lineRule="auto"/>
        <w:ind w:firstLine="709"/>
        <w:jc w:val="both"/>
        <w:rPr>
          <w:sz w:val="28"/>
          <w:szCs w:val="28"/>
        </w:rPr>
      </w:pPr>
      <w:r w:rsidRPr="00E7359F">
        <w:rPr>
          <w:sz w:val="28"/>
          <w:szCs w:val="28"/>
        </w:rPr>
        <w:t>Наиболее важным показателем интеллектуальной готовности ребенка к обучению в школе является характеристики развития его мышления и речь. К концу дошкольного возраста центральным показателем умственного развития детей является сформированность у них образного и основ словесно-логического мышления.</w:t>
      </w:r>
    </w:p>
    <w:p w:rsidR="001D0025" w:rsidRPr="00E7359F" w:rsidRDefault="001D0025" w:rsidP="00ED1147">
      <w:pPr>
        <w:spacing w:line="360" w:lineRule="auto"/>
        <w:ind w:firstLine="709"/>
        <w:jc w:val="both"/>
        <w:rPr>
          <w:sz w:val="28"/>
          <w:szCs w:val="28"/>
        </w:rPr>
      </w:pPr>
      <w:r w:rsidRPr="00E7359F">
        <w:rPr>
          <w:sz w:val="28"/>
          <w:szCs w:val="28"/>
        </w:rPr>
        <w:t>К концу дошкольного возраста у детей начинают закладываться основы словесно-образном мышлении являющиеся естественным его продолжением 6-ний ребенок способен к простейшему анализу окруженного мира: разведению основного и несущественного, несложными рассуждениями, правильным выводом.</w:t>
      </w:r>
    </w:p>
    <w:p w:rsidR="001D0025" w:rsidRPr="00E7359F" w:rsidRDefault="001D0025" w:rsidP="00ED1147">
      <w:pPr>
        <w:spacing w:line="360" w:lineRule="auto"/>
        <w:ind w:firstLine="709"/>
        <w:jc w:val="both"/>
        <w:rPr>
          <w:sz w:val="28"/>
          <w:szCs w:val="28"/>
        </w:rPr>
      </w:pPr>
      <w:r w:rsidRPr="00E7359F">
        <w:rPr>
          <w:sz w:val="28"/>
          <w:szCs w:val="28"/>
        </w:rPr>
        <w:t>Кроме того, в исследованиях обнаружено, что к старшему дошкольному возрасту дети, пользуясь системой общественно выработанных сенсорных эталонов, овладевают некоторыми рациональными способами обследования внешних средств предметов. Их применение дает возможность реб</w:t>
      </w:r>
      <w:r w:rsidR="009809C3" w:rsidRPr="00E7359F">
        <w:rPr>
          <w:sz w:val="28"/>
          <w:szCs w:val="28"/>
        </w:rPr>
        <w:t>ен</w:t>
      </w:r>
      <w:r w:rsidRPr="00E7359F">
        <w:rPr>
          <w:sz w:val="28"/>
          <w:szCs w:val="28"/>
        </w:rPr>
        <w:t>ку дифференцировано воспринимать, анализировать сложные объекты. Однако эти способности ограничены кругом детских знаний. В пределах знаемого ребенок с успехом устанавливает причинно-следственные связи, что отражается в его речи. О использует выражения</w:t>
      </w:r>
      <w:r w:rsidR="00ED1147" w:rsidRPr="00E7359F">
        <w:rPr>
          <w:sz w:val="28"/>
          <w:szCs w:val="28"/>
        </w:rPr>
        <w:t xml:space="preserve"> </w:t>
      </w:r>
      <w:r w:rsidRPr="00E7359F">
        <w:rPr>
          <w:sz w:val="28"/>
          <w:szCs w:val="28"/>
        </w:rPr>
        <w:t>«если, то, потому что, поэтому» и т.д.</w:t>
      </w:r>
      <w:r w:rsidR="00ED1147" w:rsidRPr="00E7359F">
        <w:rPr>
          <w:sz w:val="28"/>
          <w:szCs w:val="28"/>
        </w:rPr>
        <w:t xml:space="preserve"> </w:t>
      </w:r>
      <w:r w:rsidRPr="00E7359F">
        <w:rPr>
          <w:sz w:val="28"/>
          <w:szCs w:val="28"/>
        </w:rPr>
        <w:t>Это бытовые рассуждения вполне логичных Зачатки логического мышления проявляются и в способности классифицировать предметы и явления в соответствии с общепринятыми понятиями. К концу дошкольного возраста ребенок уже может объединить предметы в понятийные группы мебель, посуда, одежда и т.д.</w:t>
      </w:r>
    </w:p>
    <w:p w:rsidR="001D0025" w:rsidRPr="00E7359F" w:rsidRDefault="001D0025" w:rsidP="00ED1147">
      <w:pPr>
        <w:spacing w:line="360" w:lineRule="auto"/>
        <w:ind w:firstLine="709"/>
        <w:jc w:val="both"/>
        <w:rPr>
          <w:sz w:val="28"/>
          <w:szCs w:val="28"/>
        </w:rPr>
      </w:pPr>
      <w:r w:rsidRPr="00E7359F">
        <w:rPr>
          <w:sz w:val="28"/>
          <w:szCs w:val="28"/>
        </w:rPr>
        <w:t>Обобщая вышесказанное и учитывая возрастные особенности развития познавательной сферы ребенка, можно говорить, что развитие интеллектуальной готовности к обучению в школе предполагает:</w:t>
      </w:r>
      <w:r w:rsidR="00ED1147" w:rsidRPr="00E7359F">
        <w:rPr>
          <w:sz w:val="28"/>
          <w:szCs w:val="28"/>
        </w:rPr>
        <w:t xml:space="preserve"> </w:t>
      </w:r>
    </w:p>
    <w:p w:rsidR="00B07A60" w:rsidRPr="00E7359F" w:rsidRDefault="009A0557" w:rsidP="00ED1147">
      <w:pPr>
        <w:widowControl w:val="0"/>
        <w:numPr>
          <w:ilvl w:val="0"/>
          <w:numId w:val="1"/>
        </w:numPr>
        <w:shd w:val="clear" w:color="auto" w:fill="FFFFFF"/>
        <w:tabs>
          <w:tab w:val="left" w:pos="134"/>
        </w:tabs>
        <w:autoSpaceDE w:val="0"/>
        <w:autoSpaceDN w:val="0"/>
        <w:adjustRightInd w:val="0"/>
        <w:spacing w:line="360" w:lineRule="auto"/>
        <w:ind w:firstLine="709"/>
        <w:jc w:val="both"/>
        <w:rPr>
          <w:color w:val="000000"/>
          <w:sz w:val="28"/>
          <w:szCs w:val="28"/>
        </w:rPr>
      </w:pPr>
      <w:r w:rsidRPr="00E7359F">
        <w:rPr>
          <w:color w:val="000000"/>
          <w:sz w:val="28"/>
          <w:szCs w:val="28"/>
        </w:rPr>
        <w:t>дифференцированное восприятие;</w:t>
      </w:r>
    </w:p>
    <w:p w:rsidR="00B07A60" w:rsidRPr="00E7359F" w:rsidRDefault="00B07A60" w:rsidP="00ED1147">
      <w:pPr>
        <w:widowControl w:val="0"/>
        <w:numPr>
          <w:ilvl w:val="0"/>
          <w:numId w:val="1"/>
        </w:numPr>
        <w:shd w:val="clear" w:color="auto" w:fill="FFFFFF"/>
        <w:tabs>
          <w:tab w:val="left" w:pos="134"/>
        </w:tabs>
        <w:autoSpaceDE w:val="0"/>
        <w:autoSpaceDN w:val="0"/>
        <w:adjustRightInd w:val="0"/>
        <w:spacing w:line="360" w:lineRule="auto"/>
        <w:ind w:firstLine="709"/>
        <w:jc w:val="both"/>
        <w:rPr>
          <w:color w:val="000000"/>
          <w:sz w:val="28"/>
          <w:szCs w:val="28"/>
        </w:rPr>
      </w:pPr>
      <w:r w:rsidRPr="00E7359F">
        <w:rPr>
          <w:color w:val="000000"/>
          <w:sz w:val="28"/>
          <w:szCs w:val="28"/>
        </w:rPr>
        <w:t>аналитическое мышление (способность постиж</w:t>
      </w:r>
      <w:r w:rsidR="009A0557" w:rsidRPr="00E7359F">
        <w:rPr>
          <w:color w:val="000000"/>
          <w:sz w:val="28"/>
          <w:szCs w:val="28"/>
        </w:rPr>
        <w:t>ения основных признаков и связи</w:t>
      </w:r>
      <w:r w:rsidR="00ED1147" w:rsidRPr="00E7359F">
        <w:rPr>
          <w:color w:val="000000"/>
          <w:sz w:val="28"/>
          <w:szCs w:val="28"/>
        </w:rPr>
        <w:t xml:space="preserve"> </w:t>
      </w:r>
      <w:r w:rsidR="009A0557" w:rsidRPr="00E7359F">
        <w:rPr>
          <w:color w:val="000000"/>
          <w:sz w:val="28"/>
          <w:szCs w:val="28"/>
        </w:rPr>
        <w:t>между</w:t>
      </w:r>
      <w:r w:rsidR="00ED1147" w:rsidRPr="00E7359F">
        <w:rPr>
          <w:color w:val="000000"/>
          <w:sz w:val="28"/>
          <w:szCs w:val="28"/>
        </w:rPr>
        <w:t xml:space="preserve"> </w:t>
      </w:r>
      <w:r w:rsidR="009A0557" w:rsidRPr="00E7359F">
        <w:rPr>
          <w:color w:val="000000"/>
          <w:sz w:val="28"/>
          <w:szCs w:val="28"/>
        </w:rPr>
        <w:t>явлениями,</w:t>
      </w:r>
      <w:r w:rsidR="00ED1147" w:rsidRPr="00E7359F">
        <w:rPr>
          <w:color w:val="000000"/>
          <w:sz w:val="28"/>
          <w:szCs w:val="28"/>
        </w:rPr>
        <w:t xml:space="preserve"> </w:t>
      </w:r>
      <w:r w:rsidR="009A0557" w:rsidRPr="00E7359F">
        <w:rPr>
          <w:color w:val="000000"/>
          <w:sz w:val="28"/>
          <w:szCs w:val="28"/>
        </w:rPr>
        <w:t>способность</w:t>
      </w:r>
      <w:r w:rsidR="00ED1147" w:rsidRPr="00E7359F">
        <w:rPr>
          <w:color w:val="000000"/>
          <w:sz w:val="28"/>
          <w:szCs w:val="28"/>
        </w:rPr>
        <w:t xml:space="preserve"> </w:t>
      </w:r>
      <w:r w:rsidR="009A0557" w:rsidRPr="00E7359F">
        <w:rPr>
          <w:color w:val="000000"/>
          <w:sz w:val="28"/>
          <w:szCs w:val="28"/>
        </w:rPr>
        <w:t>воспроизвести</w:t>
      </w:r>
      <w:r w:rsidR="00ED1147" w:rsidRPr="00E7359F">
        <w:rPr>
          <w:color w:val="000000"/>
          <w:sz w:val="28"/>
          <w:szCs w:val="28"/>
        </w:rPr>
        <w:t xml:space="preserve"> </w:t>
      </w:r>
      <w:r w:rsidR="009A0557" w:rsidRPr="00E7359F">
        <w:rPr>
          <w:color w:val="000000"/>
          <w:sz w:val="28"/>
          <w:szCs w:val="28"/>
        </w:rPr>
        <w:t>образец).</w:t>
      </w:r>
    </w:p>
    <w:p w:rsidR="00B07A60" w:rsidRPr="00E7359F" w:rsidRDefault="00B07A60" w:rsidP="00ED1147">
      <w:pPr>
        <w:widowControl w:val="0"/>
        <w:numPr>
          <w:ilvl w:val="0"/>
          <w:numId w:val="1"/>
        </w:numPr>
        <w:shd w:val="clear" w:color="auto" w:fill="FFFFFF"/>
        <w:tabs>
          <w:tab w:val="left" w:pos="134"/>
        </w:tabs>
        <w:autoSpaceDE w:val="0"/>
        <w:autoSpaceDN w:val="0"/>
        <w:adjustRightInd w:val="0"/>
        <w:spacing w:line="360" w:lineRule="auto"/>
        <w:ind w:firstLine="709"/>
        <w:jc w:val="both"/>
        <w:rPr>
          <w:color w:val="000000"/>
          <w:sz w:val="28"/>
          <w:szCs w:val="28"/>
        </w:rPr>
      </w:pPr>
      <w:r w:rsidRPr="00E7359F">
        <w:rPr>
          <w:color w:val="000000"/>
          <w:sz w:val="28"/>
          <w:szCs w:val="28"/>
        </w:rPr>
        <w:t>рациональный подход к действительности (ослабление роли фантазии).</w:t>
      </w:r>
    </w:p>
    <w:p w:rsidR="00B07A60" w:rsidRPr="00E7359F" w:rsidRDefault="00B07A60" w:rsidP="00ED1147">
      <w:pPr>
        <w:widowControl w:val="0"/>
        <w:numPr>
          <w:ilvl w:val="0"/>
          <w:numId w:val="1"/>
        </w:numPr>
        <w:shd w:val="clear" w:color="auto" w:fill="FFFFFF"/>
        <w:tabs>
          <w:tab w:val="left" w:pos="134"/>
        </w:tabs>
        <w:autoSpaceDE w:val="0"/>
        <w:autoSpaceDN w:val="0"/>
        <w:adjustRightInd w:val="0"/>
        <w:spacing w:line="360" w:lineRule="auto"/>
        <w:ind w:firstLine="709"/>
        <w:jc w:val="both"/>
        <w:rPr>
          <w:color w:val="000000"/>
          <w:sz w:val="28"/>
          <w:szCs w:val="28"/>
        </w:rPr>
      </w:pPr>
      <w:r w:rsidRPr="00E7359F">
        <w:rPr>
          <w:color w:val="000000"/>
          <w:sz w:val="28"/>
          <w:szCs w:val="28"/>
        </w:rPr>
        <w:t>логическое запоминание;</w:t>
      </w:r>
    </w:p>
    <w:p w:rsidR="00B07A60" w:rsidRPr="00E7359F" w:rsidRDefault="00B07A60" w:rsidP="00ED1147">
      <w:pPr>
        <w:widowControl w:val="0"/>
        <w:numPr>
          <w:ilvl w:val="0"/>
          <w:numId w:val="1"/>
        </w:numPr>
        <w:shd w:val="clear" w:color="auto" w:fill="FFFFFF"/>
        <w:tabs>
          <w:tab w:val="left" w:pos="134"/>
        </w:tabs>
        <w:autoSpaceDE w:val="0"/>
        <w:autoSpaceDN w:val="0"/>
        <w:adjustRightInd w:val="0"/>
        <w:spacing w:line="360" w:lineRule="auto"/>
        <w:ind w:firstLine="709"/>
        <w:jc w:val="both"/>
        <w:rPr>
          <w:color w:val="000000"/>
          <w:sz w:val="28"/>
          <w:szCs w:val="28"/>
        </w:rPr>
      </w:pPr>
      <w:r w:rsidRPr="00E7359F">
        <w:rPr>
          <w:color w:val="000000"/>
          <w:sz w:val="28"/>
          <w:szCs w:val="28"/>
        </w:rPr>
        <w:t>интерес к знаниям, процессу их получения за счет дополнительных усилий</w:t>
      </w:r>
      <w:r w:rsidR="009A0557" w:rsidRPr="00E7359F">
        <w:rPr>
          <w:color w:val="000000"/>
          <w:sz w:val="28"/>
          <w:szCs w:val="28"/>
        </w:rPr>
        <w:t>;</w:t>
      </w:r>
    </w:p>
    <w:p w:rsidR="00B07A60" w:rsidRPr="00E7359F" w:rsidRDefault="00B07A60" w:rsidP="00ED1147">
      <w:pPr>
        <w:widowControl w:val="0"/>
        <w:numPr>
          <w:ilvl w:val="0"/>
          <w:numId w:val="1"/>
        </w:numPr>
        <w:shd w:val="clear" w:color="auto" w:fill="FFFFFF"/>
        <w:tabs>
          <w:tab w:val="left" w:pos="134"/>
        </w:tabs>
        <w:autoSpaceDE w:val="0"/>
        <w:autoSpaceDN w:val="0"/>
        <w:adjustRightInd w:val="0"/>
        <w:spacing w:line="360" w:lineRule="auto"/>
        <w:ind w:firstLine="709"/>
        <w:jc w:val="both"/>
        <w:rPr>
          <w:color w:val="000000"/>
          <w:sz w:val="28"/>
          <w:szCs w:val="28"/>
        </w:rPr>
      </w:pPr>
      <w:r w:rsidRPr="00E7359F">
        <w:rPr>
          <w:color w:val="000000"/>
          <w:sz w:val="28"/>
          <w:szCs w:val="28"/>
        </w:rPr>
        <w:t>овладение на слух разговорной речью и способность к пониманию и применению</w:t>
      </w:r>
      <w:r w:rsidR="00ED1147" w:rsidRPr="00E7359F">
        <w:rPr>
          <w:color w:val="000000"/>
          <w:sz w:val="28"/>
          <w:szCs w:val="28"/>
        </w:rPr>
        <w:t xml:space="preserve"> </w:t>
      </w:r>
      <w:r w:rsidR="009A0557" w:rsidRPr="00E7359F">
        <w:rPr>
          <w:color w:val="000000"/>
          <w:sz w:val="28"/>
          <w:szCs w:val="28"/>
        </w:rPr>
        <w:t>символов;</w:t>
      </w:r>
    </w:p>
    <w:p w:rsidR="00B07A60" w:rsidRPr="00E7359F" w:rsidRDefault="00B07A60" w:rsidP="00ED1147">
      <w:pPr>
        <w:widowControl w:val="0"/>
        <w:numPr>
          <w:ilvl w:val="0"/>
          <w:numId w:val="1"/>
        </w:numPr>
        <w:shd w:val="clear" w:color="auto" w:fill="FFFFFF"/>
        <w:tabs>
          <w:tab w:val="left" w:pos="134"/>
        </w:tabs>
        <w:autoSpaceDE w:val="0"/>
        <w:autoSpaceDN w:val="0"/>
        <w:adjustRightInd w:val="0"/>
        <w:spacing w:line="360" w:lineRule="auto"/>
        <w:ind w:firstLine="709"/>
        <w:jc w:val="both"/>
        <w:rPr>
          <w:color w:val="000000"/>
          <w:sz w:val="28"/>
          <w:szCs w:val="28"/>
        </w:rPr>
      </w:pPr>
      <w:r w:rsidRPr="00E7359F">
        <w:rPr>
          <w:color w:val="000000"/>
          <w:sz w:val="28"/>
          <w:szCs w:val="28"/>
        </w:rPr>
        <w:t>развитие тонких движений руки и зрительно-двигательных координации [56]</w:t>
      </w:r>
    </w:p>
    <w:p w:rsidR="00B07A60" w:rsidRPr="00E7359F" w:rsidRDefault="00B07A60" w:rsidP="00ED1147">
      <w:pPr>
        <w:shd w:val="clear" w:color="auto" w:fill="FFFFFF"/>
        <w:spacing w:line="360" w:lineRule="auto"/>
        <w:ind w:firstLine="709"/>
        <w:jc w:val="both"/>
        <w:rPr>
          <w:color w:val="000000"/>
          <w:sz w:val="28"/>
          <w:szCs w:val="28"/>
        </w:rPr>
      </w:pPr>
      <w:r w:rsidRPr="00E7359F">
        <w:rPr>
          <w:color w:val="000000"/>
          <w:sz w:val="28"/>
          <w:szCs w:val="28"/>
        </w:rPr>
        <w:t>Интеллектуальная готовность является важной, но не единственной предпосылкой успешного обучения ребенка в школе.</w:t>
      </w:r>
    </w:p>
    <w:p w:rsidR="00AD458E" w:rsidRPr="00E7359F" w:rsidRDefault="00C86137" w:rsidP="00ED1147">
      <w:pPr>
        <w:shd w:val="clear" w:color="auto" w:fill="FFFFFF"/>
        <w:spacing w:line="360" w:lineRule="auto"/>
        <w:ind w:firstLine="709"/>
        <w:jc w:val="both"/>
        <w:rPr>
          <w:b/>
          <w:bCs/>
          <w:i/>
          <w:iCs/>
          <w:sz w:val="28"/>
          <w:szCs w:val="28"/>
        </w:rPr>
      </w:pPr>
      <w:r w:rsidRPr="00E7359F">
        <w:rPr>
          <w:b/>
          <w:bCs/>
          <w:i/>
          <w:iCs/>
          <w:color w:val="000000"/>
          <w:sz w:val="28"/>
          <w:szCs w:val="28"/>
        </w:rPr>
        <w:t>Л</w:t>
      </w:r>
      <w:r w:rsidR="00B07A60" w:rsidRPr="00E7359F">
        <w:rPr>
          <w:b/>
          <w:bCs/>
          <w:i/>
          <w:iCs/>
          <w:color w:val="000000"/>
          <w:sz w:val="28"/>
          <w:szCs w:val="28"/>
        </w:rPr>
        <w:t>ичностная готовность ребенка в школе</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 xml:space="preserve">Для самого человека личность выступает как его образ Я, </w:t>
      </w:r>
      <w:r w:rsidRPr="00E7359F">
        <w:rPr>
          <w:i/>
          <w:iCs/>
          <w:color w:val="000000"/>
          <w:sz w:val="28"/>
          <w:szCs w:val="28"/>
        </w:rPr>
        <w:t xml:space="preserve">Я </w:t>
      </w:r>
      <w:r w:rsidR="00ED1147" w:rsidRPr="00E7359F">
        <w:rPr>
          <w:color w:val="000000"/>
          <w:sz w:val="28"/>
          <w:szCs w:val="28"/>
        </w:rPr>
        <w:t>-</w:t>
      </w:r>
      <w:r w:rsidRPr="00E7359F">
        <w:rPr>
          <w:color w:val="000000"/>
          <w:sz w:val="28"/>
          <w:szCs w:val="28"/>
        </w:rPr>
        <w:t xml:space="preserve"> концепция. Именно в дошкольном возрасте начинается формирование личности ребенка.</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Определяющую роль в личностной составляющей психологической готовности к школе играет мотивация дошкольника. Большое внимание роли мотивационной сферы в формировании личности ребенка была уделено в теоретических работах Л.И. Божович. С этих же позици</w:t>
      </w:r>
      <w:r w:rsidR="00AD458E" w:rsidRPr="00E7359F">
        <w:rPr>
          <w:color w:val="000000"/>
          <w:sz w:val="28"/>
          <w:szCs w:val="28"/>
        </w:rPr>
        <w:t>и</w:t>
      </w:r>
      <w:r w:rsidRPr="00E7359F">
        <w:rPr>
          <w:color w:val="000000"/>
          <w:sz w:val="28"/>
          <w:szCs w:val="28"/>
        </w:rPr>
        <w:t xml:space="preserve"> рассматривалось психическая готовность к школе, т.е. наиболее важными признавался мотивационный план. Были выделены 2 группы мотивов учения. [32]</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1 Широкие социальные мотивы учения, или мотивы, связанные с потребностями ребенка в общении с другими людьми, в их оценке и одобрении с желаниями ученика занять определенное место в системе доступных ему общественных отношений.</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2. Мотивы, связанные непосредственно с учебной деятельностью, или познавательные интересы детей, потребность в интеллектуальной активности и в овладении новыми умениями, навыками и знаниями.</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 xml:space="preserve">Личностная готовность также предполагает уровень развития эмоциональной сферы ребенка. Ребенок осваивает социальные нормы выражения чувств, изменяется роль эмоции деятельности ребенка, формируется эмоциональная предвосхищение, чувства становятся более осознанными, обобщенными, разумными, произвольными, внеситуативными, формируются высшие чувства - нравственные, интеллектуальные, эстетические </w:t>
      </w:r>
      <w:r w:rsidR="009809C3" w:rsidRPr="00E7359F">
        <w:rPr>
          <w:color w:val="000000"/>
          <w:sz w:val="28"/>
          <w:szCs w:val="28"/>
        </w:rPr>
        <w:t>(</w:t>
      </w:r>
      <w:r w:rsidRPr="00E7359F">
        <w:rPr>
          <w:color w:val="000000"/>
          <w:sz w:val="28"/>
          <w:szCs w:val="28"/>
        </w:rPr>
        <w:t>8</w:t>
      </w:r>
      <w:r w:rsidR="009809C3" w:rsidRPr="00E7359F">
        <w:rPr>
          <w:color w:val="000000"/>
          <w:sz w:val="28"/>
          <w:szCs w:val="28"/>
        </w:rPr>
        <w:t>)</w:t>
      </w:r>
      <w:r w:rsidRPr="00E7359F">
        <w:rPr>
          <w:color w:val="000000"/>
          <w:sz w:val="28"/>
          <w:szCs w:val="28"/>
        </w:rPr>
        <w:t>.Таким образом к началу школьного обучения ребенка должна быть достигнута сравнительно хорошая эмоциональная устойчивость,</w:t>
      </w:r>
      <w:r w:rsidR="00ED1147" w:rsidRPr="00E7359F">
        <w:rPr>
          <w:color w:val="000000"/>
          <w:sz w:val="28"/>
          <w:szCs w:val="28"/>
        </w:rPr>
        <w:t xml:space="preserve"> </w:t>
      </w:r>
      <w:r w:rsidRPr="00E7359F">
        <w:rPr>
          <w:color w:val="000000"/>
          <w:sz w:val="28"/>
          <w:szCs w:val="28"/>
        </w:rPr>
        <w:t xml:space="preserve">на фоне которой возможны и развитие и протекание учебной деятельности </w:t>
      </w:r>
      <w:r w:rsidR="009809C3" w:rsidRPr="00E7359F">
        <w:rPr>
          <w:color w:val="000000"/>
          <w:sz w:val="28"/>
          <w:szCs w:val="28"/>
        </w:rPr>
        <w:t>(</w:t>
      </w:r>
      <w:r w:rsidRPr="00E7359F">
        <w:rPr>
          <w:color w:val="000000"/>
          <w:sz w:val="28"/>
          <w:szCs w:val="28"/>
        </w:rPr>
        <w:t>67</w:t>
      </w:r>
      <w:r w:rsidR="009809C3" w:rsidRPr="00E7359F">
        <w:rPr>
          <w:color w:val="000000"/>
          <w:sz w:val="28"/>
          <w:szCs w:val="28"/>
        </w:rPr>
        <w:t>)</w:t>
      </w:r>
      <w:r w:rsidRPr="00E7359F">
        <w:rPr>
          <w:color w:val="000000"/>
          <w:sz w:val="28"/>
          <w:szCs w:val="28"/>
        </w:rPr>
        <w:t>.</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 xml:space="preserve">Многие авторы, рассматривающие личностные документы психологической готовности к школе, уделяют особое внимание проблеме развития произвольности у ребенка. Есть точка зрения, что слабое развитие произвольности - основная причина неуспеваемости в 1 классе </w:t>
      </w:r>
      <w:r w:rsidR="009809C3" w:rsidRPr="00E7359F">
        <w:rPr>
          <w:color w:val="000000"/>
          <w:sz w:val="28"/>
          <w:szCs w:val="28"/>
        </w:rPr>
        <w:t>(</w:t>
      </w:r>
      <w:r w:rsidRPr="00E7359F">
        <w:rPr>
          <w:color w:val="000000"/>
          <w:sz w:val="28"/>
          <w:szCs w:val="28"/>
        </w:rPr>
        <w:t>32</w:t>
      </w:r>
      <w:r w:rsidR="009809C3" w:rsidRPr="00E7359F">
        <w:rPr>
          <w:color w:val="000000"/>
          <w:sz w:val="28"/>
          <w:szCs w:val="28"/>
        </w:rPr>
        <w:t>)</w:t>
      </w:r>
      <w:r w:rsidRPr="00E7359F">
        <w:rPr>
          <w:color w:val="000000"/>
          <w:sz w:val="28"/>
          <w:szCs w:val="28"/>
        </w:rPr>
        <w:t xml:space="preserve">. Но в какой степени должна быть развита произвольность начала в школе - вопрос, весьма слабо проработанный в литературе. Трудность заключается в том, что, с одной стороны у детей произвольное поведение считается новообразованием младшего школьного возраста, развивающим внутри учебной </w:t>
      </w:r>
      <w:r w:rsidR="009809C3" w:rsidRPr="00E7359F">
        <w:rPr>
          <w:color w:val="000000"/>
          <w:sz w:val="28"/>
          <w:szCs w:val="28"/>
        </w:rPr>
        <w:t>(</w:t>
      </w:r>
      <w:r w:rsidRPr="00E7359F">
        <w:rPr>
          <w:color w:val="000000"/>
          <w:sz w:val="28"/>
          <w:szCs w:val="28"/>
        </w:rPr>
        <w:t>ведущей</w:t>
      </w:r>
      <w:r w:rsidR="009809C3" w:rsidRPr="00E7359F">
        <w:rPr>
          <w:color w:val="000000"/>
          <w:sz w:val="28"/>
          <w:szCs w:val="28"/>
        </w:rPr>
        <w:t>)</w:t>
      </w:r>
      <w:r w:rsidRPr="00E7359F">
        <w:rPr>
          <w:color w:val="000000"/>
          <w:sz w:val="28"/>
          <w:szCs w:val="28"/>
        </w:rPr>
        <w:t xml:space="preserve"> деятельности этого возраста, с другой стороны</w:t>
      </w:r>
      <w:r w:rsidR="0089119B" w:rsidRPr="00E7359F">
        <w:rPr>
          <w:color w:val="000000"/>
          <w:sz w:val="28"/>
          <w:szCs w:val="28"/>
        </w:rPr>
        <w:t>,</w:t>
      </w:r>
      <w:r w:rsidRPr="00E7359F">
        <w:rPr>
          <w:color w:val="000000"/>
          <w:sz w:val="28"/>
          <w:szCs w:val="28"/>
        </w:rPr>
        <w:t>слабое развитие произвольности мешает началу обучения в школе</w:t>
      </w:r>
      <w:r w:rsidR="0089119B" w:rsidRPr="00E7359F">
        <w:rPr>
          <w:color w:val="000000"/>
          <w:sz w:val="28"/>
          <w:szCs w:val="28"/>
        </w:rPr>
        <w:t>.</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Анализируя предпосылки, необходимые для успешного овладения учебной деятельностью, Д.Б. Эльконин и его сотрудники выделили следующие параметры:</w:t>
      </w:r>
    </w:p>
    <w:p w:rsidR="00B07A60" w:rsidRPr="00E7359F" w:rsidRDefault="00B07A60" w:rsidP="00ED1147">
      <w:pPr>
        <w:shd w:val="clear" w:color="auto" w:fill="FFFFFF"/>
        <w:spacing w:line="360" w:lineRule="auto"/>
        <w:ind w:firstLine="709"/>
        <w:jc w:val="both"/>
        <w:rPr>
          <w:color w:val="000000"/>
          <w:sz w:val="28"/>
          <w:szCs w:val="28"/>
        </w:rPr>
      </w:pPr>
      <w:r w:rsidRPr="00E7359F">
        <w:rPr>
          <w:color w:val="000000"/>
          <w:sz w:val="28"/>
          <w:szCs w:val="28"/>
        </w:rPr>
        <w:t>- умение детей сознательно подчинить свои действия правилу, о</w:t>
      </w:r>
      <w:r w:rsidR="00B02A58" w:rsidRPr="00E7359F">
        <w:rPr>
          <w:color w:val="000000"/>
          <w:sz w:val="28"/>
          <w:szCs w:val="28"/>
        </w:rPr>
        <w:t>бобщенно</w:t>
      </w:r>
      <w:r w:rsidR="00ED1147" w:rsidRPr="00E7359F">
        <w:rPr>
          <w:color w:val="000000"/>
          <w:sz w:val="28"/>
          <w:szCs w:val="28"/>
        </w:rPr>
        <w:t xml:space="preserve"> </w:t>
      </w:r>
      <w:r w:rsidR="00B02A58" w:rsidRPr="00E7359F">
        <w:rPr>
          <w:color w:val="000000"/>
          <w:sz w:val="28"/>
          <w:szCs w:val="28"/>
        </w:rPr>
        <w:t>определяющему</w:t>
      </w:r>
      <w:r w:rsidR="00ED1147" w:rsidRPr="00E7359F">
        <w:rPr>
          <w:color w:val="000000"/>
          <w:sz w:val="28"/>
          <w:szCs w:val="28"/>
        </w:rPr>
        <w:t xml:space="preserve"> </w:t>
      </w:r>
      <w:r w:rsidR="00B02A58" w:rsidRPr="00E7359F">
        <w:rPr>
          <w:color w:val="000000"/>
          <w:sz w:val="28"/>
          <w:szCs w:val="28"/>
        </w:rPr>
        <w:t>способ</w:t>
      </w:r>
      <w:r w:rsidR="00ED1147" w:rsidRPr="00E7359F">
        <w:rPr>
          <w:color w:val="000000"/>
          <w:sz w:val="28"/>
          <w:szCs w:val="28"/>
        </w:rPr>
        <w:t xml:space="preserve"> </w:t>
      </w:r>
      <w:r w:rsidR="00B02A58" w:rsidRPr="00E7359F">
        <w:rPr>
          <w:color w:val="000000"/>
          <w:sz w:val="28"/>
          <w:szCs w:val="28"/>
        </w:rPr>
        <w:t>действия;</w:t>
      </w:r>
    </w:p>
    <w:p w:rsidR="00B07A60" w:rsidRPr="00E7359F" w:rsidRDefault="00B07A60" w:rsidP="00ED1147">
      <w:pPr>
        <w:shd w:val="clear" w:color="auto" w:fill="FFFFFF"/>
        <w:tabs>
          <w:tab w:val="left" w:pos="230"/>
        </w:tabs>
        <w:spacing w:line="360" w:lineRule="auto"/>
        <w:ind w:firstLine="709"/>
        <w:jc w:val="both"/>
        <w:rPr>
          <w:sz w:val="28"/>
          <w:szCs w:val="28"/>
        </w:rPr>
      </w:pPr>
      <w:r w:rsidRPr="00E7359F">
        <w:rPr>
          <w:color w:val="000000"/>
          <w:sz w:val="28"/>
          <w:szCs w:val="28"/>
        </w:rPr>
        <w:t>-</w:t>
      </w:r>
      <w:r w:rsidR="00CA0C15" w:rsidRPr="00E7359F">
        <w:rPr>
          <w:color w:val="000000"/>
          <w:sz w:val="28"/>
          <w:szCs w:val="28"/>
        </w:rPr>
        <w:t xml:space="preserve"> </w:t>
      </w:r>
      <w:r w:rsidRPr="00E7359F">
        <w:rPr>
          <w:color w:val="000000"/>
          <w:sz w:val="28"/>
          <w:szCs w:val="28"/>
        </w:rPr>
        <w:t>умение ориентироваться</w:t>
      </w:r>
      <w:r w:rsidR="00B02A58" w:rsidRPr="00E7359F">
        <w:rPr>
          <w:color w:val="000000"/>
          <w:sz w:val="28"/>
          <w:szCs w:val="28"/>
        </w:rPr>
        <w:t xml:space="preserve"> на заданную систему требований;</w:t>
      </w:r>
    </w:p>
    <w:p w:rsidR="00B07A60" w:rsidRPr="00E7359F" w:rsidRDefault="00B07A60" w:rsidP="00ED1147">
      <w:pPr>
        <w:widowControl w:val="0"/>
        <w:numPr>
          <w:ilvl w:val="0"/>
          <w:numId w:val="2"/>
        </w:numPr>
        <w:shd w:val="clear" w:color="auto" w:fill="FFFFFF"/>
        <w:tabs>
          <w:tab w:val="left" w:pos="322"/>
        </w:tabs>
        <w:autoSpaceDE w:val="0"/>
        <w:autoSpaceDN w:val="0"/>
        <w:adjustRightInd w:val="0"/>
        <w:spacing w:line="360" w:lineRule="auto"/>
        <w:ind w:firstLine="709"/>
        <w:jc w:val="both"/>
        <w:rPr>
          <w:color w:val="000000"/>
          <w:sz w:val="28"/>
          <w:szCs w:val="28"/>
        </w:rPr>
      </w:pPr>
      <w:r w:rsidRPr="00E7359F">
        <w:rPr>
          <w:color w:val="000000"/>
          <w:sz w:val="28"/>
          <w:szCs w:val="28"/>
        </w:rPr>
        <w:t>умение внимательно слушать говорящего и точно выполнять задания,</w:t>
      </w:r>
      <w:r w:rsidR="00CA0C15" w:rsidRPr="00E7359F">
        <w:rPr>
          <w:color w:val="000000"/>
          <w:sz w:val="28"/>
          <w:szCs w:val="28"/>
        </w:rPr>
        <w:t xml:space="preserve"> </w:t>
      </w:r>
      <w:r w:rsidRPr="00E7359F">
        <w:rPr>
          <w:color w:val="000000"/>
          <w:sz w:val="28"/>
          <w:szCs w:val="28"/>
        </w:rPr>
        <w:t>предлагаемые в устной форме</w:t>
      </w:r>
      <w:r w:rsidR="00B02A58" w:rsidRPr="00E7359F">
        <w:rPr>
          <w:color w:val="000000"/>
          <w:sz w:val="28"/>
          <w:szCs w:val="28"/>
        </w:rPr>
        <w:t>;</w:t>
      </w:r>
    </w:p>
    <w:p w:rsidR="00B07A60" w:rsidRPr="00E7359F" w:rsidRDefault="00B07A60" w:rsidP="00ED1147">
      <w:pPr>
        <w:widowControl w:val="0"/>
        <w:numPr>
          <w:ilvl w:val="0"/>
          <w:numId w:val="2"/>
        </w:numPr>
        <w:shd w:val="clear" w:color="auto" w:fill="FFFFFF"/>
        <w:tabs>
          <w:tab w:val="left" w:pos="322"/>
        </w:tabs>
        <w:autoSpaceDE w:val="0"/>
        <w:autoSpaceDN w:val="0"/>
        <w:adjustRightInd w:val="0"/>
        <w:spacing w:line="360" w:lineRule="auto"/>
        <w:ind w:firstLine="709"/>
        <w:jc w:val="both"/>
        <w:rPr>
          <w:color w:val="000000"/>
          <w:sz w:val="28"/>
          <w:szCs w:val="28"/>
        </w:rPr>
      </w:pPr>
      <w:r w:rsidRPr="00E7359F">
        <w:rPr>
          <w:color w:val="000000"/>
          <w:sz w:val="28"/>
          <w:szCs w:val="28"/>
        </w:rPr>
        <w:t>умение</w:t>
      </w:r>
      <w:r w:rsidR="00ED1147" w:rsidRPr="00E7359F">
        <w:rPr>
          <w:color w:val="000000"/>
          <w:sz w:val="28"/>
          <w:szCs w:val="28"/>
        </w:rPr>
        <w:t xml:space="preserve"> </w:t>
      </w:r>
      <w:r w:rsidRPr="00E7359F">
        <w:rPr>
          <w:color w:val="000000"/>
          <w:sz w:val="28"/>
          <w:szCs w:val="28"/>
        </w:rPr>
        <w:t>самостоятельно</w:t>
      </w:r>
      <w:r w:rsidR="00ED1147" w:rsidRPr="00E7359F">
        <w:rPr>
          <w:color w:val="000000"/>
          <w:sz w:val="28"/>
          <w:szCs w:val="28"/>
        </w:rPr>
        <w:t xml:space="preserve"> </w:t>
      </w:r>
      <w:r w:rsidRPr="00E7359F">
        <w:rPr>
          <w:color w:val="000000"/>
          <w:sz w:val="28"/>
          <w:szCs w:val="28"/>
        </w:rPr>
        <w:t>выполнить</w:t>
      </w:r>
      <w:r w:rsidR="00ED1147" w:rsidRPr="00E7359F">
        <w:rPr>
          <w:color w:val="000000"/>
          <w:sz w:val="28"/>
          <w:szCs w:val="28"/>
        </w:rPr>
        <w:t xml:space="preserve"> </w:t>
      </w:r>
      <w:r w:rsidRPr="00E7359F">
        <w:rPr>
          <w:color w:val="000000"/>
          <w:sz w:val="28"/>
          <w:szCs w:val="28"/>
        </w:rPr>
        <w:t>требуемое</w:t>
      </w:r>
      <w:r w:rsidR="00ED1147" w:rsidRPr="00E7359F">
        <w:rPr>
          <w:color w:val="000000"/>
          <w:sz w:val="28"/>
          <w:szCs w:val="28"/>
        </w:rPr>
        <w:t xml:space="preserve"> </w:t>
      </w:r>
      <w:r w:rsidRPr="00E7359F">
        <w:rPr>
          <w:color w:val="000000"/>
          <w:sz w:val="28"/>
          <w:szCs w:val="28"/>
        </w:rPr>
        <w:t>задание</w:t>
      </w:r>
      <w:r w:rsidR="00ED1147" w:rsidRPr="00E7359F">
        <w:rPr>
          <w:color w:val="000000"/>
          <w:sz w:val="28"/>
          <w:szCs w:val="28"/>
        </w:rPr>
        <w:t xml:space="preserve"> </w:t>
      </w:r>
      <w:r w:rsidRPr="00E7359F">
        <w:rPr>
          <w:color w:val="000000"/>
          <w:sz w:val="28"/>
          <w:szCs w:val="28"/>
        </w:rPr>
        <w:t>по</w:t>
      </w:r>
      <w:r w:rsidR="00ED1147" w:rsidRPr="00E7359F">
        <w:rPr>
          <w:color w:val="000000"/>
          <w:sz w:val="28"/>
          <w:szCs w:val="28"/>
        </w:rPr>
        <w:t xml:space="preserve"> </w:t>
      </w:r>
      <w:r w:rsidRPr="00E7359F">
        <w:rPr>
          <w:color w:val="000000"/>
          <w:sz w:val="28"/>
          <w:szCs w:val="28"/>
        </w:rPr>
        <w:t>зрительно-воспринимаемому образцу.</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Фактически эти параметры и могут рассматриваться в качестве того нижнего уровня актуального развития произвольности, на которой опирается обучение в 1 кл</w:t>
      </w:r>
      <w:r w:rsidR="00AD458E" w:rsidRPr="00E7359F">
        <w:rPr>
          <w:color w:val="000000"/>
          <w:sz w:val="28"/>
          <w:szCs w:val="28"/>
        </w:rPr>
        <w:t>ассе</w:t>
      </w:r>
      <w:r w:rsidRPr="00E7359F">
        <w:rPr>
          <w:color w:val="000000"/>
          <w:sz w:val="28"/>
          <w:szCs w:val="28"/>
        </w:rPr>
        <w:t>.</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Г.Г.</w:t>
      </w:r>
      <w:r w:rsidR="00CA0C15" w:rsidRPr="00E7359F">
        <w:rPr>
          <w:color w:val="000000"/>
          <w:sz w:val="28"/>
          <w:szCs w:val="28"/>
        </w:rPr>
        <w:t xml:space="preserve"> </w:t>
      </w:r>
      <w:r w:rsidRPr="00E7359F">
        <w:rPr>
          <w:color w:val="000000"/>
          <w:sz w:val="28"/>
          <w:szCs w:val="28"/>
        </w:rPr>
        <w:t>Кравцов рассматривал проблему развития произвольности через её соотношение с волей, подчёркивая, что направление развития личности ребёнка к собственной индивидуальности «совпадает с расширением зоны собственной свободы, способности сознательного управления своей психикой и поведением, то есть со становлением произвольности».</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В этом случае можно сделать ряд практически значительных выводов, одним из которых является определение для каждого возрастного этапа развития ребёнка ведущей деятельности в зависимости от вида и уровня произвольности его психической активности.</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При этом уровни произвольности не формируются в линейной последовательности, а имеют период «перекрытий».</w:t>
      </w:r>
    </w:p>
    <w:p w:rsidR="00B07A60" w:rsidRPr="00E7359F" w:rsidRDefault="00CA0C15" w:rsidP="00ED1147">
      <w:pPr>
        <w:shd w:val="clear" w:color="auto" w:fill="FFFFFF"/>
        <w:spacing w:line="360" w:lineRule="auto"/>
        <w:ind w:firstLine="709"/>
        <w:jc w:val="both"/>
        <w:rPr>
          <w:sz w:val="28"/>
          <w:szCs w:val="28"/>
        </w:rPr>
      </w:pPr>
      <w:r w:rsidRPr="00E7359F">
        <w:rPr>
          <w:color w:val="000000"/>
          <w:sz w:val="28"/>
          <w:szCs w:val="28"/>
        </w:rPr>
        <w:t>Н.</w:t>
      </w:r>
      <w:r w:rsidR="00B07A60" w:rsidRPr="00E7359F">
        <w:rPr>
          <w:color w:val="000000"/>
          <w:sz w:val="28"/>
          <w:szCs w:val="28"/>
        </w:rPr>
        <w:t>А. Семаго даёт возрастные нормативы развития для первых двух уровней развития произвольностей. Так при диагностике произвольности двигательной активности следует ориентироваться на следующие нормативы:</w:t>
      </w:r>
    </w:p>
    <w:p w:rsidR="00B07A60" w:rsidRPr="00E7359F" w:rsidRDefault="00B07A60" w:rsidP="00ED1147">
      <w:pPr>
        <w:widowControl w:val="0"/>
        <w:numPr>
          <w:ilvl w:val="0"/>
          <w:numId w:val="3"/>
        </w:numPr>
        <w:shd w:val="clear" w:color="auto" w:fill="FFFFFF"/>
        <w:tabs>
          <w:tab w:val="left" w:pos="946"/>
        </w:tabs>
        <w:autoSpaceDE w:val="0"/>
        <w:autoSpaceDN w:val="0"/>
        <w:adjustRightInd w:val="0"/>
        <w:spacing w:line="360" w:lineRule="auto"/>
        <w:ind w:firstLine="709"/>
        <w:jc w:val="both"/>
        <w:rPr>
          <w:color w:val="000000"/>
          <w:sz w:val="28"/>
          <w:szCs w:val="28"/>
        </w:rPr>
      </w:pPr>
      <w:r w:rsidRPr="00E7359F">
        <w:rPr>
          <w:color w:val="000000"/>
          <w:sz w:val="28"/>
          <w:szCs w:val="28"/>
        </w:rPr>
        <w:t xml:space="preserve">к 5,5 </w:t>
      </w:r>
      <w:r w:rsidR="00ED1147" w:rsidRPr="00E7359F">
        <w:rPr>
          <w:color w:val="000000"/>
          <w:sz w:val="28"/>
          <w:szCs w:val="28"/>
        </w:rPr>
        <w:t>-</w:t>
      </w:r>
      <w:r w:rsidRPr="00E7359F">
        <w:rPr>
          <w:color w:val="000000"/>
          <w:sz w:val="28"/>
          <w:szCs w:val="28"/>
        </w:rPr>
        <w:t xml:space="preserve"> 6</w:t>
      </w:r>
      <w:r w:rsidR="00B02A58" w:rsidRPr="00E7359F">
        <w:rPr>
          <w:color w:val="000000"/>
          <w:sz w:val="28"/>
          <w:szCs w:val="28"/>
        </w:rPr>
        <w:t xml:space="preserve"> </w:t>
      </w:r>
      <w:r w:rsidRPr="00E7359F">
        <w:rPr>
          <w:color w:val="000000"/>
          <w:sz w:val="28"/>
          <w:szCs w:val="28"/>
        </w:rPr>
        <w:t>г</w:t>
      </w:r>
      <w:r w:rsidR="00AD458E" w:rsidRPr="00E7359F">
        <w:rPr>
          <w:color w:val="000000"/>
          <w:sz w:val="28"/>
          <w:szCs w:val="28"/>
        </w:rPr>
        <w:t>одам</w:t>
      </w:r>
      <w:r w:rsidRPr="00E7359F">
        <w:rPr>
          <w:color w:val="000000"/>
          <w:sz w:val="28"/>
          <w:szCs w:val="28"/>
        </w:rPr>
        <w:t xml:space="preserve"> возможно выделение реципрокных движений кистей рук</w:t>
      </w:r>
      <w:r w:rsidR="00F01F62" w:rsidRPr="00E7359F">
        <w:rPr>
          <w:color w:val="000000"/>
          <w:sz w:val="28"/>
          <w:szCs w:val="28"/>
        </w:rPr>
        <w:t xml:space="preserve"> </w:t>
      </w:r>
      <w:r w:rsidRPr="00E7359F">
        <w:rPr>
          <w:color w:val="000000"/>
          <w:sz w:val="28"/>
          <w:szCs w:val="28"/>
        </w:rPr>
        <w:t>(с</w:t>
      </w:r>
      <w:r w:rsidR="00F01F62" w:rsidRPr="00E7359F">
        <w:rPr>
          <w:color w:val="000000"/>
          <w:sz w:val="28"/>
          <w:szCs w:val="28"/>
        </w:rPr>
        <w:t xml:space="preserve"> </w:t>
      </w:r>
      <w:r w:rsidRPr="00E7359F">
        <w:rPr>
          <w:color w:val="000000"/>
          <w:sz w:val="28"/>
          <w:szCs w:val="28"/>
        </w:rPr>
        <w:t>единичными ошибками).</w:t>
      </w:r>
    </w:p>
    <w:p w:rsidR="00B07A60" w:rsidRPr="00E7359F" w:rsidRDefault="00B07A60" w:rsidP="00ED1147">
      <w:pPr>
        <w:widowControl w:val="0"/>
        <w:numPr>
          <w:ilvl w:val="0"/>
          <w:numId w:val="3"/>
        </w:numPr>
        <w:shd w:val="clear" w:color="auto" w:fill="FFFFFF"/>
        <w:tabs>
          <w:tab w:val="left" w:pos="946"/>
        </w:tabs>
        <w:autoSpaceDE w:val="0"/>
        <w:autoSpaceDN w:val="0"/>
        <w:adjustRightInd w:val="0"/>
        <w:spacing w:line="360" w:lineRule="auto"/>
        <w:ind w:firstLine="709"/>
        <w:jc w:val="both"/>
        <w:rPr>
          <w:color w:val="000000"/>
          <w:sz w:val="28"/>
          <w:szCs w:val="28"/>
        </w:rPr>
      </w:pPr>
      <w:r w:rsidRPr="00E7359F">
        <w:rPr>
          <w:color w:val="000000"/>
          <w:sz w:val="28"/>
          <w:szCs w:val="28"/>
        </w:rPr>
        <w:t xml:space="preserve">к 6,5 </w:t>
      </w:r>
      <w:r w:rsidR="00B02A58" w:rsidRPr="00E7359F">
        <w:rPr>
          <w:color w:val="000000"/>
          <w:sz w:val="28"/>
          <w:szCs w:val="28"/>
        </w:rPr>
        <w:t>–</w:t>
      </w:r>
      <w:r w:rsidRPr="00E7359F">
        <w:rPr>
          <w:color w:val="000000"/>
          <w:sz w:val="28"/>
          <w:szCs w:val="28"/>
        </w:rPr>
        <w:t xml:space="preserve"> 7</w:t>
      </w:r>
      <w:r w:rsidR="00B02A58" w:rsidRPr="00E7359F">
        <w:rPr>
          <w:color w:val="000000"/>
          <w:sz w:val="28"/>
          <w:szCs w:val="28"/>
        </w:rPr>
        <w:t xml:space="preserve"> </w:t>
      </w:r>
      <w:r w:rsidRPr="00E7359F">
        <w:rPr>
          <w:color w:val="000000"/>
          <w:sz w:val="28"/>
          <w:szCs w:val="28"/>
        </w:rPr>
        <w:t>г</w:t>
      </w:r>
      <w:r w:rsidR="00AD458E" w:rsidRPr="00E7359F">
        <w:rPr>
          <w:color w:val="000000"/>
          <w:sz w:val="28"/>
          <w:szCs w:val="28"/>
        </w:rPr>
        <w:t>одам</w:t>
      </w:r>
      <w:r w:rsidRPr="00E7359F">
        <w:rPr>
          <w:color w:val="000000"/>
          <w:sz w:val="28"/>
          <w:szCs w:val="28"/>
        </w:rPr>
        <w:t xml:space="preserve"> ребёнок выполняет произвольные мимические движения</w:t>
      </w:r>
      <w:r w:rsidR="00F01F62" w:rsidRPr="00E7359F">
        <w:rPr>
          <w:color w:val="000000"/>
          <w:sz w:val="28"/>
          <w:szCs w:val="28"/>
        </w:rPr>
        <w:t xml:space="preserve"> </w:t>
      </w:r>
      <w:r w:rsidRPr="00E7359F">
        <w:rPr>
          <w:color w:val="000000"/>
          <w:sz w:val="28"/>
          <w:szCs w:val="28"/>
        </w:rPr>
        <w:t>по речевой инструкции взрослого (с единичными ошибками).</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 к 7 - 7,5</w:t>
      </w:r>
      <w:r w:rsidR="00B02A58" w:rsidRPr="00E7359F">
        <w:rPr>
          <w:color w:val="000000"/>
          <w:sz w:val="28"/>
          <w:szCs w:val="28"/>
        </w:rPr>
        <w:t xml:space="preserve"> </w:t>
      </w:r>
      <w:r w:rsidRPr="00E7359F">
        <w:rPr>
          <w:color w:val="000000"/>
          <w:sz w:val="28"/>
          <w:szCs w:val="28"/>
        </w:rPr>
        <w:t>г</w:t>
      </w:r>
      <w:r w:rsidR="00AD458E" w:rsidRPr="00E7359F">
        <w:rPr>
          <w:color w:val="000000"/>
          <w:sz w:val="28"/>
          <w:szCs w:val="28"/>
        </w:rPr>
        <w:t>одам</w:t>
      </w:r>
      <w:r w:rsidRPr="00E7359F">
        <w:rPr>
          <w:color w:val="000000"/>
          <w:sz w:val="28"/>
          <w:szCs w:val="28"/>
        </w:rPr>
        <w:t xml:space="preserve"> ребёнок может выполнять различные двигательные программы как разными руками (ногами), так и мимической мускулатурой.</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Диагностика произвольности высших психиатрических функций предусматривает определенные возрастные нормативы:</w:t>
      </w:r>
    </w:p>
    <w:p w:rsidR="00B07A60" w:rsidRPr="00E7359F" w:rsidRDefault="00B07A60" w:rsidP="00ED1147">
      <w:pPr>
        <w:widowControl w:val="0"/>
        <w:numPr>
          <w:ilvl w:val="0"/>
          <w:numId w:val="4"/>
        </w:numPr>
        <w:shd w:val="clear" w:color="auto" w:fill="FFFFFF"/>
        <w:tabs>
          <w:tab w:val="left" w:pos="422"/>
        </w:tabs>
        <w:autoSpaceDE w:val="0"/>
        <w:autoSpaceDN w:val="0"/>
        <w:adjustRightInd w:val="0"/>
        <w:spacing w:line="360" w:lineRule="auto"/>
        <w:ind w:firstLine="709"/>
        <w:jc w:val="both"/>
        <w:rPr>
          <w:color w:val="000000"/>
          <w:sz w:val="28"/>
          <w:szCs w:val="28"/>
        </w:rPr>
      </w:pPr>
      <w:r w:rsidRPr="00E7359F">
        <w:rPr>
          <w:color w:val="000000"/>
          <w:sz w:val="28"/>
          <w:szCs w:val="28"/>
        </w:rPr>
        <w:t>к 5,5 - 6 годам ребенок удерживает инструкцию, иногда помогая</w:t>
      </w:r>
      <w:r w:rsidR="00CA0C15" w:rsidRPr="00E7359F">
        <w:rPr>
          <w:color w:val="000000"/>
          <w:sz w:val="28"/>
          <w:szCs w:val="28"/>
        </w:rPr>
        <w:t xml:space="preserve"> </w:t>
      </w:r>
      <w:r w:rsidRPr="00E7359F">
        <w:rPr>
          <w:color w:val="000000"/>
          <w:sz w:val="28"/>
          <w:szCs w:val="28"/>
        </w:rPr>
        <w:t>себе проговариванием, самостоятельно обнаруживает ошибки,</w:t>
      </w:r>
      <w:r w:rsidR="00CA0C15" w:rsidRPr="00E7359F">
        <w:rPr>
          <w:color w:val="000000"/>
          <w:sz w:val="28"/>
          <w:szCs w:val="28"/>
        </w:rPr>
        <w:t xml:space="preserve"> </w:t>
      </w:r>
      <w:r w:rsidRPr="00E7359F">
        <w:rPr>
          <w:color w:val="000000"/>
          <w:sz w:val="28"/>
          <w:szCs w:val="28"/>
        </w:rPr>
        <w:t>может их исправить, удерживает в основном программу</w:t>
      </w:r>
      <w:r w:rsidR="00CA0C15" w:rsidRPr="00E7359F">
        <w:rPr>
          <w:color w:val="000000"/>
          <w:sz w:val="28"/>
          <w:szCs w:val="28"/>
        </w:rPr>
        <w:t xml:space="preserve"> </w:t>
      </w:r>
      <w:r w:rsidRPr="00E7359F">
        <w:rPr>
          <w:color w:val="000000"/>
          <w:sz w:val="28"/>
          <w:szCs w:val="28"/>
        </w:rPr>
        <w:t>деятельности, но при этом может нуждаться в организующей</w:t>
      </w:r>
      <w:r w:rsidR="00CA0C15" w:rsidRPr="00E7359F">
        <w:rPr>
          <w:color w:val="000000"/>
          <w:sz w:val="28"/>
          <w:szCs w:val="28"/>
        </w:rPr>
        <w:t xml:space="preserve"> </w:t>
      </w:r>
      <w:r w:rsidRPr="00E7359F">
        <w:rPr>
          <w:color w:val="000000"/>
          <w:sz w:val="28"/>
          <w:szCs w:val="28"/>
        </w:rPr>
        <w:t>помощи взрослого. Доступно распределение внимания не более чем</w:t>
      </w:r>
      <w:r w:rsidR="00CA0C15" w:rsidRPr="00E7359F">
        <w:rPr>
          <w:color w:val="000000"/>
          <w:sz w:val="28"/>
          <w:szCs w:val="28"/>
        </w:rPr>
        <w:t xml:space="preserve"> </w:t>
      </w:r>
      <w:r w:rsidRPr="00E7359F">
        <w:rPr>
          <w:color w:val="000000"/>
          <w:sz w:val="28"/>
          <w:szCs w:val="28"/>
        </w:rPr>
        <w:t>по двум признакам одновременно.</w:t>
      </w:r>
    </w:p>
    <w:p w:rsidR="00B07A60" w:rsidRPr="00E7359F" w:rsidRDefault="00B07A60" w:rsidP="00ED1147">
      <w:pPr>
        <w:widowControl w:val="0"/>
        <w:numPr>
          <w:ilvl w:val="0"/>
          <w:numId w:val="4"/>
        </w:numPr>
        <w:shd w:val="clear" w:color="auto" w:fill="FFFFFF"/>
        <w:tabs>
          <w:tab w:val="left" w:pos="422"/>
        </w:tabs>
        <w:autoSpaceDE w:val="0"/>
        <w:autoSpaceDN w:val="0"/>
        <w:adjustRightInd w:val="0"/>
        <w:spacing w:line="360" w:lineRule="auto"/>
        <w:ind w:firstLine="709"/>
        <w:jc w:val="both"/>
        <w:rPr>
          <w:color w:val="000000"/>
          <w:sz w:val="28"/>
          <w:szCs w:val="28"/>
        </w:rPr>
      </w:pPr>
      <w:r w:rsidRPr="00E7359F">
        <w:rPr>
          <w:color w:val="000000"/>
          <w:sz w:val="28"/>
          <w:szCs w:val="28"/>
        </w:rPr>
        <w:t>к 6,5 - 7г</w:t>
      </w:r>
      <w:r w:rsidR="00BC524E" w:rsidRPr="00E7359F">
        <w:rPr>
          <w:color w:val="000000"/>
          <w:sz w:val="28"/>
          <w:szCs w:val="28"/>
        </w:rPr>
        <w:t>одам</w:t>
      </w:r>
      <w:r w:rsidR="00B02A58" w:rsidRPr="00E7359F">
        <w:rPr>
          <w:color w:val="000000"/>
          <w:sz w:val="28"/>
          <w:szCs w:val="28"/>
        </w:rPr>
        <w:t xml:space="preserve"> р</w:t>
      </w:r>
      <w:r w:rsidRPr="00E7359F">
        <w:rPr>
          <w:color w:val="000000"/>
          <w:sz w:val="28"/>
          <w:szCs w:val="28"/>
        </w:rPr>
        <w:t>ебенок может удерживать инструкцию, но при</w:t>
      </w:r>
      <w:r w:rsidR="00CA0C15" w:rsidRPr="00E7359F">
        <w:rPr>
          <w:color w:val="000000"/>
          <w:sz w:val="28"/>
          <w:szCs w:val="28"/>
        </w:rPr>
        <w:t xml:space="preserve"> </w:t>
      </w:r>
      <w:r w:rsidRPr="00E7359F">
        <w:rPr>
          <w:color w:val="000000"/>
          <w:sz w:val="28"/>
          <w:szCs w:val="28"/>
        </w:rPr>
        <w:t>выполнении сложных заданий, иногда нуждается в его повторении.</w:t>
      </w:r>
      <w:r w:rsidR="00CA0C15" w:rsidRPr="00E7359F">
        <w:rPr>
          <w:color w:val="000000"/>
          <w:sz w:val="28"/>
          <w:szCs w:val="28"/>
        </w:rPr>
        <w:t xml:space="preserve"> </w:t>
      </w:r>
      <w:r w:rsidRPr="00E7359F">
        <w:rPr>
          <w:color w:val="000000"/>
          <w:sz w:val="28"/>
          <w:szCs w:val="28"/>
        </w:rPr>
        <w:t>К этому возрасту ребенок способен удержать программу</w:t>
      </w:r>
      <w:r w:rsidR="00CA0C15" w:rsidRPr="00E7359F">
        <w:rPr>
          <w:color w:val="000000"/>
          <w:sz w:val="28"/>
          <w:szCs w:val="28"/>
        </w:rPr>
        <w:t xml:space="preserve"> </w:t>
      </w:r>
      <w:r w:rsidRPr="00E7359F">
        <w:rPr>
          <w:color w:val="000000"/>
          <w:sz w:val="28"/>
          <w:szCs w:val="28"/>
        </w:rPr>
        <w:t>выполнения заданий вербального и невербального характера. На</w:t>
      </w:r>
      <w:r w:rsidR="00CA0C15" w:rsidRPr="00E7359F">
        <w:rPr>
          <w:color w:val="000000"/>
          <w:sz w:val="28"/>
          <w:szCs w:val="28"/>
        </w:rPr>
        <w:t xml:space="preserve"> </w:t>
      </w:r>
      <w:r w:rsidRPr="00E7359F">
        <w:rPr>
          <w:color w:val="000000"/>
          <w:sz w:val="28"/>
          <w:szCs w:val="28"/>
        </w:rPr>
        <w:t>фоне утомления может потребоваться небольшая организующая</w:t>
      </w:r>
      <w:r w:rsidR="00CA0C15" w:rsidRPr="00E7359F">
        <w:rPr>
          <w:color w:val="000000"/>
          <w:sz w:val="28"/>
          <w:szCs w:val="28"/>
        </w:rPr>
        <w:t xml:space="preserve"> </w:t>
      </w:r>
      <w:r w:rsidRPr="00E7359F">
        <w:rPr>
          <w:color w:val="000000"/>
          <w:sz w:val="28"/>
          <w:szCs w:val="28"/>
        </w:rPr>
        <w:t>помощь взрослого. Свободно справляется с заданиями,</w:t>
      </w:r>
      <w:r w:rsidR="00CA0C15" w:rsidRPr="00E7359F">
        <w:rPr>
          <w:color w:val="000000"/>
          <w:sz w:val="28"/>
          <w:szCs w:val="28"/>
        </w:rPr>
        <w:t xml:space="preserve"> </w:t>
      </w:r>
      <w:r w:rsidRPr="00E7359F">
        <w:rPr>
          <w:color w:val="000000"/>
          <w:sz w:val="28"/>
          <w:szCs w:val="28"/>
        </w:rPr>
        <w:t>требующими распределения внимания по двум признакам.</w:t>
      </w:r>
    </w:p>
    <w:p w:rsidR="00B07A60" w:rsidRPr="00E7359F" w:rsidRDefault="00B07A60" w:rsidP="00ED1147">
      <w:pPr>
        <w:widowControl w:val="0"/>
        <w:numPr>
          <w:ilvl w:val="0"/>
          <w:numId w:val="4"/>
        </w:numPr>
        <w:shd w:val="clear" w:color="auto" w:fill="FFFFFF"/>
        <w:tabs>
          <w:tab w:val="left" w:pos="422"/>
        </w:tabs>
        <w:autoSpaceDE w:val="0"/>
        <w:autoSpaceDN w:val="0"/>
        <w:adjustRightInd w:val="0"/>
        <w:spacing w:line="360" w:lineRule="auto"/>
        <w:ind w:firstLine="709"/>
        <w:jc w:val="both"/>
        <w:rPr>
          <w:color w:val="000000"/>
          <w:sz w:val="28"/>
          <w:szCs w:val="28"/>
        </w:rPr>
      </w:pPr>
      <w:r w:rsidRPr="00E7359F">
        <w:rPr>
          <w:color w:val="000000"/>
          <w:sz w:val="28"/>
          <w:szCs w:val="28"/>
        </w:rPr>
        <w:t>к 7, - 7,5</w:t>
      </w:r>
      <w:r w:rsidR="00F01F62" w:rsidRPr="00E7359F">
        <w:rPr>
          <w:color w:val="000000"/>
          <w:sz w:val="28"/>
          <w:szCs w:val="28"/>
        </w:rPr>
        <w:t xml:space="preserve"> </w:t>
      </w:r>
      <w:r w:rsidRPr="00E7359F">
        <w:rPr>
          <w:color w:val="000000"/>
          <w:sz w:val="28"/>
          <w:szCs w:val="28"/>
        </w:rPr>
        <w:t>г</w:t>
      </w:r>
      <w:r w:rsidR="00BC524E" w:rsidRPr="00E7359F">
        <w:rPr>
          <w:color w:val="000000"/>
          <w:sz w:val="28"/>
          <w:szCs w:val="28"/>
        </w:rPr>
        <w:t>одам</w:t>
      </w:r>
      <w:r w:rsidR="00B02A58" w:rsidRPr="00E7359F">
        <w:rPr>
          <w:color w:val="000000"/>
          <w:sz w:val="28"/>
          <w:szCs w:val="28"/>
        </w:rPr>
        <w:t xml:space="preserve"> р</w:t>
      </w:r>
      <w:r w:rsidRPr="00E7359F">
        <w:rPr>
          <w:color w:val="000000"/>
          <w:sz w:val="28"/>
          <w:szCs w:val="28"/>
        </w:rPr>
        <w:t>ебенок полностью удерживает инструкции и</w:t>
      </w:r>
      <w:r w:rsidR="00CA0C15" w:rsidRPr="00E7359F">
        <w:rPr>
          <w:color w:val="000000"/>
          <w:sz w:val="28"/>
          <w:szCs w:val="28"/>
        </w:rPr>
        <w:t xml:space="preserve"> </w:t>
      </w:r>
      <w:r w:rsidRPr="00E7359F">
        <w:rPr>
          <w:color w:val="000000"/>
          <w:sz w:val="28"/>
          <w:szCs w:val="28"/>
        </w:rPr>
        <w:t>задания, способен самостоятельно выстраивать программу</w:t>
      </w:r>
      <w:r w:rsidR="00CA0C15" w:rsidRPr="00E7359F">
        <w:rPr>
          <w:color w:val="000000"/>
          <w:sz w:val="28"/>
          <w:szCs w:val="28"/>
        </w:rPr>
        <w:t xml:space="preserve"> </w:t>
      </w:r>
      <w:r w:rsidR="00B02A58" w:rsidRPr="00E7359F">
        <w:rPr>
          <w:color w:val="000000"/>
          <w:sz w:val="28"/>
          <w:szCs w:val="28"/>
        </w:rPr>
        <w:t xml:space="preserve">выполнения, </w:t>
      </w:r>
      <w:r w:rsidRPr="00E7359F">
        <w:rPr>
          <w:color w:val="000000"/>
          <w:sz w:val="28"/>
          <w:szCs w:val="28"/>
        </w:rPr>
        <w:t>самостоятельно выполнять очевидные ошибки по трем признакам</w:t>
      </w:r>
      <w:r w:rsidR="00ED1147" w:rsidRPr="00E7359F">
        <w:rPr>
          <w:color w:val="000000"/>
          <w:sz w:val="28"/>
          <w:szCs w:val="28"/>
        </w:rPr>
        <w:t xml:space="preserve"> </w:t>
      </w:r>
      <w:r w:rsidRPr="00E7359F">
        <w:rPr>
          <w:color w:val="000000"/>
          <w:sz w:val="28"/>
          <w:szCs w:val="28"/>
        </w:rPr>
        <w:t>одновременно.</w:t>
      </w:r>
    </w:p>
    <w:p w:rsidR="00B07A60" w:rsidRPr="00E7359F" w:rsidRDefault="00B07A60" w:rsidP="00ED1147">
      <w:pPr>
        <w:shd w:val="clear" w:color="auto" w:fill="FFFFFF"/>
        <w:spacing w:line="360" w:lineRule="auto"/>
        <w:ind w:firstLine="709"/>
        <w:jc w:val="both"/>
        <w:rPr>
          <w:color w:val="000000"/>
          <w:sz w:val="28"/>
          <w:szCs w:val="28"/>
        </w:rPr>
      </w:pPr>
      <w:r w:rsidRPr="00E7359F">
        <w:rPr>
          <w:color w:val="000000"/>
          <w:sz w:val="28"/>
          <w:szCs w:val="28"/>
        </w:rPr>
        <w:t>При соотношении приведенных возрастных нормативов и параметров, выделенных Д.Б. Элькониным в качестве нижнего уровня актуального развития произвольности, на который опирается обучение в 1 Кл., можно сделать вывод о наличии некоторого противоречия. С одной стороны, уровень произвольности, необходимый для успешного обучения в условиях массовой школы, согласно возрастным нормативам, достигаются лишь с возрастом 6,5-7 лет, с другой</w:t>
      </w:r>
      <w:r w:rsidR="00BC524E" w:rsidRPr="00E7359F">
        <w:rPr>
          <w:color w:val="000000"/>
          <w:sz w:val="28"/>
          <w:szCs w:val="28"/>
        </w:rPr>
        <w:t xml:space="preserve"> </w:t>
      </w:r>
      <w:r w:rsidRPr="00E7359F">
        <w:rPr>
          <w:color w:val="000000"/>
          <w:sz w:val="28"/>
          <w:szCs w:val="28"/>
        </w:rPr>
        <w:t>- массовый переход на начало обучения возможен с шести лет.</w:t>
      </w:r>
    </w:p>
    <w:p w:rsidR="00B07A60" w:rsidRPr="00E7359F" w:rsidRDefault="00B07A60" w:rsidP="00ED1147">
      <w:pPr>
        <w:shd w:val="clear" w:color="auto" w:fill="FFFFFF"/>
        <w:spacing w:line="360" w:lineRule="auto"/>
        <w:ind w:firstLine="709"/>
        <w:jc w:val="both"/>
        <w:rPr>
          <w:b/>
          <w:bCs/>
          <w:i/>
          <w:iCs/>
          <w:sz w:val="28"/>
          <w:szCs w:val="28"/>
        </w:rPr>
      </w:pPr>
      <w:r w:rsidRPr="00E7359F">
        <w:rPr>
          <w:b/>
          <w:bCs/>
          <w:i/>
          <w:iCs/>
          <w:color w:val="000000"/>
          <w:sz w:val="28"/>
          <w:szCs w:val="28"/>
        </w:rPr>
        <w:t>Социально-психологическая (коммуникатив</w:t>
      </w:r>
      <w:r w:rsidR="00F01F62" w:rsidRPr="00E7359F">
        <w:rPr>
          <w:b/>
          <w:bCs/>
          <w:i/>
          <w:iCs/>
          <w:color w:val="000000"/>
          <w:sz w:val="28"/>
          <w:szCs w:val="28"/>
        </w:rPr>
        <w:t>ность</w:t>
      </w:r>
      <w:r w:rsidRPr="00E7359F">
        <w:rPr>
          <w:b/>
          <w:bCs/>
          <w:i/>
          <w:iCs/>
          <w:color w:val="000000"/>
          <w:sz w:val="28"/>
          <w:szCs w:val="28"/>
        </w:rPr>
        <w:t>)</w:t>
      </w:r>
      <w:r w:rsidR="00CA0C15" w:rsidRPr="00E7359F">
        <w:rPr>
          <w:b/>
          <w:bCs/>
          <w:i/>
          <w:iCs/>
          <w:color w:val="000000"/>
          <w:sz w:val="28"/>
          <w:szCs w:val="28"/>
        </w:rPr>
        <w:t xml:space="preserve"> </w:t>
      </w:r>
      <w:r w:rsidRPr="00E7359F">
        <w:rPr>
          <w:b/>
          <w:bCs/>
          <w:i/>
          <w:iCs/>
          <w:color w:val="000000"/>
          <w:sz w:val="28"/>
          <w:szCs w:val="28"/>
        </w:rPr>
        <w:t>готовность ребенка в</w:t>
      </w:r>
      <w:r w:rsidR="00F01F62" w:rsidRPr="00E7359F">
        <w:rPr>
          <w:b/>
          <w:bCs/>
          <w:i/>
          <w:iCs/>
          <w:color w:val="000000"/>
          <w:sz w:val="28"/>
          <w:szCs w:val="28"/>
        </w:rPr>
        <w:t xml:space="preserve"> </w:t>
      </w:r>
      <w:r w:rsidRPr="00E7359F">
        <w:rPr>
          <w:b/>
          <w:bCs/>
          <w:i/>
          <w:iCs/>
          <w:color w:val="000000"/>
          <w:sz w:val="28"/>
          <w:szCs w:val="28"/>
        </w:rPr>
        <w:t>школе</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Помимо личностной готовности можно выделить еще компоне</w:t>
      </w:r>
      <w:r w:rsidR="00F01F62" w:rsidRPr="00E7359F">
        <w:rPr>
          <w:color w:val="000000"/>
          <w:sz w:val="28"/>
          <w:szCs w:val="28"/>
        </w:rPr>
        <w:t>н</w:t>
      </w:r>
      <w:r w:rsidRPr="00E7359F">
        <w:rPr>
          <w:color w:val="000000"/>
          <w:sz w:val="28"/>
          <w:szCs w:val="28"/>
        </w:rPr>
        <w:t>т психологической готовности ребенка школе - социально психологическую готовность, определяя ее как формирования у детей качеств благодаря которым они могли бы общаться с другими детьми, учителями. Ребенок приходит в школу, класс, где дети заняты общим делом, и ему необходимо обладать достаточно гибкими способностями установления взаимоотношений с другими людьми, уметь войти в детское общество, действовать совместно с другими, уметь уступать и защищаться. Таким образом, данный компонент предполагает развитие у детей потребности общения с другими, умение подчинятся интересам и обычаям детской группы, развивающиеся способности справляются с ролью школьника в ситуации школьного обучения (67)</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По мнению ряда исследователей (82) в структуре социально-психологического компонента школьной готовности можно выделить следующие подструктуры:</w:t>
      </w:r>
    </w:p>
    <w:p w:rsidR="00B07A60" w:rsidRPr="00E7359F" w:rsidRDefault="00B07A60" w:rsidP="00ED1147">
      <w:pPr>
        <w:widowControl w:val="0"/>
        <w:shd w:val="clear" w:color="auto" w:fill="FFFFFF"/>
        <w:tabs>
          <w:tab w:val="left" w:pos="293"/>
        </w:tabs>
        <w:autoSpaceDE w:val="0"/>
        <w:autoSpaceDN w:val="0"/>
        <w:adjustRightInd w:val="0"/>
        <w:spacing w:line="360" w:lineRule="auto"/>
        <w:ind w:firstLine="709"/>
        <w:jc w:val="both"/>
        <w:rPr>
          <w:color w:val="000000"/>
          <w:sz w:val="28"/>
          <w:szCs w:val="28"/>
        </w:rPr>
      </w:pPr>
      <w:r w:rsidRPr="00E7359F">
        <w:rPr>
          <w:color w:val="000000"/>
          <w:sz w:val="28"/>
          <w:szCs w:val="28"/>
        </w:rPr>
        <w:t>Коммуникативную компетентность</w:t>
      </w:r>
    </w:p>
    <w:p w:rsidR="00CA0C15" w:rsidRPr="00E7359F" w:rsidRDefault="00B02A58" w:rsidP="00ED1147">
      <w:pPr>
        <w:widowControl w:val="0"/>
        <w:shd w:val="clear" w:color="auto" w:fill="FFFFFF"/>
        <w:tabs>
          <w:tab w:val="left" w:pos="293"/>
        </w:tabs>
        <w:autoSpaceDE w:val="0"/>
        <w:autoSpaceDN w:val="0"/>
        <w:adjustRightInd w:val="0"/>
        <w:spacing w:line="360" w:lineRule="auto"/>
        <w:ind w:firstLine="709"/>
        <w:jc w:val="both"/>
        <w:rPr>
          <w:color w:val="000000"/>
          <w:sz w:val="28"/>
          <w:szCs w:val="28"/>
        </w:rPr>
      </w:pPr>
      <w:r w:rsidRPr="00E7359F">
        <w:rPr>
          <w:color w:val="000000"/>
          <w:sz w:val="28"/>
          <w:szCs w:val="28"/>
        </w:rPr>
        <w:t>Социальную компетентность</w:t>
      </w:r>
    </w:p>
    <w:p w:rsidR="00B07A60" w:rsidRPr="00E7359F" w:rsidRDefault="00B07A60" w:rsidP="00ED1147">
      <w:pPr>
        <w:widowControl w:val="0"/>
        <w:shd w:val="clear" w:color="auto" w:fill="FFFFFF"/>
        <w:tabs>
          <w:tab w:val="left" w:pos="293"/>
        </w:tabs>
        <w:autoSpaceDE w:val="0"/>
        <w:autoSpaceDN w:val="0"/>
        <w:adjustRightInd w:val="0"/>
        <w:spacing w:line="360" w:lineRule="auto"/>
        <w:ind w:firstLine="709"/>
        <w:jc w:val="both"/>
        <w:rPr>
          <w:color w:val="000000"/>
          <w:sz w:val="28"/>
          <w:szCs w:val="28"/>
        </w:rPr>
      </w:pPr>
      <w:r w:rsidRPr="00E7359F">
        <w:rPr>
          <w:color w:val="000000"/>
          <w:sz w:val="28"/>
          <w:szCs w:val="28"/>
        </w:rPr>
        <w:t>Языковую компетентность</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Использование понятие компетентности связывается с авторами с тем, что оно не так часто употребляется в детской психологии, а, следовательно, таким образом можно избежать различии в его интерпретации. Само слово компетентность означает осведомленность в чем-либо. Исходя из этого, социальная компетентность - это значение норм и правил поведения, принятых в определенной социально-культурной среде, отношения к ним, реализацию этих указаний на практике. Под языковой компетентностью понимается такой уровень развития, который позволяет человеку в процессе общения свободно использовать свои знания о языке.</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Эти два вида компетентности можно рассматривать как элементы коммуникативной компетентности, или более широко компетентность в общении, которая включает в себя ещё знание и понимание невербального языка общения, умение вступать в контакт как со своими сверстниками, так и со взрослыми.</w:t>
      </w:r>
    </w:p>
    <w:p w:rsidR="00B07A60" w:rsidRPr="00E7359F" w:rsidRDefault="00B07A60" w:rsidP="00ED1147">
      <w:pPr>
        <w:shd w:val="clear" w:color="auto" w:fill="FFFFFF"/>
        <w:spacing w:line="360" w:lineRule="auto"/>
        <w:ind w:firstLine="709"/>
        <w:jc w:val="both"/>
        <w:rPr>
          <w:color w:val="000000"/>
          <w:sz w:val="28"/>
          <w:szCs w:val="28"/>
        </w:rPr>
      </w:pPr>
      <w:r w:rsidRPr="00E7359F">
        <w:rPr>
          <w:color w:val="000000"/>
          <w:sz w:val="28"/>
          <w:szCs w:val="28"/>
        </w:rPr>
        <w:t>Коммуникативная, социальная и речевая компетентности формируются в процессе социализации и восхождения ребёнка, к окончанию дошкольного детства имеют определённый уровень развития, который и отражает уровень социально-психологической готовности ребёнка к школьному обучению.</w:t>
      </w:r>
    </w:p>
    <w:p w:rsidR="00B07A60" w:rsidRPr="00E7359F" w:rsidRDefault="002041EA" w:rsidP="00ED1147">
      <w:pPr>
        <w:shd w:val="clear" w:color="auto" w:fill="FFFFFF"/>
        <w:spacing w:line="360" w:lineRule="auto"/>
        <w:ind w:firstLine="709"/>
        <w:jc w:val="both"/>
        <w:rPr>
          <w:b/>
          <w:bCs/>
          <w:i/>
          <w:iCs/>
          <w:sz w:val="28"/>
          <w:szCs w:val="28"/>
        </w:rPr>
      </w:pPr>
      <w:r w:rsidRPr="00E7359F">
        <w:rPr>
          <w:sz w:val="28"/>
          <w:szCs w:val="28"/>
        </w:rPr>
        <w:br w:type="page"/>
      </w:r>
      <w:r w:rsidR="00B07A60" w:rsidRPr="00E7359F">
        <w:rPr>
          <w:b/>
          <w:bCs/>
          <w:i/>
          <w:iCs/>
          <w:color w:val="000000"/>
          <w:sz w:val="28"/>
          <w:szCs w:val="28"/>
        </w:rPr>
        <w:t>Типология психического развития детей при переходе от дошкольного к младшему школьному возрасту</w:t>
      </w:r>
    </w:p>
    <w:p w:rsidR="00B07A60" w:rsidRPr="00E7359F" w:rsidRDefault="00B07A60" w:rsidP="00ED1147">
      <w:pPr>
        <w:shd w:val="clear" w:color="auto" w:fill="FFFFFF"/>
        <w:spacing w:line="360" w:lineRule="auto"/>
        <w:ind w:firstLine="709"/>
        <w:jc w:val="both"/>
        <w:rPr>
          <w:color w:val="000000"/>
          <w:sz w:val="28"/>
          <w:szCs w:val="28"/>
        </w:rPr>
      </w:pPr>
      <w:r w:rsidRPr="00E7359F">
        <w:rPr>
          <w:color w:val="000000"/>
          <w:sz w:val="28"/>
          <w:szCs w:val="28"/>
        </w:rPr>
        <w:t>Основу предлагаемого подхода к анализу трудностей, возникающих у 6-летних детей в начале систематического обучения, составляет целостный учёт индивидуальной ситуации психического развития ребёнка. Под ситуацией понимается единство отношений ребёнка к взрослому и к предлагаемым со стороны взрослого и задачи т.е. различные типы ситуации, существенно обусловливает поведение ребёнка на уроках.</w:t>
      </w:r>
    </w:p>
    <w:p w:rsidR="00B07A60" w:rsidRPr="00E7359F" w:rsidRDefault="00B07A60" w:rsidP="00ED1147">
      <w:pPr>
        <w:shd w:val="clear" w:color="auto" w:fill="FFFFFF"/>
        <w:spacing w:line="360" w:lineRule="auto"/>
        <w:ind w:firstLine="709"/>
        <w:jc w:val="both"/>
        <w:rPr>
          <w:b/>
          <w:bCs/>
          <w:sz w:val="28"/>
          <w:szCs w:val="28"/>
        </w:rPr>
      </w:pPr>
      <w:r w:rsidRPr="00E7359F">
        <w:rPr>
          <w:b/>
          <w:bCs/>
          <w:color w:val="000000"/>
          <w:sz w:val="28"/>
          <w:szCs w:val="28"/>
        </w:rPr>
        <w:t>Учебная ситуация.</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Общая ситуация совместимости в школьном обучении «Ребёнок взрослый - задача» - может трансформироваться для ребёнка в социальной роли учителя, т.е. носителя общественного выработанных способов действия, социальных образцов. Ребенок принимает позицию ученика, готов нести новые для себя обязанности, причем, некоторые ограничения, связанные с новой позицией, принимаются охотно, так как соответствуют новой ступени взрослости.</w:t>
      </w:r>
    </w:p>
    <w:p w:rsidR="00B07A60" w:rsidRPr="00E7359F" w:rsidRDefault="00B02A58" w:rsidP="00ED1147">
      <w:pPr>
        <w:shd w:val="clear" w:color="auto" w:fill="FFFFFF"/>
        <w:spacing w:line="360" w:lineRule="auto"/>
        <w:ind w:firstLine="709"/>
        <w:jc w:val="both"/>
        <w:rPr>
          <w:sz w:val="28"/>
          <w:szCs w:val="28"/>
        </w:rPr>
      </w:pPr>
      <w:r w:rsidRPr="00E7359F">
        <w:rPr>
          <w:color w:val="000000"/>
          <w:sz w:val="28"/>
          <w:szCs w:val="28"/>
        </w:rPr>
        <w:t xml:space="preserve">Т </w:t>
      </w:r>
      <w:r w:rsidR="00B07A60" w:rsidRPr="00E7359F">
        <w:rPr>
          <w:color w:val="000000"/>
          <w:sz w:val="28"/>
          <w:szCs w:val="28"/>
        </w:rPr>
        <w:t>Предлагаемые взрослым учебные задания анализируются по содержанию. Ребенок вступает с ними в учебные отношения, т.е. отношения, направленные на овладение новыми способами действия.</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Дети, для которых школьная действительность выступает в роли учебной ситуации -</w:t>
      </w:r>
      <w:r w:rsidR="00CA0C15" w:rsidRPr="00E7359F">
        <w:rPr>
          <w:color w:val="000000"/>
          <w:sz w:val="28"/>
          <w:szCs w:val="28"/>
        </w:rPr>
        <w:t xml:space="preserve"> </w:t>
      </w:r>
      <w:r w:rsidRPr="00E7359F">
        <w:rPr>
          <w:color w:val="000000"/>
          <w:sz w:val="28"/>
          <w:szCs w:val="28"/>
        </w:rPr>
        <w:t>наиболее готовы к школе. Среди них мы выделяем типы предучебный и учебный.</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Для детей предучебного типа учебная ситуация выступает в неразрывной связи своих элементов. Эти дети типичные шестилетки, их психическое развитие претерпевает кризис. Они уже готовы решать посильные учебные задания, но лишь в присутствии взрослого-учителя. Дома такие дети отказываются от помощи родителей при подготовке к школе, поскольку родители не могут стать членами учебной ситуации. Эти дети одинаково внимательно относятся ко всем указаниям учителя, будь то содержательное задание или, скажем просьба вымыть доску. Все происходящее в школе для них одинаково значимо. Это в целом благоприятный вариант начального школьного обучения, однако, он таит в себе одну опасность - фиксацию на формальных, несодержательных моментах обучения (превращение в псевдоучебный тип). Если учитель излишне формализует свои отношения с ребенком, уделяя чрезмерное внимание форме выполнения заданий в ущерб раскрытию их смысловой стороны, ребенок в качестве содержания учебной ситуации может выделить для себя именно эти моменты обучения, став нечувствительным к учебному содержанию. Этому могут препятствовать дискурсивная форма проведения уроков, неформальная атмосфера на уроках, положительная качественная оценка работы детей с обязательным объяснением критериев оценки, т.е. создание на уроке подлинной учебной ситуации, а не подмена ее отношениями руководства - подчинения.</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Особенностью предучебного типа является то, что включения в работу им необходимо лично к ним обращенное указание учителя.</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Поэтому на первых порах учитель должен включать таких детей в работу лично с ними общаться к ним обращенным взглядом, словом жестом.</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Внутренняя ситуация предучебного типа характеризуется общим положительным отношением к учению, началом ориентации на содержательные моменты школьно-учебной действительности.</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Дети учебного типа в полнее готовы к школе. Такие дети</w:t>
      </w:r>
      <w:r w:rsidR="00F01F62" w:rsidRPr="00E7359F">
        <w:rPr>
          <w:color w:val="000000"/>
          <w:sz w:val="28"/>
          <w:szCs w:val="28"/>
        </w:rPr>
        <w:t xml:space="preserve"> </w:t>
      </w:r>
      <w:r w:rsidRPr="00E7359F">
        <w:rPr>
          <w:color w:val="000000"/>
          <w:sz w:val="28"/>
          <w:szCs w:val="28"/>
        </w:rPr>
        <w:t>-</w:t>
      </w:r>
      <w:r w:rsidR="00F01F62" w:rsidRPr="00E7359F">
        <w:rPr>
          <w:color w:val="000000"/>
          <w:sz w:val="28"/>
          <w:szCs w:val="28"/>
        </w:rPr>
        <w:t xml:space="preserve"> </w:t>
      </w:r>
      <w:r w:rsidRPr="00E7359F">
        <w:rPr>
          <w:color w:val="000000"/>
          <w:sz w:val="28"/>
          <w:szCs w:val="28"/>
        </w:rPr>
        <w:t>посткризисные, их развитие определяется учебной деятельностью. Поэтому главным регулятором их поведения является содержание задачи им и определяется отношение к учителям. Ребенок учебного типа может одинаково глубоко анализировать учебное содержание, как в присутствии взрослого, так и самостоятельно. Где бы он не находился</w:t>
      </w:r>
      <w:r w:rsidR="00ED1147" w:rsidRPr="00E7359F">
        <w:rPr>
          <w:color w:val="000000"/>
          <w:sz w:val="28"/>
          <w:szCs w:val="28"/>
        </w:rPr>
        <w:t xml:space="preserve"> </w:t>
      </w:r>
      <w:r w:rsidRPr="00E7359F">
        <w:rPr>
          <w:color w:val="000000"/>
          <w:sz w:val="28"/>
          <w:szCs w:val="28"/>
        </w:rPr>
        <w:t>в классе или дома-учебное задание выполняется адекватным для него набором действий.</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Мотивация этих детей преимущественно учебной или социальная, внутренняя позиция характеризуется сочетанием ориентации на социальные и собственно учебные аспекты школьной жизни. Однако у некоторых детей учебного типа отношение к школьным ритуальным требованиям может быть весьма свободным. Это несколько усложняет их адаптацию к школе. Специальная коррекция в этом случаи обычно не требуется. Учитель должен лишь сдержанно относится к негативным проявлениям, иначе возможно их закрепление.</w:t>
      </w:r>
    </w:p>
    <w:p w:rsidR="00B07A60" w:rsidRPr="00E7359F" w:rsidRDefault="00B07A60" w:rsidP="00ED1147">
      <w:pPr>
        <w:shd w:val="clear" w:color="auto" w:fill="FFFFFF"/>
        <w:spacing w:line="360" w:lineRule="auto"/>
        <w:ind w:firstLine="709"/>
        <w:jc w:val="both"/>
        <w:rPr>
          <w:b/>
          <w:bCs/>
          <w:sz w:val="28"/>
          <w:szCs w:val="28"/>
        </w:rPr>
      </w:pPr>
      <w:r w:rsidRPr="00E7359F">
        <w:rPr>
          <w:b/>
          <w:bCs/>
          <w:color w:val="000000"/>
          <w:sz w:val="28"/>
          <w:szCs w:val="28"/>
        </w:rPr>
        <w:t>Дошкольная ситуация.</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 xml:space="preserve">Игровая ситуация определяется совершенно иными компонентами: </w:t>
      </w:r>
      <w:r w:rsidR="00CA0C15" w:rsidRPr="00E7359F">
        <w:rPr>
          <w:color w:val="000000"/>
          <w:sz w:val="28"/>
          <w:szCs w:val="28"/>
        </w:rPr>
        <w:t>ребенок-</w:t>
      </w:r>
      <w:r w:rsidRPr="00E7359F">
        <w:rPr>
          <w:color w:val="000000"/>
          <w:sz w:val="28"/>
          <w:szCs w:val="28"/>
        </w:rPr>
        <w:t>п</w:t>
      </w:r>
      <w:r w:rsidR="00CA0C15" w:rsidRPr="00E7359F">
        <w:rPr>
          <w:color w:val="000000"/>
          <w:sz w:val="28"/>
          <w:szCs w:val="28"/>
        </w:rPr>
        <w:t>а</w:t>
      </w:r>
      <w:r w:rsidRPr="00E7359F">
        <w:rPr>
          <w:color w:val="000000"/>
          <w:sz w:val="28"/>
          <w:szCs w:val="28"/>
        </w:rPr>
        <w:t>ртнер игра</w:t>
      </w:r>
      <w:r w:rsidR="00CA0C15" w:rsidRPr="00E7359F">
        <w:rPr>
          <w:color w:val="000000"/>
          <w:sz w:val="28"/>
          <w:szCs w:val="28"/>
        </w:rPr>
        <w:t xml:space="preserve"> </w:t>
      </w:r>
      <w:r w:rsidRPr="00E7359F">
        <w:rPr>
          <w:color w:val="000000"/>
          <w:sz w:val="28"/>
          <w:szCs w:val="28"/>
        </w:rPr>
        <w:t>и соответственно неспецифично для школы. Ребенок не прини</w:t>
      </w:r>
      <w:r w:rsidR="00CA0C15" w:rsidRPr="00E7359F">
        <w:rPr>
          <w:color w:val="000000"/>
          <w:sz w:val="28"/>
          <w:szCs w:val="28"/>
        </w:rPr>
        <w:t xml:space="preserve">мает позиции ученика </w:t>
      </w:r>
      <w:r w:rsidRPr="00E7359F">
        <w:rPr>
          <w:color w:val="000000"/>
          <w:sz w:val="28"/>
          <w:szCs w:val="28"/>
        </w:rPr>
        <w:t>не видит во взрослом учителя-носителя социальных образцов. Учебное содержание игнорируется, материал учебных заданий превращается в игровой. Ребенок не вступает в учебные отношения со взрослыми, игнорирует школьные установления, нормы школьного поведения. Поскольку учитель и учебное содержание не могут быть включены в игровую ситуацию, ребенок либо играет с идеальным партнером, либо находит в классе такого же как он - дошкольника.</w:t>
      </w:r>
    </w:p>
    <w:p w:rsidR="00B07A60" w:rsidRPr="00E7359F" w:rsidRDefault="00B02A58" w:rsidP="00ED1147">
      <w:pPr>
        <w:shd w:val="clear" w:color="auto" w:fill="FFFFFF"/>
        <w:spacing w:line="360" w:lineRule="auto"/>
        <w:ind w:firstLine="709"/>
        <w:jc w:val="both"/>
        <w:rPr>
          <w:sz w:val="28"/>
          <w:szCs w:val="28"/>
        </w:rPr>
      </w:pPr>
      <w:r w:rsidRPr="00E7359F">
        <w:rPr>
          <w:color w:val="000000"/>
          <w:sz w:val="28"/>
          <w:szCs w:val="28"/>
        </w:rPr>
        <w:t xml:space="preserve">Дети </w:t>
      </w:r>
      <w:r w:rsidR="00B07A60" w:rsidRPr="00E7359F">
        <w:rPr>
          <w:color w:val="000000"/>
          <w:sz w:val="28"/>
          <w:szCs w:val="28"/>
        </w:rPr>
        <w:t>дошкольного типа совершенно не гото</w:t>
      </w:r>
      <w:r w:rsidR="00CA0C15" w:rsidRPr="00E7359F">
        <w:rPr>
          <w:color w:val="000000"/>
          <w:sz w:val="28"/>
          <w:szCs w:val="28"/>
        </w:rPr>
        <w:t xml:space="preserve">вы к обучению в условиях школы </w:t>
      </w:r>
      <w:r w:rsidRPr="00E7359F">
        <w:rPr>
          <w:color w:val="000000"/>
          <w:sz w:val="28"/>
          <w:szCs w:val="28"/>
        </w:rPr>
        <w:t>обычная</w:t>
      </w:r>
      <w:r w:rsidR="00ED1147" w:rsidRPr="00E7359F">
        <w:rPr>
          <w:color w:val="000000"/>
          <w:sz w:val="28"/>
          <w:szCs w:val="28"/>
        </w:rPr>
        <w:t xml:space="preserve"> </w:t>
      </w:r>
      <w:r w:rsidR="00B07A60" w:rsidRPr="00E7359F">
        <w:rPr>
          <w:color w:val="000000"/>
          <w:sz w:val="28"/>
          <w:szCs w:val="28"/>
        </w:rPr>
        <w:t>организация обучения ими не принимаются. Однако такие дети могут вполне</w:t>
      </w:r>
      <w:r w:rsidR="00CA0C15" w:rsidRPr="00E7359F">
        <w:rPr>
          <w:color w:val="000000"/>
          <w:sz w:val="28"/>
          <w:szCs w:val="28"/>
        </w:rPr>
        <w:t xml:space="preserve"> </w:t>
      </w:r>
      <w:r w:rsidR="00B07A60" w:rsidRPr="00E7359F">
        <w:rPr>
          <w:color w:val="000000"/>
          <w:sz w:val="28"/>
          <w:szCs w:val="28"/>
        </w:rPr>
        <w:t>обучаться в игровой форме. Характерным диагностическим признаком этих их отношение к совершенным ошибкам. Сами они своих ошибок не</w:t>
      </w:r>
      <w:r w:rsidR="00F01F62" w:rsidRPr="00E7359F">
        <w:rPr>
          <w:color w:val="000000"/>
          <w:sz w:val="28"/>
          <w:szCs w:val="28"/>
        </w:rPr>
        <w:t xml:space="preserve"> замечают</w:t>
      </w:r>
      <w:r w:rsidR="00B07A60" w:rsidRPr="00E7359F">
        <w:rPr>
          <w:color w:val="000000"/>
          <w:sz w:val="28"/>
          <w:szCs w:val="28"/>
        </w:rPr>
        <w:t>, а если им на них указывают, то не спешат их исправить, говорят, что так</w:t>
      </w:r>
      <w:r w:rsidR="00F01F62" w:rsidRPr="00E7359F">
        <w:rPr>
          <w:color w:val="000000"/>
          <w:sz w:val="28"/>
          <w:szCs w:val="28"/>
        </w:rPr>
        <w:t xml:space="preserve"> (с ошибкой) да</w:t>
      </w:r>
      <w:r w:rsidR="00B07A60" w:rsidRPr="00E7359F">
        <w:rPr>
          <w:color w:val="000000"/>
          <w:sz w:val="28"/>
          <w:szCs w:val="28"/>
        </w:rPr>
        <w:t>же</w:t>
      </w:r>
      <w:r w:rsidR="00F01F62" w:rsidRPr="00E7359F">
        <w:rPr>
          <w:color w:val="000000"/>
          <w:sz w:val="28"/>
          <w:szCs w:val="28"/>
        </w:rPr>
        <w:t xml:space="preserve"> лучше</w:t>
      </w:r>
      <w:r w:rsidR="00B07A60" w:rsidRPr="00E7359F">
        <w:rPr>
          <w:color w:val="000000"/>
          <w:sz w:val="28"/>
          <w:szCs w:val="28"/>
        </w:rPr>
        <w:t>. Дети дошкольного типа осложняют поведение урока: могут встать,</w:t>
      </w:r>
      <w:r w:rsidR="00F01F62" w:rsidRPr="00E7359F">
        <w:rPr>
          <w:color w:val="000000"/>
          <w:sz w:val="28"/>
          <w:szCs w:val="28"/>
        </w:rPr>
        <w:t xml:space="preserve"> пройти по</w:t>
      </w:r>
      <w:r w:rsidR="00ED1147" w:rsidRPr="00E7359F">
        <w:rPr>
          <w:color w:val="000000"/>
          <w:sz w:val="28"/>
          <w:szCs w:val="28"/>
        </w:rPr>
        <w:t xml:space="preserve"> </w:t>
      </w:r>
      <w:r w:rsidR="00B07A60" w:rsidRPr="00E7359F">
        <w:rPr>
          <w:color w:val="000000"/>
          <w:sz w:val="28"/>
          <w:szCs w:val="28"/>
        </w:rPr>
        <w:t xml:space="preserve">классу, залезть под карту и.т.д. Если ребенок такого типа выявлен </w:t>
      </w:r>
      <w:r w:rsidR="00F01F62" w:rsidRPr="00E7359F">
        <w:rPr>
          <w:color w:val="000000"/>
          <w:sz w:val="28"/>
          <w:szCs w:val="28"/>
        </w:rPr>
        <w:t>при приеме в</w:t>
      </w:r>
      <w:r w:rsidR="00B07A60" w:rsidRPr="00E7359F">
        <w:rPr>
          <w:color w:val="000000"/>
          <w:sz w:val="28"/>
          <w:szCs w:val="28"/>
        </w:rPr>
        <w:t xml:space="preserve"> школу, необходимо разъяснить роди</w:t>
      </w:r>
      <w:r w:rsidRPr="00E7359F">
        <w:rPr>
          <w:color w:val="000000"/>
          <w:sz w:val="28"/>
          <w:szCs w:val="28"/>
        </w:rPr>
        <w:t>телям нецелесообразность его поступления</w:t>
      </w:r>
      <w:r w:rsidR="00B07A60" w:rsidRPr="00E7359F">
        <w:rPr>
          <w:color w:val="000000"/>
          <w:sz w:val="28"/>
          <w:szCs w:val="28"/>
        </w:rPr>
        <w:t xml:space="preserve">, поскольку он не доиграл в дошкольном детстве. Если </w:t>
      </w:r>
      <w:r w:rsidR="009505E0" w:rsidRPr="00E7359F">
        <w:rPr>
          <w:color w:val="000000"/>
          <w:sz w:val="28"/>
          <w:szCs w:val="28"/>
        </w:rPr>
        <w:t xml:space="preserve">особенности </w:t>
      </w:r>
      <w:r w:rsidR="00B07A60" w:rsidRPr="00E7359F">
        <w:rPr>
          <w:color w:val="000000"/>
          <w:sz w:val="28"/>
          <w:szCs w:val="28"/>
        </w:rPr>
        <w:t xml:space="preserve">ребенка </w:t>
      </w:r>
      <w:r w:rsidR="009505E0" w:rsidRPr="00E7359F">
        <w:rPr>
          <w:color w:val="000000"/>
          <w:sz w:val="28"/>
          <w:szCs w:val="28"/>
        </w:rPr>
        <w:t>не учиты</w:t>
      </w:r>
      <w:r w:rsidR="00B07A60" w:rsidRPr="00E7359F">
        <w:rPr>
          <w:color w:val="000000"/>
          <w:sz w:val="28"/>
          <w:szCs w:val="28"/>
        </w:rPr>
        <w:t xml:space="preserve">ваются по окончании 1-го или 2-го класса понадобится дублирование. </w:t>
      </w:r>
      <w:r w:rsidR="009505E0" w:rsidRPr="00E7359F">
        <w:rPr>
          <w:color w:val="000000"/>
          <w:sz w:val="28"/>
          <w:szCs w:val="28"/>
        </w:rPr>
        <w:t>Постоянный</w:t>
      </w:r>
      <w:r w:rsidR="00B07A60" w:rsidRPr="00E7359F">
        <w:rPr>
          <w:color w:val="000000"/>
          <w:sz w:val="28"/>
          <w:szCs w:val="28"/>
        </w:rPr>
        <w:t xml:space="preserve"> неуспех может привести к неврозам, формированию компенсаторных </w:t>
      </w:r>
      <w:r w:rsidR="009505E0" w:rsidRPr="00E7359F">
        <w:rPr>
          <w:color w:val="000000"/>
          <w:sz w:val="28"/>
          <w:szCs w:val="28"/>
        </w:rPr>
        <w:t>механизмов</w:t>
      </w:r>
      <w:r w:rsidR="00B07A60" w:rsidRPr="00E7359F">
        <w:rPr>
          <w:color w:val="000000"/>
          <w:sz w:val="28"/>
          <w:szCs w:val="28"/>
        </w:rPr>
        <w:t xml:space="preserve">, например, негативистической демонстративности. Если же такой ребенок </w:t>
      </w:r>
      <w:r w:rsidR="009505E0" w:rsidRPr="00E7359F">
        <w:rPr>
          <w:color w:val="000000"/>
          <w:sz w:val="28"/>
          <w:szCs w:val="28"/>
        </w:rPr>
        <w:t>ока</w:t>
      </w:r>
      <w:r w:rsidR="00B07A60" w:rsidRPr="00E7359F">
        <w:rPr>
          <w:color w:val="000000"/>
          <w:sz w:val="28"/>
          <w:szCs w:val="28"/>
        </w:rPr>
        <w:t>зался в школе, задача всех окружающих помочь ему. Неоценимую роль</w:t>
      </w:r>
      <w:r w:rsidR="009505E0" w:rsidRPr="00E7359F">
        <w:rPr>
          <w:color w:val="000000"/>
          <w:sz w:val="28"/>
          <w:szCs w:val="28"/>
        </w:rPr>
        <w:t xml:space="preserve"> могут сыгра</w:t>
      </w:r>
      <w:r w:rsidR="00B07A60" w:rsidRPr="00E7359F">
        <w:rPr>
          <w:color w:val="000000"/>
          <w:sz w:val="28"/>
          <w:szCs w:val="28"/>
        </w:rPr>
        <w:t xml:space="preserve">ть групповые и индивидуальные внеклассные формы работы, </w:t>
      </w:r>
      <w:r w:rsidR="009505E0" w:rsidRPr="00E7359F">
        <w:rPr>
          <w:color w:val="000000"/>
          <w:sz w:val="28"/>
          <w:szCs w:val="28"/>
        </w:rPr>
        <w:t>дидактич</w:t>
      </w:r>
      <w:r w:rsidR="00B07A60" w:rsidRPr="00E7359F">
        <w:rPr>
          <w:color w:val="000000"/>
          <w:sz w:val="28"/>
          <w:szCs w:val="28"/>
        </w:rPr>
        <w:t>еские и общеразвивающие игры. Обязательна организация игрового досуга ли во внеурочное время ребенок много и полноценно играет, это поможет бы часть урочного времени проводить содержательно. Со стороны учителей</w:t>
      </w:r>
      <w:r w:rsidR="009505E0" w:rsidRPr="00E7359F">
        <w:rPr>
          <w:color w:val="000000"/>
          <w:sz w:val="28"/>
          <w:szCs w:val="28"/>
        </w:rPr>
        <w:t xml:space="preserve"> должны б</w:t>
      </w:r>
      <w:r w:rsidR="00B07A60" w:rsidRPr="00E7359F">
        <w:rPr>
          <w:color w:val="000000"/>
          <w:sz w:val="28"/>
          <w:szCs w:val="28"/>
        </w:rPr>
        <w:t>ыть проявлены сдержанность и терпимость. Задача школьного психолога</w:t>
      </w:r>
      <w:r w:rsidR="009505E0" w:rsidRPr="00E7359F">
        <w:rPr>
          <w:color w:val="000000"/>
          <w:sz w:val="28"/>
          <w:szCs w:val="28"/>
        </w:rPr>
        <w:t xml:space="preserve"> о</w:t>
      </w:r>
      <w:r w:rsidR="00B07A60" w:rsidRPr="00E7359F">
        <w:rPr>
          <w:color w:val="000000"/>
          <w:sz w:val="28"/>
          <w:szCs w:val="28"/>
        </w:rPr>
        <w:t xml:space="preserve">рганизовать адекватные формы обучения, чтобы ребенок осваивал </w:t>
      </w:r>
      <w:r w:rsidR="009505E0" w:rsidRPr="00E7359F">
        <w:rPr>
          <w:color w:val="000000"/>
          <w:sz w:val="28"/>
          <w:szCs w:val="28"/>
        </w:rPr>
        <w:t>программный</w:t>
      </w:r>
      <w:r w:rsidR="00B07A60" w:rsidRPr="00E7359F">
        <w:rPr>
          <w:color w:val="000000"/>
          <w:sz w:val="28"/>
          <w:szCs w:val="28"/>
        </w:rPr>
        <w:t xml:space="preserve"> материал. Если ребенку созданы щадящие условия, то второму классу </w:t>
      </w:r>
      <w:r w:rsidR="009505E0" w:rsidRPr="00E7359F">
        <w:rPr>
          <w:color w:val="000000"/>
          <w:sz w:val="28"/>
          <w:szCs w:val="28"/>
        </w:rPr>
        <w:t>он</w:t>
      </w:r>
      <w:r w:rsidR="00B07A60" w:rsidRPr="00E7359F">
        <w:rPr>
          <w:color w:val="000000"/>
          <w:sz w:val="28"/>
          <w:szCs w:val="28"/>
        </w:rPr>
        <w:t xml:space="preserve"> вполне</w:t>
      </w:r>
      <w:r w:rsidR="009505E0" w:rsidRPr="00E7359F">
        <w:rPr>
          <w:color w:val="000000"/>
          <w:sz w:val="28"/>
          <w:szCs w:val="28"/>
        </w:rPr>
        <w:t xml:space="preserve"> может</w:t>
      </w:r>
      <w:r w:rsidR="00B07A60" w:rsidRPr="00E7359F">
        <w:rPr>
          <w:color w:val="000000"/>
          <w:sz w:val="28"/>
          <w:szCs w:val="28"/>
        </w:rPr>
        <w:t xml:space="preserve"> включится в учебную ситуацию.</w:t>
      </w:r>
    </w:p>
    <w:p w:rsidR="00B07A60" w:rsidRPr="00E7359F" w:rsidRDefault="009505E0" w:rsidP="00ED1147">
      <w:pPr>
        <w:shd w:val="clear" w:color="auto" w:fill="FFFFFF"/>
        <w:spacing w:line="360" w:lineRule="auto"/>
        <w:ind w:firstLine="709"/>
        <w:jc w:val="both"/>
        <w:rPr>
          <w:sz w:val="28"/>
          <w:szCs w:val="28"/>
        </w:rPr>
      </w:pPr>
      <w:r w:rsidRPr="00E7359F">
        <w:rPr>
          <w:color w:val="000000"/>
          <w:sz w:val="28"/>
          <w:szCs w:val="28"/>
        </w:rPr>
        <w:t>Моти</w:t>
      </w:r>
      <w:r w:rsidR="00B07A60" w:rsidRPr="00E7359F">
        <w:rPr>
          <w:color w:val="000000"/>
          <w:sz w:val="28"/>
          <w:szCs w:val="28"/>
        </w:rPr>
        <w:t>вация у детей дошкольного типа преимущественного игровая, внутренняя</w:t>
      </w:r>
      <w:r w:rsidR="00ED1147" w:rsidRPr="00E7359F">
        <w:rPr>
          <w:color w:val="000000"/>
          <w:sz w:val="28"/>
          <w:szCs w:val="28"/>
        </w:rPr>
        <w:t xml:space="preserve"> </w:t>
      </w:r>
      <w:r w:rsidR="00015EA8" w:rsidRPr="00E7359F">
        <w:rPr>
          <w:color w:val="000000"/>
          <w:sz w:val="28"/>
          <w:szCs w:val="28"/>
        </w:rPr>
        <w:t xml:space="preserve">позиция </w:t>
      </w:r>
      <w:r w:rsidR="00B07A60" w:rsidRPr="00E7359F">
        <w:rPr>
          <w:color w:val="000000"/>
          <w:sz w:val="28"/>
          <w:szCs w:val="28"/>
        </w:rPr>
        <w:t>при общем положительном отношении к школе еще дошкольная.</w:t>
      </w:r>
    </w:p>
    <w:p w:rsidR="00B07A60" w:rsidRPr="00E7359F" w:rsidRDefault="00B07A60" w:rsidP="00ED1147">
      <w:pPr>
        <w:shd w:val="clear" w:color="auto" w:fill="FFFFFF"/>
        <w:tabs>
          <w:tab w:val="left" w:pos="9341"/>
        </w:tabs>
        <w:spacing w:line="360" w:lineRule="auto"/>
        <w:ind w:firstLine="709"/>
        <w:jc w:val="both"/>
        <w:rPr>
          <w:b/>
          <w:bCs/>
          <w:sz w:val="28"/>
          <w:szCs w:val="28"/>
        </w:rPr>
      </w:pPr>
      <w:r w:rsidRPr="00E7359F">
        <w:rPr>
          <w:b/>
          <w:bCs/>
          <w:color w:val="000000"/>
          <w:sz w:val="28"/>
          <w:szCs w:val="28"/>
        </w:rPr>
        <w:t>Псевдоучебная ситуация.</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В псевдоучебной ситуации учебное задание принимается формально: ребёнок занимает позицию подчиненного, а взрослому отводит роль командира. Источником такой ситуации может стать привычное для ребёнка дошкольная система отношений со взрослыми (родителями) или же наличие излишне авторитетного учителя у детей дошкольного и предучебного типа.</w:t>
      </w:r>
      <w:r w:rsidR="00ED1147" w:rsidRPr="00E7359F">
        <w:rPr>
          <w:color w:val="000000"/>
          <w:sz w:val="28"/>
          <w:szCs w:val="28"/>
        </w:rPr>
        <w:t xml:space="preserve"> </w:t>
      </w:r>
      <w:r w:rsidRPr="00E7359F">
        <w:rPr>
          <w:color w:val="000000"/>
          <w:sz w:val="28"/>
          <w:szCs w:val="28"/>
        </w:rPr>
        <w:t>Псевдоучебная ситуация непродуктивна. Если на первых занятиях, когда много времени уделяется, формальным требованиям (как</w:t>
      </w:r>
      <w:r w:rsidR="00CA0C15" w:rsidRPr="00E7359F">
        <w:rPr>
          <w:color w:val="000000"/>
          <w:sz w:val="28"/>
          <w:szCs w:val="28"/>
        </w:rPr>
        <w:t xml:space="preserve"> сидеть, как держать ручку и т.</w:t>
      </w:r>
      <w:r w:rsidRPr="00E7359F">
        <w:rPr>
          <w:color w:val="000000"/>
          <w:sz w:val="28"/>
          <w:szCs w:val="28"/>
        </w:rPr>
        <w:t>п.) ребёнку удаётся достичь успехов, то с усложнением содержания обучения позиция исполнителя становится всё более неприемлемой. Резко падают школьные успехи.</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Этот псевдоучебный тип принятия школой действительности является неблагоприятным. Дети такого типа характеризуютс</w:t>
      </w:r>
      <w:r w:rsidR="0092091D" w:rsidRPr="00E7359F">
        <w:rPr>
          <w:color w:val="000000"/>
          <w:sz w:val="28"/>
          <w:szCs w:val="28"/>
        </w:rPr>
        <w:t>я некоторые интеллектуальной</w:t>
      </w:r>
      <w:r w:rsidR="00ED1147" w:rsidRPr="00E7359F">
        <w:rPr>
          <w:color w:val="000000"/>
          <w:sz w:val="28"/>
          <w:szCs w:val="28"/>
        </w:rPr>
        <w:t xml:space="preserve"> </w:t>
      </w:r>
      <w:r w:rsidRPr="00E7359F">
        <w:rPr>
          <w:color w:val="000000"/>
          <w:sz w:val="28"/>
          <w:szCs w:val="28"/>
        </w:rPr>
        <w:t>робостью. При самостоятельной работе они могут решать предлагаемые задачи, но если взрослый захочет помочь ему, ребёнок просто прекратит работу. От учителя такой ребёнок ожидает всегда конкретных указаний, он отказывается глубоко анализировать содержание и стремиться лишь копировать готовые образцы. Коррекция этого варианта трудна. Она требует изменения ситуации обучения, отношении учителя к учебному процессу введения творческих заданий, использования групповых форм обучения, игровых методов проведения уроков. Важную роль играет адекватная оценка, когда ребенок поощряется за проделанную работу.</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Большая часть учебного времени должна быть посвящена содержательному обсуждению различных способов решения задач. Необходимым является создание условий для различных сюжетно - ролевых игр.</w:t>
      </w:r>
    </w:p>
    <w:p w:rsidR="00B07A60" w:rsidRPr="00E7359F" w:rsidRDefault="00B07A60" w:rsidP="00ED1147">
      <w:pPr>
        <w:shd w:val="clear" w:color="auto" w:fill="FFFFFF"/>
        <w:spacing w:line="360" w:lineRule="auto"/>
        <w:ind w:firstLine="709"/>
        <w:jc w:val="both"/>
        <w:rPr>
          <w:sz w:val="28"/>
          <w:szCs w:val="28"/>
        </w:rPr>
      </w:pPr>
      <w:r w:rsidRPr="00E7359F">
        <w:rPr>
          <w:b/>
          <w:bCs/>
          <w:color w:val="000000"/>
          <w:sz w:val="28"/>
          <w:szCs w:val="28"/>
        </w:rPr>
        <w:t>Коммуникативная ситуация</w:t>
      </w:r>
      <w:r w:rsidRPr="00E7359F">
        <w:rPr>
          <w:color w:val="000000"/>
          <w:sz w:val="28"/>
          <w:szCs w:val="28"/>
        </w:rPr>
        <w:t>.</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Коммуникативная ситуация бессодержательна. Общение не опосредованно задачей, его содержание в учебном отношении выхолощено. Учитель и ученик превращаются в этой ситуации в собеседников. Коммуникативная ситуация не возникает в школе, она переноситься из домашних отношений. Эта ситуация характерна для отношения данного ребёнка с любым взрослым. Коммуникативный тип возникает у детей, склонных к демонстративности, страдающих дефицитом внимания. Их поведение направлено на привлечение к себе особого внимания взрослого, при этом ребёнок готов говорить о чём угодно, лишь бы продлить ситуацию общения. У таких детей обычно не сформировано игровое общение со старшеклассниками.</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Тип труден для коррекции. Родителям ребёнка необходимо порекомендовать найти для него подходящий вид внешкольной деятельности. Там демонстративность ребёнка частично будет удовлетворена.</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В условиях школы главное воздерживаться от порицания. Любое наказание рассматривается ребёнком как проявление внимания, он начинает напрашиваться на замечания</w:t>
      </w:r>
      <w:r w:rsidR="0089119B" w:rsidRPr="00E7359F">
        <w:rPr>
          <w:color w:val="000000"/>
          <w:sz w:val="28"/>
          <w:szCs w:val="28"/>
        </w:rPr>
        <w:t>,</w:t>
      </w:r>
      <w:r w:rsidRPr="00E7359F">
        <w:rPr>
          <w:color w:val="000000"/>
          <w:sz w:val="28"/>
          <w:szCs w:val="28"/>
        </w:rPr>
        <w:t xml:space="preserve"> окрик. Единственный способ облегчить ситуацию - не замечать вызывающего поведения ребёнка, всячески поощряя его за любую самостоятельную работу. Похвала необыкновенно эффективный способ направить активность ребёнка в учебное русло.</w:t>
      </w:r>
    </w:p>
    <w:p w:rsidR="00B07A60" w:rsidRPr="00E7359F" w:rsidRDefault="00B07A60" w:rsidP="00ED1147">
      <w:pPr>
        <w:shd w:val="clear" w:color="auto" w:fill="FFFFFF"/>
        <w:spacing w:line="360" w:lineRule="auto"/>
        <w:ind w:firstLine="709"/>
        <w:jc w:val="both"/>
        <w:rPr>
          <w:color w:val="000000"/>
          <w:sz w:val="28"/>
          <w:szCs w:val="28"/>
        </w:rPr>
      </w:pPr>
      <w:r w:rsidRPr="00E7359F">
        <w:rPr>
          <w:color w:val="000000"/>
          <w:sz w:val="28"/>
          <w:szCs w:val="28"/>
        </w:rPr>
        <w:t>Преимущественной мотивации устойчивой внутренней позицией ни коммуникативный, ни псевдоучебный тип не обладает.</w:t>
      </w:r>
    </w:p>
    <w:p w:rsidR="002041EA" w:rsidRPr="00E7359F" w:rsidRDefault="002041EA" w:rsidP="00ED1147">
      <w:pPr>
        <w:shd w:val="clear" w:color="auto" w:fill="FFFFFF"/>
        <w:spacing w:line="360" w:lineRule="auto"/>
        <w:ind w:firstLine="709"/>
        <w:jc w:val="both"/>
        <w:rPr>
          <w:b/>
          <w:bCs/>
          <w:color w:val="000000"/>
          <w:sz w:val="28"/>
          <w:szCs w:val="28"/>
        </w:rPr>
      </w:pPr>
    </w:p>
    <w:p w:rsidR="00B07A60" w:rsidRPr="00E7359F" w:rsidRDefault="002041EA" w:rsidP="00ED1147">
      <w:pPr>
        <w:shd w:val="clear" w:color="auto" w:fill="FFFFFF"/>
        <w:spacing w:line="360" w:lineRule="auto"/>
        <w:ind w:firstLine="709"/>
        <w:jc w:val="both"/>
        <w:rPr>
          <w:b/>
          <w:bCs/>
          <w:sz w:val="28"/>
          <w:szCs w:val="28"/>
        </w:rPr>
      </w:pPr>
      <w:r w:rsidRPr="00E7359F">
        <w:rPr>
          <w:b/>
          <w:bCs/>
          <w:color w:val="000000"/>
          <w:sz w:val="28"/>
          <w:szCs w:val="28"/>
        </w:rPr>
        <w:t>1.</w:t>
      </w:r>
      <w:r w:rsidR="00CA0C15" w:rsidRPr="00E7359F">
        <w:rPr>
          <w:b/>
          <w:bCs/>
          <w:color w:val="000000"/>
          <w:sz w:val="28"/>
          <w:szCs w:val="28"/>
        </w:rPr>
        <w:t xml:space="preserve">2 </w:t>
      </w:r>
      <w:r w:rsidR="0092091D" w:rsidRPr="00E7359F">
        <w:rPr>
          <w:b/>
          <w:bCs/>
          <w:color w:val="000000"/>
          <w:sz w:val="28"/>
          <w:szCs w:val="28"/>
        </w:rPr>
        <w:t>Адаптация</w:t>
      </w:r>
      <w:r w:rsidR="00ED1147" w:rsidRPr="00E7359F">
        <w:rPr>
          <w:b/>
          <w:bCs/>
          <w:color w:val="000000"/>
          <w:sz w:val="28"/>
          <w:szCs w:val="28"/>
        </w:rPr>
        <w:t xml:space="preserve"> </w:t>
      </w:r>
      <w:r w:rsidR="0092091D" w:rsidRPr="00E7359F">
        <w:rPr>
          <w:b/>
          <w:bCs/>
          <w:color w:val="000000"/>
          <w:sz w:val="28"/>
          <w:szCs w:val="28"/>
        </w:rPr>
        <w:t>к</w:t>
      </w:r>
      <w:r w:rsidR="00ED1147" w:rsidRPr="00E7359F">
        <w:rPr>
          <w:b/>
          <w:bCs/>
          <w:color w:val="000000"/>
          <w:sz w:val="28"/>
          <w:szCs w:val="28"/>
        </w:rPr>
        <w:t xml:space="preserve"> </w:t>
      </w:r>
      <w:r w:rsidR="0092091D" w:rsidRPr="00E7359F">
        <w:rPr>
          <w:b/>
          <w:bCs/>
          <w:color w:val="000000"/>
          <w:sz w:val="28"/>
          <w:szCs w:val="28"/>
        </w:rPr>
        <w:t>школьному</w:t>
      </w:r>
      <w:r w:rsidR="00ED1147" w:rsidRPr="00E7359F">
        <w:rPr>
          <w:b/>
          <w:bCs/>
          <w:color w:val="000000"/>
          <w:sz w:val="28"/>
          <w:szCs w:val="28"/>
        </w:rPr>
        <w:t xml:space="preserve"> </w:t>
      </w:r>
      <w:r w:rsidR="0092091D" w:rsidRPr="00E7359F">
        <w:rPr>
          <w:b/>
          <w:bCs/>
          <w:color w:val="000000"/>
          <w:sz w:val="28"/>
          <w:szCs w:val="28"/>
        </w:rPr>
        <w:t>обучению детей</w:t>
      </w:r>
      <w:r w:rsidR="00ED1147" w:rsidRPr="00E7359F">
        <w:rPr>
          <w:b/>
          <w:bCs/>
          <w:color w:val="000000"/>
          <w:sz w:val="28"/>
          <w:szCs w:val="28"/>
        </w:rPr>
        <w:t xml:space="preserve"> </w:t>
      </w:r>
      <w:r w:rsidR="0092091D" w:rsidRPr="00E7359F">
        <w:rPr>
          <w:b/>
          <w:bCs/>
          <w:color w:val="000000"/>
          <w:sz w:val="28"/>
          <w:szCs w:val="28"/>
        </w:rPr>
        <w:t>в</w:t>
      </w:r>
      <w:r w:rsidR="00ED1147" w:rsidRPr="00E7359F">
        <w:rPr>
          <w:b/>
          <w:bCs/>
          <w:color w:val="000000"/>
          <w:sz w:val="28"/>
          <w:szCs w:val="28"/>
        </w:rPr>
        <w:t xml:space="preserve"> </w:t>
      </w:r>
      <w:r w:rsidR="0092091D" w:rsidRPr="00E7359F">
        <w:rPr>
          <w:b/>
          <w:bCs/>
          <w:color w:val="000000"/>
          <w:sz w:val="28"/>
          <w:szCs w:val="28"/>
        </w:rPr>
        <w:t>возрасте</w:t>
      </w:r>
      <w:r w:rsidR="00ED1147" w:rsidRPr="00E7359F">
        <w:rPr>
          <w:b/>
          <w:bCs/>
          <w:color w:val="000000"/>
          <w:sz w:val="28"/>
          <w:szCs w:val="28"/>
        </w:rPr>
        <w:t xml:space="preserve"> </w:t>
      </w:r>
      <w:r w:rsidR="0092091D" w:rsidRPr="00E7359F">
        <w:rPr>
          <w:b/>
          <w:bCs/>
          <w:color w:val="000000"/>
          <w:sz w:val="28"/>
          <w:szCs w:val="28"/>
        </w:rPr>
        <w:t>6-7</w:t>
      </w:r>
      <w:r w:rsidR="00CA0C15" w:rsidRPr="00E7359F">
        <w:rPr>
          <w:b/>
          <w:bCs/>
          <w:color w:val="000000"/>
          <w:sz w:val="28"/>
          <w:szCs w:val="28"/>
        </w:rPr>
        <w:t xml:space="preserve"> </w:t>
      </w:r>
      <w:r w:rsidR="0092091D" w:rsidRPr="00E7359F">
        <w:rPr>
          <w:b/>
          <w:bCs/>
          <w:color w:val="000000"/>
          <w:sz w:val="28"/>
          <w:szCs w:val="28"/>
        </w:rPr>
        <w:t>лет</w:t>
      </w:r>
      <w:r w:rsidR="00ED1147" w:rsidRPr="00E7359F">
        <w:rPr>
          <w:b/>
          <w:bCs/>
          <w:color w:val="000000"/>
          <w:sz w:val="28"/>
          <w:szCs w:val="28"/>
        </w:rPr>
        <w:t xml:space="preserve"> </w:t>
      </w:r>
      <w:r w:rsidR="0092091D" w:rsidRPr="00E7359F">
        <w:rPr>
          <w:b/>
          <w:bCs/>
          <w:color w:val="000000"/>
          <w:sz w:val="28"/>
          <w:szCs w:val="28"/>
        </w:rPr>
        <w:t>и</w:t>
      </w:r>
      <w:r w:rsidR="00ED1147" w:rsidRPr="00E7359F">
        <w:rPr>
          <w:b/>
          <w:bCs/>
          <w:color w:val="000000"/>
          <w:sz w:val="28"/>
          <w:szCs w:val="28"/>
        </w:rPr>
        <w:t xml:space="preserve"> </w:t>
      </w:r>
      <w:r w:rsidR="0092091D" w:rsidRPr="00E7359F">
        <w:rPr>
          <w:b/>
          <w:bCs/>
          <w:color w:val="000000"/>
          <w:sz w:val="28"/>
          <w:szCs w:val="28"/>
        </w:rPr>
        <w:t>анализ</w:t>
      </w:r>
      <w:r w:rsidR="00ED1147" w:rsidRPr="00E7359F">
        <w:rPr>
          <w:b/>
          <w:bCs/>
          <w:color w:val="000000"/>
          <w:sz w:val="28"/>
          <w:szCs w:val="28"/>
        </w:rPr>
        <w:t xml:space="preserve"> </w:t>
      </w:r>
      <w:r w:rsidR="0092091D" w:rsidRPr="00E7359F">
        <w:rPr>
          <w:b/>
          <w:bCs/>
          <w:color w:val="000000"/>
          <w:sz w:val="28"/>
          <w:szCs w:val="28"/>
        </w:rPr>
        <w:t>причин</w:t>
      </w:r>
      <w:r w:rsidR="00ED1147" w:rsidRPr="00E7359F">
        <w:rPr>
          <w:b/>
          <w:bCs/>
          <w:color w:val="000000"/>
          <w:sz w:val="28"/>
          <w:szCs w:val="28"/>
        </w:rPr>
        <w:t xml:space="preserve"> </w:t>
      </w:r>
      <w:r w:rsidR="0092091D" w:rsidRPr="00E7359F">
        <w:rPr>
          <w:b/>
          <w:bCs/>
          <w:color w:val="000000"/>
          <w:sz w:val="28"/>
          <w:szCs w:val="28"/>
        </w:rPr>
        <w:t>дезадаптации</w:t>
      </w:r>
    </w:p>
    <w:p w:rsidR="00CA0C15" w:rsidRPr="00E7359F" w:rsidRDefault="00CA0C15" w:rsidP="00ED1147">
      <w:pPr>
        <w:shd w:val="clear" w:color="auto" w:fill="FFFFFF"/>
        <w:spacing w:line="360" w:lineRule="auto"/>
        <w:ind w:firstLine="709"/>
        <w:jc w:val="both"/>
        <w:rPr>
          <w:color w:val="000000"/>
          <w:sz w:val="28"/>
          <w:szCs w:val="28"/>
        </w:rPr>
      </w:pP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Адаптация к школе-перестройка познавательной, мотивационной и эмоционально волевой сфер ребёнка при переходе к систематическому организационному школьному обучению «Благополучное сочетание социальных внешних условий ведёт к адаптированности, неблагополучное</w:t>
      </w:r>
      <w:r w:rsidR="00CA0C15" w:rsidRPr="00E7359F">
        <w:rPr>
          <w:color w:val="000000"/>
          <w:sz w:val="28"/>
          <w:szCs w:val="28"/>
        </w:rPr>
        <w:t xml:space="preserve"> </w:t>
      </w:r>
      <w:r w:rsidRPr="00E7359F">
        <w:rPr>
          <w:color w:val="000000"/>
          <w:sz w:val="28"/>
          <w:szCs w:val="28"/>
        </w:rPr>
        <w:t>- к дезадаптации.</w:t>
      </w:r>
    </w:p>
    <w:p w:rsidR="00CA0C15" w:rsidRPr="00E7359F" w:rsidRDefault="00B07A60" w:rsidP="00ED1147">
      <w:pPr>
        <w:shd w:val="clear" w:color="auto" w:fill="FFFFFF"/>
        <w:spacing w:line="360" w:lineRule="auto"/>
        <w:ind w:firstLine="709"/>
        <w:jc w:val="both"/>
        <w:rPr>
          <w:color w:val="000000"/>
          <w:sz w:val="28"/>
          <w:szCs w:val="28"/>
        </w:rPr>
      </w:pPr>
      <w:r w:rsidRPr="00E7359F">
        <w:rPr>
          <w:color w:val="000000"/>
          <w:sz w:val="28"/>
          <w:szCs w:val="28"/>
        </w:rPr>
        <w:t xml:space="preserve">Основными особенностями систематического школьного обучения является следующие. </w:t>
      </w:r>
    </w:p>
    <w:p w:rsidR="00CA0C15" w:rsidRPr="00E7359F" w:rsidRDefault="00B07A60" w:rsidP="00ED1147">
      <w:pPr>
        <w:shd w:val="clear" w:color="auto" w:fill="FFFFFF"/>
        <w:spacing w:line="360" w:lineRule="auto"/>
        <w:ind w:firstLine="709"/>
        <w:jc w:val="both"/>
        <w:rPr>
          <w:color w:val="000000"/>
          <w:sz w:val="28"/>
          <w:szCs w:val="28"/>
        </w:rPr>
      </w:pPr>
      <w:r w:rsidRPr="00E7359F">
        <w:rPr>
          <w:color w:val="000000"/>
          <w:sz w:val="28"/>
          <w:szCs w:val="28"/>
        </w:rPr>
        <w:t xml:space="preserve">Во-первых, с поступлением в школу ребёнок начинает осуществлять общественно значимую и общественно оцениваемую деятельность. </w:t>
      </w:r>
    </w:p>
    <w:p w:rsidR="00B07A60" w:rsidRPr="00E7359F" w:rsidRDefault="00B07A60" w:rsidP="00ED1147">
      <w:pPr>
        <w:shd w:val="clear" w:color="auto" w:fill="FFFFFF"/>
        <w:spacing w:line="360" w:lineRule="auto"/>
        <w:ind w:firstLine="709"/>
        <w:jc w:val="both"/>
        <w:rPr>
          <w:color w:val="000000"/>
          <w:sz w:val="28"/>
          <w:szCs w:val="28"/>
        </w:rPr>
      </w:pPr>
      <w:r w:rsidRPr="00E7359F">
        <w:rPr>
          <w:color w:val="000000"/>
          <w:sz w:val="28"/>
          <w:szCs w:val="28"/>
        </w:rPr>
        <w:t>Во-вторых, особенностью систематического школьного обучения является то, что оно требует обязательно выполнения ряда для всех одинаковых правил которым подчинению всем все поведения ученика во времени его пребывание в школе.</w:t>
      </w:r>
    </w:p>
    <w:p w:rsidR="00CA0C15" w:rsidRPr="00E7359F" w:rsidRDefault="0092091D" w:rsidP="00ED1147">
      <w:pPr>
        <w:shd w:val="clear" w:color="auto" w:fill="FFFFFF"/>
        <w:spacing w:line="360" w:lineRule="auto"/>
        <w:ind w:firstLine="709"/>
        <w:jc w:val="both"/>
        <w:rPr>
          <w:color w:val="000000"/>
          <w:sz w:val="28"/>
          <w:szCs w:val="28"/>
        </w:rPr>
      </w:pPr>
      <w:r w:rsidRPr="00E7359F">
        <w:rPr>
          <w:color w:val="000000"/>
          <w:sz w:val="28"/>
          <w:szCs w:val="28"/>
        </w:rPr>
        <w:t>Поступление</w:t>
      </w:r>
      <w:r w:rsidR="00ED1147" w:rsidRPr="00E7359F">
        <w:rPr>
          <w:color w:val="000000"/>
          <w:sz w:val="28"/>
          <w:szCs w:val="28"/>
        </w:rPr>
        <w:t xml:space="preserve"> </w:t>
      </w:r>
      <w:r w:rsidRPr="00E7359F">
        <w:rPr>
          <w:color w:val="000000"/>
          <w:sz w:val="28"/>
          <w:szCs w:val="28"/>
        </w:rPr>
        <w:t>в</w:t>
      </w:r>
      <w:r w:rsidR="00ED1147" w:rsidRPr="00E7359F">
        <w:rPr>
          <w:color w:val="000000"/>
          <w:sz w:val="28"/>
          <w:szCs w:val="28"/>
        </w:rPr>
        <w:t xml:space="preserve"> </w:t>
      </w:r>
      <w:r w:rsidRPr="00E7359F">
        <w:rPr>
          <w:color w:val="000000"/>
          <w:sz w:val="28"/>
          <w:szCs w:val="28"/>
        </w:rPr>
        <w:t>школу</w:t>
      </w:r>
      <w:r w:rsidR="00ED1147" w:rsidRPr="00E7359F">
        <w:rPr>
          <w:color w:val="000000"/>
          <w:sz w:val="28"/>
          <w:szCs w:val="28"/>
        </w:rPr>
        <w:t xml:space="preserve"> </w:t>
      </w:r>
      <w:r w:rsidRPr="00E7359F">
        <w:rPr>
          <w:color w:val="000000"/>
          <w:sz w:val="28"/>
          <w:szCs w:val="28"/>
        </w:rPr>
        <w:t>требует</w:t>
      </w:r>
      <w:r w:rsidR="00ED1147" w:rsidRPr="00E7359F">
        <w:rPr>
          <w:color w:val="000000"/>
          <w:sz w:val="28"/>
          <w:szCs w:val="28"/>
        </w:rPr>
        <w:t xml:space="preserve"> </w:t>
      </w:r>
      <w:r w:rsidRPr="00E7359F">
        <w:rPr>
          <w:color w:val="000000"/>
          <w:sz w:val="28"/>
          <w:szCs w:val="28"/>
        </w:rPr>
        <w:t>определенного</w:t>
      </w:r>
      <w:r w:rsidR="00ED1147" w:rsidRPr="00E7359F">
        <w:rPr>
          <w:color w:val="000000"/>
          <w:sz w:val="28"/>
          <w:szCs w:val="28"/>
        </w:rPr>
        <w:t xml:space="preserve"> </w:t>
      </w:r>
      <w:r w:rsidRPr="00E7359F">
        <w:rPr>
          <w:color w:val="000000"/>
          <w:sz w:val="28"/>
          <w:szCs w:val="28"/>
        </w:rPr>
        <w:t>уровня</w:t>
      </w:r>
      <w:r w:rsidR="00ED1147" w:rsidRPr="00E7359F">
        <w:rPr>
          <w:color w:val="000000"/>
          <w:sz w:val="28"/>
          <w:szCs w:val="28"/>
        </w:rPr>
        <w:t xml:space="preserve"> </w:t>
      </w:r>
      <w:r w:rsidRPr="00E7359F">
        <w:rPr>
          <w:color w:val="000000"/>
          <w:sz w:val="28"/>
          <w:szCs w:val="28"/>
        </w:rPr>
        <w:t>развития</w:t>
      </w:r>
      <w:r w:rsidR="00ED1147" w:rsidRPr="00E7359F">
        <w:rPr>
          <w:color w:val="000000"/>
          <w:sz w:val="28"/>
          <w:szCs w:val="28"/>
        </w:rPr>
        <w:t xml:space="preserve"> </w:t>
      </w:r>
      <w:r w:rsidRPr="00E7359F">
        <w:rPr>
          <w:color w:val="000000"/>
          <w:sz w:val="28"/>
          <w:szCs w:val="28"/>
        </w:rPr>
        <w:t>мышления</w:t>
      </w:r>
      <w:r w:rsidR="00ED1147" w:rsidRPr="00E7359F">
        <w:rPr>
          <w:color w:val="000000"/>
          <w:sz w:val="28"/>
          <w:szCs w:val="28"/>
        </w:rPr>
        <w:t xml:space="preserve"> </w:t>
      </w:r>
      <w:r w:rsidRPr="00E7359F">
        <w:rPr>
          <w:color w:val="000000"/>
          <w:sz w:val="28"/>
          <w:szCs w:val="28"/>
        </w:rPr>
        <w:t>произвольной</w:t>
      </w:r>
      <w:r w:rsidR="00ED1147" w:rsidRPr="00E7359F">
        <w:rPr>
          <w:color w:val="000000"/>
          <w:sz w:val="28"/>
          <w:szCs w:val="28"/>
        </w:rPr>
        <w:t xml:space="preserve"> </w:t>
      </w:r>
      <w:r w:rsidRPr="00E7359F">
        <w:rPr>
          <w:color w:val="000000"/>
          <w:sz w:val="28"/>
          <w:szCs w:val="28"/>
        </w:rPr>
        <w:t>регуляции</w:t>
      </w:r>
      <w:r w:rsidR="00ED1147" w:rsidRPr="00E7359F">
        <w:rPr>
          <w:color w:val="000000"/>
          <w:sz w:val="28"/>
          <w:szCs w:val="28"/>
        </w:rPr>
        <w:t xml:space="preserve"> </w:t>
      </w:r>
      <w:r w:rsidRPr="00E7359F">
        <w:rPr>
          <w:color w:val="000000"/>
          <w:sz w:val="28"/>
          <w:szCs w:val="28"/>
        </w:rPr>
        <w:t>поведения</w:t>
      </w:r>
      <w:r w:rsidR="0089119B" w:rsidRPr="00E7359F">
        <w:rPr>
          <w:color w:val="000000"/>
          <w:sz w:val="28"/>
          <w:szCs w:val="28"/>
        </w:rPr>
        <w:t>,</w:t>
      </w:r>
      <w:r w:rsidRPr="00E7359F">
        <w:rPr>
          <w:color w:val="000000"/>
          <w:sz w:val="28"/>
          <w:szCs w:val="28"/>
        </w:rPr>
        <w:t xml:space="preserve"> навыков</w:t>
      </w:r>
      <w:r w:rsidR="00ED1147" w:rsidRPr="00E7359F">
        <w:rPr>
          <w:color w:val="000000"/>
          <w:sz w:val="28"/>
          <w:szCs w:val="28"/>
        </w:rPr>
        <w:t xml:space="preserve"> </w:t>
      </w:r>
      <w:r w:rsidRPr="00E7359F">
        <w:rPr>
          <w:color w:val="000000"/>
          <w:sz w:val="28"/>
          <w:szCs w:val="28"/>
        </w:rPr>
        <w:t>общения.</w:t>
      </w:r>
      <w:r w:rsidR="00CA0C15" w:rsidRPr="00E7359F">
        <w:rPr>
          <w:color w:val="000000"/>
          <w:sz w:val="28"/>
          <w:szCs w:val="28"/>
        </w:rPr>
        <w:t xml:space="preserve"> </w:t>
      </w:r>
    </w:p>
    <w:p w:rsidR="0092091D" w:rsidRPr="00E7359F" w:rsidRDefault="0092091D" w:rsidP="00ED1147">
      <w:pPr>
        <w:shd w:val="clear" w:color="auto" w:fill="FFFFFF"/>
        <w:spacing w:line="360" w:lineRule="auto"/>
        <w:ind w:firstLine="709"/>
        <w:jc w:val="both"/>
        <w:rPr>
          <w:sz w:val="28"/>
          <w:szCs w:val="28"/>
        </w:rPr>
      </w:pPr>
      <w:r w:rsidRPr="00E7359F">
        <w:rPr>
          <w:color w:val="000000"/>
          <w:sz w:val="28"/>
          <w:szCs w:val="28"/>
        </w:rPr>
        <w:t>Оценка уровня</w:t>
      </w:r>
      <w:r w:rsidR="00ED1147" w:rsidRPr="00E7359F">
        <w:rPr>
          <w:color w:val="000000"/>
          <w:sz w:val="28"/>
          <w:szCs w:val="28"/>
        </w:rPr>
        <w:t xml:space="preserve"> </w:t>
      </w:r>
      <w:r w:rsidRPr="00E7359F">
        <w:rPr>
          <w:color w:val="000000"/>
          <w:sz w:val="28"/>
          <w:szCs w:val="28"/>
        </w:rPr>
        <w:t>школьной</w:t>
      </w:r>
      <w:r w:rsidR="00ED1147" w:rsidRPr="00E7359F">
        <w:rPr>
          <w:color w:val="000000"/>
          <w:sz w:val="28"/>
          <w:szCs w:val="28"/>
        </w:rPr>
        <w:t xml:space="preserve"> </w:t>
      </w:r>
      <w:r w:rsidRPr="00E7359F">
        <w:rPr>
          <w:color w:val="000000"/>
          <w:sz w:val="28"/>
          <w:szCs w:val="28"/>
        </w:rPr>
        <w:t>адаптации</w:t>
      </w:r>
      <w:r w:rsidR="00CA0C15" w:rsidRPr="00E7359F">
        <w:rPr>
          <w:color w:val="000000"/>
          <w:sz w:val="28"/>
          <w:szCs w:val="28"/>
        </w:rPr>
        <w:t xml:space="preserve"> </w:t>
      </w:r>
      <w:r w:rsidRPr="00E7359F">
        <w:rPr>
          <w:color w:val="000000"/>
          <w:sz w:val="28"/>
          <w:szCs w:val="28"/>
        </w:rPr>
        <w:t>состоит</w:t>
      </w:r>
      <w:r w:rsidR="00ED1147" w:rsidRPr="00E7359F">
        <w:rPr>
          <w:color w:val="000000"/>
          <w:sz w:val="28"/>
          <w:szCs w:val="28"/>
        </w:rPr>
        <w:t xml:space="preserve"> </w:t>
      </w:r>
      <w:r w:rsidRPr="00E7359F">
        <w:rPr>
          <w:color w:val="000000"/>
          <w:sz w:val="28"/>
          <w:szCs w:val="28"/>
        </w:rPr>
        <w:t>из</w:t>
      </w:r>
      <w:r w:rsidR="00ED1147" w:rsidRPr="00E7359F">
        <w:rPr>
          <w:color w:val="000000"/>
          <w:sz w:val="28"/>
          <w:szCs w:val="28"/>
        </w:rPr>
        <w:t xml:space="preserve"> </w:t>
      </w:r>
      <w:r w:rsidRPr="00E7359F">
        <w:rPr>
          <w:color w:val="000000"/>
          <w:sz w:val="28"/>
          <w:szCs w:val="28"/>
        </w:rPr>
        <w:t>следующих</w:t>
      </w:r>
      <w:r w:rsidR="00ED1147" w:rsidRPr="00E7359F">
        <w:rPr>
          <w:color w:val="000000"/>
          <w:sz w:val="28"/>
          <w:szCs w:val="28"/>
        </w:rPr>
        <w:t xml:space="preserve"> </w:t>
      </w:r>
      <w:r w:rsidRPr="00E7359F">
        <w:rPr>
          <w:color w:val="000000"/>
          <w:sz w:val="28"/>
          <w:szCs w:val="28"/>
        </w:rPr>
        <w:t>блоков:</w:t>
      </w:r>
    </w:p>
    <w:p w:rsidR="00B07A60" w:rsidRPr="00E7359F" w:rsidRDefault="00B07A60" w:rsidP="00ED1147">
      <w:pPr>
        <w:widowControl w:val="0"/>
        <w:numPr>
          <w:ilvl w:val="0"/>
          <w:numId w:val="6"/>
        </w:numPr>
        <w:shd w:val="clear" w:color="auto" w:fill="FFFFFF"/>
        <w:tabs>
          <w:tab w:val="left" w:pos="413"/>
        </w:tabs>
        <w:autoSpaceDE w:val="0"/>
        <w:autoSpaceDN w:val="0"/>
        <w:adjustRightInd w:val="0"/>
        <w:spacing w:line="360" w:lineRule="auto"/>
        <w:ind w:firstLine="709"/>
        <w:jc w:val="both"/>
        <w:rPr>
          <w:color w:val="000000"/>
          <w:sz w:val="28"/>
          <w:szCs w:val="28"/>
        </w:rPr>
      </w:pPr>
      <w:r w:rsidRPr="00E7359F">
        <w:rPr>
          <w:color w:val="000000"/>
          <w:sz w:val="28"/>
          <w:szCs w:val="28"/>
        </w:rPr>
        <w:t>Показатель интеллектуального развития</w:t>
      </w:r>
      <w:r w:rsidR="0092091D" w:rsidRPr="00E7359F">
        <w:rPr>
          <w:color w:val="000000"/>
          <w:sz w:val="28"/>
          <w:szCs w:val="28"/>
        </w:rPr>
        <w:t xml:space="preserve"> – уровень</w:t>
      </w:r>
      <w:r w:rsidR="00ED1147" w:rsidRPr="00E7359F">
        <w:rPr>
          <w:color w:val="000000"/>
          <w:sz w:val="28"/>
          <w:szCs w:val="28"/>
        </w:rPr>
        <w:t xml:space="preserve"> </w:t>
      </w:r>
      <w:r w:rsidR="0092091D" w:rsidRPr="00E7359F">
        <w:rPr>
          <w:color w:val="000000"/>
          <w:sz w:val="28"/>
          <w:szCs w:val="28"/>
        </w:rPr>
        <w:t>развития</w:t>
      </w:r>
      <w:r w:rsidR="00ED1147" w:rsidRPr="00E7359F">
        <w:rPr>
          <w:color w:val="000000"/>
          <w:sz w:val="28"/>
          <w:szCs w:val="28"/>
        </w:rPr>
        <w:t xml:space="preserve"> </w:t>
      </w:r>
      <w:r w:rsidR="0092091D" w:rsidRPr="00E7359F">
        <w:rPr>
          <w:color w:val="000000"/>
          <w:sz w:val="28"/>
          <w:szCs w:val="28"/>
        </w:rPr>
        <w:t>высших</w:t>
      </w:r>
      <w:r w:rsidR="00ED1147" w:rsidRPr="00E7359F">
        <w:rPr>
          <w:color w:val="000000"/>
          <w:sz w:val="28"/>
          <w:szCs w:val="28"/>
        </w:rPr>
        <w:t xml:space="preserve"> </w:t>
      </w:r>
      <w:r w:rsidR="0092091D" w:rsidRPr="00E7359F">
        <w:rPr>
          <w:color w:val="000000"/>
          <w:sz w:val="28"/>
          <w:szCs w:val="28"/>
        </w:rPr>
        <w:t>психических</w:t>
      </w:r>
      <w:r w:rsidR="00ED1147" w:rsidRPr="00E7359F">
        <w:rPr>
          <w:color w:val="000000"/>
          <w:sz w:val="28"/>
          <w:szCs w:val="28"/>
        </w:rPr>
        <w:t xml:space="preserve"> </w:t>
      </w:r>
      <w:r w:rsidR="0092091D" w:rsidRPr="00E7359F">
        <w:rPr>
          <w:color w:val="000000"/>
          <w:sz w:val="28"/>
          <w:szCs w:val="28"/>
        </w:rPr>
        <w:t>функций,</w:t>
      </w:r>
      <w:r w:rsidR="00ED1147" w:rsidRPr="00E7359F">
        <w:rPr>
          <w:color w:val="000000"/>
          <w:sz w:val="28"/>
          <w:szCs w:val="28"/>
        </w:rPr>
        <w:t xml:space="preserve"> </w:t>
      </w:r>
      <w:r w:rsidR="0092091D" w:rsidRPr="00E7359F">
        <w:rPr>
          <w:color w:val="000000"/>
          <w:sz w:val="28"/>
          <w:szCs w:val="28"/>
        </w:rPr>
        <w:t>о</w:t>
      </w:r>
      <w:r w:rsidR="00ED1147" w:rsidRPr="00E7359F">
        <w:rPr>
          <w:color w:val="000000"/>
          <w:sz w:val="28"/>
          <w:szCs w:val="28"/>
        </w:rPr>
        <w:t xml:space="preserve"> </w:t>
      </w:r>
      <w:r w:rsidR="0092091D" w:rsidRPr="00E7359F">
        <w:rPr>
          <w:color w:val="000000"/>
          <w:sz w:val="28"/>
          <w:szCs w:val="28"/>
        </w:rPr>
        <w:t>способности</w:t>
      </w:r>
      <w:r w:rsidR="00ED1147" w:rsidRPr="00E7359F">
        <w:rPr>
          <w:color w:val="000000"/>
          <w:sz w:val="28"/>
          <w:szCs w:val="28"/>
        </w:rPr>
        <w:t xml:space="preserve"> </w:t>
      </w:r>
      <w:r w:rsidR="0092091D" w:rsidRPr="00E7359F">
        <w:rPr>
          <w:color w:val="000000"/>
          <w:sz w:val="28"/>
          <w:szCs w:val="28"/>
        </w:rPr>
        <w:t>к</w:t>
      </w:r>
      <w:r w:rsidR="00ED1147" w:rsidRPr="00E7359F">
        <w:rPr>
          <w:color w:val="000000"/>
          <w:sz w:val="28"/>
          <w:szCs w:val="28"/>
        </w:rPr>
        <w:t xml:space="preserve"> </w:t>
      </w:r>
      <w:r w:rsidR="0092091D" w:rsidRPr="00E7359F">
        <w:rPr>
          <w:color w:val="000000"/>
          <w:sz w:val="28"/>
          <w:szCs w:val="28"/>
        </w:rPr>
        <w:t>обучению</w:t>
      </w:r>
      <w:r w:rsidR="00ED1147" w:rsidRPr="00E7359F">
        <w:rPr>
          <w:color w:val="000000"/>
          <w:sz w:val="28"/>
          <w:szCs w:val="28"/>
        </w:rPr>
        <w:t xml:space="preserve"> </w:t>
      </w:r>
      <w:r w:rsidR="0092091D" w:rsidRPr="00E7359F">
        <w:rPr>
          <w:color w:val="000000"/>
          <w:sz w:val="28"/>
          <w:szCs w:val="28"/>
        </w:rPr>
        <w:t>и</w:t>
      </w:r>
      <w:r w:rsidR="00ED1147" w:rsidRPr="00E7359F">
        <w:rPr>
          <w:color w:val="000000"/>
          <w:sz w:val="28"/>
          <w:szCs w:val="28"/>
        </w:rPr>
        <w:t xml:space="preserve"> </w:t>
      </w:r>
      <w:r w:rsidR="0092091D" w:rsidRPr="00E7359F">
        <w:rPr>
          <w:color w:val="000000"/>
          <w:sz w:val="28"/>
          <w:szCs w:val="28"/>
        </w:rPr>
        <w:t>саморегуляции</w:t>
      </w:r>
      <w:r w:rsidR="00ED1147" w:rsidRPr="00E7359F">
        <w:rPr>
          <w:color w:val="000000"/>
          <w:sz w:val="28"/>
          <w:szCs w:val="28"/>
        </w:rPr>
        <w:t xml:space="preserve"> </w:t>
      </w:r>
      <w:r w:rsidR="0092091D" w:rsidRPr="00E7359F">
        <w:rPr>
          <w:color w:val="000000"/>
          <w:sz w:val="28"/>
          <w:szCs w:val="28"/>
        </w:rPr>
        <w:t>интеллектуальной</w:t>
      </w:r>
      <w:r w:rsidR="00ED1147" w:rsidRPr="00E7359F">
        <w:rPr>
          <w:color w:val="000000"/>
          <w:sz w:val="28"/>
          <w:szCs w:val="28"/>
        </w:rPr>
        <w:t xml:space="preserve"> </w:t>
      </w:r>
      <w:r w:rsidR="0092091D" w:rsidRPr="00E7359F">
        <w:rPr>
          <w:color w:val="000000"/>
          <w:sz w:val="28"/>
          <w:szCs w:val="28"/>
        </w:rPr>
        <w:t>деятельности ребенка.</w:t>
      </w:r>
    </w:p>
    <w:p w:rsidR="00B07A60" w:rsidRPr="00E7359F" w:rsidRDefault="00B07A60" w:rsidP="00ED1147">
      <w:pPr>
        <w:widowControl w:val="0"/>
        <w:numPr>
          <w:ilvl w:val="0"/>
          <w:numId w:val="6"/>
        </w:numPr>
        <w:shd w:val="clear" w:color="auto" w:fill="FFFFFF"/>
        <w:tabs>
          <w:tab w:val="left" w:pos="413"/>
        </w:tabs>
        <w:autoSpaceDE w:val="0"/>
        <w:autoSpaceDN w:val="0"/>
        <w:adjustRightInd w:val="0"/>
        <w:spacing w:line="360" w:lineRule="auto"/>
        <w:ind w:firstLine="709"/>
        <w:jc w:val="both"/>
        <w:rPr>
          <w:color w:val="000000"/>
          <w:sz w:val="28"/>
          <w:szCs w:val="28"/>
        </w:rPr>
      </w:pPr>
      <w:r w:rsidRPr="00E7359F">
        <w:rPr>
          <w:color w:val="000000"/>
          <w:sz w:val="28"/>
          <w:szCs w:val="28"/>
        </w:rPr>
        <w:t>Показатель эмоционального развития</w:t>
      </w:r>
      <w:r w:rsidR="00ED1147" w:rsidRPr="00E7359F">
        <w:rPr>
          <w:color w:val="000000"/>
          <w:sz w:val="28"/>
          <w:szCs w:val="28"/>
        </w:rPr>
        <w:t xml:space="preserve"> </w:t>
      </w:r>
      <w:r w:rsidR="0092091D" w:rsidRPr="00E7359F">
        <w:rPr>
          <w:color w:val="000000"/>
          <w:sz w:val="28"/>
          <w:szCs w:val="28"/>
        </w:rPr>
        <w:t>отражает</w:t>
      </w:r>
      <w:r w:rsidR="00ED1147" w:rsidRPr="00E7359F">
        <w:rPr>
          <w:color w:val="000000"/>
          <w:sz w:val="28"/>
          <w:szCs w:val="28"/>
        </w:rPr>
        <w:t xml:space="preserve"> </w:t>
      </w:r>
      <w:r w:rsidR="0092091D" w:rsidRPr="00E7359F">
        <w:rPr>
          <w:color w:val="000000"/>
          <w:sz w:val="28"/>
          <w:szCs w:val="28"/>
        </w:rPr>
        <w:t>уровень</w:t>
      </w:r>
      <w:r w:rsidR="00ED1147" w:rsidRPr="00E7359F">
        <w:rPr>
          <w:color w:val="000000"/>
          <w:sz w:val="28"/>
          <w:szCs w:val="28"/>
        </w:rPr>
        <w:t xml:space="preserve"> </w:t>
      </w:r>
      <w:r w:rsidR="0092091D" w:rsidRPr="00E7359F">
        <w:rPr>
          <w:color w:val="000000"/>
          <w:sz w:val="28"/>
          <w:szCs w:val="28"/>
        </w:rPr>
        <w:t>эмоционально-экспрессивного</w:t>
      </w:r>
      <w:r w:rsidR="00ED1147" w:rsidRPr="00E7359F">
        <w:rPr>
          <w:color w:val="000000"/>
          <w:sz w:val="28"/>
          <w:szCs w:val="28"/>
        </w:rPr>
        <w:t xml:space="preserve"> </w:t>
      </w:r>
      <w:r w:rsidR="0092091D" w:rsidRPr="00E7359F">
        <w:rPr>
          <w:color w:val="000000"/>
          <w:sz w:val="28"/>
          <w:szCs w:val="28"/>
        </w:rPr>
        <w:t>развития</w:t>
      </w:r>
      <w:r w:rsidR="00ED1147" w:rsidRPr="00E7359F">
        <w:rPr>
          <w:color w:val="000000"/>
          <w:sz w:val="28"/>
          <w:szCs w:val="28"/>
        </w:rPr>
        <w:t xml:space="preserve"> </w:t>
      </w:r>
      <w:r w:rsidR="0092091D" w:rsidRPr="00E7359F">
        <w:rPr>
          <w:color w:val="000000"/>
          <w:sz w:val="28"/>
          <w:szCs w:val="28"/>
        </w:rPr>
        <w:t>ребенка,</w:t>
      </w:r>
      <w:r w:rsidR="00ED1147" w:rsidRPr="00E7359F">
        <w:rPr>
          <w:color w:val="000000"/>
          <w:sz w:val="28"/>
          <w:szCs w:val="28"/>
        </w:rPr>
        <w:t xml:space="preserve"> </w:t>
      </w:r>
      <w:r w:rsidR="0092091D" w:rsidRPr="00E7359F">
        <w:rPr>
          <w:color w:val="000000"/>
          <w:sz w:val="28"/>
          <w:szCs w:val="28"/>
        </w:rPr>
        <w:t>его</w:t>
      </w:r>
      <w:r w:rsidR="00ED1147" w:rsidRPr="00E7359F">
        <w:rPr>
          <w:color w:val="000000"/>
          <w:sz w:val="28"/>
          <w:szCs w:val="28"/>
        </w:rPr>
        <w:t xml:space="preserve"> </w:t>
      </w:r>
      <w:r w:rsidR="0092091D" w:rsidRPr="00E7359F">
        <w:rPr>
          <w:color w:val="000000"/>
          <w:sz w:val="28"/>
          <w:szCs w:val="28"/>
        </w:rPr>
        <w:t>личностный</w:t>
      </w:r>
      <w:r w:rsidR="00ED1147" w:rsidRPr="00E7359F">
        <w:rPr>
          <w:color w:val="000000"/>
          <w:sz w:val="28"/>
          <w:szCs w:val="28"/>
        </w:rPr>
        <w:t xml:space="preserve"> </w:t>
      </w:r>
      <w:r w:rsidR="0092091D" w:rsidRPr="00E7359F">
        <w:rPr>
          <w:color w:val="000000"/>
          <w:sz w:val="28"/>
          <w:szCs w:val="28"/>
        </w:rPr>
        <w:t>рост.</w:t>
      </w:r>
    </w:p>
    <w:p w:rsidR="00B07A60" w:rsidRPr="00E7359F" w:rsidRDefault="00B07A60" w:rsidP="00ED1147">
      <w:pPr>
        <w:widowControl w:val="0"/>
        <w:numPr>
          <w:ilvl w:val="0"/>
          <w:numId w:val="6"/>
        </w:numPr>
        <w:shd w:val="clear" w:color="auto" w:fill="FFFFFF"/>
        <w:tabs>
          <w:tab w:val="left" w:pos="413"/>
        </w:tabs>
        <w:autoSpaceDE w:val="0"/>
        <w:autoSpaceDN w:val="0"/>
        <w:adjustRightInd w:val="0"/>
        <w:spacing w:line="360" w:lineRule="auto"/>
        <w:ind w:firstLine="709"/>
        <w:jc w:val="both"/>
        <w:rPr>
          <w:color w:val="000000"/>
          <w:sz w:val="28"/>
          <w:szCs w:val="28"/>
        </w:rPr>
      </w:pPr>
      <w:r w:rsidRPr="00E7359F">
        <w:rPr>
          <w:color w:val="000000"/>
          <w:sz w:val="28"/>
          <w:szCs w:val="28"/>
        </w:rPr>
        <w:t>Показатель сформированности комуникационных навыков</w:t>
      </w:r>
    </w:p>
    <w:p w:rsidR="00B07A60" w:rsidRPr="00E7359F" w:rsidRDefault="00B07A60" w:rsidP="00ED1147">
      <w:pPr>
        <w:widowControl w:val="0"/>
        <w:numPr>
          <w:ilvl w:val="0"/>
          <w:numId w:val="6"/>
        </w:numPr>
        <w:shd w:val="clear" w:color="auto" w:fill="FFFFFF"/>
        <w:tabs>
          <w:tab w:val="left" w:pos="413"/>
        </w:tabs>
        <w:autoSpaceDE w:val="0"/>
        <w:autoSpaceDN w:val="0"/>
        <w:adjustRightInd w:val="0"/>
        <w:spacing w:line="360" w:lineRule="auto"/>
        <w:ind w:firstLine="709"/>
        <w:jc w:val="both"/>
        <w:rPr>
          <w:color w:val="000000"/>
          <w:sz w:val="28"/>
          <w:szCs w:val="28"/>
        </w:rPr>
      </w:pPr>
      <w:r w:rsidRPr="00E7359F">
        <w:rPr>
          <w:color w:val="000000"/>
          <w:sz w:val="28"/>
          <w:szCs w:val="28"/>
        </w:rPr>
        <w:t>Уровень школьной зрелости ребенка</w:t>
      </w:r>
    </w:p>
    <w:p w:rsidR="00B07A60" w:rsidRPr="00E7359F" w:rsidRDefault="00015EA8" w:rsidP="00ED1147">
      <w:pPr>
        <w:shd w:val="clear" w:color="auto" w:fill="FFFFFF"/>
        <w:spacing w:line="360" w:lineRule="auto"/>
        <w:ind w:firstLine="709"/>
        <w:jc w:val="both"/>
        <w:rPr>
          <w:sz w:val="28"/>
          <w:szCs w:val="28"/>
        </w:rPr>
      </w:pPr>
      <w:r w:rsidRPr="00E7359F">
        <w:rPr>
          <w:color w:val="000000"/>
          <w:sz w:val="28"/>
          <w:szCs w:val="28"/>
        </w:rPr>
        <w:t>Результаты исследования Г.М Ч</w:t>
      </w:r>
      <w:r w:rsidR="00B07A60" w:rsidRPr="00E7359F">
        <w:rPr>
          <w:color w:val="000000"/>
          <w:sz w:val="28"/>
          <w:szCs w:val="28"/>
        </w:rPr>
        <w:t>уткиной показали, что исходя из уровня развития каждого из перечисленных показателей, в описании каждого уровня адаптации нами будут выделены возрасно-психологические особенности 6-7 летних учеников.</w:t>
      </w:r>
    </w:p>
    <w:p w:rsidR="00B07A60" w:rsidRPr="00E7359F" w:rsidRDefault="00B07A60" w:rsidP="00ED1147">
      <w:pPr>
        <w:shd w:val="clear" w:color="auto" w:fill="FFFFFF"/>
        <w:tabs>
          <w:tab w:val="left" w:pos="240"/>
        </w:tabs>
        <w:spacing w:line="360" w:lineRule="auto"/>
        <w:ind w:firstLine="709"/>
        <w:jc w:val="both"/>
        <w:rPr>
          <w:sz w:val="28"/>
          <w:szCs w:val="28"/>
        </w:rPr>
      </w:pPr>
      <w:r w:rsidRPr="00E7359F">
        <w:rPr>
          <w:color w:val="000000"/>
          <w:sz w:val="28"/>
          <w:szCs w:val="28"/>
        </w:rPr>
        <w:t>1.</w:t>
      </w:r>
      <w:r w:rsidR="00FE2588" w:rsidRPr="00E7359F">
        <w:rPr>
          <w:color w:val="000000"/>
          <w:sz w:val="28"/>
          <w:szCs w:val="28"/>
        </w:rPr>
        <w:t xml:space="preserve"> </w:t>
      </w:r>
      <w:r w:rsidRPr="00E7359F">
        <w:rPr>
          <w:b/>
          <w:bCs/>
          <w:color w:val="000000"/>
          <w:sz w:val="28"/>
          <w:szCs w:val="28"/>
        </w:rPr>
        <w:t>Высокий уровень адаптации.</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 xml:space="preserve">Первоклассник положительно относится к школе, предъявляемые требования воспринимает адекватно, учебный материал усваивает легко, глубоко и полно овладевает программным материалом, решает усложненные задачи, прилежен, внимательно слушает указания, объяснения учителя, выполняет поручения без внешнего контроля, проявляет большой интерес к самостоятельной учебной работе </w:t>
      </w:r>
      <w:r w:rsidR="009809C3" w:rsidRPr="00E7359F">
        <w:rPr>
          <w:color w:val="000000"/>
          <w:sz w:val="28"/>
          <w:szCs w:val="28"/>
        </w:rPr>
        <w:t>(</w:t>
      </w:r>
      <w:r w:rsidRPr="00E7359F">
        <w:rPr>
          <w:color w:val="000000"/>
          <w:sz w:val="28"/>
          <w:szCs w:val="28"/>
        </w:rPr>
        <w:t>всегда готовится ко всем урокам). Общественные поручения выполняет охотно и добросовестно, занимает в классе благоприятное статусное положение [43].</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 xml:space="preserve">Как следует из описания, уровни развития всех показателей, перечисленных ранее, соответствуют высоким. Характеристики ребенка с высоким уровнем адаптации к школе соответствуют характеристикам ребенка, готового к школе и пережившего кризис 7 лет, так как в данном случае присутствуют указания на сформированную произвольность, учебную мотивацию, положительно отношение к школе, развитые коммуникативные навыки. Исходя из данных некоторых исследований [32, 43, 51] 6 лет первоклассник не может относиться к высокому уровню в силу неразвитости таких аспектов адаптации, как готовность к школьному обучению (по параметрам произвольности поведения, способности к обобщению, учебной мотивации и другое) несформированность личностных новообразований кризиса 7 лет </w:t>
      </w:r>
      <w:r w:rsidR="009809C3" w:rsidRPr="00E7359F">
        <w:rPr>
          <w:color w:val="000000"/>
          <w:sz w:val="28"/>
          <w:szCs w:val="28"/>
        </w:rPr>
        <w:t>(</w:t>
      </w:r>
      <w:r w:rsidRPr="00E7359F">
        <w:rPr>
          <w:color w:val="000000"/>
          <w:sz w:val="28"/>
          <w:szCs w:val="28"/>
        </w:rPr>
        <w:t>самооценка и уровень притязаний) без необходимого вмешательства педагогов и психологов.</w:t>
      </w:r>
    </w:p>
    <w:p w:rsidR="00B07A60" w:rsidRPr="00E7359F" w:rsidRDefault="00B07A60" w:rsidP="00ED1147">
      <w:pPr>
        <w:shd w:val="clear" w:color="auto" w:fill="FFFFFF"/>
        <w:tabs>
          <w:tab w:val="left" w:pos="240"/>
        </w:tabs>
        <w:spacing w:line="360" w:lineRule="auto"/>
        <w:ind w:firstLine="709"/>
        <w:jc w:val="both"/>
        <w:rPr>
          <w:sz w:val="28"/>
          <w:szCs w:val="28"/>
        </w:rPr>
      </w:pPr>
      <w:r w:rsidRPr="00E7359F">
        <w:rPr>
          <w:color w:val="000000"/>
          <w:sz w:val="28"/>
          <w:szCs w:val="28"/>
        </w:rPr>
        <w:t>2.</w:t>
      </w:r>
      <w:r w:rsidR="00FE2588" w:rsidRPr="00E7359F">
        <w:rPr>
          <w:b/>
          <w:bCs/>
          <w:color w:val="000000"/>
          <w:sz w:val="28"/>
          <w:szCs w:val="28"/>
        </w:rPr>
        <w:t xml:space="preserve"> </w:t>
      </w:r>
      <w:r w:rsidRPr="00E7359F">
        <w:rPr>
          <w:b/>
          <w:bCs/>
          <w:color w:val="000000"/>
          <w:sz w:val="28"/>
          <w:szCs w:val="28"/>
        </w:rPr>
        <w:t>Средний уровень адаптации.</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Первоклассник положительно относится к школе, ее посещение не вызывает отрицательных переживаний, понимает учебный материал, если учитель излагает его подробно и наглядно, усваивает основное содержание учебных программ, самостоятельно решает типовые задачи, сосредоточен и внимателен при выполнении задач, поручений, указаний взрослого, но при его контроле бывает сосредоточен.</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Следующим аспектом, на который следует обратить внимание</w:t>
      </w:r>
      <w:r w:rsidR="0089119B" w:rsidRPr="00E7359F">
        <w:rPr>
          <w:color w:val="000000"/>
          <w:sz w:val="28"/>
          <w:szCs w:val="28"/>
        </w:rPr>
        <w:t>,</w:t>
      </w:r>
      <w:r w:rsidRPr="00E7359F">
        <w:rPr>
          <w:color w:val="000000"/>
          <w:sz w:val="28"/>
          <w:szCs w:val="28"/>
        </w:rPr>
        <w:t xml:space="preserve"> является неблагоприятный резус адаптационного процесса, причины, приводящие к так называемой дезадаптации.</w:t>
      </w:r>
    </w:p>
    <w:p w:rsidR="00B07A60" w:rsidRPr="00E7359F" w:rsidRDefault="00B07A60" w:rsidP="00ED1147">
      <w:pPr>
        <w:shd w:val="clear" w:color="auto" w:fill="FFFFFF"/>
        <w:spacing w:line="360" w:lineRule="auto"/>
        <w:ind w:firstLine="709"/>
        <w:jc w:val="both"/>
        <w:rPr>
          <w:b/>
          <w:bCs/>
          <w:i/>
          <w:iCs/>
          <w:sz w:val="28"/>
          <w:szCs w:val="28"/>
        </w:rPr>
      </w:pPr>
      <w:r w:rsidRPr="00E7359F">
        <w:rPr>
          <w:b/>
          <w:bCs/>
          <w:i/>
          <w:iCs/>
          <w:color w:val="000000"/>
          <w:sz w:val="28"/>
          <w:szCs w:val="28"/>
        </w:rPr>
        <w:t>Дезадаптация и дезадаптационные стили</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Согласно определению, сформированному В.В.Коганом «школьная дезадаптация - психоген</w:t>
      </w:r>
      <w:r w:rsidR="0092091D" w:rsidRPr="00E7359F">
        <w:rPr>
          <w:color w:val="000000"/>
          <w:sz w:val="28"/>
          <w:szCs w:val="28"/>
        </w:rPr>
        <w:t>ное</w:t>
      </w:r>
      <w:r w:rsidRPr="00E7359F">
        <w:rPr>
          <w:color w:val="000000"/>
          <w:sz w:val="28"/>
          <w:szCs w:val="28"/>
        </w:rPr>
        <w:t xml:space="preserve"> заболевание или психогенное формирование личности ребенка, которое </w:t>
      </w:r>
      <w:r w:rsidR="00CB748F" w:rsidRPr="00E7359F">
        <w:rPr>
          <w:color w:val="000000"/>
          <w:sz w:val="28"/>
          <w:szCs w:val="28"/>
        </w:rPr>
        <w:t>нарушает его объективный</w:t>
      </w:r>
      <w:r w:rsidR="00ED1147" w:rsidRPr="00E7359F">
        <w:rPr>
          <w:color w:val="000000"/>
          <w:sz w:val="28"/>
          <w:szCs w:val="28"/>
        </w:rPr>
        <w:t xml:space="preserve"> </w:t>
      </w:r>
      <w:r w:rsidR="00CB748F" w:rsidRPr="00E7359F">
        <w:rPr>
          <w:color w:val="000000"/>
          <w:sz w:val="28"/>
          <w:szCs w:val="28"/>
        </w:rPr>
        <w:t>и</w:t>
      </w:r>
      <w:r w:rsidR="00ED1147" w:rsidRPr="00E7359F">
        <w:rPr>
          <w:color w:val="000000"/>
          <w:sz w:val="28"/>
          <w:szCs w:val="28"/>
        </w:rPr>
        <w:t xml:space="preserve"> </w:t>
      </w:r>
      <w:r w:rsidRPr="00E7359F">
        <w:rPr>
          <w:color w:val="000000"/>
          <w:sz w:val="28"/>
          <w:szCs w:val="28"/>
        </w:rPr>
        <w:t>субъективный статус в школе и семье и затрачивает учебную и внеучебную активность ученика</w:t>
      </w:r>
      <w:r w:rsidR="00CB748F" w:rsidRPr="00E7359F">
        <w:rPr>
          <w:color w:val="000000"/>
          <w:sz w:val="28"/>
          <w:szCs w:val="28"/>
        </w:rPr>
        <w:t>.</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С этим понятием связывают отклонение в школьной деятельности - затруднение в учебе, конфликты с одноклассниками и т.д. Эти отклонения могут быт</w:t>
      </w:r>
      <w:r w:rsidR="00CB748F" w:rsidRPr="00E7359F">
        <w:rPr>
          <w:color w:val="000000"/>
          <w:sz w:val="28"/>
          <w:szCs w:val="28"/>
        </w:rPr>
        <w:t>ь у психологически здоровых детей</w:t>
      </w:r>
      <w:r w:rsidRPr="00E7359F">
        <w:rPr>
          <w:color w:val="000000"/>
          <w:sz w:val="28"/>
          <w:szCs w:val="28"/>
        </w:rPr>
        <w:t xml:space="preserve"> или у детей с разными нервно-психологическими расстройствами, но не распространяется на де</w:t>
      </w:r>
      <w:r w:rsidR="00CB748F" w:rsidRPr="00E7359F">
        <w:rPr>
          <w:color w:val="000000"/>
          <w:sz w:val="28"/>
          <w:szCs w:val="28"/>
        </w:rPr>
        <w:t>тей</w:t>
      </w:r>
      <w:r w:rsidR="00ED1147" w:rsidRPr="00E7359F">
        <w:rPr>
          <w:color w:val="000000"/>
          <w:sz w:val="28"/>
          <w:szCs w:val="28"/>
        </w:rPr>
        <w:t xml:space="preserve"> </w:t>
      </w:r>
      <w:r w:rsidR="00CB748F" w:rsidRPr="00E7359F">
        <w:rPr>
          <w:color w:val="000000"/>
          <w:sz w:val="28"/>
          <w:szCs w:val="28"/>
        </w:rPr>
        <w:t>которых нарушения</w:t>
      </w:r>
      <w:r w:rsidRPr="00E7359F">
        <w:rPr>
          <w:color w:val="000000"/>
          <w:sz w:val="28"/>
          <w:szCs w:val="28"/>
        </w:rPr>
        <w:t xml:space="preserve"> учебной деятельности вызваны олигофренией, органическими расстройства</w:t>
      </w:r>
      <w:r w:rsidR="00CB748F" w:rsidRPr="00E7359F">
        <w:rPr>
          <w:color w:val="000000"/>
          <w:sz w:val="28"/>
          <w:szCs w:val="28"/>
        </w:rPr>
        <w:t>,</w:t>
      </w:r>
      <w:r w:rsidRPr="00E7359F">
        <w:rPr>
          <w:color w:val="000000"/>
          <w:sz w:val="28"/>
          <w:szCs w:val="28"/>
        </w:rPr>
        <w:t xml:space="preserve"> физическими дефектами.</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Школьная дезадаптация - это образование неадекватных механизмов приспособления ребенок школе к форме нарушений учебы, поведения, конфликтных отношений и реакций, повышенного уровня тревожности, искажений в личностном развитии.</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Изучая поведение 6 и 7 детей, одноклассников, Т.В. Дорожевец обнаружила 3 деза</w:t>
      </w:r>
      <w:r w:rsidR="00CB748F" w:rsidRPr="00E7359F">
        <w:rPr>
          <w:color w:val="000000"/>
          <w:sz w:val="28"/>
          <w:szCs w:val="28"/>
        </w:rPr>
        <w:t>да</w:t>
      </w:r>
      <w:r w:rsidRPr="00E7359F">
        <w:rPr>
          <w:color w:val="000000"/>
          <w:sz w:val="28"/>
          <w:szCs w:val="28"/>
        </w:rPr>
        <w:t>птационны</w:t>
      </w:r>
      <w:r w:rsidR="00CB748F" w:rsidRPr="00E7359F">
        <w:rPr>
          <w:color w:val="000000"/>
          <w:sz w:val="28"/>
          <w:szCs w:val="28"/>
        </w:rPr>
        <w:t>х</w:t>
      </w:r>
      <w:r w:rsidRPr="00E7359F">
        <w:rPr>
          <w:color w:val="000000"/>
          <w:sz w:val="28"/>
          <w:szCs w:val="28"/>
        </w:rPr>
        <w:t>: стиля; аккомодационный, ассимиляционный и незрелый.</w:t>
      </w:r>
    </w:p>
    <w:p w:rsidR="00B07A60" w:rsidRPr="00E7359F" w:rsidRDefault="00B07A60" w:rsidP="00ED1147">
      <w:pPr>
        <w:widowControl w:val="0"/>
        <w:numPr>
          <w:ilvl w:val="0"/>
          <w:numId w:val="7"/>
        </w:numPr>
        <w:shd w:val="clear" w:color="auto" w:fill="FFFFFF"/>
        <w:tabs>
          <w:tab w:val="left" w:pos="590"/>
        </w:tabs>
        <w:autoSpaceDE w:val="0"/>
        <w:autoSpaceDN w:val="0"/>
        <w:adjustRightInd w:val="0"/>
        <w:spacing w:line="360" w:lineRule="auto"/>
        <w:ind w:firstLine="709"/>
        <w:jc w:val="both"/>
        <w:rPr>
          <w:color w:val="000000"/>
          <w:sz w:val="28"/>
          <w:szCs w:val="28"/>
        </w:rPr>
      </w:pPr>
      <w:r w:rsidRPr="00E7359F">
        <w:rPr>
          <w:color w:val="000000"/>
          <w:sz w:val="28"/>
          <w:szCs w:val="28"/>
        </w:rPr>
        <w:t>Аккомодационный стиль отражает стремление ребенка к полному подчинению своего пов</w:t>
      </w:r>
      <w:r w:rsidR="00015EA8" w:rsidRPr="00E7359F">
        <w:rPr>
          <w:color w:val="000000"/>
          <w:sz w:val="28"/>
          <w:szCs w:val="28"/>
        </w:rPr>
        <w:t>едения</w:t>
      </w:r>
      <w:r w:rsidR="00ED1147" w:rsidRPr="00E7359F">
        <w:rPr>
          <w:color w:val="000000"/>
          <w:sz w:val="28"/>
          <w:szCs w:val="28"/>
        </w:rPr>
        <w:t xml:space="preserve"> </w:t>
      </w:r>
      <w:r w:rsidRPr="00E7359F">
        <w:rPr>
          <w:color w:val="000000"/>
          <w:sz w:val="28"/>
          <w:szCs w:val="28"/>
        </w:rPr>
        <w:t>требованиям среды.</w:t>
      </w:r>
    </w:p>
    <w:p w:rsidR="00B07A60" w:rsidRPr="00E7359F" w:rsidRDefault="00B07A60" w:rsidP="00ED1147">
      <w:pPr>
        <w:widowControl w:val="0"/>
        <w:numPr>
          <w:ilvl w:val="0"/>
          <w:numId w:val="7"/>
        </w:numPr>
        <w:shd w:val="clear" w:color="auto" w:fill="FFFFFF"/>
        <w:tabs>
          <w:tab w:val="left" w:pos="590"/>
        </w:tabs>
        <w:autoSpaceDE w:val="0"/>
        <w:autoSpaceDN w:val="0"/>
        <w:adjustRightInd w:val="0"/>
        <w:spacing w:line="360" w:lineRule="auto"/>
        <w:ind w:firstLine="709"/>
        <w:jc w:val="both"/>
        <w:rPr>
          <w:color w:val="000000"/>
          <w:sz w:val="28"/>
          <w:szCs w:val="28"/>
        </w:rPr>
      </w:pPr>
      <w:r w:rsidRPr="00E7359F">
        <w:rPr>
          <w:color w:val="000000"/>
          <w:sz w:val="28"/>
          <w:szCs w:val="28"/>
        </w:rPr>
        <w:t>Для ассимиляционного стиля характерно стремление ребенка подчинить социальную среду своим потребностям. В случае незрелого стиля приспособления, связанного</w:t>
      </w:r>
      <w:r w:rsidR="00015EA8" w:rsidRPr="00E7359F">
        <w:rPr>
          <w:color w:val="000000"/>
          <w:sz w:val="28"/>
          <w:szCs w:val="28"/>
        </w:rPr>
        <w:t xml:space="preserve"> с психологической незрелостью</w:t>
      </w:r>
      <w:r w:rsidR="00ED1147" w:rsidRPr="00E7359F">
        <w:rPr>
          <w:color w:val="000000"/>
          <w:sz w:val="28"/>
          <w:szCs w:val="28"/>
        </w:rPr>
        <w:t xml:space="preserve"> </w:t>
      </w:r>
      <w:r w:rsidR="00015EA8" w:rsidRPr="00E7359F">
        <w:rPr>
          <w:color w:val="000000"/>
          <w:sz w:val="28"/>
          <w:szCs w:val="28"/>
        </w:rPr>
        <w:t>ребенка данного возраста</w:t>
      </w:r>
      <w:r w:rsidR="0089119B" w:rsidRPr="00E7359F">
        <w:rPr>
          <w:color w:val="000000"/>
          <w:sz w:val="28"/>
          <w:szCs w:val="28"/>
        </w:rPr>
        <w:t>,</w:t>
      </w:r>
      <w:r w:rsidR="00015EA8" w:rsidRPr="00E7359F">
        <w:rPr>
          <w:color w:val="000000"/>
          <w:sz w:val="28"/>
          <w:szCs w:val="28"/>
        </w:rPr>
        <w:t xml:space="preserve"> речь идет о не способности его к принятию нов</w:t>
      </w:r>
      <w:r w:rsidR="006037EC" w:rsidRPr="00E7359F">
        <w:rPr>
          <w:color w:val="000000"/>
          <w:sz w:val="28"/>
          <w:szCs w:val="28"/>
        </w:rPr>
        <w:t xml:space="preserve">о </w:t>
      </w:r>
      <w:r w:rsidR="0087042B" w:rsidRPr="00E7359F">
        <w:rPr>
          <w:color w:val="000000"/>
          <w:sz w:val="28"/>
          <w:szCs w:val="28"/>
        </w:rPr>
        <w:t>социальной</w:t>
      </w:r>
      <w:r w:rsidR="00ED1147" w:rsidRPr="00E7359F">
        <w:rPr>
          <w:color w:val="000000"/>
          <w:sz w:val="28"/>
          <w:szCs w:val="28"/>
        </w:rPr>
        <w:t xml:space="preserve"> </w:t>
      </w:r>
      <w:r w:rsidR="006037EC" w:rsidRPr="00E7359F">
        <w:rPr>
          <w:color w:val="000000"/>
          <w:sz w:val="28"/>
          <w:szCs w:val="28"/>
        </w:rPr>
        <w:t>ситуации развития</w:t>
      </w:r>
      <w:r w:rsidR="0089119B" w:rsidRPr="00E7359F">
        <w:rPr>
          <w:color w:val="000000"/>
          <w:sz w:val="28"/>
          <w:szCs w:val="28"/>
        </w:rPr>
        <w:t>.</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Помимо понятия «школьная дезадаптация» в литературе встречается термин «школьная фобия», школьные неврозы, дидакточенный невроз. Как правила школьные неврозы проявляются в беспричинной агрессивности, боязни ходить в школу, отказе посещать уроки и т. д.</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Чаще наблюдается состояние школьной тревожности, которой проявляется в волнении</w:t>
      </w:r>
      <w:r w:rsidR="0089119B" w:rsidRPr="00E7359F">
        <w:rPr>
          <w:color w:val="000000"/>
          <w:sz w:val="28"/>
          <w:szCs w:val="28"/>
        </w:rPr>
        <w:t>,</w:t>
      </w:r>
      <w:r w:rsidRPr="00E7359F">
        <w:rPr>
          <w:color w:val="000000"/>
          <w:sz w:val="28"/>
          <w:szCs w:val="28"/>
        </w:rPr>
        <w:t xml:space="preserve"> повышенном беспокойстве в учебных ситуациях, ожидании плохого отношения к себе, отрицательной оценки со стороны педагогов, сверстников.</w:t>
      </w:r>
    </w:p>
    <w:p w:rsidR="00B07A60" w:rsidRPr="00E7359F" w:rsidRDefault="00CB748F" w:rsidP="00ED1147">
      <w:pPr>
        <w:shd w:val="clear" w:color="auto" w:fill="FFFFFF"/>
        <w:spacing w:line="360" w:lineRule="auto"/>
        <w:ind w:firstLine="709"/>
        <w:jc w:val="both"/>
        <w:rPr>
          <w:color w:val="000000"/>
          <w:sz w:val="28"/>
          <w:szCs w:val="28"/>
        </w:rPr>
      </w:pPr>
      <w:r w:rsidRPr="00E7359F">
        <w:rPr>
          <w:color w:val="000000"/>
          <w:sz w:val="28"/>
          <w:szCs w:val="28"/>
        </w:rPr>
        <w:t>В случаях дидактог</w:t>
      </w:r>
      <w:r w:rsidR="00B07A60" w:rsidRPr="00E7359F">
        <w:rPr>
          <w:color w:val="000000"/>
          <w:sz w:val="28"/>
          <w:szCs w:val="28"/>
        </w:rPr>
        <w:t>енных неврозов травмирующей является в первую очередь сама система обучения. В современной школе как правило, деятельность учителя имеет очень мало соприкосновений с деятельностью ученика, в то время как совместная деятельность педагогов и учащегося является наиболее эффективным способом передачи опыта и знаний. Цели ученика и учителя изначально расходятся, учитель должен учить</w:t>
      </w:r>
      <w:r w:rsidR="0089119B" w:rsidRPr="00E7359F">
        <w:rPr>
          <w:color w:val="000000"/>
          <w:sz w:val="28"/>
          <w:szCs w:val="28"/>
        </w:rPr>
        <w:t>,</w:t>
      </w:r>
      <w:r w:rsidR="00B07A60" w:rsidRPr="00E7359F">
        <w:rPr>
          <w:color w:val="000000"/>
          <w:sz w:val="28"/>
          <w:szCs w:val="28"/>
        </w:rPr>
        <w:t xml:space="preserve"> ученик должен учиться т.е</w:t>
      </w:r>
      <w:r w:rsidR="0089119B" w:rsidRPr="00E7359F">
        <w:rPr>
          <w:color w:val="000000"/>
          <w:sz w:val="28"/>
          <w:szCs w:val="28"/>
        </w:rPr>
        <w:t>.</w:t>
      </w:r>
      <w:r w:rsidR="00B07A60" w:rsidRPr="00E7359F">
        <w:rPr>
          <w:color w:val="000000"/>
          <w:sz w:val="28"/>
          <w:szCs w:val="28"/>
        </w:rPr>
        <w:t xml:space="preserve"> слушать, воспринимать</w:t>
      </w:r>
      <w:r w:rsidR="0089119B" w:rsidRPr="00E7359F">
        <w:rPr>
          <w:color w:val="000000"/>
          <w:sz w:val="28"/>
          <w:szCs w:val="28"/>
        </w:rPr>
        <w:t>,</w:t>
      </w:r>
      <w:r w:rsidR="00B07A60" w:rsidRPr="00E7359F">
        <w:rPr>
          <w:color w:val="000000"/>
          <w:sz w:val="28"/>
          <w:szCs w:val="28"/>
        </w:rPr>
        <w:t xml:space="preserve"> запоминать и т.д.</w:t>
      </w:r>
      <w:r w:rsidR="00CA0C15" w:rsidRPr="00E7359F">
        <w:rPr>
          <w:color w:val="000000"/>
          <w:sz w:val="28"/>
          <w:szCs w:val="28"/>
        </w:rPr>
        <w:t xml:space="preserve"> </w:t>
      </w:r>
      <w:r w:rsidR="00B07A60" w:rsidRPr="00E7359F">
        <w:rPr>
          <w:color w:val="000000"/>
          <w:sz w:val="28"/>
          <w:szCs w:val="28"/>
        </w:rPr>
        <w:t>Учитель остается в позиции над школьником</w:t>
      </w:r>
      <w:r w:rsidR="0089119B" w:rsidRPr="00E7359F">
        <w:rPr>
          <w:color w:val="000000"/>
          <w:sz w:val="28"/>
          <w:szCs w:val="28"/>
        </w:rPr>
        <w:t>,</w:t>
      </w:r>
      <w:r w:rsidR="00B07A60" w:rsidRPr="00E7359F">
        <w:rPr>
          <w:color w:val="000000"/>
          <w:sz w:val="28"/>
          <w:szCs w:val="28"/>
        </w:rPr>
        <w:t xml:space="preserve"> и, порой не осознавая этого подавляет инициативу учащегося, его познавательную активность, столь необходимую учебную деятельности. Дидакточенный невроз в случае обучения с шести лет может возникнуть при невнимании учителя к их возрастно</w:t>
      </w:r>
      <w:r w:rsidR="00CA0C15" w:rsidRPr="00E7359F">
        <w:rPr>
          <w:color w:val="000000"/>
          <w:sz w:val="28"/>
          <w:szCs w:val="28"/>
        </w:rPr>
        <w:t>-</w:t>
      </w:r>
      <w:r w:rsidRPr="00E7359F">
        <w:rPr>
          <w:color w:val="000000"/>
          <w:sz w:val="28"/>
          <w:szCs w:val="28"/>
        </w:rPr>
        <w:t xml:space="preserve">психологическим </w:t>
      </w:r>
      <w:r w:rsidR="00CA0C15" w:rsidRPr="00E7359F">
        <w:rPr>
          <w:color w:val="000000"/>
          <w:sz w:val="28"/>
          <w:szCs w:val="28"/>
        </w:rPr>
        <w:t>особенности</w:t>
      </w:r>
      <w:r w:rsidRPr="00E7359F">
        <w:rPr>
          <w:color w:val="000000"/>
          <w:sz w:val="28"/>
          <w:szCs w:val="28"/>
        </w:rPr>
        <w:t>.</w:t>
      </w:r>
      <w:r w:rsidR="00CA0C15" w:rsidRPr="00E7359F">
        <w:rPr>
          <w:color w:val="000000"/>
          <w:sz w:val="28"/>
          <w:szCs w:val="28"/>
        </w:rPr>
        <w:t xml:space="preserve"> </w:t>
      </w:r>
      <w:r w:rsidR="00B07A60" w:rsidRPr="00E7359F">
        <w:rPr>
          <w:color w:val="000000"/>
          <w:sz w:val="28"/>
          <w:szCs w:val="28"/>
        </w:rPr>
        <w:t>По мнению многих авторов</w:t>
      </w:r>
      <w:r w:rsidR="00CA0C15" w:rsidRPr="00E7359F">
        <w:rPr>
          <w:color w:val="000000"/>
          <w:sz w:val="28"/>
          <w:szCs w:val="28"/>
        </w:rPr>
        <w:t xml:space="preserve"> </w:t>
      </w:r>
      <w:r w:rsidR="00B07A60" w:rsidRPr="00E7359F">
        <w:rPr>
          <w:color w:val="000000"/>
          <w:sz w:val="28"/>
          <w:szCs w:val="28"/>
        </w:rPr>
        <w:t>(Д</w:t>
      </w:r>
      <w:r w:rsidRPr="00E7359F">
        <w:rPr>
          <w:color w:val="000000"/>
          <w:sz w:val="28"/>
          <w:szCs w:val="28"/>
        </w:rPr>
        <w:t>.Б.</w:t>
      </w:r>
      <w:r w:rsidR="00CA0C15" w:rsidRPr="00E7359F">
        <w:rPr>
          <w:color w:val="000000"/>
          <w:sz w:val="28"/>
          <w:szCs w:val="28"/>
        </w:rPr>
        <w:t xml:space="preserve"> </w:t>
      </w:r>
      <w:r w:rsidRPr="00E7359F">
        <w:rPr>
          <w:color w:val="000000"/>
          <w:sz w:val="28"/>
          <w:szCs w:val="28"/>
        </w:rPr>
        <w:t>Эльконин,</w:t>
      </w:r>
      <w:r w:rsidR="00CA0C15" w:rsidRPr="00E7359F">
        <w:rPr>
          <w:color w:val="000000"/>
          <w:sz w:val="28"/>
          <w:szCs w:val="28"/>
        </w:rPr>
        <w:t xml:space="preserve"> </w:t>
      </w:r>
      <w:r w:rsidRPr="00E7359F">
        <w:rPr>
          <w:color w:val="000000"/>
          <w:sz w:val="28"/>
          <w:szCs w:val="28"/>
        </w:rPr>
        <w:t>Ш.А.</w:t>
      </w:r>
      <w:r w:rsidR="00CA0C15" w:rsidRPr="00E7359F">
        <w:rPr>
          <w:color w:val="000000"/>
          <w:sz w:val="28"/>
          <w:szCs w:val="28"/>
        </w:rPr>
        <w:t xml:space="preserve"> </w:t>
      </w:r>
      <w:r w:rsidRPr="00E7359F">
        <w:rPr>
          <w:color w:val="000000"/>
          <w:sz w:val="28"/>
          <w:szCs w:val="28"/>
        </w:rPr>
        <w:t>Амонашвили,</w:t>
      </w:r>
      <w:r w:rsidR="00CA0C15" w:rsidRPr="00E7359F">
        <w:rPr>
          <w:color w:val="000000"/>
          <w:sz w:val="28"/>
          <w:szCs w:val="28"/>
        </w:rPr>
        <w:t xml:space="preserve"> </w:t>
      </w:r>
      <w:r w:rsidRPr="00E7359F">
        <w:rPr>
          <w:color w:val="000000"/>
          <w:sz w:val="28"/>
          <w:szCs w:val="28"/>
        </w:rPr>
        <w:t>В.С.</w:t>
      </w:r>
      <w:r w:rsidR="00CA0C15" w:rsidRPr="00E7359F">
        <w:rPr>
          <w:color w:val="000000"/>
          <w:sz w:val="28"/>
          <w:szCs w:val="28"/>
        </w:rPr>
        <w:t xml:space="preserve"> </w:t>
      </w:r>
      <w:r w:rsidRPr="00E7359F">
        <w:rPr>
          <w:color w:val="000000"/>
          <w:sz w:val="28"/>
          <w:szCs w:val="28"/>
        </w:rPr>
        <w:t>Мухина)</w:t>
      </w:r>
      <w:r w:rsidR="00CA0C15" w:rsidRPr="00E7359F">
        <w:rPr>
          <w:color w:val="000000"/>
          <w:sz w:val="28"/>
          <w:szCs w:val="28"/>
        </w:rPr>
        <w:t xml:space="preserve"> </w:t>
      </w:r>
      <w:r w:rsidR="00B07A60" w:rsidRPr="00E7359F">
        <w:rPr>
          <w:color w:val="000000"/>
          <w:sz w:val="28"/>
          <w:szCs w:val="28"/>
        </w:rPr>
        <w:t>стиль и характер педагогического взаимодействия учителя и шестилетнего ребенка в значительной мере отличается от классического подхода обучения семилеток. Более подробно данный вопрос будет рассмотрен в следующей главе.</w:t>
      </w:r>
    </w:p>
    <w:p w:rsidR="00B07A60" w:rsidRPr="00E7359F" w:rsidRDefault="0087042B" w:rsidP="00ED1147">
      <w:pPr>
        <w:shd w:val="clear" w:color="auto" w:fill="FFFFFF"/>
        <w:spacing w:line="360" w:lineRule="auto"/>
        <w:ind w:firstLine="709"/>
        <w:jc w:val="both"/>
        <w:rPr>
          <w:sz w:val="28"/>
          <w:szCs w:val="28"/>
        </w:rPr>
      </w:pPr>
      <w:r w:rsidRPr="00E7359F">
        <w:rPr>
          <w:color w:val="000000"/>
          <w:sz w:val="28"/>
          <w:szCs w:val="28"/>
        </w:rPr>
        <w:t>Другой</w:t>
      </w:r>
      <w:r w:rsidR="00ED1147" w:rsidRPr="00E7359F">
        <w:rPr>
          <w:color w:val="000000"/>
          <w:sz w:val="28"/>
          <w:szCs w:val="28"/>
        </w:rPr>
        <w:t xml:space="preserve"> </w:t>
      </w:r>
      <w:r w:rsidRPr="00E7359F">
        <w:rPr>
          <w:color w:val="000000"/>
          <w:sz w:val="28"/>
          <w:szCs w:val="28"/>
        </w:rPr>
        <w:t xml:space="preserve">причиной возникновения дезадаптивного поведения </w:t>
      </w:r>
      <w:r w:rsidR="00B07A60" w:rsidRPr="00E7359F">
        <w:rPr>
          <w:color w:val="000000"/>
          <w:sz w:val="28"/>
          <w:szCs w:val="28"/>
        </w:rPr>
        <w:t>может быть чрезмерное переутомление и перегрузка. Само поступление в школу- переломный момент в жизни ребенка. Успешность обучения его в школе зависит от особенностей воспитания в семье, его уровне подготов</w:t>
      </w:r>
      <w:r w:rsidR="00752193" w:rsidRPr="00E7359F">
        <w:rPr>
          <w:color w:val="000000"/>
          <w:sz w:val="28"/>
          <w:szCs w:val="28"/>
        </w:rPr>
        <w:t>лен</w:t>
      </w:r>
      <w:r w:rsidR="00B07A60" w:rsidRPr="00E7359F">
        <w:rPr>
          <w:color w:val="000000"/>
          <w:sz w:val="28"/>
          <w:szCs w:val="28"/>
        </w:rPr>
        <w:t>ности в школе</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Ряд авторов (Е.В.</w:t>
      </w:r>
      <w:r w:rsidR="00752193" w:rsidRPr="00E7359F">
        <w:rPr>
          <w:color w:val="000000"/>
          <w:sz w:val="28"/>
          <w:szCs w:val="28"/>
        </w:rPr>
        <w:t xml:space="preserve"> </w:t>
      </w:r>
      <w:r w:rsidRPr="00E7359F">
        <w:rPr>
          <w:color w:val="000000"/>
          <w:sz w:val="28"/>
          <w:szCs w:val="28"/>
        </w:rPr>
        <w:t>Новикова, Г.В.</w:t>
      </w:r>
      <w:r w:rsidR="00752193" w:rsidRPr="00E7359F">
        <w:rPr>
          <w:color w:val="000000"/>
          <w:sz w:val="28"/>
          <w:szCs w:val="28"/>
        </w:rPr>
        <w:t xml:space="preserve"> </w:t>
      </w:r>
      <w:r w:rsidRPr="00E7359F">
        <w:rPr>
          <w:color w:val="000000"/>
          <w:sz w:val="28"/>
          <w:szCs w:val="28"/>
        </w:rPr>
        <w:t>Бурменская, В.Е.</w:t>
      </w:r>
      <w:r w:rsidR="00752193" w:rsidRPr="00E7359F">
        <w:rPr>
          <w:color w:val="000000"/>
          <w:sz w:val="28"/>
          <w:szCs w:val="28"/>
        </w:rPr>
        <w:t xml:space="preserve"> </w:t>
      </w:r>
      <w:r w:rsidRPr="00E7359F">
        <w:rPr>
          <w:color w:val="000000"/>
          <w:sz w:val="28"/>
          <w:szCs w:val="28"/>
        </w:rPr>
        <w:t>Каган и др.) считают, что основной причиной школьной дезадаптации являются не сами промахи в учебной деятельности или отношения ребенка с учителем, переживания по поводу этих промахов и отношений.</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Для многих детей поступление в школу может стать трудным испытанием. Хотя бы с одной из следующих проблем сталкивается каждый ребенок:</w:t>
      </w:r>
    </w:p>
    <w:p w:rsidR="00752193" w:rsidRPr="00E7359F" w:rsidRDefault="00B07A60" w:rsidP="00ED1147">
      <w:pPr>
        <w:shd w:val="clear" w:color="auto" w:fill="FFFFFF"/>
        <w:spacing w:line="360" w:lineRule="auto"/>
        <w:ind w:firstLine="709"/>
        <w:jc w:val="both"/>
        <w:rPr>
          <w:color w:val="000000"/>
          <w:sz w:val="28"/>
          <w:szCs w:val="28"/>
        </w:rPr>
      </w:pPr>
      <w:r w:rsidRPr="00E7359F">
        <w:rPr>
          <w:color w:val="000000"/>
          <w:sz w:val="28"/>
          <w:szCs w:val="28"/>
        </w:rPr>
        <w:t>-</w:t>
      </w:r>
      <w:r w:rsidR="00752193" w:rsidRPr="00E7359F">
        <w:rPr>
          <w:color w:val="000000"/>
          <w:sz w:val="28"/>
          <w:szCs w:val="28"/>
        </w:rPr>
        <w:t xml:space="preserve"> </w:t>
      </w:r>
      <w:r w:rsidRPr="00E7359F">
        <w:rPr>
          <w:color w:val="000000"/>
          <w:sz w:val="28"/>
          <w:szCs w:val="28"/>
        </w:rPr>
        <w:t>режимные трудности (они заключаются в относительно низком произвольности регуляц</w:t>
      </w:r>
      <w:r w:rsidR="00752193" w:rsidRPr="00E7359F">
        <w:rPr>
          <w:color w:val="000000"/>
          <w:sz w:val="28"/>
          <w:szCs w:val="28"/>
        </w:rPr>
        <w:t>ии поведения, организованности);</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w:t>
      </w:r>
      <w:r w:rsidR="00752193" w:rsidRPr="00E7359F">
        <w:rPr>
          <w:color w:val="000000"/>
          <w:sz w:val="28"/>
          <w:szCs w:val="28"/>
        </w:rPr>
        <w:t xml:space="preserve"> коммуникативные</w:t>
      </w:r>
      <w:r w:rsidRPr="00E7359F">
        <w:rPr>
          <w:color w:val="000000"/>
          <w:sz w:val="28"/>
          <w:szCs w:val="28"/>
        </w:rPr>
        <w:t xml:space="preserve"> трудности (чаще всего наблюдаются у детей, имеющих малый опыт в общении со сверстниками, проявляется в сложности к классному коллективу, к своему месту в этом коллективе)</w:t>
      </w:r>
      <w:r w:rsidR="00752193" w:rsidRPr="00E7359F">
        <w:rPr>
          <w:color w:val="000000"/>
          <w:sz w:val="28"/>
          <w:szCs w:val="28"/>
        </w:rPr>
        <w:t>;</w:t>
      </w:r>
    </w:p>
    <w:p w:rsidR="00B07A60" w:rsidRPr="00E7359F" w:rsidRDefault="00B07A60" w:rsidP="00ED1147">
      <w:pPr>
        <w:shd w:val="clear" w:color="auto" w:fill="FFFFFF"/>
        <w:spacing w:line="360" w:lineRule="auto"/>
        <w:ind w:firstLine="709"/>
        <w:jc w:val="both"/>
        <w:rPr>
          <w:sz w:val="28"/>
          <w:szCs w:val="28"/>
        </w:rPr>
      </w:pPr>
      <w:r w:rsidRPr="00E7359F">
        <w:rPr>
          <w:color w:val="000000"/>
          <w:sz w:val="28"/>
          <w:szCs w:val="28"/>
        </w:rPr>
        <w:t>-</w:t>
      </w:r>
      <w:r w:rsidR="00752193" w:rsidRPr="00E7359F">
        <w:rPr>
          <w:color w:val="000000"/>
          <w:sz w:val="28"/>
          <w:szCs w:val="28"/>
        </w:rPr>
        <w:t xml:space="preserve"> </w:t>
      </w:r>
      <w:r w:rsidRPr="00E7359F">
        <w:rPr>
          <w:color w:val="000000"/>
          <w:sz w:val="28"/>
          <w:szCs w:val="28"/>
        </w:rPr>
        <w:t>проблемы взаимоотношений с учителем -</w:t>
      </w:r>
      <w:r w:rsidR="00752193" w:rsidRPr="00E7359F">
        <w:rPr>
          <w:color w:val="000000"/>
          <w:sz w:val="28"/>
          <w:szCs w:val="28"/>
        </w:rPr>
        <w:t xml:space="preserve"> </w:t>
      </w:r>
      <w:r w:rsidRPr="00E7359F">
        <w:rPr>
          <w:color w:val="000000"/>
          <w:sz w:val="28"/>
          <w:szCs w:val="28"/>
        </w:rPr>
        <w:t>проблемы, связанные с изменением семейной обстановки.</w:t>
      </w:r>
    </w:p>
    <w:p w:rsidR="003C50F3" w:rsidRPr="00E7359F" w:rsidRDefault="00B07A60" w:rsidP="00752193">
      <w:pPr>
        <w:shd w:val="clear" w:color="auto" w:fill="FFFFFF"/>
        <w:spacing w:line="360" w:lineRule="auto"/>
        <w:ind w:firstLine="709"/>
        <w:jc w:val="both"/>
        <w:rPr>
          <w:sz w:val="28"/>
          <w:szCs w:val="28"/>
          <w:lang w:val="kk-KZ"/>
        </w:rPr>
      </w:pPr>
      <w:r w:rsidRPr="00E7359F">
        <w:rPr>
          <w:color w:val="000000"/>
          <w:sz w:val="28"/>
          <w:szCs w:val="28"/>
        </w:rPr>
        <w:t>Таким образом, школьная адаптация - процесс перестройки познавательной,</w:t>
      </w:r>
      <w:r w:rsidR="00ED1147" w:rsidRPr="00E7359F">
        <w:rPr>
          <w:color w:val="000000"/>
          <w:sz w:val="28"/>
          <w:szCs w:val="28"/>
        </w:rPr>
        <w:t xml:space="preserve"> </w:t>
      </w:r>
      <w:r w:rsidRPr="00E7359F">
        <w:rPr>
          <w:color w:val="000000"/>
          <w:sz w:val="28"/>
          <w:szCs w:val="28"/>
        </w:rPr>
        <w:t>мотивационной и эмоционально-волевой сфер</w:t>
      </w:r>
      <w:r w:rsidR="00752193" w:rsidRPr="00E7359F">
        <w:rPr>
          <w:color w:val="000000"/>
          <w:sz w:val="28"/>
          <w:szCs w:val="28"/>
        </w:rPr>
        <w:t xml:space="preserve"> </w:t>
      </w:r>
      <w:r w:rsidR="003C50F3" w:rsidRPr="00E7359F">
        <w:rPr>
          <w:sz w:val="28"/>
          <w:szCs w:val="28"/>
          <w:lang w:val="kk-KZ"/>
        </w:rPr>
        <w:t>ребенка при переходе к систематическому, организовательному школьному обучению.</w:t>
      </w:r>
    </w:p>
    <w:p w:rsidR="003C50F3" w:rsidRPr="00E7359F" w:rsidRDefault="003C50F3" w:rsidP="00ED1147">
      <w:pPr>
        <w:spacing w:line="360" w:lineRule="auto"/>
        <w:ind w:firstLine="709"/>
        <w:jc w:val="both"/>
        <w:rPr>
          <w:sz w:val="28"/>
          <w:szCs w:val="28"/>
          <w:lang w:val="kk-KZ"/>
        </w:rPr>
      </w:pPr>
      <w:r w:rsidRPr="00E7359F">
        <w:rPr>
          <w:sz w:val="28"/>
          <w:szCs w:val="28"/>
          <w:lang w:val="kk-KZ"/>
        </w:rPr>
        <w:t>Успешность такой перестройки, с психологической точки зрения, зависит от уровня развития интелектуальных функций, эмоционально-волевой сферы, сфомированности комуникативных навыков и т.д. Незрелость какой-либо из указанных сфер являктся одной из причин, которая может привести к той или иной форме дезадаптации.</w:t>
      </w:r>
    </w:p>
    <w:p w:rsidR="003C50F3" w:rsidRPr="00E7359F" w:rsidRDefault="003C50F3" w:rsidP="00ED1147">
      <w:pPr>
        <w:spacing w:line="360" w:lineRule="auto"/>
        <w:ind w:firstLine="709"/>
        <w:jc w:val="both"/>
        <w:rPr>
          <w:sz w:val="28"/>
          <w:szCs w:val="28"/>
          <w:lang w:val="kk-KZ"/>
        </w:rPr>
      </w:pPr>
      <w:r w:rsidRPr="00E7359F">
        <w:rPr>
          <w:sz w:val="28"/>
          <w:szCs w:val="28"/>
          <w:lang w:val="kk-KZ"/>
        </w:rPr>
        <w:t>Согласно существующей классификации форм дезадаптации, нарушении адаптационного процесса к школе могут проявляться в виде:</w:t>
      </w:r>
    </w:p>
    <w:p w:rsidR="003C50F3" w:rsidRPr="00E7359F" w:rsidRDefault="003C50F3" w:rsidP="00ED1147">
      <w:pPr>
        <w:spacing w:line="360" w:lineRule="auto"/>
        <w:ind w:firstLine="709"/>
        <w:jc w:val="both"/>
        <w:rPr>
          <w:sz w:val="28"/>
          <w:szCs w:val="28"/>
          <w:lang w:val="kk-KZ"/>
        </w:rPr>
      </w:pPr>
      <w:r w:rsidRPr="00E7359F">
        <w:rPr>
          <w:sz w:val="28"/>
          <w:szCs w:val="28"/>
          <w:lang w:val="kk-KZ"/>
        </w:rPr>
        <w:t>-несформированности элементов учебной деятельности</w:t>
      </w:r>
    </w:p>
    <w:p w:rsidR="003C50F3" w:rsidRPr="00E7359F" w:rsidRDefault="00CB748F" w:rsidP="00ED1147">
      <w:pPr>
        <w:spacing w:line="360" w:lineRule="auto"/>
        <w:ind w:firstLine="709"/>
        <w:jc w:val="both"/>
        <w:rPr>
          <w:sz w:val="28"/>
          <w:szCs w:val="28"/>
          <w:lang w:val="kk-KZ"/>
        </w:rPr>
      </w:pPr>
      <w:r w:rsidRPr="00E7359F">
        <w:rPr>
          <w:sz w:val="28"/>
          <w:szCs w:val="28"/>
          <w:lang w:val="kk-KZ"/>
        </w:rPr>
        <w:t>- несформированности мотивации</w:t>
      </w:r>
      <w:r w:rsidR="003C50F3" w:rsidRPr="00E7359F">
        <w:rPr>
          <w:sz w:val="28"/>
          <w:szCs w:val="28"/>
          <w:lang w:val="kk-KZ"/>
        </w:rPr>
        <w:t xml:space="preserve"> учения</w:t>
      </w:r>
    </w:p>
    <w:p w:rsidR="003C50F3" w:rsidRPr="00E7359F" w:rsidRDefault="003C50F3" w:rsidP="00ED1147">
      <w:pPr>
        <w:spacing w:line="360" w:lineRule="auto"/>
        <w:ind w:firstLine="709"/>
        <w:jc w:val="both"/>
        <w:rPr>
          <w:sz w:val="28"/>
          <w:szCs w:val="28"/>
          <w:lang w:val="kk-KZ"/>
        </w:rPr>
      </w:pPr>
      <w:r w:rsidRPr="00E7359F">
        <w:rPr>
          <w:sz w:val="28"/>
          <w:szCs w:val="28"/>
          <w:lang w:val="kk-KZ"/>
        </w:rPr>
        <w:t>-неспособности произвольной регуляции поведения, внимания, учебной деятельности</w:t>
      </w:r>
    </w:p>
    <w:p w:rsidR="003C50F3" w:rsidRPr="00E7359F" w:rsidRDefault="003C50F3" w:rsidP="00ED1147">
      <w:pPr>
        <w:spacing w:line="360" w:lineRule="auto"/>
        <w:ind w:firstLine="709"/>
        <w:jc w:val="both"/>
        <w:rPr>
          <w:sz w:val="28"/>
          <w:szCs w:val="28"/>
          <w:lang w:val="kk-KZ"/>
        </w:rPr>
      </w:pPr>
      <w:r w:rsidRPr="00E7359F">
        <w:rPr>
          <w:sz w:val="28"/>
          <w:szCs w:val="28"/>
          <w:lang w:val="kk-KZ"/>
        </w:rPr>
        <w:t>-неумения приспособиться к темпу школьной жизни.</w:t>
      </w:r>
    </w:p>
    <w:p w:rsidR="003C50F3" w:rsidRPr="00E7359F" w:rsidRDefault="00752193" w:rsidP="00ED1147">
      <w:pPr>
        <w:spacing w:line="360" w:lineRule="auto"/>
        <w:ind w:firstLine="709"/>
        <w:jc w:val="both"/>
        <w:rPr>
          <w:b/>
          <w:bCs/>
          <w:sz w:val="28"/>
          <w:szCs w:val="28"/>
        </w:rPr>
      </w:pPr>
      <w:r w:rsidRPr="00E7359F">
        <w:rPr>
          <w:sz w:val="28"/>
          <w:szCs w:val="28"/>
          <w:lang w:val="kk-KZ"/>
        </w:rPr>
        <w:br w:type="page"/>
      </w:r>
      <w:r w:rsidR="002041EA" w:rsidRPr="00E7359F">
        <w:rPr>
          <w:b/>
          <w:bCs/>
          <w:sz w:val="28"/>
          <w:szCs w:val="28"/>
          <w:lang w:val="kk-KZ"/>
        </w:rPr>
        <w:t>1.</w:t>
      </w:r>
      <w:r w:rsidR="003C50F3" w:rsidRPr="00E7359F">
        <w:rPr>
          <w:b/>
          <w:bCs/>
          <w:sz w:val="28"/>
          <w:szCs w:val="28"/>
        </w:rPr>
        <w:t>3</w:t>
      </w:r>
      <w:r w:rsidR="00FE2588" w:rsidRPr="00E7359F">
        <w:rPr>
          <w:b/>
          <w:bCs/>
          <w:sz w:val="28"/>
          <w:szCs w:val="28"/>
        </w:rPr>
        <w:t xml:space="preserve"> </w:t>
      </w:r>
      <w:r w:rsidR="003C50F3" w:rsidRPr="00E7359F">
        <w:rPr>
          <w:b/>
          <w:bCs/>
          <w:sz w:val="28"/>
          <w:szCs w:val="28"/>
        </w:rPr>
        <w:t>Психологические особенности младшего школьного возраста</w:t>
      </w:r>
    </w:p>
    <w:p w:rsidR="00752193" w:rsidRPr="00E7359F" w:rsidRDefault="00752193" w:rsidP="00ED1147">
      <w:pPr>
        <w:spacing w:line="360" w:lineRule="auto"/>
        <w:ind w:firstLine="709"/>
        <w:jc w:val="both"/>
        <w:rPr>
          <w:b/>
          <w:bCs/>
          <w:sz w:val="28"/>
          <w:szCs w:val="28"/>
        </w:rPr>
      </w:pPr>
    </w:p>
    <w:p w:rsidR="003C50F3" w:rsidRPr="00E7359F" w:rsidRDefault="0087042B" w:rsidP="00ED1147">
      <w:pPr>
        <w:spacing w:line="360" w:lineRule="auto"/>
        <w:ind w:firstLine="709"/>
        <w:jc w:val="both"/>
        <w:rPr>
          <w:i/>
          <w:iCs/>
          <w:sz w:val="28"/>
          <w:szCs w:val="28"/>
        </w:rPr>
      </w:pPr>
      <w:r w:rsidRPr="00E7359F">
        <w:rPr>
          <w:b/>
          <w:bCs/>
          <w:i/>
          <w:iCs/>
          <w:sz w:val="28"/>
          <w:szCs w:val="28"/>
        </w:rPr>
        <w:t>Психологические</w:t>
      </w:r>
      <w:r w:rsidR="00ED1147" w:rsidRPr="00E7359F">
        <w:rPr>
          <w:b/>
          <w:bCs/>
          <w:i/>
          <w:iCs/>
          <w:sz w:val="28"/>
          <w:szCs w:val="28"/>
        </w:rPr>
        <w:t xml:space="preserve"> </w:t>
      </w:r>
      <w:r w:rsidR="003C50F3" w:rsidRPr="00E7359F">
        <w:rPr>
          <w:b/>
          <w:bCs/>
          <w:i/>
          <w:iCs/>
          <w:sz w:val="28"/>
          <w:szCs w:val="28"/>
        </w:rPr>
        <w:t>причины неуспеваемости младшего школьника</w:t>
      </w:r>
    </w:p>
    <w:p w:rsidR="003C50F3" w:rsidRPr="00E7359F" w:rsidRDefault="003C50F3" w:rsidP="00ED1147">
      <w:pPr>
        <w:spacing w:line="360" w:lineRule="auto"/>
        <w:ind w:firstLine="709"/>
        <w:jc w:val="both"/>
        <w:rPr>
          <w:sz w:val="28"/>
          <w:szCs w:val="28"/>
        </w:rPr>
      </w:pPr>
      <w:r w:rsidRPr="00E7359F">
        <w:rPr>
          <w:sz w:val="28"/>
          <w:szCs w:val="28"/>
        </w:rPr>
        <w:t>Границы младшего школьного возраста, совпадает с периодам обучения в начальной школе, устанавливаются в настоящее время с 6-7 до 9-10 лет.</w:t>
      </w:r>
      <w:r w:rsidR="00ED1147" w:rsidRPr="00E7359F">
        <w:rPr>
          <w:sz w:val="28"/>
          <w:szCs w:val="28"/>
        </w:rPr>
        <w:t xml:space="preserve"> </w:t>
      </w:r>
      <w:r w:rsidRPr="00E7359F">
        <w:rPr>
          <w:sz w:val="28"/>
          <w:szCs w:val="28"/>
        </w:rPr>
        <w:t>В этот период происходит дальнейшее физическое и психофизическое развитие ребенка, обеспечивающее возможность систематическое обучение в школе.</w:t>
      </w:r>
    </w:p>
    <w:p w:rsidR="003C50F3" w:rsidRPr="00E7359F" w:rsidRDefault="003C50F3" w:rsidP="00ED1147">
      <w:pPr>
        <w:spacing w:line="360" w:lineRule="auto"/>
        <w:ind w:firstLine="709"/>
        <w:jc w:val="both"/>
        <w:rPr>
          <w:sz w:val="28"/>
          <w:szCs w:val="28"/>
        </w:rPr>
      </w:pPr>
      <w:r w:rsidRPr="00E7359F">
        <w:rPr>
          <w:sz w:val="28"/>
          <w:szCs w:val="28"/>
        </w:rPr>
        <w:t>Начало обучения в школе ведет к коренному изменению социальной ситуации развития ребенка. Он становится «Общественным» субъектом и имеет теперь социально значимые обязанности, выполнения контрольных получает общественную оценку. На протяжении младшего школьного возраста начинает складываться новый тип отношений с окружающими людьми. Безусловный авторитет взрослого постепенно утрачивается и к концу младшего школьного возраста все большее значение для ребенка начинают приобретать сверстники, возрастает роль детского сообщества.</w:t>
      </w:r>
    </w:p>
    <w:p w:rsidR="003C50F3" w:rsidRPr="00E7359F" w:rsidRDefault="003C50F3" w:rsidP="00ED1147">
      <w:pPr>
        <w:spacing w:line="360" w:lineRule="auto"/>
        <w:ind w:firstLine="709"/>
        <w:jc w:val="both"/>
        <w:rPr>
          <w:sz w:val="28"/>
          <w:szCs w:val="28"/>
        </w:rPr>
      </w:pPr>
      <w:r w:rsidRPr="00E7359F">
        <w:rPr>
          <w:sz w:val="28"/>
          <w:szCs w:val="28"/>
        </w:rPr>
        <w:t>Ведущей в младшем школьном возрасте становится учебная деятельность. Она определяет важнейшее изменения, происходящее, в развитии психики детей на данном возрастном этапе. В рамках учебной деятельности</w:t>
      </w:r>
      <w:r w:rsidR="00ED1147" w:rsidRPr="00E7359F">
        <w:rPr>
          <w:sz w:val="28"/>
          <w:szCs w:val="28"/>
        </w:rPr>
        <w:t xml:space="preserve"> </w:t>
      </w:r>
      <w:r w:rsidRPr="00E7359F">
        <w:rPr>
          <w:sz w:val="28"/>
          <w:szCs w:val="28"/>
        </w:rPr>
        <w:t>складываются психологические новообразования, характеризующее</w:t>
      </w:r>
      <w:r w:rsidR="00ED1147" w:rsidRPr="00E7359F">
        <w:rPr>
          <w:sz w:val="28"/>
          <w:szCs w:val="28"/>
        </w:rPr>
        <w:t xml:space="preserve"> </w:t>
      </w:r>
      <w:r w:rsidRPr="00E7359F">
        <w:rPr>
          <w:sz w:val="28"/>
          <w:szCs w:val="28"/>
        </w:rPr>
        <w:t>наиболее значимые достижения в развитии младших школьников и является фундаментом, обеспечивающим развитие на следующем возрастном этапе. Постепенно мотивация учебной деятельности столь сильное в 1-ом классе начинает снижаться. Это связано с падением интереса к учебе, и с тем, что у ребенка уже есть завоеванная общественная позиция: ему нечего достигать. Для того чтобы этого не происходило, учебной деятельности необходимо придать новую лично</w:t>
      </w:r>
      <w:r w:rsidR="00777450" w:rsidRPr="00E7359F">
        <w:rPr>
          <w:sz w:val="28"/>
          <w:szCs w:val="28"/>
        </w:rPr>
        <w:t xml:space="preserve"> </w:t>
      </w:r>
      <w:r w:rsidRPr="00E7359F">
        <w:rPr>
          <w:sz w:val="28"/>
          <w:szCs w:val="28"/>
        </w:rPr>
        <w:t>значимую мотивацию[86]. Ведущая роль учебной деятельности в процессе развития ребенка не исключает того, что младший школьник активно включен и в другие виды деятельности, в ходе которых совершенствуется и закрепляется его новые достижения.</w:t>
      </w:r>
    </w:p>
    <w:p w:rsidR="003C50F3" w:rsidRPr="00E7359F" w:rsidRDefault="00CB748F" w:rsidP="00ED1147">
      <w:pPr>
        <w:spacing w:line="360" w:lineRule="auto"/>
        <w:ind w:firstLine="709"/>
        <w:jc w:val="both"/>
        <w:rPr>
          <w:sz w:val="28"/>
          <w:szCs w:val="28"/>
        </w:rPr>
      </w:pPr>
      <w:r w:rsidRPr="00E7359F">
        <w:rPr>
          <w:sz w:val="28"/>
          <w:szCs w:val="28"/>
        </w:rPr>
        <w:t>Согласно Л.С. Выгот</w:t>
      </w:r>
      <w:r w:rsidR="003C50F3" w:rsidRPr="00E7359F">
        <w:rPr>
          <w:sz w:val="28"/>
          <w:szCs w:val="28"/>
        </w:rPr>
        <w:t>скому с началом школьного обучения мышление выдвигается в центр сознательной деятельности ребенка. Развитие словесно-логического, рассуждающего мышления, происходящие в ходе усвоения научных знаний, перестраивает и все другие познавательные процессы: «память в этом возрасте становиться мыслящей, а восприятие – думающим»[86].</w:t>
      </w:r>
      <w:r w:rsidR="00ED1147" w:rsidRPr="00E7359F">
        <w:rPr>
          <w:sz w:val="28"/>
          <w:szCs w:val="28"/>
        </w:rPr>
        <w:t xml:space="preserve"> </w:t>
      </w:r>
    </w:p>
    <w:p w:rsidR="008E3B62" w:rsidRPr="00E7359F" w:rsidRDefault="008E3B62" w:rsidP="00ED1147">
      <w:pPr>
        <w:shd w:val="clear" w:color="auto" w:fill="FFFFFF"/>
        <w:spacing w:line="360" w:lineRule="auto"/>
        <w:ind w:firstLine="709"/>
        <w:jc w:val="both"/>
        <w:rPr>
          <w:sz w:val="28"/>
          <w:szCs w:val="28"/>
        </w:rPr>
      </w:pPr>
      <w:r w:rsidRPr="00E7359F">
        <w:rPr>
          <w:color w:val="000000"/>
          <w:sz w:val="28"/>
          <w:szCs w:val="28"/>
        </w:rPr>
        <w:t>Согласно О.Ю. Ермолаеву на протяжении младшего школьного возраста в развитие внимания происходят существенные изменения, идет интенсивное развитие всех его свойств; особенно резко (в 2,1 р.) увеличивается объем внимания, повышается его устойчивость, развиваются навыки переключения и распределения. К 9-10 годам дети становятся способны достаточно долго сохранять внимание и выполнять произвольно заданную программу действий.</w:t>
      </w:r>
    </w:p>
    <w:p w:rsidR="008E3B62" w:rsidRPr="00E7359F" w:rsidRDefault="008E3B62" w:rsidP="00ED1147">
      <w:pPr>
        <w:shd w:val="clear" w:color="auto" w:fill="FFFFFF"/>
        <w:spacing w:line="360" w:lineRule="auto"/>
        <w:ind w:firstLine="709"/>
        <w:jc w:val="both"/>
        <w:rPr>
          <w:sz w:val="28"/>
          <w:szCs w:val="28"/>
        </w:rPr>
      </w:pPr>
      <w:r w:rsidRPr="00E7359F">
        <w:rPr>
          <w:color w:val="000000"/>
          <w:sz w:val="28"/>
          <w:szCs w:val="28"/>
        </w:rPr>
        <w:t>В младшем школьном возрасте память, как и все другие психические процессы, претерпевает существенные изменения. Суть их состоит в том, что память ребенка постепенно приобретает черты произвольности, становясь сознательно регулируемой и опосредованной.</w:t>
      </w:r>
    </w:p>
    <w:p w:rsidR="008E3B62" w:rsidRPr="00E7359F" w:rsidRDefault="008E3B62" w:rsidP="00ED1147">
      <w:pPr>
        <w:shd w:val="clear" w:color="auto" w:fill="FFFFFF"/>
        <w:spacing w:line="360" w:lineRule="auto"/>
        <w:ind w:firstLine="709"/>
        <w:jc w:val="both"/>
        <w:rPr>
          <w:sz w:val="28"/>
          <w:szCs w:val="28"/>
        </w:rPr>
      </w:pPr>
      <w:r w:rsidRPr="00E7359F">
        <w:rPr>
          <w:color w:val="000000"/>
          <w:sz w:val="28"/>
          <w:szCs w:val="28"/>
        </w:rPr>
        <w:t>Младший школьный возраст сенситивен для становления высших форм произвольного запоминания, поэтому целенаправленная развивающаяся работа по обладанию анемической деятельностью является в этот период наиболее эффективным. В.Д. Шадриков и Л.В. Черемушкина выделили 13 мнемических приемов, или способ организации запоминаемого материала, группировка, выделение опорных пунктов, составление плана, классификация, структурирование, схематизация, установление аналогии, мнемотехнические при</w:t>
      </w:r>
      <w:r w:rsidR="00CB748F" w:rsidRPr="00E7359F">
        <w:rPr>
          <w:color w:val="000000"/>
          <w:sz w:val="28"/>
          <w:szCs w:val="28"/>
        </w:rPr>
        <w:t>емы, перекодирование, достроива</w:t>
      </w:r>
      <w:r w:rsidRPr="00E7359F">
        <w:rPr>
          <w:color w:val="000000"/>
          <w:sz w:val="28"/>
          <w:szCs w:val="28"/>
        </w:rPr>
        <w:t>ние запоминаемого материала, серийная организация, ассоциации, повторение (70).</w:t>
      </w:r>
    </w:p>
    <w:p w:rsidR="008E3B62" w:rsidRPr="00E7359F" w:rsidRDefault="008E3B62" w:rsidP="00ED1147">
      <w:pPr>
        <w:shd w:val="clear" w:color="auto" w:fill="FFFFFF"/>
        <w:spacing w:line="360" w:lineRule="auto"/>
        <w:ind w:firstLine="709"/>
        <w:jc w:val="both"/>
        <w:rPr>
          <w:sz w:val="28"/>
          <w:szCs w:val="28"/>
        </w:rPr>
      </w:pPr>
      <w:r w:rsidRPr="00E7359F">
        <w:rPr>
          <w:color w:val="000000"/>
          <w:sz w:val="28"/>
          <w:szCs w:val="28"/>
        </w:rPr>
        <w:t>Трудность выделения главного, существенно отчетливо проявляющегося в одном из основных видов учебной деятельности школьника в пересказе текста.</w:t>
      </w:r>
    </w:p>
    <w:p w:rsidR="008E3B62" w:rsidRPr="00E7359F" w:rsidRDefault="008E3B62" w:rsidP="00ED1147">
      <w:pPr>
        <w:shd w:val="clear" w:color="auto" w:fill="FFFFFF"/>
        <w:spacing w:line="360" w:lineRule="auto"/>
        <w:ind w:firstLine="709"/>
        <w:jc w:val="both"/>
        <w:rPr>
          <w:sz w:val="28"/>
          <w:szCs w:val="28"/>
        </w:rPr>
      </w:pPr>
      <w:r w:rsidRPr="00E7359F">
        <w:rPr>
          <w:color w:val="000000"/>
          <w:sz w:val="28"/>
          <w:szCs w:val="28"/>
        </w:rPr>
        <w:t>Психолог А.И. Липкина, исследовавшая особенности устного пересказа у младших школьников, заметила, что краткий пересказ дается детям гораздо труднее, чем подробный. Рассказать кратко - это значит выделить основное, отделить его от деталей, а именно этого дети не умеют.</w:t>
      </w:r>
    </w:p>
    <w:p w:rsidR="008E3B62" w:rsidRPr="00E7359F" w:rsidRDefault="008E3B62" w:rsidP="00ED1147">
      <w:pPr>
        <w:shd w:val="clear" w:color="auto" w:fill="FFFFFF"/>
        <w:spacing w:line="360" w:lineRule="auto"/>
        <w:ind w:firstLine="709"/>
        <w:jc w:val="both"/>
        <w:rPr>
          <w:sz w:val="28"/>
          <w:szCs w:val="28"/>
        </w:rPr>
      </w:pPr>
      <w:r w:rsidRPr="00E7359F">
        <w:rPr>
          <w:color w:val="000000"/>
          <w:sz w:val="28"/>
          <w:szCs w:val="28"/>
        </w:rPr>
        <w:t>Отмеченные особенностью мыслительной деятельности детей является причинами неуспеваемости определенной части учащихся. Неумение преодолеть возникающие при этом трудности в учении приводят иногда к отказу от активной мыслительной работы. Учащиеся начинают использовать различные неадекватные приемы и способы выполнения учебных заданий, которые психологи называют «обходимыми путями». К их числу относится заучивание материала без его понимания. Дети воспроизводят текст почти наизусть дословно, но при этом не могут ответить на вопросы по тексту. Еще один обходной путь выполнения задания тем же способом, каким выполнялось какое-нибудь задание раньше. Помимо этого, учащиеся с недостатками мыслительного процесса при устном ответе пользуются подсказкой, стараются списать у товарищей и т.д.</w:t>
      </w:r>
    </w:p>
    <w:p w:rsidR="00D40DFD" w:rsidRPr="00E7359F" w:rsidRDefault="00D40DFD" w:rsidP="00ED1147">
      <w:pPr>
        <w:spacing w:line="360" w:lineRule="auto"/>
        <w:ind w:firstLine="709"/>
        <w:jc w:val="both"/>
        <w:rPr>
          <w:sz w:val="28"/>
          <w:szCs w:val="28"/>
        </w:rPr>
      </w:pPr>
      <w:r w:rsidRPr="00E7359F">
        <w:rPr>
          <w:sz w:val="28"/>
          <w:szCs w:val="28"/>
        </w:rPr>
        <w:t>В этом возрасте происходит появление и другого важного новообразования</w:t>
      </w:r>
      <w:r w:rsidR="00752193" w:rsidRPr="00E7359F">
        <w:rPr>
          <w:sz w:val="28"/>
          <w:szCs w:val="28"/>
        </w:rPr>
        <w:t xml:space="preserve"> </w:t>
      </w:r>
      <w:r w:rsidRPr="00E7359F">
        <w:rPr>
          <w:sz w:val="28"/>
          <w:szCs w:val="28"/>
        </w:rPr>
        <w:t>-</w:t>
      </w:r>
      <w:r w:rsidR="00777450" w:rsidRPr="00E7359F">
        <w:rPr>
          <w:sz w:val="28"/>
          <w:szCs w:val="28"/>
        </w:rPr>
        <w:t xml:space="preserve"> </w:t>
      </w:r>
      <w:r w:rsidRPr="00E7359F">
        <w:rPr>
          <w:sz w:val="28"/>
          <w:szCs w:val="28"/>
        </w:rPr>
        <w:t>произвольного поведения. Ребенок становится самостоятельным, сам выбирает, как ему поступать в определенных ситуациях. В основе этого вида поведения лежат нравственные мотивы, формирующиеся в этом возрасте. Ребенок впитывает в себя моральные ценности, старается следовать определенным правилам и законам. Часто это связанно с эгоистическими мотивами, и желанием быть одобренными взрослыми или укрепить свою личностную позицию в группе сверстников. То есть их поведение, так или иначе, связанно с основным мотивом, доминирующем в этом возрасте - мотивом достижения успеха.</w:t>
      </w:r>
    </w:p>
    <w:p w:rsidR="00D40DFD" w:rsidRPr="00E7359F" w:rsidRDefault="00D40DFD" w:rsidP="00ED1147">
      <w:pPr>
        <w:spacing w:line="360" w:lineRule="auto"/>
        <w:ind w:firstLine="709"/>
        <w:jc w:val="both"/>
        <w:rPr>
          <w:sz w:val="28"/>
          <w:szCs w:val="28"/>
        </w:rPr>
      </w:pPr>
      <w:r w:rsidRPr="00E7359F">
        <w:rPr>
          <w:sz w:val="28"/>
          <w:szCs w:val="28"/>
        </w:rPr>
        <w:t xml:space="preserve">С формированием у младшеклассников произвольного поведения тесно связаны такие новообразования, как планирование результатов действия и рефлексия. </w:t>
      </w:r>
    </w:p>
    <w:p w:rsidR="00D40DFD" w:rsidRPr="00E7359F" w:rsidRDefault="00D40DFD" w:rsidP="00ED1147">
      <w:pPr>
        <w:spacing w:line="360" w:lineRule="auto"/>
        <w:ind w:firstLine="709"/>
        <w:jc w:val="both"/>
        <w:rPr>
          <w:sz w:val="28"/>
          <w:szCs w:val="28"/>
        </w:rPr>
      </w:pPr>
      <w:r w:rsidRPr="00E7359F">
        <w:rPr>
          <w:sz w:val="28"/>
          <w:szCs w:val="28"/>
        </w:rPr>
        <w:t>Ребенок способен оценить свой поступок с точки зрения его результатов и тем самым изменить свое поведение, спланировать его соответственным образом. Появляется смыслово-ориентиров</w:t>
      </w:r>
      <w:r w:rsidR="00777450" w:rsidRPr="00E7359F">
        <w:rPr>
          <w:sz w:val="28"/>
          <w:szCs w:val="28"/>
        </w:rPr>
        <w:t>о</w:t>
      </w:r>
      <w:r w:rsidRPr="00E7359F">
        <w:rPr>
          <w:sz w:val="28"/>
          <w:szCs w:val="28"/>
        </w:rPr>
        <w:t xml:space="preserve">чная основа в поступках, это тесно связано с дифференцированностью внутренней и внешней жизни. Ребенок способен побороть в себе свои желания, если результат их выполнений не будет, соответствовать определенным нормам или не приведет к поставленной цели. Важной стороной внутренней жизни ребенка становится его смысловая ориентировка в своих действиях. </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Это связано с переживаниями ребенка по поводу боязни изменения с окружающими. Он боится потерять свою значимость в их глазах.</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Ребенок начинает активно размышлять по поводу своих действий, утаивать свои переживания. Внешне ребенок не такой как внутренне. Именно эти различия в личности ребенка часто приводят к выплескам эмоций на взрослых, желаниям сделать то, что хочется к капризам. Негативное содержание этого возраста проявляются в 1-ую очередь в нарушении психического равновесия, в неустойчивости воли, настроения и т.д. [24]</w:t>
      </w:r>
    </w:p>
    <w:p w:rsidR="008B7616" w:rsidRPr="00E7359F" w:rsidRDefault="00CB748F" w:rsidP="00ED1147">
      <w:pPr>
        <w:shd w:val="clear" w:color="auto" w:fill="FFFFFF"/>
        <w:spacing w:line="360" w:lineRule="auto"/>
        <w:ind w:firstLine="709"/>
        <w:jc w:val="both"/>
        <w:rPr>
          <w:sz w:val="28"/>
          <w:szCs w:val="28"/>
        </w:rPr>
      </w:pPr>
      <w:r w:rsidRPr="00E7359F">
        <w:rPr>
          <w:color w:val="000000"/>
          <w:sz w:val="28"/>
          <w:szCs w:val="28"/>
        </w:rPr>
        <w:t>Развитие личности младшего</w:t>
      </w:r>
      <w:r w:rsidR="00ED1147" w:rsidRPr="00E7359F">
        <w:rPr>
          <w:color w:val="000000"/>
          <w:sz w:val="28"/>
          <w:szCs w:val="28"/>
        </w:rPr>
        <w:t xml:space="preserve"> </w:t>
      </w:r>
      <w:r w:rsidRPr="00E7359F">
        <w:rPr>
          <w:color w:val="000000"/>
          <w:sz w:val="28"/>
          <w:szCs w:val="28"/>
        </w:rPr>
        <w:t>школьника</w:t>
      </w:r>
      <w:r w:rsidR="00ED1147" w:rsidRPr="00E7359F">
        <w:rPr>
          <w:color w:val="000000"/>
          <w:sz w:val="28"/>
          <w:szCs w:val="28"/>
        </w:rPr>
        <w:t xml:space="preserve"> </w:t>
      </w:r>
      <w:r w:rsidR="008B7616" w:rsidRPr="00E7359F">
        <w:rPr>
          <w:color w:val="000000"/>
          <w:sz w:val="28"/>
          <w:szCs w:val="28"/>
        </w:rPr>
        <w:t>зависит от школьной успеваемости, оценки ребенка взрослыми. Как я уже говорила, ребенок в этом возрасте очень сильно поврежден внешнему влиянию. Именно благодаря этому он впитывает в себя знания как интеллектуальные, так и нравственные. Значительную роль в установлении правовых норм и развитии детских интересов играет учитель, хотя степень их успешности в этом будет зависеть от типа его отношения с учениками. [66] Другие взрослые тоже занимают важное место в жизни ребенка.</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В младшем школьном возрасте происходит рост стремления детей к достижениям. Поэтому основным мотивом деятельности ребенка в этом возрасте является мотив избегания неудачи. [49]</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В сознании ребенка закладываются определенные нравственные идеалы, образцы поведения. Ребенок начинает понимать их ценность и необходимость. Но для того, чтобы становление личности ребенка шло наиболее продуктивно, важно внимание и оценка взрослого. Эмоционально-оценочное отношение взрослого к поступкам ребенка определяет развитие его нравственных чувств индивидуального ответственного отношения к правилам, с которыми он знакомится в жизни [52]. Социальное пространство ребенка расширилось - ребенок постоянно общается с учителем и одноклассниками по законам четко формулируемых правил [52].</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Именно в этом возрасте ребенок переживает свою уникальность, он осознает себя личностью, стремится к совершенству.</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Это находит своё отражение во всех сферах жизни ребенка, в том числе и во взаимно отношениях со сверстниками. Дети находят новые групповые формы активности, занятий. Они стараются по началу вести себя так, как принято в этой группе, подчиняясь законам и правилом. Затем начинается стремление к лидерству, к превосходству среди сверстников. В этом возрасте дружеские отношения более интенсивные, но менее прочные. Дети учатся приобретать друзей и находить общий язык с разными детьми. «Хотя предполагается, что способность к формированию близких дружеских отношений в некоторой степени определяются эмоциональными связями, установившимися у ребёнка в течении 1-ых 5-ти лет его жизни.</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Дети стремятся к совершенствованию навыков тех видов деятельности, которые приняты и ценятся в привлекательной для него кампании, чтобы выделится в её среде.</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В мл</w:t>
      </w:r>
      <w:r w:rsidR="00777450" w:rsidRPr="00E7359F">
        <w:rPr>
          <w:color w:val="000000"/>
          <w:sz w:val="28"/>
          <w:szCs w:val="28"/>
        </w:rPr>
        <w:t>адшем</w:t>
      </w:r>
      <w:r w:rsidRPr="00E7359F">
        <w:rPr>
          <w:color w:val="000000"/>
          <w:sz w:val="28"/>
          <w:szCs w:val="28"/>
        </w:rPr>
        <w:t xml:space="preserve"> шк</w:t>
      </w:r>
      <w:r w:rsidR="00777450" w:rsidRPr="00E7359F">
        <w:rPr>
          <w:color w:val="000000"/>
          <w:sz w:val="28"/>
          <w:szCs w:val="28"/>
        </w:rPr>
        <w:t>ольном</w:t>
      </w:r>
      <w:r w:rsidR="00CB748F" w:rsidRPr="00E7359F">
        <w:rPr>
          <w:color w:val="000000"/>
          <w:sz w:val="28"/>
          <w:szCs w:val="28"/>
        </w:rPr>
        <w:t xml:space="preserve"> возрасте у ребенка развивается</w:t>
      </w:r>
      <w:r w:rsidR="00ED1147" w:rsidRPr="00E7359F">
        <w:rPr>
          <w:color w:val="000000"/>
          <w:sz w:val="28"/>
          <w:szCs w:val="28"/>
        </w:rPr>
        <w:t xml:space="preserve"> </w:t>
      </w:r>
      <w:r w:rsidR="00CB748F" w:rsidRPr="00E7359F">
        <w:rPr>
          <w:color w:val="000000"/>
          <w:sz w:val="28"/>
          <w:szCs w:val="28"/>
        </w:rPr>
        <w:t>направленность</w:t>
      </w:r>
      <w:r w:rsidRPr="00E7359F">
        <w:rPr>
          <w:color w:val="000000"/>
          <w:sz w:val="28"/>
          <w:szCs w:val="28"/>
        </w:rPr>
        <w:t xml:space="preserve"> на других людей, </w:t>
      </w:r>
      <w:r w:rsidR="00CB748F" w:rsidRPr="00E7359F">
        <w:rPr>
          <w:color w:val="000000"/>
          <w:sz w:val="28"/>
          <w:szCs w:val="28"/>
        </w:rPr>
        <w:t xml:space="preserve">получившая </w:t>
      </w:r>
      <w:r w:rsidRPr="00E7359F">
        <w:rPr>
          <w:color w:val="000000"/>
          <w:sz w:val="28"/>
          <w:szCs w:val="28"/>
        </w:rPr>
        <w:t>с</w:t>
      </w:r>
      <w:r w:rsidR="00CB748F" w:rsidRPr="00E7359F">
        <w:rPr>
          <w:color w:val="000000"/>
          <w:sz w:val="28"/>
          <w:szCs w:val="28"/>
        </w:rPr>
        <w:t>воё выражение в просоциальном</w:t>
      </w:r>
      <w:r w:rsidRPr="00E7359F">
        <w:rPr>
          <w:color w:val="000000"/>
          <w:sz w:val="28"/>
          <w:szCs w:val="28"/>
        </w:rPr>
        <w:t xml:space="preserve"> поведение</w:t>
      </w:r>
      <w:r w:rsidR="00ED1147" w:rsidRPr="00E7359F">
        <w:rPr>
          <w:color w:val="000000"/>
          <w:sz w:val="28"/>
          <w:szCs w:val="28"/>
        </w:rPr>
        <w:t xml:space="preserve"> </w:t>
      </w:r>
      <w:r w:rsidR="00CB748F" w:rsidRPr="00E7359F">
        <w:rPr>
          <w:color w:val="000000"/>
          <w:sz w:val="28"/>
          <w:szCs w:val="28"/>
        </w:rPr>
        <w:t>учет</w:t>
      </w:r>
      <w:r w:rsidR="00ED1147" w:rsidRPr="00E7359F">
        <w:rPr>
          <w:color w:val="000000"/>
          <w:sz w:val="28"/>
          <w:szCs w:val="28"/>
        </w:rPr>
        <w:t xml:space="preserve"> </w:t>
      </w:r>
      <w:r w:rsidR="00CB748F" w:rsidRPr="00E7359F">
        <w:rPr>
          <w:color w:val="000000"/>
          <w:sz w:val="28"/>
          <w:szCs w:val="28"/>
        </w:rPr>
        <w:t>их</w:t>
      </w:r>
      <w:r w:rsidR="00ED1147" w:rsidRPr="00E7359F">
        <w:rPr>
          <w:color w:val="000000"/>
          <w:sz w:val="28"/>
          <w:szCs w:val="28"/>
        </w:rPr>
        <w:t xml:space="preserve"> </w:t>
      </w:r>
      <w:r w:rsidR="00CB748F" w:rsidRPr="00E7359F">
        <w:rPr>
          <w:color w:val="000000"/>
          <w:sz w:val="28"/>
          <w:szCs w:val="28"/>
        </w:rPr>
        <w:t>интересов</w:t>
      </w:r>
      <w:r w:rsidR="0089119B" w:rsidRPr="00E7359F">
        <w:rPr>
          <w:color w:val="000000"/>
          <w:sz w:val="28"/>
          <w:szCs w:val="28"/>
        </w:rPr>
        <w:t>.</w:t>
      </w:r>
      <w:r w:rsidR="00752193" w:rsidRPr="00E7359F">
        <w:rPr>
          <w:color w:val="000000"/>
          <w:sz w:val="28"/>
          <w:szCs w:val="28"/>
        </w:rPr>
        <w:t xml:space="preserve"> </w:t>
      </w:r>
      <w:r w:rsidR="00CB748F" w:rsidRPr="00E7359F">
        <w:rPr>
          <w:color w:val="000000"/>
          <w:sz w:val="28"/>
          <w:szCs w:val="28"/>
        </w:rPr>
        <w:t xml:space="preserve">Просоциальное </w:t>
      </w:r>
      <w:r w:rsidR="00BB421C" w:rsidRPr="00E7359F">
        <w:rPr>
          <w:color w:val="000000"/>
          <w:sz w:val="28"/>
          <w:szCs w:val="28"/>
        </w:rPr>
        <w:t>поведение очень значим</w:t>
      </w:r>
      <w:r w:rsidRPr="00E7359F">
        <w:rPr>
          <w:color w:val="000000"/>
          <w:sz w:val="28"/>
          <w:szCs w:val="28"/>
        </w:rPr>
        <w:t>о для развитой личности.</w:t>
      </w:r>
    </w:p>
    <w:p w:rsidR="008B7616" w:rsidRPr="00E7359F" w:rsidRDefault="00BB421C" w:rsidP="00ED1147">
      <w:pPr>
        <w:shd w:val="clear" w:color="auto" w:fill="FFFFFF"/>
        <w:spacing w:line="360" w:lineRule="auto"/>
        <w:ind w:firstLine="709"/>
        <w:jc w:val="both"/>
        <w:rPr>
          <w:sz w:val="28"/>
          <w:szCs w:val="28"/>
        </w:rPr>
      </w:pPr>
      <w:r w:rsidRPr="00E7359F">
        <w:rPr>
          <w:color w:val="000000"/>
          <w:sz w:val="28"/>
          <w:szCs w:val="28"/>
        </w:rPr>
        <w:t>Способность к сопереживанию</w:t>
      </w:r>
      <w:r w:rsidR="008B7616" w:rsidRPr="00E7359F">
        <w:rPr>
          <w:color w:val="000000"/>
          <w:sz w:val="28"/>
          <w:szCs w:val="28"/>
        </w:rPr>
        <w:t xml:space="preserve"> получает своё развитие в условиях шк</w:t>
      </w:r>
      <w:r w:rsidR="00777450" w:rsidRPr="00E7359F">
        <w:rPr>
          <w:color w:val="000000"/>
          <w:sz w:val="28"/>
          <w:szCs w:val="28"/>
        </w:rPr>
        <w:t>ольного</w:t>
      </w:r>
      <w:r w:rsidR="008B7616" w:rsidRPr="00E7359F">
        <w:rPr>
          <w:color w:val="000000"/>
          <w:sz w:val="28"/>
          <w:szCs w:val="28"/>
        </w:rPr>
        <w:t xml:space="preserve"> обуч</w:t>
      </w:r>
      <w:r w:rsidR="00777450" w:rsidRPr="00E7359F">
        <w:rPr>
          <w:color w:val="000000"/>
          <w:sz w:val="28"/>
          <w:szCs w:val="28"/>
        </w:rPr>
        <w:t>ения</w:t>
      </w:r>
      <w:r w:rsidR="008B7616" w:rsidRPr="00E7359F">
        <w:rPr>
          <w:color w:val="000000"/>
          <w:sz w:val="28"/>
          <w:szCs w:val="28"/>
        </w:rPr>
        <w:t xml:space="preserve"> потому, что ребёнок участвует в новых деловых отношениях, невольно он вынужден учиться развивать свои способности и качества.</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Млад</w:t>
      </w:r>
      <w:r w:rsidR="00777450" w:rsidRPr="00E7359F">
        <w:rPr>
          <w:color w:val="000000"/>
          <w:sz w:val="28"/>
          <w:szCs w:val="28"/>
        </w:rPr>
        <w:t>ший</w:t>
      </w:r>
      <w:r w:rsidR="00ED1147" w:rsidRPr="00E7359F">
        <w:rPr>
          <w:color w:val="000000"/>
          <w:sz w:val="28"/>
          <w:szCs w:val="28"/>
        </w:rPr>
        <w:t xml:space="preserve"> </w:t>
      </w:r>
      <w:r w:rsidRPr="00E7359F">
        <w:rPr>
          <w:color w:val="000000"/>
          <w:sz w:val="28"/>
          <w:szCs w:val="28"/>
        </w:rPr>
        <w:t>шк</w:t>
      </w:r>
      <w:r w:rsidR="00777450" w:rsidRPr="00E7359F">
        <w:rPr>
          <w:color w:val="000000"/>
          <w:sz w:val="28"/>
          <w:szCs w:val="28"/>
        </w:rPr>
        <w:t>ольный</w:t>
      </w:r>
      <w:r w:rsidRPr="00E7359F">
        <w:rPr>
          <w:color w:val="000000"/>
          <w:sz w:val="28"/>
          <w:szCs w:val="28"/>
        </w:rPr>
        <w:t xml:space="preserve"> возраст является самым ответственным этапом шк</w:t>
      </w:r>
      <w:r w:rsidR="00777450" w:rsidRPr="00E7359F">
        <w:rPr>
          <w:color w:val="000000"/>
          <w:sz w:val="28"/>
          <w:szCs w:val="28"/>
        </w:rPr>
        <w:t>ольного</w:t>
      </w:r>
      <w:r w:rsidRPr="00E7359F">
        <w:rPr>
          <w:color w:val="000000"/>
          <w:sz w:val="28"/>
          <w:szCs w:val="28"/>
        </w:rPr>
        <w:t xml:space="preserve"> детства.</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Основные достижения этого возраста обусловленным ведущим характером учеб</w:t>
      </w:r>
      <w:r w:rsidR="00777450" w:rsidRPr="00E7359F">
        <w:rPr>
          <w:color w:val="000000"/>
          <w:sz w:val="28"/>
          <w:szCs w:val="28"/>
        </w:rPr>
        <w:t>ной</w:t>
      </w:r>
      <w:r w:rsidRPr="00E7359F">
        <w:rPr>
          <w:color w:val="000000"/>
          <w:sz w:val="28"/>
          <w:szCs w:val="28"/>
        </w:rPr>
        <w:t xml:space="preserve"> деятельности и являются для многом определяющими для последующих лет обучения.</w:t>
      </w:r>
    </w:p>
    <w:p w:rsidR="00D40DFD" w:rsidRPr="00E7359F" w:rsidRDefault="008B7616" w:rsidP="00ED1147">
      <w:pPr>
        <w:spacing w:line="360" w:lineRule="auto"/>
        <w:ind w:firstLine="709"/>
        <w:jc w:val="both"/>
        <w:rPr>
          <w:sz w:val="28"/>
          <w:szCs w:val="28"/>
        </w:rPr>
      </w:pPr>
      <w:r w:rsidRPr="00E7359F">
        <w:rPr>
          <w:color w:val="000000"/>
          <w:sz w:val="28"/>
          <w:szCs w:val="28"/>
        </w:rPr>
        <w:t>Полноценное проживание этого возраста его позитивные приобретения является необходимым основанием, на котором выстраивается дальнейшее развитие ребёнка как активного субъекта познаний и деятельности</w:t>
      </w:r>
    </w:p>
    <w:p w:rsidR="008B7616" w:rsidRPr="00E7359F" w:rsidRDefault="008B7616" w:rsidP="00752193">
      <w:pPr>
        <w:shd w:val="clear" w:color="auto" w:fill="FFFFFF"/>
        <w:spacing w:line="360" w:lineRule="auto"/>
        <w:ind w:firstLine="709"/>
        <w:jc w:val="both"/>
        <w:rPr>
          <w:color w:val="000000"/>
          <w:sz w:val="28"/>
          <w:szCs w:val="28"/>
        </w:rPr>
      </w:pPr>
      <w:r w:rsidRPr="00E7359F">
        <w:rPr>
          <w:color w:val="000000"/>
          <w:sz w:val="28"/>
          <w:szCs w:val="28"/>
        </w:rPr>
        <w:t>Основная задача взрослых в работе с детьми младшего школьного возраста</w:t>
      </w:r>
      <w:r w:rsidR="00752193" w:rsidRPr="00E7359F">
        <w:rPr>
          <w:color w:val="000000"/>
          <w:sz w:val="28"/>
          <w:szCs w:val="28"/>
        </w:rPr>
        <w:t xml:space="preserve"> </w:t>
      </w:r>
      <w:r w:rsidRPr="00E7359F">
        <w:rPr>
          <w:color w:val="000000"/>
          <w:sz w:val="28"/>
          <w:szCs w:val="28"/>
        </w:rPr>
        <w:t>-</w:t>
      </w:r>
      <w:r w:rsidR="00752193" w:rsidRPr="00E7359F">
        <w:rPr>
          <w:color w:val="000000"/>
          <w:sz w:val="28"/>
          <w:szCs w:val="28"/>
        </w:rPr>
        <w:t xml:space="preserve"> </w:t>
      </w:r>
      <w:r w:rsidRPr="00E7359F">
        <w:rPr>
          <w:color w:val="000000"/>
          <w:sz w:val="28"/>
          <w:szCs w:val="28"/>
        </w:rPr>
        <w:t>создание оптимальных условий для раскрытия и реализации возможностей детей с учетом индивидуальности каждого ребенка.</w:t>
      </w:r>
    </w:p>
    <w:p w:rsidR="00777450" w:rsidRPr="00E7359F" w:rsidRDefault="008B7616" w:rsidP="00ED1147">
      <w:pPr>
        <w:shd w:val="clear" w:color="auto" w:fill="FFFFFF"/>
        <w:spacing w:line="360" w:lineRule="auto"/>
        <w:ind w:firstLine="709"/>
        <w:jc w:val="both"/>
        <w:rPr>
          <w:i/>
          <w:iCs/>
          <w:color w:val="000000"/>
          <w:sz w:val="28"/>
          <w:szCs w:val="28"/>
        </w:rPr>
      </w:pPr>
      <w:r w:rsidRPr="00E7359F">
        <w:rPr>
          <w:b/>
          <w:bCs/>
          <w:i/>
          <w:iCs/>
          <w:color w:val="000000"/>
          <w:sz w:val="28"/>
          <w:szCs w:val="28"/>
        </w:rPr>
        <w:t>Псих</w:t>
      </w:r>
      <w:r w:rsidR="00777450" w:rsidRPr="00E7359F">
        <w:rPr>
          <w:b/>
          <w:bCs/>
          <w:i/>
          <w:iCs/>
          <w:color w:val="000000"/>
          <w:sz w:val="28"/>
          <w:szCs w:val="28"/>
        </w:rPr>
        <w:t>ологи</w:t>
      </w:r>
      <w:r w:rsidRPr="00E7359F">
        <w:rPr>
          <w:b/>
          <w:bCs/>
          <w:i/>
          <w:iCs/>
          <w:color w:val="000000"/>
          <w:sz w:val="28"/>
          <w:szCs w:val="28"/>
        </w:rPr>
        <w:t>ческие причины неуспеваемости младших школьников</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Неуспеваемость можно разделить на общую и специфическую. Под общей подразумевается стойкая, относительно длительное отставание ученика по обоим основным предметам школьной программы: языку и математике. Специфическое отставание затрагивает лишь один из этих предметов при удовлетворительной или даже хорошей успеваемости по остальным предметам школьного курса.</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Под трудностями учебной деятельности младшего школьника понимает:</w:t>
      </w:r>
    </w:p>
    <w:p w:rsidR="008B7616" w:rsidRPr="00E7359F" w:rsidRDefault="008B7616" w:rsidP="00ED1147">
      <w:pPr>
        <w:widowControl w:val="0"/>
        <w:numPr>
          <w:ilvl w:val="0"/>
          <w:numId w:val="8"/>
        </w:numPr>
        <w:shd w:val="clear" w:color="auto" w:fill="FFFFFF"/>
        <w:tabs>
          <w:tab w:val="left" w:pos="168"/>
        </w:tabs>
        <w:autoSpaceDE w:val="0"/>
        <w:autoSpaceDN w:val="0"/>
        <w:adjustRightInd w:val="0"/>
        <w:spacing w:line="360" w:lineRule="auto"/>
        <w:ind w:firstLine="709"/>
        <w:jc w:val="both"/>
        <w:rPr>
          <w:color w:val="000000"/>
          <w:sz w:val="28"/>
          <w:szCs w:val="28"/>
        </w:rPr>
      </w:pPr>
      <w:r w:rsidRPr="00E7359F">
        <w:rPr>
          <w:color w:val="000000"/>
          <w:sz w:val="28"/>
          <w:szCs w:val="28"/>
        </w:rPr>
        <w:t>Пропуски букв в письменных работах</w:t>
      </w:r>
    </w:p>
    <w:p w:rsidR="008B7616" w:rsidRPr="00E7359F" w:rsidRDefault="008B7616" w:rsidP="00ED1147">
      <w:pPr>
        <w:widowControl w:val="0"/>
        <w:numPr>
          <w:ilvl w:val="0"/>
          <w:numId w:val="8"/>
        </w:numPr>
        <w:shd w:val="clear" w:color="auto" w:fill="FFFFFF"/>
        <w:tabs>
          <w:tab w:val="left" w:pos="168"/>
        </w:tabs>
        <w:autoSpaceDE w:val="0"/>
        <w:autoSpaceDN w:val="0"/>
        <w:adjustRightInd w:val="0"/>
        <w:spacing w:line="360" w:lineRule="auto"/>
        <w:ind w:firstLine="709"/>
        <w:jc w:val="both"/>
        <w:rPr>
          <w:color w:val="000000"/>
          <w:sz w:val="28"/>
          <w:szCs w:val="28"/>
        </w:rPr>
      </w:pPr>
      <w:r w:rsidRPr="00E7359F">
        <w:rPr>
          <w:color w:val="000000"/>
          <w:sz w:val="28"/>
          <w:szCs w:val="28"/>
        </w:rPr>
        <w:t>Орфографические ошибки при хорошем знании правил</w:t>
      </w:r>
    </w:p>
    <w:p w:rsidR="008B7616" w:rsidRPr="00E7359F" w:rsidRDefault="008B7616" w:rsidP="00ED1147">
      <w:pPr>
        <w:widowControl w:val="0"/>
        <w:numPr>
          <w:ilvl w:val="0"/>
          <w:numId w:val="8"/>
        </w:numPr>
        <w:shd w:val="clear" w:color="auto" w:fill="FFFFFF"/>
        <w:tabs>
          <w:tab w:val="left" w:pos="168"/>
        </w:tabs>
        <w:autoSpaceDE w:val="0"/>
        <w:autoSpaceDN w:val="0"/>
        <w:adjustRightInd w:val="0"/>
        <w:spacing w:line="360" w:lineRule="auto"/>
        <w:ind w:firstLine="709"/>
        <w:jc w:val="both"/>
        <w:rPr>
          <w:color w:val="000000"/>
          <w:sz w:val="28"/>
          <w:szCs w:val="28"/>
        </w:rPr>
      </w:pPr>
      <w:r w:rsidRPr="00E7359F">
        <w:rPr>
          <w:color w:val="000000"/>
          <w:sz w:val="28"/>
          <w:szCs w:val="28"/>
        </w:rPr>
        <w:t>Невнимательность и рассеянность</w:t>
      </w:r>
    </w:p>
    <w:p w:rsidR="008B7616" w:rsidRPr="00E7359F" w:rsidRDefault="008B7616" w:rsidP="00ED1147">
      <w:pPr>
        <w:widowControl w:val="0"/>
        <w:numPr>
          <w:ilvl w:val="0"/>
          <w:numId w:val="8"/>
        </w:numPr>
        <w:shd w:val="clear" w:color="auto" w:fill="FFFFFF"/>
        <w:tabs>
          <w:tab w:val="left" w:pos="168"/>
        </w:tabs>
        <w:autoSpaceDE w:val="0"/>
        <w:autoSpaceDN w:val="0"/>
        <w:adjustRightInd w:val="0"/>
        <w:spacing w:line="360" w:lineRule="auto"/>
        <w:ind w:firstLine="709"/>
        <w:jc w:val="both"/>
        <w:rPr>
          <w:color w:val="000000"/>
          <w:sz w:val="28"/>
          <w:szCs w:val="28"/>
        </w:rPr>
      </w:pPr>
      <w:r w:rsidRPr="00E7359F">
        <w:rPr>
          <w:color w:val="000000"/>
          <w:sz w:val="28"/>
          <w:szCs w:val="28"/>
        </w:rPr>
        <w:t>Трудности при решении математических задач</w:t>
      </w:r>
    </w:p>
    <w:p w:rsidR="008B7616" w:rsidRPr="00E7359F" w:rsidRDefault="008B7616" w:rsidP="00ED1147">
      <w:pPr>
        <w:widowControl w:val="0"/>
        <w:numPr>
          <w:ilvl w:val="0"/>
          <w:numId w:val="8"/>
        </w:numPr>
        <w:shd w:val="clear" w:color="auto" w:fill="FFFFFF"/>
        <w:tabs>
          <w:tab w:val="left" w:pos="168"/>
        </w:tabs>
        <w:autoSpaceDE w:val="0"/>
        <w:autoSpaceDN w:val="0"/>
        <w:adjustRightInd w:val="0"/>
        <w:spacing w:line="360" w:lineRule="auto"/>
        <w:ind w:firstLine="709"/>
        <w:jc w:val="both"/>
        <w:rPr>
          <w:color w:val="000000"/>
          <w:sz w:val="28"/>
          <w:szCs w:val="28"/>
        </w:rPr>
      </w:pPr>
      <w:r w:rsidRPr="00E7359F">
        <w:rPr>
          <w:color w:val="000000"/>
          <w:sz w:val="28"/>
          <w:szCs w:val="28"/>
        </w:rPr>
        <w:t>Неусидчивость</w:t>
      </w:r>
    </w:p>
    <w:p w:rsidR="008B7616" w:rsidRPr="00E7359F" w:rsidRDefault="008B7616" w:rsidP="00ED1147">
      <w:pPr>
        <w:widowControl w:val="0"/>
        <w:numPr>
          <w:ilvl w:val="0"/>
          <w:numId w:val="8"/>
        </w:numPr>
        <w:shd w:val="clear" w:color="auto" w:fill="FFFFFF"/>
        <w:tabs>
          <w:tab w:val="left" w:pos="168"/>
        </w:tabs>
        <w:autoSpaceDE w:val="0"/>
        <w:autoSpaceDN w:val="0"/>
        <w:adjustRightInd w:val="0"/>
        <w:spacing w:line="360" w:lineRule="auto"/>
        <w:ind w:firstLine="709"/>
        <w:jc w:val="both"/>
        <w:rPr>
          <w:color w:val="000000"/>
          <w:sz w:val="28"/>
          <w:szCs w:val="28"/>
        </w:rPr>
      </w:pPr>
      <w:r w:rsidRPr="00E7359F">
        <w:rPr>
          <w:color w:val="000000"/>
          <w:sz w:val="28"/>
          <w:szCs w:val="28"/>
        </w:rPr>
        <w:t>Трудности в усвоении новых заданий</w:t>
      </w:r>
    </w:p>
    <w:p w:rsidR="008B7616" w:rsidRPr="00E7359F" w:rsidRDefault="008B7616" w:rsidP="00ED1147">
      <w:pPr>
        <w:widowControl w:val="0"/>
        <w:numPr>
          <w:ilvl w:val="0"/>
          <w:numId w:val="8"/>
        </w:numPr>
        <w:shd w:val="clear" w:color="auto" w:fill="FFFFFF"/>
        <w:tabs>
          <w:tab w:val="left" w:pos="168"/>
        </w:tabs>
        <w:autoSpaceDE w:val="0"/>
        <w:autoSpaceDN w:val="0"/>
        <w:adjustRightInd w:val="0"/>
        <w:spacing w:line="360" w:lineRule="auto"/>
        <w:ind w:firstLine="709"/>
        <w:jc w:val="both"/>
        <w:rPr>
          <w:color w:val="000000"/>
          <w:sz w:val="28"/>
          <w:szCs w:val="28"/>
        </w:rPr>
      </w:pPr>
      <w:r w:rsidRPr="00E7359F">
        <w:rPr>
          <w:color w:val="000000"/>
          <w:sz w:val="28"/>
          <w:szCs w:val="28"/>
        </w:rPr>
        <w:t>Постоянная грязь в тетради</w:t>
      </w:r>
    </w:p>
    <w:p w:rsidR="008B7616" w:rsidRPr="00E7359F" w:rsidRDefault="008B7616" w:rsidP="00ED1147">
      <w:pPr>
        <w:widowControl w:val="0"/>
        <w:numPr>
          <w:ilvl w:val="0"/>
          <w:numId w:val="8"/>
        </w:numPr>
        <w:shd w:val="clear" w:color="auto" w:fill="FFFFFF"/>
        <w:tabs>
          <w:tab w:val="left" w:pos="168"/>
        </w:tabs>
        <w:autoSpaceDE w:val="0"/>
        <w:autoSpaceDN w:val="0"/>
        <w:adjustRightInd w:val="0"/>
        <w:spacing w:line="360" w:lineRule="auto"/>
        <w:ind w:firstLine="709"/>
        <w:jc w:val="both"/>
        <w:rPr>
          <w:color w:val="000000"/>
          <w:sz w:val="28"/>
          <w:szCs w:val="28"/>
        </w:rPr>
      </w:pPr>
      <w:r w:rsidRPr="00E7359F">
        <w:rPr>
          <w:color w:val="000000"/>
          <w:sz w:val="28"/>
          <w:szCs w:val="28"/>
        </w:rPr>
        <w:t>Плохое знание таблицы умножения (сложения)</w:t>
      </w:r>
    </w:p>
    <w:p w:rsidR="008B7616" w:rsidRPr="00E7359F" w:rsidRDefault="008B7616" w:rsidP="00ED1147">
      <w:pPr>
        <w:widowControl w:val="0"/>
        <w:numPr>
          <w:ilvl w:val="0"/>
          <w:numId w:val="8"/>
        </w:numPr>
        <w:shd w:val="clear" w:color="auto" w:fill="FFFFFF"/>
        <w:tabs>
          <w:tab w:val="left" w:pos="168"/>
        </w:tabs>
        <w:autoSpaceDE w:val="0"/>
        <w:autoSpaceDN w:val="0"/>
        <w:adjustRightInd w:val="0"/>
        <w:spacing w:line="360" w:lineRule="auto"/>
        <w:ind w:firstLine="709"/>
        <w:jc w:val="both"/>
        <w:rPr>
          <w:color w:val="000000"/>
          <w:sz w:val="28"/>
          <w:szCs w:val="28"/>
        </w:rPr>
      </w:pPr>
      <w:r w:rsidRPr="00E7359F">
        <w:rPr>
          <w:color w:val="000000"/>
          <w:sz w:val="28"/>
          <w:szCs w:val="28"/>
        </w:rPr>
        <w:t>Трудности в выполнении заданий для самостоятельной работы</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И.В. Дубровина рассматривает особенности неуспевающих школьников, отличающихся несформированностью правильных приемов учебной деятельности.</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Нормально, здоровому ребенку всегда можно помочь, его можно и нужно научить учиться. Он отстаёт в учебе, чаще всего виноваты взрослые (школы и родители).</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Леворукость ребенка в школе является из причин неуспеваемости.</w:t>
      </w:r>
    </w:p>
    <w:p w:rsidR="008B7616" w:rsidRPr="00E7359F" w:rsidRDefault="008B7616" w:rsidP="00ED1147">
      <w:pPr>
        <w:spacing w:line="360" w:lineRule="auto"/>
        <w:ind w:firstLine="709"/>
        <w:jc w:val="both"/>
        <w:rPr>
          <w:sz w:val="28"/>
          <w:szCs w:val="28"/>
        </w:rPr>
      </w:pPr>
      <w:r w:rsidRPr="00E7359F">
        <w:rPr>
          <w:color w:val="000000"/>
          <w:sz w:val="28"/>
          <w:szCs w:val="28"/>
        </w:rPr>
        <w:t>Левшами являются 10% людей, причем по оценкам зарубежных и отечественных специалистов, доля леворуких имеет тенденции к увеличению. В каждом классе встречается 1 -2 детей, предпочитающих рисовать, писать левой рукой.</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Леворукость -это не патология и не недостаток развития, не каприз и не упрямство ребенка. Это важная индивидуальная особенность ребенка, которую необходимо учитывать в процессе обучения и воспитания.</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Примерно 20% пропускают буквы в письменных работах. Причины: -низкий уровень фонематического уровня, слабая концентрация внимания, несформированность приемов самоконтроля.</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19% ребят допускают орфографические ошибки, хотя при этом могут наизусть знать любое правило.</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17% страдают невнимательностью и рассеянностью. Причины: низкий уровень развития произвольности, низкий уровень объема внимания, и устойчивости внимания.</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14,8% испытывают трудности при решении математических задач - плохо развито логическое мышление, слабое понимание грамматических конструкций, низкий уровень развития образного мышления.</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Примерно 13,5% ребят испытывают затруднения при пере</w:t>
      </w:r>
      <w:r w:rsidR="00777450" w:rsidRPr="00E7359F">
        <w:rPr>
          <w:color w:val="000000"/>
          <w:sz w:val="28"/>
          <w:szCs w:val="28"/>
        </w:rPr>
        <w:t>с</w:t>
      </w:r>
      <w:r w:rsidR="00C86137" w:rsidRPr="00E7359F">
        <w:rPr>
          <w:color w:val="000000"/>
          <w:sz w:val="28"/>
          <w:szCs w:val="28"/>
        </w:rPr>
        <w:t>к</w:t>
      </w:r>
      <w:r w:rsidRPr="00E7359F">
        <w:rPr>
          <w:color w:val="000000"/>
          <w:sz w:val="28"/>
          <w:szCs w:val="28"/>
        </w:rPr>
        <w:t>азывании текста. Причины: несформированность умения планировать свои действия, слабо развито логического запоминания, низкий речевого развития и образного мышления, заниженная самооценка.</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13,1% детей неусидчивы. 12,7% детей испытывают трудности в понимании объяснения учителем с первого раза - низкий уровень воспитания и произвольности.</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У 11,5% постоянно грязь в тетради - слабо развита мелкая моторика пальцев рук и недостаточном объеме внимания.</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10,2% плохо знают таблицу сложе</w:t>
      </w:r>
      <w:r w:rsidR="00BB421C" w:rsidRPr="00E7359F">
        <w:rPr>
          <w:color w:val="000000"/>
          <w:sz w:val="28"/>
          <w:szCs w:val="28"/>
        </w:rPr>
        <w:t xml:space="preserve">ния (умножения), низкий уровень </w:t>
      </w:r>
      <w:r w:rsidRPr="00E7359F">
        <w:rPr>
          <w:color w:val="000000"/>
          <w:sz w:val="28"/>
          <w:szCs w:val="28"/>
        </w:rPr>
        <w:t>памяти.</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9.6% не справляются с заданиями самостоятельной работы. Причины -несформированность приемов учебной деятельности, низкий уровень произвольности.</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9,5% постоянно забывают дома учебные предметы - низкий уровень концентрации и устойчивости внимания и основная причина - высокая эмоциональная нестабильность, повышенная импульсивность.</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Ребенок плохо списывает с доски - 8,7% - не научился по образцу, 8,5% домашнее задание выполняют на отлично, а с работой в классе справляются плохо.</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Причины различны - низкая скорость протекания психологических процессов, несформированность приемов учебной деятельности, низкий уровень развития произвольности.</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Основная задача взрослых, его позитивные приобретения являются необходимым основанием о котором выстраивается дальнейшее развитие ребенка.</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6,9%-любое</w:t>
      </w:r>
      <w:r w:rsidR="00ED1147" w:rsidRPr="00E7359F">
        <w:rPr>
          <w:color w:val="000000"/>
          <w:sz w:val="28"/>
          <w:szCs w:val="28"/>
        </w:rPr>
        <w:t xml:space="preserve"> </w:t>
      </w:r>
      <w:r w:rsidRPr="00E7359F">
        <w:rPr>
          <w:color w:val="000000"/>
          <w:sz w:val="28"/>
          <w:szCs w:val="28"/>
        </w:rPr>
        <w:t>задание</w:t>
      </w:r>
      <w:r w:rsidR="00ED1147" w:rsidRPr="00E7359F">
        <w:rPr>
          <w:color w:val="000000"/>
          <w:sz w:val="28"/>
          <w:szCs w:val="28"/>
        </w:rPr>
        <w:t xml:space="preserve"> </w:t>
      </w:r>
      <w:r w:rsidRPr="00E7359F">
        <w:rPr>
          <w:color w:val="000000"/>
          <w:sz w:val="28"/>
          <w:szCs w:val="28"/>
        </w:rPr>
        <w:t>приходится</w:t>
      </w:r>
      <w:r w:rsidR="00ED1147" w:rsidRPr="00E7359F">
        <w:rPr>
          <w:color w:val="000000"/>
          <w:sz w:val="28"/>
          <w:szCs w:val="28"/>
        </w:rPr>
        <w:t xml:space="preserve"> </w:t>
      </w:r>
      <w:r w:rsidRPr="00E7359F">
        <w:rPr>
          <w:color w:val="000000"/>
          <w:sz w:val="28"/>
          <w:szCs w:val="28"/>
        </w:rPr>
        <w:t>повторять</w:t>
      </w:r>
      <w:r w:rsidR="00ED1147" w:rsidRPr="00E7359F">
        <w:rPr>
          <w:color w:val="000000"/>
          <w:sz w:val="28"/>
          <w:szCs w:val="28"/>
        </w:rPr>
        <w:t xml:space="preserve"> </w:t>
      </w:r>
      <w:r w:rsidRPr="00E7359F">
        <w:rPr>
          <w:color w:val="000000"/>
          <w:sz w:val="28"/>
          <w:szCs w:val="28"/>
        </w:rPr>
        <w:t>несколько</w:t>
      </w:r>
      <w:r w:rsidR="00ED1147" w:rsidRPr="00E7359F">
        <w:rPr>
          <w:color w:val="000000"/>
          <w:sz w:val="28"/>
          <w:szCs w:val="28"/>
        </w:rPr>
        <w:t xml:space="preserve"> </w:t>
      </w:r>
      <w:r w:rsidRPr="00E7359F">
        <w:rPr>
          <w:color w:val="000000"/>
          <w:sz w:val="28"/>
          <w:szCs w:val="28"/>
        </w:rPr>
        <w:t>раз, прежде чем ученик начинает его выполнить.</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6,4%</w:t>
      </w:r>
      <w:r w:rsidR="00ED1147" w:rsidRPr="00E7359F">
        <w:rPr>
          <w:color w:val="000000"/>
          <w:sz w:val="28"/>
          <w:szCs w:val="28"/>
        </w:rPr>
        <w:t xml:space="preserve"> </w:t>
      </w:r>
      <w:r w:rsidRPr="00E7359F">
        <w:rPr>
          <w:color w:val="000000"/>
          <w:sz w:val="28"/>
          <w:szCs w:val="28"/>
        </w:rPr>
        <w:t>детей</w:t>
      </w:r>
      <w:r w:rsidR="00ED1147" w:rsidRPr="00E7359F">
        <w:rPr>
          <w:color w:val="000000"/>
          <w:sz w:val="28"/>
          <w:szCs w:val="28"/>
        </w:rPr>
        <w:t xml:space="preserve"> </w:t>
      </w:r>
      <w:r w:rsidRPr="00E7359F">
        <w:rPr>
          <w:color w:val="000000"/>
          <w:sz w:val="28"/>
          <w:szCs w:val="28"/>
        </w:rPr>
        <w:t>постоянно</w:t>
      </w:r>
      <w:r w:rsidR="00ED1147" w:rsidRPr="00E7359F">
        <w:rPr>
          <w:color w:val="000000"/>
          <w:sz w:val="28"/>
          <w:szCs w:val="28"/>
        </w:rPr>
        <w:t xml:space="preserve"> </w:t>
      </w:r>
      <w:r w:rsidRPr="00E7359F">
        <w:rPr>
          <w:color w:val="000000"/>
          <w:sz w:val="28"/>
          <w:szCs w:val="28"/>
        </w:rPr>
        <w:t>переспрашивают</w:t>
      </w:r>
      <w:r w:rsidR="00ED1147" w:rsidRPr="00E7359F">
        <w:rPr>
          <w:color w:val="000000"/>
          <w:sz w:val="28"/>
          <w:szCs w:val="28"/>
        </w:rPr>
        <w:t xml:space="preserve"> </w:t>
      </w:r>
      <w:r w:rsidRPr="00E7359F">
        <w:rPr>
          <w:color w:val="000000"/>
          <w:sz w:val="28"/>
          <w:szCs w:val="28"/>
        </w:rPr>
        <w:t>-</w:t>
      </w:r>
      <w:r w:rsidR="00ED1147" w:rsidRPr="00E7359F">
        <w:rPr>
          <w:color w:val="000000"/>
          <w:sz w:val="28"/>
          <w:szCs w:val="28"/>
        </w:rPr>
        <w:t xml:space="preserve"> </w:t>
      </w:r>
      <w:r w:rsidRPr="00E7359F">
        <w:rPr>
          <w:color w:val="000000"/>
          <w:sz w:val="28"/>
          <w:szCs w:val="28"/>
        </w:rPr>
        <w:t>низкий</w:t>
      </w:r>
      <w:r w:rsidR="00ED1147" w:rsidRPr="00E7359F">
        <w:rPr>
          <w:color w:val="000000"/>
          <w:sz w:val="28"/>
          <w:szCs w:val="28"/>
        </w:rPr>
        <w:t xml:space="preserve"> </w:t>
      </w:r>
      <w:r w:rsidRPr="00E7359F">
        <w:rPr>
          <w:color w:val="000000"/>
          <w:sz w:val="28"/>
          <w:szCs w:val="28"/>
        </w:rPr>
        <w:t>уровень объема внимания.</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5,5% плохо ориентируются в тетради, 4,9% часто поднимают руку, а при ответе молчат.</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0,7%</w:t>
      </w:r>
      <w:r w:rsidR="00ED1147" w:rsidRPr="00E7359F">
        <w:rPr>
          <w:color w:val="000000"/>
          <w:sz w:val="28"/>
          <w:szCs w:val="28"/>
        </w:rPr>
        <w:t xml:space="preserve"> </w:t>
      </w:r>
      <w:r w:rsidRPr="00E7359F">
        <w:rPr>
          <w:color w:val="000000"/>
          <w:sz w:val="28"/>
          <w:szCs w:val="28"/>
        </w:rPr>
        <w:t>долгое</w:t>
      </w:r>
      <w:r w:rsidR="00ED1147" w:rsidRPr="00E7359F">
        <w:rPr>
          <w:color w:val="000000"/>
          <w:sz w:val="28"/>
          <w:szCs w:val="28"/>
        </w:rPr>
        <w:t xml:space="preserve"> </w:t>
      </w:r>
      <w:r w:rsidRPr="00E7359F">
        <w:rPr>
          <w:color w:val="000000"/>
          <w:sz w:val="28"/>
          <w:szCs w:val="28"/>
        </w:rPr>
        <w:t>время</w:t>
      </w:r>
      <w:r w:rsidR="00ED1147" w:rsidRPr="00E7359F">
        <w:rPr>
          <w:color w:val="000000"/>
          <w:sz w:val="28"/>
          <w:szCs w:val="28"/>
        </w:rPr>
        <w:t xml:space="preserve"> </w:t>
      </w:r>
      <w:r w:rsidRPr="00E7359F">
        <w:rPr>
          <w:color w:val="000000"/>
          <w:sz w:val="28"/>
          <w:szCs w:val="28"/>
        </w:rPr>
        <w:t>не</w:t>
      </w:r>
      <w:r w:rsidR="00ED1147" w:rsidRPr="00E7359F">
        <w:rPr>
          <w:color w:val="000000"/>
          <w:sz w:val="28"/>
          <w:szCs w:val="28"/>
        </w:rPr>
        <w:t xml:space="preserve"> </w:t>
      </w:r>
      <w:r w:rsidRPr="00E7359F">
        <w:rPr>
          <w:color w:val="000000"/>
          <w:sz w:val="28"/>
          <w:szCs w:val="28"/>
        </w:rPr>
        <w:t>могут</w:t>
      </w:r>
      <w:r w:rsidR="00ED1147" w:rsidRPr="00E7359F">
        <w:rPr>
          <w:color w:val="000000"/>
          <w:sz w:val="28"/>
          <w:szCs w:val="28"/>
        </w:rPr>
        <w:t xml:space="preserve"> </w:t>
      </w:r>
      <w:r w:rsidRPr="00E7359F">
        <w:rPr>
          <w:color w:val="000000"/>
          <w:sz w:val="28"/>
          <w:szCs w:val="28"/>
        </w:rPr>
        <w:t>найти</w:t>
      </w:r>
      <w:r w:rsidR="00ED1147" w:rsidRPr="00E7359F">
        <w:rPr>
          <w:color w:val="000000"/>
          <w:sz w:val="28"/>
          <w:szCs w:val="28"/>
        </w:rPr>
        <w:t xml:space="preserve"> </w:t>
      </w:r>
      <w:r w:rsidRPr="00E7359F">
        <w:rPr>
          <w:color w:val="000000"/>
          <w:sz w:val="28"/>
          <w:szCs w:val="28"/>
        </w:rPr>
        <w:t>свою</w:t>
      </w:r>
      <w:r w:rsidR="00ED1147" w:rsidRPr="00E7359F">
        <w:rPr>
          <w:color w:val="000000"/>
          <w:sz w:val="28"/>
          <w:szCs w:val="28"/>
        </w:rPr>
        <w:t xml:space="preserve"> </w:t>
      </w:r>
      <w:r w:rsidRPr="00E7359F">
        <w:rPr>
          <w:color w:val="000000"/>
          <w:sz w:val="28"/>
          <w:szCs w:val="28"/>
        </w:rPr>
        <w:t>парту.</w:t>
      </w:r>
      <w:r w:rsidR="00ED1147" w:rsidRPr="00E7359F">
        <w:rPr>
          <w:color w:val="000000"/>
          <w:sz w:val="28"/>
          <w:szCs w:val="28"/>
        </w:rPr>
        <w:t xml:space="preserve"> </w:t>
      </w:r>
      <w:r w:rsidRPr="00E7359F">
        <w:rPr>
          <w:color w:val="000000"/>
          <w:sz w:val="28"/>
          <w:szCs w:val="28"/>
        </w:rPr>
        <w:t>Слабая ориентировка в пространстве.</w:t>
      </w:r>
    </w:p>
    <w:p w:rsidR="008B7616" w:rsidRPr="00E7359F" w:rsidRDefault="008B7616" w:rsidP="00ED1147">
      <w:pPr>
        <w:shd w:val="clear" w:color="auto" w:fill="FFFFFF"/>
        <w:spacing w:line="360" w:lineRule="auto"/>
        <w:ind w:firstLine="709"/>
        <w:jc w:val="both"/>
        <w:rPr>
          <w:sz w:val="28"/>
          <w:szCs w:val="28"/>
        </w:rPr>
      </w:pPr>
      <w:r w:rsidRPr="00E7359F">
        <w:rPr>
          <w:color w:val="000000"/>
          <w:sz w:val="28"/>
          <w:szCs w:val="28"/>
        </w:rPr>
        <w:t>Психолого-педагогическая</w:t>
      </w:r>
      <w:r w:rsidR="00ED1147" w:rsidRPr="00E7359F">
        <w:rPr>
          <w:color w:val="000000"/>
          <w:sz w:val="28"/>
          <w:szCs w:val="28"/>
        </w:rPr>
        <w:t xml:space="preserve"> </w:t>
      </w:r>
      <w:r w:rsidRPr="00E7359F">
        <w:rPr>
          <w:color w:val="000000"/>
          <w:sz w:val="28"/>
          <w:szCs w:val="28"/>
        </w:rPr>
        <w:t>типология</w:t>
      </w:r>
      <w:r w:rsidR="00ED1147" w:rsidRPr="00E7359F">
        <w:rPr>
          <w:color w:val="000000"/>
          <w:sz w:val="28"/>
          <w:szCs w:val="28"/>
        </w:rPr>
        <w:t xml:space="preserve"> </w:t>
      </w:r>
      <w:r w:rsidRPr="00E7359F">
        <w:rPr>
          <w:color w:val="000000"/>
          <w:sz w:val="28"/>
          <w:szCs w:val="28"/>
        </w:rPr>
        <w:t>общего</w:t>
      </w:r>
      <w:r w:rsidR="00ED1147" w:rsidRPr="00E7359F">
        <w:rPr>
          <w:color w:val="000000"/>
          <w:sz w:val="28"/>
          <w:szCs w:val="28"/>
        </w:rPr>
        <w:t xml:space="preserve"> </w:t>
      </w:r>
      <w:r w:rsidRPr="00E7359F">
        <w:rPr>
          <w:color w:val="000000"/>
          <w:sz w:val="28"/>
          <w:szCs w:val="28"/>
        </w:rPr>
        <w:t>отставания</w:t>
      </w:r>
      <w:r w:rsidR="00ED1147" w:rsidRPr="00E7359F">
        <w:rPr>
          <w:color w:val="000000"/>
          <w:sz w:val="28"/>
          <w:szCs w:val="28"/>
        </w:rPr>
        <w:t xml:space="preserve"> </w:t>
      </w:r>
      <w:r w:rsidRPr="00E7359F">
        <w:rPr>
          <w:color w:val="000000"/>
          <w:sz w:val="28"/>
          <w:szCs w:val="28"/>
        </w:rPr>
        <w:t>в учении у мл</w:t>
      </w:r>
      <w:r w:rsidR="00777450" w:rsidRPr="00E7359F">
        <w:rPr>
          <w:color w:val="000000"/>
          <w:sz w:val="28"/>
          <w:szCs w:val="28"/>
        </w:rPr>
        <w:t>адших</w:t>
      </w:r>
      <w:r w:rsidRPr="00E7359F">
        <w:rPr>
          <w:color w:val="000000"/>
          <w:sz w:val="28"/>
          <w:szCs w:val="28"/>
        </w:rPr>
        <w:t xml:space="preserve"> школьников включает 3 поведенческих типа:</w:t>
      </w:r>
    </w:p>
    <w:p w:rsidR="00777450" w:rsidRPr="00E7359F" w:rsidRDefault="008B7616" w:rsidP="00ED1147">
      <w:pPr>
        <w:spacing w:line="360" w:lineRule="auto"/>
        <w:ind w:firstLine="709"/>
        <w:jc w:val="both"/>
        <w:rPr>
          <w:color w:val="000000"/>
          <w:sz w:val="28"/>
          <w:szCs w:val="28"/>
        </w:rPr>
      </w:pPr>
      <w:r w:rsidRPr="00E7359F">
        <w:rPr>
          <w:b/>
          <w:bCs/>
          <w:color w:val="000000"/>
          <w:sz w:val="28"/>
          <w:szCs w:val="28"/>
        </w:rPr>
        <w:t>А</w:t>
      </w:r>
      <w:r w:rsidRPr="00E7359F">
        <w:rPr>
          <w:color w:val="000000"/>
          <w:sz w:val="28"/>
          <w:szCs w:val="28"/>
        </w:rPr>
        <w:t>. дети с низкой интенсивностью учебной деятельности</w:t>
      </w:r>
    </w:p>
    <w:p w:rsidR="00777450" w:rsidRPr="00E7359F" w:rsidRDefault="008B7616" w:rsidP="00ED1147">
      <w:pPr>
        <w:spacing w:line="360" w:lineRule="auto"/>
        <w:ind w:firstLine="709"/>
        <w:jc w:val="both"/>
        <w:rPr>
          <w:color w:val="000000"/>
          <w:sz w:val="28"/>
          <w:szCs w:val="28"/>
        </w:rPr>
      </w:pPr>
      <w:r w:rsidRPr="00E7359F">
        <w:rPr>
          <w:b/>
          <w:bCs/>
          <w:color w:val="000000"/>
          <w:sz w:val="28"/>
          <w:szCs w:val="28"/>
        </w:rPr>
        <w:t>Б.</w:t>
      </w:r>
      <w:r w:rsidRPr="00E7359F">
        <w:rPr>
          <w:color w:val="000000"/>
          <w:sz w:val="28"/>
          <w:szCs w:val="28"/>
        </w:rPr>
        <w:t xml:space="preserve"> дети с низкой эффективностью учебной деятельности </w:t>
      </w:r>
    </w:p>
    <w:p w:rsidR="008B7616" w:rsidRPr="00E7359F" w:rsidRDefault="008B7616" w:rsidP="00ED1147">
      <w:pPr>
        <w:spacing w:line="360" w:lineRule="auto"/>
        <w:ind w:firstLine="709"/>
        <w:jc w:val="both"/>
        <w:rPr>
          <w:sz w:val="28"/>
          <w:szCs w:val="28"/>
        </w:rPr>
      </w:pPr>
      <w:r w:rsidRPr="00E7359F">
        <w:rPr>
          <w:b/>
          <w:bCs/>
          <w:color w:val="000000"/>
          <w:sz w:val="28"/>
          <w:szCs w:val="28"/>
        </w:rPr>
        <w:t>В.</w:t>
      </w:r>
      <w:r w:rsidRPr="00E7359F">
        <w:rPr>
          <w:color w:val="000000"/>
          <w:sz w:val="28"/>
          <w:szCs w:val="28"/>
        </w:rPr>
        <w:t xml:space="preserve"> дети с сочетанием признаков низкой интенсивности и низкой эффективности учебной деятельности</w:t>
      </w:r>
    </w:p>
    <w:p w:rsidR="00777450" w:rsidRPr="00E7359F" w:rsidRDefault="008B7616" w:rsidP="00ED1147">
      <w:pPr>
        <w:spacing w:line="360" w:lineRule="auto"/>
        <w:ind w:firstLine="709"/>
        <w:jc w:val="both"/>
        <w:rPr>
          <w:sz w:val="28"/>
          <w:szCs w:val="28"/>
        </w:rPr>
      </w:pPr>
      <w:r w:rsidRPr="00E7359F">
        <w:rPr>
          <w:sz w:val="28"/>
          <w:szCs w:val="28"/>
        </w:rPr>
        <w:t>А. Доминирующим мотивом поведения у детей данной группы является проблемность в самоутверждении в активной, практически осязаемой деятельности, в признании со стороны авторитетных сверстников. Как правило они не находят удовлетворения в учебной деятельности, и ребенок стремится утвердить себя в различных видах внешних занятий.</w:t>
      </w:r>
    </w:p>
    <w:p w:rsidR="00777450" w:rsidRPr="00E7359F" w:rsidRDefault="008B7616" w:rsidP="00ED1147">
      <w:pPr>
        <w:spacing w:line="360" w:lineRule="auto"/>
        <w:ind w:firstLine="709"/>
        <w:jc w:val="both"/>
        <w:rPr>
          <w:sz w:val="28"/>
          <w:szCs w:val="28"/>
        </w:rPr>
      </w:pPr>
      <w:r w:rsidRPr="00E7359F">
        <w:rPr>
          <w:sz w:val="28"/>
          <w:szCs w:val="28"/>
        </w:rPr>
        <w:t>Б. Причинами недостаточного развития познавательных способностей обычно служат либо бедность чувствительного и речевого опыта ребенка, обусловленные низким культурным уровнем родителей, недостатком родительской любви и заботы в дошкольный период и во время обучения в школе, либо микропоражения в коре головного мозга, либо и то и другое вместе.</w:t>
      </w:r>
    </w:p>
    <w:p w:rsidR="008B7616" w:rsidRPr="00E7359F" w:rsidRDefault="008B7616" w:rsidP="00ED1147">
      <w:pPr>
        <w:spacing w:line="360" w:lineRule="auto"/>
        <w:ind w:firstLine="709"/>
        <w:jc w:val="both"/>
        <w:rPr>
          <w:sz w:val="28"/>
          <w:szCs w:val="28"/>
        </w:rPr>
      </w:pPr>
      <w:r w:rsidRPr="00E7359F">
        <w:rPr>
          <w:sz w:val="28"/>
          <w:szCs w:val="28"/>
        </w:rPr>
        <w:t>В. Обычно эти 2 признака</w:t>
      </w:r>
      <w:r w:rsidR="00ED1147" w:rsidRPr="00E7359F">
        <w:rPr>
          <w:sz w:val="28"/>
          <w:szCs w:val="28"/>
        </w:rPr>
        <w:t xml:space="preserve"> </w:t>
      </w:r>
      <w:r w:rsidRPr="00E7359F">
        <w:rPr>
          <w:sz w:val="28"/>
          <w:szCs w:val="28"/>
        </w:rPr>
        <w:t>неуспеваемости ребенка объединены определенными причинно-следственными связями, возможно дальше одновременное их проявление. В соответствие с их вариантами учащиеся данного типа могут быть разделены на 3 группы:</w:t>
      </w:r>
    </w:p>
    <w:p w:rsidR="008B7616" w:rsidRPr="00E7359F" w:rsidRDefault="008B7616" w:rsidP="00ED1147">
      <w:pPr>
        <w:spacing w:line="360" w:lineRule="auto"/>
        <w:ind w:firstLine="709"/>
        <w:jc w:val="both"/>
        <w:rPr>
          <w:sz w:val="28"/>
          <w:szCs w:val="28"/>
        </w:rPr>
      </w:pPr>
      <w:r w:rsidRPr="00E7359F">
        <w:rPr>
          <w:sz w:val="28"/>
          <w:szCs w:val="28"/>
        </w:rPr>
        <w:t>1</w:t>
      </w:r>
      <w:r w:rsidR="00777450" w:rsidRPr="00E7359F">
        <w:rPr>
          <w:sz w:val="28"/>
          <w:szCs w:val="28"/>
        </w:rPr>
        <w:t>группа</w:t>
      </w:r>
      <w:r w:rsidRPr="00E7359F">
        <w:rPr>
          <w:sz w:val="28"/>
          <w:szCs w:val="28"/>
        </w:rPr>
        <w:t xml:space="preserve"> является обусловленность низкой интенсивности учебной деятельности, предшествовавшей ей низкой интенсивностью. В начале обучения в 1 классе наблюдается старательность, переживание неудач в учении, которое сменяется тупой пассивностью, отношения к учителям, сверстникам, родителям спокойные.</w:t>
      </w:r>
    </w:p>
    <w:p w:rsidR="008B7616" w:rsidRPr="00E7359F" w:rsidRDefault="008B7616" w:rsidP="00ED1147">
      <w:pPr>
        <w:widowControl w:val="0"/>
        <w:numPr>
          <w:ilvl w:val="0"/>
          <w:numId w:val="9"/>
        </w:numPr>
        <w:shd w:val="clear" w:color="auto" w:fill="FFFFFF"/>
        <w:tabs>
          <w:tab w:val="left" w:pos="192"/>
        </w:tabs>
        <w:autoSpaceDE w:val="0"/>
        <w:autoSpaceDN w:val="0"/>
        <w:adjustRightInd w:val="0"/>
        <w:spacing w:line="360" w:lineRule="auto"/>
        <w:ind w:firstLine="709"/>
        <w:jc w:val="both"/>
        <w:rPr>
          <w:color w:val="000000"/>
          <w:sz w:val="28"/>
          <w:szCs w:val="28"/>
        </w:rPr>
      </w:pPr>
      <w:r w:rsidRPr="00E7359F">
        <w:rPr>
          <w:color w:val="000000"/>
          <w:sz w:val="28"/>
          <w:szCs w:val="28"/>
        </w:rPr>
        <w:t>гр</w:t>
      </w:r>
      <w:r w:rsidR="00777450" w:rsidRPr="00E7359F">
        <w:rPr>
          <w:color w:val="000000"/>
          <w:sz w:val="28"/>
          <w:szCs w:val="28"/>
        </w:rPr>
        <w:t>уппа</w:t>
      </w:r>
      <w:r w:rsidRPr="00E7359F">
        <w:rPr>
          <w:color w:val="000000"/>
          <w:sz w:val="28"/>
          <w:szCs w:val="28"/>
        </w:rPr>
        <w:t xml:space="preserve"> </w:t>
      </w:r>
      <w:r w:rsidR="00777450" w:rsidRPr="00E7359F">
        <w:rPr>
          <w:color w:val="000000"/>
          <w:sz w:val="28"/>
          <w:szCs w:val="28"/>
        </w:rPr>
        <w:t>д</w:t>
      </w:r>
      <w:r w:rsidRPr="00E7359F">
        <w:rPr>
          <w:color w:val="000000"/>
          <w:sz w:val="28"/>
          <w:szCs w:val="28"/>
        </w:rPr>
        <w:t>етей являются обусловленностью низкой эффективности учебной деятельности её</w:t>
      </w:r>
      <w:r w:rsidR="00777450" w:rsidRPr="00E7359F">
        <w:rPr>
          <w:color w:val="000000"/>
          <w:sz w:val="28"/>
          <w:szCs w:val="28"/>
        </w:rPr>
        <w:t xml:space="preserve"> </w:t>
      </w:r>
      <w:r w:rsidRPr="00E7359F">
        <w:rPr>
          <w:color w:val="000000"/>
          <w:sz w:val="28"/>
          <w:szCs w:val="28"/>
        </w:rPr>
        <w:t>низкой интенсивностью на начальном этапе обучения. Источник последней - это либо</w:t>
      </w:r>
      <w:r w:rsidR="00777450" w:rsidRPr="00E7359F">
        <w:rPr>
          <w:color w:val="000000"/>
          <w:sz w:val="28"/>
          <w:szCs w:val="28"/>
        </w:rPr>
        <w:t xml:space="preserve"> </w:t>
      </w:r>
      <w:r w:rsidRPr="00E7359F">
        <w:rPr>
          <w:color w:val="000000"/>
          <w:sz w:val="28"/>
          <w:szCs w:val="28"/>
        </w:rPr>
        <w:t>несформированность мотивов учения на начальном этапе, либо легкие нарушения</w:t>
      </w:r>
      <w:r w:rsidR="00777450" w:rsidRPr="00E7359F">
        <w:rPr>
          <w:color w:val="000000"/>
          <w:sz w:val="28"/>
          <w:szCs w:val="28"/>
        </w:rPr>
        <w:t xml:space="preserve"> </w:t>
      </w:r>
      <w:r w:rsidRPr="00E7359F">
        <w:rPr>
          <w:color w:val="000000"/>
          <w:sz w:val="28"/>
          <w:szCs w:val="28"/>
        </w:rPr>
        <w:t>функций эмоционально-волевой сферы.</w:t>
      </w:r>
    </w:p>
    <w:p w:rsidR="008B7616" w:rsidRPr="00E7359F" w:rsidRDefault="00BB421C" w:rsidP="00ED1147">
      <w:pPr>
        <w:widowControl w:val="0"/>
        <w:numPr>
          <w:ilvl w:val="0"/>
          <w:numId w:val="9"/>
        </w:numPr>
        <w:shd w:val="clear" w:color="auto" w:fill="FFFFFF"/>
        <w:tabs>
          <w:tab w:val="left" w:pos="192"/>
        </w:tabs>
        <w:autoSpaceDE w:val="0"/>
        <w:autoSpaceDN w:val="0"/>
        <w:adjustRightInd w:val="0"/>
        <w:spacing w:line="360" w:lineRule="auto"/>
        <w:ind w:firstLine="709"/>
        <w:jc w:val="both"/>
        <w:rPr>
          <w:sz w:val="28"/>
          <w:szCs w:val="28"/>
        </w:rPr>
      </w:pPr>
      <w:r w:rsidRPr="00E7359F">
        <w:rPr>
          <w:color w:val="000000"/>
          <w:sz w:val="28"/>
          <w:szCs w:val="28"/>
        </w:rPr>
        <w:t xml:space="preserve"> </w:t>
      </w:r>
      <w:r w:rsidR="008B7616" w:rsidRPr="00E7359F">
        <w:rPr>
          <w:color w:val="000000"/>
          <w:sz w:val="28"/>
          <w:szCs w:val="28"/>
        </w:rPr>
        <w:t>гр</w:t>
      </w:r>
      <w:r w:rsidR="004D5C96" w:rsidRPr="00E7359F">
        <w:rPr>
          <w:color w:val="000000"/>
          <w:sz w:val="28"/>
          <w:szCs w:val="28"/>
        </w:rPr>
        <w:t>уппа</w:t>
      </w:r>
      <w:r w:rsidR="008B7616" w:rsidRPr="00E7359F">
        <w:rPr>
          <w:color w:val="000000"/>
          <w:sz w:val="28"/>
          <w:szCs w:val="28"/>
        </w:rPr>
        <w:t xml:space="preserve"> </w:t>
      </w:r>
      <w:r w:rsidR="004D5C96" w:rsidRPr="00E7359F">
        <w:rPr>
          <w:color w:val="000000"/>
          <w:sz w:val="28"/>
          <w:szCs w:val="28"/>
        </w:rPr>
        <w:t>я</w:t>
      </w:r>
      <w:r w:rsidR="008B7616" w:rsidRPr="00E7359F">
        <w:rPr>
          <w:color w:val="000000"/>
          <w:sz w:val="28"/>
          <w:szCs w:val="28"/>
        </w:rPr>
        <w:t>вля</w:t>
      </w:r>
      <w:r w:rsidR="004D5C96" w:rsidRPr="00E7359F">
        <w:rPr>
          <w:color w:val="000000"/>
          <w:sz w:val="28"/>
          <w:szCs w:val="28"/>
        </w:rPr>
        <w:t>е</w:t>
      </w:r>
      <w:r w:rsidR="008B7616" w:rsidRPr="00E7359F">
        <w:rPr>
          <w:color w:val="000000"/>
          <w:sz w:val="28"/>
          <w:szCs w:val="28"/>
        </w:rPr>
        <w:t>тся одновременно независимые проявления низкой интенсивности, и низкой</w:t>
      </w:r>
      <w:r w:rsidR="00777450" w:rsidRPr="00E7359F">
        <w:rPr>
          <w:color w:val="000000"/>
          <w:sz w:val="28"/>
          <w:szCs w:val="28"/>
        </w:rPr>
        <w:t xml:space="preserve"> </w:t>
      </w:r>
      <w:r w:rsidR="008B7616" w:rsidRPr="00E7359F">
        <w:rPr>
          <w:color w:val="000000"/>
          <w:sz w:val="28"/>
          <w:szCs w:val="28"/>
        </w:rPr>
        <w:t>эффективности с 1 дней обучения в школе.</w:t>
      </w:r>
      <w:r w:rsidR="00ED1147" w:rsidRPr="00E7359F">
        <w:rPr>
          <w:color w:val="000000"/>
          <w:sz w:val="28"/>
          <w:szCs w:val="28"/>
        </w:rPr>
        <w:t xml:space="preserve"> </w:t>
      </w:r>
      <w:r w:rsidR="008B7616" w:rsidRPr="00E7359F">
        <w:rPr>
          <w:color w:val="000000"/>
          <w:sz w:val="28"/>
          <w:szCs w:val="28"/>
        </w:rPr>
        <w:t>Специфические признаки тотальная</w:t>
      </w:r>
      <w:r w:rsidR="00777450" w:rsidRPr="00E7359F">
        <w:rPr>
          <w:color w:val="000000"/>
          <w:sz w:val="28"/>
          <w:szCs w:val="28"/>
        </w:rPr>
        <w:t xml:space="preserve"> </w:t>
      </w:r>
      <w:r w:rsidR="008B7616" w:rsidRPr="00E7359F">
        <w:rPr>
          <w:color w:val="000000"/>
          <w:sz w:val="28"/>
          <w:szCs w:val="28"/>
        </w:rPr>
        <w:t>психическая неготовность к школьному обучению</w:t>
      </w:r>
      <w:r w:rsidR="0089119B" w:rsidRPr="00E7359F">
        <w:rPr>
          <w:color w:val="000000"/>
          <w:sz w:val="28"/>
          <w:szCs w:val="28"/>
        </w:rPr>
        <w:t>,</w:t>
      </w:r>
      <w:r w:rsidR="00752193" w:rsidRPr="00E7359F">
        <w:rPr>
          <w:color w:val="000000"/>
          <w:sz w:val="28"/>
          <w:szCs w:val="28"/>
        </w:rPr>
        <w:t xml:space="preserve"> </w:t>
      </w:r>
      <w:r w:rsidR="008B7616" w:rsidRPr="00E7359F">
        <w:rPr>
          <w:color w:val="000000"/>
          <w:sz w:val="28"/>
          <w:szCs w:val="28"/>
        </w:rPr>
        <w:t>ярко выраженная психологическая</w:t>
      </w:r>
      <w:r w:rsidR="00777450" w:rsidRPr="00E7359F">
        <w:rPr>
          <w:color w:val="000000"/>
          <w:sz w:val="28"/>
          <w:szCs w:val="28"/>
        </w:rPr>
        <w:t xml:space="preserve"> </w:t>
      </w:r>
      <w:r w:rsidR="008B7616" w:rsidRPr="00E7359F">
        <w:rPr>
          <w:color w:val="000000"/>
          <w:sz w:val="28"/>
          <w:szCs w:val="28"/>
        </w:rPr>
        <w:t>инфантильность, охватывающая не только эмоционально волевую, но и другие сферы</w:t>
      </w:r>
      <w:r w:rsidR="00752193" w:rsidRPr="00E7359F">
        <w:rPr>
          <w:color w:val="000000"/>
          <w:sz w:val="28"/>
          <w:szCs w:val="28"/>
        </w:rPr>
        <w:t xml:space="preserve"> </w:t>
      </w:r>
      <w:r w:rsidR="008B7616" w:rsidRPr="00E7359F">
        <w:rPr>
          <w:color w:val="000000"/>
          <w:sz w:val="28"/>
          <w:szCs w:val="28"/>
        </w:rPr>
        <w:t>условия:</w:t>
      </w:r>
    </w:p>
    <w:p w:rsidR="008B7616" w:rsidRPr="00E7359F" w:rsidRDefault="008B7616" w:rsidP="00ED1147">
      <w:pPr>
        <w:widowControl w:val="0"/>
        <w:numPr>
          <w:ilvl w:val="0"/>
          <w:numId w:val="10"/>
        </w:numPr>
        <w:shd w:val="clear" w:color="auto" w:fill="FFFFFF"/>
        <w:tabs>
          <w:tab w:val="left" w:pos="269"/>
        </w:tabs>
        <w:autoSpaceDE w:val="0"/>
        <w:autoSpaceDN w:val="0"/>
        <w:adjustRightInd w:val="0"/>
        <w:spacing w:line="360" w:lineRule="auto"/>
        <w:ind w:firstLine="709"/>
        <w:jc w:val="both"/>
        <w:rPr>
          <w:color w:val="000000"/>
          <w:sz w:val="28"/>
          <w:szCs w:val="28"/>
        </w:rPr>
      </w:pPr>
      <w:r w:rsidRPr="00E7359F">
        <w:rPr>
          <w:color w:val="000000"/>
          <w:sz w:val="28"/>
          <w:szCs w:val="28"/>
        </w:rPr>
        <w:t>Отсутствие существенных недостатков умственного развития.</w:t>
      </w:r>
    </w:p>
    <w:p w:rsidR="008B7616" w:rsidRPr="00E7359F" w:rsidRDefault="008B7616" w:rsidP="00ED1147">
      <w:pPr>
        <w:widowControl w:val="0"/>
        <w:numPr>
          <w:ilvl w:val="0"/>
          <w:numId w:val="10"/>
        </w:numPr>
        <w:shd w:val="clear" w:color="auto" w:fill="FFFFFF"/>
        <w:tabs>
          <w:tab w:val="left" w:pos="269"/>
        </w:tabs>
        <w:autoSpaceDE w:val="0"/>
        <w:autoSpaceDN w:val="0"/>
        <w:adjustRightInd w:val="0"/>
        <w:spacing w:line="360" w:lineRule="auto"/>
        <w:ind w:firstLine="709"/>
        <w:jc w:val="both"/>
        <w:rPr>
          <w:color w:val="000000"/>
          <w:sz w:val="28"/>
          <w:szCs w:val="28"/>
        </w:rPr>
      </w:pPr>
      <w:r w:rsidRPr="00E7359F">
        <w:rPr>
          <w:color w:val="000000"/>
          <w:sz w:val="28"/>
          <w:szCs w:val="28"/>
        </w:rPr>
        <w:t>Недостаточный культурный уровень семьи или хотя бы стремление к достижению</w:t>
      </w:r>
      <w:r w:rsidR="004D5C96" w:rsidRPr="00E7359F">
        <w:rPr>
          <w:color w:val="000000"/>
          <w:sz w:val="28"/>
          <w:szCs w:val="28"/>
        </w:rPr>
        <w:t xml:space="preserve"> </w:t>
      </w:r>
      <w:r w:rsidRPr="00E7359F">
        <w:rPr>
          <w:color w:val="000000"/>
          <w:sz w:val="28"/>
          <w:szCs w:val="28"/>
        </w:rPr>
        <w:t>такого уровня.</w:t>
      </w:r>
    </w:p>
    <w:p w:rsidR="008B7616" w:rsidRPr="00E7359F" w:rsidRDefault="008B7616" w:rsidP="00ED1147">
      <w:pPr>
        <w:widowControl w:val="0"/>
        <w:numPr>
          <w:ilvl w:val="0"/>
          <w:numId w:val="10"/>
        </w:numPr>
        <w:shd w:val="clear" w:color="auto" w:fill="FFFFFF"/>
        <w:tabs>
          <w:tab w:val="left" w:pos="269"/>
        </w:tabs>
        <w:autoSpaceDE w:val="0"/>
        <w:autoSpaceDN w:val="0"/>
        <w:adjustRightInd w:val="0"/>
        <w:spacing w:line="360" w:lineRule="auto"/>
        <w:ind w:firstLine="709"/>
        <w:jc w:val="both"/>
        <w:rPr>
          <w:color w:val="000000"/>
          <w:sz w:val="28"/>
          <w:szCs w:val="28"/>
        </w:rPr>
      </w:pPr>
      <w:r w:rsidRPr="00E7359F">
        <w:rPr>
          <w:color w:val="000000"/>
          <w:sz w:val="28"/>
          <w:szCs w:val="28"/>
        </w:rPr>
        <w:t>материальные возможности удовлетворения важнейших духовных потребностей</w:t>
      </w:r>
      <w:r w:rsidR="004D5C96" w:rsidRPr="00E7359F">
        <w:rPr>
          <w:color w:val="000000"/>
          <w:sz w:val="28"/>
          <w:szCs w:val="28"/>
        </w:rPr>
        <w:t xml:space="preserve"> </w:t>
      </w:r>
      <w:r w:rsidRPr="00E7359F">
        <w:rPr>
          <w:color w:val="000000"/>
          <w:sz w:val="28"/>
          <w:szCs w:val="28"/>
        </w:rPr>
        <w:t>человека.</w:t>
      </w:r>
    </w:p>
    <w:p w:rsidR="008B7616" w:rsidRPr="00E7359F" w:rsidRDefault="008B7616" w:rsidP="00ED1147">
      <w:pPr>
        <w:shd w:val="clear" w:color="auto" w:fill="FFFFFF"/>
        <w:spacing w:line="360" w:lineRule="auto"/>
        <w:ind w:firstLine="709"/>
        <w:jc w:val="both"/>
        <w:rPr>
          <w:color w:val="000000"/>
          <w:sz w:val="28"/>
          <w:szCs w:val="28"/>
        </w:rPr>
      </w:pPr>
      <w:r w:rsidRPr="00E7359F">
        <w:rPr>
          <w:color w:val="000000"/>
          <w:sz w:val="28"/>
          <w:szCs w:val="28"/>
        </w:rPr>
        <w:t>4)Мастерство учителей, работающих с ребенком в школе.</w:t>
      </w:r>
    </w:p>
    <w:p w:rsidR="008B7616" w:rsidRPr="00E7359F" w:rsidRDefault="008B7616" w:rsidP="00ED1147">
      <w:pPr>
        <w:spacing w:line="360" w:lineRule="auto"/>
        <w:ind w:firstLine="709"/>
        <w:jc w:val="both"/>
        <w:rPr>
          <w:sz w:val="28"/>
          <w:szCs w:val="28"/>
        </w:rPr>
      </w:pPr>
      <w:r w:rsidRPr="00E7359F">
        <w:rPr>
          <w:sz w:val="28"/>
          <w:szCs w:val="28"/>
        </w:rPr>
        <w:t>С поступлением</w:t>
      </w:r>
      <w:r w:rsidR="00ED1147" w:rsidRPr="00E7359F">
        <w:rPr>
          <w:sz w:val="28"/>
          <w:szCs w:val="28"/>
        </w:rPr>
        <w:t xml:space="preserve"> </w:t>
      </w:r>
      <w:r w:rsidRPr="00E7359F">
        <w:rPr>
          <w:sz w:val="28"/>
          <w:szCs w:val="28"/>
        </w:rPr>
        <w:t>ребенка в школу в его жизни происходят</w:t>
      </w:r>
      <w:r w:rsidR="00ED1147" w:rsidRPr="00E7359F">
        <w:rPr>
          <w:sz w:val="28"/>
          <w:szCs w:val="28"/>
        </w:rPr>
        <w:t xml:space="preserve"> </w:t>
      </w:r>
      <w:r w:rsidRPr="00E7359F">
        <w:rPr>
          <w:sz w:val="28"/>
          <w:szCs w:val="28"/>
        </w:rPr>
        <w:t>существенные изменения</w:t>
      </w:r>
      <w:r w:rsidR="0089119B" w:rsidRPr="00E7359F">
        <w:rPr>
          <w:sz w:val="28"/>
          <w:szCs w:val="28"/>
        </w:rPr>
        <w:t>,</w:t>
      </w:r>
      <w:r w:rsidR="003E4868" w:rsidRPr="00E7359F">
        <w:rPr>
          <w:sz w:val="28"/>
          <w:szCs w:val="28"/>
        </w:rPr>
        <w:t xml:space="preserve"> </w:t>
      </w:r>
      <w:r w:rsidRPr="00E7359F">
        <w:rPr>
          <w:sz w:val="28"/>
          <w:szCs w:val="28"/>
        </w:rPr>
        <w:t>коренным образом меняется социальная ситуация развития</w:t>
      </w:r>
      <w:r w:rsidR="0089119B" w:rsidRPr="00E7359F">
        <w:rPr>
          <w:sz w:val="28"/>
          <w:szCs w:val="28"/>
        </w:rPr>
        <w:t>,</w:t>
      </w:r>
      <w:r w:rsidR="003E4868" w:rsidRPr="00E7359F">
        <w:rPr>
          <w:sz w:val="28"/>
          <w:szCs w:val="28"/>
        </w:rPr>
        <w:t xml:space="preserve"> </w:t>
      </w:r>
      <w:r w:rsidRPr="00E7359F">
        <w:rPr>
          <w:sz w:val="28"/>
          <w:szCs w:val="28"/>
        </w:rPr>
        <w:t>формируется учебная деятельность</w:t>
      </w:r>
      <w:r w:rsidR="0089119B" w:rsidRPr="00E7359F">
        <w:rPr>
          <w:sz w:val="28"/>
          <w:szCs w:val="28"/>
        </w:rPr>
        <w:t>,</w:t>
      </w:r>
      <w:r w:rsidR="003E4868" w:rsidRPr="00E7359F">
        <w:rPr>
          <w:sz w:val="28"/>
          <w:szCs w:val="28"/>
        </w:rPr>
        <w:t xml:space="preserve"> </w:t>
      </w:r>
      <w:r w:rsidRPr="00E7359F">
        <w:rPr>
          <w:sz w:val="28"/>
          <w:szCs w:val="28"/>
        </w:rPr>
        <w:t>которая является для него ведущей</w:t>
      </w:r>
      <w:r w:rsidR="0089119B" w:rsidRPr="00E7359F">
        <w:rPr>
          <w:sz w:val="28"/>
          <w:szCs w:val="28"/>
        </w:rPr>
        <w:t>.</w:t>
      </w:r>
      <w:r w:rsidRPr="00E7359F">
        <w:rPr>
          <w:sz w:val="28"/>
          <w:szCs w:val="28"/>
        </w:rPr>
        <w:t>Именно на основе учебной деятельности развиваются основные психологические новообразования младшего школьного возраста, имеют гораздо большие познавательные возможности.</w:t>
      </w:r>
    </w:p>
    <w:p w:rsidR="008B7616" w:rsidRPr="00E7359F" w:rsidRDefault="008B7616" w:rsidP="00ED1147">
      <w:pPr>
        <w:spacing w:line="360" w:lineRule="auto"/>
        <w:ind w:firstLine="709"/>
        <w:jc w:val="both"/>
        <w:rPr>
          <w:sz w:val="28"/>
          <w:szCs w:val="28"/>
        </w:rPr>
      </w:pPr>
      <w:r w:rsidRPr="00E7359F">
        <w:rPr>
          <w:sz w:val="28"/>
          <w:szCs w:val="28"/>
        </w:rPr>
        <w:t>Особую роль в жизни младшего школьника играет учитель который часто выступает как своего рода центр его жизни именно на учителя оказывается «завязанным» эмоциональное</w:t>
      </w:r>
      <w:r w:rsidR="00ED1147" w:rsidRPr="00E7359F">
        <w:rPr>
          <w:sz w:val="28"/>
          <w:szCs w:val="28"/>
        </w:rPr>
        <w:t xml:space="preserve"> </w:t>
      </w:r>
      <w:r w:rsidRPr="00E7359F">
        <w:rPr>
          <w:sz w:val="28"/>
          <w:szCs w:val="28"/>
        </w:rPr>
        <w:t>самочувствие ребенка.</w:t>
      </w:r>
    </w:p>
    <w:p w:rsidR="008B7616" w:rsidRPr="00E7359F" w:rsidRDefault="008B7616" w:rsidP="00ED1147">
      <w:pPr>
        <w:spacing w:line="360" w:lineRule="auto"/>
        <w:ind w:firstLine="709"/>
        <w:jc w:val="both"/>
        <w:rPr>
          <w:sz w:val="28"/>
          <w:szCs w:val="28"/>
        </w:rPr>
      </w:pPr>
      <w:r w:rsidRPr="00E7359F">
        <w:rPr>
          <w:sz w:val="28"/>
          <w:szCs w:val="28"/>
        </w:rPr>
        <w:t>Целью определения готовности</w:t>
      </w:r>
      <w:r w:rsidR="00ED1147" w:rsidRPr="00E7359F">
        <w:rPr>
          <w:sz w:val="28"/>
          <w:szCs w:val="28"/>
        </w:rPr>
        <w:t xml:space="preserve"> </w:t>
      </w:r>
      <w:r w:rsidRPr="00E7359F">
        <w:rPr>
          <w:sz w:val="28"/>
          <w:szCs w:val="28"/>
        </w:rPr>
        <w:t>является</w:t>
      </w:r>
      <w:r w:rsidR="00ED1147" w:rsidRPr="00E7359F">
        <w:rPr>
          <w:sz w:val="28"/>
          <w:szCs w:val="28"/>
        </w:rPr>
        <w:t xml:space="preserve"> </w:t>
      </w:r>
      <w:r w:rsidRPr="00E7359F">
        <w:rPr>
          <w:sz w:val="28"/>
          <w:szCs w:val="28"/>
        </w:rPr>
        <w:t>раннее выявление тех детей которые для организации их деятельности на уроке нуждаются</w:t>
      </w:r>
      <w:r w:rsidR="00ED1147" w:rsidRPr="00E7359F">
        <w:rPr>
          <w:sz w:val="28"/>
          <w:szCs w:val="28"/>
        </w:rPr>
        <w:t xml:space="preserve"> </w:t>
      </w:r>
      <w:r w:rsidRPr="00E7359F">
        <w:rPr>
          <w:sz w:val="28"/>
          <w:szCs w:val="28"/>
        </w:rPr>
        <w:t>в дополнительном внимании со стороны педагога</w:t>
      </w:r>
      <w:r w:rsidR="0089119B" w:rsidRPr="00E7359F">
        <w:rPr>
          <w:sz w:val="28"/>
          <w:szCs w:val="28"/>
        </w:rPr>
        <w:t>,</w:t>
      </w:r>
      <w:r w:rsidR="003E4868" w:rsidRPr="00E7359F">
        <w:rPr>
          <w:sz w:val="28"/>
          <w:szCs w:val="28"/>
        </w:rPr>
        <w:t xml:space="preserve"> </w:t>
      </w:r>
      <w:r w:rsidRPr="00E7359F">
        <w:rPr>
          <w:sz w:val="28"/>
          <w:szCs w:val="28"/>
        </w:rPr>
        <w:t>помимо функциональной готовности</w:t>
      </w:r>
      <w:r w:rsidR="0089119B" w:rsidRPr="00E7359F">
        <w:rPr>
          <w:sz w:val="28"/>
          <w:szCs w:val="28"/>
        </w:rPr>
        <w:t>,</w:t>
      </w:r>
      <w:r w:rsidR="003E4868" w:rsidRPr="00E7359F">
        <w:rPr>
          <w:sz w:val="28"/>
          <w:szCs w:val="28"/>
        </w:rPr>
        <w:t xml:space="preserve"> </w:t>
      </w:r>
      <w:r w:rsidRPr="00E7359F">
        <w:rPr>
          <w:sz w:val="28"/>
          <w:szCs w:val="28"/>
        </w:rPr>
        <w:t>диагностируются также такие компоненты психологической готовности</w:t>
      </w:r>
      <w:r w:rsidR="0089119B" w:rsidRPr="00E7359F">
        <w:rPr>
          <w:sz w:val="28"/>
          <w:szCs w:val="28"/>
        </w:rPr>
        <w:t>,</w:t>
      </w:r>
      <w:r w:rsidR="003E4868" w:rsidRPr="00E7359F">
        <w:rPr>
          <w:sz w:val="28"/>
          <w:szCs w:val="28"/>
        </w:rPr>
        <w:t xml:space="preserve"> </w:t>
      </w:r>
      <w:r w:rsidRPr="00E7359F">
        <w:rPr>
          <w:sz w:val="28"/>
          <w:szCs w:val="28"/>
        </w:rPr>
        <w:t>как развитие произвольности.</w:t>
      </w:r>
      <w:r w:rsidR="004D5C96" w:rsidRPr="00E7359F">
        <w:rPr>
          <w:sz w:val="28"/>
          <w:szCs w:val="28"/>
        </w:rPr>
        <w:t xml:space="preserve"> </w:t>
      </w:r>
      <w:r w:rsidRPr="00E7359F">
        <w:rPr>
          <w:sz w:val="28"/>
          <w:szCs w:val="28"/>
        </w:rPr>
        <w:t>Эффективным методом диагностики в этом плане является методика «Графический диктант».</w:t>
      </w:r>
      <w:r w:rsidR="004D5C96" w:rsidRPr="00E7359F">
        <w:rPr>
          <w:sz w:val="28"/>
          <w:szCs w:val="28"/>
        </w:rPr>
        <w:t xml:space="preserve"> </w:t>
      </w:r>
      <w:r w:rsidRPr="00E7359F">
        <w:rPr>
          <w:sz w:val="28"/>
          <w:szCs w:val="28"/>
        </w:rPr>
        <w:t>Д.Б.</w:t>
      </w:r>
      <w:r w:rsidR="003E4868" w:rsidRPr="00E7359F">
        <w:rPr>
          <w:sz w:val="28"/>
          <w:szCs w:val="28"/>
        </w:rPr>
        <w:t xml:space="preserve"> </w:t>
      </w:r>
      <w:r w:rsidRPr="00E7359F">
        <w:rPr>
          <w:sz w:val="28"/>
          <w:szCs w:val="28"/>
        </w:rPr>
        <w:t>Эльконина анализируя результаты</w:t>
      </w:r>
      <w:r w:rsidR="00ED1147" w:rsidRPr="00E7359F">
        <w:rPr>
          <w:sz w:val="28"/>
          <w:szCs w:val="28"/>
        </w:rPr>
        <w:t xml:space="preserve"> </w:t>
      </w:r>
      <w:r w:rsidRPr="00E7359F">
        <w:rPr>
          <w:sz w:val="28"/>
          <w:szCs w:val="28"/>
        </w:rPr>
        <w:t>выполнения задания следует оценить действия под диктовку</w:t>
      </w:r>
      <w:r w:rsidR="00ED1147" w:rsidRPr="00E7359F">
        <w:rPr>
          <w:sz w:val="28"/>
          <w:szCs w:val="28"/>
        </w:rPr>
        <w:t xml:space="preserve"> </w:t>
      </w:r>
      <w:r w:rsidRPr="00E7359F">
        <w:rPr>
          <w:sz w:val="28"/>
          <w:szCs w:val="28"/>
        </w:rPr>
        <w:t>и правильность самостоятельного продолжения узора.</w:t>
      </w:r>
      <w:r w:rsidR="004D5C96" w:rsidRPr="00E7359F">
        <w:rPr>
          <w:sz w:val="28"/>
          <w:szCs w:val="28"/>
        </w:rPr>
        <w:t xml:space="preserve"> </w:t>
      </w:r>
      <w:r w:rsidRPr="00E7359F">
        <w:rPr>
          <w:sz w:val="28"/>
          <w:szCs w:val="28"/>
        </w:rPr>
        <w:t>Определить психологическую готовность к школе.</w:t>
      </w:r>
    </w:p>
    <w:p w:rsidR="008B7616" w:rsidRPr="00E7359F" w:rsidRDefault="008B7616" w:rsidP="00ED1147">
      <w:pPr>
        <w:spacing w:line="360" w:lineRule="auto"/>
        <w:ind w:firstLine="709"/>
        <w:jc w:val="both"/>
        <w:rPr>
          <w:sz w:val="28"/>
          <w:szCs w:val="28"/>
        </w:rPr>
      </w:pPr>
      <w:r w:rsidRPr="00E7359F">
        <w:rPr>
          <w:sz w:val="28"/>
          <w:szCs w:val="28"/>
        </w:rPr>
        <w:t>Очень сложным для первоклассников является адаптация к школе.</w:t>
      </w:r>
      <w:r w:rsidR="004D5C96" w:rsidRPr="00E7359F">
        <w:rPr>
          <w:sz w:val="28"/>
          <w:szCs w:val="28"/>
        </w:rPr>
        <w:t xml:space="preserve"> </w:t>
      </w:r>
      <w:r w:rsidRPr="00E7359F">
        <w:rPr>
          <w:sz w:val="28"/>
          <w:szCs w:val="28"/>
        </w:rPr>
        <w:t>В этот период</w:t>
      </w:r>
      <w:r w:rsidR="00ED1147" w:rsidRPr="00E7359F">
        <w:rPr>
          <w:sz w:val="28"/>
          <w:szCs w:val="28"/>
        </w:rPr>
        <w:t xml:space="preserve"> </w:t>
      </w:r>
      <w:r w:rsidRPr="00E7359F">
        <w:rPr>
          <w:sz w:val="28"/>
          <w:szCs w:val="28"/>
        </w:rPr>
        <w:t>дети очень шумны</w:t>
      </w:r>
      <w:r w:rsidR="0089119B" w:rsidRPr="00E7359F">
        <w:rPr>
          <w:sz w:val="28"/>
          <w:szCs w:val="28"/>
        </w:rPr>
        <w:t>,</w:t>
      </w:r>
      <w:r w:rsidR="004D1EBE" w:rsidRPr="00E7359F">
        <w:rPr>
          <w:sz w:val="28"/>
          <w:szCs w:val="28"/>
        </w:rPr>
        <w:t xml:space="preserve"> </w:t>
      </w:r>
      <w:r w:rsidRPr="00E7359F">
        <w:rPr>
          <w:sz w:val="28"/>
          <w:szCs w:val="28"/>
        </w:rPr>
        <w:t>кричат</w:t>
      </w:r>
      <w:r w:rsidR="0089119B" w:rsidRPr="00E7359F">
        <w:rPr>
          <w:sz w:val="28"/>
          <w:szCs w:val="28"/>
        </w:rPr>
        <w:t>,</w:t>
      </w:r>
      <w:r w:rsidR="004D1EBE" w:rsidRPr="00E7359F">
        <w:rPr>
          <w:sz w:val="28"/>
          <w:szCs w:val="28"/>
        </w:rPr>
        <w:t xml:space="preserve"> </w:t>
      </w:r>
      <w:r w:rsidRPr="00E7359F">
        <w:rPr>
          <w:sz w:val="28"/>
          <w:szCs w:val="28"/>
        </w:rPr>
        <w:t>ведут себя развязно или зажаты,</w:t>
      </w:r>
      <w:r w:rsidR="004D5C96" w:rsidRPr="00E7359F">
        <w:rPr>
          <w:sz w:val="28"/>
          <w:szCs w:val="28"/>
        </w:rPr>
        <w:t xml:space="preserve"> </w:t>
      </w:r>
      <w:r w:rsidRPr="00E7359F">
        <w:rPr>
          <w:sz w:val="28"/>
          <w:szCs w:val="28"/>
        </w:rPr>
        <w:t>скованны,</w:t>
      </w:r>
      <w:r w:rsidR="004D5C96" w:rsidRPr="00E7359F">
        <w:rPr>
          <w:sz w:val="28"/>
          <w:szCs w:val="28"/>
        </w:rPr>
        <w:t xml:space="preserve"> </w:t>
      </w:r>
      <w:r w:rsidRPr="00E7359F">
        <w:rPr>
          <w:sz w:val="28"/>
          <w:szCs w:val="28"/>
        </w:rPr>
        <w:t>робки, смущаются</w:t>
      </w:r>
      <w:r w:rsidR="00ED1147" w:rsidRPr="00E7359F">
        <w:rPr>
          <w:sz w:val="28"/>
          <w:szCs w:val="28"/>
        </w:rPr>
        <w:t xml:space="preserve"> </w:t>
      </w:r>
      <w:r w:rsidRPr="00E7359F">
        <w:rPr>
          <w:sz w:val="28"/>
          <w:szCs w:val="28"/>
        </w:rPr>
        <w:t>при обращении к</w:t>
      </w:r>
      <w:r w:rsidR="004D5C96" w:rsidRPr="00E7359F">
        <w:rPr>
          <w:sz w:val="28"/>
          <w:szCs w:val="28"/>
        </w:rPr>
        <w:t xml:space="preserve"> </w:t>
      </w:r>
      <w:r w:rsidRPr="00E7359F">
        <w:rPr>
          <w:sz w:val="28"/>
          <w:szCs w:val="28"/>
        </w:rPr>
        <w:t>ним.</w:t>
      </w:r>
      <w:r w:rsidR="004D5C96" w:rsidRPr="00E7359F">
        <w:rPr>
          <w:sz w:val="28"/>
          <w:szCs w:val="28"/>
        </w:rPr>
        <w:t xml:space="preserve"> </w:t>
      </w:r>
      <w:r w:rsidR="00BB421C" w:rsidRPr="00E7359F">
        <w:rPr>
          <w:sz w:val="28"/>
          <w:szCs w:val="28"/>
        </w:rPr>
        <w:t>Нарушается аппетит</w:t>
      </w:r>
      <w:r w:rsidR="0089119B" w:rsidRPr="00E7359F">
        <w:rPr>
          <w:sz w:val="28"/>
          <w:szCs w:val="28"/>
        </w:rPr>
        <w:t>,</w:t>
      </w:r>
      <w:r w:rsidR="00ED1147" w:rsidRPr="00E7359F">
        <w:rPr>
          <w:sz w:val="28"/>
          <w:szCs w:val="28"/>
        </w:rPr>
        <w:t xml:space="preserve"> </w:t>
      </w:r>
      <w:r w:rsidRPr="00E7359F">
        <w:rPr>
          <w:sz w:val="28"/>
          <w:szCs w:val="28"/>
        </w:rPr>
        <w:t>вдруг возрас</w:t>
      </w:r>
      <w:r w:rsidR="00BB421C" w:rsidRPr="00E7359F">
        <w:rPr>
          <w:sz w:val="28"/>
          <w:szCs w:val="28"/>
        </w:rPr>
        <w:t>тает</w:t>
      </w:r>
      <w:r w:rsidR="00ED1147" w:rsidRPr="00E7359F">
        <w:rPr>
          <w:sz w:val="28"/>
          <w:szCs w:val="28"/>
        </w:rPr>
        <w:t xml:space="preserve"> </w:t>
      </w:r>
      <w:r w:rsidR="00BB421C" w:rsidRPr="00E7359F">
        <w:rPr>
          <w:sz w:val="28"/>
          <w:szCs w:val="28"/>
        </w:rPr>
        <w:t>интерес к игрушкам</w:t>
      </w:r>
      <w:r w:rsidR="0089119B" w:rsidRPr="00E7359F">
        <w:rPr>
          <w:sz w:val="28"/>
          <w:szCs w:val="28"/>
        </w:rPr>
        <w:t>,</w:t>
      </w:r>
      <w:r w:rsidR="004D1EBE" w:rsidRPr="00E7359F">
        <w:rPr>
          <w:sz w:val="28"/>
          <w:szCs w:val="28"/>
        </w:rPr>
        <w:t xml:space="preserve"> </w:t>
      </w:r>
      <w:r w:rsidR="00BB421C" w:rsidRPr="00E7359F">
        <w:rPr>
          <w:sz w:val="28"/>
          <w:szCs w:val="28"/>
        </w:rPr>
        <w:t>играм.</w:t>
      </w:r>
      <w:r w:rsidRPr="00E7359F">
        <w:rPr>
          <w:sz w:val="28"/>
          <w:szCs w:val="28"/>
        </w:rPr>
        <w:t>.</w:t>
      </w:r>
      <w:r w:rsidR="004D5C96" w:rsidRPr="00E7359F">
        <w:rPr>
          <w:sz w:val="28"/>
          <w:szCs w:val="28"/>
        </w:rPr>
        <w:t xml:space="preserve"> </w:t>
      </w:r>
      <w:r w:rsidRPr="00E7359F">
        <w:rPr>
          <w:sz w:val="28"/>
          <w:szCs w:val="28"/>
        </w:rPr>
        <w:t>Все эти нарушения вызваны той нагрузкой</w:t>
      </w:r>
      <w:r w:rsidR="0089119B" w:rsidRPr="00E7359F">
        <w:rPr>
          <w:sz w:val="28"/>
          <w:szCs w:val="28"/>
        </w:rPr>
        <w:t>,</w:t>
      </w:r>
      <w:r w:rsidR="004D1EBE" w:rsidRPr="00E7359F">
        <w:rPr>
          <w:sz w:val="28"/>
          <w:szCs w:val="28"/>
        </w:rPr>
        <w:t xml:space="preserve"> </w:t>
      </w:r>
      <w:r w:rsidRPr="00E7359F">
        <w:rPr>
          <w:sz w:val="28"/>
          <w:szCs w:val="28"/>
        </w:rPr>
        <w:t>которую испытывает психика ребенка, его организм в связи с резким изменением образа жизни</w:t>
      </w:r>
      <w:r w:rsidR="0089119B" w:rsidRPr="00E7359F">
        <w:rPr>
          <w:sz w:val="28"/>
          <w:szCs w:val="28"/>
        </w:rPr>
        <w:t>,</w:t>
      </w:r>
      <w:r w:rsidR="004D1EBE" w:rsidRPr="00E7359F">
        <w:rPr>
          <w:sz w:val="28"/>
          <w:szCs w:val="28"/>
        </w:rPr>
        <w:t xml:space="preserve"> </w:t>
      </w:r>
      <w:r w:rsidRPr="00E7359F">
        <w:rPr>
          <w:sz w:val="28"/>
          <w:szCs w:val="28"/>
        </w:rPr>
        <w:t>значительным увеличением и качественным</w:t>
      </w:r>
      <w:r w:rsidR="00ED1147" w:rsidRPr="00E7359F">
        <w:rPr>
          <w:sz w:val="28"/>
          <w:szCs w:val="28"/>
        </w:rPr>
        <w:t xml:space="preserve"> </w:t>
      </w:r>
      <w:r w:rsidRPr="00E7359F">
        <w:rPr>
          <w:sz w:val="28"/>
          <w:szCs w:val="28"/>
        </w:rPr>
        <w:t>усложнением тех требовании, которым ребенок должен отвечать. Есть первоклассники где наблюдается</w:t>
      </w:r>
      <w:r w:rsidR="00ED1147" w:rsidRPr="00E7359F">
        <w:rPr>
          <w:sz w:val="28"/>
          <w:szCs w:val="28"/>
        </w:rPr>
        <w:t xml:space="preserve"> </w:t>
      </w:r>
      <w:r w:rsidRPr="00E7359F">
        <w:rPr>
          <w:sz w:val="28"/>
          <w:szCs w:val="28"/>
        </w:rPr>
        <w:t>множественное функциональное отклонение.</w:t>
      </w:r>
      <w:r w:rsidR="004D5C96" w:rsidRPr="00E7359F">
        <w:rPr>
          <w:sz w:val="28"/>
          <w:szCs w:val="28"/>
        </w:rPr>
        <w:t xml:space="preserve"> </w:t>
      </w:r>
      <w:r w:rsidRPr="00E7359F">
        <w:rPr>
          <w:sz w:val="28"/>
          <w:szCs w:val="28"/>
        </w:rPr>
        <w:t>В течении адаптационного периода психологу</w:t>
      </w:r>
      <w:r w:rsidR="00ED1147" w:rsidRPr="00E7359F">
        <w:rPr>
          <w:sz w:val="28"/>
          <w:szCs w:val="28"/>
        </w:rPr>
        <w:t xml:space="preserve"> </w:t>
      </w:r>
      <w:r w:rsidRPr="00E7359F">
        <w:rPr>
          <w:sz w:val="28"/>
          <w:szCs w:val="28"/>
        </w:rPr>
        <w:t>целесообразно оставить класс наедине с учителем</w:t>
      </w:r>
      <w:r w:rsidR="00ED1147" w:rsidRPr="00E7359F">
        <w:rPr>
          <w:sz w:val="28"/>
          <w:szCs w:val="28"/>
        </w:rPr>
        <w:t xml:space="preserve"> </w:t>
      </w:r>
      <w:r w:rsidRPr="00E7359F">
        <w:rPr>
          <w:sz w:val="28"/>
          <w:szCs w:val="28"/>
        </w:rPr>
        <w:t>и вмешиваться лишь по просьбе педагога.</w:t>
      </w:r>
      <w:r w:rsidR="004D5C96" w:rsidRPr="00E7359F">
        <w:rPr>
          <w:sz w:val="28"/>
          <w:szCs w:val="28"/>
        </w:rPr>
        <w:t xml:space="preserve"> </w:t>
      </w:r>
      <w:r w:rsidRPr="00E7359F">
        <w:rPr>
          <w:sz w:val="28"/>
          <w:szCs w:val="28"/>
        </w:rPr>
        <w:t>Наиболее полезной формой работы психолога здесь может быть его выступление на родительском собрании с рассказом об особенностях этого периода</w:t>
      </w:r>
      <w:r w:rsidR="0089119B" w:rsidRPr="00E7359F">
        <w:rPr>
          <w:sz w:val="28"/>
          <w:szCs w:val="28"/>
        </w:rPr>
        <w:t>,</w:t>
      </w:r>
      <w:r w:rsidRPr="00E7359F">
        <w:rPr>
          <w:sz w:val="28"/>
          <w:szCs w:val="28"/>
        </w:rPr>
        <w:t xml:space="preserve"> что могут сделать родители, чтобы облегчить детям адаптацию в школе</w:t>
      </w:r>
      <w:r w:rsidR="0089119B" w:rsidRPr="00E7359F">
        <w:rPr>
          <w:sz w:val="28"/>
          <w:szCs w:val="28"/>
        </w:rPr>
        <w:t>.</w:t>
      </w:r>
    </w:p>
    <w:p w:rsidR="008B7616" w:rsidRPr="00E7359F" w:rsidRDefault="008B7616" w:rsidP="00ED1147">
      <w:pPr>
        <w:spacing w:line="360" w:lineRule="auto"/>
        <w:ind w:firstLine="709"/>
        <w:jc w:val="both"/>
        <w:rPr>
          <w:sz w:val="28"/>
          <w:szCs w:val="28"/>
        </w:rPr>
      </w:pPr>
      <w:r w:rsidRPr="00E7359F">
        <w:rPr>
          <w:sz w:val="28"/>
          <w:szCs w:val="28"/>
        </w:rPr>
        <w:t>Можно выделить три</w:t>
      </w:r>
      <w:r w:rsidR="00ED1147" w:rsidRPr="00E7359F">
        <w:rPr>
          <w:sz w:val="28"/>
          <w:szCs w:val="28"/>
        </w:rPr>
        <w:t xml:space="preserve"> </w:t>
      </w:r>
      <w:r w:rsidRPr="00E7359F">
        <w:rPr>
          <w:sz w:val="28"/>
          <w:szCs w:val="28"/>
        </w:rPr>
        <w:t>уровня адаптации:</w:t>
      </w:r>
      <w:r w:rsidR="004D5C96" w:rsidRPr="00E7359F">
        <w:rPr>
          <w:sz w:val="28"/>
          <w:szCs w:val="28"/>
        </w:rPr>
        <w:t xml:space="preserve"> </w:t>
      </w:r>
      <w:r w:rsidRPr="00E7359F">
        <w:rPr>
          <w:sz w:val="28"/>
          <w:szCs w:val="28"/>
        </w:rPr>
        <w:t>высокий, средний, низкий.</w:t>
      </w:r>
    </w:p>
    <w:p w:rsidR="008B7616" w:rsidRPr="00E7359F" w:rsidRDefault="008B7616" w:rsidP="00ED1147">
      <w:pPr>
        <w:spacing w:line="360" w:lineRule="auto"/>
        <w:ind w:firstLine="709"/>
        <w:jc w:val="both"/>
        <w:rPr>
          <w:sz w:val="28"/>
          <w:szCs w:val="28"/>
        </w:rPr>
      </w:pPr>
      <w:r w:rsidRPr="00E7359F">
        <w:rPr>
          <w:sz w:val="28"/>
          <w:szCs w:val="28"/>
        </w:rPr>
        <w:t>Дезадаптация</w:t>
      </w:r>
      <w:r w:rsidR="004D5C96" w:rsidRPr="00E7359F">
        <w:rPr>
          <w:sz w:val="28"/>
          <w:szCs w:val="28"/>
        </w:rPr>
        <w:t xml:space="preserve"> </w:t>
      </w:r>
      <w:r w:rsidRPr="00E7359F">
        <w:rPr>
          <w:sz w:val="28"/>
          <w:szCs w:val="28"/>
        </w:rPr>
        <w:t>-</w:t>
      </w:r>
      <w:r w:rsidR="004D1EBE" w:rsidRPr="00E7359F">
        <w:rPr>
          <w:sz w:val="28"/>
          <w:szCs w:val="28"/>
        </w:rPr>
        <w:t xml:space="preserve"> </w:t>
      </w:r>
      <w:r w:rsidRPr="00E7359F">
        <w:rPr>
          <w:sz w:val="28"/>
          <w:szCs w:val="28"/>
        </w:rPr>
        <w:t>это психогенное заболевание или психогенное формирование личности ребенка</w:t>
      </w:r>
      <w:r w:rsidR="00ED1147" w:rsidRPr="00E7359F">
        <w:rPr>
          <w:sz w:val="28"/>
          <w:szCs w:val="28"/>
        </w:rPr>
        <w:t xml:space="preserve"> </w:t>
      </w:r>
      <w:r w:rsidRPr="00E7359F">
        <w:rPr>
          <w:sz w:val="28"/>
          <w:szCs w:val="28"/>
        </w:rPr>
        <w:t>которое нарушает его объективный и субъективный статус в школе и в семье и</w:t>
      </w:r>
      <w:r w:rsidR="004D5C96" w:rsidRPr="00E7359F">
        <w:rPr>
          <w:sz w:val="28"/>
          <w:szCs w:val="28"/>
        </w:rPr>
        <w:t xml:space="preserve"> </w:t>
      </w:r>
      <w:r w:rsidRPr="00E7359F">
        <w:rPr>
          <w:sz w:val="28"/>
          <w:szCs w:val="28"/>
        </w:rPr>
        <w:t>затрагивают учебную и внеучебную</w:t>
      </w:r>
      <w:r w:rsidR="00ED1147" w:rsidRPr="00E7359F">
        <w:rPr>
          <w:sz w:val="28"/>
          <w:szCs w:val="28"/>
        </w:rPr>
        <w:t xml:space="preserve"> </w:t>
      </w:r>
      <w:r w:rsidRPr="00E7359F">
        <w:rPr>
          <w:sz w:val="28"/>
          <w:szCs w:val="28"/>
        </w:rPr>
        <w:t>активность ученика.</w:t>
      </w:r>
    </w:p>
    <w:p w:rsidR="008B7616" w:rsidRPr="00E7359F" w:rsidRDefault="008B7616" w:rsidP="00ED1147">
      <w:pPr>
        <w:spacing w:line="360" w:lineRule="auto"/>
        <w:ind w:firstLine="709"/>
        <w:jc w:val="both"/>
        <w:rPr>
          <w:sz w:val="28"/>
          <w:szCs w:val="28"/>
        </w:rPr>
      </w:pPr>
      <w:r w:rsidRPr="00E7359F">
        <w:rPr>
          <w:sz w:val="28"/>
          <w:szCs w:val="28"/>
        </w:rPr>
        <w:t>Существуют множество подходов</w:t>
      </w:r>
      <w:r w:rsidR="00ED1147" w:rsidRPr="00E7359F">
        <w:rPr>
          <w:sz w:val="28"/>
          <w:szCs w:val="28"/>
        </w:rPr>
        <w:t xml:space="preserve"> </w:t>
      </w:r>
      <w:r w:rsidRPr="00E7359F">
        <w:rPr>
          <w:sz w:val="28"/>
          <w:szCs w:val="28"/>
        </w:rPr>
        <w:t>к выделению различных</w:t>
      </w:r>
      <w:r w:rsidR="00ED1147" w:rsidRPr="00E7359F">
        <w:rPr>
          <w:sz w:val="28"/>
          <w:szCs w:val="28"/>
        </w:rPr>
        <w:t xml:space="preserve"> </w:t>
      </w:r>
      <w:r w:rsidRPr="00E7359F">
        <w:rPr>
          <w:sz w:val="28"/>
          <w:szCs w:val="28"/>
        </w:rPr>
        <w:t>категории детей слабоуспевающих</w:t>
      </w:r>
      <w:r w:rsidR="0089119B" w:rsidRPr="00E7359F">
        <w:rPr>
          <w:sz w:val="28"/>
          <w:szCs w:val="28"/>
        </w:rPr>
        <w:t>.</w:t>
      </w:r>
      <w:r w:rsidR="004D1EBE" w:rsidRPr="00E7359F">
        <w:rPr>
          <w:sz w:val="28"/>
          <w:szCs w:val="28"/>
        </w:rPr>
        <w:t xml:space="preserve"> </w:t>
      </w:r>
      <w:r w:rsidRPr="00E7359F">
        <w:rPr>
          <w:sz w:val="28"/>
          <w:szCs w:val="28"/>
        </w:rPr>
        <w:t>Интересный подход предлагают</w:t>
      </w:r>
      <w:r w:rsidR="00ED1147" w:rsidRPr="00E7359F">
        <w:rPr>
          <w:sz w:val="28"/>
          <w:szCs w:val="28"/>
        </w:rPr>
        <w:t xml:space="preserve"> </w:t>
      </w:r>
      <w:r w:rsidRPr="00E7359F">
        <w:rPr>
          <w:sz w:val="28"/>
          <w:szCs w:val="28"/>
        </w:rPr>
        <w:t>детские</w:t>
      </w:r>
      <w:r w:rsidR="00ED1147" w:rsidRPr="00E7359F">
        <w:rPr>
          <w:sz w:val="28"/>
          <w:szCs w:val="28"/>
        </w:rPr>
        <w:t xml:space="preserve"> </w:t>
      </w:r>
      <w:r w:rsidRPr="00E7359F">
        <w:rPr>
          <w:sz w:val="28"/>
          <w:szCs w:val="28"/>
        </w:rPr>
        <w:t>психоневрологи</w:t>
      </w:r>
      <w:r w:rsidR="004D1EBE" w:rsidRPr="00E7359F">
        <w:rPr>
          <w:sz w:val="28"/>
          <w:szCs w:val="28"/>
        </w:rPr>
        <w:t xml:space="preserve"> </w:t>
      </w:r>
      <w:r w:rsidRPr="00E7359F">
        <w:rPr>
          <w:sz w:val="28"/>
          <w:szCs w:val="28"/>
        </w:rPr>
        <w:t>В.П.</w:t>
      </w:r>
      <w:r w:rsidR="004D1EBE" w:rsidRPr="00E7359F">
        <w:rPr>
          <w:sz w:val="28"/>
          <w:szCs w:val="28"/>
        </w:rPr>
        <w:t xml:space="preserve"> </w:t>
      </w:r>
      <w:r w:rsidRPr="00E7359F">
        <w:rPr>
          <w:sz w:val="28"/>
          <w:szCs w:val="28"/>
        </w:rPr>
        <w:t>Петрунеки</w:t>
      </w:r>
      <w:r w:rsidR="00ED1147" w:rsidRPr="00E7359F">
        <w:rPr>
          <w:sz w:val="28"/>
          <w:szCs w:val="28"/>
        </w:rPr>
        <w:t xml:space="preserve"> </w:t>
      </w:r>
      <w:r w:rsidRPr="00E7359F">
        <w:rPr>
          <w:sz w:val="28"/>
          <w:szCs w:val="28"/>
        </w:rPr>
        <w:t>и</w:t>
      </w:r>
      <w:r w:rsidR="00ED1147" w:rsidRPr="00E7359F">
        <w:rPr>
          <w:sz w:val="28"/>
          <w:szCs w:val="28"/>
        </w:rPr>
        <w:t xml:space="preserve"> </w:t>
      </w:r>
      <w:r w:rsidRPr="00E7359F">
        <w:rPr>
          <w:sz w:val="28"/>
          <w:szCs w:val="28"/>
        </w:rPr>
        <w:t>Л.Н.Таран.</w:t>
      </w:r>
    </w:p>
    <w:p w:rsidR="008B7616" w:rsidRPr="00E7359F" w:rsidRDefault="008B7616" w:rsidP="00ED1147">
      <w:pPr>
        <w:spacing w:line="360" w:lineRule="auto"/>
        <w:ind w:firstLine="709"/>
        <w:jc w:val="both"/>
        <w:rPr>
          <w:sz w:val="28"/>
          <w:szCs w:val="28"/>
        </w:rPr>
      </w:pPr>
      <w:r w:rsidRPr="00E7359F">
        <w:rPr>
          <w:sz w:val="28"/>
          <w:szCs w:val="28"/>
        </w:rPr>
        <w:t>С их точки зрения</w:t>
      </w:r>
      <w:r w:rsidR="0089119B" w:rsidRPr="00E7359F">
        <w:rPr>
          <w:sz w:val="28"/>
          <w:szCs w:val="28"/>
        </w:rPr>
        <w:t>,</w:t>
      </w:r>
      <w:r w:rsidRPr="00E7359F">
        <w:rPr>
          <w:sz w:val="28"/>
          <w:szCs w:val="28"/>
        </w:rPr>
        <w:t xml:space="preserve"> все многообразие индивидуальных</w:t>
      </w:r>
      <w:r w:rsidR="00ED1147" w:rsidRPr="00E7359F">
        <w:rPr>
          <w:sz w:val="28"/>
          <w:szCs w:val="28"/>
        </w:rPr>
        <w:t xml:space="preserve"> </w:t>
      </w:r>
      <w:r w:rsidRPr="00E7359F">
        <w:rPr>
          <w:sz w:val="28"/>
          <w:szCs w:val="28"/>
        </w:rPr>
        <w:t>вариантов неуспеваемости</w:t>
      </w:r>
      <w:r w:rsidR="00ED1147" w:rsidRPr="00E7359F">
        <w:rPr>
          <w:sz w:val="28"/>
          <w:szCs w:val="28"/>
        </w:rPr>
        <w:t xml:space="preserve"> </w:t>
      </w:r>
      <w:r w:rsidRPr="00E7359F">
        <w:rPr>
          <w:sz w:val="28"/>
          <w:szCs w:val="28"/>
        </w:rPr>
        <w:t>можно свести к двум основным</w:t>
      </w:r>
      <w:r w:rsidR="0089119B" w:rsidRPr="00E7359F">
        <w:rPr>
          <w:sz w:val="28"/>
          <w:szCs w:val="28"/>
        </w:rPr>
        <w:t>;</w:t>
      </w:r>
      <w:r w:rsidRPr="00E7359F">
        <w:rPr>
          <w:sz w:val="28"/>
          <w:szCs w:val="28"/>
        </w:rPr>
        <w:t xml:space="preserve"> неуспеваемость у чрезмерно</w:t>
      </w:r>
      <w:r w:rsidR="00ED1147" w:rsidRPr="00E7359F">
        <w:rPr>
          <w:sz w:val="28"/>
          <w:szCs w:val="28"/>
        </w:rPr>
        <w:t xml:space="preserve"> </w:t>
      </w:r>
      <w:r w:rsidRPr="00E7359F">
        <w:rPr>
          <w:sz w:val="28"/>
          <w:szCs w:val="28"/>
        </w:rPr>
        <w:t>подвижных детей и у чрезмерно медлительных детей</w:t>
      </w:r>
      <w:r w:rsidR="0089119B" w:rsidRPr="00E7359F">
        <w:rPr>
          <w:sz w:val="28"/>
          <w:szCs w:val="28"/>
        </w:rPr>
        <w:t>,</w:t>
      </w:r>
      <w:r w:rsidRPr="00E7359F">
        <w:rPr>
          <w:sz w:val="28"/>
          <w:szCs w:val="28"/>
        </w:rPr>
        <w:t>авторы специально подчеркивают что речь идет о чрезмерности.</w:t>
      </w:r>
    </w:p>
    <w:p w:rsidR="008B7616" w:rsidRPr="00E7359F" w:rsidRDefault="008B7616" w:rsidP="00ED1147">
      <w:pPr>
        <w:spacing w:line="360" w:lineRule="auto"/>
        <w:ind w:firstLine="709"/>
        <w:jc w:val="both"/>
        <w:rPr>
          <w:sz w:val="28"/>
          <w:szCs w:val="28"/>
        </w:rPr>
      </w:pPr>
      <w:r w:rsidRPr="00E7359F">
        <w:rPr>
          <w:sz w:val="28"/>
          <w:szCs w:val="28"/>
        </w:rPr>
        <w:t>1.</w:t>
      </w:r>
      <w:r w:rsidR="004D1EBE" w:rsidRPr="00E7359F">
        <w:rPr>
          <w:sz w:val="28"/>
          <w:szCs w:val="28"/>
        </w:rPr>
        <w:t xml:space="preserve"> </w:t>
      </w:r>
      <w:r w:rsidRPr="00E7359F">
        <w:rPr>
          <w:sz w:val="28"/>
          <w:szCs w:val="28"/>
        </w:rPr>
        <w:t>Неусидчивые, беспокойны,</w:t>
      </w:r>
      <w:r w:rsidR="004D5C96" w:rsidRPr="00E7359F">
        <w:rPr>
          <w:sz w:val="28"/>
          <w:szCs w:val="28"/>
        </w:rPr>
        <w:t xml:space="preserve"> </w:t>
      </w:r>
      <w:r w:rsidRPr="00E7359F">
        <w:rPr>
          <w:sz w:val="28"/>
          <w:szCs w:val="28"/>
        </w:rPr>
        <w:t>быстро отвлекаются не могут надолго сосредоточить</w:t>
      </w:r>
      <w:r w:rsidR="00ED1147" w:rsidRPr="00E7359F">
        <w:rPr>
          <w:sz w:val="28"/>
          <w:szCs w:val="28"/>
        </w:rPr>
        <w:t xml:space="preserve"> </w:t>
      </w:r>
      <w:r w:rsidRPr="00E7359F">
        <w:rPr>
          <w:sz w:val="28"/>
          <w:szCs w:val="28"/>
        </w:rPr>
        <w:t>на чем</w:t>
      </w:r>
      <w:r w:rsidR="004D5C96" w:rsidRPr="00E7359F">
        <w:rPr>
          <w:sz w:val="28"/>
          <w:szCs w:val="28"/>
        </w:rPr>
        <w:t>-</w:t>
      </w:r>
      <w:r w:rsidRPr="00E7359F">
        <w:rPr>
          <w:sz w:val="28"/>
          <w:szCs w:val="28"/>
        </w:rPr>
        <w:t>нибудь свое внимание, часто</w:t>
      </w:r>
      <w:r w:rsidR="00ED1147" w:rsidRPr="00E7359F">
        <w:rPr>
          <w:sz w:val="28"/>
          <w:szCs w:val="28"/>
        </w:rPr>
        <w:t xml:space="preserve"> </w:t>
      </w:r>
      <w:r w:rsidR="004D5C96" w:rsidRPr="00E7359F">
        <w:rPr>
          <w:sz w:val="28"/>
          <w:szCs w:val="28"/>
        </w:rPr>
        <w:t>торопятся</w:t>
      </w:r>
      <w:r w:rsidRPr="00E7359F">
        <w:rPr>
          <w:sz w:val="28"/>
          <w:szCs w:val="28"/>
        </w:rPr>
        <w:t xml:space="preserve"> ответить</w:t>
      </w:r>
      <w:r w:rsidR="00ED1147" w:rsidRPr="00E7359F">
        <w:rPr>
          <w:sz w:val="28"/>
          <w:szCs w:val="28"/>
        </w:rPr>
        <w:t xml:space="preserve"> </w:t>
      </w:r>
      <w:r w:rsidRPr="00E7359F">
        <w:rPr>
          <w:sz w:val="28"/>
          <w:szCs w:val="28"/>
        </w:rPr>
        <w:t>даже не дослушав</w:t>
      </w:r>
      <w:r w:rsidR="00ED1147" w:rsidRPr="00E7359F">
        <w:rPr>
          <w:sz w:val="28"/>
          <w:szCs w:val="28"/>
        </w:rPr>
        <w:t xml:space="preserve"> </w:t>
      </w:r>
      <w:r w:rsidRPr="00E7359F">
        <w:rPr>
          <w:sz w:val="28"/>
          <w:szCs w:val="28"/>
        </w:rPr>
        <w:t>рассказа</w:t>
      </w:r>
      <w:r w:rsidR="004D5C96" w:rsidRPr="00E7359F">
        <w:rPr>
          <w:sz w:val="28"/>
          <w:szCs w:val="28"/>
        </w:rPr>
        <w:t xml:space="preserve">, </w:t>
      </w:r>
      <w:r w:rsidRPr="00E7359F">
        <w:rPr>
          <w:sz w:val="28"/>
          <w:szCs w:val="28"/>
        </w:rPr>
        <w:t>задачи и т.д.</w:t>
      </w:r>
    </w:p>
    <w:p w:rsidR="008B7616" w:rsidRPr="00E7359F" w:rsidRDefault="008B7616" w:rsidP="00ED1147">
      <w:pPr>
        <w:spacing w:line="360" w:lineRule="auto"/>
        <w:ind w:firstLine="709"/>
        <w:jc w:val="both"/>
        <w:rPr>
          <w:sz w:val="28"/>
          <w:szCs w:val="28"/>
        </w:rPr>
      </w:pPr>
      <w:r w:rsidRPr="00E7359F">
        <w:rPr>
          <w:sz w:val="28"/>
          <w:szCs w:val="28"/>
        </w:rPr>
        <w:t>2.</w:t>
      </w:r>
      <w:r w:rsidR="004D1EBE" w:rsidRPr="00E7359F">
        <w:rPr>
          <w:sz w:val="28"/>
          <w:szCs w:val="28"/>
        </w:rPr>
        <w:t xml:space="preserve"> </w:t>
      </w:r>
      <w:r w:rsidRPr="00E7359F">
        <w:rPr>
          <w:sz w:val="28"/>
          <w:szCs w:val="28"/>
        </w:rPr>
        <w:t>Ведут себя хорошо</w:t>
      </w:r>
      <w:r w:rsidR="0089119B" w:rsidRPr="00E7359F">
        <w:rPr>
          <w:sz w:val="28"/>
          <w:szCs w:val="28"/>
        </w:rPr>
        <w:t>,</w:t>
      </w:r>
      <w:r w:rsidR="004D1EBE" w:rsidRPr="00E7359F">
        <w:rPr>
          <w:sz w:val="28"/>
          <w:szCs w:val="28"/>
        </w:rPr>
        <w:t xml:space="preserve"> </w:t>
      </w:r>
      <w:r w:rsidRPr="00E7359F">
        <w:rPr>
          <w:sz w:val="28"/>
          <w:szCs w:val="28"/>
        </w:rPr>
        <w:t>но крайне инертны</w:t>
      </w:r>
      <w:r w:rsidR="0089119B" w:rsidRPr="00E7359F">
        <w:rPr>
          <w:sz w:val="28"/>
          <w:szCs w:val="28"/>
        </w:rPr>
        <w:t>,</w:t>
      </w:r>
      <w:r w:rsidR="004D1EBE" w:rsidRPr="00E7359F">
        <w:rPr>
          <w:sz w:val="28"/>
          <w:szCs w:val="28"/>
        </w:rPr>
        <w:t xml:space="preserve"> </w:t>
      </w:r>
      <w:r w:rsidRPr="00E7359F">
        <w:rPr>
          <w:sz w:val="28"/>
          <w:szCs w:val="28"/>
        </w:rPr>
        <w:t>вялы, стараются</w:t>
      </w:r>
      <w:r w:rsidR="00ED1147" w:rsidRPr="00E7359F">
        <w:rPr>
          <w:sz w:val="28"/>
          <w:szCs w:val="28"/>
        </w:rPr>
        <w:t xml:space="preserve"> </w:t>
      </w:r>
      <w:r w:rsidRPr="00E7359F">
        <w:rPr>
          <w:sz w:val="28"/>
          <w:szCs w:val="28"/>
        </w:rPr>
        <w:t>выполнить все</w:t>
      </w:r>
      <w:r w:rsidR="0089119B" w:rsidRPr="00E7359F">
        <w:rPr>
          <w:sz w:val="28"/>
          <w:szCs w:val="28"/>
        </w:rPr>
        <w:t>,</w:t>
      </w:r>
      <w:r w:rsidR="004D1EBE" w:rsidRPr="00E7359F">
        <w:rPr>
          <w:sz w:val="28"/>
          <w:szCs w:val="28"/>
        </w:rPr>
        <w:t xml:space="preserve"> </w:t>
      </w:r>
      <w:r w:rsidRPr="00E7359F">
        <w:rPr>
          <w:sz w:val="28"/>
          <w:szCs w:val="28"/>
        </w:rPr>
        <w:t>что скажет учитель</w:t>
      </w:r>
      <w:r w:rsidR="00ED1147" w:rsidRPr="00E7359F">
        <w:rPr>
          <w:sz w:val="28"/>
          <w:szCs w:val="28"/>
        </w:rPr>
        <w:t xml:space="preserve"> </w:t>
      </w:r>
      <w:r w:rsidRPr="00E7359F">
        <w:rPr>
          <w:sz w:val="28"/>
          <w:szCs w:val="28"/>
        </w:rPr>
        <w:t>но самостоятельного интереса,</w:t>
      </w:r>
      <w:r w:rsidR="00ED1147" w:rsidRPr="00E7359F">
        <w:rPr>
          <w:sz w:val="28"/>
          <w:szCs w:val="28"/>
        </w:rPr>
        <w:t xml:space="preserve"> </w:t>
      </w:r>
      <w:r w:rsidRPr="00E7359F">
        <w:rPr>
          <w:sz w:val="28"/>
          <w:szCs w:val="28"/>
        </w:rPr>
        <w:t>собственной инициативы в занятиях не проявляют.</w:t>
      </w:r>
      <w:r w:rsidR="004D5C96" w:rsidRPr="00E7359F">
        <w:rPr>
          <w:sz w:val="28"/>
          <w:szCs w:val="28"/>
        </w:rPr>
        <w:t xml:space="preserve"> </w:t>
      </w:r>
      <w:r w:rsidRPr="00E7359F">
        <w:rPr>
          <w:sz w:val="28"/>
          <w:szCs w:val="28"/>
        </w:rPr>
        <w:t>Медлительность</w:t>
      </w:r>
      <w:r w:rsidR="00ED1147" w:rsidRPr="00E7359F">
        <w:rPr>
          <w:sz w:val="28"/>
          <w:szCs w:val="28"/>
        </w:rPr>
        <w:t xml:space="preserve"> </w:t>
      </w:r>
      <w:r w:rsidRPr="00E7359F">
        <w:rPr>
          <w:sz w:val="28"/>
          <w:szCs w:val="28"/>
        </w:rPr>
        <w:t>проявляется</w:t>
      </w:r>
      <w:r w:rsidR="00ED1147" w:rsidRPr="00E7359F">
        <w:rPr>
          <w:sz w:val="28"/>
          <w:szCs w:val="28"/>
        </w:rPr>
        <w:t xml:space="preserve"> </w:t>
      </w:r>
      <w:r w:rsidRPr="00E7359F">
        <w:rPr>
          <w:sz w:val="28"/>
          <w:szCs w:val="28"/>
        </w:rPr>
        <w:t>не только в классе</w:t>
      </w:r>
      <w:r w:rsidR="0089119B" w:rsidRPr="00E7359F">
        <w:rPr>
          <w:sz w:val="28"/>
          <w:szCs w:val="28"/>
        </w:rPr>
        <w:t>,</w:t>
      </w:r>
      <w:r w:rsidRPr="00E7359F">
        <w:rPr>
          <w:sz w:val="28"/>
          <w:szCs w:val="28"/>
        </w:rPr>
        <w:t xml:space="preserve"> но и в других</w:t>
      </w:r>
      <w:r w:rsidR="00ED1147" w:rsidRPr="00E7359F">
        <w:rPr>
          <w:sz w:val="28"/>
          <w:szCs w:val="28"/>
        </w:rPr>
        <w:t xml:space="preserve"> </w:t>
      </w:r>
      <w:r w:rsidRPr="00E7359F">
        <w:rPr>
          <w:sz w:val="28"/>
          <w:szCs w:val="28"/>
        </w:rPr>
        <w:t>видах</w:t>
      </w:r>
      <w:r w:rsidR="00ED1147" w:rsidRPr="00E7359F">
        <w:rPr>
          <w:sz w:val="28"/>
          <w:szCs w:val="28"/>
        </w:rPr>
        <w:t xml:space="preserve"> </w:t>
      </w:r>
      <w:r w:rsidRPr="00E7359F">
        <w:rPr>
          <w:sz w:val="28"/>
          <w:szCs w:val="28"/>
        </w:rPr>
        <w:t>деятельности</w:t>
      </w:r>
      <w:r w:rsidR="004D1EBE" w:rsidRPr="00E7359F">
        <w:rPr>
          <w:sz w:val="28"/>
          <w:szCs w:val="28"/>
        </w:rPr>
        <w:t xml:space="preserve">, </w:t>
      </w:r>
      <w:r w:rsidRPr="00E7359F">
        <w:rPr>
          <w:sz w:val="28"/>
          <w:szCs w:val="28"/>
        </w:rPr>
        <w:t>медлительность</w:t>
      </w:r>
      <w:r w:rsidR="00ED1147" w:rsidRPr="00E7359F">
        <w:rPr>
          <w:sz w:val="28"/>
          <w:szCs w:val="28"/>
        </w:rPr>
        <w:t xml:space="preserve"> </w:t>
      </w:r>
      <w:r w:rsidRPr="00E7359F">
        <w:rPr>
          <w:sz w:val="28"/>
          <w:szCs w:val="28"/>
        </w:rPr>
        <w:t>связана с быстрой</w:t>
      </w:r>
      <w:r w:rsidR="00ED1147" w:rsidRPr="00E7359F">
        <w:rPr>
          <w:sz w:val="28"/>
          <w:szCs w:val="28"/>
        </w:rPr>
        <w:t xml:space="preserve"> </w:t>
      </w:r>
      <w:r w:rsidRPr="00E7359F">
        <w:rPr>
          <w:sz w:val="28"/>
          <w:szCs w:val="28"/>
        </w:rPr>
        <w:t>истощаемостью</w:t>
      </w:r>
      <w:r w:rsidR="00ED1147" w:rsidRPr="00E7359F">
        <w:rPr>
          <w:sz w:val="28"/>
          <w:szCs w:val="28"/>
        </w:rPr>
        <w:t xml:space="preserve"> </w:t>
      </w:r>
      <w:r w:rsidRPr="00E7359F">
        <w:rPr>
          <w:sz w:val="28"/>
          <w:szCs w:val="28"/>
        </w:rPr>
        <w:t>нервной системы.</w:t>
      </w:r>
    </w:p>
    <w:p w:rsidR="008B7616" w:rsidRPr="00E7359F" w:rsidRDefault="008B7616" w:rsidP="00ED1147">
      <w:pPr>
        <w:spacing w:line="360" w:lineRule="auto"/>
        <w:ind w:firstLine="709"/>
        <w:jc w:val="both"/>
        <w:rPr>
          <w:sz w:val="28"/>
          <w:szCs w:val="28"/>
        </w:rPr>
      </w:pPr>
      <w:r w:rsidRPr="00E7359F">
        <w:rPr>
          <w:sz w:val="28"/>
          <w:szCs w:val="28"/>
        </w:rPr>
        <w:t>Т.В.</w:t>
      </w:r>
      <w:r w:rsidR="00FE2588" w:rsidRPr="00E7359F">
        <w:rPr>
          <w:sz w:val="28"/>
          <w:szCs w:val="28"/>
        </w:rPr>
        <w:t xml:space="preserve"> </w:t>
      </w:r>
      <w:r w:rsidRPr="00E7359F">
        <w:rPr>
          <w:sz w:val="28"/>
          <w:szCs w:val="28"/>
        </w:rPr>
        <w:t>Дорожовец</w:t>
      </w:r>
      <w:r w:rsidR="00ED1147" w:rsidRPr="00E7359F">
        <w:rPr>
          <w:sz w:val="28"/>
          <w:szCs w:val="28"/>
        </w:rPr>
        <w:t xml:space="preserve"> </w:t>
      </w:r>
      <w:r w:rsidRPr="00E7359F">
        <w:rPr>
          <w:sz w:val="28"/>
          <w:szCs w:val="28"/>
        </w:rPr>
        <w:t>изучила шести</w:t>
      </w:r>
      <w:r w:rsidR="004D1EBE" w:rsidRPr="00E7359F">
        <w:rPr>
          <w:sz w:val="28"/>
          <w:szCs w:val="28"/>
        </w:rPr>
        <w:t xml:space="preserve"> </w:t>
      </w:r>
      <w:r w:rsidRPr="00E7359F">
        <w:rPr>
          <w:sz w:val="28"/>
          <w:szCs w:val="28"/>
        </w:rPr>
        <w:t>-</w:t>
      </w:r>
      <w:r w:rsidR="004D5C96" w:rsidRPr="00E7359F">
        <w:rPr>
          <w:sz w:val="28"/>
          <w:szCs w:val="28"/>
        </w:rPr>
        <w:t xml:space="preserve"> </w:t>
      </w:r>
      <w:r w:rsidRPr="00E7359F">
        <w:rPr>
          <w:sz w:val="28"/>
          <w:szCs w:val="28"/>
        </w:rPr>
        <w:t>семилетних</w:t>
      </w:r>
      <w:r w:rsidR="00ED1147" w:rsidRPr="00E7359F">
        <w:rPr>
          <w:sz w:val="28"/>
          <w:szCs w:val="28"/>
        </w:rPr>
        <w:t xml:space="preserve"> </w:t>
      </w:r>
      <w:r w:rsidRPr="00E7359F">
        <w:rPr>
          <w:sz w:val="28"/>
          <w:szCs w:val="28"/>
        </w:rPr>
        <w:t>детей</w:t>
      </w:r>
      <w:r w:rsidR="00ED1147" w:rsidRPr="00E7359F">
        <w:rPr>
          <w:sz w:val="28"/>
          <w:szCs w:val="28"/>
        </w:rPr>
        <w:t xml:space="preserve"> </w:t>
      </w:r>
      <w:r w:rsidRPr="00E7359F">
        <w:rPr>
          <w:sz w:val="28"/>
          <w:szCs w:val="28"/>
        </w:rPr>
        <w:t>первоклассников и обнаружила три дезадаптационных стиля;</w:t>
      </w:r>
    </w:p>
    <w:p w:rsidR="008B7616" w:rsidRPr="00E7359F" w:rsidRDefault="008B7616" w:rsidP="00ED1147">
      <w:pPr>
        <w:spacing w:line="360" w:lineRule="auto"/>
        <w:ind w:firstLine="709"/>
        <w:jc w:val="both"/>
        <w:rPr>
          <w:sz w:val="28"/>
          <w:szCs w:val="28"/>
        </w:rPr>
      </w:pPr>
      <w:r w:rsidRPr="00E7359F">
        <w:rPr>
          <w:sz w:val="28"/>
          <w:szCs w:val="28"/>
        </w:rPr>
        <w:t>1.Аккомодационный</w:t>
      </w:r>
      <w:r w:rsidR="00ED1147" w:rsidRPr="00E7359F">
        <w:rPr>
          <w:sz w:val="28"/>
          <w:szCs w:val="28"/>
        </w:rPr>
        <w:t xml:space="preserve"> </w:t>
      </w:r>
      <w:r w:rsidRPr="00E7359F">
        <w:rPr>
          <w:sz w:val="28"/>
          <w:szCs w:val="28"/>
        </w:rPr>
        <w:t>стиль</w:t>
      </w:r>
      <w:r w:rsidR="00ED1147" w:rsidRPr="00E7359F">
        <w:rPr>
          <w:sz w:val="28"/>
          <w:szCs w:val="28"/>
        </w:rPr>
        <w:t xml:space="preserve"> </w:t>
      </w:r>
      <w:r w:rsidRPr="00E7359F">
        <w:rPr>
          <w:sz w:val="28"/>
          <w:szCs w:val="28"/>
        </w:rPr>
        <w:t>отражает</w:t>
      </w:r>
      <w:r w:rsidR="00ED1147" w:rsidRPr="00E7359F">
        <w:rPr>
          <w:sz w:val="28"/>
          <w:szCs w:val="28"/>
        </w:rPr>
        <w:t xml:space="preserve"> </w:t>
      </w:r>
      <w:r w:rsidRPr="00E7359F">
        <w:rPr>
          <w:sz w:val="28"/>
          <w:szCs w:val="28"/>
        </w:rPr>
        <w:t>стремление ребенка к полному подчинению</w:t>
      </w:r>
      <w:r w:rsidR="00ED1147" w:rsidRPr="00E7359F">
        <w:rPr>
          <w:sz w:val="28"/>
          <w:szCs w:val="28"/>
        </w:rPr>
        <w:t xml:space="preserve"> </w:t>
      </w:r>
      <w:r w:rsidRPr="00E7359F">
        <w:rPr>
          <w:sz w:val="28"/>
          <w:szCs w:val="28"/>
        </w:rPr>
        <w:t>своего поведения к</w:t>
      </w:r>
      <w:r w:rsidR="00ED1147" w:rsidRPr="00E7359F">
        <w:rPr>
          <w:sz w:val="28"/>
          <w:szCs w:val="28"/>
        </w:rPr>
        <w:t xml:space="preserve"> </w:t>
      </w:r>
      <w:r w:rsidRPr="00E7359F">
        <w:rPr>
          <w:sz w:val="28"/>
          <w:szCs w:val="28"/>
        </w:rPr>
        <w:t>требованиям среды.(Хороший</w:t>
      </w:r>
      <w:r w:rsidR="00ED1147" w:rsidRPr="00E7359F">
        <w:rPr>
          <w:sz w:val="28"/>
          <w:szCs w:val="28"/>
        </w:rPr>
        <w:t xml:space="preserve"> </w:t>
      </w:r>
      <w:r w:rsidRPr="00E7359F">
        <w:rPr>
          <w:sz w:val="28"/>
          <w:szCs w:val="28"/>
        </w:rPr>
        <w:t>ученик</w:t>
      </w:r>
      <w:r w:rsidR="00ED1147" w:rsidRPr="00E7359F">
        <w:rPr>
          <w:sz w:val="28"/>
          <w:szCs w:val="28"/>
        </w:rPr>
        <w:t xml:space="preserve"> </w:t>
      </w:r>
      <w:r w:rsidRPr="00E7359F">
        <w:rPr>
          <w:sz w:val="28"/>
          <w:szCs w:val="28"/>
        </w:rPr>
        <w:t>подчиняется</w:t>
      </w:r>
      <w:r w:rsidR="00ED1147" w:rsidRPr="00E7359F">
        <w:rPr>
          <w:sz w:val="28"/>
          <w:szCs w:val="28"/>
        </w:rPr>
        <w:t xml:space="preserve"> </w:t>
      </w:r>
      <w:r w:rsidRPr="00E7359F">
        <w:rPr>
          <w:sz w:val="28"/>
          <w:szCs w:val="28"/>
        </w:rPr>
        <w:t>всем нормам</w:t>
      </w:r>
      <w:r w:rsidR="00ED1147" w:rsidRPr="00E7359F">
        <w:rPr>
          <w:sz w:val="28"/>
          <w:szCs w:val="28"/>
        </w:rPr>
        <w:t xml:space="preserve"> </w:t>
      </w:r>
      <w:r w:rsidRPr="00E7359F">
        <w:rPr>
          <w:sz w:val="28"/>
          <w:szCs w:val="28"/>
        </w:rPr>
        <w:t>и</w:t>
      </w:r>
      <w:r w:rsidR="00ED1147" w:rsidRPr="00E7359F">
        <w:rPr>
          <w:sz w:val="28"/>
          <w:szCs w:val="28"/>
        </w:rPr>
        <w:t xml:space="preserve"> </w:t>
      </w:r>
      <w:r w:rsidRPr="00E7359F">
        <w:rPr>
          <w:sz w:val="28"/>
          <w:szCs w:val="28"/>
        </w:rPr>
        <w:t>правилам</w:t>
      </w:r>
      <w:r w:rsidR="00ED1147" w:rsidRPr="00E7359F">
        <w:rPr>
          <w:sz w:val="28"/>
          <w:szCs w:val="28"/>
        </w:rPr>
        <w:t xml:space="preserve"> </w:t>
      </w:r>
      <w:r w:rsidRPr="00E7359F">
        <w:rPr>
          <w:sz w:val="28"/>
          <w:szCs w:val="28"/>
        </w:rPr>
        <w:t>школьной жизни.)</w:t>
      </w:r>
    </w:p>
    <w:p w:rsidR="008B7616" w:rsidRPr="00E7359F" w:rsidRDefault="008B7616" w:rsidP="00ED1147">
      <w:pPr>
        <w:spacing w:line="360" w:lineRule="auto"/>
        <w:ind w:firstLine="709"/>
        <w:jc w:val="both"/>
        <w:rPr>
          <w:sz w:val="28"/>
          <w:szCs w:val="28"/>
        </w:rPr>
      </w:pPr>
      <w:r w:rsidRPr="00E7359F">
        <w:rPr>
          <w:sz w:val="28"/>
          <w:szCs w:val="28"/>
        </w:rPr>
        <w:t>2.Ассимиляционный</w:t>
      </w:r>
      <w:r w:rsidR="00ED1147" w:rsidRPr="00E7359F">
        <w:rPr>
          <w:sz w:val="28"/>
          <w:szCs w:val="28"/>
        </w:rPr>
        <w:t xml:space="preserve"> </w:t>
      </w:r>
      <w:r w:rsidRPr="00E7359F">
        <w:rPr>
          <w:sz w:val="28"/>
          <w:szCs w:val="28"/>
        </w:rPr>
        <w:t>стиль-</w:t>
      </w:r>
      <w:r w:rsidR="00ED1147" w:rsidRPr="00E7359F">
        <w:rPr>
          <w:sz w:val="28"/>
          <w:szCs w:val="28"/>
        </w:rPr>
        <w:t xml:space="preserve"> </w:t>
      </w:r>
      <w:r w:rsidRPr="00E7359F">
        <w:rPr>
          <w:sz w:val="28"/>
          <w:szCs w:val="28"/>
        </w:rPr>
        <w:t>стремление</w:t>
      </w:r>
      <w:r w:rsidR="00ED1147" w:rsidRPr="00E7359F">
        <w:rPr>
          <w:sz w:val="28"/>
          <w:szCs w:val="28"/>
        </w:rPr>
        <w:t xml:space="preserve"> </w:t>
      </w:r>
      <w:r w:rsidRPr="00E7359F">
        <w:rPr>
          <w:sz w:val="28"/>
          <w:szCs w:val="28"/>
        </w:rPr>
        <w:t>ребенка</w:t>
      </w:r>
      <w:r w:rsidR="00ED1147" w:rsidRPr="00E7359F">
        <w:rPr>
          <w:sz w:val="28"/>
          <w:szCs w:val="28"/>
        </w:rPr>
        <w:t xml:space="preserve"> </w:t>
      </w:r>
      <w:r w:rsidRPr="00E7359F">
        <w:rPr>
          <w:sz w:val="28"/>
          <w:szCs w:val="28"/>
        </w:rPr>
        <w:t>подчинить</w:t>
      </w:r>
      <w:r w:rsidR="00ED1147" w:rsidRPr="00E7359F">
        <w:rPr>
          <w:sz w:val="28"/>
          <w:szCs w:val="28"/>
        </w:rPr>
        <w:t xml:space="preserve"> </w:t>
      </w:r>
      <w:r w:rsidRPr="00E7359F">
        <w:rPr>
          <w:sz w:val="28"/>
          <w:szCs w:val="28"/>
        </w:rPr>
        <w:t>соци</w:t>
      </w:r>
      <w:r w:rsidR="004D5C96" w:rsidRPr="00E7359F">
        <w:rPr>
          <w:sz w:val="28"/>
          <w:szCs w:val="28"/>
        </w:rPr>
        <w:t>а</w:t>
      </w:r>
      <w:r w:rsidRPr="00E7359F">
        <w:rPr>
          <w:sz w:val="28"/>
          <w:szCs w:val="28"/>
        </w:rPr>
        <w:t>льную</w:t>
      </w:r>
      <w:r w:rsidR="00ED1147" w:rsidRPr="00E7359F">
        <w:rPr>
          <w:sz w:val="28"/>
          <w:szCs w:val="28"/>
        </w:rPr>
        <w:t xml:space="preserve"> </w:t>
      </w:r>
      <w:r w:rsidRPr="00E7359F">
        <w:rPr>
          <w:sz w:val="28"/>
          <w:szCs w:val="28"/>
        </w:rPr>
        <w:t>среду</w:t>
      </w:r>
      <w:r w:rsidR="00ED1147" w:rsidRPr="00E7359F">
        <w:rPr>
          <w:sz w:val="28"/>
          <w:szCs w:val="28"/>
        </w:rPr>
        <w:t xml:space="preserve"> </w:t>
      </w:r>
      <w:r w:rsidRPr="00E7359F">
        <w:rPr>
          <w:sz w:val="28"/>
          <w:szCs w:val="28"/>
        </w:rPr>
        <w:t>своим требованиям.</w:t>
      </w:r>
      <w:r w:rsidR="004D5C96" w:rsidRPr="00E7359F">
        <w:rPr>
          <w:sz w:val="28"/>
          <w:szCs w:val="28"/>
        </w:rPr>
        <w:t xml:space="preserve"> </w:t>
      </w:r>
      <w:r w:rsidRPr="00E7359F">
        <w:rPr>
          <w:sz w:val="28"/>
          <w:szCs w:val="28"/>
        </w:rPr>
        <w:t>(Выполнение школьных правил только в присутствии</w:t>
      </w:r>
      <w:r w:rsidR="00ED1147" w:rsidRPr="00E7359F">
        <w:rPr>
          <w:sz w:val="28"/>
          <w:szCs w:val="28"/>
        </w:rPr>
        <w:t xml:space="preserve"> </w:t>
      </w:r>
      <w:r w:rsidRPr="00E7359F">
        <w:rPr>
          <w:sz w:val="28"/>
          <w:szCs w:val="28"/>
        </w:rPr>
        <w:t>учителя</w:t>
      </w:r>
      <w:r w:rsidR="0089119B" w:rsidRPr="00E7359F">
        <w:rPr>
          <w:sz w:val="28"/>
          <w:szCs w:val="28"/>
        </w:rPr>
        <w:t>,</w:t>
      </w:r>
      <w:r w:rsidR="004D1EBE" w:rsidRPr="00E7359F">
        <w:rPr>
          <w:sz w:val="28"/>
          <w:szCs w:val="28"/>
        </w:rPr>
        <w:t xml:space="preserve"> </w:t>
      </w:r>
      <w:r w:rsidRPr="00E7359F">
        <w:rPr>
          <w:sz w:val="28"/>
          <w:szCs w:val="28"/>
        </w:rPr>
        <w:t>негативные оценки учащихся</w:t>
      </w:r>
      <w:r w:rsidR="00ED1147" w:rsidRPr="00E7359F">
        <w:rPr>
          <w:sz w:val="28"/>
          <w:szCs w:val="28"/>
        </w:rPr>
        <w:t xml:space="preserve"> </w:t>
      </w:r>
      <w:r w:rsidRPr="00E7359F">
        <w:rPr>
          <w:sz w:val="28"/>
          <w:szCs w:val="28"/>
        </w:rPr>
        <w:t>в присутствии</w:t>
      </w:r>
      <w:r w:rsidR="00ED1147" w:rsidRPr="00E7359F">
        <w:rPr>
          <w:sz w:val="28"/>
          <w:szCs w:val="28"/>
        </w:rPr>
        <w:t xml:space="preserve"> </w:t>
      </w:r>
      <w:r w:rsidRPr="00E7359F">
        <w:rPr>
          <w:sz w:val="28"/>
          <w:szCs w:val="28"/>
        </w:rPr>
        <w:t>одноклассников</w:t>
      </w:r>
      <w:r w:rsidR="00ED1147" w:rsidRPr="00E7359F">
        <w:rPr>
          <w:sz w:val="28"/>
          <w:szCs w:val="28"/>
        </w:rPr>
        <w:t xml:space="preserve"> </w:t>
      </w:r>
      <w:r w:rsidRPr="00E7359F">
        <w:rPr>
          <w:sz w:val="28"/>
          <w:szCs w:val="28"/>
        </w:rPr>
        <w:t>ведут, к общему снижению их авторитета.)</w:t>
      </w:r>
    </w:p>
    <w:p w:rsidR="008B7616" w:rsidRPr="00E7359F" w:rsidRDefault="008B7616" w:rsidP="00ED1147">
      <w:pPr>
        <w:spacing w:line="360" w:lineRule="auto"/>
        <w:ind w:firstLine="709"/>
        <w:jc w:val="both"/>
        <w:rPr>
          <w:sz w:val="28"/>
          <w:szCs w:val="28"/>
        </w:rPr>
      </w:pPr>
      <w:r w:rsidRPr="00E7359F">
        <w:rPr>
          <w:sz w:val="28"/>
          <w:szCs w:val="28"/>
        </w:rPr>
        <w:t>3.Незрелый стиль</w:t>
      </w:r>
      <w:r w:rsidR="00ED1147" w:rsidRPr="00E7359F">
        <w:rPr>
          <w:sz w:val="28"/>
          <w:szCs w:val="28"/>
        </w:rPr>
        <w:t xml:space="preserve"> </w:t>
      </w:r>
      <w:r w:rsidRPr="00E7359F">
        <w:rPr>
          <w:sz w:val="28"/>
          <w:szCs w:val="28"/>
        </w:rPr>
        <w:t>связан с психологической незрелостью данного</w:t>
      </w:r>
      <w:r w:rsidR="00ED1147" w:rsidRPr="00E7359F">
        <w:rPr>
          <w:sz w:val="28"/>
          <w:szCs w:val="28"/>
        </w:rPr>
        <w:t xml:space="preserve"> </w:t>
      </w:r>
      <w:r w:rsidRPr="00E7359F">
        <w:rPr>
          <w:sz w:val="28"/>
          <w:szCs w:val="28"/>
        </w:rPr>
        <w:t>возраста,</w:t>
      </w:r>
      <w:r w:rsidR="004D5C96" w:rsidRPr="00E7359F">
        <w:rPr>
          <w:sz w:val="28"/>
          <w:szCs w:val="28"/>
        </w:rPr>
        <w:t xml:space="preserve"> </w:t>
      </w:r>
      <w:r w:rsidRPr="00E7359F">
        <w:rPr>
          <w:sz w:val="28"/>
          <w:szCs w:val="28"/>
        </w:rPr>
        <w:t>речь идет о неспособности его к</w:t>
      </w:r>
      <w:r w:rsidR="00ED1147" w:rsidRPr="00E7359F">
        <w:rPr>
          <w:sz w:val="28"/>
          <w:szCs w:val="28"/>
        </w:rPr>
        <w:t xml:space="preserve"> </w:t>
      </w:r>
      <w:r w:rsidRPr="00E7359F">
        <w:rPr>
          <w:sz w:val="28"/>
          <w:szCs w:val="28"/>
        </w:rPr>
        <w:t>принятию</w:t>
      </w:r>
      <w:r w:rsidR="00ED1147" w:rsidRPr="00E7359F">
        <w:rPr>
          <w:sz w:val="28"/>
          <w:szCs w:val="28"/>
        </w:rPr>
        <w:t xml:space="preserve"> </w:t>
      </w:r>
      <w:r w:rsidRPr="00E7359F">
        <w:rPr>
          <w:sz w:val="28"/>
          <w:szCs w:val="28"/>
        </w:rPr>
        <w:t>новой</w:t>
      </w:r>
      <w:r w:rsidR="00ED1147" w:rsidRPr="00E7359F">
        <w:rPr>
          <w:sz w:val="28"/>
          <w:szCs w:val="28"/>
        </w:rPr>
        <w:t xml:space="preserve"> </w:t>
      </w:r>
      <w:r w:rsidRPr="00E7359F">
        <w:rPr>
          <w:sz w:val="28"/>
          <w:szCs w:val="28"/>
        </w:rPr>
        <w:t>социальной</w:t>
      </w:r>
      <w:r w:rsidR="00ED1147" w:rsidRPr="00E7359F">
        <w:rPr>
          <w:sz w:val="28"/>
          <w:szCs w:val="28"/>
        </w:rPr>
        <w:t xml:space="preserve"> </w:t>
      </w:r>
      <w:r w:rsidRPr="00E7359F">
        <w:rPr>
          <w:sz w:val="28"/>
          <w:szCs w:val="28"/>
        </w:rPr>
        <w:t>ситуации развития.</w:t>
      </w:r>
      <w:r w:rsidR="004D1EBE" w:rsidRPr="00E7359F">
        <w:rPr>
          <w:sz w:val="28"/>
          <w:szCs w:val="28"/>
        </w:rPr>
        <w:t xml:space="preserve"> </w:t>
      </w:r>
      <w:r w:rsidRPr="00E7359F">
        <w:rPr>
          <w:sz w:val="28"/>
          <w:szCs w:val="28"/>
        </w:rPr>
        <w:t>(Недостаточным</w:t>
      </w:r>
      <w:r w:rsidR="00ED1147" w:rsidRPr="00E7359F">
        <w:rPr>
          <w:sz w:val="28"/>
          <w:szCs w:val="28"/>
        </w:rPr>
        <w:t xml:space="preserve"> </w:t>
      </w:r>
      <w:r w:rsidRPr="00E7359F">
        <w:rPr>
          <w:sz w:val="28"/>
          <w:szCs w:val="28"/>
        </w:rPr>
        <w:t>развитием</w:t>
      </w:r>
      <w:r w:rsidR="00ED1147" w:rsidRPr="00E7359F">
        <w:rPr>
          <w:sz w:val="28"/>
          <w:szCs w:val="28"/>
        </w:rPr>
        <w:t xml:space="preserve"> </w:t>
      </w:r>
      <w:r w:rsidRPr="00E7359F">
        <w:rPr>
          <w:sz w:val="28"/>
          <w:szCs w:val="28"/>
        </w:rPr>
        <w:t>воли, неспособны</w:t>
      </w:r>
      <w:r w:rsidR="00ED1147" w:rsidRPr="00E7359F">
        <w:rPr>
          <w:sz w:val="28"/>
          <w:szCs w:val="28"/>
        </w:rPr>
        <w:t xml:space="preserve"> </w:t>
      </w:r>
      <w:r w:rsidRPr="00E7359F">
        <w:rPr>
          <w:sz w:val="28"/>
          <w:szCs w:val="28"/>
        </w:rPr>
        <w:t>скоординировать</w:t>
      </w:r>
      <w:r w:rsidR="00ED1147" w:rsidRPr="00E7359F">
        <w:rPr>
          <w:sz w:val="28"/>
          <w:szCs w:val="28"/>
        </w:rPr>
        <w:t xml:space="preserve"> </w:t>
      </w:r>
      <w:r w:rsidRPr="00E7359F">
        <w:rPr>
          <w:sz w:val="28"/>
          <w:szCs w:val="28"/>
        </w:rPr>
        <w:t>свое</w:t>
      </w:r>
      <w:r w:rsidR="00ED1147" w:rsidRPr="00E7359F">
        <w:rPr>
          <w:sz w:val="28"/>
          <w:szCs w:val="28"/>
        </w:rPr>
        <w:t xml:space="preserve"> </w:t>
      </w:r>
      <w:r w:rsidRPr="00E7359F">
        <w:rPr>
          <w:sz w:val="28"/>
          <w:szCs w:val="28"/>
        </w:rPr>
        <w:t>поведение</w:t>
      </w:r>
      <w:r w:rsidR="00ED1147" w:rsidRPr="00E7359F">
        <w:rPr>
          <w:sz w:val="28"/>
          <w:szCs w:val="28"/>
        </w:rPr>
        <w:t xml:space="preserve"> </w:t>
      </w:r>
      <w:r w:rsidRPr="00E7359F">
        <w:rPr>
          <w:sz w:val="28"/>
          <w:szCs w:val="28"/>
        </w:rPr>
        <w:t>в соответствии</w:t>
      </w:r>
      <w:r w:rsidR="00ED1147" w:rsidRPr="00E7359F">
        <w:rPr>
          <w:sz w:val="28"/>
          <w:szCs w:val="28"/>
        </w:rPr>
        <w:t xml:space="preserve"> </w:t>
      </w:r>
      <w:r w:rsidRPr="00E7359F">
        <w:rPr>
          <w:sz w:val="28"/>
          <w:szCs w:val="28"/>
        </w:rPr>
        <w:t>с правилами</w:t>
      </w:r>
      <w:r w:rsidR="00ED1147" w:rsidRPr="00E7359F">
        <w:rPr>
          <w:sz w:val="28"/>
          <w:szCs w:val="28"/>
        </w:rPr>
        <w:t xml:space="preserve"> </w:t>
      </w:r>
      <w:r w:rsidRPr="00E7359F">
        <w:rPr>
          <w:sz w:val="28"/>
          <w:szCs w:val="28"/>
        </w:rPr>
        <w:t>и нормами</w:t>
      </w:r>
      <w:r w:rsidR="00ED1147" w:rsidRPr="00E7359F">
        <w:rPr>
          <w:sz w:val="28"/>
          <w:szCs w:val="28"/>
        </w:rPr>
        <w:t xml:space="preserve"> </w:t>
      </w:r>
      <w:r w:rsidRPr="00E7359F">
        <w:rPr>
          <w:sz w:val="28"/>
          <w:szCs w:val="28"/>
        </w:rPr>
        <w:t>школьной</w:t>
      </w:r>
      <w:r w:rsidR="00ED1147" w:rsidRPr="00E7359F">
        <w:rPr>
          <w:sz w:val="28"/>
          <w:szCs w:val="28"/>
        </w:rPr>
        <w:t xml:space="preserve"> </w:t>
      </w:r>
      <w:r w:rsidRPr="00E7359F">
        <w:rPr>
          <w:sz w:val="28"/>
          <w:szCs w:val="28"/>
        </w:rPr>
        <w:t>жизни)</w:t>
      </w:r>
      <w:r w:rsidR="004D1EBE" w:rsidRPr="00E7359F">
        <w:rPr>
          <w:sz w:val="28"/>
          <w:szCs w:val="28"/>
        </w:rPr>
        <w:t>.</w:t>
      </w:r>
    </w:p>
    <w:p w:rsidR="008B7616" w:rsidRPr="00E7359F" w:rsidRDefault="008B7616" w:rsidP="00ED1147">
      <w:pPr>
        <w:spacing w:line="360" w:lineRule="auto"/>
        <w:ind w:firstLine="709"/>
        <w:jc w:val="both"/>
        <w:rPr>
          <w:sz w:val="28"/>
          <w:szCs w:val="28"/>
        </w:rPr>
      </w:pPr>
      <w:r w:rsidRPr="00E7359F">
        <w:rPr>
          <w:sz w:val="28"/>
          <w:szCs w:val="28"/>
        </w:rPr>
        <w:t>Младший школьный</w:t>
      </w:r>
      <w:r w:rsidR="00ED1147" w:rsidRPr="00E7359F">
        <w:rPr>
          <w:sz w:val="28"/>
          <w:szCs w:val="28"/>
        </w:rPr>
        <w:t xml:space="preserve"> </w:t>
      </w:r>
      <w:r w:rsidRPr="00E7359F">
        <w:rPr>
          <w:sz w:val="28"/>
          <w:szCs w:val="28"/>
        </w:rPr>
        <w:t>возраст</w:t>
      </w:r>
      <w:r w:rsidR="00ED1147" w:rsidRPr="00E7359F">
        <w:rPr>
          <w:sz w:val="28"/>
          <w:szCs w:val="28"/>
        </w:rPr>
        <w:t xml:space="preserve"> </w:t>
      </w:r>
      <w:r w:rsidRPr="00E7359F">
        <w:rPr>
          <w:sz w:val="28"/>
          <w:szCs w:val="28"/>
        </w:rPr>
        <w:t>6-7 и 9-10 лет.</w:t>
      </w:r>
      <w:r w:rsidR="004D5C96" w:rsidRPr="00E7359F">
        <w:rPr>
          <w:sz w:val="28"/>
          <w:szCs w:val="28"/>
        </w:rPr>
        <w:t xml:space="preserve"> </w:t>
      </w:r>
      <w:r w:rsidRPr="00E7359F">
        <w:rPr>
          <w:sz w:val="28"/>
          <w:szCs w:val="28"/>
        </w:rPr>
        <w:t>Начало обучения</w:t>
      </w:r>
      <w:r w:rsidR="00ED1147" w:rsidRPr="00E7359F">
        <w:rPr>
          <w:sz w:val="28"/>
          <w:szCs w:val="28"/>
        </w:rPr>
        <w:t xml:space="preserve"> </w:t>
      </w:r>
      <w:r w:rsidRPr="00E7359F">
        <w:rPr>
          <w:sz w:val="28"/>
          <w:szCs w:val="28"/>
        </w:rPr>
        <w:t>в школе ведет к коренному изменению социальной ситуации</w:t>
      </w:r>
      <w:r w:rsidR="00ED1147" w:rsidRPr="00E7359F">
        <w:rPr>
          <w:sz w:val="28"/>
          <w:szCs w:val="28"/>
        </w:rPr>
        <w:t xml:space="preserve"> </w:t>
      </w:r>
      <w:r w:rsidRPr="00E7359F">
        <w:rPr>
          <w:sz w:val="28"/>
          <w:szCs w:val="28"/>
        </w:rPr>
        <w:t>развития ребенка.</w:t>
      </w:r>
      <w:r w:rsidR="004D5C96" w:rsidRPr="00E7359F">
        <w:rPr>
          <w:sz w:val="28"/>
          <w:szCs w:val="28"/>
        </w:rPr>
        <w:t xml:space="preserve"> </w:t>
      </w:r>
      <w:r w:rsidRPr="00E7359F">
        <w:rPr>
          <w:sz w:val="28"/>
          <w:szCs w:val="28"/>
        </w:rPr>
        <w:t>Он становиться</w:t>
      </w:r>
      <w:r w:rsidR="00ED1147" w:rsidRPr="00E7359F">
        <w:rPr>
          <w:sz w:val="28"/>
          <w:szCs w:val="28"/>
        </w:rPr>
        <w:t xml:space="preserve"> </w:t>
      </w:r>
      <w:r w:rsidRPr="00E7359F">
        <w:rPr>
          <w:sz w:val="28"/>
          <w:szCs w:val="28"/>
        </w:rPr>
        <w:t>общественным</w:t>
      </w:r>
      <w:r w:rsidR="00ED1147" w:rsidRPr="00E7359F">
        <w:rPr>
          <w:sz w:val="28"/>
          <w:szCs w:val="28"/>
        </w:rPr>
        <w:t xml:space="preserve"> </w:t>
      </w:r>
      <w:r w:rsidRPr="00E7359F">
        <w:rPr>
          <w:sz w:val="28"/>
          <w:szCs w:val="28"/>
        </w:rPr>
        <w:t>субъектом</w:t>
      </w:r>
      <w:r w:rsidR="00ED1147" w:rsidRPr="00E7359F">
        <w:rPr>
          <w:sz w:val="28"/>
          <w:szCs w:val="28"/>
        </w:rPr>
        <w:t xml:space="preserve"> </w:t>
      </w:r>
      <w:r w:rsidRPr="00E7359F">
        <w:rPr>
          <w:sz w:val="28"/>
          <w:szCs w:val="28"/>
        </w:rPr>
        <w:t>и</w:t>
      </w:r>
      <w:r w:rsidR="00ED1147" w:rsidRPr="00E7359F">
        <w:rPr>
          <w:sz w:val="28"/>
          <w:szCs w:val="28"/>
        </w:rPr>
        <w:t xml:space="preserve"> </w:t>
      </w:r>
      <w:r w:rsidRPr="00E7359F">
        <w:rPr>
          <w:sz w:val="28"/>
          <w:szCs w:val="28"/>
        </w:rPr>
        <w:t>имеет</w:t>
      </w:r>
      <w:r w:rsidR="00ED1147" w:rsidRPr="00E7359F">
        <w:rPr>
          <w:sz w:val="28"/>
          <w:szCs w:val="28"/>
        </w:rPr>
        <w:t xml:space="preserve"> </w:t>
      </w:r>
      <w:r w:rsidRPr="00E7359F">
        <w:rPr>
          <w:sz w:val="28"/>
          <w:szCs w:val="28"/>
        </w:rPr>
        <w:t>теперь</w:t>
      </w:r>
      <w:r w:rsidR="00ED1147" w:rsidRPr="00E7359F">
        <w:rPr>
          <w:sz w:val="28"/>
          <w:szCs w:val="28"/>
        </w:rPr>
        <w:t xml:space="preserve"> </w:t>
      </w:r>
      <w:r w:rsidRPr="00E7359F">
        <w:rPr>
          <w:sz w:val="28"/>
          <w:szCs w:val="28"/>
        </w:rPr>
        <w:t>социально</w:t>
      </w:r>
      <w:r w:rsidR="00ED1147" w:rsidRPr="00E7359F">
        <w:rPr>
          <w:sz w:val="28"/>
          <w:szCs w:val="28"/>
        </w:rPr>
        <w:t xml:space="preserve"> </w:t>
      </w:r>
      <w:r w:rsidRPr="00E7359F">
        <w:rPr>
          <w:sz w:val="28"/>
          <w:szCs w:val="28"/>
        </w:rPr>
        <w:t>значимые</w:t>
      </w:r>
      <w:r w:rsidR="00ED1147" w:rsidRPr="00E7359F">
        <w:rPr>
          <w:sz w:val="28"/>
          <w:szCs w:val="28"/>
        </w:rPr>
        <w:t xml:space="preserve"> </w:t>
      </w:r>
      <w:r w:rsidRPr="00E7359F">
        <w:rPr>
          <w:sz w:val="28"/>
          <w:szCs w:val="28"/>
        </w:rPr>
        <w:t>обязанности,</w:t>
      </w:r>
      <w:r w:rsidR="004D5C96" w:rsidRPr="00E7359F">
        <w:rPr>
          <w:sz w:val="28"/>
          <w:szCs w:val="28"/>
        </w:rPr>
        <w:t xml:space="preserve"> </w:t>
      </w:r>
      <w:r w:rsidRPr="00E7359F">
        <w:rPr>
          <w:sz w:val="28"/>
          <w:szCs w:val="28"/>
        </w:rPr>
        <w:t>выполнение</w:t>
      </w:r>
      <w:r w:rsidR="00ED1147" w:rsidRPr="00E7359F">
        <w:rPr>
          <w:sz w:val="28"/>
          <w:szCs w:val="28"/>
        </w:rPr>
        <w:t xml:space="preserve"> </w:t>
      </w:r>
      <w:r w:rsidRPr="00E7359F">
        <w:rPr>
          <w:sz w:val="28"/>
          <w:szCs w:val="28"/>
        </w:rPr>
        <w:t>которых</w:t>
      </w:r>
      <w:r w:rsidR="00ED1147" w:rsidRPr="00E7359F">
        <w:rPr>
          <w:sz w:val="28"/>
          <w:szCs w:val="28"/>
        </w:rPr>
        <w:t xml:space="preserve"> </w:t>
      </w:r>
      <w:r w:rsidRPr="00E7359F">
        <w:rPr>
          <w:sz w:val="28"/>
          <w:szCs w:val="28"/>
        </w:rPr>
        <w:t>получает общественную</w:t>
      </w:r>
      <w:r w:rsidR="00ED1147" w:rsidRPr="00E7359F">
        <w:rPr>
          <w:sz w:val="28"/>
          <w:szCs w:val="28"/>
        </w:rPr>
        <w:t xml:space="preserve"> </w:t>
      </w:r>
      <w:r w:rsidRPr="00E7359F">
        <w:rPr>
          <w:sz w:val="28"/>
          <w:szCs w:val="28"/>
        </w:rPr>
        <w:t>оценку.</w:t>
      </w:r>
      <w:r w:rsidR="004D5C96" w:rsidRPr="00E7359F">
        <w:rPr>
          <w:sz w:val="28"/>
          <w:szCs w:val="28"/>
        </w:rPr>
        <w:t xml:space="preserve"> </w:t>
      </w:r>
      <w:r w:rsidRPr="00E7359F">
        <w:rPr>
          <w:sz w:val="28"/>
          <w:szCs w:val="28"/>
        </w:rPr>
        <w:t>Веду</w:t>
      </w:r>
      <w:r w:rsidR="004D5C96" w:rsidRPr="00E7359F">
        <w:rPr>
          <w:sz w:val="28"/>
          <w:szCs w:val="28"/>
        </w:rPr>
        <w:t>щ</w:t>
      </w:r>
      <w:r w:rsidRPr="00E7359F">
        <w:rPr>
          <w:sz w:val="28"/>
          <w:szCs w:val="28"/>
        </w:rPr>
        <w:t>ей</w:t>
      </w:r>
      <w:r w:rsidR="00ED1147" w:rsidRPr="00E7359F">
        <w:rPr>
          <w:sz w:val="28"/>
          <w:szCs w:val="28"/>
        </w:rPr>
        <w:t xml:space="preserve"> </w:t>
      </w:r>
      <w:r w:rsidRPr="00E7359F">
        <w:rPr>
          <w:sz w:val="28"/>
          <w:szCs w:val="28"/>
        </w:rPr>
        <w:t>деятельностью в младшем</w:t>
      </w:r>
      <w:r w:rsidR="00ED1147" w:rsidRPr="00E7359F">
        <w:rPr>
          <w:sz w:val="28"/>
          <w:szCs w:val="28"/>
        </w:rPr>
        <w:t xml:space="preserve"> </w:t>
      </w:r>
      <w:r w:rsidRPr="00E7359F">
        <w:rPr>
          <w:sz w:val="28"/>
          <w:szCs w:val="28"/>
        </w:rPr>
        <w:t>школьном</w:t>
      </w:r>
      <w:r w:rsidR="00ED1147" w:rsidRPr="00E7359F">
        <w:rPr>
          <w:sz w:val="28"/>
          <w:szCs w:val="28"/>
        </w:rPr>
        <w:t xml:space="preserve"> </w:t>
      </w:r>
      <w:r w:rsidRPr="00E7359F">
        <w:rPr>
          <w:sz w:val="28"/>
          <w:szCs w:val="28"/>
        </w:rPr>
        <w:t>возрасте становиться</w:t>
      </w:r>
      <w:r w:rsidR="00ED1147" w:rsidRPr="00E7359F">
        <w:rPr>
          <w:sz w:val="28"/>
          <w:szCs w:val="28"/>
        </w:rPr>
        <w:t xml:space="preserve"> </w:t>
      </w:r>
      <w:r w:rsidRPr="00E7359F">
        <w:rPr>
          <w:sz w:val="28"/>
          <w:szCs w:val="28"/>
        </w:rPr>
        <w:t>учебная</w:t>
      </w:r>
      <w:r w:rsidR="00ED1147" w:rsidRPr="00E7359F">
        <w:rPr>
          <w:sz w:val="28"/>
          <w:szCs w:val="28"/>
        </w:rPr>
        <w:t xml:space="preserve"> </w:t>
      </w:r>
      <w:r w:rsidRPr="00E7359F">
        <w:rPr>
          <w:sz w:val="28"/>
          <w:szCs w:val="28"/>
        </w:rPr>
        <w:t>деятельность.</w:t>
      </w:r>
      <w:r w:rsidR="004D5C96" w:rsidRPr="00E7359F">
        <w:rPr>
          <w:sz w:val="28"/>
          <w:szCs w:val="28"/>
        </w:rPr>
        <w:t xml:space="preserve"> </w:t>
      </w:r>
      <w:r w:rsidRPr="00E7359F">
        <w:rPr>
          <w:sz w:val="28"/>
          <w:szCs w:val="28"/>
        </w:rPr>
        <w:t>Она определяет</w:t>
      </w:r>
      <w:r w:rsidR="00ED1147" w:rsidRPr="00E7359F">
        <w:rPr>
          <w:sz w:val="28"/>
          <w:szCs w:val="28"/>
        </w:rPr>
        <w:t xml:space="preserve"> </w:t>
      </w:r>
      <w:r w:rsidRPr="00E7359F">
        <w:rPr>
          <w:sz w:val="28"/>
          <w:szCs w:val="28"/>
        </w:rPr>
        <w:t>важнейшие</w:t>
      </w:r>
      <w:r w:rsidR="00ED1147" w:rsidRPr="00E7359F">
        <w:rPr>
          <w:sz w:val="28"/>
          <w:szCs w:val="28"/>
        </w:rPr>
        <w:t xml:space="preserve"> </w:t>
      </w:r>
      <w:r w:rsidRPr="00E7359F">
        <w:rPr>
          <w:sz w:val="28"/>
          <w:szCs w:val="28"/>
        </w:rPr>
        <w:t>изменения,</w:t>
      </w:r>
      <w:r w:rsidR="004D5C96" w:rsidRPr="00E7359F">
        <w:rPr>
          <w:sz w:val="28"/>
          <w:szCs w:val="28"/>
        </w:rPr>
        <w:t xml:space="preserve"> </w:t>
      </w:r>
      <w:r w:rsidRPr="00E7359F">
        <w:rPr>
          <w:sz w:val="28"/>
          <w:szCs w:val="28"/>
        </w:rPr>
        <w:t>пр</w:t>
      </w:r>
      <w:r w:rsidR="004D5C96" w:rsidRPr="00E7359F">
        <w:rPr>
          <w:sz w:val="28"/>
          <w:szCs w:val="28"/>
        </w:rPr>
        <w:t>о</w:t>
      </w:r>
      <w:r w:rsidRPr="00E7359F">
        <w:rPr>
          <w:sz w:val="28"/>
          <w:szCs w:val="28"/>
        </w:rPr>
        <w:t>исходящие</w:t>
      </w:r>
      <w:r w:rsidR="00ED1147" w:rsidRPr="00E7359F">
        <w:rPr>
          <w:sz w:val="28"/>
          <w:szCs w:val="28"/>
        </w:rPr>
        <w:t xml:space="preserve"> </w:t>
      </w:r>
      <w:r w:rsidRPr="00E7359F">
        <w:rPr>
          <w:sz w:val="28"/>
          <w:szCs w:val="28"/>
        </w:rPr>
        <w:t>в</w:t>
      </w:r>
      <w:r w:rsidR="00ED1147" w:rsidRPr="00E7359F">
        <w:rPr>
          <w:sz w:val="28"/>
          <w:szCs w:val="28"/>
        </w:rPr>
        <w:t xml:space="preserve"> </w:t>
      </w:r>
      <w:r w:rsidRPr="00E7359F">
        <w:rPr>
          <w:sz w:val="28"/>
          <w:szCs w:val="28"/>
        </w:rPr>
        <w:t>развитии</w:t>
      </w:r>
      <w:r w:rsidR="00ED1147" w:rsidRPr="00E7359F">
        <w:rPr>
          <w:sz w:val="28"/>
          <w:szCs w:val="28"/>
        </w:rPr>
        <w:t xml:space="preserve"> </w:t>
      </w:r>
      <w:r w:rsidRPr="00E7359F">
        <w:rPr>
          <w:sz w:val="28"/>
          <w:szCs w:val="28"/>
        </w:rPr>
        <w:t>психики</w:t>
      </w:r>
      <w:r w:rsidR="00ED1147" w:rsidRPr="00E7359F">
        <w:rPr>
          <w:sz w:val="28"/>
          <w:szCs w:val="28"/>
        </w:rPr>
        <w:t xml:space="preserve"> </w:t>
      </w:r>
      <w:r w:rsidRPr="00E7359F">
        <w:rPr>
          <w:sz w:val="28"/>
          <w:szCs w:val="28"/>
        </w:rPr>
        <w:t>детей на данном</w:t>
      </w:r>
      <w:r w:rsidR="00ED1147" w:rsidRPr="00E7359F">
        <w:rPr>
          <w:sz w:val="28"/>
          <w:szCs w:val="28"/>
        </w:rPr>
        <w:t xml:space="preserve"> </w:t>
      </w:r>
      <w:r w:rsidRPr="00E7359F">
        <w:rPr>
          <w:sz w:val="28"/>
          <w:szCs w:val="28"/>
        </w:rPr>
        <w:t>возрастном</w:t>
      </w:r>
      <w:r w:rsidR="00ED1147" w:rsidRPr="00E7359F">
        <w:rPr>
          <w:sz w:val="28"/>
          <w:szCs w:val="28"/>
        </w:rPr>
        <w:t xml:space="preserve"> </w:t>
      </w:r>
      <w:r w:rsidRPr="00E7359F">
        <w:rPr>
          <w:sz w:val="28"/>
          <w:szCs w:val="28"/>
        </w:rPr>
        <w:t>этапе.</w:t>
      </w:r>
      <w:r w:rsidR="004D5C96" w:rsidRPr="00E7359F">
        <w:rPr>
          <w:sz w:val="28"/>
          <w:szCs w:val="28"/>
        </w:rPr>
        <w:t xml:space="preserve"> </w:t>
      </w:r>
      <w:r w:rsidRPr="00E7359F">
        <w:rPr>
          <w:sz w:val="28"/>
          <w:szCs w:val="28"/>
        </w:rPr>
        <w:t>Также</w:t>
      </w:r>
      <w:r w:rsidR="00ED1147" w:rsidRPr="00E7359F">
        <w:rPr>
          <w:sz w:val="28"/>
          <w:szCs w:val="28"/>
        </w:rPr>
        <w:t xml:space="preserve"> </w:t>
      </w:r>
      <w:r w:rsidRPr="00E7359F">
        <w:rPr>
          <w:sz w:val="28"/>
          <w:szCs w:val="28"/>
        </w:rPr>
        <w:t>младший</w:t>
      </w:r>
      <w:r w:rsidR="00ED1147" w:rsidRPr="00E7359F">
        <w:rPr>
          <w:sz w:val="28"/>
          <w:szCs w:val="28"/>
        </w:rPr>
        <w:t xml:space="preserve"> </w:t>
      </w:r>
      <w:r w:rsidRPr="00E7359F">
        <w:rPr>
          <w:sz w:val="28"/>
          <w:szCs w:val="28"/>
        </w:rPr>
        <w:t>школьник включен и в другие виды деятельности</w:t>
      </w:r>
      <w:r w:rsidR="0089119B" w:rsidRPr="00E7359F">
        <w:rPr>
          <w:sz w:val="28"/>
          <w:szCs w:val="28"/>
        </w:rPr>
        <w:t>.</w:t>
      </w:r>
      <w:r w:rsidRPr="00E7359F">
        <w:rPr>
          <w:sz w:val="28"/>
          <w:szCs w:val="28"/>
        </w:rPr>
        <w:t>(кроме учебной)С</w:t>
      </w:r>
      <w:r w:rsidR="00ED1147" w:rsidRPr="00E7359F">
        <w:rPr>
          <w:sz w:val="28"/>
          <w:szCs w:val="28"/>
        </w:rPr>
        <w:t xml:space="preserve"> </w:t>
      </w:r>
      <w:r w:rsidRPr="00E7359F">
        <w:rPr>
          <w:sz w:val="28"/>
          <w:szCs w:val="28"/>
        </w:rPr>
        <w:t>началом</w:t>
      </w:r>
      <w:r w:rsidR="00ED1147" w:rsidRPr="00E7359F">
        <w:rPr>
          <w:sz w:val="28"/>
          <w:szCs w:val="28"/>
        </w:rPr>
        <w:t xml:space="preserve"> </w:t>
      </w:r>
      <w:r w:rsidRPr="00E7359F">
        <w:rPr>
          <w:sz w:val="28"/>
          <w:szCs w:val="28"/>
        </w:rPr>
        <w:t>школьного обучения</w:t>
      </w:r>
      <w:r w:rsidR="00ED1147" w:rsidRPr="00E7359F">
        <w:rPr>
          <w:sz w:val="28"/>
          <w:szCs w:val="28"/>
        </w:rPr>
        <w:t xml:space="preserve"> </w:t>
      </w:r>
      <w:r w:rsidRPr="00E7359F">
        <w:rPr>
          <w:sz w:val="28"/>
          <w:szCs w:val="28"/>
        </w:rPr>
        <w:t>мышление</w:t>
      </w:r>
      <w:r w:rsidR="00ED1147" w:rsidRPr="00E7359F">
        <w:rPr>
          <w:sz w:val="28"/>
          <w:szCs w:val="28"/>
        </w:rPr>
        <w:t xml:space="preserve"> </w:t>
      </w:r>
      <w:r w:rsidRPr="00E7359F">
        <w:rPr>
          <w:sz w:val="28"/>
          <w:szCs w:val="28"/>
        </w:rPr>
        <w:t>выдвигается</w:t>
      </w:r>
      <w:r w:rsidR="00ED1147" w:rsidRPr="00E7359F">
        <w:rPr>
          <w:sz w:val="28"/>
          <w:szCs w:val="28"/>
        </w:rPr>
        <w:t xml:space="preserve"> </w:t>
      </w:r>
      <w:r w:rsidRPr="00E7359F">
        <w:rPr>
          <w:sz w:val="28"/>
          <w:szCs w:val="28"/>
        </w:rPr>
        <w:t>в</w:t>
      </w:r>
      <w:r w:rsidR="00ED1147" w:rsidRPr="00E7359F">
        <w:rPr>
          <w:sz w:val="28"/>
          <w:szCs w:val="28"/>
        </w:rPr>
        <w:t xml:space="preserve"> </w:t>
      </w:r>
      <w:r w:rsidRPr="00E7359F">
        <w:rPr>
          <w:sz w:val="28"/>
          <w:szCs w:val="28"/>
        </w:rPr>
        <w:t>центр</w:t>
      </w:r>
      <w:r w:rsidR="00ED1147" w:rsidRPr="00E7359F">
        <w:rPr>
          <w:sz w:val="28"/>
          <w:szCs w:val="28"/>
        </w:rPr>
        <w:t xml:space="preserve"> </w:t>
      </w:r>
      <w:r w:rsidRPr="00E7359F">
        <w:rPr>
          <w:sz w:val="28"/>
          <w:szCs w:val="28"/>
        </w:rPr>
        <w:t>сознательной</w:t>
      </w:r>
      <w:r w:rsidR="00ED1147" w:rsidRPr="00E7359F">
        <w:rPr>
          <w:sz w:val="28"/>
          <w:szCs w:val="28"/>
        </w:rPr>
        <w:t xml:space="preserve"> </w:t>
      </w:r>
      <w:r w:rsidRPr="00E7359F">
        <w:rPr>
          <w:sz w:val="28"/>
          <w:szCs w:val="28"/>
        </w:rPr>
        <w:t>деятельности</w:t>
      </w:r>
      <w:r w:rsidR="00ED1147" w:rsidRPr="00E7359F">
        <w:rPr>
          <w:sz w:val="28"/>
          <w:szCs w:val="28"/>
        </w:rPr>
        <w:t xml:space="preserve"> </w:t>
      </w:r>
      <w:r w:rsidRPr="00E7359F">
        <w:rPr>
          <w:sz w:val="28"/>
          <w:szCs w:val="28"/>
        </w:rPr>
        <w:t>ребенка</w:t>
      </w:r>
      <w:r w:rsidR="00ED1147" w:rsidRPr="00E7359F">
        <w:rPr>
          <w:sz w:val="28"/>
          <w:szCs w:val="28"/>
        </w:rPr>
        <w:t xml:space="preserve"> </w:t>
      </w:r>
      <w:r w:rsidRPr="00E7359F">
        <w:rPr>
          <w:sz w:val="28"/>
          <w:szCs w:val="28"/>
        </w:rPr>
        <w:t>в</w:t>
      </w:r>
      <w:r w:rsidR="00ED1147" w:rsidRPr="00E7359F">
        <w:rPr>
          <w:sz w:val="28"/>
          <w:szCs w:val="28"/>
        </w:rPr>
        <w:t xml:space="preserve"> </w:t>
      </w:r>
      <w:r w:rsidRPr="00E7359F">
        <w:rPr>
          <w:sz w:val="28"/>
          <w:szCs w:val="28"/>
        </w:rPr>
        <w:t>ходе усвоения</w:t>
      </w:r>
      <w:r w:rsidR="00ED1147" w:rsidRPr="00E7359F">
        <w:rPr>
          <w:sz w:val="28"/>
          <w:szCs w:val="28"/>
        </w:rPr>
        <w:t xml:space="preserve"> </w:t>
      </w:r>
      <w:r w:rsidRPr="00E7359F">
        <w:rPr>
          <w:sz w:val="28"/>
          <w:szCs w:val="28"/>
        </w:rPr>
        <w:t>научных</w:t>
      </w:r>
      <w:r w:rsidR="00ED1147" w:rsidRPr="00E7359F">
        <w:rPr>
          <w:sz w:val="28"/>
          <w:szCs w:val="28"/>
        </w:rPr>
        <w:t xml:space="preserve"> </w:t>
      </w:r>
      <w:r w:rsidRPr="00E7359F">
        <w:rPr>
          <w:sz w:val="28"/>
          <w:szCs w:val="28"/>
        </w:rPr>
        <w:t>знаний, перестраиваются</w:t>
      </w:r>
      <w:r w:rsidR="00ED1147" w:rsidRPr="00E7359F">
        <w:rPr>
          <w:sz w:val="28"/>
          <w:szCs w:val="28"/>
        </w:rPr>
        <w:t xml:space="preserve"> </w:t>
      </w:r>
      <w:r w:rsidRPr="00E7359F">
        <w:rPr>
          <w:sz w:val="28"/>
          <w:szCs w:val="28"/>
        </w:rPr>
        <w:t>и</w:t>
      </w:r>
      <w:r w:rsidR="00ED1147" w:rsidRPr="00E7359F">
        <w:rPr>
          <w:sz w:val="28"/>
          <w:szCs w:val="28"/>
        </w:rPr>
        <w:t xml:space="preserve"> </w:t>
      </w:r>
      <w:r w:rsidRPr="00E7359F">
        <w:rPr>
          <w:sz w:val="28"/>
          <w:szCs w:val="28"/>
        </w:rPr>
        <w:t>другие</w:t>
      </w:r>
      <w:r w:rsidR="00ED1147" w:rsidRPr="00E7359F">
        <w:rPr>
          <w:sz w:val="28"/>
          <w:szCs w:val="28"/>
        </w:rPr>
        <w:t xml:space="preserve"> </w:t>
      </w:r>
      <w:r w:rsidRPr="00E7359F">
        <w:rPr>
          <w:sz w:val="28"/>
          <w:szCs w:val="28"/>
        </w:rPr>
        <w:t>познавательные</w:t>
      </w:r>
      <w:r w:rsidR="00ED1147" w:rsidRPr="00E7359F">
        <w:rPr>
          <w:sz w:val="28"/>
          <w:szCs w:val="28"/>
        </w:rPr>
        <w:t xml:space="preserve"> </w:t>
      </w:r>
      <w:r w:rsidRPr="00E7359F">
        <w:rPr>
          <w:sz w:val="28"/>
          <w:szCs w:val="28"/>
        </w:rPr>
        <w:t>процессы:</w:t>
      </w:r>
      <w:r w:rsidR="00ED1147" w:rsidRPr="00E7359F">
        <w:rPr>
          <w:sz w:val="28"/>
          <w:szCs w:val="28"/>
        </w:rPr>
        <w:t xml:space="preserve"> </w:t>
      </w:r>
      <w:r w:rsidRPr="00E7359F">
        <w:rPr>
          <w:sz w:val="28"/>
          <w:szCs w:val="28"/>
        </w:rPr>
        <w:t>память</w:t>
      </w:r>
      <w:r w:rsidR="00ED1147" w:rsidRPr="00E7359F">
        <w:rPr>
          <w:sz w:val="28"/>
          <w:szCs w:val="28"/>
        </w:rPr>
        <w:t xml:space="preserve"> </w:t>
      </w:r>
      <w:r w:rsidRPr="00E7359F">
        <w:rPr>
          <w:sz w:val="28"/>
          <w:szCs w:val="28"/>
        </w:rPr>
        <w:t>в этом</w:t>
      </w:r>
      <w:r w:rsidR="00ED1147" w:rsidRPr="00E7359F">
        <w:rPr>
          <w:sz w:val="28"/>
          <w:szCs w:val="28"/>
        </w:rPr>
        <w:t xml:space="preserve"> </w:t>
      </w:r>
      <w:r w:rsidRPr="00E7359F">
        <w:rPr>
          <w:sz w:val="28"/>
          <w:szCs w:val="28"/>
        </w:rPr>
        <w:t>возрасте</w:t>
      </w:r>
      <w:r w:rsidR="00ED1147" w:rsidRPr="00E7359F">
        <w:rPr>
          <w:sz w:val="28"/>
          <w:szCs w:val="28"/>
        </w:rPr>
        <w:t xml:space="preserve"> </w:t>
      </w:r>
      <w:r w:rsidRPr="00E7359F">
        <w:rPr>
          <w:sz w:val="28"/>
          <w:szCs w:val="28"/>
        </w:rPr>
        <w:t xml:space="preserve">становится </w:t>
      </w:r>
      <w:r w:rsidR="004D5C96" w:rsidRPr="00E7359F">
        <w:rPr>
          <w:sz w:val="28"/>
          <w:szCs w:val="28"/>
        </w:rPr>
        <w:t>мыслящей, а</w:t>
      </w:r>
      <w:r w:rsidR="00ED1147" w:rsidRPr="00E7359F">
        <w:rPr>
          <w:sz w:val="28"/>
          <w:szCs w:val="28"/>
        </w:rPr>
        <w:t xml:space="preserve"> </w:t>
      </w:r>
      <w:r w:rsidRPr="00E7359F">
        <w:rPr>
          <w:sz w:val="28"/>
          <w:szCs w:val="28"/>
        </w:rPr>
        <w:t>восприятие- думающим.</w:t>
      </w:r>
    </w:p>
    <w:p w:rsidR="008B7616" w:rsidRPr="00E7359F" w:rsidRDefault="008B7616" w:rsidP="00ED1147">
      <w:pPr>
        <w:spacing w:line="360" w:lineRule="auto"/>
        <w:ind w:firstLine="709"/>
        <w:jc w:val="both"/>
        <w:rPr>
          <w:sz w:val="28"/>
          <w:szCs w:val="28"/>
        </w:rPr>
      </w:pPr>
      <w:r w:rsidRPr="00E7359F">
        <w:rPr>
          <w:sz w:val="28"/>
          <w:szCs w:val="28"/>
        </w:rPr>
        <w:t>В</w:t>
      </w:r>
      <w:r w:rsidR="00ED1147" w:rsidRPr="00E7359F">
        <w:rPr>
          <w:sz w:val="28"/>
          <w:szCs w:val="28"/>
        </w:rPr>
        <w:t xml:space="preserve"> </w:t>
      </w:r>
      <w:r w:rsidRPr="00E7359F">
        <w:rPr>
          <w:sz w:val="28"/>
          <w:szCs w:val="28"/>
        </w:rPr>
        <w:t>этом</w:t>
      </w:r>
      <w:r w:rsidR="00ED1147" w:rsidRPr="00E7359F">
        <w:rPr>
          <w:sz w:val="28"/>
          <w:szCs w:val="28"/>
        </w:rPr>
        <w:t xml:space="preserve"> </w:t>
      </w:r>
      <w:r w:rsidRPr="00E7359F">
        <w:rPr>
          <w:sz w:val="28"/>
          <w:szCs w:val="28"/>
        </w:rPr>
        <w:t>возрасте</w:t>
      </w:r>
      <w:r w:rsidR="00ED1147" w:rsidRPr="00E7359F">
        <w:rPr>
          <w:sz w:val="28"/>
          <w:szCs w:val="28"/>
        </w:rPr>
        <w:t xml:space="preserve"> </w:t>
      </w:r>
      <w:r w:rsidRPr="00E7359F">
        <w:rPr>
          <w:sz w:val="28"/>
          <w:szCs w:val="28"/>
        </w:rPr>
        <w:t>ребенок</w:t>
      </w:r>
      <w:r w:rsidR="00ED1147" w:rsidRPr="00E7359F">
        <w:rPr>
          <w:sz w:val="28"/>
          <w:szCs w:val="28"/>
        </w:rPr>
        <w:t xml:space="preserve"> </w:t>
      </w:r>
      <w:r w:rsidRPr="00E7359F">
        <w:rPr>
          <w:sz w:val="28"/>
          <w:szCs w:val="28"/>
        </w:rPr>
        <w:t>становится</w:t>
      </w:r>
      <w:r w:rsidR="00ED1147" w:rsidRPr="00E7359F">
        <w:rPr>
          <w:sz w:val="28"/>
          <w:szCs w:val="28"/>
        </w:rPr>
        <w:t xml:space="preserve"> </w:t>
      </w:r>
      <w:r w:rsidRPr="00E7359F">
        <w:rPr>
          <w:sz w:val="28"/>
          <w:szCs w:val="28"/>
        </w:rPr>
        <w:t>самостоятельным. Сам</w:t>
      </w:r>
      <w:r w:rsidR="00ED1147" w:rsidRPr="00E7359F">
        <w:rPr>
          <w:sz w:val="28"/>
          <w:szCs w:val="28"/>
        </w:rPr>
        <w:t xml:space="preserve"> </w:t>
      </w:r>
      <w:r w:rsidRPr="00E7359F">
        <w:rPr>
          <w:sz w:val="28"/>
          <w:szCs w:val="28"/>
        </w:rPr>
        <w:t>выбирает</w:t>
      </w:r>
      <w:r w:rsidR="00ED1147" w:rsidRPr="00E7359F">
        <w:rPr>
          <w:sz w:val="28"/>
          <w:szCs w:val="28"/>
        </w:rPr>
        <w:t xml:space="preserve"> </w:t>
      </w:r>
      <w:r w:rsidRPr="00E7359F">
        <w:rPr>
          <w:sz w:val="28"/>
          <w:szCs w:val="28"/>
        </w:rPr>
        <w:t>как ему</w:t>
      </w:r>
      <w:r w:rsidR="00ED1147" w:rsidRPr="00E7359F">
        <w:rPr>
          <w:sz w:val="28"/>
          <w:szCs w:val="28"/>
        </w:rPr>
        <w:t xml:space="preserve"> </w:t>
      </w:r>
      <w:r w:rsidRPr="00E7359F">
        <w:rPr>
          <w:sz w:val="28"/>
          <w:szCs w:val="28"/>
        </w:rPr>
        <w:t>поступать</w:t>
      </w:r>
      <w:r w:rsidR="00ED1147" w:rsidRPr="00E7359F">
        <w:rPr>
          <w:sz w:val="28"/>
          <w:szCs w:val="28"/>
        </w:rPr>
        <w:t xml:space="preserve"> </w:t>
      </w:r>
      <w:r w:rsidRPr="00E7359F">
        <w:rPr>
          <w:sz w:val="28"/>
          <w:szCs w:val="28"/>
        </w:rPr>
        <w:t>в</w:t>
      </w:r>
      <w:r w:rsidR="00ED1147" w:rsidRPr="00E7359F">
        <w:rPr>
          <w:sz w:val="28"/>
          <w:szCs w:val="28"/>
        </w:rPr>
        <w:t xml:space="preserve"> </w:t>
      </w:r>
      <w:r w:rsidRPr="00E7359F">
        <w:rPr>
          <w:sz w:val="28"/>
          <w:szCs w:val="28"/>
        </w:rPr>
        <w:t>определенных</w:t>
      </w:r>
      <w:r w:rsidR="00ED1147" w:rsidRPr="00E7359F">
        <w:rPr>
          <w:sz w:val="28"/>
          <w:szCs w:val="28"/>
        </w:rPr>
        <w:t xml:space="preserve"> </w:t>
      </w:r>
      <w:r w:rsidRPr="00E7359F">
        <w:rPr>
          <w:sz w:val="28"/>
          <w:szCs w:val="28"/>
        </w:rPr>
        <w:t>ситуациях, старается</w:t>
      </w:r>
      <w:r w:rsidR="00ED1147" w:rsidRPr="00E7359F">
        <w:rPr>
          <w:sz w:val="28"/>
          <w:szCs w:val="28"/>
        </w:rPr>
        <w:t xml:space="preserve"> </w:t>
      </w:r>
      <w:r w:rsidRPr="00E7359F">
        <w:rPr>
          <w:sz w:val="28"/>
          <w:szCs w:val="28"/>
        </w:rPr>
        <w:t>следовать</w:t>
      </w:r>
      <w:r w:rsidR="00ED1147" w:rsidRPr="00E7359F">
        <w:rPr>
          <w:sz w:val="28"/>
          <w:szCs w:val="28"/>
        </w:rPr>
        <w:t xml:space="preserve"> </w:t>
      </w:r>
      <w:r w:rsidRPr="00E7359F">
        <w:rPr>
          <w:sz w:val="28"/>
          <w:szCs w:val="28"/>
        </w:rPr>
        <w:t>определенным</w:t>
      </w:r>
      <w:r w:rsidR="00ED1147" w:rsidRPr="00E7359F">
        <w:rPr>
          <w:sz w:val="28"/>
          <w:szCs w:val="28"/>
        </w:rPr>
        <w:t xml:space="preserve"> </w:t>
      </w:r>
      <w:r w:rsidRPr="00E7359F">
        <w:rPr>
          <w:sz w:val="28"/>
          <w:szCs w:val="28"/>
        </w:rPr>
        <w:t>правилам и</w:t>
      </w:r>
      <w:r w:rsidR="00ED1147" w:rsidRPr="00E7359F">
        <w:rPr>
          <w:sz w:val="28"/>
          <w:szCs w:val="28"/>
        </w:rPr>
        <w:t xml:space="preserve"> </w:t>
      </w:r>
      <w:r w:rsidRPr="00E7359F">
        <w:rPr>
          <w:sz w:val="28"/>
          <w:szCs w:val="28"/>
        </w:rPr>
        <w:t>законам</w:t>
      </w:r>
      <w:r w:rsidR="00ED1147" w:rsidRPr="00E7359F">
        <w:rPr>
          <w:sz w:val="28"/>
          <w:szCs w:val="28"/>
        </w:rPr>
        <w:t xml:space="preserve"> </w:t>
      </w:r>
      <w:r w:rsidRPr="00E7359F">
        <w:rPr>
          <w:sz w:val="28"/>
          <w:szCs w:val="28"/>
        </w:rPr>
        <w:t>которые часто связаны с эгоистичными</w:t>
      </w:r>
      <w:r w:rsidR="00ED1147" w:rsidRPr="00E7359F">
        <w:rPr>
          <w:sz w:val="28"/>
          <w:szCs w:val="28"/>
        </w:rPr>
        <w:t xml:space="preserve"> </w:t>
      </w:r>
      <w:r w:rsidRPr="00E7359F">
        <w:rPr>
          <w:sz w:val="28"/>
          <w:szCs w:val="28"/>
        </w:rPr>
        <w:t>мотивами и</w:t>
      </w:r>
      <w:r w:rsidR="00ED1147" w:rsidRPr="00E7359F">
        <w:rPr>
          <w:sz w:val="28"/>
          <w:szCs w:val="28"/>
        </w:rPr>
        <w:t xml:space="preserve"> </w:t>
      </w:r>
      <w:r w:rsidRPr="00E7359F">
        <w:rPr>
          <w:sz w:val="28"/>
          <w:szCs w:val="28"/>
        </w:rPr>
        <w:t>желанием</w:t>
      </w:r>
      <w:r w:rsidR="00ED1147" w:rsidRPr="00E7359F">
        <w:rPr>
          <w:sz w:val="28"/>
          <w:szCs w:val="28"/>
        </w:rPr>
        <w:t xml:space="preserve"> </w:t>
      </w:r>
      <w:r w:rsidRPr="00E7359F">
        <w:rPr>
          <w:sz w:val="28"/>
          <w:szCs w:val="28"/>
        </w:rPr>
        <w:t>быть</w:t>
      </w:r>
      <w:r w:rsidR="00ED1147" w:rsidRPr="00E7359F">
        <w:rPr>
          <w:sz w:val="28"/>
          <w:szCs w:val="28"/>
        </w:rPr>
        <w:t xml:space="preserve"> </w:t>
      </w:r>
      <w:r w:rsidRPr="00E7359F">
        <w:rPr>
          <w:sz w:val="28"/>
          <w:szCs w:val="28"/>
        </w:rPr>
        <w:t>одобренными</w:t>
      </w:r>
      <w:r w:rsidR="00ED1147" w:rsidRPr="00E7359F">
        <w:rPr>
          <w:sz w:val="28"/>
          <w:szCs w:val="28"/>
        </w:rPr>
        <w:t xml:space="preserve"> </w:t>
      </w:r>
      <w:r w:rsidRPr="00E7359F">
        <w:rPr>
          <w:sz w:val="28"/>
          <w:szCs w:val="28"/>
        </w:rPr>
        <w:t>в</w:t>
      </w:r>
      <w:r w:rsidR="00ED1147" w:rsidRPr="00E7359F">
        <w:rPr>
          <w:sz w:val="28"/>
          <w:szCs w:val="28"/>
        </w:rPr>
        <w:t xml:space="preserve"> </w:t>
      </w:r>
      <w:r w:rsidRPr="00E7359F">
        <w:rPr>
          <w:sz w:val="28"/>
          <w:szCs w:val="28"/>
        </w:rPr>
        <w:t>группе</w:t>
      </w:r>
      <w:r w:rsidR="00ED1147" w:rsidRPr="00E7359F">
        <w:rPr>
          <w:sz w:val="28"/>
          <w:szCs w:val="28"/>
        </w:rPr>
        <w:t xml:space="preserve"> </w:t>
      </w:r>
      <w:r w:rsidRPr="00E7359F">
        <w:rPr>
          <w:sz w:val="28"/>
          <w:szCs w:val="28"/>
        </w:rPr>
        <w:t>сверстников</w:t>
      </w:r>
      <w:r w:rsidR="00ED1147" w:rsidRPr="00E7359F">
        <w:rPr>
          <w:sz w:val="28"/>
          <w:szCs w:val="28"/>
        </w:rPr>
        <w:t xml:space="preserve"> </w:t>
      </w:r>
      <w:r w:rsidRPr="00E7359F">
        <w:rPr>
          <w:sz w:val="28"/>
          <w:szCs w:val="28"/>
        </w:rPr>
        <w:t>и</w:t>
      </w:r>
      <w:r w:rsidR="00ED1147" w:rsidRPr="00E7359F">
        <w:rPr>
          <w:sz w:val="28"/>
          <w:szCs w:val="28"/>
        </w:rPr>
        <w:t xml:space="preserve"> </w:t>
      </w:r>
      <w:r w:rsidRPr="00E7359F">
        <w:rPr>
          <w:sz w:val="28"/>
          <w:szCs w:val="28"/>
        </w:rPr>
        <w:t>взрослыми.</w:t>
      </w:r>
      <w:r w:rsidR="004D5C96" w:rsidRPr="00E7359F">
        <w:rPr>
          <w:sz w:val="28"/>
          <w:szCs w:val="28"/>
        </w:rPr>
        <w:t xml:space="preserve"> </w:t>
      </w:r>
      <w:r w:rsidRPr="00E7359F">
        <w:rPr>
          <w:sz w:val="28"/>
          <w:szCs w:val="28"/>
        </w:rPr>
        <w:t>Он</w:t>
      </w:r>
      <w:r w:rsidR="00ED1147" w:rsidRPr="00E7359F">
        <w:rPr>
          <w:sz w:val="28"/>
          <w:szCs w:val="28"/>
        </w:rPr>
        <w:t xml:space="preserve"> </w:t>
      </w:r>
      <w:r w:rsidRPr="00E7359F">
        <w:rPr>
          <w:sz w:val="28"/>
          <w:szCs w:val="28"/>
        </w:rPr>
        <w:t>активно</w:t>
      </w:r>
      <w:r w:rsidR="00ED1147" w:rsidRPr="00E7359F">
        <w:rPr>
          <w:sz w:val="28"/>
          <w:szCs w:val="28"/>
        </w:rPr>
        <w:t xml:space="preserve"> </w:t>
      </w:r>
      <w:r w:rsidRPr="00E7359F">
        <w:rPr>
          <w:sz w:val="28"/>
          <w:szCs w:val="28"/>
        </w:rPr>
        <w:t>начинает</w:t>
      </w:r>
      <w:r w:rsidR="00ED1147" w:rsidRPr="00E7359F">
        <w:rPr>
          <w:sz w:val="28"/>
          <w:szCs w:val="28"/>
        </w:rPr>
        <w:t xml:space="preserve"> </w:t>
      </w:r>
      <w:r w:rsidRPr="00E7359F">
        <w:rPr>
          <w:sz w:val="28"/>
          <w:szCs w:val="28"/>
        </w:rPr>
        <w:t>размышлять</w:t>
      </w:r>
      <w:r w:rsidR="00ED1147" w:rsidRPr="00E7359F">
        <w:rPr>
          <w:sz w:val="28"/>
          <w:szCs w:val="28"/>
        </w:rPr>
        <w:t xml:space="preserve"> </w:t>
      </w:r>
      <w:r w:rsidRPr="00E7359F">
        <w:rPr>
          <w:sz w:val="28"/>
          <w:szCs w:val="28"/>
        </w:rPr>
        <w:t>по</w:t>
      </w:r>
      <w:r w:rsidR="00ED1147" w:rsidRPr="00E7359F">
        <w:rPr>
          <w:sz w:val="28"/>
          <w:szCs w:val="28"/>
        </w:rPr>
        <w:t xml:space="preserve"> </w:t>
      </w:r>
      <w:r w:rsidRPr="00E7359F">
        <w:rPr>
          <w:sz w:val="28"/>
          <w:szCs w:val="28"/>
        </w:rPr>
        <w:t>поводу</w:t>
      </w:r>
      <w:r w:rsidR="00ED1147" w:rsidRPr="00E7359F">
        <w:rPr>
          <w:sz w:val="28"/>
          <w:szCs w:val="28"/>
        </w:rPr>
        <w:t xml:space="preserve"> </w:t>
      </w:r>
      <w:r w:rsidRPr="00E7359F">
        <w:rPr>
          <w:sz w:val="28"/>
          <w:szCs w:val="28"/>
        </w:rPr>
        <w:t>сво</w:t>
      </w:r>
      <w:r w:rsidR="004D5C96" w:rsidRPr="00E7359F">
        <w:rPr>
          <w:sz w:val="28"/>
          <w:szCs w:val="28"/>
        </w:rPr>
        <w:t>и</w:t>
      </w:r>
      <w:r w:rsidRPr="00E7359F">
        <w:rPr>
          <w:sz w:val="28"/>
          <w:szCs w:val="28"/>
        </w:rPr>
        <w:t>х</w:t>
      </w:r>
      <w:r w:rsidR="00ED1147" w:rsidRPr="00E7359F">
        <w:rPr>
          <w:sz w:val="28"/>
          <w:szCs w:val="28"/>
        </w:rPr>
        <w:t xml:space="preserve"> </w:t>
      </w:r>
      <w:r w:rsidRPr="00E7359F">
        <w:rPr>
          <w:sz w:val="28"/>
          <w:szCs w:val="28"/>
        </w:rPr>
        <w:t>действий</w:t>
      </w:r>
      <w:r w:rsidR="0089119B" w:rsidRPr="00E7359F">
        <w:rPr>
          <w:sz w:val="28"/>
          <w:szCs w:val="28"/>
        </w:rPr>
        <w:t>,</w:t>
      </w:r>
      <w:r w:rsidR="004D1EBE" w:rsidRPr="00E7359F">
        <w:rPr>
          <w:sz w:val="28"/>
          <w:szCs w:val="28"/>
        </w:rPr>
        <w:t xml:space="preserve"> </w:t>
      </w:r>
      <w:r w:rsidRPr="00E7359F">
        <w:rPr>
          <w:sz w:val="28"/>
          <w:szCs w:val="28"/>
        </w:rPr>
        <w:t>утаивать</w:t>
      </w:r>
      <w:r w:rsidR="00ED1147" w:rsidRPr="00E7359F">
        <w:rPr>
          <w:sz w:val="28"/>
          <w:szCs w:val="28"/>
        </w:rPr>
        <w:t xml:space="preserve"> </w:t>
      </w:r>
      <w:r w:rsidRPr="00E7359F">
        <w:rPr>
          <w:sz w:val="28"/>
          <w:szCs w:val="28"/>
        </w:rPr>
        <w:t>свои</w:t>
      </w:r>
      <w:r w:rsidR="00ED1147" w:rsidRPr="00E7359F">
        <w:rPr>
          <w:sz w:val="28"/>
          <w:szCs w:val="28"/>
        </w:rPr>
        <w:t xml:space="preserve"> </w:t>
      </w:r>
      <w:r w:rsidRPr="00E7359F">
        <w:rPr>
          <w:sz w:val="28"/>
          <w:szCs w:val="28"/>
        </w:rPr>
        <w:t>переживания.</w:t>
      </w:r>
      <w:r w:rsidR="004D5C96" w:rsidRPr="00E7359F">
        <w:rPr>
          <w:sz w:val="28"/>
          <w:szCs w:val="28"/>
        </w:rPr>
        <w:t xml:space="preserve"> </w:t>
      </w:r>
      <w:r w:rsidRPr="00E7359F">
        <w:rPr>
          <w:sz w:val="28"/>
          <w:szCs w:val="28"/>
        </w:rPr>
        <w:t>Развитие</w:t>
      </w:r>
      <w:r w:rsidR="00ED1147" w:rsidRPr="00E7359F">
        <w:rPr>
          <w:sz w:val="28"/>
          <w:szCs w:val="28"/>
        </w:rPr>
        <w:t xml:space="preserve"> </w:t>
      </w:r>
      <w:r w:rsidRPr="00E7359F">
        <w:rPr>
          <w:sz w:val="28"/>
          <w:szCs w:val="28"/>
        </w:rPr>
        <w:t>личности</w:t>
      </w:r>
      <w:r w:rsidR="00ED1147" w:rsidRPr="00E7359F">
        <w:rPr>
          <w:sz w:val="28"/>
          <w:szCs w:val="28"/>
        </w:rPr>
        <w:t xml:space="preserve"> </w:t>
      </w:r>
      <w:r w:rsidRPr="00E7359F">
        <w:rPr>
          <w:sz w:val="28"/>
          <w:szCs w:val="28"/>
        </w:rPr>
        <w:t>младшего</w:t>
      </w:r>
      <w:r w:rsidR="00ED1147" w:rsidRPr="00E7359F">
        <w:rPr>
          <w:sz w:val="28"/>
          <w:szCs w:val="28"/>
        </w:rPr>
        <w:t xml:space="preserve"> </w:t>
      </w:r>
      <w:r w:rsidRPr="00E7359F">
        <w:rPr>
          <w:sz w:val="28"/>
          <w:szCs w:val="28"/>
        </w:rPr>
        <w:t>школьника з</w:t>
      </w:r>
      <w:r w:rsidR="004D5C96" w:rsidRPr="00E7359F">
        <w:rPr>
          <w:sz w:val="28"/>
          <w:szCs w:val="28"/>
        </w:rPr>
        <w:t>а</w:t>
      </w:r>
      <w:r w:rsidRPr="00E7359F">
        <w:rPr>
          <w:sz w:val="28"/>
          <w:szCs w:val="28"/>
        </w:rPr>
        <w:t>висит от школьной неуспеваемости, оценки взрослого,</w:t>
      </w:r>
      <w:r w:rsidR="004D5C96" w:rsidRPr="00E7359F">
        <w:rPr>
          <w:sz w:val="28"/>
          <w:szCs w:val="28"/>
        </w:rPr>
        <w:t xml:space="preserve"> </w:t>
      </w:r>
      <w:r w:rsidRPr="00E7359F">
        <w:rPr>
          <w:sz w:val="28"/>
          <w:szCs w:val="28"/>
        </w:rPr>
        <w:t>он сильно подвержен</w:t>
      </w:r>
      <w:r w:rsidR="00ED1147" w:rsidRPr="00E7359F">
        <w:rPr>
          <w:sz w:val="28"/>
          <w:szCs w:val="28"/>
        </w:rPr>
        <w:t xml:space="preserve"> </w:t>
      </w:r>
      <w:r w:rsidRPr="00E7359F">
        <w:rPr>
          <w:sz w:val="28"/>
          <w:szCs w:val="28"/>
        </w:rPr>
        <w:t>внешнему влиянию.</w:t>
      </w:r>
      <w:r w:rsidR="004D5C96" w:rsidRPr="00E7359F">
        <w:rPr>
          <w:sz w:val="28"/>
          <w:szCs w:val="28"/>
        </w:rPr>
        <w:t xml:space="preserve"> </w:t>
      </w:r>
      <w:r w:rsidRPr="00E7359F">
        <w:rPr>
          <w:sz w:val="28"/>
          <w:szCs w:val="28"/>
        </w:rPr>
        <w:t>Именно в этом</w:t>
      </w:r>
      <w:r w:rsidR="00ED1147" w:rsidRPr="00E7359F">
        <w:rPr>
          <w:sz w:val="28"/>
          <w:szCs w:val="28"/>
        </w:rPr>
        <w:t xml:space="preserve"> </w:t>
      </w:r>
      <w:r w:rsidRPr="00E7359F">
        <w:rPr>
          <w:sz w:val="28"/>
          <w:szCs w:val="28"/>
        </w:rPr>
        <w:t>возрасте</w:t>
      </w:r>
      <w:r w:rsidR="00ED1147" w:rsidRPr="00E7359F">
        <w:rPr>
          <w:sz w:val="28"/>
          <w:szCs w:val="28"/>
        </w:rPr>
        <w:t xml:space="preserve"> </w:t>
      </w:r>
      <w:r w:rsidRPr="00E7359F">
        <w:rPr>
          <w:sz w:val="28"/>
          <w:szCs w:val="28"/>
        </w:rPr>
        <w:t>также</w:t>
      </w:r>
      <w:r w:rsidR="00ED1147" w:rsidRPr="00E7359F">
        <w:rPr>
          <w:sz w:val="28"/>
          <w:szCs w:val="28"/>
        </w:rPr>
        <w:t xml:space="preserve"> </w:t>
      </w:r>
      <w:r w:rsidRPr="00E7359F">
        <w:rPr>
          <w:sz w:val="28"/>
          <w:szCs w:val="28"/>
        </w:rPr>
        <w:t>переживает</w:t>
      </w:r>
      <w:r w:rsidR="00ED1147" w:rsidRPr="00E7359F">
        <w:rPr>
          <w:sz w:val="28"/>
          <w:szCs w:val="28"/>
        </w:rPr>
        <w:t xml:space="preserve"> </w:t>
      </w:r>
      <w:r w:rsidRPr="00E7359F">
        <w:rPr>
          <w:sz w:val="28"/>
          <w:szCs w:val="28"/>
        </w:rPr>
        <w:t>свою уникальность,</w:t>
      </w:r>
      <w:r w:rsidR="004D5C96" w:rsidRPr="00E7359F">
        <w:rPr>
          <w:sz w:val="28"/>
          <w:szCs w:val="28"/>
        </w:rPr>
        <w:t xml:space="preserve"> </w:t>
      </w:r>
      <w:r w:rsidRPr="00E7359F">
        <w:rPr>
          <w:sz w:val="28"/>
          <w:szCs w:val="28"/>
        </w:rPr>
        <w:t>он осознает себя личностью</w:t>
      </w:r>
      <w:r w:rsidR="00ED1147" w:rsidRPr="00E7359F">
        <w:rPr>
          <w:sz w:val="28"/>
          <w:szCs w:val="28"/>
        </w:rPr>
        <w:t xml:space="preserve"> </w:t>
      </w:r>
      <w:r w:rsidRPr="00E7359F">
        <w:rPr>
          <w:sz w:val="28"/>
          <w:szCs w:val="28"/>
        </w:rPr>
        <w:t>стремиться</w:t>
      </w:r>
      <w:r w:rsidR="00ED1147" w:rsidRPr="00E7359F">
        <w:rPr>
          <w:sz w:val="28"/>
          <w:szCs w:val="28"/>
        </w:rPr>
        <w:t xml:space="preserve"> </w:t>
      </w:r>
      <w:r w:rsidRPr="00E7359F">
        <w:rPr>
          <w:sz w:val="28"/>
          <w:szCs w:val="28"/>
        </w:rPr>
        <w:t>к совершенству.</w:t>
      </w:r>
    </w:p>
    <w:p w:rsidR="008B7616" w:rsidRPr="00E7359F" w:rsidRDefault="008B7616" w:rsidP="00ED1147">
      <w:pPr>
        <w:spacing w:line="360" w:lineRule="auto"/>
        <w:ind w:firstLine="709"/>
        <w:jc w:val="both"/>
        <w:rPr>
          <w:sz w:val="28"/>
          <w:szCs w:val="28"/>
        </w:rPr>
      </w:pPr>
      <w:r w:rsidRPr="00E7359F">
        <w:rPr>
          <w:sz w:val="28"/>
          <w:szCs w:val="28"/>
        </w:rPr>
        <w:t>Таким</w:t>
      </w:r>
      <w:r w:rsidR="00ED1147" w:rsidRPr="00E7359F">
        <w:rPr>
          <w:sz w:val="28"/>
          <w:szCs w:val="28"/>
        </w:rPr>
        <w:t xml:space="preserve"> </w:t>
      </w:r>
      <w:r w:rsidRPr="00E7359F">
        <w:rPr>
          <w:sz w:val="28"/>
          <w:szCs w:val="28"/>
        </w:rPr>
        <w:t>образом,</w:t>
      </w:r>
      <w:r w:rsidR="00ED1147" w:rsidRPr="00E7359F">
        <w:rPr>
          <w:sz w:val="28"/>
          <w:szCs w:val="28"/>
        </w:rPr>
        <w:t xml:space="preserve"> </w:t>
      </w:r>
      <w:r w:rsidRPr="00E7359F">
        <w:rPr>
          <w:sz w:val="28"/>
          <w:szCs w:val="28"/>
        </w:rPr>
        <w:t>младший</w:t>
      </w:r>
      <w:r w:rsidR="00ED1147" w:rsidRPr="00E7359F">
        <w:rPr>
          <w:sz w:val="28"/>
          <w:szCs w:val="28"/>
        </w:rPr>
        <w:t xml:space="preserve"> </w:t>
      </w:r>
      <w:r w:rsidRPr="00E7359F">
        <w:rPr>
          <w:sz w:val="28"/>
          <w:szCs w:val="28"/>
        </w:rPr>
        <w:t>школьный</w:t>
      </w:r>
      <w:r w:rsidR="00ED1147" w:rsidRPr="00E7359F">
        <w:rPr>
          <w:sz w:val="28"/>
          <w:szCs w:val="28"/>
        </w:rPr>
        <w:t xml:space="preserve"> </w:t>
      </w:r>
      <w:r w:rsidRPr="00E7359F">
        <w:rPr>
          <w:sz w:val="28"/>
          <w:szCs w:val="28"/>
        </w:rPr>
        <w:t>возраст</w:t>
      </w:r>
      <w:r w:rsidR="00ED1147" w:rsidRPr="00E7359F">
        <w:rPr>
          <w:sz w:val="28"/>
          <w:szCs w:val="28"/>
        </w:rPr>
        <w:t xml:space="preserve"> </w:t>
      </w:r>
      <w:r w:rsidRPr="00E7359F">
        <w:rPr>
          <w:sz w:val="28"/>
          <w:szCs w:val="28"/>
        </w:rPr>
        <w:t>является наиболее</w:t>
      </w:r>
      <w:r w:rsidR="00ED1147" w:rsidRPr="00E7359F">
        <w:rPr>
          <w:sz w:val="28"/>
          <w:szCs w:val="28"/>
        </w:rPr>
        <w:t xml:space="preserve"> </w:t>
      </w:r>
      <w:r w:rsidRPr="00E7359F">
        <w:rPr>
          <w:sz w:val="28"/>
          <w:szCs w:val="28"/>
        </w:rPr>
        <w:t>ответственным</w:t>
      </w:r>
      <w:r w:rsidR="00ED1147" w:rsidRPr="00E7359F">
        <w:rPr>
          <w:sz w:val="28"/>
          <w:szCs w:val="28"/>
        </w:rPr>
        <w:t xml:space="preserve"> </w:t>
      </w:r>
      <w:r w:rsidRPr="00E7359F">
        <w:rPr>
          <w:sz w:val="28"/>
          <w:szCs w:val="28"/>
        </w:rPr>
        <w:t>этапом</w:t>
      </w:r>
      <w:r w:rsidR="00ED1147" w:rsidRPr="00E7359F">
        <w:rPr>
          <w:sz w:val="28"/>
          <w:szCs w:val="28"/>
        </w:rPr>
        <w:t xml:space="preserve"> </w:t>
      </w:r>
      <w:r w:rsidRPr="00E7359F">
        <w:rPr>
          <w:sz w:val="28"/>
          <w:szCs w:val="28"/>
        </w:rPr>
        <w:t>школьного детства. Основные</w:t>
      </w:r>
      <w:r w:rsidR="00ED1147" w:rsidRPr="00E7359F">
        <w:rPr>
          <w:sz w:val="28"/>
          <w:szCs w:val="28"/>
        </w:rPr>
        <w:t xml:space="preserve"> </w:t>
      </w:r>
      <w:r w:rsidRPr="00E7359F">
        <w:rPr>
          <w:sz w:val="28"/>
          <w:szCs w:val="28"/>
        </w:rPr>
        <w:t>достижения</w:t>
      </w:r>
      <w:r w:rsidR="00ED1147" w:rsidRPr="00E7359F">
        <w:rPr>
          <w:sz w:val="28"/>
          <w:szCs w:val="28"/>
        </w:rPr>
        <w:t xml:space="preserve"> </w:t>
      </w:r>
      <w:r w:rsidRPr="00E7359F">
        <w:rPr>
          <w:sz w:val="28"/>
          <w:szCs w:val="28"/>
        </w:rPr>
        <w:t>этого</w:t>
      </w:r>
      <w:r w:rsidR="00ED1147" w:rsidRPr="00E7359F">
        <w:rPr>
          <w:sz w:val="28"/>
          <w:szCs w:val="28"/>
        </w:rPr>
        <w:t xml:space="preserve"> </w:t>
      </w:r>
      <w:r w:rsidRPr="00E7359F">
        <w:rPr>
          <w:sz w:val="28"/>
          <w:szCs w:val="28"/>
        </w:rPr>
        <w:t>возраста обусловлены</w:t>
      </w:r>
      <w:r w:rsidR="00ED1147" w:rsidRPr="00E7359F">
        <w:rPr>
          <w:sz w:val="28"/>
          <w:szCs w:val="28"/>
        </w:rPr>
        <w:t xml:space="preserve"> </w:t>
      </w:r>
      <w:r w:rsidRPr="00E7359F">
        <w:rPr>
          <w:sz w:val="28"/>
          <w:szCs w:val="28"/>
        </w:rPr>
        <w:t>ведущим</w:t>
      </w:r>
      <w:r w:rsidR="00ED1147" w:rsidRPr="00E7359F">
        <w:rPr>
          <w:sz w:val="28"/>
          <w:szCs w:val="28"/>
        </w:rPr>
        <w:t xml:space="preserve"> </w:t>
      </w:r>
      <w:r w:rsidRPr="00E7359F">
        <w:rPr>
          <w:sz w:val="28"/>
          <w:szCs w:val="28"/>
        </w:rPr>
        <w:t>характером</w:t>
      </w:r>
      <w:r w:rsidR="00ED1147" w:rsidRPr="00E7359F">
        <w:rPr>
          <w:sz w:val="28"/>
          <w:szCs w:val="28"/>
        </w:rPr>
        <w:t xml:space="preserve"> </w:t>
      </w:r>
      <w:r w:rsidRPr="00E7359F">
        <w:rPr>
          <w:sz w:val="28"/>
          <w:szCs w:val="28"/>
        </w:rPr>
        <w:t>учебной</w:t>
      </w:r>
      <w:r w:rsidR="00ED1147" w:rsidRPr="00E7359F">
        <w:rPr>
          <w:sz w:val="28"/>
          <w:szCs w:val="28"/>
        </w:rPr>
        <w:t xml:space="preserve"> </w:t>
      </w:r>
      <w:r w:rsidRPr="00E7359F">
        <w:rPr>
          <w:sz w:val="28"/>
          <w:szCs w:val="28"/>
        </w:rPr>
        <w:t>деятельности</w:t>
      </w:r>
      <w:r w:rsidR="00ED1147" w:rsidRPr="00E7359F">
        <w:rPr>
          <w:sz w:val="28"/>
          <w:szCs w:val="28"/>
        </w:rPr>
        <w:t xml:space="preserve"> </w:t>
      </w:r>
      <w:r w:rsidRPr="00E7359F">
        <w:rPr>
          <w:sz w:val="28"/>
          <w:szCs w:val="28"/>
        </w:rPr>
        <w:t>и</w:t>
      </w:r>
      <w:r w:rsidR="00ED1147" w:rsidRPr="00E7359F">
        <w:rPr>
          <w:sz w:val="28"/>
          <w:szCs w:val="28"/>
        </w:rPr>
        <w:t xml:space="preserve"> </w:t>
      </w:r>
      <w:r w:rsidRPr="00E7359F">
        <w:rPr>
          <w:sz w:val="28"/>
          <w:szCs w:val="28"/>
        </w:rPr>
        <w:t>являются во многом</w:t>
      </w:r>
      <w:r w:rsidR="00ED1147" w:rsidRPr="00E7359F">
        <w:rPr>
          <w:sz w:val="28"/>
          <w:szCs w:val="28"/>
        </w:rPr>
        <w:t xml:space="preserve"> </w:t>
      </w:r>
      <w:r w:rsidRPr="00E7359F">
        <w:rPr>
          <w:sz w:val="28"/>
          <w:szCs w:val="28"/>
        </w:rPr>
        <w:t>определяющим</w:t>
      </w:r>
      <w:r w:rsidR="00ED1147" w:rsidRPr="00E7359F">
        <w:rPr>
          <w:sz w:val="28"/>
          <w:szCs w:val="28"/>
        </w:rPr>
        <w:t xml:space="preserve"> </w:t>
      </w:r>
      <w:r w:rsidRPr="00E7359F">
        <w:rPr>
          <w:sz w:val="28"/>
          <w:szCs w:val="28"/>
        </w:rPr>
        <w:t>для</w:t>
      </w:r>
      <w:r w:rsidR="00ED1147" w:rsidRPr="00E7359F">
        <w:rPr>
          <w:sz w:val="28"/>
          <w:szCs w:val="28"/>
        </w:rPr>
        <w:t xml:space="preserve"> </w:t>
      </w:r>
      <w:r w:rsidRPr="00E7359F">
        <w:rPr>
          <w:sz w:val="28"/>
          <w:szCs w:val="28"/>
        </w:rPr>
        <w:t>последних лет обучения, к</w:t>
      </w:r>
      <w:r w:rsidR="00ED1147" w:rsidRPr="00E7359F">
        <w:rPr>
          <w:sz w:val="28"/>
          <w:szCs w:val="28"/>
        </w:rPr>
        <w:t xml:space="preserve"> </w:t>
      </w:r>
      <w:r w:rsidRPr="00E7359F">
        <w:rPr>
          <w:sz w:val="28"/>
          <w:szCs w:val="28"/>
        </w:rPr>
        <w:t>концу</w:t>
      </w:r>
      <w:r w:rsidR="00ED1147" w:rsidRPr="00E7359F">
        <w:rPr>
          <w:sz w:val="28"/>
          <w:szCs w:val="28"/>
        </w:rPr>
        <w:t xml:space="preserve"> </w:t>
      </w:r>
      <w:r w:rsidRPr="00E7359F">
        <w:rPr>
          <w:sz w:val="28"/>
          <w:szCs w:val="28"/>
        </w:rPr>
        <w:t>младшего</w:t>
      </w:r>
      <w:r w:rsidR="00ED1147" w:rsidRPr="00E7359F">
        <w:rPr>
          <w:sz w:val="28"/>
          <w:szCs w:val="28"/>
        </w:rPr>
        <w:t xml:space="preserve"> </w:t>
      </w:r>
      <w:r w:rsidRPr="00E7359F">
        <w:rPr>
          <w:sz w:val="28"/>
          <w:szCs w:val="28"/>
        </w:rPr>
        <w:t>школьного</w:t>
      </w:r>
      <w:r w:rsidR="00ED1147" w:rsidRPr="00E7359F">
        <w:rPr>
          <w:sz w:val="28"/>
          <w:szCs w:val="28"/>
        </w:rPr>
        <w:t xml:space="preserve"> </w:t>
      </w:r>
      <w:r w:rsidRPr="00E7359F">
        <w:rPr>
          <w:sz w:val="28"/>
          <w:szCs w:val="28"/>
        </w:rPr>
        <w:t>возраста</w:t>
      </w:r>
      <w:r w:rsidR="00ED1147" w:rsidRPr="00E7359F">
        <w:rPr>
          <w:sz w:val="28"/>
          <w:szCs w:val="28"/>
        </w:rPr>
        <w:t xml:space="preserve"> </w:t>
      </w:r>
      <w:r w:rsidRPr="00E7359F">
        <w:rPr>
          <w:sz w:val="28"/>
          <w:szCs w:val="28"/>
        </w:rPr>
        <w:t>ребенок должен хотеть учиться, уметь</w:t>
      </w:r>
      <w:r w:rsidR="00ED1147" w:rsidRPr="00E7359F">
        <w:rPr>
          <w:sz w:val="28"/>
          <w:szCs w:val="28"/>
        </w:rPr>
        <w:t xml:space="preserve"> </w:t>
      </w:r>
      <w:r w:rsidRPr="00E7359F">
        <w:rPr>
          <w:sz w:val="28"/>
          <w:szCs w:val="28"/>
        </w:rPr>
        <w:t>учиться и верить в свои силы.</w:t>
      </w:r>
    </w:p>
    <w:p w:rsidR="008B7616" w:rsidRPr="00E7359F" w:rsidRDefault="008B7616" w:rsidP="00ED1147">
      <w:pPr>
        <w:spacing w:line="360" w:lineRule="auto"/>
        <w:ind w:firstLine="709"/>
        <w:jc w:val="both"/>
        <w:rPr>
          <w:sz w:val="28"/>
          <w:szCs w:val="28"/>
        </w:rPr>
      </w:pPr>
      <w:r w:rsidRPr="00E7359F">
        <w:rPr>
          <w:sz w:val="28"/>
          <w:szCs w:val="28"/>
        </w:rPr>
        <w:t>Неуспеваемость</w:t>
      </w:r>
      <w:r w:rsidR="00ED1147" w:rsidRPr="00E7359F">
        <w:rPr>
          <w:sz w:val="28"/>
          <w:szCs w:val="28"/>
        </w:rPr>
        <w:t xml:space="preserve"> </w:t>
      </w:r>
      <w:r w:rsidRPr="00E7359F">
        <w:rPr>
          <w:sz w:val="28"/>
          <w:szCs w:val="28"/>
        </w:rPr>
        <w:t>возникает</w:t>
      </w:r>
      <w:r w:rsidR="00ED1147" w:rsidRPr="00E7359F">
        <w:rPr>
          <w:sz w:val="28"/>
          <w:szCs w:val="28"/>
        </w:rPr>
        <w:t xml:space="preserve"> </w:t>
      </w:r>
      <w:r w:rsidRPr="00E7359F">
        <w:rPr>
          <w:sz w:val="28"/>
          <w:szCs w:val="28"/>
        </w:rPr>
        <w:t>как следствие</w:t>
      </w:r>
      <w:r w:rsidR="00ED1147" w:rsidRPr="00E7359F">
        <w:rPr>
          <w:sz w:val="28"/>
          <w:szCs w:val="28"/>
        </w:rPr>
        <w:t xml:space="preserve"> </w:t>
      </w:r>
      <w:r w:rsidRPr="00E7359F">
        <w:rPr>
          <w:sz w:val="28"/>
          <w:szCs w:val="28"/>
        </w:rPr>
        <w:t>отсутствия</w:t>
      </w:r>
      <w:r w:rsidR="00ED1147" w:rsidRPr="00E7359F">
        <w:rPr>
          <w:sz w:val="28"/>
          <w:szCs w:val="28"/>
        </w:rPr>
        <w:t xml:space="preserve"> </w:t>
      </w:r>
      <w:r w:rsidRPr="00E7359F">
        <w:rPr>
          <w:sz w:val="28"/>
          <w:szCs w:val="28"/>
        </w:rPr>
        <w:t>индивидуального подхода к учащемуся.</w:t>
      </w:r>
      <w:r w:rsidR="004D1EBE" w:rsidRPr="00E7359F">
        <w:rPr>
          <w:sz w:val="28"/>
          <w:szCs w:val="28"/>
        </w:rPr>
        <w:t xml:space="preserve"> </w:t>
      </w:r>
      <w:r w:rsidRPr="00E7359F">
        <w:rPr>
          <w:sz w:val="28"/>
          <w:szCs w:val="28"/>
        </w:rPr>
        <w:t>Психологическое решение</w:t>
      </w:r>
      <w:r w:rsidR="00ED1147" w:rsidRPr="00E7359F">
        <w:rPr>
          <w:sz w:val="28"/>
          <w:szCs w:val="28"/>
        </w:rPr>
        <w:t xml:space="preserve"> </w:t>
      </w:r>
      <w:r w:rsidRPr="00E7359F">
        <w:rPr>
          <w:sz w:val="28"/>
          <w:szCs w:val="28"/>
        </w:rPr>
        <w:t>проблемы успеваемости</w:t>
      </w:r>
      <w:r w:rsidR="00ED1147" w:rsidRPr="00E7359F">
        <w:rPr>
          <w:sz w:val="28"/>
          <w:szCs w:val="28"/>
        </w:rPr>
        <w:t xml:space="preserve"> </w:t>
      </w:r>
      <w:r w:rsidRPr="00E7359F">
        <w:rPr>
          <w:sz w:val="28"/>
          <w:szCs w:val="28"/>
        </w:rPr>
        <w:t>заключается в анализе</w:t>
      </w:r>
      <w:r w:rsidR="00ED1147" w:rsidRPr="00E7359F">
        <w:rPr>
          <w:sz w:val="28"/>
          <w:szCs w:val="28"/>
        </w:rPr>
        <w:t xml:space="preserve"> </w:t>
      </w:r>
      <w:r w:rsidRPr="00E7359F">
        <w:rPr>
          <w:sz w:val="28"/>
          <w:szCs w:val="28"/>
        </w:rPr>
        <w:t>причин</w:t>
      </w:r>
      <w:r w:rsidR="00ED1147" w:rsidRPr="00E7359F">
        <w:rPr>
          <w:sz w:val="28"/>
          <w:szCs w:val="28"/>
        </w:rPr>
        <w:t xml:space="preserve"> </w:t>
      </w:r>
      <w:r w:rsidRPr="00E7359F">
        <w:rPr>
          <w:sz w:val="28"/>
          <w:szCs w:val="28"/>
        </w:rPr>
        <w:t>неуспеваемости и</w:t>
      </w:r>
      <w:r w:rsidR="00ED1147" w:rsidRPr="00E7359F">
        <w:rPr>
          <w:sz w:val="28"/>
          <w:szCs w:val="28"/>
        </w:rPr>
        <w:t xml:space="preserve"> </w:t>
      </w:r>
      <w:r w:rsidRPr="00E7359F">
        <w:rPr>
          <w:sz w:val="28"/>
          <w:szCs w:val="28"/>
        </w:rPr>
        <w:t>предотвращение</w:t>
      </w:r>
      <w:r w:rsidR="00ED1147" w:rsidRPr="00E7359F">
        <w:rPr>
          <w:sz w:val="28"/>
          <w:szCs w:val="28"/>
        </w:rPr>
        <w:t xml:space="preserve"> </w:t>
      </w:r>
      <w:r w:rsidRPr="00E7359F">
        <w:rPr>
          <w:sz w:val="28"/>
          <w:szCs w:val="28"/>
        </w:rPr>
        <w:t>или ликвидации этих причин в учебно-воспитательном</w:t>
      </w:r>
      <w:r w:rsidR="00ED1147" w:rsidRPr="00E7359F">
        <w:rPr>
          <w:sz w:val="28"/>
          <w:szCs w:val="28"/>
        </w:rPr>
        <w:t xml:space="preserve"> </w:t>
      </w:r>
      <w:r w:rsidRPr="00E7359F">
        <w:rPr>
          <w:sz w:val="28"/>
          <w:szCs w:val="28"/>
        </w:rPr>
        <w:t>процессе.</w:t>
      </w:r>
      <w:r w:rsidR="004D5C96" w:rsidRPr="00E7359F">
        <w:rPr>
          <w:sz w:val="28"/>
          <w:szCs w:val="28"/>
        </w:rPr>
        <w:t xml:space="preserve"> </w:t>
      </w:r>
      <w:r w:rsidRPr="00E7359F">
        <w:rPr>
          <w:sz w:val="28"/>
          <w:szCs w:val="28"/>
        </w:rPr>
        <w:t>Причины:</w:t>
      </w:r>
    </w:p>
    <w:p w:rsidR="008B7616" w:rsidRPr="00E7359F" w:rsidRDefault="008B7616" w:rsidP="00ED1147">
      <w:pPr>
        <w:spacing w:line="360" w:lineRule="auto"/>
        <w:ind w:firstLine="709"/>
        <w:jc w:val="both"/>
        <w:rPr>
          <w:sz w:val="28"/>
          <w:szCs w:val="28"/>
        </w:rPr>
      </w:pPr>
      <w:r w:rsidRPr="00E7359F">
        <w:rPr>
          <w:sz w:val="28"/>
          <w:szCs w:val="28"/>
        </w:rPr>
        <w:t>1.Неправильно</w:t>
      </w:r>
      <w:r w:rsidR="00ED1147" w:rsidRPr="00E7359F">
        <w:rPr>
          <w:sz w:val="28"/>
          <w:szCs w:val="28"/>
        </w:rPr>
        <w:t xml:space="preserve"> </w:t>
      </w:r>
      <w:r w:rsidRPr="00E7359F">
        <w:rPr>
          <w:sz w:val="28"/>
          <w:szCs w:val="28"/>
        </w:rPr>
        <w:t>сформировавшееся</w:t>
      </w:r>
      <w:r w:rsidR="00ED1147" w:rsidRPr="00E7359F">
        <w:rPr>
          <w:sz w:val="28"/>
          <w:szCs w:val="28"/>
        </w:rPr>
        <w:t xml:space="preserve"> </w:t>
      </w:r>
      <w:r w:rsidRPr="00E7359F">
        <w:rPr>
          <w:sz w:val="28"/>
          <w:szCs w:val="28"/>
        </w:rPr>
        <w:t>отношение</w:t>
      </w:r>
      <w:r w:rsidR="00ED1147" w:rsidRPr="00E7359F">
        <w:rPr>
          <w:sz w:val="28"/>
          <w:szCs w:val="28"/>
        </w:rPr>
        <w:t xml:space="preserve"> </w:t>
      </w:r>
      <w:r w:rsidRPr="00E7359F">
        <w:rPr>
          <w:sz w:val="28"/>
          <w:szCs w:val="28"/>
        </w:rPr>
        <w:t>к учению.</w:t>
      </w:r>
    </w:p>
    <w:p w:rsidR="008B7616" w:rsidRPr="00E7359F" w:rsidRDefault="008B7616" w:rsidP="00ED1147">
      <w:pPr>
        <w:spacing w:line="360" w:lineRule="auto"/>
        <w:ind w:firstLine="709"/>
        <w:jc w:val="both"/>
        <w:rPr>
          <w:sz w:val="28"/>
          <w:szCs w:val="28"/>
        </w:rPr>
      </w:pPr>
      <w:r w:rsidRPr="00E7359F">
        <w:rPr>
          <w:sz w:val="28"/>
          <w:szCs w:val="28"/>
        </w:rPr>
        <w:t>2.Трудность</w:t>
      </w:r>
      <w:r w:rsidR="00ED1147" w:rsidRPr="00E7359F">
        <w:rPr>
          <w:sz w:val="28"/>
          <w:szCs w:val="28"/>
        </w:rPr>
        <w:t xml:space="preserve"> </w:t>
      </w:r>
      <w:r w:rsidRPr="00E7359F">
        <w:rPr>
          <w:sz w:val="28"/>
          <w:szCs w:val="28"/>
        </w:rPr>
        <w:t>усвоения учебного материала, что обычно</w:t>
      </w:r>
      <w:r w:rsidR="00ED1147" w:rsidRPr="00E7359F">
        <w:rPr>
          <w:sz w:val="28"/>
          <w:szCs w:val="28"/>
        </w:rPr>
        <w:t xml:space="preserve"> </w:t>
      </w:r>
      <w:r w:rsidRPr="00E7359F">
        <w:rPr>
          <w:sz w:val="28"/>
          <w:szCs w:val="28"/>
        </w:rPr>
        <w:t>называют</w:t>
      </w:r>
      <w:r w:rsidR="00ED1147" w:rsidRPr="00E7359F">
        <w:rPr>
          <w:sz w:val="28"/>
          <w:szCs w:val="28"/>
        </w:rPr>
        <w:t xml:space="preserve"> </w:t>
      </w:r>
      <w:r w:rsidRPr="00E7359F">
        <w:rPr>
          <w:sz w:val="28"/>
          <w:szCs w:val="28"/>
        </w:rPr>
        <w:t>отсутствием способностей ученика.</w:t>
      </w:r>
    </w:p>
    <w:p w:rsidR="008B7616" w:rsidRPr="00E7359F" w:rsidRDefault="008B7616" w:rsidP="00ED1147">
      <w:pPr>
        <w:spacing w:line="360" w:lineRule="auto"/>
        <w:ind w:firstLine="709"/>
        <w:jc w:val="both"/>
        <w:rPr>
          <w:sz w:val="28"/>
          <w:szCs w:val="28"/>
        </w:rPr>
      </w:pPr>
      <w:r w:rsidRPr="00E7359F">
        <w:rPr>
          <w:sz w:val="28"/>
          <w:szCs w:val="28"/>
        </w:rPr>
        <w:t>3.Отсутствие правильных навыков</w:t>
      </w:r>
      <w:r w:rsidR="00ED1147" w:rsidRPr="00E7359F">
        <w:rPr>
          <w:sz w:val="28"/>
          <w:szCs w:val="28"/>
        </w:rPr>
        <w:t xml:space="preserve"> </w:t>
      </w:r>
      <w:r w:rsidRPr="00E7359F">
        <w:rPr>
          <w:sz w:val="28"/>
          <w:szCs w:val="28"/>
        </w:rPr>
        <w:t>учебной</w:t>
      </w:r>
      <w:r w:rsidR="00ED1147" w:rsidRPr="00E7359F">
        <w:rPr>
          <w:sz w:val="28"/>
          <w:szCs w:val="28"/>
        </w:rPr>
        <w:t xml:space="preserve"> </w:t>
      </w:r>
      <w:r w:rsidRPr="00E7359F">
        <w:rPr>
          <w:sz w:val="28"/>
          <w:szCs w:val="28"/>
        </w:rPr>
        <w:t>работы.</w:t>
      </w:r>
    </w:p>
    <w:p w:rsidR="008B7616" w:rsidRPr="00E7359F" w:rsidRDefault="008B7616" w:rsidP="00ED1147">
      <w:pPr>
        <w:spacing w:line="360" w:lineRule="auto"/>
        <w:ind w:firstLine="709"/>
        <w:jc w:val="both"/>
        <w:rPr>
          <w:sz w:val="28"/>
          <w:szCs w:val="28"/>
        </w:rPr>
      </w:pPr>
      <w:r w:rsidRPr="00E7359F">
        <w:rPr>
          <w:sz w:val="28"/>
          <w:szCs w:val="28"/>
        </w:rPr>
        <w:t>4.Неумение</w:t>
      </w:r>
      <w:r w:rsidR="00ED1147" w:rsidRPr="00E7359F">
        <w:rPr>
          <w:sz w:val="28"/>
          <w:szCs w:val="28"/>
        </w:rPr>
        <w:t xml:space="preserve"> </w:t>
      </w:r>
      <w:r w:rsidRPr="00E7359F">
        <w:rPr>
          <w:sz w:val="28"/>
          <w:szCs w:val="28"/>
        </w:rPr>
        <w:t>трудиться</w:t>
      </w:r>
      <w:r w:rsidR="0089119B" w:rsidRPr="00E7359F">
        <w:rPr>
          <w:sz w:val="28"/>
          <w:szCs w:val="28"/>
        </w:rPr>
        <w:t>,</w:t>
      </w:r>
      <w:r w:rsidR="004D1EBE" w:rsidRPr="00E7359F">
        <w:rPr>
          <w:sz w:val="28"/>
          <w:szCs w:val="28"/>
        </w:rPr>
        <w:t xml:space="preserve"> </w:t>
      </w:r>
      <w:r w:rsidRPr="00E7359F">
        <w:rPr>
          <w:sz w:val="28"/>
          <w:szCs w:val="28"/>
        </w:rPr>
        <w:t>преодолевать</w:t>
      </w:r>
      <w:r w:rsidR="00ED1147" w:rsidRPr="00E7359F">
        <w:rPr>
          <w:sz w:val="28"/>
          <w:szCs w:val="28"/>
        </w:rPr>
        <w:t xml:space="preserve"> </w:t>
      </w:r>
      <w:r w:rsidRPr="00E7359F">
        <w:rPr>
          <w:sz w:val="28"/>
          <w:szCs w:val="28"/>
        </w:rPr>
        <w:t>трудности.</w:t>
      </w:r>
    </w:p>
    <w:p w:rsidR="008B7616" w:rsidRPr="00E7359F" w:rsidRDefault="008B7616" w:rsidP="00ED1147">
      <w:pPr>
        <w:spacing w:line="360" w:lineRule="auto"/>
        <w:ind w:firstLine="709"/>
        <w:jc w:val="both"/>
        <w:rPr>
          <w:sz w:val="28"/>
          <w:szCs w:val="28"/>
        </w:rPr>
      </w:pPr>
      <w:r w:rsidRPr="00E7359F">
        <w:rPr>
          <w:sz w:val="28"/>
          <w:szCs w:val="28"/>
        </w:rPr>
        <w:t>5.Неразвитость</w:t>
      </w:r>
      <w:r w:rsidR="00ED1147" w:rsidRPr="00E7359F">
        <w:rPr>
          <w:sz w:val="28"/>
          <w:szCs w:val="28"/>
        </w:rPr>
        <w:t xml:space="preserve"> </w:t>
      </w:r>
      <w:r w:rsidR="004D5C96" w:rsidRPr="00E7359F">
        <w:rPr>
          <w:sz w:val="28"/>
          <w:szCs w:val="28"/>
        </w:rPr>
        <w:t>познавательных</w:t>
      </w:r>
      <w:r w:rsidR="00ED1147" w:rsidRPr="00E7359F">
        <w:rPr>
          <w:sz w:val="28"/>
          <w:szCs w:val="28"/>
        </w:rPr>
        <w:t xml:space="preserve"> </w:t>
      </w:r>
      <w:r w:rsidRPr="00E7359F">
        <w:rPr>
          <w:sz w:val="28"/>
          <w:szCs w:val="28"/>
        </w:rPr>
        <w:t>и</w:t>
      </w:r>
      <w:r w:rsidR="00ED1147" w:rsidRPr="00E7359F">
        <w:rPr>
          <w:sz w:val="28"/>
          <w:szCs w:val="28"/>
        </w:rPr>
        <w:t xml:space="preserve"> </w:t>
      </w:r>
      <w:r w:rsidRPr="00E7359F">
        <w:rPr>
          <w:sz w:val="28"/>
          <w:szCs w:val="28"/>
        </w:rPr>
        <w:t>учебных</w:t>
      </w:r>
      <w:r w:rsidR="00ED1147" w:rsidRPr="00E7359F">
        <w:rPr>
          <w:sz w:val="28"/>
          <w:szCs w:val="28"/>
        </w:rPr>
        <w:t xml:space="preserve"> </w:t>
      </w:r>
      <w:r w:rsidRPr="00E7359F">
        <w:rPr>
          <w:sz w:val="28"/>
          <w:szCs w:val="28"/>
        </w:rPr>
        <w:t>процессов.</w:t>
      </w:r>
    </w:p>
    <w:p w:rsidR="008B7616" w:rsidRPr="00E7359F" w:rsidRDefault="00ED1147" w:rsidP="00ED1147">
      <w:pPr>
        <w:spacing w:line="360" w:lineRule="auto"/>
        <w:ind w:firstLine="709"/>
        <w:jc w:val="both"/>
        <w:rPr>
          <w:sz w:val="28"/>
          <w:szCs w:val="28"/>
        </w:rPr>
      </w:pPr>
      <w:r w:rsidRPr="00E7359F">
        <w:rPr>
          <w:sz w:val="28"/>
          <w:szCs w:val="28"/>
        </w:rPr>
        <w:t xml:space="preserve"> </w:t>
      </w:r>
      <w:r w:rsidR="008B7616" w:rsidRPr="00E7359F">
        <w:rPr>
          <w:sz w:val="28"/>
          <w:szCs w:val="28"/>
        </w:rPr>
        <w:t>Нередко</w:t>
      </w:r>
      <w:r w:rsidRPr="00E7359F">
        <w:rPr>
          <w:sz w:val="28"/>
          <w:szCs w:val="28"/>
        </w:rPr>
        <w:t xml:space="preserve"> </w:t>
      </w:r>
      <w:r w:rsidR="008B7616" w:rsidRPr="00E7359F">
        <w:rPr>
          <w:sz w:val="28"/>
          <w:szCs w:val="28"/>
        </w:rPr>
        <w:t>причинами</w:t>
      </w:r>
      <w:r w:rsidRPr="00E7359F">
        <w:rPr>
          <w:sz w:val="28"/>
          <w:szCs w:val="28"/>
        </w:rPr>
        <w:t xml:space="preserve"> </w:t>
      </w:r>
      <w:r w:rsidR="008B7616" w:rsidRPr="00E7359F">
        <w:rPr>
          <w:sz w:val="28"/>
          <w:szCs w:val="28"/>
        </w:rPr>
        <w:t>неуспеваемости</w:t>
      </w:r>
      <w:r w:rsidRPr="00E7359F">
        <w:rPr>
          <w:sz w:val="28"/>
          <w:szCs w:val="28"/>
        </w:rPr>
        <w:t xml:space="preserve"> </w:t>
      </w:r>
      <w:r w:rsidR="008B7616" w:rsidRPr="00E7359F">
        <w:rPr>
          <w:sz w:val="28"/>
          <w:szCs w:val="28"/>
        </w:rPr>
        <w:t>является</w:t>
      </w:r>
      <w:r w:rsidRPr="00E7359F">
        <w:rPr>
          <w:sz w:val="28"/>
          <w:szCs w:val="28"/>
        </w:rPr>
        <w:t xml:space="preserve"> </w:t>
      </w:r>
      <w:r w:rsidR="008B7616" w:rsidRPr="00E7359F">
        <w:rPr>
          <w:sz w:val="28"/>
          <w:szCs w:val="28"/>
        </w:rPr>
        <w:t>аффективные</w:t>
      </w:r>
      <w:r w:rsidRPr="00E7359F">
        <w:rPr>
          <w:sz w:val="28"/>
          <w:szCs w:val="28"/>
        </w:rPr>
        <w:t xml:space="preserve"> </w:t>
      </w:r>
      <w:r w:rsidR="008B7616" w:rsidRPr="00E7359F">
        <w:rPr>
          <w:sz w:val="28"/>
          <w:szCs w:val="28"/>
        </w:rPr>
        <w:t>переживания</w:t>
      </w:r>
      <w:r w:rsidRPr="00E7359F">
        <w:rPr>
          <w:sz w:val="28"/>
          <w:szCs w:val="28"/>
        </w:rPr>
        <w:t xml:space="preserve"> </w:t>
      </w:r>
      <w:r w:rsidR="008B7616" w:rsidRPr="00E7359F">
        <w:rPr>
          <w:sz w:val="28"/>
          <w:szCs w:val="28"/>
        </w:rPr>
        <w:t>школьника.</w:t>
      </w:r>
      <w:r w:rsidR="004D5C96" w:rsidRPr="00E7359F">
        <w:rPr>
          <w:sz w:val="28"/>
          <w:szCs w:val="28"/>
        </w:rPr>
        <w:t xml:space="preserve"> </w:t>
      </w:r>
      <w:r w:rsidR="008B7616" w:rsidRPr="00E7359F">
        <w:rPr>
          <w:sz w:val="28"/>
          <w:szCs w:val="28"/>
        </w:rPr>
        <w:t>Суть этого явления</w:t>
      </w:r>
      <w:r w:rsidRPr="00E7359F">
        <w:rPr>
          <w:sz w:val="28"/>
          <w:szCs w:val="28"/>
        </w:rPr>
        <w:t xml:space="preserve"> </w:t>
      </w:r>
      <w:r w:rsidR="008B7616" w:rsidRPr="00E7359F">
        <w:rPr>
          <w:sz w:val="28"/>
          <w:szCs w:val="28"/>
        </w:rPr>
        <w:t>заключается в том</w:t>
      </w:r>
      <w:r w:rsidR="0089119B" w:rsidRPr="00E7359F">
        <w:rPr>
          <w:sz w:val="28"/>
          <w:szCs w:val="28"/>
        </w:rPr>
        <w:t>,</w:t>
      </w:r>
      <w:r w:rsidR="004D1EBE" w:rsidRPr="00E7359F">
        <w:rPr>
          <w:sz w:val="28"/>
          <w:szCs w:val="28"/>
        </w:rPr>
        <w:t xml:space="preserve"> </w:t>
      </w:r>
      <w:r w:rsidR="008B7616" w:rsidRPr="00E7359F">
        <w:rPr>
          <w:sz w:val="28"/>
          <w:szCs w:val="28"/>
        </w:rPr>
        <w:t>что на основе</w:t>
      </w:r>
      <w:r w:rsidRPr="00E7359F">
        <w:rPr>
          <w:sz w:val="28"/>
          <w:szCs w:val="28"/>
        </w:rPr>
        <w:t xml:space="preserve"> </w:t>
      </w:r>
      <w:r w:rsidR="008B7616" w:rsidRPr="00E7359F">
        <w:rPr>
          <w:sz w:val="28"/>
          <w:szCs w:val="28"/>
        </w:rPr>
        <w:t>отрицательных аффективных</w:t>
      </w:r>
      <w:r w:rsidRPr="00E7359F">
        <w:rPr>
          <w:sz w:val="28"/>
          <w:szCs w:val="28"/>
        </w:rPr>
        <w:t xml:space="preserve"> </w:t>
      </w:r>
      <w:r w:rsidR="008B7616" w:rsidRPr="00E7359F">
        <w:rPr>
          <w:sz w:val="28"/>
          <w:szCs w:val="28"/>
        </w:rPr>
        <w:t>переживаний</w:t>
      </w:r>
      <w:r w:rsidR="0089119B" w:rsidRPr="00E7359F">
        <w:rPr>
          <w:sz w:val="28"/>
          <w:szCs w:val="28"/>
        </w:rPr>
        <w:t>,</w:t>
      </w:r>
      <w:r w:rsidR="004D1EBE" w:rsidRPr="00E7359F">
        <w:rPr>
          <w:sz w:val="28"/>
          <w:szCs w:val="28"/>
        </w:rPr>
        <w:t xml:space="preserve"> </w:t>
      </w:r>
      <w:r w:rsidR="008B7616" w:rsidRPr="00E7359F">
        <w:rPr>
          <w:sz w:val="28"/>
          <w:szCs w:val="28"/>
        </w:rPr>
        <w:t>возникающий у ученика при общений с учителем</w:t>
      </w:r>
      <w:r w:rsidR="0089119B" w:rsidRPr="00E7359F">
        <w:rPr>
          <w:sz w:val="28"/>
          <w:szCs w:val="28"/>
        </w:rPr>
        <w:t>,</w:t>
      </w:r>
      <w:r w:rsidR="004D1EBE" w:rsidRPr="00E7359F">
        <w:rPr>
          <w:sz w:val="28"/>
          <w:szCs w:val="28"/>
        </w:rPr>
        <w:t xml:space="preserve"> </w:t>
      </w:r>
      <w:r w:rsidR="008B7616" w:rsidRPr="00E7359F">
        <w:rPr>
          <w:sz w:val="28"/>
          <w:szCs w:val="28"/>
        </w:rPr>
        <w:t>он начинает</w:t>
      </w:r>
      <w:r w:rsidRPr="00E7359F">
        <w:rPr>
          <w:sz w:val="28"/>
          <w:szCs w:val="28"/>
        </w:rPr>
        <w:t xml:space="preserve"> </w:t>
      </w:r>
      <w:r w:rsidR="008B7616" w:rsidRPr="00E7359F">
        <w:rPr>
          <w:sz w:val="28"/>
          <w:szCs w:val="28"/>
        </w:rPr>
        <w:t>неадекватно воспринимать</w:t>
      </w:r>
      <w:r w:rsidRPr="00E7359F">
        <w:rPr>
          <w:sz w:val="28"/>
          <w:szCs w:val="28"/>
        </w:rPr>
        <w:t xml:space="preserve"> </w:t>
      </w:r>
      <w:r w:rsidR="008B7616" w:rsidRPr="00E7359F">
        <w:rPr>
          <w:sz w:val="28"/>
          <w:szCs w:val="28"/>
        </w:rPr>
        <w:t>отношения</w:t>
      </w:r>
      <w:r w:rsidRPr="00E7359F">
        <w:rPr>
          <w:sz w:val="28"/>
          <w:szCs w:val="28"/>
        </w:rPr>
        <w:t xml:space="preserve"> </w:t>
      </w:r>
      <w:r w:rsidR="008B7616" w:rsidRPr="00E7359F">
        <w:rPr>
          <w:sz w:val="28"/>
          <w:szCs w:val="28"/>
        </w:rPr>
        <w:t>учителя к себе, считая,</w:t>
      </w:r>
      <w:r w:rsidR="004D5C96" w:rsidRPr="00E7359F">
        <w:rPr>
          <w:sz w:val="28"/>
          <w:szCs w:val="28"/>
        </w:rPr>
        <w:t xml:space="preserve"> </w:t>
      </w:r>
      <w:r w:rsidR="008B7616" w:rsidRPr="00E7359F">
        <w:rPr>
          <w:sz w:val="28"/>
          <w:szCs w:val="28"/>
        </w:rPr>
        <w:t>что</w:t>
      </w:r>
      <w:r w:rsidRPr="00E7359F">
        <w:rPr>
          <w:sz w:val="28"/>
          <w:szCs w:val="28"/>
        </w:rPr>
        <w:t xml:space="preserve"> </w:t>
      </w:r>
      <w:r w:rsidR="008B7616" w:rsidRPr="00E7359F">
        <w:rPr>
          <w:sz w:val="28"/>
          <w:szCs w:val="28"/>
        </w:rPr>
        <w:t>тот</w:t>
      </w:r>
      <w:r w:rsidRPr="00E7359F">
        <w:rPr>
          <w:sz w:val="28"/>
          <w:szCs w:val="28"/>
        </w:rPr>
        <w:t xml:space="preserve"> </w:t>
      </w:r>
      <w:r w:rsidR="008B7616" w:rsidRPr="00E7359F">
        <w:rPr>
          <w:sz w:val="28"/>
          <w:szCs w:val="28"/>
        </w:rPr>
        <w:t>несправедливо к нему относиться.</w:t>
      </w:r>
      <w:r w:rsidRPr="00E7359F">
        <w:rPr>
          <w:sz w:val="28"/>
          <w:szCs w:val="28"/>
        </w:rPr>
        <w:t xml:space="preserve"> </w:t>
      </w:r>
      <w:r w:rsidR="008B7616" w:rsidRPr="00E7359F">
        <w:rPr>
          <w:sz w:val="28"/>
          <w:szCs w:val="28"/>
        </w:rPr>
        <w:t>Ученик</w:t>
      </w:r>
      <w:r w:rsidRPr="00E7359F">
        <w:rPr>
          <w:sz w:val="28"/>
          <w:szCs w:val="28"/>
        </w:rPr>
        <w:t xml:space="preserve"> </w:t>
      </w:r>
      <w:r w:rsidR="008B7616" w:rsidRPr="00E7359F">
        <w:rPr>
          <w:sz w:val="28"/>
          <w:szCs w:val="28"/>
        </w:rPr>
        <w:t>перестает</w:t>
      </w:r>
      <w:r w:rsidRPr="00E7359F">
        <w:rPr>
          <w:sz w:val="28"/>
          <w:szCs w:val="28"/>
        </w:rPr>
        <w:t xml:space="preserve"> </w:t>
      </w:r>
      <w:r w:rsidR="008B7616" w:rsidRPr="00E7359F">
        <w:rPr>
          <w:sz w:val="28"/>
          <w:szCs w:val="28"/>
        </w:rPr>
        <w:t>воспринимать</w:t>
      </w:r>
      <w:r w:rsidRPr="00E7359F">
        <w:rPr>
          <w:sz w:val="28"/>
          <w:szCs w:val="28"/>
        </w:rPr>
        <w:t xml:space="preserve"> </w:t>
      </w:r>
      <w:r w:rsidR="008B7616" w:rsidRPr="00E7359F">
        <w:rPr>
          <w:sz w:val="28"/>
          <w:szCs w:val="28"/>
        </w:rPr>
        <w:t>учителя</w:t>
      </w:r>
      <w:r w:rsidRPr="00E7359F">
        <w:rPr>
          <w:sz w:val="28"/>
          <w:szCs w:val="28"/>
        </w:rPr>
        <w:t xml:space="preserve"> </w:t>
      </w:r>
      <w:r w:rsidR="008B7616" w:rsidRPr="00E7359F">
        <w:rPr>
          <w:sz w:val="28"/>
          <w:szCs w:val="28"/>
        </w:rPr>
        <w:t>в каждом</w:t>
      </w:r>
      <w:r w:rsidRPr="00E7359F">
        <w:rPr>
          <w:sz w:val="28"/>
          <w:szCs w:val="28"/>
        </w:rPr>
        <w:t xml:space="preserve"> </w:t>
      </w:r>
      <w:r w:rsidR="008B7616" w:rsidRPr="00E7359F">
        <w:rPr>
          <w:sz w:val="28"/>
          <w:szCs w:val="28"/>
        </w:rPr>
        <w:t>случае взаимодействия</w:t>
      </w:r>
      <w:r w:rsidRPr="00E7359F">
        <w:rPr>
          <w:sz w:val="28"/>
          <w:szCs w:val="28"/>
        </w:rPr>
        <w:t xml:space="preserve"> </w:t>
      </w:r>
      <w:r w:rsidR="008B7616" w:rsidRPr="00E7359F">
        <w:rPr>
          <w:sz w:val="28"/>
          <w:szCs w:val="28"/>
        </w:rPr>
        <w:t>с</w:t>
      </w:r>
      <w:r w:rsidRPr="00E7359F">
        <w:rPr>
          <w:sz w:val="28"/>
          <w:szCs w:val="28"/>
        </w:rPr>
        <w:t xml:space="preserve"> </w:t>
      </w:r>
      <w:r w:rsidR="008B7616" w:rsidRPr="00E7359F">
        <w:rPr>
          <w:sz w:val="28"/>
          <w:szCs w:val="28"/>
        </w:rPr>
        <w:t>ним.</w:t>
      </w:r>
      <w:r w:rsidR="004D5C96" w:rsidRPr="00E7359F">
        <w:rPr>
          <w:sz w:val="28"/>
          <w:szCs w:val="28"/>
        </w:rPr>
        <w:t xml:space="preserve"> </w:t>
      </w:r>
      <w:r w:rsidR="008B7616" w:rsidRPr="00E7359F">
        <w:rPr>
          <w:sz w:val="28"/>
          <w:szCs w:val="28"/>
        </w:rPr>
        <w:t>Это</w:t>
      </w:r>
      <w:r w:rsidRPr="00E7359F">
        <w:rPr>
          <w:sz w:val="28"/>
          <w:szCs w:val="28"/>
        </w:rPr>
        <w:t xml:space="preserve"> </w:t>
      </w:r>
      <w:r w:rsidR="008B7616" w:rsidRPr="00E7359F">
        <w:rPr>
          <w:sz w:val="28"/>
          <w:szCs w:val="28"/>
        </w:rPr>
        <w:t>приводит к</w:t>
      </w:r>
      <w:r w:rsidRPr="00E7359F">
        <w:rPr>
          <w:sz w:val="28"/>
          <w:szCs w:val="28"/>
        </w:rPr>
        <w:t xml:space="preserve"> </w:t>
      </w:r>
      <w:r w:rsidR="008B7616" w:rsidRPr="00E7359F">
        <w:rPr>
          <w:sz w:val="28"/>
          <w:szCs w:val="28"/>
        </w:rPr>
        <w:t>нарушению</w:t>
      </w:r>
      <w:r w:rsidRPr="00E7359F">
        <w:rPr>
          <w:sz w:val="28"/>
          <w:szCs w:val="28"/>
        </w:rPr>
        <w:t xml:space="preserve"> </w:t>
      </w:r>
      <w:r w:rsidR="008B7616" w:rsidRPr="00E7359F">
        <w:rPr>
          <w:sz w:val="28"/>
          <w:szCs w:val="28"/>
        </w:rPr>
        <w:t>учебно-воспитательного</w:t>
      </w:r>
      <w:r w:rsidRPr="00E7359F">
        <w:rPr>
          <w:sz w:val="28"/>
          <w:szCs w:val="28"/>
        </w:rPr>
        <w:t xml:space="preserve"> </w:t>
      </w:r>
      <w:r w:rsidR="008B7616" w:rsidRPr="00E7359F">
        <w:rPr>
          <w:sz w:val="28"/>
          <w:szCs w:val="28"/>
        </w:rPr>
        <w:t>процесса</w:t>
      </w:r>
      <w:r w:rsidRPr="00E7359F">
        <w:rPr>
          <w:sz w:val="28"/>
          <w:szCs w:val="28"/>
        </w:rPr>
        <w:t xml:space="preserve"> </w:t>
      </w:r>
      <w:r w:rsidR="008B7616" w:rsidRPr="00E7359F">
        <w:rPr>
          <w:sz w:val="28"/>
          <w:szCs w:val="28"/>
        </w:rPr>
        <w:t>и</w:t>
      </w:r>
      <w:r w:rsidRPr="00E7359F">
        <w:rPr>
          <w:sz w:val="28"/>
          <w:szCs w:val="28"/>
        </w:rPr>
        <w:t xml:space="preserve"> </w:t>
      </w:r>
      <w:r w:rsidR="008B7616" w:rsidRPr="00E7359F">
        <w:rPr>
          <w:sz w:val="28"/>
          <w:szCs w:val="28"/>
        </w:rPr>
        <w:t>в</w:t>
      </w:r>
      <w:r w:rsidRPr="00E7359F">
        <w:rPr>
          <w:sz w:val="28"/>
          <w:szCs w:val="28"/>
        </w:rPr>
        <w:t xml:space="preserve"> </w:t>
      </w:r>
      <w:r w:rsidR="008B7616" w:rsidRPr="00E7359F">
        <w:rPr>
          <w:sz w:val="28"/>
          <w:szCs w:val="28"/>
        </w:rPr>
        <w:t>результате</w:t>
      </w:r>
      <w:r w:rsidRPr="00E7359F">
        <w:rPr>
          <w:sz w:val="28"/>
          <w:szCs w:val="28"/>
        </w:rPr>
        <w:t xml:space="preserve"> </w:t>
      </w:r>
      <w:r w:rsidR="008B7616" w:rsidRPr="00E7359F">
        <w:rPr>
          <w:sz w:val="28"/>
          <w:szCs w:val="28"/>
        </w:rPr>
        <w:t>неуспеваемости</w:t>
      </w:r>
      <w:r w:rsidRPr="00E7359F">
        <w:rPr>
          <w:sz w:val="28"/>
          <w:szCs w:val="28"/>
        </w:rPr>
        <w:t xml:space="preserve"> </w:t>
      </w:r>
      <w:r w:rsidR="008B7616" w:rsidRPr="00E7359F">
        <w:rPr>
          <w:sz w:val="28"/>
          <w:szCs w:val="28"/>
        </w:rPr>
        <w:t>учащегося.</w:t>
      </w:r>
    </w:p>
    <w:p w:rsidR="008B7616" w:rsidRPr="00E7359F" w:rsidRDefault="008B7616" w:rsidP="00ED1147">
      <w:pPr>
        <w:spacing w:line="360" w:lineRule="auto"/>
        <w:ind w:firstLine="709"/>
        <w:jc w:val="both"/>
        <w:rPr>
          <w:sz w:val="28"/>
          <w:szCs w:val="28"/>
        </w:rPr>
      </w:pPr>
      <w:r w:rsidRPr="00E7359F">
        <w:rPr>
          <w:sz w:val="28"/>
          <w:szCs w:val="28"/>
        </w:rPr>
        <w:t>Школьный</w:t>
      </w:r>
      <w:r w:rsidR="00ED1147" w:rsidRPr="00E7359F">
        <w:rPr>
          <w:sz w:val="28"/>
          <w:szCs w:val="28"/>
        </w:rPr>
        <w:t xml:space="preserve"> </w:t>
      </w:r>
      <w:r w:rsidRPr="00E7359F">
        <w:rPr>
          <w:sz w:val="28"/>
          <w:szCs w:val="28"/>
        </w:rPr>
        <w:t>психол</w:t>
      </w:r>
      <w:r w:rsidR="004D5C96" w:rsidRPr="00E7359F">
        <w:rPr>
          <w:sz w:val="28"/>
          <w:szCs w:val="28"/>
        </w:rPr>
        <w:t>о</w:t>
      </w:r>
      <w:r w:rsidRPr="00E7359F">
        <w:rPr>
          <w:sz w:val="28"/>
          <w:szCs w:val="28"/>
        </w:rPr>
        <w:t>г проводит</w:t>
      </w:r>
      <w:r w:rsidR="00ED1147" w:rsidRPr="00E7359F">
        <w:rPr>
          <w:sz w:val="28"/>
          <w:szCs w:val="28"/>
        </w:rPr>
        <w:t xml:space="preserve"> </w:t>
      </w:r>
      <w:r w:rsidRPr="00E7359F">
        <w:rPr>
          <w:sz w:val="28"/>
          <w:szCs w:val="28"/>
        </w:rPr>
        <w:t>профилактическую,</w:t>
      </w:r>
      <w:r w:rsidR="004D5C96" w:rsidRPr="00E7359F">
        <w:rPr>
          <w:sz w:val="28"/>
          <w:szCs w:val="28"/>
        </w:rPr>
        <w:t xml:space="preserve"> </w:t>
      </w:r>
      <w:r w:rsidRPr="00E7359F">
        <w:rPr>
          <w:sz w:val="28"/>
          <w:szCs w:val="28"/>
        </w:rPr>
        <w:t>диагностическую,</w:t>
      </w:r>
      <w:r w:rsidR="004D5C96" w:rsidRPr="00E7359F">
        <w:rPr>
          <w:sz w:val="28"/>
          <w:szCs w:val="28"/>
        </w:rPr>
        <w:t xml:space="preserve"> </w:t>
      </w:r>
      <w:r w:rsidRPr="00E7359F">
        <w:rPr>
          <w:sz w:val="28"/>
          <w:szCs w:val="28"/>
        </w:rPr>
        <w:t>коррекционную</w:t>
      </w:r>
      <w:r w:rsidR="00ED1147" w:rsidRPr="00E7359F">
        <w:rPr>
          <w:sz w:val="28"/>
          <w:szCs w:val="28"/>
        </w:rPr>
        <w:t xml:space="preserve"> </w:t>
      </w:r>
      <w:r w:rsidRPr="00E7359F">
        <w:rPr>
          <w:sz w:val="28"/>
          <w:szCs w:val="28"/>
        </w:rPr>
        <w:t>и</w:t>
      </w:r>
      <w:r w:rsidR="00ED1147" w:rsidRPr="00E7359F">
        <w:rPr>
          <w:sz w:val="28"/>
          <w:szCs w:val="28"/>
        </w:rPr>
        <w:t xml:space="preserve"> </w:t>
      </w:r>
      <w:r w:rsidRPr="00E7359F">
        <w:rPr>
          <w:sz w:val="28"/>
          <w:szCs w:val="28"/>
        </w:rPr>
        <w:t>консультативную</w:t>
      </w:r>
      <w:r w:rsidR="00ED1147" w:rsidRPr="00E7359F">
        <w:rPr>
          <w:sz w:val="28"/>
          <w:szCs w:val="28"/>
        </w:rPr>
        <w:t xml:space="preserve"> </w:t>
      </w:r>
      <w:r w:rsidRPr="00E7359F">
        <w:rPr>
          <w:sz w:val="28"/>
          <w:szCs w:val="28"/>
        </w:rPr>
        <w:t>работу</w:t>
      </w:r>
      <w:r w:rsidR="00ED1147" w:rsidRPr="00E7359F">
        <w:rPr>
          <w:sz w:val="28"/>
          <w:szCs w:val="28"/>
        </w:rPr>
        <w:t xml:space="preserve"> </w:t>
      </w:r>
      <w:r w:rsidRPr="00E7359F">
        <w:rPr>
          <w:sz w:val="28"/>
          <w:szCs w:val="28"/>
        </w:rPr>
        <w:t>с</w:t>
      </w:r>
      <w:r w:rsidR="00ED1147" w:rsidRPr="00E7359F">
        <w:rPr>
          <w:sz w:val="28"/>
          <w:szCs w:val="28"/>
        </w:rPr>
        <w:t xml:space="preserve"> </w:t>
      </w:r>
      <w:r w:rsidRPr="00E7359F">
        <w:rPr>
          <w:sz w:val="28"/>
          <w:szCs w:val="28"/>
        </w:rPr>
        <w:t>детьми</w:t>
      </w:r>
      <w:r w:rsidR="0089119B" w:rsidRPr="00E7359F">
        <w:rPr>
          <w:sz w:val="28"/>
          <w:szCs w:val="28"/>
        </w:rPr>
        <w:t>,</w:t>
      </w:r>
      <w:r w:rsidR="004D1EBE" w:rsidRPr="00E7359F">
        <w:rPr>
          <w:sz w:val="28"/>
          <w:szCs w:val="28"/>
        </w:rPr>
        <w:t xml:space="preserve"> </w:t>
      </w:r>
      <w:r w:rsidRPr="00E7359F">
        <w:rPr>
          <w:sz w:val="28"/>
          <w:szCs w:val="28"/>
        </w:rPr>
        <w:t>учителями</w:t>
      </w:r>
      <w:r w:rsidR="00ED1147" w:rsidRPr="00E7359F">
        <w:rPr>
          <w:sz w:val="28"/>
          <w:szCs w:val="28"/>
        </w:rPr>
        <w:t xml:space="preserve"> </w:t>
      </w:r>
      <w:r w:rsidRPr="00E7359F">
        <w:rPr>
          <w:sz w:val="28"/>
          <w:szCs w:val="28"/>
        </w:rPr>
        <w:t>и</w:t>
      </w:r>
      <w:r w:rsidR="00ED1147" w:rsidRPr="00E7359F">
        <w:rPr>
          <w:sz w:val="28"/>
          <w:szCs w:val="28"/>
        </w:rPr>
        <w:t xml:space="preserve"> </w:t>
      </w:r>
      <w:r w:rsidRPr="00E7359F">
        <w:rPr>
          <w:sz w:val="28"/>
          <w:szCs w:val="28"/>
        </w:rPr>
        <w:t>родителями.</w:t>
      </w:r>
    </w:p>
    <w:p w:rsidR="008B7616" w:rsidRPr="00E7359F" w:rsidRDefault="004D1EBE" w:rsidP="00ED1147">
      <w:pPr>
        <w:spacing w:line="360" w:lineRule="auto"/>
        <w:ind w:firstLine="709"/>
        <w:jc w:val="both"/>
        <w:rPr>
          <w:b/>
          <w:bCs/>
          <w:sz w:val="28"/>
          <w:szCs w:val="28"/>
        </w:rPr>
      </w:pPr>
      <w:r w:rsidRPr="00E7359F">
        <w:rPr>
          <w:sz w:val="28"/>
          <w:szCs w:val="28"/>
        </w:rPr>
        <w:br w:type="page"/>
      </w:r>
      <w:r w:rsidRPr="00E7359F">
        <w:rPr>
          <w:b/>
          <w:bCs/>
          <w:sz w:val="28"/>
          <w:szCs w:val="28"/>
        </w:rPr>
        <w:t xml:space="preserve">2. </w:t>
      </w:r>
      <w:r w:rsidR="008B7616" w:rsidRPr="00E7359F">
        <w:rPr>
          <w:b/>
          <w:bCs/>
          <w:sz w:val="28"/>
          <w:szCs w:val="28"/>
        </w:rPr>
        <w:t>Экспериментальное исследование</w:t>
      </w:r>
      <w:r w:rsidR="00ED1147" w:rsidRPr="00E7359F">
        <w:rPr>
          <w:b/>
          <w:bCs/>
          <w:sz w:val="28"/>
          <w:szCs w:val="28"/>
        </w:rPr>
        <w:t xml:space="preserve"> </w:t>
      </w:r>
      <w:r w:rsidR="008B7616" w:rsidRPr="00E7359F">
        <w:rPr>
          <w:b/>
          <w:bCs/>
          <w:sz w:val="28"/>
          <w:szCs w:val="28"/>
        </w:rPr>
        <w:t>психологической готовности</w:t>
      </w:r>
      <w:r w:rsidR="00ED1147" w:rsidRPr="00E7359F">
        <w:rPr>
          <w:b/>
          <w:bCs/>
          <w:sz w:val="28"/>
          <w:szCs w:val="28"/>
        </w:rPr>
        <w:t xml:space="preserve"> </w:t>
      </w:r>
      <w:r w:rsidR="004C424F" w:rsidRPr="00E7359F">
        <w:rPr>
          <w:b/>
          <w:bCs/>
          <w:sz w:val="28"/>
          <w:szCs w:val="28"/>
        </w:rPr>
        <w:t>и</w:t>
      </w:r>
      <w:r w:rsidR="00ED1147" w:rsidRPr="00E7359F">
        <w:rPr>
          <w:b/>
          <w:bCs/>
          <w:sz w:val="28"/>
          <w:szCs w:val="28"/>
        </w:rPr>
        <w:t xml:space="preserve"> </w:t>
      </w:r>
      <w:r w:rsidR="004C424F" w:rsidRPr="00E7359F">
        <w:rPr>
          <w:b/>
          <w:bCs/>
          <w:sz w:val="28"/>
          <w:szCs w:val="28"/>
        </w:rPr>
        <w:t>адаптации</w:t>
      </w:r>
      <w:r w:rsidR="00ED1147" w:rsidRPr="00E7359F">
        <w:rPr>
          <w:b/>
          <w:bCs/>
          <w:sz w:val="28"/>
          <w:szCs w:val="28"/>
        </w:rPr>
        <w:t xml:space="preserve"> </w:t>
      </w:r>
      <w:r w:rsidR="004C424F" w:rsidRPr="00E7359F">
        <w:rPr>
          <w:b/>
          <w:bCs/>
          <w:sz w:val="28"/>
          <w:szCs w:val="28"/>
        </w:rPr>
        <w:t>детей</w:t>
      </w:r>
      <w:r w:rsidR="00ED1147" w:rsidRPr="00E7359F">
        <w:rPr>
          <w:b/>
          <w:bCs/>
          <w:sz w:val="28"/>
          <w:szCs w:val="28"/>
        </w:rPr>
        <w:t xml:space="preserve"> </w:t>
      </w:r>
      <w:r w:rsidR="004C424F" w:rsidRPr="00E7359F">
        <w:rPr>
          <w:b/>
          <w:bCs/>
          <w:sz w:val="28"/>
          <w:szCs w:val="28"/>
        </w:rPr>
        <w:t>в</w:t>
      </w:r>
      <w:r w:rsidR="00ED1147" w:rsidRPr="00E7359F">
        <w:rPr>
          <w:b/>
          <w:bCs/>
          <w:sz w:val="28"/>
          <w:szCs w:val="28"/>
        </w:rPr>
        <w:t xml:space="preserve"> </w:t>
      </w:r>
      <w:r w:rsidR="004C424F" w:rsidRPr="00E7359F">
        <w:rPr>
          <w:b/>
          <w:bCs/>
          <w:sz w:val="28"/>
          <w:szCs w:val="28"/>
        </w:rPr>
        <w:t>возрасте</w:t>
      </w:r>
      <w:r w:rsidR="00ED1147" w:rsidRPr="00E7359F">
        <w:rPr>
          <w:b/>
          <w:bCs/>
          <w:sz w:val="28"/>
          <w:szCs w:val="28"/>
        </w:rPr>
        <w:t xml:space="preserve"> </w:t>
      </w:r>
      <w:r w:rsidR="004C424F" w:rsidRPr="00E7359F">
        <w:rPr>
          <w:b/>
          <w:bCs/>
          <w:sz w:val="28"/>
          <w:szCs w:val="28"/>
        </w:rPr>
        <w:t>6-7</w:t>
      </w:r>
      <w:r w:rsidRPr="00E7359F">
        <w:rPr>
          <w:b/>
          <w:bCs/>
          <w:sz w:val="28"/>
          <w:szCs w:val="28"/>
        </w:rPr>
        <w:t xml:space="preserve"> лет</w:t>
      </w:r>
    </w:p>
    <w:p w:rsidR="004D1EBE" w:rsidRPr="00E7359F" w:rsidRDefault="004D1EBE" w:rsidP="00ED1147">
      <w:pPr>
        <w:spacing w:line="360" w:lineRule="auto"/>
        <w:ind w:firstLine="709"/>
        <w:jc w:val="both"/>
        <w:rPr>
          <w:b/>
          <w:bCs/>
          <w:i/>
          <w:iCs/>
          <w:sz w:val="28"/>
          <w:szCs w:val="28"/>
        </w:rPr>
      </w:pPr>
    </w:p>
    <w:p w:rsidR="008B7616" w:rsidRPr="00E7359F" w:rsidRDefault="004D1EBE" w:rsidP="00ED1147">
      <w:pPr>
        <w:spacing w:line="360" w:lineRule="auto"/>
        <w:ind w:firstLine="709"/>
        <w:jc w:val="both"/>
        <w:rPr>
          <w:b/>
          <w:bCs/>
          <w:sz w:val="28"/>
          <w:szCs w:val="28"/>
        </w:rPr>
      </w:pPr>
      <w:r w:rsidRPr="00E7359F">
        <w:rPr>
          <w:b/>
          <w:bCs/>
          <w:sz w:val="28"/>
          <w:szCs w:val="28"/>
        </w:rPr>
        <w:t xml:space="preserve">2.1 </w:t>
      </w:r>
      <w:r w:rsidR="008B7616" w:rsidRPr="00E7359F">
        <w:rPr>
          <w:b/>
          <w:bCs/>
          <w:sz w:val="28"/>
          <w:szCs w:val="28"/>
        </w:rPr>
        <w:t>Программа</w:t>
      </w:r>
      <w:r w:rsidR="00ED1147" w:rsidRPr="00E7359F">
        <w:rPr>
          <w:b/>
          <w:bCs/>
          <w:sz w:val="28"/>
          <w:szCs w:val="28"/>
        </w:rPr>
        <w:t xml:space="preserve"> </w:t>
      </w:r>
      <w:r w:rsidRPr="00E7359F">
        <w:rPr>
          <w:b/>
          <w:bCs/>
          <w:sz w:val="28"/>
          <w:szCs w:val="28"/>
        </w:rPr>
        <w:t>исследования</w:t>
      </w:r>
    </w:p>
    <w:p w:rsidR="004D1EBE" w:rsidRPr="00E7359F" w:rsidRDefault="004D1EBE" w:rsidP="00ED1147">
      <w:pPr>
        <w:spacing w:line="360" w:lineRule="auto"/>
        <w:ind w:firstLine="709"/>
        <w:jc w:val="both"/>
        <w:rPr>
          <w:b/>
          <w:bCs/>
          <w:sz w:val="28"/>
          <w:szCs w:val="28"/>
        </w:rPr>
      </w:pPr>
    </w:p>
    <w:p w:rsidR="008B7616" w:rsidRPr="00E7359F" w:rsidRDefault="004C424F" w:rsidP="00ED1147">
      <w:pPr>
        <w:spacing w:line="360" w:lineRule="auto"/>
        <w:ind w:firstLine="709"/>
        <w:jc w:val="both"/>
        <w:rPr>
          <w:sz w:val="28"/>
          <w:szCs w:val="28"/>
        </w:rPr>
      </w:pPr>
      <w:r w:rsidRPr="00E7359F">
        <w:rPr>
          <w:b/>
          <w:bCs/>
          <w:sz w:val="28"/>
          <w:szCs w:val="28"/>
        </w:rPr>
        <w:t>Цели:</w:t>
      </w:r>
      <w:r w:rsidR="008B7616" w:rsidRPr="00E7359F">
        <w:rPr>
          <w:i/>
          <w:iCs/>
          <w:sz w:val="28"/>
          <w:szCs w:val="28"/>
        </w:rPr>
        <w:t>.</w:t>
      </w:r>
      <w:r w:rsidR="00FE2588" w:rsidRPr="00E7359F">
        <w:rPr>
          <w:i/>
          <w:iCs/>
          <w:sz w:val="28"/>
          <w:szCs w:val="28"/>
        </w:rPr>
        <w:t xml:space="preserve"> </w:t>
      </w:r>
      <w:r w:rsidR="008B7616" w:rsidRPr="00E7359F">
        <w:rPr>
          <w:sz w:val="28"/>
          <w:szCs w:val="28"/>
        </w:rPr>
        <w:t>Определение</w:t>
      </w:r>
      <w:r w:rsidR="00ED1147" w:rsidRPr="00E7359F">
        <w:rPr>
          <w:sz w:val="28"/>
          <w:szCs w:val="28"/>
        </w:rPr>
        <w:t xml:space="preserve"> </w:t>
      </w:r>
      <w:r w:rsidR="008B7616" w:rsidRPr="00E7359F">
        <w:rPr>
          <w:sz w:val="28"/>
          <w:szCs w:val="28"/>
        </w:rPr>
        <w:t>готовности детей 6-ти лет к школьному обучении.</w:t>
      </w:r>
    </w:p>
    <w:p w:rsidR="008B7616" w:rsidRPr="00E7359F" w:rsidRDefault="004C424F" w:rsidP="00ED1147">
      <w:pPr>
        <w:spacing w:line="360" w:lineRule="auto"/>
        <w:ind w:firstLine="709"/>
        <w:jc w:val="both"/>
        <w:rPr>
          <w:sz w:val="28"/>
          <w:szCs w:val="28"/>
        </w:rPr>
      </w:pPr>
      <w:r w:rsidRPr="00E7359F">
        <w:rPr>
          <w:b/>
          <w:bCs/>
          <w:sz w:val="28"/>
          <w:szCs w:val="28"/>
        </w:rPr>
        <w:t>Задача</w:t>
      </w:r>
      <w:r w:rsidR="00FE2588" w:rsidRPr="00E7359F">
        <w:rPr>
          <w:b/>
          <w:bCs/>
          <w:sz w:val="28"/>
          <w:szCs w:val="28"/>
        </w:rPr>
        <w:t>:</w:t>
      </w:r>
      <w:r w:rsidR="008B7616" w:rsidRPr="00E7359F">
        <w:rPr>
          <w:sz w:val="28"/>
          <w:szCs w:val="28"/>
        </w:rPr>
        <w:t xml:space="preserve"> школьной психологической службы</w:t>
      </w:r>
      <w:r w:rsidR="00ED1147" w:rsidRPr="00E7359F">
        <w:rPr>
          <w:sz w:val="28"/>
          <w:szCs w:val="28"/>
        </w:rPr>
        <w:t xml:space="preserve"> </w:t>
      </w:r>
      <w:r w:rsidR="008B7616" w:rsidRPr="00E7359F">
        <w:rPr>
          <w:sz w:val="28"/>
          <w:szCs w:val="28"/>
        </w:rPr>
        <w:t>в</w:t>
      </w:r>
      <w:r w:rsidR="00ED1147" w:rsidRPr="00E7359F">
        <w:rPr>
          <w:sz w:val="28"/>
          <w:szCs w:val="28"/>
        </w:rPr>
        <w:t xml:space="preserve"> </w:t>
      </w:r>
      <w:r w:rsidR="008B7616" w:rsidRPr="00E7359F">
        <w:rPr>
          <w:sz w:val="28"/>
          <w:szCs w:val="28"/>
        </w:rPr>
        <w:t>совместной</w:t>
      </w:r>
      <w:r w:rsidR="00ED1147" w:rsidRPr="00E7359F">
        <w:rPr>
          <w:sz w:val="28"/>
          <w:szCs w:val="28"/>
        </w:rPr>
        <w:t xml:space="preserve"> </w:t>
      </w:r>
      <w:r w:rsidR="008B7616" w:rsidRPr="00E7359F">
        <w:rPr>
          <w:sz w:val="28"/>
          <w:szCs w:val="28"/>
        </w:rPr>
        <w:t>работе</w:t>
      </w:r>
      <w:r w:rsidR="00ED1147" w:rsidRPr="00E7359F">
        <w:rPr>
          <w:sz w:val="28"/>
          <w:szCs w:val="28"/>
        </w:rPr>
        <w:t xml:space="preserve"> </w:t>
      </w:r>
      <w:r w:rsidR="008B7616" w:rsidRPr="00E7359F">
        <w:rPr>
          <w:sz w:val="28"/>
          <w:szCs w:val="28"/>
        </w:rPr>
        <w:t>с</w:t>
      </w:r>
      <w:r w:rsidR="00ED1147" w:rsidRPr="00E7359F">
        <w:rPr>
          <w:sz w:val="28"/>
          <w:szCs w:val="28"/>
        </w:rPr>
        <w:t xml:space="preserve"> </w:t>
      </w:r>
      <w:r w:rsidR="008B7616" w:rsidRPr="00E7359F">
        <w:rPr>
          <w:sz w:val="28"/>
          <w:szCs w:val="28"/>
        </w:rPr>
        <w:t>учителями- создать благоприятные условия для развития</w:t>
      </w:r>
      <w:r w:rsidR="00ED1147" w:rsidRPr="00E7359F">
        <w:rPr>
          <w:sz w:val="28"/>
          <w:szCs w:val="28"/>
        </w:rPr>
        <w:t xml:space="preserve"> </w:t>
      </w:r>
      <w:r w:rsidR="008B7616" w:rsidRPr="00E7359F">
        <w:rPr>
          <w:sz w:val="28"/>
          <w:szCs w:val="28"/>
        </w:rPr>
        <w:t>каждого ребенка</w:t>
      </w:r>
      <w:r w:rsidR="00ED1147" w:rsidRPr="00E7359F">
        <w:rPr>
          <w:sz w:val="28"/>
          <w:szCs w:val="28"/>
        </w:rPr>
        <w:t xml:space="preserve"> </w:t>
      </w:r>
      <w:r w:rsidR="008B7616" w:rsidRPr="00E7359F">
        <w:rPr>
          <w:sz w:val="28"/>
          <w:szCs w:val="28"/>
        </w:rPr>
        <w:t>обеспечить с 1-х же дней его пребывания</w:t>
      </w:r>
      <w:r w:rsidR="00ED1147" w:rsidRPr="00E7359F">
        <w:rPr>
          <w:sz w:val="28"/>
          <w:szCs w:val="28"/>
        </w:rPr>
        <w:t xml:space="preserve"> </w:t>
      </w:r>
      <w:r w:rsidR="008B7616" w:rsidRPr="00E7359F">
        <w:rPr>
          <w:sz w:val="28"/>
          <w:szCs w:val="28"/>
        </w:rPr>
        <w:t>в школе,</w:t>
      </w:r>
      <w:r w:rsidR="004D5C96" w:rsidRPr="00E7359F">
        <w:rPr>
          <w:sz w:val="28"/>
          <w:szCs w:val="28"/>
        </w:rPr>
        <w:t xml:space="preserve"> </w:t>
      </w:r>
      <w:r w:rsidR="008B7616" w:rsidRPr="00E7359F">
        <w:rPr>
          <w:sz w:val="28"/>
          <w:szCs w:val="28"/>
        </w:rPr>
        <w:t>индивидуальный подход к нему.</w:t>
      </w:r>
      <w:r w:rsidR="004D5C96" w:rsidRPr="00E7359F">
        <w:rPr>
          <w:sz w:val="28"/>
          <w:szCs w:val="28"/>
        </w:rPr>
        <w:t xml:space="preserve"> </w:t>
      </w:r>
      <w:r w:rsidR="008B7616" w:rsidRPr="00E7359F">
        <w:rPr>
          <w:sz w:val="28"/>
          <w:szCs w:val="28"/>
        </w:rPr>
        <w:t>Однако разная степень готовности к школьному обучению обусловленная разными уровнями психологического развития детей</w:t>
      </w:r>
      <w:r w:rsidR="0089119B" w:rsidRPr="00E7359F">
        <w:rPr>
          <w:sz w:val="28"/>
          <w:szCs w:val="28"/>
        </w:rPr>
        <w:t>,</w:t>
      </w:r>
      <w:r w:rsidR="004D1EBE" w:rsidRPr="00E7359F">
        <w:rPr>
          <w:sz w:val="28"/>
          <w:szCs w:val="28"/>
        </w:rPr>
        <w:t xml:space="preserve"> </w:t>
      </w:r>
      <w:r w:rsidR="008B7616" w:rsidRPr="00E7359F">
        <w:rPr>
          <w:sz w:val="28"/>
          <w:szCs w:val="28"/>
        </w:rPr>
        <w:t>не позволяет всем учащимся сразу же успешно овладеть</w:t>
      </w:r>
      <w:r w:rsidR="00ED1147" w:rsidRPr="00E7359F">
        <w:rPr>
          <w:sz w:val="28"/>
          <w:szCs w:val="28"/>
        </w:rPr>
        <w:t xml:space="preserve"> </w:t>
      </w:r>
      <w:r w:rsidR="008B7616" w:rsidRPr="00E7359F">
        <w:rPr>
          <w:sz w:val="28"/>
          <w:szCs w:val="28"/>
        </w:rPr>
        <w:t>школьной программой</w:t>
      </w:r>
      <w:r w:rsidR="0089119B" w:rsidRPr="00E7359F">
        <w:rPr>
          <w:sz w:val="28"/>
          <w:szCs w:val="28"/>
        </w:rPr>
        <w:t>,</w:t>
      </w:r>
      <w:r w:rsidR="004D1EBE" w:rsidRPr="00E7359F">
        <w:rPr>
          <w:sz w:val="28"/>
          <w:szCs w:val="28"/>
        </w:rPr>
        <w:t xml:space="preserve"> </w:t>
      </w:r>
      <w:r w:rsidR="008B7616" w:rsidRPr="00E7359F">
        <w:rPr>
          <w:sz w:val="28"/>
          <w:szCs w:val="28"/>
        </w:rPr>
        <w:t>поэтому с самого начало школьной жизни учителям</w:t>
      </w:r>
      <w:r w:rsidR="00ED1147" w:rsidRPr="00E7359F">
        <w:rPr>
          <w:sz w:val="28"/>
          <w:szCs w:val="28"/>
        </w:rPr>
        <w:t xml:space="preserve"> </w:t>
      </w:r>
      <w:r w:rsidR="008B7616" w:rsidRPr="00E7359F">
        <w:rPr>
          <w:sz w:val="28"/>
          <w:szCs w:val="28"/>
        </w:rPr>
        <w:t>необходимы знания</w:t>
      </w:r>
      <w:r w:rsidR="00ED1147" w:rsidRPr="00E7359F">
        <w:rPr>
          <w:sz w:val="28"/>
          <w:szCs w:val="28"/>
        </w:rPr>
        <w:t xml:space="preserve"> </w:t>
      </w:r>
      <w:r w:rsidR="008B7616" w:rsidRPr="00E7359F">
        <w:rPr>
          <w:sz w:val="28"/>
          <w:szCs w:val="28"/>
        </w:rPr>
        <w:t>особенности развития детей и</w:t>
      </w:r>
      <w:r w:rsidR="00ED1147" w:rsidRPr="00E7359F">
        <w:rPr>
          <w:sz w:val="28"/>
          <w:szCs w:val="28"/>
        </w:rPr>
        <w:t xml:space="preserve"> </w:t>
      </w:r>
      <w:r w:rsidR="008B7616" w:rsidRPr="00E7359F">
        <w:rPr>
          <w:sz w:val="28"/>
          <w:szCs w:val="28"/>
        </w:rPr>
        <w:t>для осуществления</w:t>
      </w:r>
      <w:r w:rsidR="00ED1147" w:rsidRPr="00E7359F">
        <w:rPr>
          <w:sz w:val="28"/>
          <w:szCs w:val="28"/>
        </w:rPr>
        <w:t xml:space="preserve"> </w:t>
      </w:r>
      <w:r w:rsidR="008B7616" w:rsidRPr="00E7359F">
        <w:rPr>
          <w:sz w:val="28"/>
          <w:szCs w:val="28"/>
        </w:rPr>
        <w:t>индивидуального дифференцированного</w:t>
      </w:r>
      <w:r w:rsidR="00ED1147" w:rsidRPr="00E7359F">
        <w:rPr>
          <w:sz w:val="28"/>
          <w:szCs w:val="28"/>
        </w:rPr>
        <w:t xml:space="preserve"> </w:t>
      </w:r>
      <w:r w:rsidR="008B7616" w:rsidRPr="00E7359F">
        <w:rPr>
          <w:sz w:val="28"/>
          <w:szCs w:val="28"/>
        </w:rPr>
        <w:t>подхода</w:t>
      </w:r>
      <w:r w:rsidR="00ED1147" w:rsidRPr="00E7359F">
        <w:rPr>
          <w:sz w:val="28"/>
          <w:szCs w:val="28"/>
        </w:rPr>
        <w:t xml:space="preserve"> </w:t>
      </w:r>
      <w:r w:rsidR="008B7616" w:rsidRPr="00E7359F">
        <w:rPr>
          <w:sz w:val="28"/>
          <w:szCs w:val="28"/>
        </w:rPr>
        <w:t>к</w:t>
      </w:r>
      <w:r w:rsidR="00ED1147" w:rsidRPr="00E7359F">
        <w:rPr>
          <w:sz w:val="28"/>
          <w:szCs w:val="28"/>
        </w:rPr>
        <w:t xml:space="preserve"> </w:t>
      </w:r>
      <w:r w:rsidR="008B7616" w:rsidRPr="00E7359F">
        <w:rPr>
          <w:sz w:val="28"/>
          <w:szCs w:val="28"/>
        </w:rPr>
        <w:t>ребенку,</w:t>
      </w:r>
      <w:r w:rsidR="00ED1147" w:rsidRPr="00E7359F">
        <w:rPr>
          <w:sz w:val="28"/>
          <w:szCs w:val="28"/>
        </w:rPr>
        <w:t xml:space="preserve"> </w:t>
      </w:r>
      <w:r w:rsidR="008B7616" w:rsidRPr="00E7359F">
        <w:rPr>
          <w:sz w:val="28"/>
          <w:szCs w:val="28"/>
        </w:rPr>
        <w:t>самое</w:t>
      </w:r>
      <w:r w:rsidR="00ED1147" w:rsidRPr="00E7359F">
        <w:rPr>
          <w:sz w:val="28"/>
          <w:szCs w:val="28"/>
        </w:rPr>
        <w:t xml:space="preserve"> </w:t>
      </w:r>
      <w:r w:rsidR="008B7616" w:rsidRPr="00E7359F">
        <w:rPr>
          <w:sz w:val="28"/>
          <w:szCs w:val="28"/>
        </w:rPr>
        <w:t>главное- знать</w:t>
      </w:r>
      <w:r w:rsidR="00ED1147" w:rsidRPr="00E7359F">
        <w:rPr>
          <w:sz w:val="28"/>
          <w:szCs w:val="28"/>
        </w:rPr>
        <w:t xml:space="preserve"> </w:t>
      </w:r>
      <w:r w:rsidR="008B7616" w:rsidRPr="00E7359F">
        <w:rPr>
          <w:sz w:val="28"/>
          <w:szCs w:val="28"/>
        </w:rPr>
        <w:t>уровень определения</w:t>
      </w:r>
      <w:r w:rsidR="00ED1147" w:rsidRPr="00E7359F">
        <w:rPr>
          <w:sz w:val="28"/>
          <w:szCs w:val="28"/>
        </w:rPr>
        <w:t xml:space="preserve"> </w:t>
      </w:r>
      <w:r w:rsidR="008B7616" w:rsidRPr="00E7359F">
        <w:rPr>
          <w:sz w:val="28"/>
          <w:szCs w:val="28"/>
        </w:rPr>
        <w:t>готовности</w:t>
      </w:r>
      <w:r w:rsidR="00ED1147" w:rsidRPr="00E7359F">
        <w:rPr>
          <w:sz w:val="28"/>
          <w:szCs w:val="28"/>
        </w:rPr>
        <w:t xml:space="preserve"> </w:t>
      </w:r>
      <w:r w:rsidR="008B7616" w:rsidRPr="00E7359F">
        <w:rPr>
          <w:sz w:val="28"/>
          <w:szCs w:val="28"/>
        </w:rPr>
        <w:t>каждого</w:t>
      </w:r>
      <w:r w:rsidR="00ED1147" w:rsidRPr="00E7359F">
        <w:rPr>
          <w:sz w:val="28"/>
          <w:szCs w:val="28"/>
        </w:rPr>
        <w:t xml:space="preserve"> </w:t>
      </w:r>
      <w:r w:rsidR="008B7616" w:rsidRPr="00E7359F">
        <w:rPr>
          <w:sz w:val="28"/>
          <w:szCs w:val="28"/>
        </w:rPr>
        <w:t>из</w:t>
      </w:r>
      <w:r w:rsidR="00ED1147" w:rsidRPr="00E7359F">
        <w:rPr>
          <w:sz w:val="28"/>
          <w:szCs w:val="28"/>
        </w:rPr>
        <w:t xml:space="preserve"> </w:t>
      </w:r>
      <w:r w:rsidR="008B7616" w:rsidRPr="00E7359F">
        <w:rPr>
          <w:sz w:val="28"/>
          <w:szCs w:val="28"/>
        </w:rPr>
        <w:t>учеников к школьному</w:t>
      </w:r>
      <w:r w:rsidR="00ED1147" w:rsidRPr="00E7359F">
        <w:rPr>
          <w:sz w:val="28"/>
          <w:szCs w:val="28"/>
        </w:rPr>
        <w:t xml:space="preserve"> </w:t>
      </w:r>
      <w:r w:rsidR="008B7616" w:rsidRPr="00E7359F">
        <w:rPr>
          <w:sz w:val="28"/>
          <w:szCs w:val="28"/>
        </w:rPr>
        <w:t>обучению.</w:t>
      </w:r>
    </w:p>
    <w:p w:rsidR="004C424F" w:rsidRPr="00E7359F" w:rsidRDefault="004C424F" w:rsidP="00ED1147">
      <w:pPr>
        <w:spacing w:line="360" w:lineRule="auto"/>
        <w:ind w:firstLine="709"/>
        <w:jc w:val="both"/>
        <w:rPr>
          <w:sz w:val="28"/>
          <w:szCs w:val="28"/>
        </w:rPr>
      </w:pPr>
      <w:r w:rsidRPr="00E7359F">
        <w:rPr>
          <w:sz w:val="28"/>
          <w:szCs w:val="28"/>
        </w:rPr>
        <w:t>Эксперимент</w:t>
      </w:r>
      <w:r w:rsidR="00ED1147" w:rsidRPr="00E7359F">
        <w:rPr>
          <w:sz w:val="28"/>
          <w:szCs w:val="28"/>
        </w:rPr>
        <w:t xml:space="preserve"> </w:t>
      </w:r>
      <w:r w:rsidRPr="00E7359F">
        <w:rPr>
          <w:sz w:val="28"/>
          <w:szCs w:val="28"/>
        </w:rPr>
        <w:t>проводился</w:t>
      </w:r>
      <w:r w:rsidR="00ED1147" w:rsidRPr="00E7359F">
        <w:rPr>
          <w:sz w:val="28"/>
          <w:szCs w:val="28"/>
        </w:rPr>
        <w:t xml:space="preserve"> </w:t>
      </w:r>
      <w:r w:rsidRPr="00E7359F">
        <w:rPr>
          <w:sz w:val="28"/>
          <w:szCs w:val="28"/>
        </w:rPr>
        <w:t>на</w:t>
      </w:r>
      <w:r w:rsidR="00ED1147" w:rsidRPr="00E7359F">
        <w:rPr>
          <w:sz w:val="28"/>
          <w:szCs w:val="28"/>
        </w:rPr>
        <w:t xml:space="preserve"> </w:t>
      </w:r>
      <w:r w:rsidRPr="00E7359F">
        <w:rPr>
          <w:sz w:val="28"/>
          <w:szCs w:val="28"/>
        </w:rPr>
        <w:t>базе</w:t>
      </w:r>
      <w:r w:rsidR="00ED1147" w:rsidRPr="00E7359F">
        <w:rPr>
          <w:sz w:val="28"/>
          <w:szCs w:val="28"/>
        </w:rPr>
        <w:t xml:space="preserve"> </w:t>
      </w:r>
      <w:r w:rsidRPr="00E7359F">
        <w:rPr>
          <w:sz w:val="28"/>
          <w:szCs w:val="28"/>
        </w:rPr>
        <w:t>школы-гимназии№51</w:t>
      </w:r>
      <w:r w:rsidR="00ED1147" w:rsidRPr="00E7359F">
        <w:rPr>
          <w:sz w:val="28"/>
          <w:szCs w:val="28"/>
        </w:rPr>
        <w:t xml:space="preserve"> </w:t>
      </w:r>
      <w:r w:rsidRPr="00E7359F">
        <w:rPr>
          <w:sz w:val="28"/>
          <w:szCs w:val="28"/>
        </w:rPr>
        <w:t>г.</w:t>
      </w:r>
      <w:r w:rsidR="004D1EBE" w:rsidRPr="00E7359F">
        <w:rPr>
          <w:sz w:val="28"/>
          <w:szCs w:val="28"/>
        </w:rPr>
        <w:t xml:space="preserve"> </w:t>
      </w:r>
      <w:r w:rsidRPr="00E7359F">
        <w:rPr>
          <w:sz w:val="28"/>
          <w:szCs w:val="28"/>
        </w:rPr>
        <w:t>Алматы.</w:t>
      </w:r>
      <w:r w:rsidR="004D1EBE" w:rsidRPr="00E7359F">
        <w:rPr>
          <w:sz w:val="28"/>
          <w:szCs w:val="28"/>
        </w:rPr>
        <w:t xml:space="preserve"> </w:t>
      </w:r>
      <w:r w:rsidRPr="00E7359F">
        <w:rPr>
          <w:sz w:val="28"/>
          <w:szCs w:val="28"/>
        </w:rPr>
        <w:t>В</w:t>
      </w:r>
      <w:r w:rsidR="00ED1147" w:rsidRPr="00E7359F">
        <w:rPr>
          <w:sz w:val="28"/>
          <w:szCs w:val="28"/>
        </w:rPr>
        <w:t xml:space="preserve"> </w:t>
      </w:r>
      <w:r w:rsidRPr="00E7359F">
        <w:rPr>
          <w:sz w:val="28"/>
          <w:szCs w:val="28"/>
        </w:rPr>
        <w:t>эксперименте</w:t>
      </w:r>
      <w:r w:rsidR="00ED1147" w:rsidRPr="00E7359F">
        <w:rPr>
          <w:sz w:val="28"/>
          <w:szCs w:val="28"/>
        </w:rPr>
        <w:t xml:space="preserve"> </w:t>
      </w:r>
      <w:r w:rsidRPr="00E7359F">
        <w:rPr>
          <w:sz w:val="28"/>
          <w:szCs w:val="28"/>
        </w:rPr>
        <w:t>принимали</w:t>
      </w:r>
      <w:r w:rsidR="00ED1147" w:rsidRPr="00E7359F">
        <w:rPr>
          <w:sz w:val="28"/>
          <w:szCs w:val="28"/>
        </w:rPr>
        <w:t xml:space="preserve"> </w:t>
      </w:r>
      <w:r w:rsidRPr="00E7359F">
        <w:rPr>
          <w:sz w:val="28"/>
          <w:szCs w:val="28"/>
        </w:rPr>
        <w:t>участие 46</w:t>
      </w:r>
      <w:r w:rsidR="00ED1147" w:rsidRPr="00E7359F">
        <w:rPr>
          <w:sz w:val="28"/>
          <w:szCs w:val="28"/>
        </w:rPr>
        <w:t xml:space="preserve"> </w:t>
      </w:r>
      <w:r w:rsidRPr="00E7359F">
        <w:rPr>
          <w:sz w:val="28"/>
          <w:szCs w:val="28"/>
        </w:rPr>
        <w:t>учащихся</w:t>
      </w:r>
      <w:r w:rsidR="00ED1147" w:rsidRPr="00E7359F">
        <w:rPr>
          <w:sz w:val="28"/>
          <w:szCs w:val="28"/>
        </w:rPr>
        <w:t xml:space="preserve"> </w:t>
      </w:r>
      <w:r w:rsidRPr="00E7359F">
        <w:rPr>
          <w:sz w:val="28"/>
          <w:szCs w:val="28"/>
        </w:rPr>
        <w:t>в</w:t>
      </w:r>
      <w:r w:rsidR="00ED1147" w:rsidRPr="00E7359F">
        <w:rPr>
          <w:sz w:val="28"/>
          <w:szCs w:val="28"/>
        </w:rPr>
        <w:t xml:space="preserve"> </w:t>
      </w:r>
      <w:r w:rsidRPr="00E7359F">
        <w:rPr>
          <w:sz w:val="28"/>
          <w:szCs w:val="28"/>
        </w:rPr>
        <w:t>возрасте</w:t>
      </w:r>
      <w:r w:rsidR="00ED1147" w:rsidRPr="00E7359F">
        <w:rPr>
          <w:sz w:val="28"/>
          <w:szCs w:val="28"/>
        </w:rPr>
        <w:t xml:space="preserve"> </w:t>
      </w:r>
      <w:r w:rsidRPr="00E7359F">
        <w:rPr>
          <w:sz w:val="28"/>
          <w:szCs w:val="28"/>
        </w:rPr>
        <w:t>6-7лет. Экспериментальную</w:t>
      </w:r>
      <w:r w:rsidR="00ED1147" w:rsidRPr="00E7359F">
        <w:rPr>
          <w:sz w:val="28"/>
          <w:szCs w:val="28"/>
        </w:rPr>
        <w:t xml:space="preserve"> </w:t>
      </w:r>
      <w:r w:rsidRPr="00E7359F">
        <w:rPr>
          <w:sz w:val="28"/>
          <w:szCs w:val="28"/>
        </w:rPr>
        <w:t>группу</w:t>
      </w:r>
      <w:r w:rsidR="00ED1147" w:rsidRPr="00E7359F">
        <w:rPr>
          <w:sz w:val="28"/>
          <w:szCs w:val="28"/>
        </w:rPr>
        <w:t xml:space="preserve"> </w:t>
      </w:r>
      <w:r w:rsidRPr="00E7359F">
        <w:rPr>
          <w:sz w:val="28"/>
          <w:szCs w:val="28"/>
        </w:rPr>
        <w:t>составили</w:t>
      </w:r>
      <w:r w:rsidR="00ED1147" w:rsidRPr="00E7359F">
        <w:rPr>
          <w:sz w:val="28"/>
          <w:szCs w:val="28"/>
        </w:rPr>
        <w:t xml:space="preserve"> </w:t>
      </w:r>
      <w:r w:rsidRPr="00E7359F">
        <w:rPr>
          <w:sz w:val="28"/>
          <w:szCs w:val="28"/>
        </w:rPr>
        <w:t>дети</w:t>
      </w:r>
      <w:r w:rsidR="00ED1147" w:rsidRPr="00E7359F">
        <w:rPr>
          <w:sz w:val="28"/>
          <w:szCs w:val="28"/>
        </w:rPr>
        <w:t xml:space="preserve"> </w:t>
      </w:r>
      <w:r w:rsidRPr="00E7359F">
        <w:rPr>
          <w:sz w:val="28"/>
          <w:szCs w:val="28"/>
        </w:rPr>
        <w:t>первого</w:t>
      </w:r>
      <w:r w:rsidR="00ED1147" w:rsidRPr="00E7359F">
        <w:rPr>
          <w:sz w:val="28"/>
          <w:szCs w:val="28"/>
        </w:rPr>
        <w:t xml:space="preserve"> </w:t>
      </w:r>
      <w:r w:rsidRPr="00E7359F">
        <w:rPr>
          <w:sz w:val="28"/>
          <w:szCs w:val="28"/>
        </w:rPr>
        <w:t>класса</w:t>
      </w:r>
      <w:r w:rsidR="00FE2588" w:rsidRPr="00E7359F">
        <w:rPr>
          <w:sz w:val="28"/>
          <w:szCs w:val="28"/>
          <w:lang w:val="en-US"/>
        </w:rPr>
        <w:t xml:space="preserve"> </w:t>
      </w:r>
    </w:p>
    <w:p w:rsidR="004D1EBE" w:rsidRPr="00E7359F" w:rsidRDefault="004D1EBE" w:rsidP="00ED1147">
      <w:pPr>
        <w:spacing w:line="360" w:lineRule="auto"/>
        <w:ind w:firstLine="709"/>
        <w:jc w:val="both"/>
        <w:rPr>
          <w:b/>
          <w:bCs/>
          <w:sz w:val="28"/>
          <w:szCs w:val="28"/>
        </w:rPr>
      </w:pPr>
    </w:p>
    <w:p w:rsidR="00572E33" w:rsidRPr="00E7359F" w:rsidRDefault="004D1EBE" w:rsidP="00ED1147">
      <w:pPr>
        <w:spacing w:line="360" w:lineRule="auto"/>
        <w:ind w:firstLine="709"/>
        <w:jc w:val="both"/>
        <w:rPr>
          <w:b/>
          <w:bCs/>
          <w:sz w:val="28"/>
          <w:szCs w:val="28"/>
        </w:rPr>
      </w:pPr>
      <w:r w:rsidRPr="00E7359F">
        <w:rPr>
          <w:b/>
          <w:bCs/>
          <w:sz w:val="28"/>
          <w:szCs w:val="28"/>
        </w:rPr>
        <w:t xml:space="preserve">2.2 </w:t>
      </w:r>
      <w:r w:rsidR="004C424F" w:rsidRPr="00E7359F">
        <w:rPr>
          <w:b/>
          <w:bCs/>
          <w:sz w:val="28"/>
          <w:szCs w:val="28"/>
        </w:rPr>
        <w:t>Психодиагностическое</w:t>
      </w:r>
      <w:r w:rsidR="00ED1147" w:rsidRPr="00E7359F">
        <w:rPr>
          <w:b/>
          <w:bCs/>
          <w:sz w:val="28"/>
          <w:szCs w:val="28"/>
        </w:rPr>
        <w:t xml:space="preserve"> </w:t>
      </w:r>
      <w:r w:rsidR="004C424F" w:rsidRPr="00E7359F">
        <w:rPr>
          <w:b/>
          <w:bCs/>
          <w:sz w:val="28"/>
          <w:szCs w:val="28"/>
        </w:rPr>
        <w:t>исследование</w:t>
      </w:r>
      <w:r w:rsidR="00ED1147" w:rsidRPr="00E7359F">
        <w:rPr>
          <w:b/>
          <w:bCs/>
          <w:sz w:val="28"/>
          <w:szCs w:val="28"/>
        </w:rPr>
        <w:t xml:space="preserve"> </w:t>
      </w:r>
      <w:r w:rsidR="004C424F" w:rsidRPr="00E7359F">
        <w:rPr>
          <w:b/>
          <w:bCs/>
          <w:sz w:val="28"/>
          <w:szCs w:val="28"/>
        </w:rPr>
        <w:t>направленное</w:t>
      </w:r>
      <w:r w:rsidR="00ED1147" w:rsidRPr="00E7359F">
        <w:rPr>
          <w:b/>
          <w:bCs/>
          <w:sz w:val="28"/>
          <w:szCs w:val="28"/>
        </w:rPr>
        <w:t xml:space="preserve"> </w:t>
      </w:r>
      <w:r w:rsidR="004C424F" w:rsidRPr="00E7359F">
        <w:rPr>
          <w:b/>
          <w:bCs/>
          <w:sz w:val="28"/>
          <w:szCs w:val="28"/>
        </w:rPr>
        <w:t>на</w:t>
      </w:r>
      <w:r w:rsidR="00ED1147" w:rsidRPr="00E7359F">
        <w:rPr>
          <w:b/>
          <w:bCs/>
          <w:sz w:val="28"/>
          <w:szCs w:val="28"/>
        </w:rPr>
        <w:t xml:space="preserve"> </w:t>
      </w:r>
      <w:r w:rsidR="004C424F" w:rsidRPr="00E7359F">
        <w:rPr>
          <w:b/>
          <w:bCs/>
          <w:sz w:val="28"/>
          <w:szCs w:val="28"/>
        </w:rPr>
        <w:t>готовность</w:t>
      </w:r>
      <w:r w:rsidR="00ED1147" w:rsidRPr="00E7359F">
        <w:rPr>
          <w:b/>
          <w:bCs/>
          <w:sz w:val="28"/>
          <w:szCs w:val="28"/>
        </w:rPr>
        <w:t xml:space="preserve"> </w:t>
      </w:r>
      <w:r w:rsidR="004C424F" w:rsidRPr="00E7359F">
        <w:rPr>
          <w:b/>
          <w:bCs/>
          <w:sz w:val="28"/>
          <w:szCs w:val="28"/>
        </w:rPr>
        <w:t>к</w:t>
      </w:r>
      <w:r w:rsidR="00ED1147" w:rsidRPr="00E7359F">
        <w:rPr>
          <w:b/>
          <w:bCs/>
          <w:sz w:val="28"/>
          <w:szCs w:val="28"/>
        </w:rPr>
        <w:t xml:space="preserve"> </w:t>
      </w:r>
      <w:r w:rsidR="004C424F" w:rsidRPr="00E7359F">
        <w:rPr>
          <w:b/>
          <w:bCs/>
          <w:sz w:val="28"/>
          <w:szCs w:val="28"/>
        </w:rPr>
        <w:t>обучению</w:t>
      </w:r>
      <w:r w:rsidR="00ED1147" w:rsidRPr="00E7359F">
        <w:rPr>
          <w:b/>
          <w:bCs/>
          <w:sz w:val="28"/>
          <w:szCs w:val="28"/>
        </w:rPr>
        <w:t xml:space="preserve"> </w:t>
      </w:r>
      <w:r w:rsidR="004C424F" w:rsidRPr="00E7359F">
        <w:rPr>
          <w:b/>
          <w:bCs/>
          <w:sz w:val="28"/>
          <w:szCs w:val="28"/>
        </w:rPr>
        <w:t>в</w:t>
      </w:r>
      <w:r w:rsidR="00ED1147" w:rsidRPr="00E7359F">
        <w:rPr>
          <w:b/>
          <w:bCs/>
          <w:sz w:val="28"/>
          <w:szCs w:val="28"/>
        </w:rPr>
        <w:t xml:space="preserve"> </w:t>
      </w:r>
      <w:r w:rsidR="004C424F" w:rsidRPr="00E7359F">
        <w:rPr>
          <w:b/>
          <w:bCs/>
          <w:sz w:val="28"/>
          <w:szCs w:val="28"/>
        </w:rPr>
        <w:t>школе</w:t>
      </w:r>
      <w:r w:rsidR="00ED1147" w:rsidRPr="00E7359F">
        <w:rPr>
          <w:b/>
          <w:bCs/>
          <w:sz w:val="28"/>
          <w:szCs w:val="28"/>
        </w:rPr>
        <w:t xml:space="preserve"> </w:t>
      </w:r>
      <w:r w:rsidR="004C424F" w:rsidRPr="00E7359F">
        <w:rPr>
          <w:b/>
          <w:bCs/>
          <w:sz w:val="28"/>
          <w:szCs w:val="28"/>
        </w:rPr>
        <w:t>детей</w:t>
      </w:r>
      <w:r w:rsidR="00ED1147" w:rsidRPr="00E7359F">
        <w:rPr>
          <w:b/>
          <w:bCs/>
          <w:sz w:val="28"/>
          <w:szCs w:val="28"/>
        </w:rPr>
        <w:t xml:space="preserve"> </w:t>
      </w:r>
      <w:r w:rsidRPr="00E7359F">
        <w:rPr>
          <w:b/>
          <w:bCs/>
          <w:sz w:val="28"/>
          <w:szCs w:val="28"/>
        </w:rPr>
        <w:t>6-7 лет</w:t>
      </w:r>
    </w:p>
    <w:p w:rsidR="004D1EBE" w:rsidRPr="00E7359F" w:rsidRDefault="004D1EBE" w:rsidP="00ED1147">
      <w:pPr>
        <w:spacing w:line="360" w:lineRule="auto"/>
        <w:ind w:firstLine="709"/>
        <w:jc w:val="both"/>
        <w:rPr>
          <w:sz w:val="28"/>
          <w:szCs w:val="28"/>
        </w:rPr>
      </w:pPr>
    </w:p>
    <w:p w:rsidR="004C424F" w:rsidRPr="00E7359F" w:rsidRDefault="00572E33" w:rsidP="00ED1147">
      <w:pPr>
        <w:spacing w:line="360" w:lineRule="auto"/>
        <w:ind w:firstLine="709"/>
        <w:jc w:val="both"/>
        <w:rPr>
          <w:sz w:val="28"/>
          <w:szCs w:val="28"/>
        </w:rPr>
      </w:pPr>
      <w:r w:rsidRPr="00E7359F">
        <w:rPr>
          <w:sz w:val="28"/>
          <w:szCs w:val="28"/>
        </w:rPr>
        <w:t>Для</w:t>
      </w:r>
      <w:r w:rsidR="00ED1147" w:rsidRPr="00E7359F">
        <w:rPr>
          <w:sz w:val="28"/>
          <w:szCs w:val="28"/>
        </w:rPr>
        <w:t xml:space="preserve"> </w:t>
      </w:r>
      <w:r w:rsidRPr="00E7359F">
        <w:rPr>
          <w:sz w:val="28"/>
          <w:szCs w:val="28"/>
        </w:rPr>
        <w:t>реализации</w:t>
      </w:r>
      <w:r w:rsidR="00ED1147" w:rsidRPr="00E7359F">
        <w:rPr>
          <w:sz w:val="28"/>
          <w:szCs w:val="28"/>
        </w:rPr>
        <w:t xml:space="preserve"> </w:t>
      </w:r>
      <w:r w:rsidRPr="00E7359F">
        <w:rPr>
          <w:sz w:val="28"/>
          <w:szCs w:val="28"/>
        </w:rPr>
        <w:t>первоначальной</w:t>
      </w:r>
      <w:r w:rsidR="00ED1147" w:rsidRPr="00E7359F">
        <w:rPr>
          <w:sz w:val="28"/>
          <w:szCs w:val="28"/>
        </w:rPr>
        <w:t xml:space="preserve"> </w:t>
      </w:r>
      <w:r w:rsidRPr="00E7359F">
        <w:rPr>
          <w:sz w:val="28"/>
          <w:szCs w:val="28"/>
        </w:rPr>
        <w:t>диагностики</w:t>
      </w:r>
      <w:r w:rsidR="0089119B" w:rsidRPr="00E7359F">
        <w:rPr>
          <w:sz w:val="28"/>
          <w:szCs w:val="28"/>
        </w:rPr>
        <w:t>,</w:t>
      </w:r>
      <w:r w:rsidR="004D1EBE" w:rsidRPr="00E7359F">
        <w:rPr>
          <w:sz w:val="28"/>
          <w:szCs w:val="28"/>
        </w:rPr>
        <w:t xml:space="preserve"> </w:t>
      </w:r>
      <w:r w:rsidRPr="00E7359F">
        <w:rPr>
          <w:sz w:val="28"/>
          <w:szCs w:val="28"/>
        </w:rPr>
        <w:t>составления</w:t>
      </w:r>
      <w:r w:rsidR="00ED1147" w:rsidRPr="00E7359F">
        <w:rPr>
          <w:sz w:val="28"/>
          <w:szCs w:val="28"/>
        </w:rPr>
        <w:t xml:space="preserve"> </w:t>
      </w:r>
      <w:r w:rsidRPr="00E7359F">
        <w:rPr>
          <w:sz w:val="28"/>
          <w:szCs w:val="28"/>
        </w:rPr>
        <w:t>общего</w:t>
      </w:r>
      <w:r w:rsidR="00ED1147" w:rsidRPr="00E7359F">
        <w:rPr>
          <w:sz w:val="28"/>
          <w:szCs w:val="28"/>
        </w:rPr>
        <w:t xml:space="preserve"> </w:t>
      </w:r>
      <w:r w:rsidRPr="00E7359F">
        <w:rPr>
          <w:sz w:val="28"/>
          <w:szCs w:val="28"/>
        </w:rPr>
        <w:t>представления</w:t>
      </w:r>
      <w:r w:rsidR="00ED1147" w:rsidRPr="00E7359F">
        <w:rPr>
          <w:sz w:val="28"/>
          <w:szCs w:val="28"/>
        </w:rPr>
        <w:t xml:space="preserve"> </w:t>
      </w:r>
      <w:r w:rsidRPr="00E7359F">
        <w:rPr>
          <w:sz w:val="28"/>
          <w:szCs w:val="28"/>
        </w:rPr>
        <w:t>об</w:t>
      </w:r>
      <w:r w:rsidR="00ED1147" w:rsidRPr="00E7359F">
        <w:rPr>
          <w:sz w:val="28"/>
          <w:szCs w:val="28"/>
        </w:rPr>
        <w:t xml:space="preserve"> </w:t>
      </w:r>
      <w:r w:rsidRPr="00E7359F">
        <w:rPr>
          <w:sz w:val="28"/>
          <w:szCs w:val="28"/>
        </w:rPr>
        <w:t>уровне</w:t>
      </w:r>
      <w:r w:rsidR="00ED1147" w:rsidRPr="00E7359F">
        <w:rPr>
          <w:sz w:val="28"/>
          <w:szCs w:val="28"/>
        </w:rPr>
        <w:t xml:space="preserve"> </w:t>
      </w:r>
      <w:r w:rsidRPr="00E7359F">
        <w:rPr>
          <w:sz w:val="28"/>
          <w:szCs w:val="28"/>
        </w:rPr>
        <w:t>готовности</w:t>
      </w:r>
      <w:r w:rsidR="00ED1147" w:rsidRPr="00E7359F">
        <w:rPr>
          <w:sz w:val="28"/>
          <w:szCs w:val="28"/>
        </w:rPr>
        <w:t xml:space="preserve"> </w:t>
      </w:r>
      <w:r w:rsidRPr="00E7359F">
        <w:rPr>
          <w:sz w:val="28"/>
          <w:szCs w:val="28"/>
        </w:rPr>
        <w:t>ребенка</w:t>
      </w:r>
      <w:r w:rsidR="00ED1147" w:rsidRPr="00E7359F">
        <w:rPr>
          <w:sz w:val="28"/>
          <w:szCs w:val="28"/>
        </w:rPr>
        <w:t xml:space="preserve"> </w:t>
      </w:r>
      <w:r w:rsidRPr="00E7359F">
        <w:rPr>
          <w:sz w:val="28"/>
          <w:szCs w:val="28"/>
        </w:rPr>
        <w:t>к</w:t>
      </w:r>
      <w:r w:rsidR="00ED1147" w:rsidRPr="00E7359F">
        <w:rPr>
          <w:sz w:val="28"/>
          <w:szCs w:val="28"/>
        </w:rPr>
        <w:t xml:space="preserve"> </w:t>
      </w:r>
      <w:r w:rsidRPr="00E7359F">
        <w:rPr>
          <w:sz w:val="28"/>
          <w:szCs w:val="28"/>
        </w:rPr>
        <w:t>школьному</w:t>
      </w:r>
      <w:r w:rsidR="00ED1147" w:rsidRPr="00E7359F">
        <w:rPr>
          <w:sz w:val="28"/>
          <w:szCs w:val="28"/>
        </w:rPr>
        <w:t xml:space="preserve"> </w:t>
      </w:r>
      <w:r w:rsidRPr="00E7359F">
        <w:rPr>
          <w:sz w:val="28"/>
          <w:szCs w:val="28"/>
        </w:rPr>
        <w:t>обучению</w:t>
      </w:r>
      <w:r w:rsidR="00ED1147" w:rsidRPr="00E7359F">
        <w:rPr>
          <w:sz w:val="28"/>
          <w:szCs w:val="28"/>
        </w:rPr>
        <w:t xml:space="preserve"> </w:t>
      </w:r>
      <w:r w:rsidRPr="00E7359F">
        <w:rPr>
          <w:sz w:val="28"/>
          <w:szCs w:val="28"/>
        </w:rPr>
        <w:t>используются адаптационные</w:t>
      </w:r>
      <w:r w:rsidR="00ED1147" w:rsidRPr="00E7359F">
        <w:rPr>
          <w:sz w:val="28"/>
          <w:szCs w:val="28"/>
        </w:rPr>
        <w:t xml:space="preserve"> </w:t>
      </w:r>
      <w:r w:rsidRPr="00E7359F">
        <w:rPr>
          <w:sz w:val="28"/>
          <w:szCs w:val="28"/>
        </w:rPr>
        <w:t>часы</w:t>
      </w:r>
      <w:r w:rsidR="00ED1147" w:rsidRPr="00E7359F">
        <w:rPr>
          <w:sz w:val="28"/>
          <w:szCs w:val="28"/>
        </w:rPr>
        <w:t xml:space="preserve"> </w:t>
      </w:r>
      <w:r w:rsidRPr="00E7359F">
        <w:rPr>
          <w:sz w:val="28"/>
          <w:szCs w:val="28"/>
        </w:rPr>
        <w:t>на</w:t>
      </w:r>
      <w:r w:rsidR="00ED1147" w:rsidRPr="00E7359F">
        <w:rPr>
          <w:sz w:val="28"/>
          <w:szCs w:val="28"/>
        </w:rPr>
        <w:t xml:space="preserve"> </w:t>
      </w:r>
      <w:r w:rsidRPr="00E7359F">
        <w:rPr>
          <w:sz w:val="28"/>
          <w:szCs w:val="28"/>
        </w:rPr>
        <w:t>темы:»Я</w:t>
      </w:r>
      <w:r w:rsidR="00ED1147" w:rsidRPr="00E7359F">
        <w:rPr>
          <w:sz w:val="28"/>
          <w:szCs w:val="28"/>
        </w:rPr>
        <w:t xml:space="preserve"> </w:t>
      </w:r>
      <w:r w:rsidRPr="00E7359F">
        <w:rPr>
          <w:sz w:val="28"/>
          <w:szCs w:val="28"/>
        </w:rPr>
        <w:t>школьник.», «Школьный</w:t>
      </w:r>
      <w:r w:rsidR="00ED1147" w:rsidRPr="00E7359F">
        <w:rPr>
          <w:sz w:val="28"/>
          <w:szCs w:val="28"/>
        </w:rPr>
        <w:t xml:space="preserve"> </w:t>
      </w:r>
      <w:r w:rsidR="004D1EBE" w:rsidRPr="00E7359F">
        <w:rPr>
          <w:sz w:val="28"/>
          <w:szCs w:val="28"/>
        </w:rPr>
        <w:t>распорядок.». и т.</w:t>
      </w:r>
      <w:r w:rsidRPr="00E7359F">
        <w:rPr>
          <w:sz w:val="28"/>
          <w:szCs w:val="28"/>
        </w:rPr>
        <w:t>д.</w:t>
      </w:r>
    </w:p>
    <w:p w:rsidR="00572E33" w:rsidRPr="00E7359F" w:rsidRDefault="00572E33" w:rsidP="00ED1147">
      <w:pPr>
        <w:spacing w:line="360" w:lineRule="auto"/>
        <w:ind w:firstLine="709"/>
        <w:jc w:val="both"/>
        <w:rPr>
          <w:sz w:val="28"/>
          <w:szCs w:val="28"/>
        </w:rPr>
      </w:pPr>
      <w:r w:rsidRPr="00E7359F">
        <w:rPr>
          <w:sz w:val="28"/>
          <w:szCs w:val="28"/>
        </w:rPr>
        <w:t>Организационная</w:t>
      </w:r>
      <w:r w:rsidR="00ED1147" w:rsidRPr="00E7359F">
        <w:rPr>
          <w:sz w:val="28"/>
          <w:szCs w:val="28"/>
        </w:rPr>
        <w:t xml:space="preserve"> </w:t>
      </w:r>
      <w:r w:rsidRPr="00E7359F">
        <w:rPr>
          <w:sz w:val="28"/>
          <w:szCs w:val="28"/>
        </w:rPr>
        <w:t>работа</w:t>
      </w:r>
      <w:r w:rsidR="00ED1147" w:rsidRPr="00E7359F">
        <w:rPr>
          <w:sz w:val="28"/>
          <w:szCs w:val="28"/>
        </w:rPr>
        <w:t xml:space="preserve"> </w:t>
      </w:r>
      <w:r w:rsidRPr="00E7359F">
        <w:rPr>
          <w:sz w:val="28"/>
          <w:szCs w:val="28"/>
        </w:rPr>
        <w:t>при</w:t>
      </w:r>
      <w:r w:rsidR="00ED1147" w:rsidRPr="00E7359F">
        <w:rPr>
          <w:sz w:val="28"/>
          <w:szCs w:val="28"/>
        </w:rPr>
        <w:t xml:space="preserve"> </w:t>
      </w:r>
      <w:r w:rsidRPr="00E7359F">
        <w:rPr>
          <w:sz w:val="28"/>
          <w:szCs w:val="28"/>
        </w:rPr>
        <w:t>первоначальной</w:t>
      </w:r>
      <w:r w:rsidR="00ED1147" w:rsidRPr="00E7359F">
        <w:rPr>
          <w:sz w:val="28"/>
          <w:szCs w:val="28"/>
        </w:rPr>
        <w:t xml:space="preserve"> </w:t>
      </w:r>
      <w:r w:rsidRPr="00E7359F">
        <w:rPr>
          <w:sz w:val="28"/>
          <w:szCs w:val="28"/>
        </w:rPr>
        <w:t>общей</w:t>
      </w:r>
      <w:r w:rsidR="00ED1147" w:rsidRPr="00E7359F">
        <w:rPr>
          <w:sz w:val="28"/>
          <w:szCs w:val="28"/>
        </w:rPr>
        <w:t xml:space="preserve"> </w:t>
      </w:r>
      <w:r w:rsidRPr="00E7359F">
        <w:rPr>
          <w:sz w:val="28"/>
          <w:szCs w:val="28"/>
        </w:rPr>
        <w:t>диагностике,</w:t>
      </w:r>
      <w:r w:rsidR="00FE2588" w:rsidRPr="00E7359F">
        <w:rPr>
          <w:sz w:val="28"/>
          <w:szCs w:val="28"/>
        </w:rPr>
        <w:t xml:space="preserve"> </w:t>
      </w:r>
      <w:r w:rsidRPr="00E7359F">
        <w:rPr>
          <w:sz w:val="28"/>
          <w:szCs w:val="28"/>
        </w:rPr>
        <w:t>обнаруживающая</w:t>
      </w:r>
      <w:r w:rsidR="00ED1147" w:rsidRPr="00E7359F">
        <w:rPr>
          <w:sz w:val="28"/>
          <w:szCs w:val="28"/>
        </w:rPr>
        <w:t xml:space="preserve"> </w:t>
      </w:r>
      <w:r w:rsidRPr="00E7359F">
        <w:rPr>
          <w:sz w:val="28"/>
          <w:szCs w:val="28"/>
        </w:rPr>
        <w:t>при</w:t>
      </w:r>
      <w:r w:rsidR="00ED1147" w:rsidRPr="00E7359F">
        <w:rPr>
          <w:sz w:val="28"/>
          <w:szCs w:val="28"/>
        </w:rPr>
        <w:t xml:space="preserve"> </w:t>
      </w:r>
      <w:r w:rsidRPr="00E7359F">
        <w:rPr>
          <w:sz w:val="28"/>
          <w:szCs w:val="28"/>
        </w:rPr>
        <w:t>массовых</w:t>
      </w:r>
      <w:r w:rsidR="00ED1147" w:rsidRPr="00E7359F">
        <w:rPr>
          <w:sz w:val="28"/>
          <w:szCs w:val="28"/>
        </w:rPr>
        <w:t xml:space="preserve"> </w:t>
      </w:r>
      <w:r w:rsidRPr="00E7359F">
        <w:rPr>
          <w:sz w:val="28"/>
          <w:szCs w:val="28"/>
        </w:rPr>
        <w:t>обследованиях</w:t>
      </w:r>
      <w:r w:rsidR="00ED1147" w:rsidRPr="00E7359F">
        <w:rPr>
          <w:sz w:val="28"/>
          <w:szCs w:val="28"/>
        </w:rPr>
        <w:t xml:space="preserve"> </w:t>
      </w:r>
      <w:r w:rsidRPr="00E7359F">
        <w:rPr>
          <w:sz w:val="28"/>
          <w:szCs w:val="28"/>
        </w:rPr>
        <w:t>детей</w:t>
      </w:r>
      <w:r w:rsidR="00ED1147" w:rsidRPr="00E7359F">
        <w:rPr>
          <w:sz w:val="28"/>
          <w:szCs w:val="28"/>
        </w:rPr>
        <w:t xml:space="preserve"> </w:t>
      </w:r>
      <w:r w:rsidRPr="00E7359F">
        <w:rPr>
          <w:sz w:val="28"/>
          <w:szCs w:val="28"/>
        </w:rPr>
        <w:t>в</w:t>
      </w:r>
      <w:r w:rsidR="00ED1147" w:rsidRPr="00E7359F">
        <w:rPr>
          <w:sz w:val="28"/>
          <w:szCs w:val="28"/>
        </w:rPr>
        <w:t xml:space="preserve"> </w:t>
      </w:r>
      <w:r w:rsidRPr="00E7359F">
        <w:rPr>
          <w:sz w:val="28"/>
          <w:szCs w:val="28"/>
        </w:rPr>
        <w:t>общих</w:t>
      </w:r>
      <w:r w:rsidR="00ED1147" w:rsidRPr="00E7359F">
        <w:rPr>
          <w:sz w:val="28"/>
          <w:szCs w:val="28"/>
        </w:rPr>
        <w:t xml:space="preserve"> </w:t>
      </w:r>
      <w:r w:rsidRPr="00E7359F">
        <w:rPr>
          <w:sz w:val="28"/>
          <w:szCs w:val="28"/>
        </w:rPr>
        <w:t>чертах</w:t>
      </w:r>
      <w:r w:rsidR="00ED1147" w:rsidRPr="00E7359F">
        <w:rPr>
          <w:sz w:val="28"/>
          <w:szCs w:val="28"/>
        </w:rPr>
        <w:t xml:space="preserve"> </w:t>
      </w:r>
      <w:r w:rsidRPr="00E7359F">
        <w:rPr>
          <w:sz w:val="28"/>
          <w:szCs w:val="28"/>
        </w:rPr>
        <w:t>уровень</w:t>
      </w:r>
      <w:r w:rsidR="00ED1147" w:rsidRPr="00E7359F">
        <w:rPr>
          <w:sz w:val="28"/>
          <w:szCs w:val="28"/>
        </w:rPr>
        <w:t xml:space="preserve"> </w:t>
      </w:r>
      <w:r w:rsidRPr="00E7359F">
        <w:rPr>
          <w:sz w:val="28"/>
          <w:szCs w:val="28"/>
        </w:rPr>
        <w:t>интеллектуального</w:t>
      </w:r>
      <w:r w:rsidR="00ED1147" w:rsidRPr="00E7359F">
        <w:rPr>
          <w:sz w:val="28"/>
          <w:szCs w:val="28"/>
        </w:rPr>
        <w:t xml:space="preserve"> </w:t>
      </w:r>
      <w:r w:rsidRPr="00E7359F">
        <w:rPr>
          <w:sz w:val="28"/>
          <w:szCs w:val="28"/>
        </w:rPr>
        <w:t>развития, развития</w:t>
      </w:r>
      <w:r w:rsidR="00ED1147" w:rsidRPr="00E7359F">
        <w:rPr>
          <w:sz w:val="28"/>
          <w:szCs w:val="28"/>
        </w:rPr>
        <w:t xml:space="preserve"> </w:t>
      </w:r>
      <w:r w:rsidRPr="00E7359F">
        <w:rPr>
          <w:sz w:val="28"/>
          <w:szCs w:val="28"/>
        </w:rPr>
        <w:t>тонкой</w:t>
      </w:r>
      <w:r w:rsidR="00ED1147" w:rsidRPr="00E7359F">
        <w:rPr>
          <w:sz w:val="28"/>
          <w:szCs w:val="28"/>
        </w:rPr>
        <w:t xml:space="preserve"> </w:t>
      </w:r>
      <w:r w:rsidRPr="00E7359F">
        <w:rPr>
          <w:sz w:val="28"/>
          <w:szCs w:val="28"/>
        </w:rPr>
        <w:t>моторики</w:t>
      </w:r>
      <w:r w:rsidR="00ED1147" w:rsidRPr="00E7359F">
        <w:rPr>
          <w:sz w:val="28"/>
          <w:szCs w:val="28"/>
        </w:rPr>
        <w:t xml:space="preserve"> </w:t>
      </w:r>
      <w:r w:rsidRPr="00E7359F">
        <w:rPr>
          <w:sz w:val="28"/>
          <w:szCs w:val="28"/>
        </w:rPr>
        <w:t>руки, координация</w:t>
      </w:r>
      <w:r w:rsidR="00ED1147" w:rsidRPr="00E7359F">
        <w:rPr>
          <w:sz w:val="28"/>
          <w:szCs w:val="28"/>
        </w:rPr>
        <w:t xml:space="preserve"> </w:t>
      </w:r>
      <w:r w:rsidRPr="00E7359F">
        <w:rPr>
          <w:sz w:val="28"/>
          <w:szCs w:val="28"/>
        </w:rPr>
        <w:t>движения</w:t>
      </w:r>
      <w:r w:rsidR="00ED1147" w:rsidRPr="00E7359F">
        <w:rPr>
          <w:sz w:val="28"/>
          <w:szCs w:val="28"/>
        </w:rPr>
        <w:t xml:space="preserve"> </w:t>
      </w:r>
      <w:r w:rsidRPr="00E7359F">
        <w:rPr>
          <w:sz w:val="28"/>
          <w:szCs w:val="28"/>
        </w:rPr>
        <w:t>рук</w:t>
      </w:r>
      <w:r w:rsidR="00ED1147" w:rsidRPr="00E7359F">
        <w:rPr>
          <w:sz w:val="28"/>
          <w:szCs w:val="28"/>
        </w:rPr>
        <w:t xml:space="preserve"> </w:t>
      </w:r>
      <w:r w:rsidRPr="00E7359F">
        <w:rPr>
          <w:sz w:val="28"/>
          <w:szCs w:val="28"/>
        </w:rPr>
        <w:t>и</w:t>
      </w:r>
      <w:r w:rsidR="00ED1147" w:rsidRPr="00E7359F">
        <w:rPr>
          <w:sz w:val="28"/>
          <w:szCs w:val="28"/>
        </w:rPr>
        <w:t xml:space="preserve"> </w:t>
      </w:r>
      <w:r w:rsidRPr="00E7359F">
        <w:rPr>
          <w:sz w:val="28"/>
          <w:szCs w:val="28"/>
        </w:rPr>
        <w:t>зрения,</w:t>
      </w:r>
      <w:r w:rsidR="00FE2588" w:rsidRPr="00E7359F">
        <w:rPr>
          <w:sz w:val="28"/>
          <w:szCs w:val="28"/>
        </w:rPr>
        <w:t xml:space="preserve"> </w:t>
      </w:r>
      <w:r w:rsidRPr="00E7359F">
        <w:rPr>
          <w:sz w:val="28"/>
          <w:szCs w:val="28"/>
        </w:rPr>
        <w:t>умение</w:t>
      </w:r>
      <w:r w:rsidR="00ED1147" w:rsidRPr="00E7359F">
        <w:rPr>
          <w:sz w:val="28"/>
          <w:szCs w:val="28"/>
        </w:rPr>
        <w:t xml:space="preserve"> </w:t>
      </w:r>
      <w:r w:rsidRPr="00E7359F">
        <w:rPr>
          <w:sz w:val="28"/>
          <w:szCs w:val="28"/>
        </w:rPr>
        <w:t>ребенка</w:t>
      </w:r>
      <w:r w:rsidR="00ED1147" w:rsidRPr="00E7359F">
        <w:rPr>
          <w:sz w:val="28"/>
          <w:szCs w:val="28"/>
        </w:rPr>
        <w:t xml:space="preserve"> </w:t>
      </w:r>
      <w:r w:rsidRPr="00E7359F">
        <w:rPr>
          <w:sz w:val="28"/>
          <w:szCs w:val="28"/>
        </w:rPr>
        <w:t>подражать</w:t>
      </w:r>
      <w:r w:rsidR="00ED1147" w:rsidRPr="00E7359F">
        <w:rPr>
          <w:sz w:val="28"/>
          <w:szCs w:val="28"/>
        </w:rPr>
        <w:t xml:space="preserve"> </w:t>
      </w:r>
      <w:r w:rsidRPr="00E7359F">
        <w:rPr>
          <w:sz w:val="28"/>
          <w:szCs w:val="28"/>
        </w:rPr>
        <w:t>образцу.</w:t>
      </w:r>
    </w:p>
    <w:p w:rsidR="008B7616" w:rsidRPr="00E7359F" w:rsidRDefault="008B7616" w:rsidP="00ED1147">
      <w:pPr>
        <w:spacing w:line="360" w:lineRule="auto"/>
        <w:ind w:firstLine="709"/>
        <w:jc w:val="both"/>
        <w:rPr>
          <w:sz w:val="28"/>
          <w:szCs w:val="28"/>
        </w:rPr>
      </w:pPr>
      <w:r w:rsidRPr="00E7359F">
        <w:rPr>
          <w:sz w:val="28"/>
          <w:szCs w:val="28"/>
        </w:rPr>
        <w:t>Психологический</w:t>
      </w:r>
      <w:r w:rsidR="00ED1147" w:rsidRPr="00E7359F">
        <w:rPr>
          <w:sz w:val="28"/>
          <w:szCs w:val="28"/>
        </w:rPr>
        <w:t xml:space="preserve"> </w:t>
      </w:r>
      <w:r w:rsidRPr="00E7359F">
        <w:rPr>
          <w:sz w:val="28"/>
          <w:szCs w:val="28"/>
        </w:rPr>
        <w:t>аспект диагностики</w:t>
      </w:r>
      <w:r w:rsidR="00ED1147" w:rsidRPr="00E7359F">
        <w:rPr>
          <w:sz w:val="28"/>
          <w:szCs w:val="28"/>
        </w:rPr>
        <w:t xml:space="preserve"> </w:t>
      </w:r>
      <w:r w:rsidRPr="00E7359F">
        <w:rPr>
          <w:sz w:val="28"/>
          <w:szCs w:val="28"/>
        </w:rPr>
        <w:t>готовности</w:t>
      </w:r>
      <w:r w:rsidR="00ED1147" w:rsidRPr="00E7359F">
        <w:rPr>
          <w:sz w:val="28"/>
          <w:szCs w:val="28"/>
        </w:rPr>
        <w:t xml:space="preserve"> </w:t>
      </w:r>
      <w:r w:rsidRPr="00E7359F">
        <w:rPr>
          <w:sz w:val="28"/>
          <w:szCs w:val="28"/>
        </w:rPr>
        <w:t>детей</w:t>
      </w:r>
      <w:r w:rsidR="00ED1147" w:rsidRPr="00E7359F">
        <w:rPr>
          <w:sz w:val="28"/>
          <w:szCs w:val="28"/>
        </w:rPr>
        <w:t xml:space="preserve"> </w:t>
      </w:r>
      <w:r w:rsidRPr="00E7359F">
        <w:rPr>
          <w:sz w:val="28"/>
          <w:szCs w:val="28"/>
        </w:rPr>
        <w:t>6-ти лет осуществляется</w:t>
      </w:r>
      <w:r w:rsidR="00ED1147" w:rsidRPr="00E7359F">
        <w:rPr>
          <w:sz w:val="28"/>
          <w:szCs w:val="28"/>
        </w:rPr>
        <w:t xml:space="preserve"> </w:t>
      </w:r>
      <w:r w:rsidRPr="00E7359F">
        <w:rPr>
          <w:sz w:val="28"/>
          <w:szCs w:val="28"/>
        </w:rPr>
        <w:t>с помощью</w:t>
      </w:r>
      <w:r w:rsidR="00ED1147" w:rsidRPr="00E7359F">
        <w:rPr>
          <w:sz w:val="28"/>
          <w:szCs w:val="28"/>
        </w:rPr>
        <w:t xml:space="preserve"> </w:t>
      </w:r>
      <w:r w:rsidRPr="00E7359F">
        <w:rPr>
          <w:sz w:val="28"/>
          <w:szCs w:val="28"/>
        </w:rPr>
        <w:t>методик:</w:t>
      </w:r>
    </w:p>
    <w:p w:rsidR="008B7616" w:rsidRPr="00E7359F" w:rsidRDefault="008B7616" w:rsidP="00ED1147">
      <w:pPr>
        <w:spacing w:line="360" w:lineRule="auto"/>
        <w:ind w:firstLine="709"/>
        <w:jc w:val="both"/>
        <w:rPr>
          <w:sz w:val="28"/>
          <w:szCs w:val="28"/>
        </w:rPr>
      </w:pPr>
      <w:r w:rsidRPr="00E7359F">
        <w:rPr>
          <w:sz w:val="28"/>
          <w:szCs w:val="28"/>
        </w:rPr>
        <w:t>1.</w:t>
      </w:r>
      <w:r w:rsidR="004B6A6A" w:rsidRPr="00E7359F">
        <w:rPr>
          <w:sz w:val="28"/>
          <w:szCs w:val="28"/>
        </w:rPr>
        <w:t xml:space="preserve"> </w:t>
      </w:r>
      <w:r w:rsidRPr="00E7359F">
        <w:rPr>
          <w:sz w:val="28"/>
          <w:szCs w:val="28"/>
        </w:rPr>
        <w:t>методика определения</w:t>
      </w:r>
      <w:r w:rsidR="00ED1147" w:rsidRPr="00E7359F">
        <w:rPr>
          <w:sz w:val="28"/>
          <w:szCs w:val="28"/>
        </w:rPr>
        <w:t xml:space="preserve"> </w:t>
      </w:r>
      <w:r w:rsidRPr="00E7359F">
        <w:rPr>
          <w:sz w:val="28"/>
          <w:szCs w:val="28"/>
        </w:rPr>
        <w:t>умения внимательно</w:t>
      </w:r>
      <w:r w:rsidR="00ED1147" w:rsidRPr="00E7359F">
        <w:rPr>
          <w:sz w:val="28"/>
          <w:szCs w:val="28"/>
        </w:rPr>
        <w:t xml:space="preserve"> </w:t>
      </w:r>
      <w:r w:rsidRPr="00E7359F">
        <w:rPr>
          <w:sz w:val="28"/>
          <w:szCs w:val="28"/>
        </w:rPr>
        <w:t>слушать и точно выполнять указания</w:t>
      </w:r>
      <w:r w:rsidR="00ED1147" w:rsidRPr="00E7359F">
        <w:rPr>
          <w:sz w:val="28"/>
          <w:szCs w:val="28"/>
        </w:rPr>
        <w:t xml:space="preserve"> </w:t>
      </w:r>
      <w:r w:rsidR="004B6A6A" w:rsidRPr="00E7359F">
        <w:rPr>
          <w:sz w:val="28"/>
          <w:szCs w:val="28"/>
        </w:rPr>
        <w:t>взрослого.</w:t>
      </w:r>
    </w:p>
    <w:p w:rsidR="008B7616" w:rsidRPr="00E7359F" w:rsidRDefault="008B7616" w:rsidP="00ED1147">
      <w:pPr>
        <w:spacing w:line="360" w:lineRule="auto"/>
        <w:ind w:firstLine="709"/>
        <w:jc w:val="both"/>
        <w:rPr>
          <w:sz w:val="28"/>
          <w:szCs w:val="28"/>
        </w:rPr>
      </w:pPr>
      <w:r w:rsidRPr="00E7359F">
        <w:rPr>
          <w:sz w:val="28"/>
          <w:szCs w:val="28"/>
        </w:rPr>
        <w:t>2.</w:t>
      </w:r>
      <w:r w:rsidR="004B6A6A" w:rsidRPr="00E7359F">
        <w:rPr>
          <w:sz w:val="28"/>
          <w:szCs w:val="28"/>
        </w:rPr>
        <w:t xml:space="preserve"> </w:t>
      </w:r>
      <w:r w:rsidRPr="00E7359F">
        <w:rPr>
          <w:sz w:val="28"/>
          <w:szCs w:val="28"/>
        </w:rPr>
        <w:t>методика определения умения</w:t>
      </w:r>
      <w:r w:rsidR="00ED1147" w:rsidRPr="00E7359F">
        <w:rPr>
          <w:sz w:val="28"/>
          <w:szCs w:val="28"/>
        </w:rPr>
        <w:t xml:space="preserve"> </w:t>
      </w:r>
      <w:r w:rsidRPr="00E7359F">
        <w:rPr>
          <w:sz w:val="28"/>
          <w:szCs w:val="28"/>
        </w:rPr>
        <w:t>самостоятельно</w:t>
      </w:r>
      <w:r w:rsidR="00ED1147" w:rsidRPr="00E7359F">
        <w:rPr>
          <w:sz w:val="28"/>
          <w:szCs w:val="28"/>
        </w:rPr>
        <w:t xml:space="preserve"> </w:t>
      </w:r>
      <w:r w:rsidRPr="00E7359F">
        <w:rPr>
          <w:sz w:val="28"/>
          <w:szCs w:val="28"/>
        </w:rPr>
        <w:t>действовать по заданию взрослого и умение правильно</w:t>
      </w:r>
      <w:r w:rsidR="00ED1147" w:rsidRPr="00E7359F">
        <w:rPr>
          <w:sz w:val="28"/>
          <w:szCs w:val="28"/>
        </w:rPr>
        <w:t xml:space="preserve"> </w:t>
      </w:r>
      <w:r w:rsidRPr="00E7359F">
        <w:rPr>
          <w:sz w:val="28"/>
          <w:szCs w:val="28"/>
        </w:rPr>
        <w:t>воспроизводить на листе бумаги</w:t>
      </w:r>
      <w:r w:rsidR="00ED1147" w:rsidRPr="00E7359F">
        <w:rPr>
          <w:sz w:val="28"/>
          <w:szCs w:val="28"/>
        </w:rPr>
        <w:t xml:space="preserve"> </w:t>
      </w:r>
      <w:r w:rsidRPr="00E7359F">
        <w:rPr>
          <w:sz w:val="28"/>
          <w:szCs w:val="28"/>
        </w:rPr>
        <w:t>заданное</w:t>
      </w:r>
      <w:r w:rsidR="00ED1147" w:rsidRPr="00E7359F">
        <w:rPr>
          <w:sz w:val="28"/>
          <w:szCs w:val="28"/>
        </w:rPr>
        <w:t xml:space="preserve"> </w:t>
      </w:r>
      <w:r w:rsidRPr="00E7359F">
        <w:rPr>
          <w:sz w:val="28"/>
          <w:szCs w:val="28"/>
        </w:rPr>
        <w:t>направление</w:t>
      </w:r>
      <w:r w:rsidR="00ED1147" w:rsidRPr="00E7359F">
        <w:rPr>
          <w:sz w:val="28"/>
          <w:szCs w:val="28"/>
        </w:rPr>
        <w:t xml:space="preserve"> </w:t>
      </w:r>
      <w:r w:rsidRPr="00E7359F">
        <w:rPr>
          <w:sz w:val="28"/>
          <w:szCs w:val="28"/>
        </w:rPr>
        <w:t>линий.</w:t>
      </w:r>
    </w:p>
    <w:p w:rsidR="007D7804" w:rsidRPr="00E7359F" w:rsidRDefault="008B7616" w:rsidP="00ED1147">
      <w:pPr>
        <w:shd w:val="clear" w:color="auto" w:fill="FFFFFF"/>
        <w:spacing w:line="360" w:lineRule="auto"/>
        <w:ind w:firstLine="709"/>
        <w:jc w:val="both"/>
        <w:rPr>
          <w:sz w:val="28"/>
          <w:szCs w:val="28"/>
        </w:rPr>
      </w:pPr>
      <w:r w:rsidRPr="00E7359F">
        <w:rPr>
          <w:sz w:val="28"/>
          <w:szCs w:val="28"/>
        </w:rPr>
        <w:t>3.</w:t>
      </w:r>
      <w:r w:rsidR="004B6A6A" w:rsidRPr="00E7359F">
        <w:rPr>
          <w:sz w:val="28"/>
          <w:szCs w:val="28"/>
        </w:rPr>
        <w:t xml:space="preserve"> </w:t>
      </w:r>
      <w:r w:rsidRPr="00E7359F">
        <w:rPr>
          <w:sz w:val="28"/>
          <w:szCs w:val="28"/>
        </w:rPr>
        <w:t>методика</w:t>
      </w:r>
      <w:r w:rsidR="00ED1147" w:rsidRPr="00E7359F">
        <w:rPr>
          <w:sz w:val="28"/>
          <w:szCs w:val="28"/>
        </w:rPr>
        <w:t xml:space="preserve"> </w:t>
      </w:r>
      <w:r w:rsidRPr="00E7359F">
        <w:rPr>
          <w:sz w:val="28"/>
          <w:szCs w:val="28"/>
        </w:rPr>
        <w:t>определения познавательных процессов: кратковременная</w:t>
      </w:r>
      <w:r w:rsidR="00ED1147" w:rsidRPr="00E7359F">
        <w:rPr>
          <w:sz w:val="28"/>
          <w:szCs w:val="28"/>
        </w:rPr>
        <w:t xml:space="preserve"> </w:t>
      </w:r>
      <w:r w:rsidRPr="00E7359F">
        <w:rPr>
          <w:sz w:val="28"/>
          <w:szCs w:val="28"/>
        </w:rPr>
        <w:t>зрительная память.</w:t>
      </w:r>
    </w:p>
    <w:p w:rsidR="007D7804" w:rsidRPr="00E7359F" w:rsidRDefault="007D7804" w:rsidP="00ED1147">
      <w:pPr>
        <w:shd w:val="clear" w:color="auto" w:fill="FFFFFF"/>
        <w:spacing w:line="360" w:lineRule="auto"/>
        <w:ind w:firstLine="709"/>
        <w:jc w:val="both"/>
        <w:rPr>
          <w:sz w:val="28"/>
          <w:szCs w:val="28"/>
        </w:rPr>
      </w:pPr>
      <w:r w:rsidRPr="00E7359F">
        <w:rPr>
          <w:b/>
          <w:bCs/>
          <w:color w:val="000000"/>
          <w:sz w:val="28"/>
          <w:szCs w:val="28"/>
        </w:rPr>
        <w:t xml:space="preserve">Диагностика: </w:t>
      </w:r>
      <w:r w:rsidRPr="00E7359F">
        <w:rPr>
          <w:color w:val="000000"/>
          <w:sz w:val="28"/>
          <w:szCs w:val="28"/>
        </w:rPr>
        <w:t>Изучение уровня развития когнитивных процессов. Уровень внимания</w:t>
      </w:r>
    </w:p>
    <w:p w:rsidR="007D7804" w:rsidRPr="00E7359F" w:rsidRDefault="007D7804" w:rsidP="00ED1147">
      <w:pPr>
        <w:shd w:val="clear" w:color="auto" w:fill="FFFFFF"/>
        <w:spacing w:line="360" w:lineRule="auto"/>
        <w:ind w:firstLine="709"/>
        <w:jc w:val="both"/>
        <w:rPr>
          <w:b/>
          <w:bCs/>
          <w:sz w:val="28"/>
          <w:szCs w:val="28"/>
        </w:rPr>
      </w:pPr>
      <w:r w:rsidRPr="00E7359F">
        <w:rPr>
          <w:b/>
          <w:bCs/>
          <w:color w:val="000000"/>
          <w:sz w:val="28"/>
          <w:szCs w:val="28"/>
        </w:rPr>
        <w:t>Методика «Графический диктант»</w:t>
      </w:r>
    </w:p>
    <w:p w:rsidR="007D7804" w:rsidRPr="00E7359F" w:rsidRDefault="007D7804" w:rsidP="00ED1147">
      <w:pPr>
        <w:shd w:val="clear" w:color="auto" w:fill="FFFFFF"/>
        <w:spacing w:line="360" w:lineRule="auto"/>
        <w:ind w:firstLine="709"/>
        <w:jc w:val="both"/>
        <w:rPr>
          <w:sz w:val="28"/>
          <w:szCs w:val="28"/>
        </w:rPr>
      </w:pPr>
      <w:r w:rsidRPr="00E7359F">
        <w:rPr>
          <w:color w:val="000000"/>
          <w:sz w:val="28"/>
          <w:szCs w:val="28"/>
        </w:rPr>
        <w:t>Методика «Графический диктант» (разработана Д.Б. Элькониным) направлена на выявление умения внимательно слушать и точно выполнять указания взрослого, правильно воспроизводить па листе бумаги заданное направление линий, самостоятельно действовать по заданию взрослого.</w:t>
      </w:r>
    </w:p>
    <w:p w:rsidR="007D7804" w:rsidRPr="00E7359F" w:rsidRDefault="007D7804" w:rsidP="00ED1147">
      <w:pPr>
        <w:shd w:val="clear" w:color="auto" w:fill="FFFFFF"/>
        <w:spacing w:line="360" w:lineRule="auto"/>
        <w:ind w:firstLine="709"/>
        <w:jc w:val="both"/>
        <w:rPr>
          <w:sz w:val="28"/>
          <w:szCs w:val="28"/>
        </w:rPr>
      </w:pPr>
      <w:r w:rsidRPr="00E7359F">
        <w:rPr>
          <w:color w:val="000000"/>
          <w:sz w:val="28"/>
          <w:szCs w:val="28"/>
        </w:rPr>
        <w:t>Для проведения исследования каждому ребенку выдается тетрадный лист в клетку с нанесенными на нем четырьмя точками. Перед исследованием психолог объясняет детям: «Сейчас мы с вами будем рисовать разные узоры. Надо постараться, чтобы они получились красивыми и аккуратными. Для этого нужно внимательно слушать меня - я буду говорить, на сколько клеточек и в какую сторону вы должны провести линию. Проводите только те линии, которые я скажу. Когда проведете, ждите, пока я не сообщу как надо проводить следующую. Следующую -линию надо начинать там, где кончилась предыдущая, не отрывая карандаша от бумаги. Все помнят, где правая рука? Вытяните правую руку в сторону. Видите она указывает на дверь (дается реальный ориентир, имеющийся в помещении). Когда я скажу, что надо провести линию направо, вы ее проведете - к двери (на доске проводится линия слева направо длиной в одну клетку). Это я провела линию на одну клетку направо. А теперь я, не отрывая руки, провожу линию на две клетки вверх. Теперь вытяните левую руку. Видите, она показывает на окно. Теперь я, не отрывая руки, провожу линию на три клетки</w:t>
      </w:r>
      <w:r w:rsidR="00ED1147" w:rsidRPr="00E7359F">
        <w:rPr>
          <w:color w:val="000000"/>
          <w:sz w:val="28"/>
          <w:szCs w:val="28"/>
        </w:rPr>
        <w:t xml:space="preserve"> </w:t>
      </w:r>
      <w:r w:rsidRPr="00E7359F">
        <w:rPr>
          <w:color w:val="000000"/>
          <w:sz w:val="28"/>
          <w:szCs w:val="28"/>
        </w:rPr>
        <w:t>налево. Все поняли как надо рисовать?»</w:t>
      </w:r>
    </w:p>
    <w:p w:rsidR="007D7804" w:rsidRPr="00E7359F" w:rsidRDefault="007D7804" w:rsidP="00ED1147">
      <w:pPr>
        <w:shd w:val="clear" w:color="auto" w:fill="FFFFFF"/>
        <w:spacing w:line="360" w:lineRule="auto"/>
        <w:ind w:firstLine="709"/>
        <w:jc w:val="both"/>
        <w:rPr>
          <w:sz w:val="28"/>
          <w:szCs w:val="28"/>
        </w:rPr>
      </w:pPr>
      <w:r w:rsidRPr="00E7359F">
        <w:rPr>
          <w:color w:val="000000"/>
          <w:sz w:val="28"/>
          <w:szCs w:val="28"/>
        </w:rPr>
        <w:t xml:space="preserve">После этого психолог переходит к рисованию тренировочного узора: «Начинаем рисовать первый узор. Поставьте карандаш на самую верхнюю клеточку. Рисуйте линию, не отрывая карандаша от бумаги: </w:t>
      </w:r>
      <w:r w:rsidRPr="00E7359F">
        <w:rPr>
          <w:b/>
          <w:bCs/>
          <w:color w:val="000000"/>
          <w:sz w:val="28"/>
          <w:szCs w:val="28"/>
        </w:rPr>
        <w:t xml:space="preserve">одна клетка вниз. Одна клетка направо. Одна клетка вверх. Одна клетка направо. Одна клетка вниз. Одна клетка направо. Одна клетка вверх. Одна клетка направо. Одна клетка вниз. </w:t>
      </w:r>
      <w:r w:rsidRPr="00E7359F">
        <w:rPr>
          <w:color w:val="000000"/>
          <w:sz w:val="28"/>
          <w:szCs w:val="28"/>
        </w:rPr>
        <w:t>Далее продолжайте рисовать такой же узор сами».</w:t>
      </w:r>
    </w:p>
    <w:p w:rsidR="007D7804" w:rsidRPr="00E7359F" w:rsidRDefault="007D7804" w:rsidP="00ED1147">
      <w:pPr>
        <w:shd w:val="clear" w:color="auto" w:fill="FFFFFF"/>
        <w:spacing w:line="360" w:lineRule="auto"/>
        <w:ind w:firstLine="709"/>
        <w:jc w:val="both"/>
        <w:rPr>
          <w:sz w:val="28"/>
          <w:szCs w:val="28"/>
        </w:rPr>
      </w:pPr>
      <w:r w:rsidRPr="00E7359F">
        <w:rPr>
          <w:color w:val="000000"/>
          <w:sz w:val="28"/>
          <w:szCs w:val="28"/>
        </w:rPr>
        <w:t>При диктовке психолог должен делать достаточно длительные паузы, чтобы дети успевали окончить предыдущие линии.</w:t>
      </w:r>
    </w:p>
    <w:p w:rsidR="007D7804" w:rsidRPr="00E7359F" w:rsidRDefault="007D7804" w:rsidP="00ED1147">
      <w:pPr>
        <w:shd w:val="clear" w:color="auto" w:fill="FFFFFF"/>
        <w:spacing w:line="360" w:lineRule="auto"/>
        <w:ind w:firstLine="709"/>
        <w:jc w:val="both"/>
        <w:rPr>
          <w:sz w:val="28"/>
          <w:szCs w:val="28"/>
        </w:rPr>
      </w:pPr>
      <w:r w:rsidRPr="00E7359F">
        <w:rPr>
          <w:color w:val="000000"/>
          <w:sz w:val="28"/>
          <w:szCs w:val="28"/>
        </w:rPr>
        <w:t>На самостоятельное продолжение узора дается 1,5-2 минуты. Детей предупреждают, что узор не обязательно продолжать на всю ширину страницы.</w:t>
      </w:r>
    </w:p>
    <w:p w:rsidR="007D7804" w:rsidRPr="00E7359F" w:rsidRDefault="007D7804" w:rsidP="00ED1147">
      <w:pPr>
        <w:shd w:val="clear" w:color="auto" w:fill="FFFFFF"/>
        <w:spacing w:line="360" w:lineRule="auto"/>
        <w:ind w:firstLine="709"/>
        <w:jc w:val="both"/>
        <w:rPr>
          <w:sz w:val="28"/>
          <w:szCs w:val="28"/>
        </w:rPr>
      </w:pPr>
      <w:r w:rsidRPr="00E7359F">
        <w:rPr>
          <w:color w:val="000000"/>
          <w:sz w:val="28"/>
          <w:szCs w:val="28"/>
        </w:rPr>
        <w:t>В процессе проведения работы психолог наблюдает, чтобы дети начинали работу каждый раз с указанной точки, подбадривает детей. В</w:t>
      </w:r>
      <w:r w:rsidR="004B6A6A" w:rsidRPr="00E7359F">
        <w:rPr>
          <w:color w:val="000000"/>
          <w:sz w:val="28"/>
          <w:szCs w:val="28"/>
        </w:rPr>
        <w:t xml:space="preserve"> </w:t>
      </w:r>
      <w:r w:rsidRPr="00E7359F">
        <w:rPr>
          <w:color w:val="000000"/>
          <w:sz w:val="28"/>
          <w:szCs w:val="28"/>
        </w:rPr>
        <w:t>тоже</w:t>
      </w:r>
      <w:r w:rsidR="00ED1147" w:rsidRPr="00E7359F">
        <w:rPr>
          <w:color w:val="000000"/>
          <w:sz w:val="28"/>
          <w:szCs w:val="28"/>
        </w:rPr>
        <w:t xml:space="preserve"> </w:t>
      </w:r>
      <w:r w:rsidRPr="00E7359F">
        <w:rPr>
          <w:color w:val="000000"/>
          <w:sz w:val="28"/>
          <w:szCs w:val="28"/>
        </w:rPr>
        <w:t>время</w:t>
      </w:r>
      <w:r w:rsidR="00ED1147" w:rsidRPr="00E7359F">
        <w:rPr>
          <w:color w:val="000000"/>
          <w:sz w:val="28"/>
          <w:szCs w:val="28"/>
        </w:rPr>
        <w:t xml:space="preserve"> </w:t>
      </w:r>
      <w:r w:rsidRPr="00E7359F">
        <w:rPr>
          <w:color w:val="000000"/>
          <w:sz w:val="28"/>
          <w:szCs w:val="28"/>
        </w:rPr>
        <w:t>никакие</w:t>
      </w:r>
      <w:r w:rsidR="00ED1147" w:rsidRPr="00E7359F">
        <w:rPr>
          <w:color w:val="000000"/>
          <w:sz w:val="28"/>
          <w:szCs w:val="28"/>
        </w:rPr>
        <w:t xml:space="preserve"> </w:t>
      </w:r>
      <w:r w:rsidRPr="00E7359F">
        <w:rPr>
          <w:color w:val="000000"/>
          <w:sz w:val="28"/>
          <w:szCs w:val="28"/>
        </w:rPr>
        <w:t>конкретные</w:t>
      </w:r>
      <w:r w:rsidR="00ED1147" w:rsidRPr="00E7359F">
        <w:rPr>
          <w:color w:val="000000"/>
          <w:sz w:val="28"/>
          <w:szCs w:val="28"/>
        </w:rPr>
        <w:t xml:space="preserve"> </w:t>
      </w:r>
      <w:r w:rsidRPr="00E7359F">
        <w:rPr>
          <w:color w:val="000000"/>
          <w:sz w:val="28"/>
          <w:szCs w:val="28"/>
        </w:rPr>
        <w:t>указания</w:t>
      </w:r>
      <w:r w:rsidR="00ED1147" w:rsidRPr="00E7359F">
        <w:rPr>
          <w:color w:val="000000"/>
          <w:sz w:val="28"/>
          <w:szCs w:val="28"/>
        </w:rPr>
        <w:t xml:space="preserve"> </w:t>
      </w:r>
      <w:r w:rsidRPr="00E7359F">
        <w:rPr>
          <w:color w:val="000000"/>
          <w:sz w:val="28"/>
          <w:szCs w:val="28"/>
        </w:rPr>
        <w:t>по</w:t>
      </w:r>
      <w:r w:rsidR="00ED1147" w:rsidRPr="00E7359F">
        <w:rPr>
          <w:color w:val="000000"/>
          <w:sz w:val="28"/>
          <w:szCs w:val="28"/>
        </w:rPr>
        <w:t xml:space="preserve"> </w:t>
      </w:r>
      <w:r w:rsidRPr="00E7359F">
        <w:rPr>
          <w:color w:val="000000"/>
          <w:sz w:val="28"/>
          <w:szCs w:val="28"/>
        </w:rPr>
        <w:t>выполнению</w:t>
      </w:r>
      <w:r w:rsidR="00ED1147" w:rsidRPr="00E7359F">
        <w:rPr>
          <w:color w:val="000000"/>
          <w:sz w:val="28"/>
          <w:szCs w:val="28"/>
        </w:rPr>
        <w:t xml:space="preserve"> </w:t>
      </w:r>
      <w:r w:rsidRPr="00E7359F">
        <w:rPr>
          <w:color w:val="000000"/>
          <w:sz w:val="28"/>
          <w:szCs w:val="28"/>
        </w:rPr>
        <w:t>не</w:t>
      </w:r>
      <w:r w:rsidR="004B6A6A" w:rsidRPr="00E7359F">
        <w:rPr>
          <w:color w:val="000000"/>
          <w:sz w:val="28"/>
          <w:szCs w:val="28"/>
        </w:rPr>
        <w:t xml:space="preserve"> </w:t>
      </w:r>
      <w:r w:rsidRPr="00E7359F">
        <w:rPr>
          <w:color w:val="000000"/>
          <w:sz w:val="28"/>
          <w:szCs w:val="28"/>
        </w:rPr>
        <w:t>даются.</w:t>
      </w:r>
    </w:p>
    <w:p w:rsidR="007D7804" w:rsidRPr="00E7359F" w:rsidRDefault="007D7804" w:rsidP="00ED1147">
      <w:pPr>
        <w:shd w:val="clear" w:color="auto" w:fill="FFFFFF"/>
        <w:spacing w:line="360" w:lineRule="auto"/>
        <w:ind w:firstLine="709"/>
        <w:jc w:val="both"/>
        <w:rPr>
          <w:sz w:val="28"/>
          <w:szCs w:val="28"/>
        </w:rPr>
      </w:pPr>
      <w:r w:rsidRPr="00E7359F">
        <w:rPr>
          <w:color w:val="000000"/>
          <w:sz w:val="28"/>
          <w:szCs w:val="28"/>
        </w:rPr>
        <w:t>После</w:t>
      </w:r>
      <w:r w:rsidR="00ED1147" w:rsidRPr="00E7359F">
        <w:rPr>
          <w:color w:val="000000"/>
          <w:sz w:val="28"/>
          <w:szCs w:val="28"/>
        </w:rPr>
        <w:t xml:space="preserve"> </w:t>
      </w:r>
      <w:r w:rsidRPr="00E7359F">
        <w:rPr>
          <w:color w:val="000000"/>
          <w:sz w:val="28"/>
          <w:szCs w:val="28"/>
        </w:rPr>
        <w:t>самостоятельного</w:t>
      </w:r>
      <w:r w:rsidR="00ED1147" w:rsidRPr="00E7359F">
        <w:rPr>
          <w:color w:val="000000"/>
          <w:sz w:val="28"/>
          <w:szCs w:val="28"/>
        </w:rPr>
        <w:t xml:space="preserve"> </w:t>
      </w:r>
      <w:r w:rsidRPr="00E7359F">
        <w:rPr>
          <w:color w:val="000000"/>
          <w:sz w:val="28"/>
          <w:szCs w:val="28"/>
        </w:rPr>
        <w:t>выполнения</w:t>
      </w:r>
      <w:r w:rsidR="00ED1147" w:rsidRPr="00E7359F">
        <w:rPr>
          <w:color w:val="000000"/>
          <w:sz w:val="28"/>
          <w:szCs w:val="28"/>
        </w:rPr>
        <w:t xml:space="preserve"> </w:t>
      </w:r>
      <w:r w:rsidRPr="00E7359F">
        <w:rPr>
          <w:color w:val="000000"/>
          <w:sz w:val="28"/>
          <w:szCs w:val="28"/>
        </w:rPr>
        <w:t>детьми</w:t>
      </w:r>
      <w:r w:rsidR="00ED1147" w:rsidRPr="00E7359F">
        <w:rPr>
          <w:color w:val="000000"/>
          <w:sz w:val="28"/>
          <w:szCs w:val="28"/>
        </w:rPr>
        <w:t xml:space="preserve"> </w:t>
      </w:r>
      <w:r w:rsidRPr="00E7359F">
        <w:rPr>
          <w:color w:val="000000"/>
          <w:sz w:val="28"/>
          <w:szCs w:val="28"/>
        </w:rPr>
        <w:t>тренировочного</w:t>
      </w:r>
      <w:r w:rsidR="00ED1147" w:rsidRPr="00E7359F">
        <w:rPr>
          <w:color w:val="000000"/>
          <w:sz w:val="28"/>
          <w:szCs w:val="28"/>
        </w:rPr>
        <w:t xml:space="preserve"> </w:t>
      </w:r>
      <w:r w:rsidRPr="00E7359F">
        <w:rPr>
          <w:color w:val="000000"/>
          <w:sz w:val="28"/>
          <w:szCs w:val="28"/>
        </w:rPr>
        <w:t>узора,</w:t>
      </w:r>
      <w:r w:rsidR="004B6A6A" w:rsidRPr="00E7359F">
        <w:rPr>
          <w:color w:val="000000"/>
          <w:sz w:val="28"/>
          <w:szCs w:val="28"/>
        </w:rPr>
        <w:t xml:space="preserve"> </w:t>
      </w:r>
      <w:r w:rsidRPr="00E7359F">
        <w:rPr>
          <w:color w:val="000000"/>
          <w:sz w:val="28"/>
          <w:szCs w:val="28"/>
        </w:rPr>
        <w:t>психолог говорит:</w:t>
      </w:r>
      <w:r w:rsidR="00ED1147" w:rsidRPr="00E7359F">
        <w:rPr>
          <w:color w:val="000000"/>
          <w:sz w:val="28"/>
          <w:szCs w:val="28"/>
        </w:rPr>
        <w:t xml:space="preserve"> </w:t>
      </w:r>
      <w:r w:rsidRPr="00E7359F">
        <w:rPr>
          <w:color w:val="000000"/>
          <w:sz w:val="28"/>
          <w:szCs w:val="28"/>
        </w:rPr>
        <w:t>«Все, этот узор дальше рисовать</w:t>
      </w:r>
      <w:r w:rsidR="00ED1147" w:rsidRPr="00E7359F">
        <w:rPr>
          <w:color w:val="000000"/>
          <w:sz w:val="28"/>
          <w:szCs w:val="28"/>
        </w:rPr>
        <w:t xml:space="preserve"> </w:t>
      </w:r>
      <w:r w:rsidRPr="00E7359F">
        <w:rPr>
          <w:color w:val="000000"/>
          <w:sz w:val="28"/>
          <w:szCs w:val="28"/>
        </w:rPr>
        <w:t>не</w:t>
      </w:r>
      <w:r w:rsidR="00ED1147" w:rsidRPr="00E7359F">
        <w:rPr>
          <w:color w:val="000000"/>
          <w:sz w:val="28"/>
          <w:szCs w:val="28"/>
        </w:rPr>
        <w:t xml:space="preserve"> </w:t>
      </w:r>
      <w:r w:rsidRPr="00E7359F">
        <w:rPr>
          <w:color w:val="000000"/>
          <w:sz w:val="28"/>
          <w:szCs w:val="28"/>
        </w:rPr>
        <w:t>надо.</w:t>
      </w:r>
      <w:r w:rsidR="00ED1147" w:rsidRPr="00E7359F">
        <w:rPr>
          <w:color w:val="000000"/>
          <w:sz w:val="28"/>
          <w:szCs w:val="28"/>
        </w:rPr>
        <w:t xml:space="preserve"> </w:t>
      </w:r>
      <w:r w:rsidRPr="00E7359F">
        <w:rPr>
          <w:color w:val="000000"/>
          <w:sz w:val="28"/>
          <w:szCs w:val="28"/>
        </w:rPr>
        <w:t>Рисуем</w:t>
      </w:r>
      <w:r w:rsidR="004B6A6A" w:rsidRPr="00E7359F">
        <w:rPr>
          <w:color w:val="000000"/>
          <w:sz w:val="28"/>
          <w:szCs w:val="28"/>
        </w:rPr>
        <w:t xml:space="preserve"> </w:t>
      </w:r>
      <w:r w:rsidRPr="00E7359F">
        <w:rPr>
          <w:color w:val="000000"/>
          <w:sz w:val="28"/>
          <w:szCs w:val="28"/>
        </w:rPr>
        <w:t>следующий узор. Поднимите карандаши, теперь поставьте карандаш на</w:t>
      </w:r>
      <w:r w:rsidR="004B6A6A" w:rsidRPr="00E7359F">
        <w:rPr>
          <w:color w:val="000000"/>
          <w:sz w:val="28"/>
          <w:szCs w:val="28"/>
        </w:rPr>
        <w:t xml:space="preserve"> </w:t>
      </w:r>
      <w:r w:rsidRPr="00E7359F">
        <w:rPr>
          <w:color w:val="000000"/>
          <w:sz w:val="28"/>
          <w:szCs w:val="28"/>
        </w:rPr>
        <w:t>следующую точку.</w:t>
      </w:r>
      <w:r w:rsidR="00ED1147" w:rsidRPr="00E7359F">
        <w:rPr>
          <w:color w:val="000000"/>
          <w:sz w:val="28"/>
          <w:szCs w:val="28"/>
        </w:rPr>
        <w:t xml:space="preserve"> </w:t>
      </w:r>
      <w:r w:rsidRPr="00E7359F">
        <w:rPr>
          <w:color w:val="000000"/>
          <w:sz w:val="28"/>
          <w:szCs w:val="28"/>
        </w:rPr>
        <w:t>Приготовьтесь,</w:t>
      </w:r>
      <w:r w:rsidR="00ED1147" w:rsidRPr="00E7359F">
        <w:rPr>
          <w:color w:val="000000"/>
          <w:sz w:val="28"/>
          <w:szCs w:val="28"/>
        </w:rPr>
        <w:t xml:space="preserve"> </w:t>
      </w:r>
      <w:r w:rsidRPr="00E7359F">
        <w:rPr>
          <w:color w:val="000000"/>
          <w:sz w:val="28"/>
          <w:szCs w:val="28"/>
        </w:rPr>
        <w:t>начинаю диктовать.</w:t>
      </w:r>
      <w:r w:rsidR="00ED1147" w:rsidRPr="00E7359F">
        <w:rPr>
          <w:color w:val="000000"/>
          <w:sz w:val="28"/>
          <w:szCs w:val="28"/>
        </w:rPr>
        <w:t xml:space="preserve"> </w:t>
      </w:r>
      <w:r w:rsidRPr="00E7359F">
        <w:rPr>
          <w:b/>
          <w:bCs/>
          <w:color w:val="000000"/>
          <w:sz w:val="28"/>
          <w:szCs w:val="28"/>
        </w:rPr>
        <w:t>Одна</w:t>
      </w:r>
      <w:r w:rsidR="00ED1147" w:rsidRPr="00E7359F">
        <w:rPr>
          <w:b/>
          <w:bCs/>
          <w:color w:val="000000"/>
          <w:sz w:val="28"/>
          <w:szCs w:val="28"/>
        </w:rPr>
        <w:t xml:space="preserve"> </w:t>
      </w:r>
      <w:r w:rsidRPr="00E7359F">
        <w:rPr>
          <w:b/>
          <w:bCs/>
          <w:color w:val="000000"/>
          <w:sz w:val="28"/>
          <w:szCs w:val="28"/>
        </w:rPr>
        <w:t>клетка</w:t>
      </w:r>
      <w:r w:rsidR="004B6A6A" w:rsidRPr="00E7359F">
        <w:rPr>
          <w:b/>
          <w:bCs/>
          <w:color w:val="000000"/>
          <w:sz w:val="28"/>
          <w:szCs w:val="28"/>
        </w:rPr>
        <w:t xml:space="preserve"> </w:t>
      </w:r>
      <w:r w:rsidRPr="00E7359F">
        <w:rPr>
          <w:b/>
          <w:bCs/>
          <w:color w:val="000000"/>
          <w:sz w:val="28"/>
          <w:szCs w:val="28"/>
        </w:rPr>
        <w:t>вверх.</w:t>
      </w:r>
      <w:r w:rsidR="00ED1147" w:rsidRPr="00E7359F">
        <w:rPr>
          <w:b/>
          <w:bCs/>
          <w:color w:val="000000"/>
          <w:sz w:val="28"/>
          <w:szCs w:val="28"/>
        </w:rPr>
        <w:t xml:space="preserve"> </w:t>
      </w:r>
      <w:r w:rsidRPr="00E7359F">
        <w:rPr>
          <w:b/>
          <w:bCs/>
          <w:color w:val="000000"/>
          <w:sz w:val="28"/>
          <w:szCs w:val="28"/>
        </w:rPr>
        <w:t>Одна</w:t>
      </w:r>
      <w:r w:rsidR="00ED1147" w:rsidRPr="00E7359F">
        <w:rPr>
          <w:b/>
          <w:bCs/>
          <w:color w:val="000000"/>
          <w:sz w:val="28"/>
          <w:szCs w:val="28"/>
        </w:rPr>
        <w:t xml:space="preserve"> </w:t>
      </w:r>
      <w:r w:rsidRPr="00E7359F">
        <w:rPr>
          <w:b/>
          <w:bCs/>
          <w:color w:val="000000"/>
          <w:sz w:val="28"/>
          <w:szCs w:val="28"/>
        </w:rPr>
        <w:t>клетка</w:t>
      </w:r>
      <w:r w:rsidR="00ED1147" w:rsidRPr="00E7359F">
        <w:rPr>
          <w:b/>
          <w:bCs/>
          <w:color w:val="000000"/>
          <w:sz w:val="28"/>
          <w:szCs w:val="28"/>
        </w:rPr>
        <w:t xml:space="preserve"> </w:t>
      </w:r>
      <w:r w:rsidRPr="00E7359F">
        <w:rPr>
          <w:b/>
          <w:bCs/>
          <w:color w:val="000000"/>
          <w:sz w:val="28"/>
          <w:szCs w:val="28"/>
        </w:rPr>
        <w:t>направо.</w:t>
      </w:r>
      <w:r w:rsidR="00ED1147" w:rsidRPr="00E7359F">
        <w:rPr>
          <w:b/>
          <w:bCs/>
          <w:color w:val="000000"/>
          <w:sz w:val="28"/>
          <w:szCs w:val="28"/>
        </w:rPr>
        <w:t xml:space="preserve"> </w:t>
      </w:r>
      <w:r w:rsidRPr="00E7359F">
        <w:rPr>
          <w:b/>
          <w:bCs/>
          <w:color w:val="000000"/>
          <w:sz w:val="28"/>
          <w:szCs w:val="28"/>
        </w:rPr>
        <w:t>Одна</w:t>
      </w:r>
      <w:r w:rsidR="00ED1147" w:rsidRPr="00E7359F">
        <w:rPr>
          <w:b/>
          <w:bCs/>
          <w:color w:val="000000"/>
          <w:sz w:val="28"/>
          <w:szCs w:val="28"/>
        </w:rPr>
        <w:t xml:space="preserve"> </w:t>
      </w:r>
      <w:r w:rsidRPr="00E7359F">
        <w:rPr>
          <w:b/>
          <w:bCs/>
          <w:color w:val="000000"/>
          <w:sz w:val="28"/>
          <w:szCs w:val="28"/>
        </w:rPr>
        <w:t>клетка</w:t>
      </w:r>
      <w:r w:rsidR="00ED1147" w:rsidRPr="00E7359F">
        <w:rPr>
          <w:b/>
          <w:bCs/>
          <w:color w:val="000000"/>
          <w:sz w:val="28"/>
          <w:szCs w:val="28"/>
        </w:rPr>
        <w:t xml:space="preserve"> </w:t>
      </w:r>
      <w:r w:rsidRPr="00E7359F">
        <w:rPr>
          <w:b/>
          <w:bCs/>
          <w:color w:val="000000"/>
          <w:sz w:val="28"/>
          <w:szCs w:val="28"/>
        </w:rPr>
        <w:t>вверх.</w:t>
      </w:r>
      <w:r w:rsidR="00ED1147" w:rsidRPr="00E7359F">
        <w:rPr>
          <w:b/>
          <w:bCs/>
          <w:color w:val="000000"/>
          <w:sz w:val="28"/>
          <w:szCs w:val="28"/>
        </w:rPr>
        <w:t xml:space="preserve"> </w:t>
      </w:r>
      <w:r w:rsidRPr="00E7359F">
        <w:rPr>
          <w:b/>
          <w:bCs/>
          <w:color w:val="000000"/>
          <w:sz w:val="28"/>
          <w:szCs w:val="28"/>
        </w:rPr>
        <w:t>Одна</w:t>
      </w:r>
      <w:r w:rsidR="00ED1147" w:rsidRPr="00E7359F">
        <w:rPr>
          <w:b/>
          <w:bCs/>
          <w:color w:val="000000"/>
          <w:sz w:val="28"/>
          <w:szCs w:val="28"/>
        </w:rPr>
        <w:t xml:space="preserve"> </w:t>
      </w:r>
      <w:r w:rsidRPr="00E7359F">
        <w:rPr>
          <w:b/>
          <w:bCs/>
          <w:color w:val="000000"/>
          <w:sz w:val="28"/>
          <w:szCs w:val="28"/>
        </w:rPr>
        <w:t>клетка</w:t>
      </w:r>
      <w:r w:rsidR="004B6A6A" w:rsidRPr="00E7359F">
        <w:rPr>
          <w:b/>
          <w:bCs/>
          <w:color w:val="000000"/>
          <w:sz w:val="28"/>
          <w:szCs w:val="28"/>
        </w:rPr>
        <w:t xml:space="preserve"> </w:t>
      </w:r>
      <w:r w:rsidRPr="00E7359F">
        <w:rPr>
          <w:b/>
          <w:bCs/>
          <w:color w:val="000000"/>
          <w:sz w:val="28"/>
          <w:szCs w:val="28"/>
        </w:rPr>
        <w:t>направо. Одна клетка вниз. Одна клетка направо. Одна клетка вниз.</w:t>
      </w:r>
    </w:p>
    <w:p w:rsidR="007D7804" w:rsidRPr="00E7359F" w:rsidRDefault="007D7804" w:rsidP="00ED1147">
      <w:pPr>
        <w:shd w:val="clear" w:color="auto" w:fill="FFFFFF"/>
        <w:spacing w:line="360" w:lineRule="auto"/>
        <w:ind w:firstLine="709"/>
        <w:jc w:val="both"/>
        <w:rPr>
          <w:sz w:val="28"/>
          <w:szCs w:val="28"/>
        </w:rPr>
      </w:pPr>
      <w:r w:rsidRPr="00E7359F">
        <w:rPr>
          <w:b/>
          <w:bCs/>
          <w:color w:val="000000"/>
          <w:sz w:val="28"/>
          <w:szCs w:val="28"/>
        </w:rPr>
        <w:t xml:space="preserve">Одна клетка направо. </w:t>
      </w:r>
      <w:r w:rsidRPr="00E7359F">
        <w:rPr>
          <w:color w:val="000000"/>
          <w:sz w:val="28"/>
          <w:szCs w:val="28"/>
        </w:rPr>
        <w:t>А теперь сами продолжайте рисовать тот же</w:t>
      </w:r>
      <w:r w:rsidR="004D1EBE" w:rsidRPr="00E7359F">
        <w:rPr>
          <w:color w:val="000000"/>
          <w:sz w:val="28"/>
          <w:szCs w:val="28"/>
        </w:rPr>
        <w:t xml:space="preserve"> </w:t>
      </w:r>
      <w:r w:rsidRPr="00E7359F">
        <w:rPr>
          <w:color w:val="000000"/>
          <w:sz w:val="28"/>
          <w:szCs w:val="28"/>
        </w:rPr>
        <w:t>узор».</w:t>
      </w:r>
    </w:p>
    <w:p w:rsidR="007D7804" w:rsidRPr="00E7359F" w:rsidRDefault="007D7804" w:rsidP="00ED1147">
      <w:pPr>
        <w:shd w:val="clear" w:color="auto" w:fill="FFFFFF"/>
        <w:spacing w:line="360" w:lineRule="auto"/>
        <w:ind w:firstLine="709"/>
        <w:jc w:val="both"/>
        <w:rPr>
          <w:sz w:val="28"/>
          <w:szCs w:val="28"/>
        </w:rPr>
      </w:pPr>
      <w:r w:rsidRPr="00E7359F">
        <w:rPr>
          <w:color w:val="000000"/>
          <w:sz w:val="28"/>
          <w:szCs w:val="28"/>
        </w:rPr>
        <w:t>Спустя 1,5-2 минуты, психолог говорит: «Все, этот узор дальше рисовать</w:t>
      </w:r>
      <w:r w:rsidR="004D1EBE" w:rsidRPr="00E7359F">
        <w:rPr>
          <w:color w:val="000000"/>
          <w:sz w:val="28"/>
          <w:szCs w:val="28"/>
        </w:rPr>
        <w:t xml:space="preserve"> </w:t>
      </w:r>
      <w:r w:rsidRPr="00E7359F">
        <w:rPr>
          <w:color w:val="000000"/>
          <w:sz w:val="28"/>
          <w:szCs w:val="28"/>
        </w:rPr>
        <w:t xml:space="preserve">не будем. Рисуем следующий узор. </w:t>
      </w:r>
      <w:r w:rsidRPr="00E7359F">
        <w:rPr>
          <w:b/>
          <w:bCs/>
          <w:color w:val="000000"/>
          <w:sz w:val="28"/>
          <w:szCs w:val="28"/>
        </w:rPr>
        <w:t>Внимание! Три клетки вверх. Одна</w:t>
      </w:r>
      <w:r w:rsidR="004D1EBE" w:rsidRPr="00E7359F">
        <w:rPr>
          <w:b/>
          <w:bCs/>
          <w:color w:val="000000"/>
          <w:sz w:val="28"/>
          <w:szCs w:val="28"/>
        </w:rPr>
        <w:t xml:space="preserve"> </w:t>
      </w:r>
      <w:r w:rsidRPr="00E7359F">
        <w:rPr>
          <w:b/>
          <w:bCs/>
          <w:color w:val="000000"/>
          <w:sz w:val="28"/>
          <w:szCs w:val="28"/>
        </w:rPr>
        <w:t>клетка направо. Две клетки вниз. Одна клетка направо. Две клетки</w:t>
      </w:r>
      <w:r w:rsidR="004D1EBE" w:rsidRPr="00E7359F">
        <w:rPr>
          <w:b/>
          <w:bCs/>
          <w:color w:val="000000"/>
          <w:sz w:val="28"/>
          <w:szCs w:val="28"/>
        </w:rPr>
        <w:t xml:space="preserve"> </w:t>
      </w:r>
      <w:r w:rsidRPr="00E7359F">
        <w:rPr>
          <w:b/>
          <w:bCs/>
          <w:color w:val="000000"/>
          <w:sz w:val="28"/>
          <w:szCs w:val="28"/>
        </w:rPr>
        <w:t>вверх. Одна клетка направо. Три клетки вниз. Одна клетка направо.</w:t>
      </w:r>
    </w:p>
    <w:p w:rsidR="007D7804" w:rsidRPr="00E7359F" w:rsidRDefault="007D7804" w:rsidP="00ED1147">
      <w:pPr>
        <w:shd w:val="clear" w:color="auto" w:fill="FFFFFF"/>
        <w:spacing w:line="360" w:lineRule="auto"/>
        <w:ind w:firstLine="709"/>
        <w:jc w:val="both"/>
        <w:rPr>
          <w:sz w:val="28"/>
          <w:szCs w:val="28"/>
        </w:rPr>
      </w:pPr>
      <w:r w:rsidRPr="00E7359F">
        <w:rPr>
          <w:b/>
          <w:bCs/>
          <w:color w:val="000000"/>
          <w:sz w:val="28"/>
          <w:szCs w:val="28"/>
        </w:rPr>
        <w:t>Две клетки вверх.</w:t>
      </w:r>
      <w:r w:rsidR="00ED1147" w:rsidRPr="00E7359F">
        <w:rPr>
          <w:b/>
          <w:bCs/>
          <w:color w:val="000000"/>
          <w:sz w:val="28"/>
          <w:szCs w:val="28"/>
        </w:rPr>
        <w:t xml:space="preserve"> </w:t>
      </w:r>
      <w:r w:rsidRPr="00E7359F">
        <w:rPr>
          <w:b/>
          <w:bCs/>
          <w:color w:val="000000"/>
          <w:sz w:val="28"/>
          <w:szCs w:val="28"/>
        </w:rPr>
        <w:t>Одна клетка</w:t>
      </w:r>
      <w:r w:rsidR="00ED1147" w:rsidRPr="00E7359F">
        <w:rPr>
          <w:b/>
          <w:bCs/>
          <w:color w:val="000000"/>
          <w:sz w:val="28"/>
          <w:szCs w:val="28"/>
        </w:rPr>
        <w:t xml:space="preserve"> </w:t>
      </w:r>
      <w:r w:rsidRPr="00E7359F">
        <w:rPr>
          <w:b/>
          <w:bCs/>
          <w:color w:val="000000"/>
          <w:sz w:val="28"/>
          <w:szCs w:val="28"/>
        </w:rPr>
        <w:t>направо. Две клетки</w:t>
      </w:r>
      <w:r w:rsidR="00ED1147" w:rsidRPr="00E7359F">
        <w:rPr>
          <w:b/>
          <w:bCs/>
          <w:color w:val="000000"/>
          <w:sz w:val="28"/>
          <w:szCs w:val="28"/>
        </w:rPr>
        <w:t xml:space="preserve"> </w:t>
      </w:r>
      <w:r w:rsidRPr="00E7359F">
        <w:rPr>
          <w:b/>
          <w:bCs/>
          <w:color w:val="000000"/>
          <w:sz w:val="28"/>
          <w:szCs w:val="28"/>
        </w:rPr>
        <w:t>вниз. Одна</w:t>
      </w:r>
      <w:r w:rsidR="004D1EBE" w:rsidRPr="00E7359F">
        <w:rPr>
          <w:b/>
          <w:bCs/>
          <w:color w:val="000000"/>
          <w:sz w:val="28"/>
          <w:szCs w:val="28"/>
        </w:rPr>
        <w:t xml:space="preserve"> </w:t>
      </w:r>
      <w:r w:rsidRPr="00E7359F">
        <w:rPr>
          <w:b/>
          <w:bCs/>
          <w:color w:val="000000"/>
          <w:sz w:val="28"/>
          <w:szCs w:val="28"/>
        </w:rPr>
        <w:t xml:space="preserve">клетка направо. </w:t>
      </w:r>
      <w:r w:rsidRPr="00E7359F">
        <w:rPr>
          <w:color w:val="000000"/>
          <w:sz w:val="28"/>
          <w:szCs w:val="28"/>
        </w:rPr>
        <w:t>Теперь сами продолжайте рисовать узор».</w:t>
      </w:r>
    </w:p>
    <w:p w:rsidR="007D7804" w:rsidRPr="00E7359F" w:rsidRDefault="007D7804" w:rsidP="00ED1147">
      <w:pPr>
        <w:shd w:val="clear" w:color="auto" w:fill="FFFFFF"/>
        <w:spacing w:line="360" w:lineRule="auto"/>
        <w:ind w:firstLine="709"/>
        <w:jc w:val="both"/>
        <w:rPr>
          <w:sz w:val="28"/>
          <w:szCs w:val="28"/>
        </w:rPr>
      </w:pPr>
      <w:r w:rsidRPr="00E7359F">
        <w:rPr>
          <w:color w:val="000000"/>
          <w:sz w:val="28"/>
          <w:szCs w:val="28"/>
        </w:rPr>
        <w:t>Через</w:t>
      </w:r>
      <w:r w:rsidR="00ED1147" w:rsidRPr="00E7359F">
        <w:rPr>
          <w:color w:val="000000"/>
          <w:sz w:val="28"/>
          <w:szCs w:val="28"/>
        </w:rPr>
        <w:t xml:space="preserve"> </w:t>
      </w:r>
      <w:r w:rsidRPr="00E7359F">
        <w:rPr>
          <w:color w:val="000000"/>
          <w:sz w:val="28"/>
          <w:szCs w:val="28"/>
        </w:rPr>
        <w:t>1,5-2</w:t>
      </w:r>
      <w:r w:rsidR="00ED1147" w:rsidRPr="00E7359F">
        <w:rPr>
          <w:color w:val="000000"/>
          <w:sz w:val="28"/>
          <w:szCs w:val="28"/>
        </w:rPr>
        <w:t xml:space="preserve"> </w:t>
      </w:r>
      <w:r w:rsidRPr="00E7359F">
        <w:rPr>
          <w:color w:val="000000"/>
          <w:sz w:val="28"/>
          <w:szCs w:val="28"/>
        </w:rPr>
        <w:t>минуты</w:t>
      </w:r>
      <w:r w:rsidR="00ED1147" w:rsidRPr="00E7359F">
        <w:rPr>
          <w:color w:val="000000"/>
          <w:sz w:val="28"/>
          <w:szCs w:val="28"/>
        </w:rPr>
        <w:t xml:space="preserve"> </w:t>
      </w:r>
      <w:r w:rsidRPr="00E7359F">
        <w:rPr>
          <w:color w:val="000000"/>
          <w:sz w:val="28"/>
          <w:szCs w:val="28"/>
        </w:rPr>
        <w:t>начинается</w:t>
      </w:r>
      <w:r w:rsidR="00ED1147" w:rsidRPr="00E7359F">
        <w:rPr>
          <w:color w:val="000000"/>
          <w:sz w:val="28"/>
          <w:szCs w:val="28"/>
        </w:rPr>
        <w:t xml:space="preserve"> </w:t>
      </w:r>
      <w:r w:rsidRPr="00E7359F">
        <w:rPr>
          <w:color w:val="000000"/>
          <w:sz w:val="28"/>
          <w:szCs w:val="28"/>
        </w:rPr>
        <w:t>диктовка</w:t>
      </w:r>
      <w:r w:rsidR="00ED1147" w:rsidRPr="00E7359F">
        <w:rPr>
          <w:color w:val="000000"/>
          <w:sz w:val="28"/>
          <w:szCs w:val="28"/>
        </w:rPr>
        <w:t xml:space="preserve"> </w:t>
      </w:r>
      <w:r w:rsidRPr="00E7359F">
        <w:rPr>
          <w:color w:val="000000"/>
          <w:sz w:val="28"/>
          <w:szCs w:val="28"/>
        </w:rPr>
        <w:t>заключительного</w:t>
      </w:r>
      <w:r w:rsidR="00ED1147" w:rsidRPr="00E7359F">
        <w:rPr>
          <w:color w:val="000000"/>
          <w:sz w:val="28"/>
          <w:szCs w:val="28"/>
        </w:rPr>
        <w:t xml:space="preserve"> </w:t>
      </w:r>
      <w:r w:rsidRPr="00E7359F">
        <w:rPr>
          <w:color w:val="000000"/>
          <w:sz w:val="28"/>
          <w:szCs w:val="28"/>
        </w:rPr>
        <w:t>узора:</w:t>
      </w:r>
      <w:r w:rsidR="00ED1147" w:rsidRPr="00E7359F">
        <w:rPr>
          <w:color w:val="000000"/>
          <w:sz w:val="28"/>
          <w:szCs w:val="28"/>
        </w:rPr>
        <w:t xml:space="preserve"> </w:t>
      </w:r>
      <w:r w:rsidRPr="00E7359F">
        <w:rPr>
          <w:color w:val="000000"/>
          <w:sz w:val="28"/>
          <w:szCs w:val="28"/>
        </w:rPr>
        <w:t xml:space="preserve">«Поставьте карандаш на самую нижнюю точку. </w:t>
      </w:r>
      <w:r w:rsidRPr="00E7359F">
        <w:rPr>
          <w:b/>
          <w:bCs/>
          <w:color w:val="000000"/>
          <w:sz w:val="28"/>
          <w:szCs w:val="28"/>
        </w:rPr>
        <w:t>Внимание! Три клетки</w:t>
      </w:r>
      <w:r w:rsidR="004D1EBE" w:rsidRPr="00E7359F">
        <w:rPr>
          <w:b/>
          <w:bCs/>
          <w:color w:val="000000"/>
          <w:sz w:val="28"/>
          <w:szCs w:val="28"/>
        </w:rPr>
        <w:t xml:space="preserve"> </w:t>
      </w:r>
      <w:r w:rsidRPr="00E7359F">
        <w:rPr>
          <w:b/>
          <w:bCs/>
          <w:color w:val="000000"/>
          <w:sz w:val="28"/>
          <w:szCs w:val="28"/>
        </w:rPr>
        <w:t>направо. Одна клетка вверх. Одна клетка налево. Две клетки вверх.</w:t>
      </w:r>
    </w:p>
    <w:p w:rsidR="007D7804" w:rsidRPr="00E7359F" w:rsidRDefault="007D7804" w:rsidP="00ED1147">
      <w:pPr>
        <w:shd w:val="clear" w:color="auto" w:fill="FFFFFF"/>
        <w:spacing w:line="360" w:lineRule="auto"/>
        <w:ind w:firstLine="709"/>
        <w:jc w:val="both"/>
        <w:rPr>
          <w:sz w:val="28"/>
          <w:szCs w:val="28"/>
        </w:rPr>
      </w:pPr>
      <w:r w:rsidRPr="00E7359F">
        <w:rPr>
          <w:b/>
          <w:bCs/>
          <w:color w:val="000000"/>
          <w:sz w:val="28"/>
          <w:szCs w:val="28"/>
        </w:rPr>
        <w:t>Три клетки направо. Две клетки вниз. Одна клетка налево. Одна</w:t>
      </w:r>
      <w:r w:rsidR="004D1EBE" w:rsidRPr="00E7359F">
        <w:rPr>
          <w:b/>
          <w:bCs/>
          <w:color w:val="000000"/>
          <w:sz w:val="28"/>
          <w:szCs w:val="28"/>
        </w:rPr>
        <w:t xml:space="preserve"> </w:t>
      </w:r>
      <w:r w:rsidRPr="00E7359F">
        <w:rPr>
          <w:b/>
          <w:bCs/>
          <w:color w:val="000000"/>
          <w:sz w:val="28"/>
          <w:szCs w:val="28"/>
        </w:rPr>
        <w:t>клетка вниз. Три клетки направо. Одна клетка вверх. Одна клетка</w:t>
      </w:r>
      <w:r w:rsidR="004D1EBE" w:rsidRPr="00E7359F">
        <w:rPr>
          <w:b/>
          <w:bCs/>
          <w:color w:val="000000"/>
          <w:sz w:val="28"/>
          <w:szCs w:val="28"/>
        </w:rPr>
        <w:t xml:space="preserve"> </w:t>
      </w:r>
      <w:r w:rsidRPr="00E7359F">
        <w:rPr>
          <w:b/>
          <w:bCs/>
          <w:color w:val="000000"/>
          <w:sz w:val="28"/>
          <w:szCs w:val="28"/>
        </w:rPr>
        <w:t>налево. Две клетки</w:t>
      </w:r>
      <w:r w:rsidR="00ED1147" w:rsidRPr="00E7359F">
        <w:rPr>
          <w:b/>
          <w:bCs/>
          <w:color w:val="000000"/>
          <w:sz w:val="28"/>
          <w:szCs w:val="28"/>
        </w:rPr>
        <w:t xml:space="preserve"> </w:t>
      </w:r>
      <w:r w:rsidRPr="00E7359F">
        <w:rPr>
          <w:b/>
          <w:bCs/>
          <w:color w:val="000000"/>
          <w:sz w:val="28"/>
          <w:szCs w:val="28"/>
        </w:rPr>
        <w:t xml:space="preserve">вверх. </w:t>
      </w:r>
      <w:r w:rsidRPr="00E7359F">
        <w:rPr>
          <w:color w:val="000000"/>
          <w:sz w:val="28"/>
          <w:szCs w:val="28"/>
        </w:rPr>
        <w:t>Теперь сами продолжайте рисовать этот</w:t>
      </w:r>
      <w:r w:rsidR="004D1EBE" w:rsidRPr="00E7359F">
        <w:rPr>
          <w:color w:val="000000"/>
          <w:sz w:val="28"/>
          <w:szCs w:val="28"/>
        </w:rPr>
        <w:t xml:space="preserve"> </w:t>
      </w:r>
      <w:r w:rsidRPr="00E7359F">
        <w:rPr>
          <w:color w:val="000000"/>
          <w:sz w:val="28"/>
          <w:szCs w:val="28"/>
        </w:rPr>
        <w:t>узор».</w:t>
      </w:r>
    </w:p>
    <w:p w:rsidR="007D7804" w:rsidRPr="00E7359F" w:rsidRDefault="007D7804" w:rsidP="00ED1147">
      <w:pPr>
        <w:shd w:val="clear" w:color="auto" w:fill="FFFFFF"/>
        <w:spacing w:line="360" w:lineRule="auto"/>
        <w:ind w:firstLine="709"/>
        <w:jc w:val="both"/>
        <w:rPr>
          <w:b/>
          <w:bCs/>
          <w:sz w:val="28"/>
          <w:szCs w:val="28"/>
        </w:rPr>
      </w:pPr>
      <w:r w:rsidRPr="00E7359F">
        <w:rPr>
          <w:b/>
          <w:bCs/>
          <w:color w:val="000000"/>
          <w:sz w:val="28"/>
          <w:szCs w:val="28"/>
        </w:rPr>
        <w:t>Оценка результатов</w:t>
      </w:r>
    </w:p>
    <w:p w:rsidR="007D7804" w:rsidRPr="00E7359F" w:rsidRDefault="007D7804" w:rsidP="00ED1147">
      <w:pPr>
        <w:shd w:val="clear" w:color="auto" w:fill="FFFFFF"/>
        <w:spacing w:line="360" w:lineRule="auto"/>
        <w:ind w:firstLine="709"/>
        <w:jc w:val="both"/>
        <w:rPr>
          <w:sz w:val="28"/>
          <w:szCs w:val="28"/>
        </w:rPr>
      </w:pPr>
      <w:r w:rsidRPr="00E7359F">
        <w:rPr>
          <w:color w:val="000000"/>
          <w:sz w:val="28"/>
          <w:szCs w:val="28"/>
        </w:rPr>
        <w:t>Результаты выполнения тренировочного узора не оцениваются. В каждом из последующих узоров порознь оцениваются выполнение диктанта и самостоятельное продолжение узора. Оценка производится по следующей шкале:</w:t>
      </w:r>
    </w:p>
    <w:p w:rsidR="007D7804" w:rsidRPr="00E7359F" w:rsidRDefault="007D7804" w:rsidP="00ED1147">
      <w:pPr>
        <w:widowControl w:val="0"/>
        <w:numPr>
          <w:ilvl w:val="0"/>
          <w:numId w:val="3"/>
        </w:numPr>
        <w:shd w:val="clear" w:color="auto" w:fill="FFFFFF"/>
        <w:tabs>
          <w:tab w:val="left" w:pos="187"/>
        </w:tabs>
        <w:autoSpaceDE w:val="0"/>
        <w:autoSpaceDN w:val="0"/>
        <w:adjustRightInd w:val="0"/>
        <w:spacing w:line="360" w:lineRule="auto"/>
        <w:ind w:firstLine="709"/>
        <w:jc w:val="both"/>
        <w:rPr>
          <w:color w:val="000000"/>
          <w:sz w:val="28"/>
          <w:szCs w:val="28"/>
        </w:rPr>
      </w:pPr>
      <w:r w:rsidRPr="00E7359F">
        <w:rPr>
          <w:color w:val="000000"/>
          <w:sz w:val="28"/>
          <w:szCs w:val="28"/>
        </w:rPr>
        <w:t xml:space="preserve">точное воспроизведение узора - </w:t>
      </w:r>
      <w:r w:rsidRPr="00E7359F">
        <w:rPr>
          <w:b/>
          <w:bCs/>
          <w:color w:val="000000"/>
          <w:sz w:val="28"/>
          <w:szCs w:val="28"/>
        </w:rPr>
        <w:t xml:space="preserve">4 балла </w:t>
      </w:r>
      <w:r w:rsidRPr="00E7359F">
        <w:rPr>
          <w:color w:val="000000"/>
          <w:sz w:val="28"/>
          <w:szCs w:val="28"/>
        </w:rPr>
        <w:t>(неровность линий, «дрожащая</w:t>
      </w:r>
      <w:r w:rsidR="004D1EBE" w:rsidRPr="00E7359F">
        <w:rPr>
          <w:color w:val="000000"/>
          <w:sz w:val="28"/>
          <w:szCs w:val="28"/>
        </w:rPr>
        <w:t xml:space="preserve"> </w:t>
      </w:r>
      <w:r w:rsidRPr="00E7359F">
        <w:rPr>
          <w:color w:val="000000"/>
          <w:sz w:val="28"/>
          <w:szCs w:val="28"/>
        </w:rPr>
        <w:t>линия, грязь не учитываются и не снижают оценку);</w:t>
      </w:r>
    </w:p>
    <w:p w:rsidR="007D7804" w:rsidRPr="00E7359F" w:rsidRDefault="007D7804" w:rsidP="00ED1147">
      <w:pPr>
        <w:widowControl w:val="0"/>
        <w:numPr>
          <w:ilvl w:val="0"/>
          <w:numId w:val="3"/>
        </w:numPr>
        <w:shd w:val="clear" w:color="auto" w:fill="FFFFFF"/>
        <w:tabs>
          <w:tab w:val="left" w:pos="187"/>
        </w:tabs>
        <w:autoSpaceDE w:val="0"/>
        <w:autoSpaceDN w:val="0"/>
        <w:adjustRightInd w:val="0"/>
        <w:spacing w:line="360" w:lineRule="auto"/>
        <w:ind w:firstLine="709"/>
        <w:jc w:val="both"/>
        <w:rPr>
          <w:color w:val="000000"/>
          <w:sz w:val="28"/>
          <w:szCs w:val="28"/>
        </w:rPr>
      </w:pPr>
      <w:r w:rsidRPr="00E7359F">
        <w:rPr>
          <w:color w:val="000000"/>
          <w:sz w:val="28"/>
          <w:szCs w:val="28"/>
        </w:rPr>
        <w:t xml:space="preserve">воспроизведение, содержащее ошибку в одной линии - </w:t>
      </w:r>
      <w:r w:rsidRPr="00E7359F">
        <w:rPr>
          <w:b/>
          <w:bCs/>
          <w:color w:val="000000"/>
          <w:sz w:val="28"/>
          <w:szCs w:val="28"/>
        </w:rPr>
        <w:t>3 балла;</w:t>
      </w:r>
    </w:p>
    <w:p w:rsidR="007D7804" w:rsidRPr="00E7359F" w:rsidRDefault="007D7804" w:rsidP="00ED1147">
      <w:pPr>
        <w:shd w:val="clear" w:color="auto" w:fill="FFFFFF"/>
        <w:tabs>
          <w:tab w:val="left" w:pos="365"/>
        </w:tabs>
        <w:spacing w:line="360" w:lineRule="auto"/>
        <w:ind w:firstLine="709"/>
        <w:jc w:val="both"/>
        <w:rPr>
          <w:sz w:val="28"/>
          <w:szCs w:val="28"/>
        </w:rPr>
      </w:pPr>
      <w:r w:rsidRPr="00E7359F">
        <w:rPr>
          <w:color w:val="000000"/>
          <w:sz w:val="28"/>
          <w:szCs w:val="28"/>
        </w:rPr>
        <w:t>-воспроизведение,</w:t>
      </w:r>
      <w:r w:rsidR="00ED1147" w:rsidRPr="00E7359F">
        <w:rPr>
          <w:color w:val="000000"/>
          <w:sz w:val="28"/>
          <w:szCs w:val="28"/>
        </w:rPr>
        <w:t xml:space="preserve"> </w:t>
      </w:r>
      <w:r w:rsidRPr="00E7359F">
        <w:rPr>
          <w:color w:val="000000"/>
          <w:sz w:val="28"/>
          <w:szCs w:val="28"/>
        </w:rPr>
        <w:t>в</w:t>
      </w:r>
      <w:r w:rsidR="00ED1147" w:rsidRPr="00E7359F">
        <w:rPr>
          <w:color w:val="000000"/>
          <w:sz w:val="28"/>
          <w:szCs w:val="28"/>
        </w:rPr>
        <w:t xml:space="preserve"> </w:t>
      </w:r>
      <w:r w:rsidRPr="00E7359F">
        <w:rPr>
          <w:color w:val="000000"/>
          <w:sz w:val="28"/>
          <w:szCs w:val="28"/>
        </w:rPr>
        <w:t>котором</w:t>
      </w:r>
      <w:r w:rsidR="00ED1147" w:rsidRPr="00E7359F">
        <w:rPr>
          <w:color w:val="000000"/>
          <w:sz w:val="28"/>
          <w:szCs w:val="28"/>
        </w:rPr>
        <w:t xml:space="preserve"> </w:t>
      </w:r>
      <w:r w:rsidRPr="00E7359F">
        <w:rPr>
          <w:color w:val="000000"/>
          <w:sz w:val="28"/>
          <w:szCs w:val="28"/>
        </w:rPr>
        <w:t>имеется</w:t>
      </w:r>
      <w:r w:rsidR="00ED1147" w:rsidRPr="00E7359F">
        <w:rPr>
          <w:color w:val="000000"/>
          <w:sz w:val="28"/>
          <w:szCs w:val="28"/>
        </w:rPr>
        <w:t xml:space="preserve"> </w:t>
      </w:r>
      <w:r w:rsidRPr="00E7359F">
        <w:rPr>
          <w:color w:val="000000"/>
          <w:sz w:val="28"/>
          <w:szCs w:val="28"/>
        </w:rPr>
        <w:t>лишь</w:t>
      </w:r>
      <w:r w:rsidR="00ED1147" w:rsidRPr="00E7359F">
        <w:rPr>
          <w:color w:val="000000"/>
          <w:sz w:val="28"/>
          <w:szCs w:val="28"/>
        </w:rPr>
        <w:t xml:space="preserve"> </w:t>
      </w:r>
      <w:r w:rsidRPr="00E7359F">
        <w:rPr>
          <w:color w:val="000000"/>
          <w:sz w:val="28"/>
          <w:szCs w:val="28"/>
        </w:rPr>
        <w:t>сходство</w:t>
      </w:r>
      <w:r w:rsidR="00ED1147" w:rsidRPr="00E7359F">
        <w:rPr>
          <w:color w:val="000000"/>
          <w:sz w:val="28"/>
          <w:szCs w:val="28"/>
        </w:rPr>
        <w:t xml:space="preserve"> </w:t>
      </w:r>
      <w:r w:rsidRPr="00E7359F">
        <w:rPr>
          <w:color w:val="000000"/>
          <w:sz w:val="28"/>
          <w:szCs w:val="28"/>
        </w:rPr>
        <w:t>отдельных</w:t>
      </w:r>
      <w:r w:rsidR="004D1EBE" w:rsidRPr="00E7359F">
        <w:rPr>
          <w:color w:val="000000"/>
          <w:sz w:val="28"/>
          <w:szCs w:val="28"/>
        </w:rPr>
        <w:t xml:space="preserve"> </w:t>
      </w:r>
      <w:r w:rsidRPr="00E7359F">
        <w:rPr>
          <w:color w:val="000000"/>
          <w:sz w:val="28"/>
          <w:szCs w:val="28"/>
        </w:rPr>
        <w:t xml:space="preserve">элементов с диктовавшимся узором - </w:t>
      </w:r>
      <w:r w:rsidRPr="00E7359F">
        <w:rPr>
          <w:b/>
          <w:bCs/>
          <w:color w:val="000000"/>
          <w:sz w:val="28"/>
          <w:szCs w:val="28"/>
        </w:rPr>
        <w:t>1 балл</w:t>
      </w:r>
    </w:p>
    <w:p w:rsidR="007D7804" w:rsidRPr="00E7359F" w:rsidRDefault="007D7804" w:rsidP="00ED1147">
      <w:pPr>
        <w:shd w:val="clear" w:color="auto" w:fill="FFFFFF"/>
        <w:tabs>
          <w:tab w:val="left" w:pos="197"/>
        </w:tabs>
        <w:spacing w:line="360" w:lineRule="auto"/>
        <w:ind w:firstLine="709"/>
        <w:jc w:val="both"/>
        <w:rPr>
          <w:sz w:val="28"/>
          <w:szCs w:val="28"/>
        </w:rPr>
      </w:pPr>
      <w:r w:rsidRPr="00E7359F">
        <w:rPr>
          <w:color w:val="000000"/>
          <w:sz w:val="28"/>
          <w:szCs w:val="28"/>
        </w:rPr>
        <w:t xml:space="preserve">-отсутствие сходства даже в отдельных элементах - </w:t>
      </w:r>
      <w:r w:rsidRPr="00E7359F">
        <w:rPr>
          <w:b/>
          <w:bCs/>
          <w:color w:val="000000"/>
          <w:sz w:val="28"/>
          <w:szCs w:val="28"/>
        </w:rPr>
        <w:t>0 балла.</w:t>
      </w:r>
    </w:p>
    <w:p w:rsidR="007D7804" w:rsidRPr="00E7359F" w:rsidRDefault="007D7804" w:rsidP="00ED1147">
      <w:pPr>
        <w:shd w:val="clear" w:color="auto" w:fill="FFFFFF"/>
        <w:spacing w:line="360" w:lineRule="auto"/>
        <w:ind w:firstLine="709"/>
        <w:jc w:val="both"/>
        <w:rPr>
          <w:sz w:val="28"/>
          <w:szCs w:val="28"/>
        </w:rPr>
      </w:pPr>
      <w:r w:rsidRPr="00E7359F">
        <w:rPr>
          <w:color w:val="000000"/>
          <w:sz w:val="28"/>
          <w:szCs w:val="28"/>
        </w:rPr>
        <w:t>За самостоятельно продолженный узор оценка выставляется по той же шкале.</w:t>
      </w:r>
    </w:p>
    <w:p w:rsidR="007D7804" w:rsidRPr="00E7359F" w:rsidRDefault="007D7804" w:rsidP="00ED1147">
      <w:pPr>
        <w:shd w:val="clear" w:color="auto" w:fill="FFFFFF"/>
        <w:spacing w:line="360" w:lineRule="auto"/>
        <w:ind w:firstLine="709"/>
        <w:jc w:val="both"/>
        <w:rPr>
          <w:sz w:val="28"/>
          <w:szCs w:val="28"/>
        </w:rPr>
      </w:pPr>
      <w:r w:rsidRPr="00E7359F">
        <w:rPr>
          <w:color w:val="000000"/>
          <w:sz w:val="28"/>
          <w:szCs w:val="28"/>
        </w:rPr>
        <w:t>Таким образом, за каждый узор ребенок получает две оценки: одну - за выполнение диктанта, другую - за самостоятельное продолжение узора. Обе оценки колеблются от 0 до 4. итоговая оценка работы под диктовку выводится из трех соответствующих оценок за отдельные узоры путем суммирования максимальной из них с минимальной. Полученная оценка может колебаться от 0 до 8 баллов.</w:t>
      </w:r>
    </w:p>
    <w:p w:rsidR="008B7616" w:rsidRPr="00E7359F" w:rsidRDefault="008B7616" w:rsidP="00ED1147">
      <w:pPr>
        <w:spacing w:line="360" w:lineRule="auto"/>
        <w:ind w:firstLine="709"/>
        <w:jc w:val="both"/>
        <w:rPr>
          <w:sz w:val="28"/>
          <w:szCs w:val="28"/>
        </w:rPr>
      </w:pPr>
      <w:r w:rsidRPr="00E7359F">
        <w:rPr>
          <w:sz w:val="28"/>
          <w:szCs w:val="28"/>
        </w:rPr>
        <w:t>Таблица</w:t>
      </w:r>
      <w:r w:rsidR="00ED1147" w:rsidRPr="00E7359F">
        <w:rPr>
          <w:sz w:val="28"/>
          <w:szCs w:val="28"/>
        </w:rPr>
        <w:t xml:space="preserve"> </w:t>
      </w:r>
      <w:r w:rsidRPr="00E7359F">
        <w:rPr>
          <w:sz w:val="28"/>
          <w:szCs w:val="28"/>
        </w:rPr>
        <w:t>по результатам обследования</w:t>
      </w:r>
      <w:r w:rsidR="00ED1147" w:rsidRPr="00E7359F">
        <w:rPr>
          <w:sz w:val="28"/>
          <w:szCs w:val="28"/>
        </w:rPr>
        <w:t xml:space="preserve"> </w:t>
      </w:r>
      <w:r w:rsidRPr="00E7359F">
        <w:rPr>
          <w:sz w:val="28"/>
          <w:szCs w:val="28"/>
        </w:rPr>
        <w:t>на</w:t>
      </w:r>
      <w:r w:rsidR="00ED1147" w:rsidRPr="00E7359F">
        <w:rPr>
          <w:sz w:val="28"/>
          <w:szCs w:val="28"/>
        </w:rPr>
        <w:t xml:space="preserve"> </w:t>
      </w:r>
      <w:r w:rsidRPr="00E7359F">
        <w:rPr>
          <w:sz w:val="28"/>
          <w:szCs w:val="28"/>
        </w:rPr>
        <w:t>готовность</w:t>
      </w:r>
      <w:r w:rsidR="00ED1147" w:rsidRPr="00E7359F">
        <w:rPr>
          <w:sz w:val="28"/>
          <w:szCs w:val="28"/>
        </w:rPr>
        <w:t xml:space="preserve"> </w:t>
      </w:r>
      <w:r w:rsidRPr="00E7359F">
        <w:rPr>
          <w:sz w:val="28"/>
          <w:szCs w:val="28"/>
        </w:rPr>
        <w:t>6-ти летних</w:t>
      </w:r>
      <w:r w:rsidR="00ED1147" w:rsidRPr="00E7359F">
        <w:rPr>
          <w:sz w:val="28"/>
          <w:szCs w:val="28"/>
        </w:rPr>
        <w:t xml:space="preserve"> </w:t>
      </w:r>
      <w:r w:rsidRPr="00E7359F">
        <w:rPr>
          <w:sz w:val="28"/>
          <w:szCs w:val="28"/>
        </w:rPr>
        <w:t>детей к школе.</w:t>
      </w:r>
      <w:r w:rsidR="00ED1147" w:rsidRPr="00E7359F">
        <w:rPr>
          <w:sz w:val="28"/>
          <w:szCs w:val="28"/>
        </w:rPr>
        <w:t xml:space="preserve"> </w:t>
      </w:r>
    </w:p>
    <w:p w:rsidR="008B7616" w:rsidRPr="00E7359F" w:rsidRDefault="004D5C96" w:rsidP="00ED1147">
      <w:pPr>
        <w:tabs>
          <w:tab w:val="left" w:pos="1185"/>
        </w:tabs>
        <w:spacing w:line="360" w:lineRule="auto"/>
        <w:ind w:firstLine="709"/>
        <w:jc w:val="both"/>
        <w:rPr>
          <w:b/>
          <w:bCs/>
          <w:sz w:val="28"/>
          <w:szCs w:val="28"/>
        </w:rPr>
      </w:pPr>
      <w:r w:rsidRPr="00E7359F">
        <w:rPr>
          <w:b/>
          <w:bCs/>
          <w:sz w:val="28"/>
          <w:szCs w:val="28"/>
        </w:rPr>
        <w:t>1 –ое полугодие</w:t>
      </w:r>
    </w:p>
    <w:p w:rsidR="004D1EBE" w:rsidRPr="00E7359F" w:rsidRDefault="004D1EBE" w:rsidP="00ED1147">
      <w:pPr>
        <w:tabs>
          <w:tab w:val="left" w:pos="1185"/>
        </w:tabs>
        <w:spacing w:line="360" w:lineRule="auto"/>
        <w:ind w:firstLine="709"/>
        <w:jc w:val="both"/>
        <w:rPr>
          <w:b/>
          <w:bCs/>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325"/>
        <w:gridCol w:w="2325"/>
        <w:gridCol w:w="2325"/>
      </w:tblGrid>
      <w:tr w:rsidR="008B7616" w:rsidRPr="000E01B9" w:rsidTr="000E01B9">
        <w:trPr>
          <w:trHeight w:val="255"/>
        </w:trPr>
        <w:tc>
          <w:tcPr>
            <w:tcW w:w="2044"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Определения умения.</w:t>
            </w:r>
          </w:p>
        </w:tc>
        <w:tc>
          <w:tcPr>
            <w:tcW w:w="2325"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Высокий уровень</w:t>
            </w:r>
          </w:p>
        </w:tc>
        <w:tc>
          <w:tcPr>
            <w:tcW w:w="2325"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Средний уровень</w:t>
            </w:r>
          </w:p>
        </w:tc>
        <w:tc>
          <w:tcPr>
            <w:tcW w:w="2325"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Низкий уровень</w:t>
            </w:r>
          </w:p>
        </w:tc>
      </w:tr>
      <w:tr w:rsidR="008B7616" w:rsidRPr="000E01B9" w:rsidTr="000E01B9">
        <w:trPr>
          <w:trHeight w:val="1066"/>
        </w:trPr>
        <w:tc>
          <w:tcPr>
            <w:tcW w:w="2044"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1.Умение внимательно слушать</w:t>
            </w:r>
            <w:r w:rsidR="00ED1147" w:rsidRPr="000E01B9">
              <w:rPr>
                <w:sz w:val="20"/>
                <w:szCs w:val="20"/>
              </w:rPr>
              <w:t xml:space="preserve"> </w:t>
            </w:r>
            <w:r w:rsidRPr="000E01B9">
              <w:rPr>
                <w:sz w:val="20"/>
                <w:szCs w:val="20"/>
              </w:rPr>
              <w:t>и</w:t>
            </w:r>
            <w:r w:rsidR="00ED1147" w:rsidRPr="000E01B9">
              <w:rPr>
                <w:sz w:val="20"/>
                <w:szCs w:val="20"/>
              </w:rPr>
              <w:t xml:space="preserve"> </w:t>
            </w:r>
            <w:r w:rsidRPr="000E01B9">
              <w:rPr>
                <w:sz w:val="20"/>
                <w:szCs w:val="20"/>
              </w:rPr>
              <w:t>точно</w:t>
            </w:r>
            <w:r w:rsidR="00ED1147" w:rsidRPr="000E01B9">
              <w:rPr>
                <w:sz w:val="20"/>
                <w:szCs w:val="20"/>
              </w:rPr>
              <w:t xml:space="preserve"> </w:t>
            </w:r>
            <w:r w:rsidRPr="000E01B9">
              <w:rPr>
                <w:sz w:val="20"/>
                <w:szCs w:val="20"/>
              </w:rPr>
              <w:t>выполнять зад.</w:t>
            </w:r>
          </w:p>
        </w:tc>
        <w:tc>
          <w:tcPr>
            <w:tcW w:w="2325"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40%</w:t>
            </w:r>
          </w:p>
        </w:tc>
        <w:tc>
          <w:tcPr>
            <w:tcW w:w="2325"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37%</w:t>
            </w:r>
          </w:p>
        </w:tc>
        <w:tc>
          <w:tcPr>
            <w:tcW w:w="2325"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22%</w:t>
            </w:r>
          </w:p>
        </w:tc>
      </w:tr>
      <w:tr w:rsidR="008B7616" w:rsidRPr="000E01B9" w:rsidTr="000E01B9">
        <w:trPr>
          <w:trHeight w:val="800"/>
        </w:trPr>
        <w:tc>
          <w:tcPr>
            <w:tcW w:w="2044"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2.Умение сам</w:t>
            </w:r>
            <w:r w:rsidR="004D5C96" w:rsidRPr="000E01B9">
              <w:rPr>
                <w:sz w:val="20"/>
                <w:szCs w:val="20"/>
              </w:rPr>
              <w:t>остоятель</w:t>
            </w:r>
            <w:r w:rsidRPr="000E01B9">
              <w:rPr>
                <w:sz w:val="20"/>
                <w:szCs w:val="20"/>
              </w:rPr>
              <w:t>но действовать.</w:t>
            </w:r>
          </w:p>
        </w:tc>
        <w:tc>
          <w:tcPr>
            <w:tcW w:w="2325"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26%</w:t>
            </w:r>
          </w:p>
        </w:tc>
        <w:tc>
          <w:tcPr>
            <w:tcW w:w="2325"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30%</w:t>
            </w:r>
          </w:p>
        </w:tc>
        <w:tc>
          <w:tcPr>
            <w:tcW w:w="2325"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36%</w:t>
            </w:r>
          </w:p>
        </w:tc>
      </w:tr>
      <w:tr w:rsidR="004D5C96" w:rsidRPr="000E01B9" w:rsidTr="000E01B9">
        <w:trPr>
          <w:trHeight w:val="522"/>
        </w:trPr>
        <w:tc>
          <w:tcPr>
            <w:tcW w:w="9019" w:type="dxa"/>
            <w:gridSpan w:val="4"/>
            <w:tcBorders>
              <w:left w:val="nil"/>
              <w:right w:val="nil"/>
            </w:tcBorders>
            <w:shd w:val="clear" w:color="auto" w:fill="auto"/>
          </w:tcPr>
          <w:p w:rsidR="004D5C96" w:rsidRPr="000E01B9" w:rsidRDefault="004D5C96" w:rsidP="000E01B9">
            <w:pPr>
              <w:tabs>
                <w:tab w:val="left" w:pos="1185"/>
              </w:tabs>
              <w:spacing w:line="360" w:lineRule="auto"/>
              <w:jc w:val="both"/>
              <w:rPr>
                <w:b/>
                <w:bCs/>
                <w:sz w:val="20"/>
                <w:szCs w:val="20"/>
              </w:rPr>
            </w:pPr>
            <w:r w:rsidRPr="000E01B9">
              <w:rPr>
                <w:b/>
                <w:bCs/>
                <w:sz w:val="20"/>
                <w:szCs w:val="20"/>
              </w:rPr>
              <w:t>2-ое полугодие</w:t>
            </w:r>
          </w:p>
        </w:tc>
      </w:tr>
      <w:tr w:rsidR="008B7616" w:rsidRPr="000E01B9" w:rsidTr="000E01B9">
        <w:trPr>
          <w:trHeight w:val="267"/>
        </w:trPr>
        <w:tc>
          <w:tcPr>
            <w:tcW w:w="2044"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w:t>
            </w:r>
          </w:p>
        </w:tc>
        <w:tc>
          <w:tcPr>
            <w:tcW w:w="2325"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67%</w:t>
            </w:r>
          </w:p>
        </w:tc>
        <w:tc>
          <w:tcPr>
            <w:tcW w:w="2325"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20%</w:t>
            </w:r>
          </w:p>
        </w:tc>
        <w:tc>
          <w:tcPr>
            <w:tcW w:w="2325"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5%</w:t>
            </w:r>
          </w:p>
        </w:tc>
      </w:tr>
      <w:tr w:rsidR="008B7616" w:rsidRPr="000E01B9" w:rsidTr="000E01B9">
        <w:trPr>
          <w:trHeight w:val="267"/>
        </w:trPr>
        <w:tc>
          <w:tcPr>
            <w:tcW w:w="2044"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2.</w:t>
            </w:r>
          </w:p>
        </w:tc>
        <w:tc>
          <w:tcPr>
            <w:tcW w:w="2325"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56%</w:t>
            </w:r>
          </w:p>
        </w:tc>
        <w:tc>
          <w:tcPr>
            <w:tcW w:w="2325"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20%</w:t>
            </w:r>
          </w:p>
        </w:tc>
        <w:tc>
          <w:tcPr>
            <w:tcW w:w="2325"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20%</w:t>
            </w:r>
          </w:p>
        </w:tc>
      </w:tr>
    </w:tbl>
    <w:p w:rsidR="004D5C96" w:rsidRPr="00E7359F" w:rsidRDefault="004D5C96" w:rsidP="00ED1147">
      <w:pPr>
        <w:tabs>
          <w:tab w:val="left" w:pos="1185"/>
        </w:tabs>
        <w:spacing w:line="360" w:lineRule="auto"/>
        <w:ind w:firstLine="709"/>
        <w:jc w:val="both"/>
        <w:rPr>
          <w:sz w:val="28"/>
          <w:szCs w:val="28"/>
        </w:rPr>
      </w:pPr>
    </w:p>
    <w:p w:rsidR="008B7616" w:rsidRPr="00E7359F" w:rsidRDefault="008B7616" w:rsidP="00ED1147">
      <w:pPr>
        <w:tabs>
          <w:tab w:val="left" w:pos="1185"/>
        </w:tabs>
        <w:spacing w:line="360" w:lineRule="auto"/>
        <w:ind w:firstLine="709"/>
        <w:jc w:val="both"/>
        <w:rPr>
          <w:sz w:val="28"/>
          <w:szCs w:val="28"/>
        </w:rPr>
      </w:pPr>
      <w:r w:rsidRPr="00E7359F">
        <w:rPr>
          <w:sz w:val="28"/>
          <w:szCs w:val="28"/>
        </w:rPr>
        <w:t>2.Результаты обследования учащихся 1-го Д класса на определение</w:t>
      </w:r>
      <w:r w:rsidR="00ED1147" w:rsidRPr="00E7359F">
        <w:rPr>
          <w:sz w:val="28"/>
          <w:szCs w:val="28"/>
        </w:rPr>
        <w:t xml:space="preserve"> </w:t>
      </w:r>
      <w:r w:rsidRPr="00E7359F">
        <w:rPr>
          <w:sz w:val="28"/>
          <w:szCs w:val="28"/>
        </w:rPr>
        <w:t>типологии детей с точки зрения</w:t>
      </w:r>
      <w:r w:rsidR="00ED1147" w:rsidRPr="00E7359F">
        <w:rPr>
          <w:sz w:val="28"/>
          <w:szCs w:val="28"/>
        </w:rPr>
        <w:t xml:space="preserve"> </w:t>
      </w:r>
      <w:r w:rsidRPr="00E7359F">
        <w:rPr>
          <w:sz w:val="28"/>
          <w:szCs w:val="28"/>
        </w:rPr>
        <w:t>ученичества</w:t>
      </w:r>
      <w:r w:rsidR="00ED1147" w:rsidRPr="00E7359F">
        <w:rPr>
          <w:sz w:val="28"/>
          <w:szCs w:val="28"/>
        </w:rPr>
        <w:t xml:space="preserve"> </w:t>
      </w:r>
      <w:r w:rsidRPr="00E7359F">
        <w:rPr>
          <w:sz w:val="28"/>
          <w:szCs w:val="28"/>
        </w:rPr>
        <w:t>в</w:t>
      </w:r>
      <w:r w:rsidR="00ED1147" w:rsidRPr="00E7359F">
        <w:rPr>
          <w:sz w:val="28"/>
          <w:szCs w:val="28"/>
        </w:rPr>
        <w:t xml:space="preserve"> </w:t>
      </w:r>
      <w:r w:rsidRPr="00E7359F">
        <w:rPr>
          <w:sz w:val="28"/>
          <w:szCs w:val="28"/>
        </w:rPr>
        <w:t>плане организации дифференцированного подхода</w:t>
      </w:r>
      <w:r w:rsidR="00ED1147" w:rsidRPr="00E7359F">
        <w:rPr>
          <w:sz w:val="28"/>
          <w:szCs w:val="28"/>
        </w:rPr>
        <w:t xml:space="preserve"> </w:t>
      </w:r>
      <w:r w:rsidRPr="00E7359F">
        <w:rPr>
          <w:sz w:val="28"/>
          <w:szCs w:val="28"/>
        </w:rPr>
        <w:t>в</w:t>
      </w:r>
      <w:r w:rsidR="00ED1147" w:rsidRPr="00E7359F">
        <w:rPr>
          <w:sz w:val="28"/>
          <w:szCs w:val="28"/>
        </w:rPr>
        <w:t xml:space="preserve"> </w:t>
      </w:r>
      <w:r w:rsidRPr="00E7359F">
        <w:rPr>
          <w:sz w:val="28"/>
          <w:szCs w:val="28"/>
        </w:rPr>
        <w:t>обучении</w:t>
      </w:r>
      <w:r w:rsidR="00ED1147" w:rsidRPr="00E7359F">
        <w:rPr>
          <w:sz w:val="28"/>
          <w:szCs w:val="28"/>
        </w:rPr>
        <w:t xml:space="preserve"> </w:t>
      </w:r>
      <w:r w:rsidRPr="00E7359F">
        <w:rPr>
          <w:sz w:val="28"/>
          <w:szCs w:val="28"/>
        </w:rPr>
        <w:t>детей</w:t>
      </w:r>
      <w:r w:rsidR="00ED1147" w:rsidRPr="00E7359F">
        <w:rPr>
          <w:sz w:val="28"/>
          <w:szCs w:val="28"/>
        </w:rPr>
        <w:t xml:space="preserve"> </w:t>
      </w:r>
      <w:r w:rsidRPr="00E7359F">
        <w:rPr>
          <w:sz w:val="28"/>
          <w:szCs w:val="28"/>
        </w:rPr>
        <w:t>6-ти лет.</w:t>
      </w:r>
    </w:p>
    <w:p w:rsidR="008B7616" w:rsidRPr="00E7359F" w:rsidRDefault="008B7616" w:rsidP="00ED1147">
      <w:pPr>
        <w:tabs>
          <w:tab w:val="left" w:pos="1185"/>
        </w:tabs>
        <w:spacing w:line="360" w:lineRule="auto"/>
        <w:ind w:firstLine="709"/>
        <w:jc w:val="both"/>
        <w:rPr>
          <w:sz w:val="28"/>
          <w:szCs w:val="28"/>
        </w:rPr>
      </w:pPr>
      <w:r w:rsidRPr="00E7359F">
        <w:rPr>
          <w:sz w:val="28"/>
          <w:szCs w:val="28"/>
        </w:rPr>
        <w:t>Основная</w:t>
      </w:r>
      <w:r w:rsidR="00ED1147" w:rsidRPr="00E7359F">
        <w:rPr>
          <w:sz w:val="28"/>
          <w:szCs w:val="28"/>
        </w:rPr>
        <w:t xml:space="preserve"> </w:t>
      </w:r>
      <w:r w:rsidRPr="00E7359F">
        <w:rPr>
          <w:sz w:val="28"/>
          <w:szCs w:val="28"/>
        </w:rPr>
        <w:t>трудность с которой</w:t>
      </w:r>
      <w:r w:rsidR="00ED1147" w:rsidRPr="00E7359F">
        <w:rPr>
          <w:sz w:val="28"/>
          <w:szCs w:val="28"/>
        </w:rPr>
        <w:t xml:space="preserve"> </w:t>
      </w:r>
      <w:r w:rsidRPr="00E7359F">
        <w:rPr>
          <w:sz w:val="28"/>
          <w:szCs w:val="28"/>
        </w:rPr>
        <w:t>сталкивается учитель</w:t>
      </w:r>
      <w:r w:rsidR="00ED1147" w:rsidRPr="00E7359F">
        <w:rPr>
          <w:sz w:val="28"/>
          <w:szCs w:val="28"/>
        </w:rPr>
        <w:t xml:space="preserve"> </w:t>
      </w:r>
      <w:r w:rsidRPr="00E7359F">
        <w:rPr>
          <w:sz w:val="28"/>
          <w:szCs w:val="28"/>
        </w:rPr>
        <w:t>начиная</w:t>
      </w:r>
      <w:r w:rsidR="00ED1147" w:rsidRPr="00E7359F">
        <w:rPr>
          <w:sz w:val="28"/>
          <w:szCs w:val="28"/>
        </w:rPr>
        <w:t xml:space="preserve"> </w:t>
      </w:r>
      <w:r w:rsidRPr="00E7359F">
        <w:rPr>
          <w:sz w:val="28"/>
          <w:szCs w:val="28"/>
        </w:rPr>
        <w:t>работу с 6-летними детьми это ярко</w:t>
      </w:r>
      <w:r w:rsidR="00ED1147" w:rsidRPr="00E7359F">
        <w:rPr>
          <w:sz w:val="28"/>
          <w:szCs w:val="28"/>
        </w:rPr>
        <w:t xml:space="preserve"> </w:t>
      </w:r>
      <w:r w:rsidRPr="00E7359F">
        <w:rPr>
          <w:sz w:val="28"/>
          <w:szCs w:val="28"/>
        </w:rPr>
        <w:t>выраженная</w:t>
      </w:r>
      <w:r w:rsidR="00ED1147" w:rsidRPr="00E7359F">
        <w:rPr>
          <w:sz w:val="28"/>
          <w:szCs w:val="28"/>
        </w:rPr>
        <w:t xml:space="preserve"> </w:t>
      </w:r>
      <w:r w:rsidRPr="00E7359F">
        <w:rPr>
          <w:sz w:val="28"/>
          <w:szCs w:val="28"/>
        </w:rPr>
        <w:t>разнородность восприятия</w:t>
      </w:r>
      <w:r w:rsidR="0089119B" w:rsidRPr="00E7359F">
        <w:rPr>
          <w:sz w:val="28"/>
          <w:szCs w:val="28"/>
        </w:rPr>
        <w:t>.</w:t>
      </w:r>
      <w:r w:rsidRPr="00E7359F">
        <w:rPr>
          <w:sz w:val="28"/>
          <w:szCs w:val="28"/>
        </w:rPr>
        <w:t xml:space="preserve"> Одна и та</w:t>
      </w:r>
      <w:r w:rsidR="004D5C96" w:rsidRPr="00E7359F">
        <w:rPr>
          <w:sz w:val="28"/>
          <w:szCs w:val="28"/>
        </w:rPr>
        <w:t>к</w:t>
      </w:r>
      <w:r w:rsidRPr="00E7359F">
        <w:rPr>
          <w:sz w:val="28"/>
          <w:szCs w:val="28"/>
        </w:rPr>
        <w:t>же объективная</w:t>
      </w:r>
      <w:r w:rsidR="00ED1147" w:rsidRPr="00E7359F">
        <w:rPr>
          <w:sz w:val="28"/>
          <w:szCs w:val="28"/>
        </w:rPr>
        <w:t xml:space="preserve"> </w:t>
      </w:r>
      <w:r w:rsidRPr="00E7359F">
        <w:rPr>
          <w:sz w:val="28"/>
          <w:szCs w:val="28"/>
        </w:rPr>
        <w:t>ситуация урока для одних</w:t>
      </w:r>
      <w:r w:rsidR="00ED1147" w:rsidRPr="00E7359F">
        <w:rPr>
          <w:sz w:val="28"/>
          <w:szCs w:val="28"/>
        </w:rPr>
        <w:t xml:space="preserve"> </w:t>
      </w:r>
      <w:r w:rsidRPr="00E7359F">
        <w:rPr>
          <w:sz w:val="28"/>
          <w:szCs w:val="28"/>
        </w:rPr>
        <w:t>может</w:t>
      </w:r>
      <w:r w:rsidR="00ED1147" w:rsidRPr="00E7359F">
        <w:rPr>
          <w:sz w:val="28"/>
          <w:szCs w:val="28"/>
        </w:rPr>
        <w:t xml:space="preserve"> </w:t>
      </w:r>
      <w:r w:rsidRPr="00E7359F">
        <w:rPr>
          <w:sz w:val="28"/>
          <w:szCs w:val="28"/>
        </w:rPr>
        <w:t>выступать как учебная а для других как</w:t>
      </w:r>
      <w:r w:rsidR="00ED1147" w:rsidRPr="00E7359F">
        <w:rPr>
          <w:sz w:val="28"/>
          <w:szCs w:val="28"/>
        </w:rPr>
        <w:t xml:space="preserve"> </w:t>
      </w:r>
      <w:r w:rsidRPr="00E7359F">
        <w:rPr>
          <w:sz w:val="28"/>
          <w:szCs w:val="28"/>
        </w:rPr>
        <w:t>ситуация</w:t>
      </w:r>
      <w:r w:rsidR="00ED1147" w:rsidRPr="00E7359F">
        <w:rPr>
          <w:sz w:val="28"/>
          <w:szCs w:val="28"/>
        </w:rPr>
        <w:t xml:space="preserve"> </w:t>
      </w:r>
      <w:r w:rsidRPr="00E7359F">
        <w:rPr>
          <w:sz w:val="28"/>
          <w:szCs w:val="28"/>
        </w:rPr>
        <w:t>игры,</w:t>
      </w:r>
      <w:r w:rsidR="00252590" w:rsidRPr="00E7359F">
        <w:rPr>
          <w:sz w:val="28"/>
          <w:szCs w:val="28"/>
        </w:rPr>
        <w:t xml:space="preserve"> </w:t>
      </w:r>
      <w:r w:rsidRPr="00E7359F">
        <w:rPr>
          <w:sz w:val="28"/>
          <w:szCs w:val="28"/>
        </w:rPr>
        <w:t>общения и т.д. причем игнорирование этих различии</w:t>
      </w:r>
      <w:r w:rsidR="00ED1147" w:rsidRPr="00E7359F">
        <w:rPr>
          <w:sz w:val="28"/>
          <w:szCs w:val="28"/>
        </w:rPr>
        <w:t xml:space="preserve"> </w:t>
      </w:r>
      <w:r w:rsidRPr="00E7359F">
        <w:rPr>
          <w:sz w:val="28"/>
          <w:szCs w:val="28"/>
        </w:rPr>
        <w:t>лишает учителя</w:t>
      </w:r>
      <w:r w:rsidR="00ED1147" w:rsidRPr="00E7359F">
        <w:rPr>
          <w:sz w:val="28"/>
          <w:szCs w:val="28"/>
        </w:rPr>
        <w:t xml:space="preserve"> </w:t>
      </w:r>
      <w:r w:rsidRPr="00E7359F">
        <w:rPr>
          <w:sz w:val="28"/>
          <w:szCs w:val="28"/>
        </w:rPr>
        <w:t>возможности эффективно</w:t>
      </w:r>
      <w:r w:rsidR="00ED1147" w:rsidRPr="00E7359F">
        <w:rPr>
          <w:sz w:val="28"/>
          <w:szCs w:val="28"/>
        </w:rPr>
        <w:t xml:space="preserve"> </w:t>
      </w:r>
      <w:r w:rsidRPr="00E7359F">
        <w:rPr>
          <w:sz w:val="28"/>
          <w:szCs w:val="28"/>
        </w:rPr>
        <w:t>управлять</w:t>
      </w:r>
      <w:r w:rsidR="00ED1147" w:rsidRPr="00E7359F">
        <w:rPr>
          <w:sz w:val="28"/>
          <w:szCs w:val="28"/>
        </w:rPr>
        <w:t xml:space="preserve"> </w:t>
      </w:r>
      <w:r w:rsidRPr="00E7359F">
        <w:rPr>
          <w:sz w:val="28"/>
          <w:szCs w:val="28"/>
        </w:rPr>
        <w:t>учебно-воспитательным</w:t>
      </w:r>
      <w:r w:rsidR="00ED1147" w:rsidRPr="00E7359F">
        <w:rPr>
          <w:sz w:val="28"/>
          <w:szCs w:val="28"/>
        </w:rPr>
        <w:t xml:space="preserve"> </w:t>
      </w:r>
      <w:r w:rsidRPr="00E7359F">
        <w:rPr>
          <w:sz w:val="28"/>
          <w:szCs w:val="28"/>
        </w:rPr>
        <w:t>процессом.</w:t>
      </w:r>
      <w:r w:rsidR="00252590" w:rsidRPr="00E7359F">
        <w:rPr>
          <w:sz w:val="28"/>
          <w:szCs w:val="28"/>
        </w:rPr>
        <w:t xml:space="preserve"> </w:t>
      </w:r>
      <w:r w:rsidRPr="00E7359F">
        <w:rPr>
          <w:sz w:val="28"/>
          <w:szCs w:val="28"/>
        </w:rPr>
        <w:t>Поэтому</w:t>
      </w:r>
      <w:r w:rsidR="00ED1147" w:rsidRPr="00E7359F">
        <w:rPr>
          <w:sz w:val="28"/>
          <w:szCs w:val="28"/>
        </w:rPr>
        <w:t xml:space="preserve"> </w:t>
      </w:r>
      <w:r w:rsidRPr="00E7359F">
        <w:rPr>
          <w:sz w:val="28"/>
          <w:szCs w:val="28"/>
        </w:rPr>
        <w:t>важно</w:t>
      </w:r>
      <w:r w:rsidR="0089119B" w:rsidRPr="00E7359F">
        <w:rPr>
          <w:sz w:val="28"/>
          <w:szCs w:val="28"/>
        </w:rPr>
        <w:t>,</w:t>
      </w:r>
      <w:r w:rsidRPr="00E7359F">
        <w:rPr>
          <w:sz w:val="28"/>
          <w:szCs w:val="28"/>
        </w:rPr>
        <w:t xml:space="preserve"> чтобы</w:t>
      </w:r>
      <w:r w:rsidR="00ED1147" w:rsidRPr="00E7359F">
        <w:rPr>
          <w:sz w:val="28"/>
          <w:szCs w:val="28"/>
        </w:rPr>
        <w:t xml:space="preserve"> </w:t>
      </w:r>
      <w:r w:rsidRPr="00E7359F">
        <w:rPr>
          <w:sz w:val="28"/>
          <w:szCs w:val="28"/>
        </w:rPr>
        <w:t>в своей</w:t>
      </w:r>
      <w:r w:rsidR="00ED1147" w:rsidRPr="00E7359F">
        <w:rPr>
          <w:sz w:val="28"/>
          <w:szCs w:val="28"/>
        </w:rPr>
        <w:t xml:space="preserve"> </w:t>
      </w:r>
      <w:r w:rsidRPr="00E7359F">
        <w:rPr>
          <w:sz w:val="28"/>
          <w:szCs w:val="28"/>
        </w:rPr>
        <w:t>работе учитель</w:t>
      </w:r>
      <w:r w:rsidR="00ED1147" w:rsidRPr="00E7359F">
        <w:rPr>
          <w:sz w:val="28"/>
          <w:szCs w:val="28"/>
        </w:rPr>
        <w:t xml:space="preserve"> </w:t>
      </w:r>
      <w:r w:rsidRPr="00E7359F">
        <w:rPr>
          <w:sz w:val="28"/>
          <w:szCs w:val="28"/>
        </w:rPr>
        <w:t>работающий в классе</w:t>
      </w:r>
      <w:r w:rsidR="00252590" w:rsidRPr="00E7359F">
        <w:rPr>
          <w:sz w:val="28"/>
          <w:szCs w:val="28"/>
        </w:rPr>
        <w:t xml:space="preserve"> </w:t>
      </w:r>
      <w:r w:rsidRPr="00E7359F">
        <w:rPr>
          <w:sz w:val="28"/>
          <w:szCs w:val="28"/>
        </w:rPr>
        <w:t>с 6-тилетками</w:t>
      </w:r>
      <w:r w:rsidR="00ED1147" w:rsidRPr="00E7359F">
        <w:rPr>
          <w:sz w:val="28"/>
          <w:szCs w:val="28"/>
        </w:rPr>
        <w:t xml:space="preserve"> </w:t>
      </w:r>
      <w:r w:rsidRPr="00E7359F">
        <w:rPr>
          <w:sz w:val="28"/>
          <w:szCs w:val="28"/>
        </w:rPr>
        <w:t>опирался на результаты</w:t>
      </w:r>
      <w:r w:rsidR="00ED1147" w:rsidRPr="00E7359F">
        <w:rPr>
          <w:sz w:val="28"/>
          <w:szCs w:val="28"/>
        </w:rPr>
        <w:t xml:space="preserve"> </w:t>
      </w:r>
      <w:r w:rsidRPr="00E7359F">
        <w:rPr>
          <w:sz w:val="28"/>
          <w:szCs w:val="28"/>
        </w:rPr>
        <w:t>обследования</w:t>
      </w:r>
      <w:r w:rsidR="00ED1147" w:rsidRPr="00E7359F">
        <w:rPr>
          <w:sz w:val="28"/>
          <w:szCs w:val="28"/>
        </w:rPr>
        <w:t xml:space="preserve"> </w:t>
      </w:r>
      <w:r w:rsidRPr="00E7359F">
        <w:rPr>
          <w:sz w:val="28"/>
          <w:szCs w:val="28"/>
        </w:rPr>
        <w:t>детей</w:t>
      </w:r>
      <w:r w:rsidR="00ED1147" w:rsidRPr="00E7359F">
        <w:rPr>
          <w:sz w:val="28"/>
          <w:szCs w:val="28"/>
        </w:rPr>
        <w:t xml:space="preserve"> </w:t>
      </w:r>
      <w:r w:rsidRPr="00E7359F">
        <w:rPr>
          <w:sz w:val="28"/>
          <w:szCs w:val="28"/>
        </w:rPr>
        <w:t>с точки</w:t>
      </w:r>
      <w:r w:rsidR="00ED1147" w:rsidRPr="00E7359F">
        <w:rPr>
          <w:sz w:val="28"/>
          <w:szCs w:val="28"/>
        </w:rPr>
        <w:t xml:space="preserve"> </w:t>
      </w:r>
      <w:r w:rsidRPr="00E7359F">
        <w:rPr>
          <w:sz w:val="28"/>
          <w:szCs w:val="28"/>
        </w:rPr>
        <w:t>зрения ученичества.</w:t>
      </w:r>
    </w:p>
    <w:p w:rsidR="006A2FA2" w:rsidRPr="00E7359F" w:rsidRDefault="004D1EBE" w:rsidP="00ED1147">
      <w:pPr>
        <w:tabs>
          <w:tab w:val="left" w:pos="1185"/>
        </w:tabs>
        <w:spacing w:line="360" w:lineRule="auto"/>
        <w:ind w:firstLine="709"/>
        <w:jc w:val="both"/>
        <w:rPr>
          <w:sz w:val="28"/>
          <w:szCs w:val="28"/>
        </w:rPr>
      </w:pPr>
      <w:r w:rsidRPr="00E7359F">
        <w:rPr>
          <w:sz w:val="28"/>
          <w:szCs w:val="28"/>
        </w:rPr>
        <w:br w:type="page"/>
      </w:r>
      <w:r w:rsidR="006A2FA2" w:rsidRPr="00E7359F">
        <w:rPr>
          <w:sz w:val="28"/>
          <w:szCs w:val="28"/>
        </w:rPr>
        <w:t>Класс 1 «Г» обследование проходили 24 ученика 1-е полугодие</w:t>
      </w:r>
    </w:p>
    <w:p w:rsidR="004D1EBE" w:rsidRPr="00E7359F" w:rsidRDefault="004D1EBE" w:rsidP="00ED1147">
      <w:pPr>
        <w:tabs>
          <w:tab w:val="left" w:pos="1185"/>
        </w:tabs>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325"/>
        <w:gridCol w:w="2325"/>
        <w:gridCol w:w="2325"/>
      </w:tblGrid>
      <w:tr w:rsidR="006A2FA2" w:rsidRPr="000E01B9" w:rsidTr="000E01B9">
        <w:trPr>
          <w:trHeight w:val="221"/>
        </w:trPr>
        <w:tc>
          <w:tcPr>
            <w:tcW w:w="2044" w:type="dxa"/>
            <w:shd w:val="clear" w:color="auto" w:fill="auto"/>
          </w:tcPr>
          <w:p w:rsidR="006A2FA2" w:rsidRPr="000E01B9" w:rsidRDefault="006A2FA2" w:rsidP="000E01B9">
            <w:pPr>
              <w:tabs>
                <w:tab w:val="left" w:pos="1185"/>
              </w:tabs>
              <w:spacing w:line="360" w:lineRule="auto"/>
              <w:jc w:val="both"/>
              <w:rPr>
                <w:sz w:val="20"/>
                <w:szCs w:val="20"/>
              </w:rPr>
            </w:pPr>
            <w:r w:rsidRPr="000E01B9">
              <w:rPr>
                <w:sz w:val="20"/>
                <w:szCs w:val="20"/>
              </w:rPr>
              <w:t>Определения умения.</w:t>
            </w:r>
          </w:p>
        </w:tc>
        <w:tc>
          <w:tcPr>
            <w:tcW w:w="2325" w:type="dxa"/>
            <w:shd w:val="clear" w:color="auto" w:fill="auto"/>
          </w:tcPr>
          <w:p w:rsidR="006A2FA2" w:rsidRPr="000E01B9" w:rsidRDefault="006A2FA2" w:rsidP="000E01B9">
            <w:pPr>
              <w:tabs>
                <w:tab w:val="left" w:pos="1185"/>
              </w:tabs>
              <w:spacing w:line="360" w:lineRule="auto"/>
              <w:jc w:val="both"/>
              <w:rPr>
                <w:sz w:val="20"/>
                <w:szCs w:val="20"/>
              </w:rPr>
            </w:pPr>
            <w:r w:rsidRPr="000E01B9">
              <w:rPr>
                <w:sz w:val="20"/>
                <w:szCs w:val="20"/>
              </w:rPr>
              <w:t>Высокий уровень</w:t>
            </w:r>
          </w:p>
        </w:tc>
        <w:tc>
          <w:tcPr>
            <w:tcW w:w="2325" w:type="dxa"/>
            <w:shd w:val="clear" w:color="auto" w:fill="auto"/>
          </w:tcPr>
          <w:p w:rsidR="006A2FA2" w:rsidRPr="000E01B9" w:rsidRDefault="006A2FA2" w:rsidP="000E01B9">
            <w:pPr>
              <w:tabs>
                <w:tab w:val="left" w:pos="1185"/>
              </w:tabs>
              <w:spacing w:line="360" w:lineRule="auto"/>
              <w:jc w:val="both"/>
              <w:rPr>
                <w:sz w:val="20"/>
                <w:szCs w:val="20"/>
              </w:rPr>
            </w:pPr>
            <w:r w:rsidRPr="000E01B9">
              <w:rPr>
                <w:sz w:val="20"/>
                <w:szCs w:val="20"/>
              </w:rPr>
              <w:t>Средний уровень</w:t>
            </w:r>
          </w:p>
        </w:tc>
        <w:tc>
          <w:tcPr>
            <w:tcW w:w="2325" w:type="dxa"/>
            <w:shd w:val="clear" w:color="auto" w:fill="auto"/>
          </w:tcPr>
          <w:p w:rsidR="006A2FA2" w:rsidRPr="000E01B9" w:rsidRDefault="006A2FA2" w:rsidP="000E01B9">
            <w:pPr>
              <w:tabs>
                <w:tab w:val="left" w:pos="1185"/>
              </w:tabs>
              <w:spacing w:line="360" w:lineRule="auto"/>
              <w:jc w:val="both"/>
              <w:rPr>
                <w:sz w:val="20"/>
                <w:szCs w:val="20"/>
              </w:rPr>
            </w:pPr>
            <w:r w:rsidRPr="000E01B9">
              <w:rPr>
                <w:sz w:val="20"/>
                <w:szCs w:val="20"/>
              </w:rPr>
              <w:t>Низкий уровень</w:t>
            </w:r>
          </w:p>
        </w:tc>
      </w:tr>
      <w:tr w:rsidR="006A2FA2" w:rsidRPr="000E01B9" w:rsidTr="000E01B9">
        <w:trPr>
          <w:trHeight w:val="874"/>
        </w:trPr>
        <w:tc>
          <w:tcPr>
            <w:tcW w:w="2044" w:type="dxa"/>
            <w:shd w:val="clear" w:color="auto" w:fill="auto"/>
          </w:tcPr>
          <w:p w:rsidR="006A2FA2" w:rsidRPr="000E01B9" w:rsidRDefault="006A2FA2" w:rsidP="000E01B9">
            <w:pPr>
              <w:tabs>
                <w:tab w:val="left" w:pos="1185"/>
              </w:tabs>
              <w:spacing w:line="360" w:lineRule="auto"/>
              <w:jc w:val="both"/>
              <w:rPr>
                <w:sz w:val="20"/>
                <w:szCs w:val="20"/>
              </w:rPr>
            </w:pPr>
            <w:r w:rsidRPr="000E01B9">
              <w:rPr>
                <w:sz w:val="20"/>
                <w:szCs w:val="20"/>
              </w:rPr>
              <w:t>1.Умение внимательно слушать</w:t>
            </w:r>
            <w:r w:rsidR="00ED1147" w:rsidRPr="000E01B9">
              <w:rPr>
                <w:sz w:val="20"/>
                <w:szCs w:val="20"/>
              </w:rPr>
              <w:t xml:space="preserve"> </w:t>
            </w:r>
            <w:r w:rsidRPr="000E01B9">
              <w:rPr>
                <w:sz w:val="20"/>
                <w:szCs w:val="20"/>
              </w:rPr>
              <w:t>и</w:t>
            </w:r>
            <w:r w:rsidR="00ED1147" w:rsidRPr="000E01B9">
              <w:rPr>
                <w:sz w:val="20"/>
                <w:szCs w:val="20"/>
              </w:rPr>
              <w:t xml:space="preserve"> </w:t>
            </w:r>
            <w:r w:rsidRPr="000E01B9">
              <w:rPr>
                <w:sz w:val="20"/>
                <w:szCs w:val="20"/>
              </w:rPr>
              <w:t>точно</w:t>
            </w:r>
            <w:r w:rsidR="00ED1147" w:rsidRPr="000E01B9">
              <w:rPr>
                <w:sz w:val="20"/>
                <w:szCs w:val="20"/>
              </w:rPr>
              <w:t xml:space="preserve"> </w:t>
            </w:r>
            <w:r w:rsidRPr="000E01B9">
              <w:rPr>
                <w:sz w:val="20"/>
                <w:szCs w:val="20"/>
              </w:rPr>
              <w:t>выполнять зад.</w:t>
            </w:r>
          </w:p>
        </w:tc>
        <w:tc>
          <w:tcPr>
            <w:tcW w:w="2325" w:type="dxa"/>
            <w:shd w:val="clear" w:color="auto" w:fill="auto"/>
          </w:tcPr>
          <w:p w:rsidR="006A2FA2" w:rsidRPr="000E01B9" w:rsidRDefault="006A2FA2" w:rsidP="000E01B9">
            <w:pPr>
              <w:tabs>
                <w:tab w:val="left" w:pos="1185"/>
              </w:tabs>
              <w:spacing w:line="360" w:lineRule="auto"/>
              <w:jc w:val="both"/>
              <w:rPr>
                <w:sz w:val="20"/>
                <w:szCs w:val="20"/>
              </w:rPr>
            </w:pPr>
            <w:r w:rsidRPr="000E01B9">
              <w:rPr>
                <w:sz w:val="20"/>
                <w:szCs w:val="20"/>
              </w:rPr>
              <w:t>50%</w:t>
            </w:r>
          </w:p>
        </w:tc>
        <w:tc>
          <w:tcPr>
            <w:tcW w:w="2325" w:type="dxa"/>
            <w:shd w:val="clear" w:color="auto" w:fill="auto"/>
          </w:tcPr>
          <w:p w:rsidR="006A2FA2" w:rsidRPr="000E01B9" w:rsidRDefault="006A2FA2" w:rsidP="000E01B9">
            <w:pPr>
              <w:tabs>
                <w:tab w:val="left" w:pos="1185"/>
              </w:tabs>
              <w:spacing w:line="360" w:lineRule="auto"/>
              <w:jc w:val="both"/>
              <w:rPr>
                <w:sz w:val="20"/>
                <w:szCs w:val="20"/>
              </w:rPr>
            </w:pPr>
            <w:r w:rsidRPr="000E01B9">
              <w:rPr>
                <w:sz w:val="20"/>
                <w:szCs w:val="20"/>
              </w:rPr>
              <w:t>35%</w:t>
            </w:r>
          </w:p>
        </w:tc>
        <w:tc>
          <w:tcPr>
            <w:tcW w:w="2325" w:type="dxa"/>
            <w:shd w:val="clear" w:color="auto" w:fill="auto"/>
          </w:tcPr>
          <w:p w:rsidR="006A2FA2" w:rsidRPr="000E01B9" w:rsidRDefault="006A2FA2" w:rsidP="000E01B9">
            <w:pPr>
              <w:tabs>
                <w:tab w:val="left" w:pos="1185"/>
              </w:tabs>
              <w:spacing w:line="360" w:lineRule="auto"/>
              <w:jc w:val="both"/>
              <w:rPr>
                <w:sz w:val="20"/>
                <w:szCs w:val="20"/>
              </w:rPr>
            </w:pPr>
            <w:r w:rsidRPr="000E01B9">
              <w:rPr>
                <w:sz w:val="20"/>
                <w:szCs w:val="20"/>
              </w:rPr>
              <w:t>15%</w:t>
            </w:r>
          </w:p>
        </w:tc>
      </w:tr>
      <w:tr w:rsidR="006A2FA2" w:rsidRPr="000E01B9" w:rsidTr="000E01B9">
        <w:trPr>
          <w:trHeight w:val="663"/>
        </w:trPr>
        <w:tc>
          <w:tcPr>
            <w:tcW w:w="2044" w:type="dxa"/>
            <w:shd w:val="clear" w:color="auto" w:fill="auto"/>
          </w:tcPr>
          <w:p w:rsidR="006A2FA2" w:rsidRPr="000E01B9" w:rsidRDefault="006A2FA2" w:rsidP="000E01B9">
            <w:pPr>
              <w:tabs>
                <w:tab w:val="left" w:pos="1185"/>
              </w:tabs>
              <w:spacing w:line="360" w:lineRule="auto"/>
              <w:jc w:val="both"/>
              <w:rPr>
                <w:sz w:val="20"/>
                <w:szCs w:val="20"/>
              </w:rPr>
            </w:pPr>
            <w:r w:rsidRPr="000E01B9">
              <w:rPr>
                <w:sz w:val="20"/>
                <w:szCs w:val="20"/>
              </w:rPr>
              <w:t>2.Умение самостоятельно действовать.</w:t>
            </w:r>
          </w:p>
        </w:tc>
        <w:tc>
          <w:tcPr>
            <w:tcW w:w="2325" w:type="dxa"/>
            <w:shd w:val="clear" w:color="auto" w:fill="auto"/>
          </w:tcPr>
          <w:p w:rsidR="006A2FA2" w:rsidRPr="000E01B9" w:rsidRDefault="006A2FA2" w:rsidP="000E01B9">
            <w:pPr>
              <w:tabs>
                <w:tab w:val="left" w:pos="1185"/>
              </w:tabs>
              <w:spacing w:line="360" w:lineRule="auto"/>
              <w:jc w:val="both"/>
              <w:rPr>
                <w:sz w:val="20"/>
                <w:szCs w:val="20"/>
              </w:rPr>
            </w:pPr>
            <w:r w:rsidRPr="000E01B9">
              <w:rPr>
                <w:sz w:val="20"/>
                <w:szCs w:val="20"/>
              </w:rPr>
              <w:t>33%</w:t>
            </w:r>
          </w:p>
        </w:tc>
        <w:tc>
          <w:tcPr>
            <w:tcW w:w="2325" w:type="dxa"/>
            <w:shd w:val="clear" w:color="auto" w:fill="auto"/>
          </w:tcPr>
          <w:p w:rsidR="006A2FA2" w:rsidRPr="000E01B9" w:rsidRDefault="006A2FA2" w:rsidP="000E01B9">
            <w:pPr>
              <w:tabs>
                <w:tab w:val="left" w:pos="1185"/>
              </w:tabs>
              <w:spacing w:line="360" w:lineRule="auto"/>
              <w:jc w:val="both"/>
              <w:rPr>
                <w:sz w:val="20"/>
                <w:szCs w:val="20"/>
              </w:rPr>
            </w:pPr>
            <w:r w:rsidRPr="000E01B9">
              <w:rPr>
                <w:sz w:val="20"/>
                <w:szCs w:val="20"/>
              </w:rPr>
              <w:t>47%</w:t>
            </w:r>
          </w:p>
        </w:tc>
        <w:tc>
          <w:tcPr>
            <w:tcW w:w="2325" w:type="dxa"/>
            <w:shd w:val="clear" w:color="auto" w:fill="auto"/>
          </w:tcPr>
          <w:p w:rsidR="006A2FA2" w:rsidRPr="000E01B9" w:rsidRDefault="006A2FA2" w:rsidP="000E01B9">
            <w:pPr>
              <w:tabs>
                <w:tab w:val="left" w:pos="1185"/>
              </w:tabs>
              <w:spacing w:line="360" w:lineRule="auto"/>
              <w:jc w:val="both"/>
              <w:rPr>
                <w:sz w:val="20"/>
                <w:szCs w:val="20"/>
              </w:rPr>
            </w:pPr>
            <w:r w:rsidRPr="000E01B9">
              <w:rPr>
                <w:sz w:val="20"/>
                <w:szCs w:val="20"/>
              </w:rPr>
              <w:t>20%</w:t>
            </w:r>
          </w:p>
        </w:tc>
      </w:tr>
      <w:tr w:rsidR="006A2FA2" w:rsidRPr="000E01B9" w:rsidTr="000E01B9">
        <w:trPr>
          <w:trHeight w:val="221"/>
        </w:trPr>
        <w:tc>
          <w:tcPr>
            <w:tcW w:w="9019" w:type="dxa"/>
            <w:gridSpan w:val="4"/>
            <w:tcBorders>
              <w:left w:val="nil"/>
              <w:right w:val="nil"/>
            </w:tcBorders>
            <w:shd w:val="clear" w:color="auto" w:fill="auto"/>
          </w:tcPr>
          <w:p w:rsidR="006A2FA2" w:rsidRPr="000E01B9" w:rsidRDefault="006A2FA2" w:rsidP="000E01B9">
            <w:pPr>
              <w:tabs>
                <w:tab w:val="left" w:pos="1185"/>
              </w:tabs>
              <w:spacing w:line="360" w:lineRule="auto"/>
              <w:jc w:val="both"/>
              <w:rPr>
                <w:b/>
                <w:bCs/>
                <w:sz w:val="20"/>
                <w:szCs w:val="20"/>
              </w:rPr>
            </w:pPr>
            <w:r w:rsidRPr="000E01B9">
              <w:rPr>
                <w:b/>
                <w:bCs/>
                <w:sz w:val="20"/>
                <w:szCs w:val="20"/>
              </w:rPr>
              <w:t>2-ое полугодие</w:t>
            </w:r>
          </w:p>
        </w:tc>
      </w:tr>
      <w:tr w:rsidR="006A2FA2" w:rsidRPr="000E01B9" w:rsidTr="000E01B9">
        <w:trPr>
          <w:trHeight w:val="211"/>
        </w:trPr>
        <w:tc>
          <w:tcPr>
            <w:tcW w:w="2044" w:type="dxa"/>
            <w:shd w:val="clear" w:color="auto" w:fill="auto"/>
          </w:tcPr>
          <w:p w:rsidR="006A2FA2" w:rsidRPr="000E01B9" w:rsidRDefault="006A2FA2" w:rsidP="000E01B9">
            <w:pPr>
              <w:tabs>
                <w:tab w:val="left" w:pos="1185"/>
              </w:tabs>
              <w:spacing w:line="360" w:lineRule="auto"/>
              <w:jc w:val="both"/>
              <w:rPr>
                <w:sz w:val="20"/>
                <w:szCs w:val="20"/>
              </w:rPr>
            </w:pPr>
            <w:r w:rsidRPr="000E01B9">
              <w:rPr>
                <w:sz w:val="20"/>
                <w:szCs w:val="20"/>
              </w:rPr>
              <w:t>1.</w:t>
            </w:r>
          </w:p>
        </w:tc>
        <w:tc>
          <w:tcPr>
            <w:tcW w:w="2325" w:type="dxa"/>
            <w:shd w:val="clear" w:color="auto" w:fill="auto"/>
          </w:tcPr>
          <w:p w:rsidR="006A2FA2" w:rsidRPr="000E01B9" w:rsidRDefault="006A2FA2" w:rsidP="000E01B9">
            <w:pPr>
              <w:tabs>
                <w:tab w:val="left" w:pos="1185"/>
              </w:tabs>
              <w:spacing w:line="360" w:lineRule="auto"/>
              <w:jc w:val="both"/>
              <w:rPr>
                <w:sz w:val="20"/>
                <w:szCs w:val="20"/>
              </w:rPr>
            </w:pPr>
            <w:r w:rsidRPr="000E01B9">
              <w:rPr>
                <w:sz w:val="20"/>
                <w:szCs w:val="20"/>
              </w:rPr>
              <w:t>60%</w:t>
            </w:r>
          </w:p>
        </w:tc>
        <w:tc>
          <w:tcPr>
            <w:tcW w:w="2325" w:type="dxa"/>
            <w:shd w:val="clear" w:color="auto" w:fill="auto"/>
          </w:tcPr>
          <w:p w:rsidR="006A2FA2" w:rsidRPr="000E01B9" w:rsidRDefault="006A2FA2" w:rsidP="000E01B9">
            <w:pPr>
              <w:tabs>
                <w:tab w:val="left" w:pos="1185"/>
              </w:tabs>
              <w:spacing w:line="360" w:lineRule="auto"/>
              <w:jc w:val="both"/>
              <w:rPr>
                <w:sz w:val="20"/>
                <w:szCs w:val="20"/>
              </w:rPr>
            </w:pPr>
            <w:r w:rsidRPr="000E01B9">
              <w:rPr>
                <w:sz w:val="20"/>
                <w:szCs w:val="20"/>
              </w:rPr>
              <w:t>35%</w:t>
            </w:r>
          </w:p>
        </w:tc>
        <w:tc>
          <w:tcPr>
            <w:tcW w:w="2325" w:type="dxa"/>
            <w:shd w:val="clear" w:color="auto" w:fill="auto"/>
          </w:tcPr>
          <w:p w:rsidR="006A2FA2" w:rsidRPr="000E01B9" w:rsidRDefault="006A2FA2" w:rsidP="000E01B9">
            <w:pPr>
              <w:tabs>
                <w:tab w:val="left" w:pos="1185"/>
              </w:tabs>
              <w:spacing w:line="360" w:lineRule="auto"/>
              <w:jc w:val="both"/>
              <w:rPr>
                <w:sz w:val="20"/>
                <w:szCs w:val="20"/>
              </w:rPr>
            </w:pPr>
            <w:r w:rsidRPr="000E01B9">
              <w:rPr>
                <w:sz w:val="20"/>
                <w:szCs w:val="20"/>
              </w:rPr>
              <w:t>5%</w:t>
            </w:r>
          </w:p>
        </w:tc>
      </w:tr>
      <w:tr w:rsidR="006A2FA2" w:rsidRPr="000E01B9" w:rsidTr="000E01B9">
        <w:trPr>
          <w:trHeight w:val="231"/>
        </w:trPr>
        <w:tc>
          <w:tcPr>
            <w:tcW w:w="2044" w:type="dxa"/>
            <w:shd w:val="clear" w:color="auto" w:fill="auto"/>
          </w:tcPr>
          <w:p w:rsidR="006A2FA2" w:rsidRPr="000E01B9" w:rsidRDefault="006A2FA2" w:rsidP="000E01B9">
            <w:pPr>
              <w:tabs>
                <w:tab w:val="left" w:pos="1185"/>
              </w:tabs>
              <w:spacing w:line="360" w:lineRule="auto"/>
              <w:jc w:val="both"/>
              <w:rPr>
                <w:sz w:val="20"/>
                <w:szCs w:val="20"/>
              </w:rPr>
            </w:pPr>
            <w:r w:rsidRPr="000E01B9">
              <w:rPr>
                <w:sz w:val="20"/>
                <w:szCs w:val="20"/>
              </w:rPr>
              <w:t>2.</w:t>
            </w:r>
          </w:p>
        </w:tc>
        <w:tc>
          <w:tcPr>
            <w:tcW w:w="2325" w:type="dxa"/>
            <w:shd w:val="clear" w:color="auto" w:fill="auto"/>
          </w:tcPr>
          <w:p w:rsidR="006A2FA2" w:rsidRPr="000E01B9" w:rsidRDefault="006A2FA2" w:rsidP="000E01B9">
            <w:pPr>
              <w:tabs>
                <w:tab w:val="left" w:pos="1185"/>
              </w:tabs>
              <w:spacing w:line="360" w:lineRule="auto"/>
              <w:jc w:val="both"/>
              <w:rPr>
                <w:sz w:val="20"/>
                <w:szCs w:val="20"/>
              </w:rPr>
            </w:pPr>
            <w:r w:rsidRPr="000E01B9">
              <w:rPr>
                <w:sz w:val="20"/>
                <w:szCs w:val="20"/>
              </w:rPr>
              <w:t>68%</w:t>
            </w:r>
          </w:p>
        </w:tc>
        <w:tc>
          <w:tcPr>
            <w:tcW w:w="2325" w:type="dxa"/>
            <w:shd w:val="clear" w:color="auto" w:fill="auto"/>
          </w:tcPr>
          <w:p w:rsidR="006A2FA2" w:rsidRPr="000E01B9" w:rsidRDefault="006A2FA2" w:rsidP="000E01B9">
            <w:pPr>
              <w:tabs>
                <w:tab w:val="left" w:pos="1185"/>
              </w:tabs>
              <w:spacing w:line="360" w:lineRule="auto"/>
              <w:jc w:val="both"/>
              <w:rPr>
                <w:sz w:val="20"/>
                <w:szCs w:val="20"/>
              </w:rPr>
            </w:pPr>
            <w:r w:rsidRPr="000E01B9">
              <w:rPr>
                <w:sz w:val="20"/>
                <w:szCs w:val="20"/>
              </w:rPr>
              <w:t>27%</w:t>
            </w:r>
          </w:p>
        </w:tc>
        <w:tc>
          <w:tcPr>
            <w:tcW w:w="2325" w:type="dxa"/>
            <w:shd w:val="clear" w:color="auto" w:fill="auto"/>
          </w:tcPr>
          <w:p w:rsidR="006A2FA2" w:rsidRPr="000E01B9" w:rsidRDefault="006A2FA2" w:rsidP="000E01B9">
            <w:pPr>
              <w:tabs>
                <w:tab w:val="left" w:pos="1185"/>
              </w:tabs>
              <w:spacing w:line="360" w:lineRule="auto"/>
              <w:jc w:val="both"/>
              <w:rPr>
                <w:sz w:val="20"/>
                <w:szCs w:val="20"/>
              </w:rPr>
            </w:pPr>
            <w:r w:rsidRPr="000E01B9">
              <w:rPr>
                <w:sz w:val="20"/>
                <w:szCs w:val="20"/>
              </w:rPr>
              <w:t>5%</w:t>
            </w:r>
          </w:p>
        </w:tc>
      </w:tr>
    </w:tbl>
    <w:p w:rsidR="008B7616" w:rsidRPr="00E7359F" w:rsidRDefault="008B7616" w:rsidP="00ED1147">
      <w:pPr>
        <w:tabs>
          <w:tab w:val="left" w:pos="1185"/>
        </w:tabs>
        <w:spacing w:line="360" w:lineRule="auto"/>
        <w:ind w:firstLine="709"/>
        <w:jc w:val="both"/>
        <w:rPr>
          <w:sz w:val="28"/>
          <w:szCs w:val="28"/>
        </w:rPr>
      </w:pPr>
    </w:p>
    <w:p w:rsidR="008B7616" w:rsidRPr="00E7359F" w:rsidRDefault="008B7616" w:rsidP="00ED1147">
      <w:pPr>
        <w:tabs>
          <w:tab w:val="left" w:pos="1185"/>
        </w:tabs>
        <w:spacing w:line="360" w:lineRule="auto"/>
        <w:ind w:firstLine="709"/>
        <w:jc w:val="both"/>
        <w:rPr>
          <w:sz w:val="28"/>
          <w:szCs w:val="28"/>
        </w:rPr>
      </w:pPr>
      <w:r w:rsidRPr="00E7359F">
        <w:rPr>
          <w:sz w:val="28"/>
          <w:szCs w:val="28"/>
        </w:rPr>
        <w:t>Таблица</w:t>
      </w:r>
      <w:r w:rsidR="00ED1147" w:rsidRPr="00E7359F">
        <w:rPr>
          <w:sz w:val="28"/>
          <w:szCs w:val="28"/>
        </w:rPr>
        <w:t xml:space="preserve"> </w:t>
      </w:r>
      <w:r w:rsidRPr="00E7359F">
        <w:rPr>
          <w:sz w:val="28"/>
          <w:szCs w:val="28"/>
        </w:rPr>
        <w:t>обследования</w:t>
      </w:r>
      <w:r w:rsidR="00ED1147" w:rsidRPr="00E7359F">
        <w:rPr>
          <w:sz w:val="28"/>
          <w:szCs w:val="28"/>
        </w:rPr>
        <w:t xml:space="preserve"> </w:t>
      </w:r>
      <w:r w:rsidRPr="00E7359F">
        <w:rPr>
          <w:sz w:val="28"/>
          <w:szCs w:val="28"/>
        </w:rPr>
        <w:t>учащихся на определение типов детей с точки</w:t>
      </w:r>
      <w:r w:rsidR="00ED1147" w:rsidRPr="00E7359F">
        <w:rPr>
          <w:sz w:val="28"/>
          <w:szCs w:val="28"/>
        </w:rPr>
        <w:t xml:space="preserve"> </w:t>
      </w:r>
      <w:r w:rsidRPr="00E7359F">
        <w:rPr>
          <w:sz w:val="28"/>
          <w:szCs w:val="28"/>
        </w:rPr>
        <w:t>зрения ученичества</w:t>
      </w:r>
      <w:r w:rsidR="005B70D9" w:rsidRPr="00E7359F">
        <w:rPr>
          <w:sz w:val="28"/>
          <w:szCs w:val="28"/>
        </w:rPr>
        <w:t xml:space="preserve"> </w:t>
      </w:r>
      <w:r w:rsidRPr="00E7359F">
        <w:rPr>
          <w:sz w:val="28"/>
          <w:szCs w:val="28"/>
        </w:rPr>
        <w:t>(методика Дерево и Елочка)</w:t>
      </w:r>
      <w:r w:rsidR="005B70D9" w:rsidRPr="00E7359F">
        <w:rPr>
          <w:sz w:val="28"/>
          <w:szCs w:val="28"/>
        </w:rPr>
        <w:t>.</w:t>
      </w:r>
    </w:p>
    <w:p w:rsidR="00AA73B5" w:rsidRPr="00E7359F" w:rsidRDefault="00AA73B5" w:rsidP="00ED1147">
      <w:pPr>
        <w:spacing w:line="360" w:lineRule="auto"/>
        <w:ind w:firstLine="709"/>
        <w:jc w:val="both"/>
        <w:rPr>
          <w:b/>
          <w:bCs/>
          <w:sz w:val="28"/>
          <w:szCs w:val="28"/>
        </w:rPr>
      </w:pPr>
      <w:r w:rsidRPr="00E7359F">
        <w:rPr>
          <w:b/>
          <w:bCs/>
          <w:sz w:val="28"/>
          <w:szCs w:val="28"/>
        </w:rPr>
        <w:t>Методика «Елочка»</w:t>
      </w:r>
    </w:p>
    <w:p w:rsidR="00AA73B5" w:rsidRPr="00E7359F" w:rsidRDefault="00AA73B5" w:rsidP="00ED1147">
      <w:pPr>
        <w:spacing w:line="360" w:lineRule="auto"/>
        <w:ind w:firstLine="709"/>
        <w:jc w:val="both"/>
        <w:rPr>
          <w:sz w:val="28"/>
          <w:szCs w:val="28"/>
        </w:rPr>
      </w:pPr>
      <w:r w:rsidRPr="00E7359F">
        <w:rPr>
          <w:sz w:val="28"/>
          <w:szCs w:val="28"/>
        </w:rPr>
        <w:t xml:space="preserve">Включает две серии. В первой проверяющий, дав 'задание, садится в стороне от ребенка, во второй </w:t>
      </w:r>
      <w:r w:rsidR="00ED1147" w:rsidRPr="00E7359F">
        <w:rPr>
          <w:sz w:val="28"/>
          <w:szCs w:val="28"/>
        </w:rPr>
        <w:t>-</w:t>
      </w:r>
      <w:r w:rsidRPr="00E7359F">
        <w:rPr>
          <w:sz w:val="28"/>
          <w:szCs w:val="28"/>
        </w:rPr>
        <w:t xml:space="preserve"> сидит рядом, поощряя его.</w:t>
      </w:r>
    </w:p>
    <w:p w:rsidR="00AA73B5" w:rsidRPr="00E7359F" w:rsidRDefault="00AA73B5" w:rsidP="00ED1147">
      <w:pPr>
        <w:spacing w:line="360" w:lineRule="auto"/>
        <w:ind w:firstLine="709"/>
        <w:jc w:val="both"/>
        <w:rPr>
          <w:sz w:val="28"/>
          <w:szCs w:val="28"/>
        </w:rPr>
      </w:pPr>
      <w:r w:rsidRPr="00E7359F">
        <w:rPr>
          <w:sz w:val="28"/>
          <w:szCs w:val="28"/>
        </w:rPr>
        <w:t>Серия I</w:t>
      </w:r>
    </w:p>
    <w:p w:rsidR="00AA73B5" w:rsidRPr="00E7359F" w:rsidRDefault="00AA73B5" w:rsidP="00ED1147">
      <w:pPr>
        <w:spacing w:line="360" w:lineRule="auto"/>
        <w:ind w:firstLine="709"/>
        <w:jc w:val="both"/>
        <w:rPr>
          <w:sz w:val="28"/>
          <w:szCs w:val="28"/>
        </w:rPr>
      </w:pPr>
      <w:r w:rsidRPr="00E7359F">
        <w:rPr>
          <w:sz w:val="28"/>
          <w:szCs w:val="28"/>
        </w:rPr>
        <w:t>Инструкция</w:t>
      </w:r>
    </w:p>
    <w:p w:rsidR="00AA73B5" w:rsidRPr="00E7359F" w:rsidRDefault="00AA73B5" w:rsidP="00ED1147">
      <w:pPr>
        <w:spacing w:line="360" w:lineRule="auto"/>
        <w:ind w:firstLine="709"/>
        <w:jc w:val="both"/>
        <w:rPr>
          <w:sz w:val="28"/>
          <w:szCs w:val="28"/>
        </w:rPr>
      </w:pPr>
      <w:r w:rsidRPr="00E7359F">
        <w:rPr>
          <w:sz w:val="28"/>
          <w:szCs w:val="28"/>
        </w:rPr>
        <w:t>«Детям в детском саду дали задание: раскрасить елочки (предъявляется раскрашенный рисунок елочки и аналогичный контурный рисунок (Приложение VII, рис. 1 и 2), но оказалось, что 01111 еще не могут этого сделать. Они умеют раскрашивать только игрушки на елке, а саму елку им раскрашивать трудно. Мы решили сделать так: елочку раскрашивают школьники, а игрушки нарисуют малыши. Поэтому ты должен раскрасить эту елку зеленым цветом, а для игрушек оставить пустые места. Игрушки дотом нарисуют маленькие, дети в детском саду».</w:t>
      </w:r>
    </w:p>
    <w:p w:rsidR="00AA73B5" w:rsidRPr="00E7359F" w:rsidRDefault="00AA73B5" w:rsidP="00ED1147">
      <w:pPr>
        <w:spacing w:line="360" w:lineRule="auto"/>
        <w:ind w:firstLine="709"/>
        <w:jc w:val="both"/>
        <w:rPr>
          <w:sz w:val="28"/>
          <w:szCs w:val="28"/>
        </w:rPr>
      </w:pPr>
      <w:r w:rsidRPr="00E7359F">
        <w:rPr>
          <w:sz w:val="28"/>
          <w:szCs w:val="28"/>
        </w:rPr>
        <w:t>Выполнение</w:t>
      </w:r>
    </w:p>
    <w:p w:rsidR="00AA73B5" w:rsidRPr="00E7359F" w:rsidRDefault="00AA73B5" w:rsidP="00ED1147">
      <w:pPr>
        <w:spacing w:line="360" w:lineRule="auto"/>
        <w:ind w:firstLine="709"/>
        <w:jc w:val="both"/>
        <w:rPr>
          <w:sz w:val="28"/>
          <w:szCs w:val="28"/>
        </w:rPr>
      </w:pPr>
      <w:r w:rsidRPr="00E7359F">
        <w:rPr>
          <w:sz w:val="28"/>
          <w:szCs w:val="28"/>
        </w:rPr>
        <w:t>Ребенок работает самостоятельно.</w:t>
      </w:r>
    </w:p>
    <w:p w:rsidR="00AA73B5" w:rsidRPr="00E7359F" w:rsidRDefault="00AA73B5" w:rsidP="00ED1147">
      <w:pPr>
        <w:spacing w:line="360" w:lineRule="auto"/>
        <w:ind w:firstLine="709"/>
        <w:jc w:val="both"/>
        <w:rPr>
          <w:sz w:val="28"/>
          <w:szCs w:val="28"/>
        </w:rPr>
      </w:pPr>
      <w:r w:rsidRPr="00E7359F">
        <w:rPr>
          <w:sz w:val="28"/>
          <w:szCs w:val="28"/>
        </w:rPr>
        <w:t>Инструкция</w:t>
      </w:r>
    </w:p>
    <w:p w:rsidR="00AA73B5" w:rsidRPr="00E7359F" w:rsidRDefault="00AA73B5" w:rsidP="00ED1147">
      <w:pPr>
        <w:spacing w:line="360" w:lineRule="auto"/>
        <w:ind w:firstLine="709"/>
        <w:jc w:val="both"/>
        <w:rPr>
          <w:sz w:val="28"/>
          <w:szCs w:val="28"/>
        </w:rPr>
      </w:pPr>
      <w:r w:rsidRPr="00E7359F">
        <w:rPr>
          <w:sz w:val="28"/>
          <w:szCs w:val="28"/>
        </w:rPr>
        <w:t>«Посмотри, ты не оставил места для игрушек, где же дети юудут рисовать их?» Внимание обращается только на точность выполнения инструкции (оставлены ли места для игрушек).</w:t>
      </w:r>
    </w:p>
    <w:p w:rsidR="00AA73B5" w:rsidRPr="00E7359F" w:rsidRDefault="00AA73B5" w:rsidP="00ED1147">
      <w:pPr>
        <w:spacing w:line="360" w:lineRule="auto"/>
        <w:ind w:firstLine="709"/>
        <w:jc w:val="both"/>
        <w:rPr>
          <w:sz w:val="28"/>
          <w:szCs w:val="28"/>
        </w:rPr>
      </w:pPr>
      <w:r w:rsidRPr="00E7359F">
        <w:rPr>
          <w:sz w:val="28"/>
          <w:szCs w:val="28"/>
        </w:rPr>
        <w:t>Выполнение</w:t>
      </w:r>
    </w:p>
    <w:p w:rsidR="00AA73B5" w:rsidRPr="00E7359F" w:rsidRDefault="00AA73B5" w:rsidP="00ED1147">
      <w:pPr>
        <w:spacing w:line="360" w:lineRule="auto"/>
        <w:ind w:firstLine="709"/>
        <w:jc w:val="both"/>
        <w:rPr>
          <w:sz w:val="28"/>
          <w:szCs w:val="28"/>
        </w:rPr>
      </w:pPr>
      <w:r w:rsidRPr="00E7359F">
        <w:rPr>
          <w:sz w:val="28"/>
          <w:szCs w:val="28"/>
        </w:rPr>
        <w:t xml:space="preserve">Ребенку дают трафарет, набор цветных карандашей. Работа идет в </w:t>
      </w:r>
      <w:r w:rsidR="005B70D9" w:rsidRPr="00E7359F">
        <w:rPr>
          <w:sz w:val="28"/>
          <w:szCs w:val="28"/>
        </w:rPr>
        <w:t>присутствии</w:t>
      </w:r>
      <w:r w:rsidRPr="00E7359F">
        <w:rPr>
          <w:sz w:val="28"/>
          <w:szCs w:val="28"/>
        </w:rPr>
        <w:t xml:space="preserve"> взрослого.</w:t>
      </w:r>
    </w:p>
    <w:p w:rsidR="00AA73B5" w:rsidRPr="00E7359F" w:rsidRDefault="00AA73B5" w:rsidP="00ED1147">
      <w:pPr>
        <w:spacing w:line="360" w:lineRule="auto"/>
        <w:ind w:firstLine="709"/>
        <w:jc w:val="both"/>
        <w:rPr>
          <w:sz w:val="28"/>
          <w:szCs w:val="28"/>
        </w:rPr>
      </w:pPr>
      <w:r w:rsidRPr="00E7359F">
        <w:rPr>
          <w:sz w:val="28"/>
          <w:szCs w:val="28"/>
        </w:rPr>
        <w:t>Оценка результатов</w:t>
      </w:r>
    </w:p>
    <w:p w:rsidR="00AA73B5" w:rsidRPr="00E7359F" w:rsidRDefault="00AA73B5" w:rsidP="00ED1147">
      <w:pPr>
        <w:spacing w:line="360" w:lineRule="auto"/>
        <w:ind w:firstLine="709"/>
        <w:jc w:val="both"/>
        <w:rPr>
          <w:sz w:val="28"/>
          <w:szCs w:val="28"/>
        </w:rPr>
      </w:pPr>
      <w:r w:rsidRPr="00E7359F">
        <w:rPr>
          <w:sz w:val="28"/>
          <w:szCs w:val="28"/>
        </w:rPr>
        <w:t>Каждый из рисунков оценивается соответствующим баллом:</w:t>
      </w:r>
    </w:p>
    <w:p w:rsidR="00AA73B5" w:rsidRPr="00E7359F" w:rsidRDefault="00AA73B5" w:rsidP="00ED1147">
      <w:pPr>
        <w:spacing w:line="360" w:lineRule="auto"/>
        <w:ind w:firstLine="709"/>
        <w:jc w:val="both"/>
        <w:rPr>
          <w:sz w:val="28"/>
          <w:szCs w:val="28"/>
        </w:rPr>
      </w:pPr>
      <w:r w:rsidRPr="00E7359F">
        <w:rPr>
          <w:sz w:val="28"/>
          <w:szCs w:val="28"/>
        </w:rPr>
        <w:t>0 баллов: контур закрашен полностью. Места для игрушек не оставлено.</w:t>
      </w:r>
    </w:p>
    <w:p w:rsidR="00AA73B5" w:rsidRPr="00E7359F" w:rsidRDefault="00AA73B5" w:rsidP="00ED1147">
      <w:pPr>
        <w:spacing w:line="360" w:lineRule="auto"/>
        <w:ind w:firstLine="709"/>
        <w:jc w:val="both"/>
        <w:rPr>
          <w:sz w:val="28"/>
          <w:szCs w:val="28"/>
        </w:rPr>
      </w:pPr>
      <w:r w:rsidRPr="00E7359F">
        <w:rPr>
          <w:sz w:val="28"/>
          <w:szCs w:val="28"/>
        </w:rPr>
        <w:t>1 балл: места для игрушек оставлены, но они не соответствуют расположению игрушек на бразце (несоответствие грубое).</w:t>
      </w:r>
    </w:p>
    <w:p w:rsidR="00AA73B5" w:rsidRPr="00E7359F" w:rsidRDefault="00AA73B5" w:rsidP="00ED1147">
      <w:pPr>
        <w:spacing w:line="360" w:lineRule="auto"/>
        <w:ind w:firstLine="709"/>
        <w:jc w:val="both"/>
        <w:rPr>
          <w:sz w:val="28"/>
          <w:szCs w:val="28"/>
        </w:rPr>
      </w:pPr>
      <w:r w:rsidRPr="00E7359F">
        <w:rPr>
          <w:sz w:val="28"/>
          <w:szCs w:val="28"/>
        </w:rPr>
        <w:t>2 балла: места для игрушек оставлены, но они не соответствуют расположению игрушек на образце</w:t>
      </w:r>
      <w:r w:rsidR="00ED1147" w:rsidRPr="00E7359F">
        <w:rPr>
          <w:sz w:val="28"/>
          <w:szCs w:val="28"/>
        </w:rPr>
        <w:t xml:space="preserve"> </w:t>
      </w:r>
      <w:r w:rsidR="009809C3" w:rsidRPr="00E7359F">
        <w:rPr>
          <w:sz w:val="28"/>
          <w:szCs w:val="28"/>
        </w:rPr>
        <w:t>(</w:t>
      </w:r>
      <w:r w:rsidRPr="00E7359F">
        <w:rPr>
          <w:sz w:val="28"/>
          <w:szCs w:val="28"/>
        </w:rPr>
        <w:t>несоответствие размера, формы), то есть выполнение правильное, но есть небольшие отклонения от образца.</w:t>
      </w:r>
    </w:p>
    <w:p w:rsidR="00AA73B5" w:rsidRPr="00E7359F" w:rsidRDefault="00AA73B5" w:rsidP="00ED1147">
      <w:pPr>
        <w:spacing w:line="360" w:lineRule="auto"/>
        <w:ind w:firstLine="709"/>
        <w:jc w:val="both"/>
        <w:rPr>
          <w:sz w:val="28"/>
          <w:szCs w:val="28"/>
        </w:rPr>
      </w:pPr>
      <w:r w:rsidRPr="00E7359F">
        <w:rPr>
          <w:sz w:val="28"/>
          <w:szCs w:val="28"/>
        </w:rPr>
        <w:t>3 балла: задание выполнено правильно. Контур закрашен, места для игрушек оставлены в соответствии с образцом.</w:t>
      </w:r>
    </w:p>
    <w:p w:rsidR="00AA73B5" w:rsidRPr="00E7359F" w:rsidRDefault="00AA73B5" w:rsidP="00ED1147">
      <w:pPr>
        <w:spacing w:line="360" w:lineRule="auto"/>
        <w:ind w:firstLine="709"/>
        <w:jc w:val="both"/>
        <w:rPr>
          <w:sz w:val="28"/>
          <w:szCs w:val="28"/>
        </w:rPr>
      </w:pPr>
      <w:r w:rsidRPr="00E7359F">
        <w:rPr>
          <w:sz w:val="28"/>
          <w:szCs w:val="28"/>
        </w:rPr>
        <w:t>Звездочкой (*) обозначают аккуратность рисунка.</w:t>
      </w:r>
    </w:p>
    <w:p w:rsidR="00AA73B5" w:rsidRPr="00E7359F" w:rsidRDefault="00AA73B5" w:rsidP="00ED1147">
      <w:pPr>
        <w:spacing w:line="360" w:lineRule="auto"/>
        <w:ind w:firstLine="709"/>
        <w:jc w:val="both"/>
        <w:rPr>
          <w:sz w:val="28"/>
          <w:szCs w:val="28"/>
        </w:rPr>
      </w:pPr>
      <w:r w:rsidRPr="00E7359F">
        <w:rPr>
          <w:sz w:val="28"/>
          <w:szCs w:val="28"/>
        </w:rPr>
        <w:t>Основной определения типа,</w:t>
      </w:r>
      <w:r w:rsidR="00ED1147" w:rsidRPr="00E7359F">
        <w:rPr>
          <w:sz w:val="28"/>
          <w:szCs w:val="28"/>
        </w:rPr>
        <w:t xml:space="preserve"> </w:t>
      </w:r>
      <w:r w:rsidRPr="00E7359F">
        <w:rPr>
          <w:sz w:val="28"/>
          <w:szCs w:val="28"/>
        </w:rPr>
        <w:t>к которому относится испытуемый, является результат, который получен</w:t>
      </w:r>
      <w:r w:rsidR="00ED1147" w:rsidRPr="00E7359F">
        <w:rPr>
          <w:sz w:val="28"/>
          <w:szCs w:val="28"/>
        </w:rPr>
        <w:t xml:space="preserve"> </w:t>
      </w:r>
      <w:r w:rsidRPr="00E7359F">
        <w:rPr>
          <w:sz w:val="28"/>
          <w:szCs w:val="28"/>
        </w:rPr>
        <w:t xml:space="preserve">по методике «Дерево». </w:t>
      </w:r>
      <w:r w:rsidR="009809C3" w:rsidRPr="00E7359F">
        <w:rPr>
          <w:sz w:val="28"/>
          <w:szCs w:val="28"/>
        </w:rPr>
        <w:t>(</w:t>
      </w:r>
      <w:r w:rsidRPr="00E7359F">
        <w:rPr>
          <w:sz w:val="28"/>
          <w:szCs w:val="28"/>
        </w:rPr>
        <w:t>Результат по методике «Елочка2 является вспомогательным).</w:t>
      </w:r>
    </w:p>
    <w:p w:rsidR="00AA73B5" w:rsidRPr="00E7359F" w:rsidRDefault="00AA73B5" w:rsidP="00ED1147">
      <w:pPr>
        <w:spacing w:line="360" w:lineRule="auto"/>
        <w:ind w:firstLine="709"/>
        <w:jc w:val="both"/>
        <w:rPr>
          <w:sz w:val="28"/>
          <w:szCs w:val="28"/>
        </w:rPr>
      </w:pPr>
      <w:r w:rsidRPr="00E7359F">
        <w:rPr>
          <w:sz w:val="28"/>
          <w:szCs w:val="28"/>
        </w:rPr>
        <w:t xml:space="preserve">Серия </w:t>
      </w:r>
      <w:r w:rsidRPr="00E7359F">
        <w:rPr>
          <w:sz w:val="28"/>
          <w:szCs w:val="28"/>
          <w:lang w:val="en-US"/>
        </w:rPr>
        <w:t>II</w:t>
      </w:r>
      <w:r w:rsidRPr="00E7359F">
        <w:rPr>
          <w:sz w:val="28"/>
          <w:szCs w:val="28"/>
        </w:rPr>
        <w:t xml:space="preserve"> </w:t>
      </w:r>
    </w:p>
    <w:p w:rsidR="00AA73B5" w:rsidRPr="00E7359F" w:rsidRDefault="00AA73B5" w:rsidP="00ED1147">
      <w:pPr>
        <w:spacing w:line="360" w:lineRule="auto"/>
        <w:ind w:firstLine="709"/>
        <w:jc w:val="both"/>
        <w:rPr>
          <w:sz w:val="28"/>
          <w:szCs w:val="28"/>
        </w:rPr>
      </w:pPr>
      <w:r w:rsidRPr="00E7359F">
        <w:rPr>
          <w:sz w:val="28"/>
          <w:szCs w:val="28"/>
        </w:rPr>
        <w:t xml:space="preserve">Инструкция </w:t>
      </w:r>
    </w:p>
    <w:p w:rsidR="00AA73B5" w:rsidRPr="00E7359F" w:rsidRDefault="00AA73B5" w:rsidP="00ED1147">
      <w:pPr>
        <w:spacing w:line="360" w:lineRule="auto"/>
        <w:ind w:firstLine="709"/>
        <w:jc w:val="both"/>
        <w:rPr>
          <w:sz w:val="28"/>
          <w:szCs w:val="28"/>
        </w:rPr>
      </w:pPr>
      <w:r w:rsidRPr="00E7359F">
        <w:rPr>
          <w:sz w:val="28"/>
          <w:szCs w:val="28"/>
        </w:rPr>
        <w:t>«У тебя не очень хорошо получилось: не совсем аккуратно. Постарайся еще одну елочку раскрасить получше». Независимо от того, выпонил ли ребенок инструкцию (оставил место для игрушек), его внимание обращается на аккуратность.</w:t>
      </w:r>
    </w:p>
    <w:p w:rsidR="00AA73B5" w:rsidRPr="00E7359F" w:rsidRDefault="00AA73B5" w:rsidP="00ED1147">
      <w:pPr>
        <w:spacing w:line="360" w:lineRule="auto"/>
        <w:ind w:firstLine="709"/>
        <w:jc w:val="both"/>
        <w:rPr>
          <w:sz w:val="28"/>
          <w:szCs w:val="28"/>
        </w:rPr>
      </w:pPr>
      <w:r w:rsidRPr="00E7359F">
        <w:rPr>
          <w:sz w:val="28"/>
          <w:szCs w:val="28"/>
        </w:rPr>
        <w:t>Выполнение</w:t>
      </w:r>
    </w:p>
    <w:p w:rsidR="00AA73B5" w:rsidRPr="00E7359F" w:rsidRDefault="00AA73B5" w:rsidP="00ED1147">
      <w:pPr>
        <w:spacing w:line="360" w:lineRule="auto"/>
        <w:ind w:firstLine="709"/>
        <w:jc w:val="both"/>
        <w:rPr>
          <w:sz w:val="28"/>
          <w:szCs w:val="28"/>
        </w:rPr>
      </w:pPr>
      <w:r w:rsidRPr="00E7359F">
        <w:rPr>
          <w:sz w:val="28"/>
          <w:szCs w:val="28"/>
        </w:rPr>
        <w:t>Ребенок работает в присутствии взрослого.</w:t>
      </w:r>
    </w:p>
    <w:p w:rsidR="00AA73B5" w:rsidRPr="00E7359F" w:rsidRDefault="004B6A6A" w:rsidP="00ED1147">
      <w:pPr>
        <w:spacing w:line="360" w:lineRule="auto"/>
        <w:ind w:firstLine="709"/>
        <w:jc w:val="both"/>
        <w:rPr>
          <w:b/>
          <w:bCs/>
          <w:sz w:val="28"/>
          <w:szCs w:val="28"/>
        </w:rPr>
      </w:pPr>
      <w:r w:rsidRPr="00E7359F">
        <w:rPr>
          <w:b/>
          <w:bCs/>
          <w:sz w:val="28"/>
          <w:szCs w:val="28"/>
        </w:rPr>
        <w:br w:type="page"/>
      </w:r>
      <w:r w:rsidR="00AA73B5" w:rsidRPr="00E7359F">
        <w:rPr>
          <w:b/>
          <w:bCs/>
          <w:sz w:val="28"/>
          <w:szCs w:val="28"/>
        </w:rPr>
        <w:t>Методика «Дерево»</w:t>
      </w:r>
    </w:p>
    <w:p w:rsidR="00AA73B5" w:rsidRPr="00E7359F" w:rsidRDefault="00AA73B5" w:rsidP="00ED1147">
      <w:pPr>
        <w:spacing w:line="360" w:lineRule="auto"/>
        <w:ind w:firstLine="709"/>
        <w:jc w:val="both"/>
        <w:rPr>
          <w:sz w:val="28"/>
          <w:szCs w:val="28"/>
        </w:rPr>
      </w:pPr>
      <w:r w:rsidRPr="00E7359F">
        <w:rPr>
          <w:sz w:val="28"/>
          <w:szCs w:val="28"/>
        </w:rPr>
        <w:t>Проводится через несколько дней после «Елочки».</w:t>
      </w:r>
    </w:p>
    <w:p w:rsidR="00AA73B5" w:rsidRPr="00E7359F" w:rsidRDefault="00AA73B5" w:rsidP="00ED1147">
      <w:pPr>
        <w:spacing w:line="360" w:lineRule="auto"/>
        <w:ind w:firstLine="709"/>
        <w:jc w:val="both"/>
        <w:rPr>
          <w:sz w:val="28"/>
          <w:szCs w:val="28"/>
        </w:rPr>
      </w:pPr>
      <w:r w:rsidRPr="00E7359F">
        <w:rPr>
          <w:sz w:val="28"/>
          <w:szCs w:val="28"/>
        </w:rPr>
        <w:t xml:space="preserve">Серия 1 </w:t>
      </w:r>
    </w:p>
    <w:p w:rsidR="00AA73B5" w:rsidRPr="00E7359F" w:rsidRDefault="00AA73B5" w:rsidP="00ED1147">
      <w:pPr>
        <w:spacing w:line="360" w:lineRule="auto"/>
        <w:ind w:firstLine="709"/>
        <w:jc w:val="both"/>
        <w:rPr>
          <w:sz w:val="28"/>
          <w:szCs w:val="28"/>
        </w:rPr>
      </w:pPr>
      <w:r w:rsidRPr="00E7359F">
        <w:rPr>
          <w:sz w:val="28"/>
          <w:szCs w:val="28"/>
        </w:rPr>
        <w:t>Инструкция</w:t>
      </w:r>
    </w:p>
    <w:p w:rsidR="00AA73B5" w:rsidRPr="00E7359F" w:rsidRDefault="00AA73B5" w:rsidP="00ED1147">
      <w:pPr>
        <w:spacing w:line="360" w:lineRule="auto"/>
        <w:ind w:firstLine="709"/>
        <w:jc w:val="both"/>
        <w:rPr>
          <w:sz w:val="28"/>
          <w:szCs w:val="28"/>
        </w:rPr>
      </w:pPr>
      <w:r w:rsidRPr="00E7359F">
        <w:rPr>
          <w:sz w:val="28"/>
          <w:szCs w:val="28"/>
        </w:rPr>
        <w:t xml:space="preserve">«Детям в детском саду дали задание: раскрасить деревце с разными плодами </w:t>
      </w:r>
      <w:r w:rsidR="009809C3" w:rsidRPr="00E7359F">
        <w:rPr>
          <w:sz w:val="28"/>
          <w:szCs w:val="28"/>
        </w:rPr>
        <w:t>(</w:t>
      </w:r>
      <w:r w:rsidRPr="00E7359F">
        <w:rPr>
          <w:sz w:val="28"/>
          <w:szCs w:val="28"/>
        </w:rPr>
        <w:t xml:space="preserve">предъявляются раскрашенный и контурный рисунки дерева (Приложение </w:t>
      </w:r>
      <w:r w:rsidRPr="00E7359F">
        <w:rPr>
          <w:sz w:val="28"/>
          <w:szCs w:val="28"/>
          <w:lang w:val="en-US"/>
        </w:rPr>
        <w:t>VII</w:t>
      </w:r>
      <w:r w:rsidRPr="00E7359F">
        <w:rPr>
          <w:sz w:val="28"/>
          <w:szCs w:val="28"/>
        </w:rPr>
        <w:t>, рис.3 и 4)</w:t>
      </w:r>
      <w:r w:rsidR="0089119B" w:rsidRPr="00E7359F">
        <w:rPr>
          <w:sz w:val="28"/>
          <w:szCs w:val="28"/>
        </w:rPr>
        <w:t>,</w:t>
      </w:r>
      <w:r w:rsidRPr="00E7359F">
        <w:rPr>
          <w:sz w:val="28"/>
          <w:szCs w:val="28"/>
        </w:rPr>
        <w:t xml:space="preserve"> но оказалось, что они еще не могут этого делать. Плоды они раскрашивать умеют, а само деревце им раскрасить трудно. Мы решили сделать так: деревце раскрашивают школьники, а плоды раскрасят малыши. Поэтому ты должен раскрасить деревце зеленым цветом, а для полод оставить пустые места. Плоды нарисуют маленькие дети в детском саду».</w:t>
      </w:r>
    </w:p>
    <w:p w:rsidR="00AA73B5" w:rsidRPr="00E7359F" w:rsidRDefault="00AA73B5" w:rsidP="00ED1147">
      <w:pPr>
        <w:spacing w:line="360" w:lineRule="auto"/>
        <w:ind w:firstLine="709"/>
        <w:jc w:val="both"/>
        <w:rPr>
          <w:sz w:val="28"/>
          <w:szCs w:val="28"/>
        </w:rPr>
      </w:pPr>
      <w:r w:rsidRPr="00E7359F">
        <w:rPr>
          <w:sz w:val="28"/>
          <w:szCs w:val="28"/>
        </w:rPr>
        <w:t>Выполнение</w:t>
      </w:r>
    </w:p>
    <w:p w:rsidR="00AA73B5" w:rsidRPr="00E7359F" w:rsidRDefault="00AA73B5" w:rsidP="00ED1147">
      <w:pPr>
        <w:spacing w:line="360" w:lineRule="auto"/>
        <w:ind w:firstLine="709"/>
        <w:jc w:val="both"/>
        <w:rPr>
          <w:sz w:val="28"/>
          <w:szCs w:val="28"/>
        </w:rPr>
      </w:pPr>
      <w:r w:rsidRPr="00E7359F">
        <w:rPr>
          <w:sz w:val="28"/>
          <w:szCs w:val="28"/>
        </w:rPr>
        <w:t>Ребенку дают трафарет, набор цветных карандашей. Работа идет самостоятельно.</w:t>
      </w:r>
    </w:p>
    <w:p w:rsidR="00AA73B5" w:rsidRPr="00E7359F" w:rsidRDefault="00AA73B5" w:rsidP="00ED1147">
      <w:pPr>
        <w:spacing w:line="360" w:lineRule="auto"/>
        <w:ind w:firstLine="709"/>
        <w:jc w:val="both"/>
        <w:rPr>
          <w:sz w:val="28"/>
          <w:szCs w:val="28"/>
        </w:rPr>
      </w:pPr>
      <w:r w:rsidRPr="00E7359F">
        <w:rPr>
          <w:sz w:val="28"/>
          <w:szCs w:val="28"/>
        </w:rPr>
        <w:t xml:space="preserve">Серия </w:t>
      </w:r>
      <w:r w:rsidRPr="00E7359F">
        <w:rPr>
          <w:sz w:val="28"/>
          <w:szCs w:val="28"/>
          <w:lang w:val="en-US"/>
        </w:rPr>
        <w:t>II</w:t>
      </w:r>
      <w:r w:rsidRPr="00E7359F">
        <w:rPr>
          <w:sz w:val="28"/>
          <w:szCs w:val="28"/>
        </w:rPr>
        <w:t xml:space="preserve"> (проводится только в том случае, если в первой серии инструкция малышом выполнена не точно).</w:t>
      </w:r>
    </w:p>
    <w:p w:rsidR="005B70D9" w:rsidRPr="00E7359F" w:rsidRDefault="005B70D9" w:rsidP="00ED1147">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
        <w:gridCol w:w="1241"/>
        <w:gridCol w:w="1379"/>
        <w:gridCol w:w="1516"/>
        <w:gridCol w:w="3954"/>
      </w:tblGrid>
      <w:tr w:rsidR="00AA73B5" w:rsidRPr="000E01B9" w:rsidTr="000E01B9">
        <w:trPr>
          <w:trHeight w:val="453"/>
        </w:trPr>
        <w:tc>
          <w:tcPr>
            <w:tcW w:w="2169" w:type="dxa"/>
            <w:gridSpan w:val="2"/>
            <w:shd w:val="clear" w:color="auto" w:fill="auto"/>
          </w:tcPr>
          <w:p w:rsidR="00AA73B5" w:rsidRPr="000E01B9" w:rsidRDefault="00AA73B5" w:rsidP="000E01B9">
            <w:pPr>
              <w:spacing w:line="360" w:lineRule="auto"/>
              <w:jc w:val="both"/>
              <w:rPr>
                <w:sz w:val="20"/>
                <w:szCs w:val="20"/>
              </w:rPr>
            </w:pPr>
            <w:r w:rsidRPr="000E01B9">
              <w:rPr>
                <w:sz w:val="20"/>
                <w:szCs w:val="20"/>
              </w:rPr>
              <w:t>«Дерево»</w:t>
            </w:r>
          </w:p>
        </w:tc>
        <w:tc>
          <w:tcPr>
            <w:tcW w:w="2895" w:type="dxa"/>
            <w:gridSpan w:val="2"/>
            <w:shd w:val="clear" w:color="auto" w:fill="auto"/>
          </w:tcPr>
          <w:p w:rsidR="00AA73B5" w:rsidRPr="000E01B9" w:rsidRDefault="00AA73B5" w:rsidP="000E01B9">
            <w:pPr>
              <w:spacing w:line="360" w:lineRule="auto"/>
              <w:jc w:val="both"/>
              <w:rPr>
                <w:sz w:val="20"/>
                <w:szCs w:val="20"/>
              </w:rPr>
            </w:pPr>
            <w:r w:rsidRPr="000E01B9">
              <w:rPr>
                <w:sz w:val="20"/>
                <w:szCs w:val="20"/>
              </w:rPr>
              <w:t>«Елочки»</w:t>
            </w:r>
          </w:p>
        </w:tc>
        <w:tc>
          <w:tcPr>
            <w:tcW w:w="3954" w:type="dxa"/>
            <w:vMerge w:val="restart"/>
            <w:shd w:val="clear" w:color="auto" w:fill="auto"/>
          </w:tcPr>
          <w:p w:rsidR="00AA73B5" w:rsidRPr="000E01B9" w:rsidRDefault="00AA73B5" w:rsidP="000E01B9">
            <w:pPr>
              <w:spacing w:line="360" w:lineRule="auto"/>
              <w:jc w:val="both"/>
              <w:rPr>
                <w:sz w:val="20"/>
                <w:szCs w:val="20"/>
              </w:rPr>
            </w:pPr>
            <w:r w:rsidRPr="000E01B9">
              <w:rPr>
                <w:sz w:val="20"/>
                <w:szCs w:val="20"/>
              </w:rPr>
              <w:t>Тип, к которому</w:t>
            </w:r>
          </w:p>
          <w:p w:rsidR="00AA73B5" w:rsidRPr="000E01B9" w:rsidRDefault="00AA73B5" w:rsidP="000E01B9">
            <w:pPr>
              <w:spacing w:line="360" w:lineRule="auto"/>
              <w:jc w:val="both"/>
              <w:rPr>
                <w:sz w:val="20"/>
                <w:szCs w:val="20"/>
              </w:rPr>
            </w:pPr>
            <w:r w:rsidRPr="000E01B9">
              <w:rPr>
                <w:sz w:val="20"/>
                <w:szCs w:val="20"/>
              </w:rPr>
              <w:t>относят ребенка</w:t>
            </w:r>
          </w:p>
        </w:tc>
      </w:tr>
      <w:tr w:rsidR="00AA73B5" w:rsidRPr="000E01B9" w:rsidTr="000E01B9">
        <w:trPr>
          <w:trHeight w:val="487"/>
        </w:trPr>
        <w:tc>
          <w:tcPr>
            <w:tcW w:w="928" w:type="dxa"/>
            <w:shd w:val="clear" w:color="auto" w:fill="auto"/>
          </w:tcPr>
          <w:p w:rsidR="00AA73B5" w:rsidRPr="000E01B9" w:rsidRDefault="00AA73B5" w:rsidP="000E01B9">
            <w:pPr>
              <w:spacing w:line="360" w:lineRule="auto"/>
              <w:jc w:val="both"/>
              <w:rPr>
                <w:sz w:val="20"/>
                <w:szCs w:val="20"/>
                <w:lang w:val="en-US"/>
              </w:rPr>
            </w:pPr>
            <w:r w:rsidRPr="000E01B9">
              <w:rPr>
                <w:sz w:val="20"/>
                <w:szCs w:val="20"/>
              </w:rPr>
              <w:t xml:space="preserve">Серия </w:t>
            </w:r>
            <w:r w:rsidRPr="000E01B9">
              <w:rPr>
                <w:sz w:val="20"/>
                <w:szCs w:val="20"/>
                <w:lang w:val="en-US"/>
              </w:rPr>
              <w:t>I</w:t>
            </w:r>
          </w:p>
        </w:tc>
        <w:tc>
          <w:tcPr>
            <w:tcW w:w="1241" w:type="dxa"/>
            <w:shd w:val="clear" w:color="auto" w:fill="auto"/>
          </w:tcPr>
          <w:p w:rsidR="00AA73B5" w:rsidRPr="000E01B9" w:rsidRDefault="00AA73B5" w:rsidP="000E01B9">
            <w:pPr>
              <w:spacing w:line="360" w:lineRule="auto"/>
              <w:jc w:val="both"/>
              <w:rPr>
                <w:sz w:val="20"/>
                <w:szCs w:val="20"/>
                <w:lang w:val="en-US"/>
              </w:rPr>
            </w:pPr>
            <w:r w:rsidRPr="000E01B9">
              <w:rPr>
                <w:sz w:val="20"/>
                <w:szCs w:val="20"/>
              </w:rPr>
              <w:t xml:space="preserve">Серия </w:t>
            </w:r>
            <w:r w:rsidRPr="000E01B9">
              <w:rPr>
                <w:sz w:val="20"/>
                <w:szCs w:val="20"/>
                <w:lang w:val="en-US"/>
              </w:rPr>
              <w:t>II</w:t>
            </w:r>
          </w:p>
        </w:tc>
        <w:tc>
          <w:tcPr>
            <w:tcW w:w="1379" w:type="dxa"/>
            <w:shd w:val="clear" w:color="auto" w:fill="auto"/>
          </w:tcPr>
          <w:p w:rsidR="00AA73B5" w:rsidRPr="000E01B9" w:rsidRDefault="00AA73B5" w:rsidP="000E01B9">
            <w:pPr>
              <w:spacing w:line="360" w:lineRule="auto"/>
              <w:jc w:val="both"/>
              <w:rPr>
                <w:sz w:val="20"/>
                <w:szCs w:val="20"/>
                <w:lang w:val="en-US"/>
              </w:rPr>
            </w:pPr>
            <w:r w:rsidRPr="000E01B9">
              <w:rPr>
                <w:sz w:val="20"/>
                <w:szCs w:val="20"/>
              </w:rPr>
              <w:t xml:space="preserve">Серия </w:t>
            </w:r>
            <w:r w:rsidRPr="000E01B9">
              <w:rPr>
                <w:sz w:val="20"/>
                <w:szCs w:val="20"/>
                <w:lang w:val="en-US"/>
              </w:rPr>
              <w:t>I</w:t>
            </w:r>
          </w:p>
        </w:tc>
        <w:tc>
          <w:tcPr>
            <w:tcW w:w="1516" w:type="dxa"/>
            <w:shd w:val="clear" w:color="auto" w:fill="auto"/>
          </w:tcPr>
          <w:p w:rsidR="00AA73B5" w:rsidRPr="000E01B9" w:rsidRDefault="00AA73B5" w:rsidP="000E01B9">
            <w:pPr>
              <w:spacing w:line="360" w:lineRule="auto"/>
              <w:jc w:val="both"/>
              <w:rPr>
                <w:sz w:val="20"/>
                <w:szCs w:val="20"/>
              </w:rPr>
            </w:pPr>
            <w:r w:rsidRPr="000E01B9">
              <w:rPr>
                <w:sz w:val="20"/>
                <w:szCs w:val="20"/>
              </w:rPr>
              <w:t xml:space="preserve">Серия </w:t>
            </w:r>
            <w:r w:rsidRPr="000E01B9">
              <w:rPr>
                <w:sz w:val="20"/>
                <w:szCs w:val="20"/>
                <w:lang w:val="en-US"/>
              </w:rPr>
              <w:t>II</w:t>
            </w:r>
          </w:p>
        </w:tc>
        <w:tc>
          <w:tcPr>
            <w:tcW w:w="3954" w:type="dxa"/>
            <w:vMerge/>
            <w:shd w:val="clear" w:color="auto" w:fill="auto"/>
          </w:tcPr>
          <w:p w:rsidR="00AA73B5" w:rsidRPr="000E01B9" w:rsidRDefault="00AA73B5" w:rsidP="000E01B9">
            <w:pPr>
              <w:spacing w:line="360" w:lineRule="auto"/>
              <w:jc w:val="both"/>
              <w:rPr>
                <w:sz w:val="20"/>
                <w:szCs w:val="20"/>
              </w:rPr>
            </w:pPr>
          </w:p>
        </w:tc>
      </w:tr>
      <w:tr w:rsidR="00AA73B5" w:rsidRPr="000E01B9" w:rsidTr="000E01B9">
        <w:trPr>
          <w:trHeight w:val="381"/>
        </w:trPr>
        <w:tc>
          <w:tcPr>
            <w:tcW w:w="928" w:type="dxa"/>
            <w:vMerge w:val="restart"/>
            <w:shd w:val="clear" w:color="auto" w:fill="auto"/>
          </w:tcPr>
          <w:p w:rsidR="00AA73B5" w:rsidRPr="000E01B9" w:rsidRDefault="00AA73B5" w:rsidP="000E01B9">
            <w:pPr>
              <w:spacing w:line="360" w:lineRule="auto"/>
              <w:jc w:val="both"/>
              <w:rPr>
                <w:sz w:val="20"/>
                <w:szCs w:val="20"/>
              </w:rPr>
            </w:pPr>
            <w:r w:rsidRPr="000E01B9">
              <w:rPr>
                <w:sz w:val="20"/>
                <w:szCs w:val="20"/>
              </w:rPr>
              <w:t>2-3</w:t>
            </w:r>
          </w:p>
          <w:p w:rsidR="00AA73B5" w:rsidRPr="000E01B9" w:rsidRDefault="00AA73B5" w:rsidP="000E01B9">
            <w:pPr>
              <w:spacing w:line="360" w:lineRule="auto"/>
              <w:jc w:val="both"/>
              <w:rPr>
                <w:sz w:val="20"/>
                <w:szCs w:val="20"/>
              </w:rPr>
            </w:pPr>
            <w:r w:rsidRPr="000E01B9">
              <w:rPr>
                <w:sz w:val="20"/>
                <w:szCs w:val="20"/>
              </w:rPr>
              <w:t>0-1</w:t>
            </w:r>
          </w:p>
          <w:p w:rsidR="00AA73B5" w:rsidRPr="000E01B9" w:rsidRDefault="00AA73B5" w:rsidP="000E01B9">
            <w:pPr>
              <w:spacing w:line="360" w:lineRule="auto"/>
              <w:jc w:val="both"/>
              <w:rPr>
                <w:sz w:val="20"/>
                <w:szCs w:val="20"/>
              </w:rPr>
            </w:pPr>
            <w:r w:rsidRPr="000E01B9">
              <w:rPr>
                <w:sz w:val="20"/>
                <w:szCs w:val="20"/>
              </w:rPr>
              <w:t>0-1</w:t>
            </w:r>
          </w:p>
        </w:tc>
        <w:tc>
          <w:tcPr>
            <w:tcW w:w="1241" w:type="dxa"/>
            <w:vMerge w:val="restart"/>
            <w:shd w:val="clear" w:color="auto" w:fill="auto"/>
          </w:tcPr>
          <w:p w:rsidR="00AA73B5" w:rsidRPr="000E01B9" w:rsidRDefault="00AA73B5" w:rsidP="000E01B9">
            <w:pPr>
              <w:spacing w:line="360" w:lineRule="auto"/>
              <w:jc w:val="both"/>
              <w:rPr>
                <w:sz w:val="20"/>
                <w:szCs w:val="20"/>
              </w:rPr>
            </w:pPr>
            <w:r w:rsidRPr="000E01B9">
              <w:rPr>
                <w:sz w:val="20"/>
                <w:szCs w:val="20"/>
              </w:rPr>
              <w:t>2-3</w:t>
            </w:r>
          </w:p>
          <w:p w:rsidR="00AA73B5" w:rsidRPr="000E01B9" w:rsidRDefault="00AA73B5" w:rsidP="000E01B9">
            <w:pPr>
              <w:spacing w:line="360" w:lineRule="auto"/>
              <w:jc w:val="both"/>
              <w:rPr>
                <w:sz w:val="20"/>
                <w:szCs w:val="20"/>
              </w:rPr>
            </w:pPr>
            <w:r w:rsidRPr="000E01B9">
              <w:rPr>
                <w:sz w:val="20"/>
                <w:szCs w:val="20"/>
              </w:rPr>
              <w:t>2-3</w:t>
            </w:r>
          </w:p>
          <w:p w:rsidR="00AA73B5" w:rsidRPr="000E01B9" w:rsidRDefault="00AA73B5" w:rsidP="000E01B9">
            <w:pPr>
              <w:spacing w:line="360" w:lineRule="auto"/>
              <w:jc w:val="both"/>
              <w:rPr>
                <w:sz w:val="20"/>
                <w:szCs w:val="20"/>
              </w:rPr>
            </w:pPr>
            <w:r w:rsidRPr="000E01B9">
              <w:rPr>
                <w:sz w:val="20"/>
                <w:szCs w:val="20"/>
              </w:rPr>
              <w:t>0-1</w:t>
            </w:r>
          </w:p>
        </w:tc>
        <w:tc>
          <w:tcPr>
            <w:tcW w:w="1379" w:type="dxa"/>
            <w:shd w:val="clear" w:color="auto" w:fill="auto"/>
          </w:tcPr>
          <w:p w:rsidR="00AA73B5" w:rsidRPr="000E01B9" w:rsidRDefault="00AA73B5" w:rsidP="000E01B9">
            <w:pPr>
              <w:spacing w:line="360" w:lineRule="auto"/>
              <w:jc w:val="both"/>
              <w:rPr>
                <w:sz w:val="20"/>
                <w:szCs w:val="20"/>
              </w:rPr>
            </w:pPr>
            <w:r w:rsidRPr="000E01B9">
              <w:rPr>
                <w:sz w:val="20"/>
                <w:szCs w:val="20"/>
              </w:rPr>
              <w:t>2-3</w:t>
            </w:r>
          </w:p>
        </w:tc>
        <w:tc>
          <w:tcPr>
            <w:tcW w:w="1516" w:type="dxa"/>
            <w:shd w:val="clear" w:color="auto" w:fill="auto"/>
          </w:tcPr>
          <w:p w:rsidR="00AA73B5" w:rsidRPr="000E01B9" w:rsidRDefault="00AA73B5" w:rsidP="000E01B9">
            <w:pPr>
              <w:spacing w:line="360" w:lineRule="auto"/>
              <w:jc w:val="both"/>
              <w:rPr>
                <w:sz w:val="20"/>
                <w:szCs w:val="20"/>
              </w:rPr>
            </w:pPr>
            <w:r w:rsidRPr="000E01B9">
              <w:rPr>
                <w:sz w:val="20"/>
                <w:szCs w:val="20"/>
              </w:rPr>
              <w:t>2-3</w:t>
            </w:r>
          </w:p>
        </w:tc>
        <w:tc>
          <w:tcPr>
            <w:tcW w:w="3954" w:type="dxa"/>
            <w:vMerge w:val="restart"/>
            <w:shd w:val="clear" w:color="auto" w:fill="auto"/>
          </w:tcPr>
          <w:p w:rsidR="00AA73B5" w:rsidRPr="000E01B9" w:rsidRDefault="00AA73B5" w:rsidP="000E01B9">
            <w:pPr>
              <w:spacing w:line="360" w:lineRule="auto"/>
              <w:jc w:val="both"/>
              <w:rPr>
                <w:sz w:val="20"/>
                <w:szCs w:val="20"/>
              </w:rPr>
            </w:pPr>
            <w:r w:rsidRPr="000E01B9">
              <w:rPr>
                <w:sz w:val="20"/>
                <w:szCs w:val="20"/>
              </w:rPr>
              <w:t>Учебный предучебный</w:t>
            </w:r>
            <w:r w:rsidR="00ED1147" w:rsidRPr="000E01B9">
              <w:rPr>
                <w:sz w:val="20"/>
                <w:szCs w:val="20"/>
              </w:rPr>
              <w:t xml:space="preserve"> </w:t>
            </w:r>
            <w:r w:rsidRPr="000E01B9">
              <w:rPr>
                <w:sz w:val="20"/>
                <w:szCs w:val="20"/>
              </w:rPr>
              <w:t>псевдоучебный</w:t>
            </w:r>
          </w:p>
          <w:p w:rsidR="00AA73B5" w:rsidRPr="000E01B9" w:rsidRDefault="00AA73B5" w:rsidP="000E01B9">
            <w:pPr>
              <w:spacing w:line="360" w:lineRule="auto"/>
              <w:jc w:val="both"/>
              <w:rPr>
                <w:sz w:val="20"/>
                <w:szCs w:val="20"/>
              </w:rPr>
            </w:pPr>
            <w:r w:rsidRPr="000E01B9">
              <w:rPr>
                <w:sz w:val="20"/>
                <w:szCs w:val="20"/>
              </w:rPr>
              <w:t>дошкольный</w:t>
            </w:r>
          </w:p>
        </w:tc>
      </w:tr>
      <w:tr w:rsidR="00AA73B5" w:rsidRPr="000E01B9" w:rsidTr="000E01B9">
        <w:trPr>
          <w:trHeight w:val="1080"/>
        </w:trPr>
        <w:tc>
          <w:tcPr>
            <w:tcW w:w="928" w:type="dxa"/>
            <w:vMerge/>
            <w:shd w:val="clear" w:color="auto" w:fill="auto"/>
          </w:tcPr>
          <w:p w:rsidR="00AA73B5" w:rsidRPr="000E01B9" w:rsidRDefault="00AA73B5" w:rsidP="000E01B9">
            <w:pPr>
              <w:spacing w:line="360" w:lineRule="auto"/>
              <w:jc w:val="both"/>
              <w:rPr>
                <w:sz w:val="20"/>
                <w:szCs w:val="20"/>
              </w:rPr>
            </w:pPr>
          </w:p>
        </w:tc>
        <w:tc>
          <w:tcPr>
            <w:tcW w:w="1241" w:type="dxa"/>
            <w:vMerge/>
            <w:shd w:val="clear" w:color="auto" w:fill="auto"/>
          </w:tcPr>
          <w:p w:rsidR="00AA73B5" w:rsidRPr="000E01B9" w:rsidRDefault="00AA73B5" w:rsidP="000E01B9">
            <w:pPr>
              <w:spacing w:line="360" w:lineRule="auto"/>
              <w:jc w:val="both"/>
              <w:rPr>
                <w:sz w:val="20"/>
                <w:szCs w:val="20"/>
              </w:rPr>
            </w:pPr>
          </w:p>
        </w:tc>
        <w:tc>
          <w:tcPr>
            <w:tcW w:w="2895" w:type="dxa"/>
            <w:gridSpan w:val="2"/>
            <w:shd w:val="clear" w:color="auto" w:fill="auto"/>
          </w:tcPr>
          <w:p w:rsidR="00AA73B5" w:rsidRPr="000E01B9" w:rsidRDefault="00AA73B5" w:rsidP="000E01B9">
            <w:pPr>
              <w:spacing w:line="360" w:lineRule="auto"/>
              <w:jc w:val="both"/>
              <w:rPr>
                <w:sz w:val="20"/>
                <w:szCs w:val="20"/>
              </w:rPr>
            </w:pPr>
            <w:r w:rsidRPr="000E01B9">
              <w:rPr>
                <w:sz w:val="20"/>
                <w:szCs w:val="20"/>
              </w:rPr>
              <w:t>Независимо от полученного балла повышение аккуратности во второй серии</w:t>
            </w:r>
          </w:p>
        </w:tc>
        <w:tc>
          <w:tcPr>
            <w:tcW w:w="3954" w:type="dxa"/>
            <w:vMerge/>
            <w:shd w:val="clear" w:color="auto" w:fill="auto"/>
          </w:tcPr>
          <w:p w:rsidR="00AA73B5" w:rsidRPr="000E01B9" w:rsidRDefault="00AA73B5" w:rsidP="000E01B9">
            <w:pPr>
              <w:spacing w:line="360" w:lineRule="auto"/>
              <w:jc w:val="both"/>
              <w:rPr>
                <w:sz w:val="28"/>
                <w:szCs w:val="28"/>
              </w:rPr>
            </w:pPr>
          </w:p>
        </w:tc>
      </w:tr>
      <w:tr w:rsidR="00AA73B5" w:rsidRPr="000E01B9" w:rsidTr="000E01B9">
        <w:trPr>
          <w:trHeight w:val="272"/>
        </w:trPr>
        <w:tc>
          <w:tcPr>
            <w:tcW w:w="928" w:type="dxa"/>
            <w:vMerge/>
            <w:shd w:val="clear" w:color="auto" w:fill="auto"/>
          </w:tcPr>
          <w:p w:rsidR="00AA73B5" w:rsidRPr="000E01B9" w:rsidRDefault="00AA73B5" w:rsidP="000E01B9">
            <w:pPr>
              <w:spacing w:line="360" w:lineRule="auto"/>
              <w:jc w:val="both"/>
              <w:rPr>
                <w:sz w:val="20"/>
                <w:szCs w:val="20"/>
              </w:rPr>
            </w:pPr>
          </w:p>
        </w:tc>
        <w:tc>
          <w:tcPr>
            <w:tcW w:w="1241" w:type="dxa"/>
            <w:vMerge/>
            <w:shd w:val="clear" w:color="auto" w:fill="auto"/>
          </w:tcPr>
          <w:p w:rsidR="00AA73B5" w:rsidRPr="000E01B9" w:rsidRDefault="00AA73B5" w:rsidP="000E01B9">
            <w:pPr>
              <w:spacing w:line="360" w:lineRule="auto"/>
              <w:jc w:val="both"/>
              <w:rPr>
                <w:sz w:val="20"/>
                <w:szCs w:val="20"/>
              </w:rPr>
            </w:pPr>
          </w:p>
        </w:tc>
        <w:tc>
          <w:tcPr>
            <w:tcW w:w="1379" w:type="dxa"/>
            <w:shd w:val="clear" w:color="auto" w:fill="auto"/>
          </w:tcPr>
          <w:p w:rsidR="00AA73B5" w:rsidRPr="000E01B9" w:rsidRDefault="00AA73B5" w:rsidP="000E01B9">
            <w:pPr>
              <w:spacing w:line="360" w:lineRule="auto"/>
              <w:jc w:val="both"/>
              <w:rPr>
                <w:sz w:val="20"/>
                <w:szCs w:val="20"/>
              </w:rPr>
            </w:pPr>
            <w:r w:rsidRPr="000E01B9">
              <w:rPr>
                <w:sz w:val="20"/>
                <w:szCs w:val="20"/>
              </w:rPr>
              <w:t>0-1</w:t>
            </w:r>
          </w:p>
        </w:tc>
        <w:tc>
          <w:tcPr>
            <w:tcW w:w="1516" w:type="dxa"/>
            <w:shd w:val="clear" w:color="auto" w:fill="auto"/>
          </w:tcPr>
          <w:p w:rsidR="00AA73B5" w:rsidRPr="000E01B9" w:rsidRDefault="00AA73B5" w:rsidP="000E01B9">
            <w:pPr>
              <w:spacing w:line="360" w:lineRule="auto"/>
              <w:jc w:val="both"/>
              <w:rPr>
                <w:sz w:val="20"/>
                <w:szCs w:val="20"/>
              </w:rPr>
            </w:pPr>
            <w:r w:rsidRPr="000E01B9">
              <w:rPr>
                <w:sz w:val="20"/>
                <w:szCs w:val="20"/>
              </w:rPr>
              <w:t>0-1</w:t>
            </w:r>
          </w:p>
        </w:tc>
        <w:tc>
          <w:tcPr>
            <w:tcW w:w="3954" w:type="dxa"/>
            <w:vMerge/>
            <w:shd w:val="clear" w:color="auto" w:fill="auto"/>
          </w:tcPr>
          <w:p w:rsidR="00AA73B5" w:rsidRPr="000E01B9" w:rsidRDefault="00AA73B5" w:rsidP="000E01B9">
            <w:pPr>
              <w:spacing w:line="360" w:lineRule="auto"/>
              <w:jc w:val="both"/>
              <w:rPr>
                <w:sz w:val="28"/>
                <w:szCs w:val="28"/>
              </w:rPr>
            </w:pPr>
          </w:p>
        </w:tc>
      </w:tr>
    </w:tbl>
    <w:p w:rsidR="00AA73B5" w:rsidRPr="00E7359F" w:rsidRDefault="00AA73B5" w:rsidP="005B70D9">
      <w:pPr>
        <w:spacing w:line="360" w:lineRule="auto"/>
        <w:jc w:val="both"/>
        <w:rPr>
          <w:sz w:val="28"/>
          <w:szCs w:val="28"/>
        </w:rPr>
      </w:pPr>
    </w:p>
    <w:p w:rsidR="005B70D9" w:rsidRPr="00E7359F" w:rsidRDefault="00AA73B5" w:rsidP="00ED1147">
      <w:pPr>
        <w:spacing w:line="360" w:lineRule="auto"/>
        <w:ind w:firstLine="709"/>
        <w:jc w:val="both"/>
        <w:rPr>
          <w:sz w:val="28"/>
          <w:szCs w:val="28"/>
        </w:rPr>
      </w:pPr>
      <w:r w:rsidRPr="00E7359F">
        <w:rPr>
          <w:sz w:val="28"/>
          <w:szCs w:val="28"/>
        </w:rPr>
        <w:t>Методика не дает возможности определить коммуникативный тип, но нарочито демонстративное невыполнение требований методики, например вызывающая небрежность рисунков, позволяют предположить коммуникативный вариант отношения к правилу.</w:t>
      </w:r>
    </w:p>
    <w:p w:rsidR="004B6A6A" w:rsidRPr="00E7359F" w:rsidRDefault="004B6A6A" w:rsidP="00ED1147">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1678"/>
        <w:gridCol w:w="2127"/>
        <w:gridCol w:w="1618"/>
        <w:gridCol w:w="2336"/>
      </w:tblGrid>
      <w:tr w:rsidR="008B7616" w:rsidRPr="000E01B9" w:rsidTr="000E01B9">
        <w:trPr>
          <w:trHeight w:val="366"/>
        </w:trPr>
        <w:tc>
          <w:tcPr>
            <w:tcW w:w="1082"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Класс</w:t>
            </w:r>
          </w:p>
        </w:tc>
        <w:tc>
          <w:tcPr>
            <w:tcW w:w="1678"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Учебный</w:t>
            </w:r>
            <w:r w:rsidR="00ED1147" w:rsidRPr="000E01B9">
              <w:rPr>
                <w:sz w:val="20"/>
                <w:szCs w:val="20"/>
              </w:rPr>
              <w:t xml:space="preserve"> </w:t>
            </w:r>
            <w:r w:rsidRPr="000E01B9">
              <w:rPr>
                <w:sz w:val="20"/>
                <w:szCs w:val="20"/>
              </w:rPr>
              <w:t>тип</w:t>
            </w:r>
          </w:p>
        </w:tc>
        <w:tc>
          <w:tcPr>
            <w:tcW w:w="2127"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Предучебный тип</w:t>
            </w:r>
          </w:p>
        </w:tc>
        <w:tc>
          <w:tcPr>
            <w:tcW w:w="1618"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Игровой тип</w:t>
            </w:r>
          </w:p>
        </w:tc>
        <w:tc>
          <w:tcPr>
            <w:tcW w:w="2336"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Псевдоучебный тип</w:t>
            </w:r>
          </w:p>
        </w:tc>
      </w:tr>
      <w:tr w:rsidR="008B7616" w:rsidRPr="000E01B9" w:rsidTr="000E01B9">
        <w:trPr>
          <w:trHeight w:val="383"/>
        </w:trPr>
        <w:tc>
          <w:tcPr>
            <w:tcW w:w="1082"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1Д</w:t>
            </w:r>
          </w:p>
        </w:tc>
        <w:tc>
          <w:tcPr>
            <w:tcW w:w="1678"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10%</w:t>
            </w:r>
          </w:p>
        </w:tc>
        <w:tc>
          <w:tcPr>
            <w:tcW w:w="2127"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38%</w:t>
            </w:r>
          </w:p>
        </w:tc>
        <w:tc>
          <w:tcPr>
            <w:tcW w:w="1618"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43%</w:t>
            </w:r>
          </w:p>
        </w:tc>
        <w:tc>
          <w:tcPr>
            <w:tcW w:w="2336"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9%</w:t>
            </w:r>
          </w:p>
        </w:tc>
      </w:tr>
      <w:tr w:rsidR="008B7616" w:rsidRPr="000E01B9" w:rsidTr="000E01B9">
        <w:trPr>
          <w:trHeight w:val="383"/>
        </w:trPr>
        <w:tc>
          <w:tcPr>
            <w:tcW w:w="1082"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1А</w:t>
            </w:r>
          </w:p>
        </w:tc>
        <w:tc>
          <w:tcPr>
            <w:tcW w:w="1678"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64%</w:t>
            </w:r>
          </w:p>
        </w:tc>
        <w:tc>
          <w:tcPr>
            <w:tcW w:w="2127"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24%</w:t>
            </w:r>
          </w:p>
        </w:tc>
        <w:tc>
          <w:tcPr>
            <w:tcW w:w="1618"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4%</w:t>
            </w:r>
          </w:p>
        </w:tc>
        <w:tc>
          <w:tcPr>
            <w:tcW w:w="2336"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8%</w:t>
            </w:r>
          </w:p>
        </w:tc>
      </w:tr>
      <w:tr w:rsidR="008B7616" w:rsidRPr="000E01B9" w:rsidTr="000E01B9">
        <w:trPr>
          <w:trHeight w:val="366"/>
        </w:trPr>
        <w:tc>
          <w:tcPr>
            <w:tcW w:w="1082"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1Б</w:t>
            </w:r>
          </w:p>
        </w:tc>
        <w:tc>
          <w:tcPr>
            <w:tcW w:w="1678"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36%</w:t>
            </w:r>
          </w:p>
        </w:tc>
        <w:tc>
          <w:tcPr>
            <w:tcW w:w="2127"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40%</w:t>
            </w:r>
          </w:p>
        </w:tc>
        <w:tc>
          <w:tcPr>
            <w:tcW w:w="1618"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10%</w:t>
            </w:r>
          </w:p>
        </w:tc>
        <w:tc>
          <w:tcPr>
            <w:tcW w:w="2336"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14%</w:t>
            </w:r>
          </w:p>
        </w:tc>
      </w:tr>
      <w:tr w:rsidR="008B7616" w:rsidRPr="000E01B9" w:rsidTr="000E01B9">
        <w:trPr>
          <w:trHeight w:val="383"/>
        </w:trPr>
        <w:tc>
          <w:tcPr>
            <w:tcW w:w="1082"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1В</w:t>
            </w:r>
          </w:p>
        </w:tc>
        <w:tc>
          <w:tcPr>
            <w:tcW w:w="1678"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73%</w:t>
            </w:r>
          </w:p>
        </w:tc>
        <w:tc>
          <w:tcPr>
            <w:tcW w:w="2127"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18%</w:t>
            </w:r>
          </w:p>
        </w:tc>
        <w:tc>
          <w:tcPr>
            <w:tcW w:w="1618"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6%</w:t>
            </w:r>
          </w:p>
        </w:tc>
        <w:tc>
          <w:tcPr>
            <w:tcW w:w="2336"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3%</w:t>
            </w:r>
          </w:p>
        </w:tc>
      </w:tr>
      <w:tr w:rsidR="008B7616" w:rsidRPr="000E01B9" w:rsidTr="000E01B9">
        <w:trPr>
          <w:trHeight w:val="383"/>
        </w:trPr>
        <w:tc>
          <w:tcPr>
            <w:tcW w:w="1082"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1Г</w:t>
            </w:r>
          </w:p>
        </w:tc>
        <w:tc>
          <w:tcPr>
            <w:tcW w:w="1678"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49%</w:t>
            </w:r>
          </w:p>
        </w:tc>
        <w:tc>
          <w:tcPr>
            <w:tcW w:w="2127"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21%</w:t>
            </w:r>
          </w:p>
        </w:tc>
        <w:tc>
          <w:tcPr>
            <w:tcW w:w="1618"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18%</w:t>
            </w:r>
          </w:p>
        </w:tc>
        <w:tc>
          <w:tcPr>
            <w:tcW w:w="2336"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12%</w:t>
            </w:r>
          </w:p>
        </w:tc>
      </w:tr>
    </w:tbl>
    <w:p w:rsidR="008B7616" w:rsidRPr="00E7359F" w:rsidRDefault="008B7616" w:rsidP="00ED1147">
      <w:pPr>
        <w:tabs>
          <w:tab w:val="left" w:pos="1185"/>
        </w:tabs>
        <w:spacing w:line="360" w:lineRule="auto"/>
        <w:ind w:firstLine="709"/>
        <w:jc w:val="both"/>
        <w:rPr>
          <w:sz w:val="28"/>
          <w:szCs w:val="28"/>
        </w:rPr>
      </w:pPr>
    </w:p>
    <w:p w:rsidR="008B7616" w:rsidRPr="00E7359F" w:rsidRDefault="005B70D9" w:rsidP="00ED1147">
      <w:pPr>
        <w:tabs>
          <w:tab w:val="left" w:pos="1185"/>
        </w:tabs>
        <w:spacing w:line="360" w:lineRule="auto"/>
        <w:ind w:firstLine="709"/>
        <w:jc w:val="both"/>
        <w:rPr>
          <w:b/>
          <w:bCs/>
          <w:sz w:val="28"/>
          <w:szCs w:val="28"/>
        </w:rPr>
      </w:pPr>
      <w:r w:rsidRPr="00E7359F">
        <w:rPr>
          <w:b/>
          <w:bCs/>
          <w:sz w:val="28"/>
          <w:szCs w:val="28"/>
        </w:rPr>
        <w:t xml:space="preserve">2.3 </w:t>
      </w:r>
      <w:r w:rsidR="008B7616" w:rsidRPr="00E7359F">
        <w:rPr>
          <w:b/>
          <w:bCs/>
          <w:sz w:val="28"/>
          <w:szCs w:val="28"/>
        </w:rPr>
        <w:t>Результаты диагности</w:t>
      </w:r>
      <w:r w:rsidRPr="00E7359F">
        <w:rPr>
          <w:b/>
          <w:bCs/>
          <w:sz w:val="28"/>
          <w:szCs w:val="28"/>
        </w:rPr>
        <w:t>ки адаптации учащихся 1-классов</w:t>
      </w:r>
    </w:p>
    <w:p w:rsidR="005B70D9" w:rsidRPr="00E7359F" w:rsidRDefault="005B70D9" w:rsidP="00ED1147">
      <w:pPr>
        <w:tabs>
          <w:tab w:val="left" w:pos="1185"/>
        </w:tabs>
        <w:spacing w:line="360" w:lineRule="auto"/>
        <w:ind w:firstLine="709"/>
        <w:jc w:val="both"/>
        <w:rPr>
          <w:sz w:val="28"/>
          <w:szCs w:val="28"/>
        </w:rPr>
      </w:pPr>
    </w:p>
    <w:p w:rsidR="008B7616" w:rsidRPr="00E7359F" w:rsidRDefault="008B7616" w:rsidP="00ED1147">
      <w:pPr>
        <w:tabs>
          <w:tab w:val="left" w:pos="1185"/>
        </w:tabs>
        <w:spacing w:line="360" w:lineRule="auto"/>
        <w:ind w:firstLine="709"/>
        <w:jc w:val="both"/>
        <w:rPr>
          <w:sz w:val="28"/>
          <w:szCs w:val="28"/>
        </w:rPr>
      </w:pPr>
      <w:r w:rsidRPr="00E7359F">
        <w:rPr>
          <w:sz w:val="28"/>
          <w:szCs w:val="28"/>
        </w:rPr>
        <w:t>Понятие</w:t>
      </w:r>
      <w:r w:rsidR="00ED1147" w:rsidRPr="00E7359F">
        <w:rPr>
          <w:sz w:val="28"/>
          <w:szCs w:val="28"/>
        </w:rPr>
        <w:t xml:space="preserve"> </w:t>
      </w:r>
      <w:r w:rsidRPr="00E7359F">
        <w:rPr>
          <w:sz w:val="28"/>
          <w:szCs w:val="28"/>
        </w:rPr>
        <w:t>школьная адаптация</w:t>
      </w:r>
      <w:r w:rsidR="00ED1147" w:rsidRPr="00E7359F">
        <w:rPr>
          <w:sz w:val="28"/>
          <w:szCs w:val="28"/>
        </w:rPr>
        <w:t xml:space="preserve"> </w:t>
      </w:r>
      <w:r w:rsidRPr="00E7359F">
        <w:rPr>
          <w:sz w:val="28"/>
          <w:szCs w:val="28"/>
        </w:rPr>
        <w:t>используется для описания различных проблем и трудностей</w:t>
      </w:r>
      <w:r w:rsidR="0089119B" w:rsidRPr="00E7359F">
        <w:rPr>
          <w:sz w:val="28"/>
          <w:szCs w:val="28"/>
        </w:rPr>
        <w:t>,</w:t>
      </w:r>
      <w:r w:rsidR="005B70D9" w:rsidRPr="00E7359F">
        <w:rPr>
          <w:sz w:val="28"/>
          <w:szCs w:val="28"/>
        </w:rPr>
        <w:t xml:space="preserve"> </w:t>
      </w:r>
      <w:r w:rsidRPr="00E7359F">
        <w:rPr>
          <w:sz w:val="28"/>
          <w:szCs w:val="28"/>
        </w:rPr>
        <w:t>возникающих у детей в связи с обучением в школе.</w:t>
      </w:r>
      <w:r w:rsidR="00252590" w:rsidRPr="00E7359F">
        <w:rPr>
          <w:sz w:val="28"/>
          <w:szCs w:val="28"/>
        </w:rPr>
        <w:t xml:space="preserve"> </w:t>
      </w:r>
      <w:r w:rsidRPr="00E7359F">
        <w:rPr>
          <w:sz w:val="28"/>
          <w:szCs w:val="28"/>
        </w:rPr>
        <w:t>С этим</w:t>
      </w:r>
      <w:r w:rsidR="00ED1147" w:rsidRPr="00E7359F">
        <w:rPr>
          <w:sz w:val="28"/>
          <w:szCs w:val="28"/>
        </w:rPr>
        <w:t xml:space="preserve"> </w:t>
      </w:r>
      <w:r w:rsidRPr="00E7359F">
        <w:rPr>
          <w:sz w:val="28"/>
          <w:szCs w:val="28"/>
        </w:rPr>
        <w:t>понятием</w:t>
      </w:r>
      <w:r w:rsidR="00ED1147" w:rsidRPr="00E7359F">
        <w:rPr>
          <w:sz w:val="28"/>
          <w:szCs w:val="28"/>
        </w:rPr>
        <w:t xml:space="preserve"> </w:t>
      </w:r>
      <w:r w:rsidRPr="00E7359F">
        <w:rPr>
          <w:sz w:val="28"/>
          <w:szCs w:val="28"/>
        </w:rPr>
        <w:t>связывают</w:t>
      </w:r>
      <w:r w:rsidR="00ED1147" w:rsidRPr="00E7359F">
        <w:rPr>
          <w:sz w:val="28"/>
          <w:szCs w:val="28"/>
        </w:rPr>
        <w:t xml:space="preserve"> </w:t>
      </w:r>
      <w:r w:rsidRPr="00E7359F">
        <w:rPr>
          <w:sz w:val="28"/>
          <w:szCs w:val="28"/>
        </w:rPr>
        <w:t>отклонения в учебной</w:t>
      </w:r>
      <w:r w:rsidR="00ED1147" w:rsidRPr="00E7359F">
        <w:rPr>
          <w:sz w:val="28"/>
          <w:szCs w:val="28"/>
        </w:rPr>
        <w:t xml:space="preserve"> </w:t>
      </w:r>
      <w:r w:rsidRPr="00E7359F">
        <w:rPr>
          <w:sz w:val="28"/>
          <w:szCs w:val="28"/>
        </w:rPr>
        <w:t>деятельности-затруднения</w:t>
      </w:r>
      <w:r w:rsidR="00ED1147" w:rsidRPr="00E7359F">
        <w:rPr>
          <w:sz w:val="28"/>
          <w:szCs w:val="28"/>
        </w:rPr>
        <w:t xml:space="preserve"> </w:t>
      </w:r>
      <w:r w:rsidRPr="00E7359F">
        <w:rPr>
          <w:sz w:val="28"/>
          <w:szCs w:val="28"/>
        </w:rPr>
        <w:t>в</w:t>
      </w:r>
      <w:r w:rsidR="00ED1147" w:rsidRPr="00E7359F">
        <w:rPr>
          <w:sz w:val="28"/>
          <w:szCs w:val="28"/>
        </w:rPr>
        <w:t xml:space="preserve"> </w:t>
      </w:r>
      <w:r w:rsidRPr="00E7359F">
        <w:rPr>
          <w:sz w:val="28"/>
          <w:szCs w:val="28"/>
        </w:rPr>
        <w:t>учебе</w:t>
      </w:r>
      <w:r w:rsidR="0089119B" w:rsidRPr="00E7359F">
        <w:rPr>
          <w:sz w:val="28"/>
          <w:szCs w:val="28"/>
        </w:rPr>
        <w:t>,</w:t>
      </w:r>
      <w:r w:rsidR="005B70D9" w:rsidRPr="00E7359F">
        <w:rPr>
          <w:sz w:val="28"/>
          <w:szCs w:val="28"/>
        </w:rPr>
        <w:t xml:space="preserve"> </w:t>
      </w:r>
      <w:r w:rsidRPr="00E7359F">
        <w:rPr>
          <w:sz w:val="28"/>
          <w:szCs w:val="28"/>
        </w:rPr>
        <w:t>к</w:t>
      </w:r>
      <w:r w:rsidR="005B70D9" w:rsidRPr="00E7359F">
        <w:rPr>
          <w:sz w:val="28"/>
          <w:szCs w:val="28"/>
        </w:rPr>
        <w:t>онфликты с одноклассниками и т.</w:t>
      </w:r>
      <w:r w:rsidRPr="00E7359F">
        <w:rPr>
          <w:sz w:val="28"/>
          <w:szCs w:val="28"/>
        </w:rPr>
        <w:t>д.</w:t>
      </w:r>
    </w:p>
    <w:p w:rsidR="008B7616" w:rsidRPr="00E7359F" w:rsidRDefault="008B7616" w:rsidP="00ED1147">
      <w:pPr>
        <w:tabs>
          <w:tab w:val="left" w:pos="1185"/>
        </w:tabs>
        <w:spacing w:line="360" w:lineRule="auto"/>
        <w:ind w:firstLine="709"/>
        <w:jc w:val="both"/>
        <w:rPr>
          <w:sz w:val="28"/>
          <w:szCs w:val="28"/>
        </w:rPr>
      </w:pPr>
      <w:r w:rsidRPr="00E7359F">
        <w:rPr>
          <w:sz w:val="28"/>
          <w:szCs w:val="28"/>
        </w:rPr>
        <w:t>Период адаптации к школе</w:t>
      </w:r>
      <w:r w:rsidR="0089119B" w:rsidRPr="00E7359F">
        <w:rPr>
          <w:sz w:val="28"/>
          <w:szCs w:val="28"/>
        </w:rPr>
        <w:t>,</w:t>
      </w:r>
      <w:r w:rsidRPr="00E7359F">
        <w:rPr>
          <w:sz w:val="28"/>
          <w:szCs w:val="28"/>
        </w:rPr>
        <w:t xml:space="preserve"> связанный с</w:t>
      </w:r>
      <w:r w:rsidR="006A2FA2" w:rsidRPr="00E7359F">
        <w:rPr>
          <w:sz w:val="28"/>
          <w:szCs w:val="28"/>
        </w:rPr>
        <w:t xml:space="preserve"> </w:t>
      </w:r>
      <w:r w:rsidRPr="00E7359F">
        <w:rPr>
          <w:sz w:val="28"/>
          <w:szCs w:val="28"/>
        </w:rPr>
        <w:t>приобретением к ее основным</w:t>
      </w:r>
      <w:r w:rsidR="00ED1147" w:rsidRPr="00E7359F">
        <w:rPr>
          <w:sz w:val="28"/>
          <w:szCs w:val="28"/>
        </w:rPr>
        <w:t xml:space="preserve"> </w:t>
      </w:r>
      <w:r w:rsidRPr="00E7359F">
        <w:rPr>
          <w:sz w:val="28"/>
          <w:szCs w:val="28"/>
        </w:rPr>
        <w:t>требованиям,</w:t>
      </w:r>
      <w:r w:rsidR="00252590" w:rsidRPr="00E7359F">
        <w:rPr>
          <w:sz w:val="28"/>
          <w:szCs w:val="28"/>
        </w:rPr>
        <w:t xml:space="preserve"> </w:t>
      </w:r>
      <w:r w:rsidRPr="00E7359F">
        <w:rPr>
          <w:sz w:val="28"/>
          <w:szCs w:val="28"/>
        </w:rPr>
        <w:t>существуют</w:t>
      </w:r>
      <w:r w:rsidR="00ED1147" w:rsidRPr="00E7359F">
        <w:rPr>
          <w:sz w:val="28"/>
          <w:szCs w:val="28"/>
        </w:rPr>
        <w:t xml:space="preserve"> </w:t>
      </w:r>
      <w:r w:rsidRPr="00E7359F">
        <w:rPr>
          <w:sz w:val="28"/>
          <w:szCs w:val="28"/>
        </w:rPr>
        <w:t>у всех 1-классников.</w:t>
      </w:r>
      <w:r w:rsidR="005B70D9" w:rsidRPr="00E7359F">
        <w:rPr>
          <w:sz w:val="28"/>
          <w:szCs w:val="28"/>
        </w:rPr>
        <w:t xml:space="preserve"> </w:t>
      </w:r>
      <w:r w:rsidRPr="00E7359F">
        <w:rPr>
          <w:sz w:val="28"/>
          <w:szCs w:val="28"/>
        </w:rPr>
        <w:t>У одних</w:t>
      </w:r>
      <w:r w:rsidR="00ED1147" w:rsidRPr="00E7359F">
        <w:rPr>
          <w:sz w:val="28"/>
          <w:szCs w:val="28"/>
        </w:rPr>
        <w:t xml:space="preserve"> </w:t>
      </w:r>
      <w:r w:rsidRPr="00E7359F">
        <w:rPr>
          <w:sz w:val="28"/>
          <w:szCs w:val="28"/>
        </w:rPr>
        <w:t>длится один месяц, у других-</w:t>
      </w:r>
      <w:r w:rsidR="00ED1147" w:rsidRPr="00E7359F">
        <w:rPr>
          <w:sz w:val="28"/>
          <w:szCs w:val="28"/>
        </w:rPr>
        <w:t xml:space="preserve"> </w:t>
      </w:r>
      <w:r w:rsidRPr="00E7359F">
        <w:rPr>
          <w:sz w:val="28"/>
          <w:szCs w:val="28"/>
        </w:rPr>
        <w:t>одну</w:t>
      </w:r>
      <w:r w:rsidR="00ED1147" w:rsidRPr="00E7359F">
        <w:rPr>
          <w:sz w:val="28"/>
          <w:szCs w:val="28"/>
        </w:rPr>
        <w:t xml:space="preserve"> </w:t>
      </w:r>
      <w:r w:rsidRPr="00E7359F">
        <w:rPr>
          <w:sz w:val="28"/>
          <w:szCs w:val="28"/>
        </w:rPr>
        <w:t>четверть,</w:t>
      </w:r>
      <w:r w:rsidR="00ED1147" w:rsidRPr="00E7359F">
        <w:rPr>
          <w:sz w:val="28"/>
          <w:szCs w:val="28"/>
        </w:rPr>
        <w:t xml:space="preserve"> </w:t>
      </w:r>
      <w:r w:rsidRPr="00E7359F">
        <w:rPr>
          <w:sz w:val="28"/>
          <w:szCs w:val="28"/>
        </w:rPr>
        <w:t>у</w:t>
      </w:r>
      <w:r w:rsidR="00ED1147" w:rsidRPr="00E7359F">
        <w:rPr>
          <w:sz w:val="28"/>
          <w:szCs w:val="28"/>
        </w:rPr>
        <w:t xml:space="preserve"> </w:t>
      </w:r>
      <w:r w:rsidRPr="00E7359F">
        <w:rPr>
          <w:sz w:val="28"/>
          <w:szCs w:val="28"/>
        </w:rPr>
        <w:t>третьих</w:t>
      </w:r>
      <w:r w:rsidR="00ED1147" w:rsidRPr="00E7359F">
        <w:rPr>
          <w:sz w:val="28"/>
          <w:szCs w:val="28"/>
        </w:rPr>
        <w:t xml:space="preserve"> </w:t>
      </w:r>
      <w:r w:rsidRPr="00E7359F">
        <w:rPr>
          <w:sz w:val="28"/>
          <w:szCs w:val="28"/>
        </w:rPr>
        <w:t>растягивается</w:t>
      </w:r>
      <w:r w:rsidR="00ED1147" w:rsidRPr="00E7359F">
        <w:rPr>
          <w:sz w:val="28"/>
          <w:szCs w:val="28"/>
        </w:rPr>
        <w:t xml:space="preserve"> </w:t>
      </w:r>
      <w:r w:rsidRPr="00E7359F">
        <w:rPr>
          <w:sz w:val="28"/>
          <w:szCs w:val="28"/>
        </w:rPr>
        <w:t>на весь</w:t>
      </w:r>
      <w:r w:rsidR="00ED1147" w:rsidRPr="00E7359F">
        <w:rPr>
          <w:sz w:val="28"/>
          <w:szCs w:val="28"/>
        </w:rPr>
        <w:t xml:space="preserve"> </w:t>
      </w:r>
      <w:r w:rsidRPr="00E7359F">
        <w:rPr>
          <w:sz w:val="28"/>
          <w:szCs w:val="28"/>
        </w:rPr>
        <w:t>первый</w:t>
      </w:r>
      <w:r w:rsidR="00ED1147" w:rsidRPr="00E7359F">
        <w:rPr>
          <w:sz w:val="28"/>
          <w:szCs w:val="28"/>
        </w:rPr>
        <w:t xml:space="preserve"> </w:t>
      </w:r>
      <w:r w:rsidRPr="00E7359F">
        <w:rPr>
          <w:sz w:val="28"/>
          <w:szCs w:val="28"/>
        </w:rPr>
        <w:t>учебный год.</w:t>
      </w:r>
    </w:p>
    <w:p w:rsidR="008B7616" w:rsidRPr="00E7359F" w:rsidRDefault="008B7616" w:rsidP="00ED1147">
      <w:pPr>
        <w:tabs>
          <w:tab w:val="left" w:pos="1185"/>
        </w:tabs>
        <w:spacing w:line="360" w:lineRule="auto"/>
        <w:ind w:firstLine="709"/>
        <w:jc w:val="both"/>
        <w:rPr>
          <w:b/>
          <w:bCs/>
          <w:sz w:val="28"/>
          <w:szCs w:val="28"/>
        </w:rPr>
      </w:pPr>
      <w:r w:rsidRPr="00E7359F">
        <w:rPr>
          <w:b/>
          <w:bCs/>
          <w:sz w:val="28"/>
          <w:szCs w:val="28"/>
        </w:rPr>
        <w:t>Уровень</w:t>
      </w:r>
      <w:r w:rsidR="00ED1147" w:rsidRPr="00E7359F">
        <w:rPr>
          <w:b/>
          <w:bCs/>
          <w:sz w:val="28"/>
          <w:szCs w:val="28"/>
        </w:rPr>
        <w:t xml:space="preserve"> </w:t>
      </w:r>
      <w:r w:rsidRPr="00E7359F">
        <w:rPr>
          <w:b/>
          <w:bCs/>
          <w:sz w:val="28"/>
          <w:szCs w:val="28"/>
        </w:rPr>
        <w:t>адаптации.</w:t>
      </w:r>
      <w:r w:rsidR="00ED1147" w:rsidRPr="00E7359F">
        <w:rPr>
          <w:b/>
          <w:bCs/>
          <w:sz w:val="28"/>
          <w:szCs w:val="28"/>
        </w:rPr>
        <w:t xml:space="preserve"> </w:t>
      </w:r>
      <w:r w:rsidRPr="00E7359F">
        <w:rPr>
          <w:b/>
          <w:bCs/>
          <w:sz w:val="28"/>
          <w:szCs w:val="28"/>
        </w:rPr>
        <w:t>1-</w:t>
      </w:r>
      <w:r w:rsidR="006A2FA2" w:rsidRPr="00E7359F">
        <w:rPr>
          <w:b/>
          <w:bCs/>
          <w:sz w:val="28"/>
          <w:szCs w:val="28"/>
        </w:rPr>
        <w:t>полугодие</w:t>
      </w:r>
    </w:p>
    <w:p w:rsidR="005B70D9" w:rsidRPr="00E7359F" w:rsidRDefault="005B70D9" w:rsidP="00ED1147">
      <w:pPr>
        <w:tabs>
          <w:tab w:val="left" w:pos="1185"/>
        </w:tabs>
        <w:spacing w:line="360" w:lineRule="auto"/>
        <w:ind w:firstLine="709"/>
        <w:jc w:val="both"/>
        <w:rPr>
          <w:b/>
          <w:bCs/>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859"/>
        <w:gridCol w:w="1859"/>
        <w:gridCol w:w="1859"/>
        <w:gridCol w:w="1860"/>
      </w:tblGrid>
      <w:tr w:rsidR="008B7616" w:rsidRPr="000E01B9" w:rsidTr="000E01B9">
        <w:trPr>
          <w:trHeight w:val="365"/>
        </w:trPr>
        <w:tc>
          <w:tcPr>
            <w:tcW w:w="1580"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Класс</w:t>
            </w:r>
          </w:p>
        </w:tc>
        <w:tc>
          <w:tcPr>
            <w:tcW w:w="1859"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Высокий</w:t>
            </w:r>
            <w:r w:rsidR="00ED1147" w:rsidRPr="000E01B9">
              <w:rPr>
                <w:sz w:val="20"/>
                <w:szCs w:val="20"/>
              </w:rPr>
              <w:t xml:space="preserve"> </w:t>
            </w:r>
            <w:r w:rsidRPr="000E01B9">
              <w:rPr>
                <w:sz w:val="20"/>
                <w:szCs w:val="20"/>
              </w:rPr>
              <w:t>уровень</w:t>
            </w:r>
          </w:p>
        </w:tc>
        <w:tc>
          <w:tcPr>
            <w:tcW w:w="1859"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Средний уровень</w:t>
            </w:r>
          </w:p>
        </w:tc>
        <w:tc>
          <w:tcPr>
            <w:tcW w:w="1859"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Низкий уровень</w:t>
            </w:r>
          </w:p>
        </w:tc>
        <w:tc>
          <w:tcPr>
            <w:tcW w:w="1860"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Дезадаптация</w:t>
            </w:r>
          </w:p>
        </w:tc>
      </w:tr>
      <w:tr w:rsidR="008B7616" w:rsidRPr="000E01B9" w:rsidTr="000E01B9">
        <w:trPr>
          <w:trHeight w:val="382"/>
        </w:trPr>
        <w:tc>
          <w:tcPr>
            <w:tcW w:w="1580"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1Д</w:t>
            </w:r>
          </w:p>
        </w:tc>
        <w:tc>
          <w:tcPr>
            <w:tcW w:w="1859"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10%</w:t>
            </w:r>
          </w:p>
        </w:tc>
        <w:tc>
          <w:tcPr>
            <w:tcW w:w="1859"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75%</w:t>
            </w:r>
          </w:p>
        </w:tc>
        <w:tc>
          <w:tcPr>
            <w:tcW w:w="1859"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10%</w:t>
            </w:r>
          </w:p>
        </w:tc>
        <w:tc>
          <w:tcPr>
            <w:tcW w:w="1860"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5%</w:t>
            </w:r>
          </w:p>
        </w:tc>
      </w:tr>
      <w:tr w:rsidR="008B7616" w:rsidRPr="000E01B9" w:rsidTr="000E01B9">
        <w:trPr>
          <w:trHeight w:val="382"/>
        </w:trPr>
        <w:tc>
          <w:tcPr>
            <w:tcW w:w="1580"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1А</w:t>
            </w:r>
          </w:p>
        </w:tc>
        <w:tc>
          <w:tcPr>
            <w:tcW w:w="1859"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33%</w:t>
            </w:r>
          </w:p>
        </w:tc>
        <w:tc>
          <w:tcPr>
            <w:tcW w:w="1859"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50%</w:t>
            </w:r>
          </w:p>
        </w:tc>
        <w:tc>
          <w:tcPr>
            <w:tcW w:w="1859"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17%</w:t>
            </w:r>
          </w:p>
        </w:tc>
        <w:tc>
          <w:tcPr>
            <w:tcW w:w="1860"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w:t>
            </w:r>
          </w:p>
        </w:tc>
      </w:tr>
      <w:tr w:rsidR="008B7616" w:rsidRPr="000E01B9" w:rsidTr="000E01B9">
        <w:trPr>
          <w:trHeight w:val="365"/>
        </w:trPr>
        <w:tc>
          <w:tcPr>
            <w:tcW w:w="1580"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1Б</w:t>
            </w:r>
          </w:p>
        </w:tc>
        <w:tc>
          <w:tcPr>
            <w:tcW w:w="1859"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59%</w:t>
            </w:r>
          </w:p>
        </w:tc>
        <w:tc>
          <w:tcPr>
            <w:tcW w:w="1859"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9%</w:t>
            </w:r>
          </w:p>
        </w:tc>
        <w:tc>
          <w:tcPr>
            <w:tcW w:w="1859"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19%</w:t>
            </w:r>
          </w:p>
        </w:tc>
        <w:tc>
          <w:tcPr>
            <w:tcW w:w="1860"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13%</w:t>
            </w:r>
          </w:p>
        </w:tc>
      </w:tr>
      <w:tr w:rsidR="008B7616" w:rsidRPr="000E01B9" w:rsidTr="000E01B9">
        <w:trPr>
          <w:trHeight w:val="382"/>
        </w:trPr>
        <w:tc>
          <w:tcPr>
            <w:tcW w:w="1580"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1В</w:t>
            </w:r>
          </w:p>
        </w:tc>
        <w:tc>
          <w:tcPr>
            <w:tcW w:w="1859"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54%</w:t>
            </w:r>
          </w:p>
        </w:tc>
        <w:tc>
          <w:tcPr>
            <w:tcW w:w="1859"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18%</w:t>
            </w:r>
          </w:p>
        </w:tc>
        <w:tc>
          <w:tcPr>
            <w:tcW w:w="1859"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22%</w:t>
            </w:r>
          </w:p>
        </w:tc>
        <w:tc>
          <w:tcPr>
            <w:tcW w:w="1860"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5%</w:t>
            </w:r>
          </w:p>
        </w:tc>
      </w:tr>
      <w:tr w:rsidR="008B7616" w:rsidRPr="000E01B9" w:rsidTr="000E01B9">
        <w:trPr>
          <w:trHeight w:val="382"/>
        </w:trPr>
        <w:tc>
          <w:tcPr>
            <w:tcW w:w="1580"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1Г</w:t>
            </w:r>
          </w:p>
        </w:tc>
        <w:tc>
          <w:tcPr>
            <w:tcW w:w="1859"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42%</w:t>
            </w:r>
          </w:p>
        </w:tc>
        <w:tc>
          <w:tcPr>
            <w:tcW w:w="1859"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22%</w:t>
            </w:r>
          </w:p>
        </w:tc>
        <w:tc>
          <w:tcPr>
            <w:tcW w:w="1859"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31%</w:t>
            </w:r>
          </w:p>
        </w:tc>
        <w:tc>
          <w:tcPr>
            <w:tcW w:w="1860"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5%</w:t>
            </w:r>
          </w:p>
        </w:tc>
      </w:tr>
    </w:tbl>
    <w:p w:rsidR="006A2FA2" w:rsidRPr="00E7359F" w:rsidRDefault="006A2FA2" w:rsidP="00ED1147">
      <w:pPr>
        <w:tabs>
          <w:tab w:val="left" w:pos="1185"/>
        </w:tabs>
        <w:spacing w:line="360" w:lineRule="auto"/>
        <w:ind w:firstLine="709"/>
        <w:jc w:val="both"/>
        <w:rPr>
          <w:b/>
          <w:bCs/>
          <w:sz w:val="28"/>
          <w:szCs w:val="28"/>
        </w:rPr>
      </w:pPr>
    </w:p>
    <w:p w:rsidR="008B7616" w:rsidRPr="00E7359F" w:rsidRDefault="008B7616" w:rsidP="00ED1147">
      <w:pPr>
        <w:tabs>
          <w:tab w:val="left" w:pos="1185"/>
        </w:tabs>
        <w:spacing w:line="360" w:lineRule="auto"/>
        <w:ind w:firstLine="709"/>
        <w:jc w:val="both"/>
        <w:rPr>
          <w:b/>
          <w:bCs/>
          <w:sz w:val="28"/>
          <w:szCs w:val="28"/>
        </w:rPr>
      </w:pPr>
      <w:r w:rsidRPr="00E7359F">
        <w:rPr>
          <w:b/>
          <w:bCs/>
          <w:sz w:val="28"/>
          <w:szCs w:val="28"/>
        </w:rPr>
        <w:t>Уровень</w:t>
      </w:r>
      <w:r w:rsidR="00ED1147" w:rsidRPr="00E7359F">
        <w:rPr>
          <w:b/>
          <w:bCs/>
          <w:sz w:val="28"/>
          <w:szCs w:val="28"/>
        </w:rPr>
        <w:t xml:space="preserve"> </w:t>
      </w:r>
      <w:r w:rsidRPr="00E7359F">
        <w:rPr>
          <w:b/>
          <w:bCs/>
          <w:sz w:val="28"/>
          <w:szCs w:val="28"/>
        </w:rPr>
        <w:t>адаптации.</w:t>
      </w:r>
      <w:r w:rsidR="00ED1147" w:rsidRPr="00E7359F">
        <w:rPr>
          <w:b/>
          <w:bCs/>
          <w:sz w:val="28"/>
          <w:szCs w:val="28"/>
        </w:rPr>
        <w:t xml:space="preserve"> </w:t>
      </w:r>
      <w:r w:rsidRPr="00E7359F">
        <w:rPr>
          <w:b/>
          <w:bCs/>
          <w:sz w:val="28"/>
          <w:szCs w:val="28"/>
        </w:rPr>
        <w:t>2-</w:t>
      </w:r>
      <w:r w:rsidR="006A2FA2" w:rsidRPr="00E7359F">
        <w:rPr>
          <w:b/>
          <w:bCs/>
          <w:sz w:val="28"/>
          <w:szCs w:val="28"/>
        </w:rPr>
        <w:t>полугодие</w:t>
      </w:r>
    </w:p>
    <w:p w:rsidR="005B70D9" w:rsidRPr="00E7359F" w:rsidRDefault="005B70D9" w:rsidP="00ED1147">
      <w:pPr>
        <w:tabs>
          <w:tab w:val="left" w:pos="1185"/>
        </w:tabs>
        <w:spacing w:line="360" w:lineRule="auto"/>
        <w:ind w:firstLine="709"/>
        <w:jc w:val="both"/>
        <w:rPr>
          <w:b/>
          <w:bCs/>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22"/>
        <w:gridCol w:w="1822"/>
        <w:gridCol w:w="1822"/>
        <w:gridCol w:w="1823"/>
      </w:tblGrid>
      <w:tr w:rsidR="008B7616" w:rsidRPr="000E01B9" w:rsidTr="000E01B9">
        <w:trPr>
          <w:trHeight w:val="379"/>
        </w:trPr>
        <w:tc>
          <w:tcPr>
            <w:tcW w:w="1548"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Класс</w:t>
            </w:r>
          </w:p>
        </w:tc>
        <w:tc>
          <w:tcPr>
            <w:tcW w:w="1822"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Высокий уровень</w:t>
            </w:r>
          </w:p>
        </w:tc>
        <w:tc>
          <w:tcPr>
            <w:tcW w:w="1822"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 xml:space="preserve">Средний уровень </w:t>
            </w:r>
          </w:p>
        </w:tc>
        <w:tc>
          <w:tcPr>
            <w:tcW w:w="1822"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Низкий</w:t>
            </w:r>
            <w:r w:rsidR="00ED1147" w:rsidRPr="000E01B9">
              <w:rPr>
                <w:sz w:val="20"/>
                <w:szCs w:val="20"/>
              </w:rPr>
              <w:t xml:space="preserve"> </w:t>
            </w:r>
            <w:r w:rsidRPr="000E01B9">
              <w:rPr>
                <w:sz w:val="20"/>
                <w:szCs w:val="20"/>
              </w:rPr>
              <w:t>уровень</w:t>
            </w:r>
          </w:p>
        </w:tc>
        <w:tc>
          <w:tcPr>
            <w:tcW w:w="1823"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Дезадаптация</w:t>
            </w:r>
          </w:p>
        </w:tc>
      </w:tr>
      <w:tr w:rsidR="008B7616" w:rsidRPr="000E01B9" w:rsidTr="000E01B9">
        <w:trPr>
          <w:trHeight w:val="379"/>
        </w:trPr>
        <w:tc>
          <w:tcPr>
            <w:tcW w:w="1548"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1Д</w:t>
            </w:r>
          </w:p>
        </w:tc>
        <w:tc>
          <w:tcPr>
            <w:tcW w:w="1822"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30%</w:t>
            </w:r>
          </w:p>
        </w:tc>
        <w:tc>
          <w:tcPr>
            <w:tcW w:w="1822"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60%</w:t>
            </w:r>
          </w:p>
        </w:tc>
        <w:tc>
          <w:tcPr>
            <w:tcW w:w="1822"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10%</w:t>
            </w:r>
          </w:p>
        </w:tc>
        <w:tc>
          <w:tcPr>
            <w:tcW w:w="1823"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w:t>
            </w:r>
          </w:p>
        </w:tc>
      </w:tr>
      <w:tr w:rsidR="008B7616" w:rsidRPr="000E01B9" w:rsidTr="000E01B9">
        <w:trPr>
          <w:trHeight w:val="362"/>
        </w:trPr>
        <w:tc>
          <w:tcPr>
            <w:tcW w:w="1548"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1А</w:t>
            </w:r>
          </w:p>
        </w:tc>
        <w:tc>
          <w:tcPr>
            <w:tcW w:w="1822"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51%</w:t>
            </w:r>
          </w:p>
        </w:tc>
        <w:tc>
          <w:tcPr>
            <w:tcW w:w="1822"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35%</w:t>
            </w:r>
          </w:p>
        </w:tc>
        <w:tc>
          <w:tcPr>
            <w:tcW w:w="1822"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24%</w:t>
            </w:r>
          </w:p>
        </w:tc>
        <w:tc>
          <w:tcPr>
            <w:tcW w:w="1823"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w:t>
            </w:r>
          </w:p>
        </w:tc>
      </w:tr>
      <w:tr w:rsidR="008B7616" w:rsidRPr="000E01B9" w:rsidTr="000E01B9">
        <w:trPr>
          <w:trHeight w:val="379"/>
        </w:trPr>
        <w:tc>
          <w:tcPr>
            <w:tcW w:w="1548"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1Б</w:t>
            </w:r>
          </w:p>
        </w:tc>
        <w:tc>
          <w:tcPr>
            <w:tcW w:w="1822"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63%</w:t>
            </w:r>
          </w:p>
        </w:tc>
        <w:tc>
          <w:tcPr>
            <w:tcW w:w="1822"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12%</w:t>
            </w:r>
          </w:p>
        </w:tc>
        <w:tc>
          <w:tcPr>
            <w:tcW w:w="1822"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25%</w:t>
            </w:r>
          </w:p>
        </w:tc>
        <w:tc>
          <w:tcPr>
            <w:tcW w:w="1823"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w:t>
            </w:r>
          </w:p>
        </w:tc>
      </w:tr>
      <w:tr w:rsidR="008B7616" w:rsidRPr="000E01B9" w:rsidTr="000E01B9">
        <w:trPr>
          <w:trHeight w:val="379"/>
        </w:trPr>
        <w:tc>
          <w:tcPr>
            <w:tcW w:w="1548"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1В</w:t>
            </w:r>
          </w:p>
        </w:tc>
        <w:tc>
          <w:tcPr>
            <w:tcW w:w="1822"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59%</w:t>
            </w:r>
          </w:p>
        </w:tc>
        <w:tc>
          <w:tcPr>
            <w:tcW w:w="1822"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20%</w:t>
            </w:r>
          </w:p>
        </w:tc>
        <w:tc>
          <w:tcPr>
            <w:tcW w:w="1822"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15%</w:t>
            </w:r>
          </w:p>
        </w:tc>
        <w:tc>
          <w:tcPr>
            <w:tcW w:w="1823"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5%</w:t>
            </w:r>
          </w:p>
        </w:tc>
      </w:tr>
      <w:tr w:rsidR="008B7616" w:rsidRPr="000E01B9" w:rsidTr="000E01B9">
        <w:trPr>
          <w:trHeight w:val="379"/>
        </w:trPr>
        <w:tc>
          <w:tcPr>
            <w:tcW w:w="1548"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1Г</w:t>
            </w:r>
          </w:p>
        </w:tc>
        <w:tc>
          <w:tcPr>
            <w:tcW w:w="1822"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48%</w:t>
            </w:r>
          </w:p>
        </w:tc>
        <w:tc>
          <w:tcPr>
            <w:tcW w:w="1822"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25%</w:t>
            </w:r>
          </w:p>
        </w:tc>
        <w:tc>
          <w:tcPr>
            <w:tcW w:w="1822"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22%</w:t>
            </w:r>
          </w:p>
        </w:tc>
        <w:tc>
          <w:tcPr>
            <w:tcW w:w="1823" w:type="dxa"/>
            <w:shd w:val="clear" w:color="auto" w:fill="auto"/>
          </w:tcPr>
          <w:p w:rsidR="008B7616" w:rsidRPr="000E01B9" w:rsidRDefault="008B7616" w:rsidP="000E01B9">
            <w:pPr>
              <w:tabs>
                <w:tab w:val="left" w:pos="1185"/>
              </w:tabs>
              <w:spacing w:line="360" w:lineRule="auto"/>
              <w:jc w:val="both"/>
              <w:rPr>
                <w:sz w:val="20"/>
                <w:szCs w:val="20"/>
              </w:rPr>
            </w:pPr>
            <w:r w:rsidRPr="000E01B9">
              <w:rPr>
                <w:sz w:val="20"/>
                <w:szCs w:val="20"/>
              </w:rPr>
              <w:t>5%</w:t>
            </w:r>
          </w:p>
        </w:tc>
      </w:tr>
    </w:tbl>
    <w:p w:rsidR="00CA50AE" w:rsidRPr="00E7359F" w:rsidRDefault="005B70D9" w:rsidP="00ED1147">
      <w:pPr>
        <w:tabs>
          <w:tab w:val="left" w:pos="1185"/>
        </w:tabs>
        <w:spacing w:line="360" w:lineRule="auto"/>
        <w:ind w:firstLine="709"/>
        <w:jc w:val="both"/>
        <w:rPr>
          <w:sz w:val="28"/>
          <w:szCs w:val="28"/>
        </w:rPr>
      </w:pPr>
      <w:r w:rsidRPr="00E7359F">
        <w:rPr>
          <w:sz w:val="28"/>
          <w:szCs w:val="28"/>
        </w:rPr>
        <w:br w:type="page"/>
      </w:r>
      <w:r w:rsidR="00CA50AE" w:rsidRPr="00E7359F">
        <w:rPr>
          <w:sz w:val="28"/>
          <w:szCs w:val="28"/>
        </w:rPr>
        <w:t>Память</w:t>
      </w:r>
      <w:r w:rsidR="00FE2588" w:rsidRPr="00E7359F">
        <w:rPr>
          <w:sz w:val="28"/>
          <w:szCs w:val="28"/>
        </w:rPr>
        <w:t xml:space="preserve"> </w:t>
      </w:r>
      <w:r w:rsidR="00CA50AE" w:rsidRPr="00E7359F">
        <w:rPr>
          <w:sz w:val="28"/>
          <w:szCs w:val="28"/>
        </w:rPr>
        <w:t>важнейший</w:t>
      </w:r>
      <w:r w:rsidR="00ED1147" w:rsidRPr="00E7359F">
        <w:rPr>
          <w:sz w:val="28"/>
          <w:szCs w:val="28"/>
        </w:rPr>
        <w:t xml:space="preserve"> </w:t>
      </w:r>
      <w:r w:rsidR="00CA50AE" w:rsidRPr="00E7359F">
        <w:rPr>
          <w:sz w:val="28"/>
          <w:szCs w:val="28"/>
        </w:rPr>
        <w:t>психологический</w:t>
      </w:r>
      <w:r w:rsidR="00ED1147" w:rsidRPr="00E7359F">
        <w:rPr>
          <w:sz w:val="28"/>
          <w:szCs w:val="28"/>
        </w:rPr>
        <w:t xml:space="preserve"> </w:t>
      </w:r>
      <w:r w:rsidR="00CA50AE" w:rsidRPr="00E7359F">
        <w:rPr>
          <w:sz w:val="28"/>
          <w:szCs w:val="28"/>
        </w:rPr>
        <w:t>компонент</w:t>
      </w:r>
      <w:r w:rsidR="00ED1147" w:rsidRPr="00E7359F">
        <w:rPr>
          <w:sz w:val="28"/>
          <w:szCs w:val="28"/>
        </w:rPr>
        <w:t xml:space="preserve"> </w:t>
      </w:r>
      <w:r w:rsidR="00CA50AE" w:rsidRPr="00E7359F">
        <w:rPr>
          <w:sz w:val="28"/>
          <w:szCs w:val="28"/>
        </w:rPr>
        <w:t>учебной</w:t>
      </w:r>
      <w:r w:rsidR="00ED1147" w:rsidRPr="00E7359F">
        <w:rPr>
          <w:sz w:val="28"/>
          <w:szCs w:val="28"/>
        </w:rPr>
        <w:t xml:space="preserve"> </w:t>
      </w:r>
      <w:r w:rsidR="00CA50AE" w:rsidRPr="00E7359F">
        <w:rPr>
          <w:sz w:val="28"/>
          <w:szCs w:val="28"/>
        </w:rPr>
        <w:t>познавательной</w:t>
      </w:r>
      <w:r w:rsidR="00ED1147" w:rsidRPr="00E7359F">
        <w:rPr>
          <w:sz w:val="28"/>
          <w:szCs w:val="28"/>
        </w:rPr>
        <w:t xml:space="preserve"> </w:t>
      </w:r>
      <w:r w:rsidR="00CA50AE" w:rsidRPr="00E7359F">
        <w:rPr>
          <w:sz w:val="28"/>
          <w:szCs w:val="28"/>
        </w:rPr>
        <w:t>деятельности.</w:t>
      </w:r>
      <w:r w:rsidR="00FE2588" w:rsidRPr="00E7359F">
        <w:rPr>
          <w:sz w:val="28"/>
          <w:szCs w:val="28"/>
        </w:rPr>
        <w:t xml:space="preserve"> </w:t>
      </w:r>
      <w:r w:rsidR="00CA50AE" w:rsidRPr="00E7359F">
        <w:rPr>
          <w:sz w:val="28"/>
          <w:szCs w:val="28"/>
        </w:rPr>
        <w:t>В</w:t>
      </w:r>
      <w:r w:rsidR="00ED1147" w:rsidRPr="00E7359F">
        <w:rPr>
          <w:sz w:val="28"/>
          <w:szCs w:val="28"/>
        </w:rPr>
        <w:t xml:space="preserve"> </w:t>
      </w:r>
      <w:r w:rsidR="00CA50AE" w:rsidRPr="00E7359F">
        <w:rPr>
          <w:sz w:val="28"/>
          <w:szCs w:val="28"/>
        </w:rPr>
        <w:t>младшем</w:t>
      </w:r>
      <w:r w:rsidR="00ED1147" w:rsidRPr="00E7359F">
        <w:rPr>
          <w:sz w:val="28"/>
          <w:szCs w:val="28"/>
        </w:rPr>
        <w:t xml:space="preserve"> </w:t>
      </w:r>
      <w:r w:rsidR="00CA50AE" w:rsidRPr="00E7359F">
        <w:rPr>
          <w:sz w:val="28"/>
          <w:szCs w:val="28"/>
        </w:rPr>
        <w:t>школьном</w:t>
      </w:r>
      <w:r w:rsidR="00ED1147" w:rsidRPr="00E7359F">
        <w:rPr>
          <w:sz w:val="28"/>
          <w:szCs w:val="28"/>
        </w:rPr>
        <w:t xml:space="preserve"> </w:t>
      </w:r>
      <w:r w:rsidR="00CA50AE" w:rsidRPr="00E7359F">
        <w:rPr>
          <w:sz w:val="28"/>
          <w:szCs w:val="28"/>
        </w:rPr>
        <w:t>возрасте</w:t>
      </w:r>
      <w:r w:rsidR="00ED1147" w:rsidRPr="00E7359F">
        <w:rPr>
          <w:sz w:val="28"/>
          <w:szCs w:val="28"/>
        </w:rPr>
        <w:t xml:space="preserve"> </w:t>
      </w:r>
      <w:r w:rsidR="00CA50AE" w:rsidRPr="00E7359F">
        <w:rPr>
          <w:sz w:val="28"/>
          <w:szCs w:val="28"/>
        </w:rPr>
        <w:t>увеличивается</w:t>
      </w:r>
      <w:r w:rsidR="00ED1147" w:rsidRPr="00E7359F">
        <w:rPr>
          <w:sz w:val="28"/>
          <w:szCs w:val="28"/>
        </w:rPr>
        <w:t xml:space="preserve"> </w:t>
      </w:r>
      <w:r w:rsidR="00CA50AE" w:rsidRPr="00E7359F">
        <w:rPr>
          <w:sz w:val="28"/>
          <w:szCs w:val="28"/>
        </w:rPr>
        <w:t>объем</w:t>
      </w:r>
      <w:r w:rsidR="00ED1147" w:rsidRPr="00E7359F">
        <w:rPr>
          <w:sz w:val="28"/>
          <w:szCs w:val="28"/>
        </w:rPr>
        <w:t xml:space="preserve"> </w:t>
      </w:r>
      <w:r w:rsidR="00CA50AE" w:rsidRPr="00E7359F">
        <w:rPr>
          <w:sz w:val="28"/>
          <w:szCs w:val="28"/>
        </w:rPr>
        <w:t>памяти.</w:t>
      </w:r>
      <w:r w:rsidR="00FE2588" w:rsidRPr="00E7359F">
        <w:rPr>
          <w:sz w:val="28"/>
          <w:szCs w:val="28"/>
        </w:rPr>
        <w:t xml:space="preserve"> </w:t>
      </w:r>
      <w:r w:rsidR="00CA50AE" w:rsidRPr="00E7359F">
        <w:rPr>
          <w:sz w:val="28"/>
          <w:szCs w:val="28"/>
        </w:rPr>
        <w:t>Развитие</w:t>
      </w:r>
      <w:r w:rsidR="00ED1147" w:rsidRPr="00E7359F">
        <w:rPr>
          <w:sz w:val="28"/>
          <w:szCs w:val="28"/>
        </w:rPr>
        <w:t xml:space="preserve"> </w:t>
      </w:r>
      <w:r w:rsidR="00CA50AE" w:rsidRPr="00E7359F">
        <w:rPr>
          <w:sz w:val="28"/>
          <w:szCs w:val="28"/>
        </w:rPr>
        <w:t>памяти</w:t>
      </w:r>
      <w:r w:rsidR="00ED1147" w:rsidRPr="00E7359F">
        <w:rPr>
          <w:sz w:val="28"/>
          <w:szCs w:val="28"/>
        </w:rPr>
        <w:t xml:space="preserve"> </w:t>
      </w:r>
      <w:r w:rsidR="00CA50AE" w:rsidRPr="00E7359F">
        <w:rPr>
          <w:sz w:val="28"/>
          <w:szCs w:val="28"/>
        </w:rPr>
        <w:t>идет</w:t>
      </w:r>
      <w:r w:rsidR="00ED1147" w:rsidRPr="00E7359F">
        <w:rPr>
          <w:sz w:val="28"/>
          <w:szCs w:val="28"/>
        </w:rPr>
        <w:t xml:space="preserve"> </w:t>
      </w:r>
      <w:r w:rsidR="00CA50AE" w:rsidRPr="00E7359F">
        <w:rPr>
          <w:sz w:val="28"/>
          <w:szCs w:val="28"/>
        </w:rPr>
        <w:t>неравномерно</w:t>
      </w:r>
      <w:r w:rsidR="0089119B" w:rsidRPr="00E7359F">
        <w:rPr>
          <w:sz w:val="28"/>
          <w:szCs w:val="28"/>
        </w:rPr>
        <w:t>,</w:t>
      </w:r>
      <w:r w:rsidRPr="00E7359F">
        <w:rPr>
          <w:sz w:val="28"/>
          <w:szCs w:val="28"/>
        </w:rPr>
        <w:t xml:space="preserve"> </w:t>
      </w:r>
      <w:r w:rsidR="00CA50AE" w:rsidRPr="00E7359F">
        <w:rPr>
          <w:sz w:val="28"/>
          <w:szCs w:val="28"/>
        </w:rPr>
        <w:t>запоминание</w:t>
      </w:r>
      <w:r w:rsidR="00ED1147" w:rsidRPr="00E7359F">
        <w:rPr>
          <w:sz w:val="28"/>
          <w:szCs w:val="28"/>
        </w:rPr>
        <w:t xml:space="preserve"> </w:t>
      </w:r>
      <w:r w:rsidR="00CA50AE" w:rsidRPr="00E7359F">
        <w:rPr>
          <w:sz w:val="28"/>
          <w:szCs w:val="28"/>
        </w:rPr>
        <w:t>наглядного</w:t>
      </w:r>
      <w:r w:rsidR="00ED1147" w:rsidRPr="00E7359F">
        <w:rPr>
          <w:sz w:val="28"/>
          <w:szCs w:val="28"/>
        </w:rPr>
        <w:t xml:space="preserve"> </w:t>
      </w:r>
      <w:r w:rsidR="00CA50AE" w:rsidRPr="00E7359F">
        <w:rPr>
          <w:sz w:val="28"/>
          <w:szCs w:val="28"/>
        </w:rPr>
        <w:t>материала сохраняется</w:t>
      </w:r>
      <w:r w:rsidR="00ED1147" w:rsidRPr="00E7359F">
        <w:rPr>
          <w:sz w:val="28"/>
          <w:szCs w:val="28"/>
        </w:rPr>
        <w:t xml:space="preserve"> </w:t>
      </w:r>
      <w:r w:rsidR="00CA50AE" w:rsidRPr="00E7359F">
        <w:rPr>
          <w:sz w:val="28"/>
          <w:szCs w:val="28"/>
        </w:rPr>
        <w:t>на протяжений</w:t>
      </w:r>
      <w:r w:rsidR="00ED1147" w:rsidRPr="00E7359F">
        <w:rPr>
          <w:sz w:val="28"/>
          <w:szCs w:val="28"/>
        </w:rPr>
        <w:t xml:space="preserve"> </w:t>
      </w:r>
      <w:r w:rsidR="00CA50AE" w:rsidRPr="00E7359F">
        <w:rPr>
          <w:sz w:val="28"/>
          <w:szCs w:val="28"/>
        </w:rPr>
        <w:t>начального</w:t>
      </w:r>
      <w:r w:rsidR="00ED1147" w:rsidRPr="00E7359F">
        <w:rPr>
          <w:sz w:val="28"/>
          <w:szCs w:val="28"/>
        </w:rPr>
        <w:t xml:space="preserve"> </w:t>
      </w:r>
      <w:r w:rsidR="00CA50AE" w:rsidRPr="00E7359F">
        <w:rPr>
          <w:sz w:val="28"/>
          <w:szCs w:val="28"/>
        </w:rPr>
        <w:t>обучения</w:t>
      </w:r>
      <w:r w:rsidR="0089119B" w:rsidRPr="00E7359F">
        <w:rPr>
          <w:sz w:val="28"/>
          <w:szCs w:val="28"/>
        </w:rPr>
        <w:t>,</w:t>
      </w:r>
      <w:r w:rsidRPr="00E7359F">
        <w:rPr>
          <w:sz w:val="28"/>
          <w:szCs w:val="28"/>
        </w:rPr>
        <w:t xml:space="preserve"> </w:t>
      </w:r>
      <w:r w:rsidR="00CA50AE" w:rsidRPr="00E7359F">
        <w:rPr>
          <w:sz w:val="28"/>
          <w:szCs w:val="28"/>
        </w:rPr>
        <w:t>но</w:t>
      </w:r>
      <w:r w:rsidR="00ED1147" w:rsidRPr="00E7359F">
        <w:rPr>
          <w:sz w:val="28"/>
          <w:szCs w:val="28"/>
        </w:rPr>
        <w:t xml:space="preserve"> </w:t>
      </w:r>
      <w:r w:rsidR="00CA50AE" w:rsidRPr="00E7359F">
        <w:rPr>
          <w:sz w:val="28"/>
          <w:szCs w:val="28"/>
        </w:rPr>
        <w:t>преоблодающей в</w:t>
      </w:r>
      <w:r w:rsidR="00ED1147" w:rsidRPr="00E7359F">
        <w:rPr>
          <w:sz w:val="28"/>
          <w:szCs w:val="28"/>
        </w:rPr>
        <w:t xml:space="preserve"> </w:t>
      </w:r>
      <w:r w:rsidR="00CA50AE" w:rsidRPr="00E7359F">
        <w:rPr>
          <w:sz w:val="28"/>
          <w:szCs w:val="28"/>
        </w:rPr>
        <w:t>учебной</w:t>
      </w:r>
      <w:r w:rsidR="00ED1147" w:rsidRPr="00E7359F">
        <w:rPr>
          <w:sz w:val="28"/>
          <w:szCs w:val="28"/>
        </w:rPr>
        <w:t xml:space="preserve"> </w:t>
      </w:r>
      <w:r w:rsidR="00CA50AE" w:rsidRPr="00E7359F">
        <w:rPr>
          <w:sz w:val="28"/>
          <w:szCs w:val="28"/>
        </w:rPr>
        <w:t>деятельности</w:t>
      </w:r>
      <w:r w:rsidR="00ED1147" w:rsidRPr="00E7359F">
        <w:rPr>
          <w:sz w:val="28"/>
          <w:szCs w:val="28"/>
        </w:rPr>
        <w:t xml:space="preserve"> </w:t>
      </w:r>
      <w:r w:rsidR="00CA50AE" w:rsidRPr="00E7359F">
        <w:rPr>
          <w:sz w:val="28"/>
          <w:szCs w:val="28"/>
        </w:rPr>
        <w:t>словесного</w:t>
      </w:r>
      <w:r w:rsidR="00ED1147" w:rsidRPr="00E7359F">
        <w:rPr>
          <w:sz w:val="28"/>
          <w:szCs w:val="28"/>
        </w:rPr>
        <w:t xml:space="preserve"> </w:t>
      </w:r>
      <w:r w:rsidR="00CA50AE" w:rsidRPr="00E7359F">
        <w:rPr>
          <w:sz w:val="28"/>
          <w:szCs w:val="28"/>
        </w:rPr>
        <w:t>материала</w:t>
      </w:r>
      <w:r w:rsidR="00ED1147" w:rsidRPr="00E7359F">
        <w:rPr>
          <w:sz w:val="28"/>
          <w:szCs w:val="28"/>
        </w:rPr>
        <w:t xml:space="preserve"> </w:t>
      </w:r>
      <w:r w:rsidR="00CA50AE" w:rsidRPr="00E7359F">
        <w:rPr>
          <w:sz w:val="28"/>
          <w:szCs w:val="28"/>
        </w:rPr>
        <w:t>быстро</w:t>
      </w:r>
      <w:r w:rsidR="00ED1147" w:rsidRPr="00E7359F">
        <w:rPr>
          <w:sz w:val="28"/>
          <w:szCs w:val="28"/>
        </w:rPr>
        <w:t xml:space="preserve"> </w:t>
      </w:r>
      <w:r w:rsidR="00CA50AE" w:rsidRPr="00E7359F">
        <w:rPr>
          <w:sz w:val="28"/>
          <w:szCs w:val="28"/>
        </w:rPr>
        <w:t>развивается</w:t>
      </w:r>
      <w:r w:rsidR="00ED1147" w:rsidRPr="00E7359F">
        <w:rPr>
          <w:sz w:val="28"/>
          <w:szCs w:val="28"/>
        </w:rPr>
        <w:t xml:space="preserve"> </w:t>
      </w:r>
      <w:r w:rsidR="00CA50AE" w:rsidRPr="00E7359F">
        <w:rPr>
          <w:sz w:val="28"/>
          <w:szCs w:val="28"/>
        </w:rPr>
        <w:t>у</w:t>
      </w:r>
      <w:r w:rsidR="00ED1147" w:rsidRPr="00E7359F">
        <w:rPr>
          <w:sz w:val="28"/>
          <w:szCs w:val="28"/>
        </w:rPr>
        <w:t xml:space="preserve"> </w:t>
      </w:r>
      <w:r w:rsidR="00CA50AE" w:rsidRPr="00E7359F">
        <w:rPr>
          <w:sz w:val="28"/>
          <w:szCs w:val="28"/>
        </w:rPr>
        <w:t>детей</w:t>
      </w:r>
      <w:r w:rsidR="00ED1147" w:rsidRPr="00E7359F">
        <w:rPr>
          <w:sz w:val="28"/>
          <w:szCs w:val="28"/>
        </w:rPr>
        <w:t xml:space="preserve"> </w:t>
      </w:r>
      <w:r w:rsidR="00CA50AE" w:rsidRPr="00E7359F">
        <w:rPr>
          <w:sz w:val="28"/>
          <w:szCs w:val="28"/>
        </w:rPr>
        <w:t>умение</w:t>
      </w:r>
      <w:r w:rsidR="00ED1147" w:rsidRPr="00E7359F">
        <w:rPr>
          <w:sz w:val="28"/>
          <w:szCs w:val="28"/>
        </w:rPr>
        <w:t xml:space="preserve"> </w:t>
      </w:r>
      <w:r w:rsidR="00CA50AE" w:rsidRPr="00E7359F">
        <w:rPr>
          <w:sz w:val="28"/>
          <w:szCs w:val="28"/>
        </w:rPr>
        <w:t>запоминать</w:t>
      </w:r>
      <w:r w:rsidR="00ED1147" w:rsidRPr="00E7359F">
        <w:rPr>
          <w:sz w:val="28"/>
          <w:szCs w:val="28"/>
        </w:rPr>
        <w:t xml:space="preserve"> </w:t>
      </w:r>
      <w:r w:rsidR="00CA50AE" w:rsidRPr="00E7359F">
        <w:rPr>
          <w:sz w:val="28"/>
          <w:szCs w:val="28"/>
        </w:rPr>
        <w:t>словесный, часто</w:t>
      </w:r>
      <w:r w:rsidR="00ED1147" w:rsidRPr="00E7359F">
        <w:rPr>
          <w:sz w:val="28"/>
          <w:szCs w:val="28"/>
        </w:rPr>
        <w:t xml:space="preserve"> </w:t>
      </w:r>
      <w:r w:rsidR="00CA50AE" w:rsidRPr="00E7359F">
        <w:rPr>
          <w:sz w:val="28"/>
          <w:szCs w:val="28"/>
        </w:rPr>
        <w:t>абстрактный</w:t>
      </w:r>
      <w:r w:rsidR="00ED1147" w:rsidRPr="00E7359F">
        <w:rPr>
          <w:sz w:val="28"/>
          <w:szCs w:val="28"/>
        </w:rPr>
        <w:t xml:space="preserve"> </w:t>
      </w:r>
      <w:r w:rsidR="00CA50AE" w:rsidRPr="00E7359F">
        <w:rPr>
          <w:sz w:val="28"/>
          <w:szCs w:val="28"/>
        </w:rPr>
        <w:t>материал.</w:t>
      </w:r>
      <w:r w:rsidR="00FE2588" w:rsidRPr="00E7359F">
        <w:rPr>
          <w:sz w:val="28"/>
          <w:szCs w:val="28"/>
        </w:rPr>
        <w:t xml:space="preserve"> </w:t>
      </w:r>
      <w:r w:rsidR="00CA50AE" w:rsidRPr="00E7359F">
        <w:rPr>
          <w:sz w:val="28"/>
          <w:szCs w:val="28"/>
        </w:rPr>
        <w:t>Сохраняется</w:t>
      </w:r>
      <w:r w:rsidR="00ED1147" w:rsidRPr="00E7359F">
        <w:rPr>
          <w:sz w:val="28"/>
          <w:szCs w:val="28"/>
        </w:rPr>
        <w:t xml:space="preserve"> </w:t>
      </w:r>
      <w:r w:rsidR="00CA50AE" w:rsidRPr="00E7359F">
        <w:rPr>
          <w:sz w:val="28"/>
          <w:szCs w:val="28"/>
        </w:rPr>
        <w:t>непроизвольное</w:t>
      </w:r>
      <w:r w:rsidR="00ED1147" w:rsidRPr="00E7359F">
        <w:rPr>
          <w:sz w:val="28"/>
          <w:szCs w:val="28"/>
        </w:rPr>
        <w:t xml:space="preserve"> </w:t>
      </w:r>
      <w:r w:rsidR="00CA50AE" w:rsidRPr="00E7359F">
        <w:rPr>
          <w:sz w:val="28"/>
          <w:szCs w:val="28"/>
        </w:rPr>
        <w:t>запоминание</w:t>
      </w:r>
      <w:r w:rsidR="00ED1147" w:rsidRPr="00E7359F">
        <w:rPr>
          <w:sz w:val="28"/>
          <w:szCs w:val="28"/>
        </w:rPr>
        <w:t xml:space="preserve"> </w:t>
      </w:r>
      <w:r w:rsidR="00CA50AE" w:rsidRPr="00E7359F">
        <w:rPr>
          <w:sz w:val="28"/>
          <w:szCs w:val="28"/>
        </w:rPr>
        <w:t>при</w:t>
      </w:r>
      <w:r w:rsidR="00ED1147" w:rsidRPr="00E7359F">
        <w:rPr>
          <w:sz w:val="28"/>
          <w:szCs w:val="28"/>
        </w:rPr>
        <w:t xml:space="preserve"> </w:t>
      </w:r>
      <w:r w:rsidR="00CA50AE" w:rsidRPr="00E7359F">
        <w:rPr>
          <w:sz w:val="28"/>
          <w:szCs w:val="28"/>
        </w:rPr>
        <w:t>высоких</w:t>
      </w:r>
      <w:r w:rsidR="00ED1147" w:rsidRPr="00E7359F">
        <w:rPr>
          <w:sz w:val="28"/>
          <w:szCs w:val="28"/>
        </w:rPr>
        <w:t xml:space="preserve"> </w:t>
      </w:r>
      <w:r w:rsidR="00CA50AE" w:rsidRPr="00E7359F">
        <w:rPr>
          <w:sz w:val="28"/>
          <w:szCs w:val="28"/>
        </w:rPr>
        <w:t>темпах</w:t>
      </w:r>
      <w:r w:rsidR="00ED1147" w:rsidRPr="00E7359F">
        <w:rPr>
          <w:sz w:val="28"/>
          <w:szCs w:val="28"/>
        </w:rPr>
        <w:t xml:space="preserve"> </w:t>
      </w:r>
      <w:r w:rsidR="00CA50AE" w:rsidRPr="00E7359F">
        <w:rPr>
          <w:sz w:val="28"/>
          <w:szCs w:val="28"/>
        </w:rPr>
        <w:t>развития</w:t>
      </w:r>
      <w:r w:rsidR="00ED1147" w:rsidRPr="00E7359F">
        <w:rPr>
          <w:sz w:val="28"/>
          <w:szCs w:val="28"/>
        </w:rPr>
        <w:t xml:space="preserve"> </w:t>
      </w:r>
      <w:r w:rsidR="00CA50AE" w:rsidRPr="00E7359F">
        <w:rPr>
          <w:sz w:val="28"/>
          <w:szCs w:val="28"/>
        </w:rPr>
        <w:t>произвольного</w:t>
      </w:r>
      <w:r w:rsidR="00ED1147" w:rsidRPr="00E7359F">
        <w:rPr>
          <w:sz w:val="28"/>
          <w:szCs w:val="28"/>
        </w:rPr>
        <w:t xml:space="preserve"> </w:t>
      </w:r>
      <w:r w:rsidR="00CA50AE" w:rsidRPr="00E7359F">
        <w:rPr>
          <w:sz w:val="28"/>
          <w:szCs w:val="28"/>
        </w:rPr>
        <w:t>запоминания.</w:t>
      </w:r>
    </w:p>
    <w:p w:rsidR="008B7616" w:rsidRPr="00E7359F" w:rsidRDefault="00C31F40" w:rsidP="00ED1147">
      <w:pPr>
        <w:shd w:val="clear" w:color="auto" w:fill="FFFFFF"/>
        <w:spacing w:line="360" w:lineRule="auto"/>
        <w:ind w:firstLine="709"/>
        <w:jc w:val="both"/>
        <w:rPr>
          <w:b/>
          <w:bCs/>
          <w:color w:val="000000"/>
          <w:sz w:val="28"/>
          <w:szCs w:val="28"/>
        </w:rPr>
      </w:pPr>
      <w:r w:rsidRPr="00E7359F">
        <w:rPr>
          <w:b/>
          <w:bCs/>
          <w:color w:val="000000"/>
          <w:sz w:val="28"/>
          <w:szCs w:val="28"/>
        </w:rPr>
        <w:t>Методика определения типов памяти</w:t>
      </w:r>
    </w:p>
    <w:p w:rsidR="005B70D9" w:rsidRPr="00E7359F" w:rsidRDefault="005B70D9" w:rsidP="00ED1147">
      <w:pPr>
        <w:shd w:val="clear" w:color="auto" w:fill="FFFFFF"/>
        <w:spacing w:line="360" w:lineRule="auto"/>
        <w:ind w:firstLine="709"/>
        <w:jc w:val="both"/>
        <w:rPr>
          <w:b/>
          <w:bCs/>
          <w:color w:val="000000"/>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3100"/>
        <w:gridCol w:w="3100"/>
      </w:tblGrid>
      <w:tr w:rsidR="00C31F40" w:rsidRPr="000E01B9" w:rsidTr="000E01B9">
        <w:trPr>
          <w:trHeight w:val="1231"/>
        </w:trPr>
        <w:tc>
          <w:tcPr>
            <w:tcW w:w="2818" w:type="dxa"/>
            <w:shd w:val="clear" w:color="auto" w:fill="auto"/>
          </w:tcPr>
          <w:p w:rsidR="00C31F40" w:rsidRPr="000E01B9" w:rsidRDefault="00C31F40" w:rsidP="000E01B9">
            <w:pPr>
              <w:spacing w:line="360" w:lineRule="auto"/>
              <w:jc w:val="both"/>
              <w:rPr>
                <w:b/>
                <w:bCs/>
                <w:color w:val="000000"/>
                <w:sz w:val="20"/>
                <w:szCs w:val="20"/>
              </w:rPr>
            </w:pPr>
            <w:r w:rsidRPr="000E01B9">
              <w:rPr>
                <w:b/>
                <w:bCs/>
                <w:color w:val="000000"/>
                <w:sz w:val="20"/>
                <w:szCs w:val="20"/>
              </w:rPr>
              <w:t>1.для запоминая на слух</w:t>
            </w:r>
          </w:p>
        </w:tc>
        <w:tc>
          <w:tcPr>
            <w:tcW w:w="3100" w:type="dxa"/>
            <w:shd w:val="clear" w:color="auto" w:fill="auto"/>
          </w:tcPr>
          <w:p w:rsidR="00C31F40" w:rsidRPr="000E01B9" w:rsidRDefault="00C31F40" w:rsidP="000E01B9">
            <w:pPr>
              <w:spacing w:line="360" w:lineRule="auto"/>
              <w:jc w:val="both"/>
              <w:rPr>
                <w:b/>
                <w:bCs/>
                <w:color w:val="000000"/>
                <w:sz w:val="20"/>
                <w:szCs w:val="20"/>
              </w:rPr>
            </w:pPr>
            <w:r w:rsidRPr="000E01B9">
              <w:rPr>
                <w:b/>
                <w:bCs/>
                <w:color w:val="000000"/>
                <w:sz w:val="20"/>
                <w:szCs w:val="20"/>
              </w:rPr>
              <w:t>2. для запоминания при зрительном восприятии</w:t>
            </w:r>
          </w:p>
        </w:tc>
        <w:tc>
          <w:tcPr>
            <w:tcW w:w="3100" w:type="dxa"/>
            <w:shd w:val="clear" w:color="auto" w:fill="auto"/>
          </w:tcPr>
          <w:p w:rsidR="00C31F40" w:rsidRPr="000E01B9" w:rsidRDefault="00C31F40" w:rsidP="000E01B9">
            <w:pPr>
              <w:spacing w:line="360" w:lineRule="auto"/>
              <w:jc w:val="both"/>
              <w:rPr>
                <w:b/>
                <w:bCs/>
                <w:color w:val="000000"/>
                <w:sz w:val="20"/>
                <w:szCs w:val="20"/>
              </w:rPr>
            </w:pPr>
            <w:r w:rsidRPr="000E01B9">
              <w:rPr>
                <w:b/>
                <w:bCs/>
                <w:color w:val="000000"/>
                <w:sz w:val="20"/>
                <w:szCs w:val="20"/>
              </w:rPr>
              <w:t>3. для запоминания при моторно</w:t>
            </w:r>
            <w:r w:rsidR="005B70D9" w:rsidRPr="000E01B9">
              <w:rPr>
                <w:b/>
                <w:bCs/>
                <w:color w:val="000000"/>
                <w:sz w:val="20"/>
                <w:szCs w:val="20"/>
              </w:rPr>
              <w:t>-</w:t>
            </w:r>
            <w:r w:rsidRPr="000E01B9">
              <w:rPr>
                <w:b/>
                <w:bCs/>
                <w:color w:val="000000"/>
                <w:sz w:val="20"/>
                <w:szCs w:val="20"/>
              </w:rPr>
              <w:t>зрительно-слуховом восприятии</w:t>
            </w:r>
          </w:p>
        </w:tc>
      </w:tr>
      <w:tr w:rsidR="00C31F40" w:rsidRPr="000E01B9" w:rsidTr="000E01B9">
        <w:trPr>
          <w:trHeight w:val="305"/>
        </w:trPr>
        <w:tc>
          <w:tcPr>
            <w:tcW w:w="2818"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дирижабль</w:t>
            </w:r>
          </w:p>
        </w:tc>
        <w:tc>
          <w:tcPr>
            <w:tcW w:w="3100"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Самолет</w:t>
            </w:r>
          </w:p>
        </w:tc>
        <w:tc>
          <w:tcPr>
            <w:tcW w:w="3100"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Пароход</w:t>
            </w:r>
          </w:p>
        </w:tc>
      </w:tr>
      <w:tr w:rsidR="00C31F40" w:rsidRPr="000E01B9" w:rsidTr="000E01B9">
        <w:trPr>
          <w:trHeight w:val="305"/>
        </w:trPr>
        <w:tc>
          <w:tcPr>
            <w:tcW w:w="2818"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Лампа</w:t>
            </w:r>
          </w:p>
        </w:tc>
        <w:tc>
          <w:tcPr>
            <w:tcW w:w="3100"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Чайник</w:t>
            </w:r>
          </w:p>
        </w:tc>
        <w:tc>
          <w:tcPr>
            <w:tcW w:w="3100"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Собаки</w:t>
            </w:r>
          </w:p>
        </w:tc>
      </w:tr>
      <w:tr w:rsidR="00C31F40" w:rsidRPr="000E01B9" w:rsidTr="000E01B9">
        <w:trPr>
          <w:trHeight w:val="296"/>
        </w:trPr>
        <w:tc>
          <w:tcPr>
            <w:tcW w:w="2818"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Яблоко</w:t>
            </w:r>
          </w:p>
        </w:tc>
        <w:tc>
          <w:tcPr>
            <w:tcW w:w="3100"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Бабочка</w:t>
            </w:r>
          </w:p>
        </w:tc>
        <w:tc>
          <w:tcPr>
            <w:tcW w:w="3100"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Роща</w:t>
            </w:r>
          </w:p>
        </w:tc>
      </w:tr>
      <w:tr w:rsidR="00C31F40" w:rsidRPr="000E01B9" w:rsidTr="000E01B9">
        <w:trPr>
          <w:trHeight w:val="305"/>
        </w:trPr>
        <w:tc>
          <w:tcPr>
            <w:tcW w:w="2818"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Карандаш</w:t>
            </w:r>
          </w:p>
        </w:tc>
        <w:tc>
          <w:tcPr>
            <w:tcW w:w="3100"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Пояс</w:t>
            </w:r>
          </w:p>
        </w:tc>
        <w:tc>
          <w:tcPr>
            <w:tcW w:w="3100"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Парта</w:t>
            </w:r>
          </w:p>
        </w:tc>
      </w:tr>
      <w:tr w:rsidR="00C31F40" w:rsidRPr="000E01B9" w:rsidTr="000E01B9">
        <w:trPr>
          <w:trHeight w:val="305"/>
        </w:trPr>
        <w:tc>
          <w:tcPr>
            <w:tcW w:w="2818"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Гроза</w:t>
            </w:r>
          </w:p>
        </w:tc>
        <w:tc>
          <w:tcPr>
            <w:tcW w:w="3100"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Бревно</w:t>
            </w:r>
          </w:p>
        </w:tc>
        <w:tc>
          <w:tcPr>
            <w:tcW w:w="3100"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Сапоги</w:t>
            </w:r>
          </w:p>
        </w:tc>
      </w:tr>
      <w:tr w:rsidR="00C31F40" w:rsidRPr="000E01B9" w:rsidTr="000E01B9">
        <w:trPr>
          <w:trHeight w:val="305"/>
        </w:trPr>
        <w:tc>
          <w:tcPr>
            <w:tcW w:w="2818"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Утка</w:t>
            </w:r>
          </w:p>
        </w:tc>
        <w:tc>
          <w:tcPr>
            <w:tcW w:w="3100"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Свеча</w:t>
            </w:r>
          </w:p>
        </w:tc>
        <w:tc>
          <w:tcPr>
            <w:tcW w:w="3100"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Сковородка</w:t>
            </w:r>
          </w:p>
        </w:tc>
      </w:tr>
      <w:tr w:rsidR="00C31F40" w:rsidRPr="000E01B9" w:rsidTr="000E01B9">
        <w:trPr>
          <w:trHeight w:val="305"/>
        </w:trPr>
        <w:tc>
          <w:tcPr>
            <w:tcW w:w="2818"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Обруч</w:t>
            </w:r>
          </w:p>
        </w:tc>
        <w:tc>
          <w:tcPr>
            <w:tcW w:w="3100"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Тачка</w:t>
            </w:r>
          </w:p>
        </w:tc>
        <w:tc>
          <w:tcPr>
            <w:tcW w:w="3100"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Калач</w:t>
            </w:r>
          </w:p>
        </w:tc>
      </w:tr>
      <w:tr w:rsidR="00C31F40" w:rsidRPr="000E01B9" w:rsidTr="000E01B9">
        <w:trPr>
          <w:trHeight w:val="305"/>
        </w:trPr>
        <w:tc>
          <w:tcPr>
            <w:tcW w:w="2818"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Мельница</w:t>
            </w:r>
          </w:p>
        </w:tc>
        <w:tc>
          <w:tcPr>
            <w:tcW w:w="3100"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Журнал</w:t>
            </w:r>
          </w:p>
        </w:tc>
        <w:tc>
          <w:tcPr>
            <w:tcW w:w="3100"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Гриб</w:t>
            </w:r>
          </w:p>
        </w:tc>
      </w:tr>
      <w:tr w:rsidR="00C31F40" w:rsidRPr="000E01B9" w:rsidTr="000E01B9">
        <w:trPr>
          <w:trHeight w:val="305"/>
        </w:trPr>
        <w:tc>
          <w:tcPr>
            <w:tcW w:w="2818"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Попугай</w:t>
            </w:r>
          </w:p>
        </w:tc>
        <w:tc>
          <w:tcPr>
            <w:tcW w:w="3100"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Малина</w:t>
            </w:r>
          </w:p>
        </w:tc>
        <w:tc>
          <w:tcPr>
            <w:tcW w:w="3100"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Шутка</w:t>
            </w:r>
          </w:p>
        </w:tc>
      </w:tr>
      <w:tr w:rsidR="00C31F40" w:rsidRPr="000E01B9" w:rsidTr="000E01B9">
        <w:trPr>
          <w:trHeight w:val="305"/>
        </w:trPr>
        <w:tc>
          <w:tcPr>
            <w:tcW w:w="2818"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Листок</w:t>
            </w:r>
          </w:p>
        </w:tc>
        <w:tc>
          <w:tcPr>
            <w:tcW w:w="3100"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Столб</w:t>
            </w:r>
          </w:p>
        </w:tc>
        <w:tc>
          <w:tcPr>
            <w:tcW w:w="3100" w:type="dxa"/>
            <w:shd w:val="clear" w:color="auto" w:fill="auto"/>
          </w:tcPr>
          <w:p w:rsidR="00C31F40" w:rsidRPr="000E01B9" w:rsidRDefault="00C31F40" w:rsidP="000E01B9">
            <w:pPr>
              <w:spacing w:line="360" w:lineRule="auto"/>
              <w:jc w:val="both"/>
              <w:rPr>
                <w:color w:val="000000"/>
                <w:sz w:val="20"/>
                <w:szCs w:val="20"/>
              </w:rPr>
            </w:pPr>
            <w:r w:rsidRPr="000E01B9">
              <w:rPr>
                <w:color w:val="000000"/>
                <w:sz w:val="20"/>
                <w:szCs w:val="20"/>
              </w:rPr>
              <w:t>Село</w:t>
            </w:r>
          </w:p>
        </w:tc>
      </w:tr>
    </w:tbl>
    <w:p w:rsidR="00C31F40" w:rsidRPr="00E7359F" w:rsidRDefault="00C31F40" w:rsidP="00ED1147">
      <w:pPr>
        <w:shd w:val="clear" w:color="auto" w:fill="FFFFFF"/>
        <w:spacing w:line="360" w:lineRule="auto"/>
        <w:ind w:firstLine="709"/>
        <w:jc w:val="both"/>
        <w:rPr>
          <w:b/>
          <w:bCs/>
          <w:color w:val="000000"/>
          <w:sz w:val="28"/>
          <w:szCs w:val="28"/>
        </w:rPr>
      </w:pPr>
    </w:p>
    <w:p w:rsidR="00C31F40" w:rsidRPr="00E7359F" w:rsidRDefault="00E20D42" w:rsidP="00ED1147">
      <w:pPr>
        <w:shd w:val="clear" w:color="auto" w:fill="FFFFFF"/>
        <w:spacing w:line="360" w:lineRule="auto"/>
        <w:ind w:firstLine="709"/>
        <w:jc w:val="both"/>
        <w:rPr>
          <w:color w:val="000000"/>
          <w:sz w:val="28"/>
          <w:szCs w:val="28"/>
        </w:rPr>
      </w:pPr>
      <w:r w:rsidRPr="00E7359F">
        <w:rPr>
          <w:color w:val="000000"/>
          <w:sz w:val="28"/>
          <w:szCs w:val="28"/>
        </w:rPr>
        <w:t>Ход выполнения задания</w:t>
      </w:r>
    </w:p>
    <w:p w:rsidR="00E20D42" w:rsidRPr="00E7359F" w:rsidRDefault="00E20D42" w:rsidP="00ED1147">
      <w:pPr>
        <w:shd w:val="clear" w:color="auto" w:fill="FFFFFF"/>
        <w:spacing w:line="360" w:lineRule="auto"/>
        <w:ind w:firstLine="709"/>
        <w:jc w:val="both"/>
        <w:rPr>
          <w:color w:val="000000"/>
          <w:sz w:val="28"/>
          <w:szCs w:val="28"/>
        </w:rPr>
      </w:pPr>
      <w:r w:rsidRPr="00E7359F">
        <w:rPr>
          <w:color w:val="000000"/>
          <w:sz w:val="28"/>
          <w:szCs w:val="28"/>
        </w:rPr>
        <w:t>А) Учитель читает ученику 1 ряд слов (интервал между словами 4-5 сек.) После 10 сек. Перерыва испытуемый записывает слова по памяти.</w:t>
      </w:r>
    </w:p>
    <w:p w:rsidR="00E20D42" w:rsidRPr="00E7359F" w:rsidRDefault="00E20D42" w:rsidP="00ED1147">
      <w:pPr>
        <w:shd w:val="clear" w:color="auto" w:fill="FFFFFF"/>
        <w:spacing w:line="360" w:lineRule="auto"/>
        <w:ind w:firstLine="709"/>
        <w:jc w:val="both"/>
        <w:rPr>
          <w:color w:val="000000"/>
          <w:sz w:val="28"/>
          <w:szCs w:val="28"/>
        </w:rPr>
      </w:pPr>
      <w:r w:rsidRPr="00E7359F">
        <w:rPr>
          <w:color w:val="000000"/>
          <w:sz w:val="28"/>
          <w:szCs w:val="28"/>
        </w:rPr>
        <w:t>Б) Затем учитель показывает ученику слова 2 ряда, которые тот должен записать по памяти.</w:t>
      </w:r>
    </w:p>
    <w:p w:rsidR="00E20D42" w:rsidRPr="00E7359F" w:rsidRDefault="00E20D42" w:rsidP="00ED1147">
      <w:pPr>
        <w:shd w:val="clear" w:color="auto" w:fill="FFFFFF"/>
        <w:spacing w:line="360" w:lineRule="auto"/>
        <w:ind w:firstLine="709"/>
        <w:jc w:val="both"/>
        <w:rPr>
          <w:color w:val="000000"/>
          <w:sz w:val="28"/>
          <w:szCs w:val="28"/>
        </w:rPr>
      </w:pPr>
      <w:r w:rsidRPr="00E7359F">
        <w:rPr>
          <w:color w:val="000000"/>
          <w:sz w:val="28"/>
          <w:szCs w:val="28"/>
        </w:rPr>
        <w:t xml:space="preserve">В) Учитель читает слова 3 ряда и одновременно показывает </w:t>
      </w:r>
      <w:r w:rsidR="009809C3" w:rsidRPr="00E7359F">
        <w:rPr>
          <w:color w:val="000000"/>
          <w:sz w:val="28"/>
          <w:szCs w:val="28"/>
        </w:rPr>
        <w:t>(</w:t>
      </w:r>
      <w:r w:rsidRPr="00E7359F">
        <w:rPr>
          <w:color w:val="000000"/>
          <w:sz w:val="28"/>
          <w:szCs w:val="28"/>
        </w:rPr>
        <w:t>по одному слову), а испытуемый шепотом повторяет каждое из них, после чего записывает на листке запомнившиеся слова.</w:t>
      </w:r>
    </w:p>
    <w:p w:rsidR="00E20D42" w:rsidRPr="00E7359F" w:rsidRDefault="005B70D9" w:rsidP="00ED1147">
      <w:pPr>
        <w:shd w:val="clear" w:color="auto" w:fill="FFFFFF"/>
        <w:spacing w:line="360" w:lineRule="auto"/>
        <w:ind w:firstLine="709"/>
        <w:jc w:val="both"/>
        <w:rPr>
          <w:color w:val="000000"/>
          <w:sz w:val="28"/>
          <w:szCs w:val="28"/>
        </w:rPr>
      </w:pPr>
      <w:r w:rsidRPr="00E7359F">
        <w:rPr>
          <w:color w:val="000000"/>
          <w:sz w:val="28"/>
          <w:szCs w:val="28"/>
        </w:rPr>
        <w:br w:type="page"/>
      </w:r>
      <w:r w:rsidR="00E20D42" w:rsidRPr="00E7359F">
        <w:rPr>
          <w:color w:val="000000"/>
          <w:sz w:val="28"/>
          <w:szCs w:val="28"/>
        </w:rPr>
        <w:t>Таблица по результатам обследования типов памяти в 1 «Д» классе</w:t>
      </w:r>
    </w:p>
    <w:p w:rsidR="005B70D9" w:rsidRPr="00E7359F" w:rsidRDefault="005B70D9" w:rsidP="00ED1147">
      <w:pPr>
        <w:shd w:val="clear" w:color="auto" w:fill="FFFFFF"/>
        <w:spacing w:line="360" w:lineRule="auto"/>
        <w:ind w:firstLine="709"/>
        <w:jc w:val="both"/>
        <w:rPr>
          <w:color w:val="000000"/>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872"/>
        <w:gridCol w:w="884"/>
        <w:gridCol w:w="1024"/>
        <w:gridCol w:w="1217"/>
        <w:gridCol w:w="1154"/>
        <w:gridCol w:w="1153"/>
        <w:gridCol w:w="1153"/>
      </w:tblGrid>
      <w:tr w:rsidR="00E20D42" w:rsidRPr="000E01B9" w:rsidTr="000E01B9">
        <w:trPr>
          <w:trHeight w:val="372"/>
        </w:trPr>
        <w:tc>
          <w:tcPr>
            <w:tcW w:w="1563" w:type="dxa"/>
            <w:vMerge w:val="restart"/>
            <w:shd w:val="clear" w:color="auto" w:fill="auto"/>
          </w:tcPr>
          <w:p w:rsidR="00E20D42" w:rsidRPr="000E01B9" w:rsidRDefault="00E20D42" w:rsidP="000E01B9">
            <w:pPr>
              <w:spacing w:line="360" w:lineRule="auto"/>
              <w:jc w:val="both"/>
              <w:rPr>
                <w:color w:val="000000"/>
                <w:sz w:val="20"/>
                <w:szCs w:val="20"/>
              </w:rPr>
            </w:pPr>
            <w:r w:rsidRPr="000E01B9">
              <w:rPr>
                <w:color w:val="000000"/>
                <w:sz w:val="20"/>
                <w:szCs w:val="20"/>
              </w:rPr>
              <w:t>Тип</w:t>
            </w:r>
            <w:r w:rsidR="00ED1147" w:rsidRPr="000E01B9">
              <w:rPr>
                <w:color w:val="000000"/>
                <w:sz w:val="20"/>
                <w:szCs w:val="20"/>
              </w:rPr>
              <w:t xml:space="preserve"> </w:t>
            </w:r>
            <w:r w:rsidRPr="000E01B9">
              <w:rPr>
                <w:color w:val="000000"/>
                <w:sz w:val="20"/>
                <w:szCs w:val="20"/>
              </w:rPr>
              <w:t>памяти</w:t>
            </w:r>
          </w:p>
        </w:tc>
        <w:tc>
          <w:tcPr>
            <w:tcW w:w="872" w:type="dxa"/>
            <w:vMerge w:val="restart"/>
            <w:shd w:val="clear" w:color="auto" w:fill="auto"/>
          </w:tcPr>
          <w:p w:rsidR="00E20D42" w:rsidRPr="000E01B9" w:rsidRDefault="00E20D42" w:rsidP="000E01B9">
            <w:pPr>
              <w:spacing w:line="360" w:lineRule="auto"/>
              <w:jc w:val="both"/>
              <w:rPr>
                <w:color w:val="000000"/>
                <w:sz w:val="20"/>
                <w:szCs w:val="20"/>
              </w:rPr>
            </w:pPr>
            <w:r w:rsidRPr="000E01B9">
              <w:rPr>
                <w:color w:val="000000"/>
                <w:sz w:val="20"/>
                <w:szCs w:val="20"/>
              </w:rPr>
              <w:t>Кол-во слов</w:t>
            </w:r>
          </w:p>
        </w:tc>
        <w:tc>
          <w:tcPr>
            <w:tcW w:w="1908" w:type="dxa"/>
            <w:gridSpan w:val="2"/>
            <w:shd w:val="clear" w:color="auto" w:fill="auto"/>
          </w:tcPr>
          <w:p w:rsidR="00E20D42" w:rsidRPr="000E01B9" w:rsidRDefault="00E20D42" w:rsidP="000E01B9">
            <w:pPr>
              <w:spacing w:line="360" w:lineRule="auto"/>
              <w:jc w:val="both"/>
              <w:rPr>
                <w:color w:val="000000"/>
                <w:sz w:val="20"/>
                <w:szCs w:val="20"/>
              </w:rPr>
            </w:pPr>
            <w:r w:rsidRPr="000E01B9">
              <w:rPr>
                <w:color w:val="000000"/>
                <w:sz w:val="20"/>
                <w:szCs w:val="20"/>
              </w:rPr>
              <w:t>Высокий уровень</w:t>
            </w:r>
          </w:p>
        </w:tc>
        <w:tc>
          <w:tcPr>
            <w:tcW w:w="2371" w:type="dxa"/>
            <w:gridSpan w:val="2"/>
            <w:shd w:val="clear" w:color="auto" w:fill="auto"/>
          </w:tcPr>
          <w:p w:rsidR="00E20D42" w:rsidRPr="000E01B9" w:rsidRDefault="00E20D42" w:rsidP="000E01B9">
            <w:pPr>
              <w:spacing w:line="360" w:lineRule="auto"/>
              <w:jc w:val="both"/>
              <w:rPr>
                <w:color w:val="000000"/>
                <w:sz w:val="20"/>
                <w:szCs w:val="20"/>
              </w:rPr>
            </w:pPr>
            <w:r w:rsidRPr="000E01B9">
              <w:rPr>
                <w:color w:val="000000"/>
                <w:sz w:val="20"/>
                <w:szCs w:val="20"/>
              </w:rPr>
              <w:t xml:space="preserve">Средний уровень </w:t>
            </w:r>
          </w:p>
        </w:tc>
        <w:tc>
          <w:tcPr>
            <w:tcW w:w="2306" w:type="dxa"/>
            <w:gridSpan w:val="2"/>
            <w:shd w:val="clear" w:color="auto" w:fill="auto"/>
          </w:tcPr>
          <w:p w:rsidR="00E20D42" w:rsidRPr="000E01B9" w:rsidRDefault="00E20D42" w:rsidP="000E01B9">
            <w:pPr>
              <w:spacing w:line="360" w:lineRule="auto"/>
              <w:jc w:val="both"/>
              <w:rPr>
                <w:color w:val="000000"/>
                <w:sz w:val="20"/>
                <w:szCs w:val="20"/>
              </w:rPr>
            </w:pPr>
            <w:r w:rsidRPr="000E01B9">
              <w:rPr>
                <w:color w:val="000000"/>
                <w:sz w:val="20"/>
                <w:szCs w:val="20"/>
              </w:rPr>
              <w:t>Низкий уровень</w:t>
            </w:r>
          </w:p>
        </w:tc>
      </w:tr>
      <w:tr w:rsidR="00E20D42" w:rsidRPr="000E01B9" w:rsidTr="000E01B9">
        <w:trPr>
          <w:trHeight w:val="649"/>
        </w:trPr>
        <w:tc>
          <w:tcPr>
            <w:tcW w:w="1563" w:type="dxa"/>
            <w:vMerge/>
            <w:shd w:val="clear" w:color="auto" w:fill="auto"/>
          </w:tcPr>
          <w:p w:rsidR="00E20D42" w:rsidRPr="000E01B9" w:rsidRDefault="00E20D42" w:rsidP="000E01B9">
            <w:pPr>
              <w:spacing w:line="360" w:lineRule="auto"/>
              <w:jc w:val="both"/>
              <w:rPr>
                <w:color w:val="000000"/>
                <w:sz w:val="20"/>
                <w:szCs w:val="20"/>
              </w:rPr>
            </w:pPr>
          </w:p>
        </w:tc>
        <w:tc>
          <w:tcPr>
            <w:tcW w:w="872" w:type="dxa"/>
            <w:vMerge/>
            <w:shd w:val="clear" w:color="auto" w:fill="auto"/>
          </w:tcPr>
          <w:p w:rsidR="00E20D42" w:rsidRPr="000E01B9" w:rsidRDefault="00E20D42" w:rsidP="000E01B9">
            <w:pPr>
              <w:spacing w:line="360" w:lineRule="auto"/>
              <w:jc w:val="both"/>
              <w:rPr>
                <w:color w:val="000000"/>
                <w:sz w:val="20"/>
                <w:szCs w:val="20"/>
              </w:rPr>
            </w:pPr>
          </w:p>
        </w:tc>
        <w:tc>
          <w:tcPr>
            <w:tcW w:w="884" w:type="dxa"/>
            <w:shd w:val="clear" w:color="auto" w:fill="auto"/>
          </w:tcPr>
          <w:p w:rsidR="00E20D42" w:rsidRPr="000E01B9" w:rsidRDefault="00E20D42" w:rsidP="000E01B9">
            <w:pPr>
              <w:spacing w:line="360" w:lineRule="auto"/>
              <w:jc w:val="both"/>
              <w:rPr>
                <w:color w:val="000000"/>
                <w:sz w:val="20"/>
                <w:szCs w:val="20"/>
              </w:rPr>
            </w:pPr>
            <w:r w:rsidRPr="000E01B9">
              <w:rPr>
                <w:color w:val="000000"/>
                <w:sz w:val="20"/>
                <w:szCs w:val="20"/>
                <w:lang w:val="en-US"/>
              </w:rPr>
              <w:t>I</w:t>
            </w:r>
            <w:r w:rsidRPr="000E01B9">
              <w:rPr>
                <w:color w:val="000000"/>
                <w:sz w:val="20"/>
                <w:szCs w:val="20"/>
              </w:rPr>
              <w:t xml:space="preserve"> пол</w:t>
            </w:r>
          </w:p>
        </w:tc>
        <w:tc>
          <w:tcPr>
            <w:tcW w:w="1024" w:type="dxa"/>
            <w:shd w:val="clear" w:color="auto" w:fill="auto"/>
          </w:tcPr>
          <w:p w:rsidR="00E20D42" w:rsidRPr="000E01B9" w:rsidRDefault="00E20D42" w:rsidP="000E01B9">
            <w:pPr>
              <w:spacing w:line="360" w:lineRule="auto"/>
              <w:jc w:val="both"/>
              <w:rPr>
                <w:color w:val="000000"/>
                <w:sz w:val="20"/>
                <w:szCs w:val="20"/>
              </w:rPr>
            </w:pPr>
            <w:r w:rsidRPr="000E01B9">
              <w:rPr>
                <w:color w:val="000000"/>
                <w:sz w:val="20"/>
                <w:szCs w:val="20"/>
                <w:lang w:val="en-US"/>
              </w:rPr>
              <w:t>II</w:t>
            </w:r>
            <w:r w:rsidRPr="000E01B9">
              <w:rPr>
                <w:color w:val="000000"/>
                <w:sz w:val="20"/>
                <w:szCs w:val="20"/>
              </w:rPr>
              <w:t xml:space="preserve"> пол</w:t>
            </w:r>
          </w:p>
        </w:tc>
        <w:tc>
          <w:tcPr>
            <w:tcW w:w="1217" w:type="dxa"/>
            <w:shd w:val="clear" w:color="auto" w:fill="auto"/>
          </w:tcPr>
          <w:p w:rsidR="00E20D42" w:rsidRPr="000E01B9" w:rsidRDefault="00E20D42" w:rsidP="000E01B9">
            <w:pPr>
              <w:spacing w:line="360" w:lineRule="auto"/>
              <w:jc w:val="both"/>
              <w:rPr>
                <w:color w:val="000000"/>
                <w:sz w:val="20"/>
                <w:szCs w:val="20"/>
              </w:rPr>
            </w:pPr>
            <w:r w:rsidRPr="000E01B9">
              <w:rPr>
                <w:color w:val="000000"/>
                <w:sz w:val="20"/>
                <w:szCs w:val="20"/>
                <w:lang w:val="en-US"/>
              </w:rPr>
              <w:t>I</w:t>
            </w:r>
            <w:r w:rsidRPr="000E01B9">
              <w:rPr>
                <w:color w:val="000000"/>
                <w:sz w:val="20"/>
                <w:szCs w:val="20"/>
              </w:rPr>
              <w:t xml:space="preserve"> пол</w:t>
            </w:r>
          </w:p>
        </w:tc>
        <w:tc>
          <w:tcPr>
            <w:tcW w:w="1153" w:type="dxa"/>
            <w:shd w:val="clear" w:color="auto" w:fill="auto"/>
          </w:tcPr>
          <w:p w:rsidR="00E20D42" w:rsidRPr="000E01B9" w:rsidRDefault="00E20D42" w:rsidP="000E01B9">
            <w:pPr>
              <w:spacing w:line="360" w:lineRule="auto"/>
              <w:jc w:val="both"/>
              <w:rPr>
                <w:color w:val="000000"/>
                <w:sz w:val="20"/>
                <w:szCs w:val="20"/>
              </w:rPr>
            </w:pPr>
            <w:r w:rsidRPr="000E01B9">
              <w:rPr>
                <w:color w:val="000000"/>
                <w:sz w:val="20"/>
                <w:szCs w:val="20"/>
                <w:lang w:val="en-US"/>
              </w:rPr>
              <w:t>II</w:t>
            </w:r>
            <w:r w:rsidRPr="000E01B9">
              <w:rPr>
                <w:color w:val="000000"/>
                <w:sz w:val="20"/>
                <w:szCs w:val="20"/>
              </w:rPr>
              <w:t xml:space="preserve"> пол</w:t>
            </w:r>
          </w:p>
        </w:tc>
        <w:tc>
          <w:tcPr>
            <w:tcW w:w="1153" w:type="dxa"/>
            <w:shd w:val="clear" w:color="auto" w:fill="auto"/>
          </w:tcPr>
          <w:p w:rsidR="00E20D42" w:rsidRPr="000E01B9" w:rsidRDefault="00E20D42" w:rsidP="000E01B9">
            <w:pPr>
              <w:spacing w:line="360" w:lineRule="auto"/>
              <w:jc w:val="both"/>
              <w:rPr>
                <w:color w:val="000000"/>
                <w:sz w:val="20"/>
                <w:szCs w:val="20"/>
              </w:rPr>
            </w:pPr>
            <w:r w:rsidRPr="000E01B9">
              <w:rPr>
                <w:color w:val="000000"/>
                <w:sz w:val="20"/>
                <w:szCs w:val="20"/>
                <w:lang w:val="en-US"/>
              </w:rPr>
              <w:t>I</w:t>
            </w:r>
            <w:r w:rsidRPr="000E01B9">
              <w:rPr>
                <w:color w:val="000000"/>
                <w:sz w:val="20"/>
                <w:szCs w:val="20"/>
              </w:rPr>
              <w:t xml:space="preserve"> пол</w:t>
            </w:r>
          </w:p>
        </w:tc>
        <w:tc>
          <w:tcPr>
            <w:tcW w:w="1153" w:type="dxa"/>
            <w:shd w:val="clear" w:color="auto" w:fill="auto"/>
          </w:tcPr>
          <w:p w:rsidR="00E20D42" w:rsidRPr="000E01B9" w:rsidRDefault="00E20D42" w:rsidP="000E01B9">
            <w:pPr>
              <w:spacing w:line="360" w:lineRule="auto"/>
              <w:jc w:val="both"/>
              <w:rPr>
                <w:color w:val="000000"/>
                <w:sz w:val="20"/>
                <w:szCs w:val="20"/>
              </w:rPr>
            </w:pPr>
            <w:r w:rsidRPr="000E01B9">
              <w:rPr>
                <w:color w:val="000000"/>
                <w:sz w:val="20"/>
                <w:szCs w:val="20"/>
                <w:lang w:val="en-US"/>
              </w:rPr>
              <w:t>II</w:t>
            </w:r>
            <w:r w:rsidRPr="000E01B9">
              <w:rPr>
                <w:color w:val="000000"/>
                <w:sz w:val="20"/>
                <w:szCs w:val="20"/>
              </w:rPr>
              <w:t xml:space="preserve"> пол</w:t>
            </w:r>
          </w:p>
        </w:tc>
      </w:tr>
      <w:tr w:rsidR="00E20D42" w:rsidRPr="000E01B9" w:rsidTr="000E01B9">
        <w:trPr>
          <w:trHeight w:val="489"/>
        </w:trPr>
        <w:tc>
          <w:tcPr>
            <w:tcW w:w="1563" w:type="dxa"/>
            <w:shd w:val="clear" w:color="auto" w:fill="auto"/>
          </w:tcPr>
          <w:p w:rsidR="00E20D42" w:rsidRPr="000E01B9" w:rsidRDefault="00E20D42" w:rsidP="000E01B9">
            <w:pPr>
              <w:spacing w:line="360" w:lineRule="auto"/>
              <w:jc w:val="both"/>
              <w:rPr>
                <w:color w:val="000000"/>
                <w:sz w:val="20"/>
                <w:szCs w:val="20"/>
              </w:rPr>
            </w:pPr>
            <w:r w:rsidRPr="000E01B9">
              <w:rPr>
                <w:color w:val="000000"/>
                <w:sz w:val="20"/>
                <w:szCs w:val="20"/>
              </w:rPr>
              <w:t>Слуховая память</w:t>
            </w:r>
          </w:p>
        </w:tc>
        <w:tc>
          <w:tcPr>
            <w:tcW w:w="872" w:type="dxa"/>
            <w:shd w:val="clear" w:color="auto" w:fill="auto"/>
          </w:tcPr>
          <w:p w:rsidR="00E20D42" w:rsidRPr="000E01B9" w:rsidRDefault="00E20D42" w:rsidP="000E01B9">
            <w:pPr>
              <w:spacing w:line="360" w:lineRule="auto"/>
              <w:jc w:val="both"/>
              <w:rPr>
                <w:color w:val="000000"/>
                <w:sz w:val="20"/>
                <w:szCs w:val="20"/>
              </w:rPr>
            </w:pPr>
            <w:r w:rsidRPr="000E01B9">
              <w:rPr>
                <w:color w:val="000000"/>
                <w:sz w:val="20"/>
                <w:szCs w:val="20"/>
              </w:rPr>
              <w:t>10</w:t>
            </w:r>
          </w:p>
        </w:tc>
        <w:tc>
          <w:tcPr>
            <w:tcW w:w="884" w:type="dxa"/>
            <w:shd w:val="clear" w:color="auto" w:fill="auto"/>
          </w:tcPr>
          <w:p w:rsidR="00E20D42" w:rsidRPr="000E01B9" w:rsidRDefault="00EE335A" w:rsidP="000E01B9">
            <w:pPr>
              <w:spacing w:line="360" w:lineRule="auto"/>
              <w:jc w:val="both"/>
              <w:rPr>
                <w:color w:val="000000"/>
                <w:sz w:val="20"/>
                <w:szCs w:val="20"/>
              </w:rPr>
            </w:pPr>
            <w:r w:rsidRPr="000E01B9">
              <w:rPr>
                <w:color w:val="000000"/>
                <w:sz w:val="20"/>
                <w:szCs w:val="20"/>
              </w:rPr>
              <w:t>6%</w:t>
            </w:r>
          </w:p>
        </w:tc>
        <w:tc>
          <w:tcPr>
            <w:tcW w:w="1024" w:type="dxa"/>
            <w:shd w:val="clear" w:color="auto" w:fill="auto"/>
          </w:tcPr>
          <w:p w:rsidR="00E20D42" w:rsidRPr="000E01B9" w:rsidRDefault="00EE335A" w:rsidP="000E01B9">
            <w:pPr>
              <w:spacing w:line="360" w:lineRule="auto"/>
              <w:jc w:val="both"/>
              <w:rPr>
                <w:color w:val="000000"/>
                <w:sz w:val="20"/>
                <w:szCs w:val="20"/>
              </w:rPr>
            </w:pPr>
            <w:r w:rsidRPr="000E01B9">
              <w:rPr>
                <w:color w:val="000000"/>
                <w:sz w:val="20"/>
                <w:szCs w:val="20"/>
              </w:rPr>
              <w:t>14%</w:t>
            </w:r>
          </w:p>
        </w:tc>
        <w:tc>
          <w:tcPr>
            <w:tcW w:w="1217" w:type="dxa"/>
            <w:shd w:val="clear" w:color="auto" w:fill="auto"/>
          </w:tcPr>
          <w:p w:rsidR="00E20D42" w:rsidRPr="000E01B9" w:rsidRDefault="00EE335A" w:rsidP="000E01B9">
            <w:pPr>
              <w:spacing w:line="360" w:lineRule="auto"/>
              <w:jc w:val="both"/>
              <w:rPr>
                <w:color w:val="000000"/>
                <w:sz w:val="20"/>
                <w:szCs w:val="20"/>
              </w:rPr>
            </w:pPr>
            <w:r w:rsidRPr="000E01B9">
              <w:rPr>
                <w:color w:val="000000"/>
                <w:sz w:val="20"/>
                <w:szCs w:val="20"/>
              </w:rPr>
              <w:t>55%</w:t>
            </w:r>
          </w:p>
        </w:tc>
        <w:tc>
          <w:tcPr>
            <w:tcW w:w="1153" w:type="dxa"/>
            <w:shd w:val="clear" w:color="auto" w:fill="auto"/>
          </w:tcPr>
          <w:p w:rsidR="00E20D42" w:rsidRPr="000E01B9" w:rsidRDefault="00EE335A" w:rsidP="000E01B9">
            <w:pPr>
              <w:spacing w:line="360" w:lineRule="auto"/>
              <w:jc w:val="both"/>
              <w:rPr>
                <w:color w:val="000000"/>
                <w:sz w:val="20"/>
                <w:szCs w:val="20"/>
              </w:rPr>
            </w:pPr>
            <w:r w:rsidRPr="000E01B9">
              <w:rPr>
                <w:color w:val="000000"/>
                <w:sz w:val="20"/>
                <w:szCs w:val="20"/>
              </w:rPr>
              <w:t>71%</w:t>
            </w:r>
          </w:p>
        </w:tc>
        <w:tc>
          <w:tcPr>
            <w:tcW w:w="1153" w:type="dxa"/>
            <w:shd w:val="clear" w:color="auto" w:fill="auto"/>
          </w:tcPr>
          <w:p w:rsidR="00E20D42" w:rsidRPr="000E01B9" w:rsidRDefault="00EE335A" w:rsidP="000E01B9">
            <w:pPr>
              <w:spacing w:line="360" w:lineRule="auto"/>
              <w:jc w:val="both"/>
              <w:rPr>
                <w:color w:val="000000"/>
                <w:sz w:val="20"/>
                <w:szCs w:val="20"/>
              </w:rPr>
            </w:pPr>
            <w:r w:rsidRPr="000E01B9">
              <w:rPr>
                <w:color w:val="000000"/>
                <w:sz w:val="20"/>
                <w:szCs w:val="20"/>
              </w:rPr>
              <w:t>39%</w:t>
            </w:r>
          </w:p>
        </w:tc>
        <w:tc>
          <w:tcPr>
            <w:tcW w:w="1153" w:type="dxa"/>
            <w:shd w:val="clear" w:color="auto" w:fill="auto"/>
          </w:tcPr>
          <w:p w:rsidR="00E20D42" w:rsidRPr="000E01B9" w:rsidRDefault="00EE335A" w:rsidP="000E01B9">
            <w:pPr>
              <w:spacing w:line="360" w:lineRule="auto"/>
              <w:jc w:val="both"/>
              <w:rPr>
                <w:color w:val="000000"/>
                <w:sz w:val="20"/>
                <w:szCs w:val="20"/>
              </w:rPr>
            </w:pPr>
            <w:r w:rsidRPr="000E01B9">
              <w:rPr>
                <w:color w:val="000000"/>
                <w:sz w:val="20"/>
                <w:szCs w:val="20"/>
              </w:rPr>
              <w:t>14%</w:t>
            </w:r>
          </w:p>
        </w:tc>
      </w:tr>
      <w:tr w:rsidR="00E20D42" w:rsidRPr="000E01B9" w:rsidTr="000E01B9">
        <w:trPr>
          <w:trHeight w:val="489"/>
        </w:trPr>
        <w:tc>
          <w:tcPr>
            <w:tcW w:w="1563" w:type="dxa"/>
            <w:shd w:val="clear" w:color="auto" w:fill="auto"/>
          </w:tcPr>
          <w:p w:rsidR="00E20D42" w:rsidRPr="000E01B9" w:rsidRDefault="00E20D42" w:rsidP="000E01B9">
            <w:pPr>
              <w:spacing w:line="360" w:lineRule="auto"/>
              <w:jc w:val="both"/>
              <w:rPr>
                <w:color w:val="000000"/>
                <w:sz w:val="20"/>
                <w:szCs w:val="20"/>
              </w:rPr>
            </w:pPr>
            <w:r w:rsidRPr="000E01B9">
              <w:rPr>
                <w:color w:val="000000"/>
                <w:sz w:val="20"/>
                <w:szCs w:val="20"/>
              </w:rPr>
              <w:t>Зрительная память</w:t>
            </w:r>
          </w:p>
        </w:tc>
        <w:tc>
          <w:tcPr>
            <w:tcW w:w="872" w:type="dxa"/>
            <w:shd w:val="clear" w:color="auto" w:fill="auto"/>
          </w:tcPr>
          <w:p w:rsidR="00E20D42" w:rsidRPr="000E01B9" w:rsidRDefault="00E20D42" w:rsidP="000E01B9">
            <w:pPr>
              <w:spacing w:line="360" w:lineRule="auto"/>
              <w:jc w:val="both"/>
              <w:rPr>
                <w:color w:val="000000"/>
                <w:sz w:val="20"/>
                <w:szCs w:val="20"/>
              </w:rPr>
            </w:pPr>
            <w:r w:rsidRPr="000E01B9">
              <w:rPr>
                <w:color w:val="000000"/>
                <w:sz w:val="20"/>
                <w:szCs w:val="20"/>
              </w:rPr>
              <w:t>10</w:t>
            </w:r>
          </w:p>
        </w:tc>
        <w:tc>
          <w:tcPr>
            <w:tcW w:w="884" w:type="dxa"/>
            <w:shd w:val="clear" w:color="auto" w:fill="auto"/>
          </w:tcPr>
          <w:p w:rsidR="00E20D42" w:rsidRPr="000E01B9" w:rsidRDefault="00EE335A" w:rsidP="000E01B9">
            <w:pPr>
              <w:spacing w:line="360" w:lineRule="auto"/>
              <w:jc w:val="both"/>
              <w:rPr>
                <w:color w:val="000000"/>
                <w:sz w:val="20"/>
                <w:szCs w:val="20"/>
              </w:rPr>
            </w:pPr>
            <w:r w:rsidRPr="000E01B9">
              <w:rPr>
                <w:color w:val="000000"/>
                <w:sz w:val="20"/>
                <w:szCs w:val="20"/>
              </w:rPr>
              <w:t>10%</w:t>
            </w:r>
          </w:p>
        </w:tc>
        <w:tc>
          <w:tcPr>
            <w:tcW w:w="1024" w:type="dxa"/>
            <w:shd w:val="clear" w:color="auto" w:fill="auto"/>
          </w:tcPr>
          <w:p w:rsidR="00E20D42" w:rsidRPr="000E01B9" w:rsidRDefault="00EE335A" w:rsidP="000E01B9">
            <w:pPr>
              <w:spacing w:line="360" w:lineRule="auto"/>
              <w:jc w:val="both"/>
              <w:rPr>
                <w:color w:val="000000"/>
                <w:sz w:val="20"/>
                <w:szCs w:val="20"/>
              </w:rPr>
            </w:pPr>
            <w:r w:rsidRPr="000E01B9">
              <w:rPr>
                <w:color w:val="000000"/>
                <w:sz w:val="20"/>
                <w:szCs w:val="20"/>
              </w:rPr>
              <w:t>19%</w:t>
            </w:r>
          </w:p>
        </w:tc>
        <w:tc>
          <w:tcPr>
            <w:tcW w:w="1217" w:type="dxa"/>
            <w:shd w:val="clear" w:color="auto" w:fill="auto"/>
          </w:tcPr>
          <w:p w:rsidR="00E20D42" w:rsidRPr="000E01B9" w:rsidRDefault="00EE335A" w:rsidP="000E01B9">
            <w:pPr>
              <w:spacing w:line="360" w:lineRule="auto"/>
              <w:jc w:val="both"/>
              <w:rPr>
                <w:color w:val="000000"/>
                <w:sz w:val="20"/>
                <w:szCs w:val="20"/>
              </w:rPr>
            </w:pPr>
            <w:r w:rsidRPr="000E01B9">
              <w:rPr>
                <w:color w:val="000000"/>
                <w:sz w:val="20"/>
                <w:szCs w:val="20"/>
              </w:rPr>
              <w:t>60%</w:t>
            </w:r>
          </w:p>
        </w:tc>
        <w:tc>
          <w:tcPr>
            <w:tcW w:w="1153" w:type="dxa"/>
            <w:shd w:val="clear" w:color="auto" w:fill="auto"/>
          </w:tcPr>
          <w:p w:rsidR="00E20D42" w:rsidRPr="000E01B9" w:rsidRDefault="00EE335A" w:rsidP="000E01B9">
            <w:pPr>
              <w:spacing w:line="360" w:lineRule="auto"/>
              <w:jc w:val="both"/>
              <w:rPr>
                <w:color w:val="000000"/>
                <w:sz w:val="20"/>
                <w:szCs w:val="20"/>
              </w:rPr>
            </w:pPr>
            <w:r w:rsidRPr="000E01B9">
              <w:rPr>
                <w:color w:val="000000"/>
                <w:sz w:val="20"/>
                <w:szCs w:val="20"/>
              </w:rPr>
              <w:t>66%</w:t>
            </w:r>
          </w:p>
        </w:tc>
        <w:tc>
          <w:tcPr>
            <w:tcW w:w="1153" w:type="dxa"/>
            <w:shd w:val="clear" w:color="auto" w:fill="auto"/>
          </w:tcPr>
          <w:p w:rsidR="00E20D42" w:rsidRPr="000E01B9" w:rsidRDefault="00EE335A" w:rsidP="000E01B9">
            <w:pPr>
              <w:spacing w:line="360" w:lineRule="auto"/>
              <w:jc w:val="both"/>
              <w:rPr>
                <w:color w:val="000000"/>
                <w:sz w:val="20"/>
                <w:szCs w:val="20"/>
              </w:rPr>
            </w:pPr>
            <w:r w:rsidRPr="000E01B9">
              <w:rPr>
                <w:color w:val="000000"/>
                <w:sz w:val="20"/>
                <w:szCs w:val="20"/>
              </w:rPr>
              <w:t>30%</w:t>
            </w:r>
          </w:p>
        </w:tc>
        <w:tc>
          <w:tcPr>
            <w:tcW w:w="1153" w:type="dxa"/>
            <w:shd w:val="clear" w:color="auto" w:fill="auto"/>
          </w:tcPr>
          <w:p w:rsidR="00E20D42" w:rsidRPr="000E01B9" w:rsidRDefault="00EE335A" w:rsidP="000E01B9">
            <w:pPr>
              <w:spacing w:line="360" w:lineRule="auto"/>
              <w:jc w:val="both"/>
              <w:rPr>
                <w:color w:val="000000"/>
                <w:sz w:val="20"/>
                <w:szCs w:val="20"/>
              </w:rPr>
            </w:pPr>
            <w:r w:rsidRPr="000E01B9">
              <w:rPr>
                <w:color w:val="000000"/>
                <w:sz w:val="20"/>
                <w:szCs w:val="20"/>
              </w:rPr>
              <w:t>14%</w:t>
            </w:r>
          </w:p>
        </w:tc>
      </w:tr>
      <w:tr w:rsidR="00E20D42" w:rsidRPr="000E01B9" w:rsidTr="000E01B9">
        <w:trPr>
          <w:trHeight w:val="978"/>
        </w:trPr>
        <w:tc>
          <w:tcPr>
            <w:tcW w:w="1563" w:type="dxa"/>
            <w:shd w:val="clear" w:color="auto" w:fill="auto"/>
          </w:tcPr>
          <w:p w:rsidR="00E20D42" w:rsidRPr="000E01B9" w:rsidRDefault="00E20D42" w:rsidP="000E01B9">
            <w:pPr>
              <w:spacing w:line="360" w:lineRule="auto"/>
              <w:jc w:val="both"/>
              <w:rPr>
                <w:color w:val="000000"/>
                <w:sz w:val="20"/>
                <w:szCs w:val="20"/>
              </w:rPr>
            </w:pPr>
            <w:r w:rsidRPr="000E01B9">
              <w:rPr>
                <w:color w:val="000000"/>
                <w:sz w:val="20"/>
                <w:szCs w:val="20"/>
              </w:rPr>
              <w:t>Моторно-зрительно-слуховая память</w:t>
            </w:r>
          </w:p>
        </w:tc>
        <w:tc>
          <w:tcPr>
            <w:tcW w:w="872" w:type="dxa"/>
            <w:shd w:val="clear" w:color="auto" w:fill="auto"/>
          </w:tcPr>
          <w:p w:rsidR="00E20D42" w:rsidRPr="000E01B9" w:rsidRDefault="00E20D42" w:rsidP="000E01B9">
            <w:pPr>
              <w:spacing w:line="360" w:lineRule="auto"/>
              <w:jc w:val="both"/>
              <w:rPr>
                <w:color w:val="000000"/>
                <w:sz w:val="20"/>
                <w:szCs w:val="20"/>
              </w:rPr>
            </w:pPr>
            <w:r w:rsidRPr="000E01B9">
              <w:rPr>
                <w:color w:val="000000"/>
                <w:sz w:val="20"/>
                <w:szCs w:val="20"/>
              </w:rPr>
              <w:t>10</w:t>
            </w:r>
          </w:p>
        </w:tc>
        <w:tc>
          <w:tcPr>
            <w:tcW w:w="884" w:type="dxa"/>
            <w:shd w:val="clear" w:color="auto" w:fill="auto"/>
          </w:tcPr>
          <w:p w:rsidR="00E20D42" w:rsidRPr="000E01B9" w:rsidRDefault="00EE335A" w:rsidP="000E01B9">
            <w:pPr>
              <w:spacing w:line="360" w:lineRule="auto"/>
              <w:jc w:val="both"/>
              <w:rPr>
                <w:color w:val="000000"/>
                <w:sz w:val="20"/>
                <w:szCs w:val="20"/>
              </w:rPr>
            </w:pPr>
            <w:r w:rsidRPr="000E01B9">
              <w:rPr>
                <w:color w:val="000000"/>
                <w:sz w:val="20"/>
                <w:szCs w:val="20"/>
              </w:rPr>
              <w:t>15%</w:t>
            </w:r>
          </w:p>
        </w:tc>
        <w:tc>
          <w:tcPr>
            <w:tcW w:w="1024" w:type="dxa"/>
            <w:shd w:val="clear" w:color="auto" w:fill="auto"/>
          </w:tcPr>
          <w:p w:rsidR="00E20D42" w:rsidRPr="000E01B9" w:rsidRDefault="00EE335A" w:rsidP="000E01B9">
            <w:pPr>
              <w:spacing w:line="360" w:lineRule="auto"/>
              <w:jc w:val="both"/>
              <w:rPr>
                <w:color w:val="000000"/>
                <w:sz w:val="20"/>
                <w:szCs w:val="20"/>
              </w:rPr>
            </w:pPr>
            <w:r w:rsidRPr="000E01B9">
              <w:rPr>
                <w:color w:val="000000"/>
                <w:sz w:val="20"/>
                <w:szCs w:val="20"/>
              </w:rPr>
              <w:t>19%</w:t>
            </w:r>
          </w:p>
        </w:tc>
        <w:tc>
          <w:tcPr>
            <w:tcW w:w="1217" w:type="dxa"/>
            <w:shd w:val="clear" w:color="auto" w:fill="auto"/>
          </w:tcPr>
          <w:p w:rsidR="00E20D42" w:rsidRPr="000E01B9" w:rsidRDefault="00EE335A" w:rsidP="000E01B9">
            <w:pPr>
              <w:spacing w:line="360" w:lineRule="auto"/>
              <w:jc w:val="both"/>
              <w:rPr>
                <w:color w:val="000000"/>
                <w:sz w:val="20"/>
                <w:szCs w:val="20"/>
              </w:rPr>
            </w:pPr>
            <w:r w:rsidRPr="000E01B9">
              <w:rPr>
                <w:color w:val="000000"/>
                <w:sz w:val="20"/>
                <w:szCs w:val="20"/>
              </w:rPr>
              <w:t>50%</w:t>
            </w:r>
          </w:p>
        </w:tc>
        <w:tc>
          <w:tcPr>
            <w:tcW w:w="1153" w:type="dxa"/>
            <w:shd w:val="clear" w:color="auto" w:fill="auto"/>
          </w:tcPr>
          <w:p w:rsidR="00E20D42" w:rsidRPr="000E01B9" w:rsidRDefault="00EE335A" w:rsidP="000E01B9">
            <w:pPr>
              <w:spacing w:line="360" w:lineRule="auto"/>
              <w:jc w:val="both"/>
              <w:rPr>
                <w:color w:val="000000"/>
                <w:sz w:val="20"/>
                <w:szCs w:val="20"/>
              </w:rPr>
            </w:pPr>
            <w:r w:rsidRPr="000E01B9">
              <w:rPr>
                <w:color w:val="000000"/>
                <w:sz w:val="20"/>
                <w:szCs w:val="20"/>
              </w:rPr>
              <w:t>65%</w:t>
            </w:r>
          </w:p>
        </w:tc>
        <w:tc>
          <w:tcPr>
            <w:tcW w:w="1153" w:type="dxa"/>
            <w:shd w:val="clear" w:color="auto" w:fill="auto"/>
          </w:tcPr>
          <w:p w:rsidR="00E20D42" w:rsidRPr="000E01B9" w:rsidRDefault="00EE335A" w:rsidP="000E01B9">
            <w:pPr>
              <w:spacing w:line="360" w:lineRule="auto"/>
              <w:jc w:val="both"/>
              <w:rPr>
                <w:color w:val="000000"/>
                <w:sz w:val="20"/>
                <w:szCs w:val="20"/>
              </w:rPr>
            </w:pPr>
            <w:r w:rsidRPr="000E01B9">
              <w:rPr>
                <w:color w:val="000000"/>
                <w:sz w:val="20"/>
                <w:szCs w:val="20"/>
              </w:rPr>
              <w:t>35%</w:t>
            </w:r>
          </w:p>
        </w:tc>
        <w:tc>
          <w:tcPr>
            <w:tcW w:w="1153" w:type="dxa"/>
            <w:shd w:val="clear" w:color="auto" w:fill="auto"/>
          </w:tcPr>
          <w:p w:rsidR="00E20D42" w:rsidRPr="000E01B9" w:rsidRDefault="00EE335A" w:rsidP="000E01B9">
            <w:pPr>
              <w:spacing w:line="360" w:lineRule="auto"/>
              <w:jc w:val="both"/>
              <w:rPr>
                <w:color w:val="000000"/>
                <w:sz w:val="20"/>
                <w:szCs w:val="20"/>
              </w:rPr>
            </w:pPr>
            <w:r w:rsidRPr="000E01B9">
              <w:rPr>
                <w:color w:val="000000"/>
                <w:sz w:val="20"/>
                <w:szCs w:val="20"/>
              </w:rPr>
              <w:t>14%</w:t>
            </w:r>
          </w:p>
        </w:tc>
      </w:tr>
    </w:tbl>
    <w:p w:rsidR="00E20D42" w:rsidRPr="00E7359F" w:rsidRDefault="00E20D42" w:rsidP="00ED1147">
      <w:pPr>
        <w:shd w:val="clear" w:color="auto" w:fill="FFFFFF"/>
        <w:spacing w:line="360" w:lineRule="auto"/>
        <w:ind w:firstLine="709"/>
        <w:jc w:val="both"/>
        <w:rPr>
          <w:color w:val="000000"/>
          <w:sz w:val="28"/>
          <w:szCs w:val="28"/>
        </w:rPr>
      </w:pPr>
    </w:p>
    <w:p w:rsidR="00A16594" w:rsidRPr="00E7359F" w:rsidRDefault="00A16594" w:rsidP="00ED1147">
      <w:pPr>
        <w:shd w:val="clear" w:color="auto" w:fill="FFFFFF"/>
        <w:spacing w:line="360" w:lineRule="auto"/>
        <w:ind w:firstLine="709"/>
        <w:jc w:val="both"/>
        <w:rPr>
          <w:color w:val="000000"/>
          <w:sz w:val="28"/>
          <w:szCs w:val="28"/>
        </w:rPr>
      </w:pPr>
      <w:r w:rsidRPr="00E7359F">
        <w:rPr>
          <w:color w:val="000000"/>
          <w:sz w:val="28"/>
          <w:szCs w:val="28"/>
        </w:rPr>
        <w:t>Таблица по результатам обследования типов памяти в 1 «Г» классе</w:t>
      </w:r>
    </w:p>
    <w:p w:rsidR="005B70D9" w:rsidRPr="00E7359F" w:rsidRDefault="005B70D9" w:rsidP="00ED1147">
      <w:pPr>
        <w:shd w:val="clear" w:color="auto" w:fill="FFFFFF"/>
        <w:spacing w:line="360" w:lineRule="auto"/>
        <w:ind w:firstLine="709"/>
        <w:jc w:val="both"/>
        <w:rPr>
          <w:color w:val="000000"/>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873"/>
        <w:gridCol w:w="884"/>
        <w:gridCol w:w="1025"/>
        <w:gridCol w:w="1218"/>
        <w:gridCol w:w="1154"/>
        <w:gridCol w:w="1154"/>
        <w:gridCol w:w="1154"/>
      </w:tblGrid>
      <w:tr w:rsidR="00A16594" w:rsidRPr="000E01B9" w:rsidTr="000E01B9">
        <w:trPr>
          <w:trHeight w:val="433"/>
        </w:trPr>
        <w:tc>
          <w:tcPr>
            <w:tcW w:w="1740" w:type="dxa"/>
            <w:vMerge w:val="restart"/>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Тип</w:t>
            </w:r>
            <w:r w:rsidR="00ED1147" w:rsidRPr="000E01B9">
              <w:rPr>
                <w:color w:val="000000"/>
                <w:sz w:val="20"/>
                <w:szCs w:val="20"/>
              </w:rPr>
              <w:t xml:space="preserve"> </w:t>
            </w:r>
            <w:r w:rsidRPr="000E01B9">
              <w:rPr>
                <w:color w:val="000000"/>
                <w:sz w:val="20"/>
                <w:szCs w:val="20"/>
              </w:rPr>
              <w:t>памяти</w:t>
            </w:r>
          </w:p>
        </w:tc>
        <w:tc>
          <w:tcPr>
            <w:tcW w:w="873" w:type="dxa"/>
            <w:vMerge w:val="restart"/>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Кол-во слов</w:t>
            </w:r>
          </w:p>
        </w:tc>
        <w:tc>
          <w:tcPr>
            <w:tcW w:w="1908" w:type="dxa"/>
            <w:gridSpan w:val="2"/>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Высокий уровень</w:t>
            </w:r>
          </w:p>
        </w:tc>
        <w:tc>
          <w:tcPr>
            <w:tcW w:w="2372" w:type="dxa"/>
            <w:gridSpan w:val="2"/>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 xml:space="preserve">Средний уровень </w:t>
            </w:r>
          </w:p>
        </w:tc>
        <w:tc>
          <w:tcPr>
            <w:tcW w:w="2308" w:type="dxa"/>
            <w:gridSpan w:val="2"/>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Низкий уровень</w:t>
            </w:r>
          </w:p>
        </w:tc>
      </w:tr>
      <w:tr w:rsidR="00A16594" w:rsidRPr="000E01B9" w:rsidTr="000E01B9">
        <w:trPr>
          <w:trHeight w:val="755"/>
        </w:trPr>
        <w:tc>
          <w:tcPr>
            <w:tcW w:w="1740" w:type="dxa"/>
            <w:vMerge/>
            <w:shd w:val="clear" w:color="auto" w:fill="auto"/>
          </w:tcPr>
          <w:p w:rsidR="00A16594" w:rsidRPr="000E01B9" w:rsidRDefault="00A16594" w:rsidP="000E01B9">
            <w:pPr>
              <w:spacing w:line="360" w:lineRule="auto"/>
              <w:jc w:val="both"/>
              <w:rPr>
                <w:color w:val="000000"/>
                <w:sz w:val="20"/>
                <w:szCs w:val="20"/>
              </w:rPr>
            </w:pPr>
          </w:p>
        </w:tc>
        <w:tc>
          <w:tcPr>
            <w:tcW w:w="873" w:type="dxa"/>
            <w:vMerge/>
            <w:shd w:val="clear" w:color="auto" w:fill="auto"/>
          </w:tcPr>
          <w:p w:rsidR="00A16594" w:rsidRPr="000E01B9" w:rsidRDefault="00A16594" w:rsidP="000E01B9">
            <w:pPr>
              <w:spacing w:line="360" w:lineRule="auto"/>
              <w:jc w:val="both"/>
              <w:rPr>
                <w:color w:val="000000"/>
                <w:sz w:val="20"/>
                <w:szCs w:val="20"/>
              </w:rPr>
            </w:pPr>
          </w:p>
        </w:tc>
        <w:tc>
          <w:tcPr>
            <w:tcW w:w="884"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lang w:val="en-US"/>
              </w:rPr>
              <w:t>I</w:t>
            </w:r>
            <w:r w:rsidRPr="000E01B9">
              <w:rPr>
                <w:color w:val="000000"/>
                <w:sz w:val="20"/>
                <w:szCs w:val="20"/>
              </w:rPr>
              <w:t xml:space="preserve"> пол</w:t>
            </w:r>
          </w:p>
        </w:tc>
        <w:tc>
          <w:tcPr>
            <w:tcW w:w="1025"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lang w:val="en-US"/>
              </w:rPr>
              <w:t>II</w:t>
            </w:r>
            <w:r w:rsidRPr="000E01B9">
              <w:rPr>
                <w:color w:val="000000"/>
                <w:sz w:val="20"/>
                <w:szCs w:val="20"/>
              </w:rPr>
              <w:t xml:space="preserve"> пол</w:t>
            </w:r>
          </w:p>
        </w:tc>
        <w:tc>
          <w:tcPr>
            <w:tcW w:w="1218"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lang w:val="en-US"/>
              </w:rPr>
              <w:t>I</w:t>
            </w:r>
            <w:r w:rsidRPr="000E01B9">
              <w:rPr>
                <w:color w:val="000000"/>
                <w:sz w:val="20"/>
                <w:szCs w:val="20"/>
              </w:rPr>
              <w:t xml:space="preserve"> пол</w:t>
            </w:r>
          </w:p>
        </w:tc>
        <w:tc>
          <w:tcPr>
            <w:tcW w:w="1154"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lang w:val="en-US"/>
              </w:rPr>
              <w:t>II</w:t>
            </w:r>
            <w:r w:rsidRPr="000E01B9">
              <w:rPr>
                <w:color w:val="000000"/>
                <w:sz w:val="20"/>
                <w:szCs w:val="20"/>
              </w:rPr>
              <w:t xml:space="preserve"> пол</w:t>
            </w:r>
          </w:p>
        </w:tc>
        <w:tc>
          <w:tcPr>
            <w:tcW w:w="1154"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lang w:val="en-US"/>
              </w:rPr>
              <w:t>I</w:t>
            </w:r>
            <w:r w:rsidRPr="000E01B9">
              <w:rPr>
                <w:color w:val="000000"/>
                <w:sz w:val="20"/>
                <w:szCs w:val="20"/>
              </w:rPr>
              <w:t xml:space="preserve"> пол</w:t>
            </w:r>
          </w:p>
        </w:tc>
        <w:tc>
          <w:tcPr>
            <w:tcW w:w="1154"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lang w:val="en-US"/>
              </w:rPr>
              <w:t>II</w:t>
            </w:r>
            <w:r w:rsidRPr="000E01B9">
              <w:rPr>
                <w:color w:val="000000"/>
                <w:sz w:val="20"/>
                <w:szCs w:val="20"/>
              </w:rPr>
              <w:t xml:space="preserve"> пол</w:t>
            </w:r>
          </w:p>
        </w:tc>
      </w:tr>
      <w:tr w:rsidR="00A16594" w:rsidRPr="000E01B9" w:rsidTr="000E01B9">
        <w:trPr>
          <w:trHeight w:val="285"/>
        </w:trPr>
        <w:tc>
          <w:tcPr>
            <w:tcW w:w="1740"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Слуховая память</w:t>
            </w:r>
          </w:p>
        </w:tc>
        <w:tc>
          <w:tcPr>
            <w:tcW w:w="873"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10</w:t>
            </w:r>
          </w:p>
        </w:tc>
        <w:tc>
          <w:tcPr>
            <w:tcW w:w="884"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10%</w:t>
            </w:r>
          </w:p>
        </w:tc>
        <w:tc>
          <w:tcPr>
            <w:tcW w:w="1025"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20%</w:t>
            </w:r>
          </w:p>
        </w:tc>
        <w:tc>
          <w:tcPr>
            <w:tcW w:w="1218"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70%</w:t>
            </w:r>
          </w:p>
        </w:tc>
        <w:tc>
          <w:tcPr>
            <w:tcW w:w="1154"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75%</w:t>
            </w:r>
          </w:p>
        </w:tc>
        <w:tc>
          <w:tcPr>
            <w:tcW w:w="1154"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20%</w:t>
            </w:r>
          </w:p>
        </w:tc>
        <w:tc>
          <w:tcPr>
            <w:tcW w:w="1154"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5%</w:t>
            </w:r>
          </w:p>
        </w:tc>
      </w:tr>
      <w:tr w:rsidR="00A16594" w:rsidRPr="000E01B9" w:rsidTr="000E01B9">
        <w:trPr>
          <w:trHeight w:val="557"/>
        </w:trPr>
        <w:tc>
          <w:tcPr>
            <w:tcW w:w="1740"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Зрительная память</w:t>
            </w:r>
          </w:p>
        </w:tc>
        <w:tc>
          <w:tcPr>
            <w:tcW w:w="873"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10</w:t>
            </w:r>
          </w:p>
        </w:tc>
        <w:tc>
          <w:tcPr>
            <w:tcW w:w="884"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15%</w:t>
            </w:r>
          </w:p>
        </w:tc>
        <w:tc>
          <w:tcPr>
            <w:tcW w:w="1025"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25%</w:t>
            </w:r>
          </w:p>
        </w:tc>
        <w:tc>
          <w:tcPr>
            <w:tcW w:w="1218"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65%</w:t>
            </w:r>
          </w:p>
        </w:tc>
        <w:tc>
          <w:tcPr>
            <w:tcW w:w="1154"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75%</w:t>
            </w:r>
          </w:p>
        </w:tc>
        <w:tc>
          <w:tcPr>
            <w:tcW w:w="1154"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20%</w:t>
            </w:r>
          </w:p>
        </w:tc>
        <w:tc>
          <w:tcPr>
            <w:tcW w:w="1154"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w:t>
            </w:r>
          </w:p>
        </w:tc>
      </w:tr>
      <w:tr w:rsidR="00A16594" w:rsidRPr="000E01B9" w:rsidTr="000E01B9">
        <w:trPr>
          <w:trHeight w:val="867"/>
        </w:trPr>
        <w:tc>
          <w:tcPr>
            <w:tcW w:w="1740"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Моторно-зрительно-слуховая память</w:t>
            </w:r>
          </w:p>
        </w:tc>
        <w:tc>
          <w:tcPr>
            <w:tcW w:w="873"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10</w:t>
            </w:r>
          </w:p>
        </w:tc>
        <w:tc>
          <w:tcPr>
            <w:tcW w:w="884"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25%</w:t>
            </w:r>
          </w:p>
        </w:tc>
        <w:tc>
          <w:tcPr>
            <w:tcW w:w="1025"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30%</w:t>
            </w:r>
          </w:p>
        </w:tc>
        <w:tc>
          <w:tcPr>
            <w:tcW w:w="1218"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75%</w:t>
            </w:r>
          </w:p>
        </w:tc>
        <w:tc>
          <w:tcPr>
            <w:tcW w:w="1154"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70%</w:t>
            </w:r>
          </w:p>
        </w:tc>
        <w:tc>
          <w:tcPr>
            <w:tcW w:w="1154"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5%</w:t>
            </w:r>
          </w:p>
        </w:tc>
        <w:tc>
          <w:tcPr>
            <w:tcW w:w="1154" w:type="dxa"/>
            <w:shd w:val="clear" w:color="auto" w:fill="auto"/>
          </w:tcPr>
          <w:p w:rsidR="00A16594" w:rsidRPr="000E01B9" w:rsidRDefault="00A16594" w:rsidP="000E01B9">
            <w:pPr>
              <w:spacing w:line="360" w:lineRule="auto"/>
              <w:jc w:val="both"/>
              <w:rPr>
                <w:color w:val="000000"/>
                <w:sz w:val="20"/>
                <w:szCs w:val="20"/>
              </w:rPr>
            </w:pPr>
            <w:r w:rsidRPr="000E01B9">
              <w:rPr>
                <w:color w:val="000000"/>
                <w:sz w:val="20"/>
                <w:szCs w:val="20"/>
              </w:rPr>
              <w:t>-</w:t>
            </w:r>
          </w:p>
        </w:tc>
      </w:tr>
    </w:tbl>
    <w:p w:rsidR="005B70D9" w:rsidRPr="00E7359F" w:rsidRDefault="005B70D9" w:rsidP="00ED1147">
      <w:pPr>
        <w:tabs>
          <w:tab w:val="left" w:pos="1185"/>
        </w:tabs>
        <w:spacing w:line="360" w:lineRule="auto"/>
        <w:ind w:firstLine="709"/>
        <w:jc w:val="both"/>
        <w:rPr>
          <w:sz w:val="28"/>
          <w:szCs w:val="28"/>
        </w:rPr>
      </w:pPr>
    </w:p>
    <w:p w:rsidR="00710BB5" w:rsidRPr="00E7359F" w:rsidRDefault="00710BB5" w:rsidP="00ED1147">
      <w:pPr>
        <w:tabs>
          <w:tab w:val="left" w:pos="1185"/>
        </w:tabs>
        <w:spacing w:line="360" w:lineRule="auto"/>
        <w:ind w:firstLine="709"/>
        <w:jc w:val="both"/>
        <w:rPr>
          <w:sz w:val="28"/>
          <w:szCs w:val="28"/>
        </w:rPr>
      </w:pPr>
      <w:r w:rsidRPr="00E7359F">
        <w:rPr>
          <w:sz w:val="28"/>
          <w:szCs w:val="28"/>
        </w:rPr>
        <w:t>При поступлении в школу у ребенка</w:t>
      </w:r>
      <w:r w:rsidR="00ED1147" w:rsidRPr="00E7359F">
        <w:rPr>
          <w:sz w:val="28"/>
          <w:szCs w:val="28"/>
        </w:rPr>
        <w:t xml:space="preserve"> </w:t>
      </w:r>
      <w:r w:rsidRPr="00E7359F">
        <w:rPr>
          <w:sz w:val="28"/>
          <w:szCs w:val="28"/>
        </w:rPr>
        <w:t>появляются</w:t>
      </w:r>
      <w:r w:rsidR="00ED1147" w:rsidRPr="00E7359F">
        <w:rPr>
          <w:sz w:val="28"/>
          <w:szCs w:val="28"/>
        </w:rPr>
        <w:t xml:space="preserve"> </w:t>
      </w:r>
      <w:r w:rsidRPr="00E7359F">
        <w:rPr>
          <w:sz w:val="28"/>
          <w:szCs w:val="28"/>
        </w:rPr>
        <w:t>новые</w:t>
      </w:r>
      <w:r w:rsidR="00ED1147" w:rsidRPr="00E7359F">
        <w:rPr>
          <w:sz w:val="28"/>
          <w:szCs w:val="28"/>
        </w:rPr>
        <w:t xml:space="preserve"> </w:t>
      </w:r>
      <w:r w:rsidRPr="00E7359F">
        <w:rPr>
          <w:sz w:val="28"/>
          <w:szCs w:val="28"/>
        </w:rPr>
        <w:t>обязанности. Эти</w:t>
      </w:r>
      <w:r w:rsidR="00ED1147" w:rsidRPr="00E7359F">
        <w:rPr>
          <w:sz w:val="28"/>
          <w:szCs w:val="28"/>
        </w:rPr>
        <w:t xml:space="preserve"> </w:t>
      </w:r>
      <w:r w:rsidRPr="00E7359F">
        <w:rPr>
          <w:sz w:val="28"/>
          <w:szCs w:val="28"/>
        </w:rPr>
        <w:t>нормы</w:t>
      </w:r>
      <w:r w:rsidR="00ED1147" w:rsidRPr="00E7359F">
        <w:rPr>
          <w:sz w:val="28"/>
          <w:szCs w:val="28"/>
        </w:rPr>
        <w:t xml:space="preserve"> </w:t>
      </w:r>
      <w:r w:rsidRPr="00E7359F">
        <w:rPr>
          <w:sz w:val="28"/>
          <w:szCs w:val="28"/>
        </w:rPr>
        <w:t>и правила порой идут вразрез с непосредственными</w:t>
      </w:r>
      <w:r w:rsidR="00ED1147" w:rsidRPr="00E7359F">
        <w:rPr>
          <w:sz w:val="28"/>
          <w:szCs w:val="28"/>
        </w:rPr>
        <w:t xml:space="preserve"> </w:t>
      </w:r>
      <w:r w:rsidRPr="00E7359F">
        <w:rPr>
          <w:sz w:val="28"/>
          <w:szCs w:val="28"/>
        </w:rPr>
        <w:t>желаниями и побуждениями ребенка.</w:t>
      </w:r>
    </w:p>
    <w:p w:rsidR="00710BB5" w:rsidRPr="00E7359F" w:rsidRDefault="00710BB5" w:rsidP="00ED1147">
      <w:pPr>
        <w:tabs>
          <w:tab w:val="left" w:pos="1185"/>
        </w:tabs>
        <w:spacing w:line="360" w:lineRule="auto"/>
        <w:ind w:firstLine="709"/>
        <w:jc w:val="both"/>
        <w:rPr>
          <w:b/>
          <w:bCs/>
          <w:sz w:val="28"/>
          <w:szCs w:val="28"/>
        </w:rPr>
      </w:pPr>
      <w:r w:rsidRPr="00E7359F">
        <w:rPr>
          <w:sz w:val="28"/>
          <w:szCs w:val="28"/>
        </w:rPr>
        <w:t>Все</w:t>
      </w:r>
      <w:r w:rsidR="00ED1147" w:rsidRPr="00E7359F">
        <w:rPr>
          <w:sz w:val="28"/>
          <w:szCs w:val="28"/>
        </w:rPr>
        <w:t xml:space="preserve"> </w:t>
      </w:r>
      <w:r w:rsidRPr="00E7359F">
        <w:rPr>
          <w:sz w:val="28"/>
          <w:szCs w:val="28"/>
        </w:rPr>
        <w:t>дети</w:t>
      </w:r>
      <w:r w:rsidR="00ED1147" w:rsidRPr="00E7359F">
        <w:rPr>
          <w:sz w:val="28"/>
          <w:szCs w:val="28"/>
        </w:rPr>
        <w:t xml:space="preserve"> </w:t>
      </w:r>
      <w:r w:rsidRPr="00E7359F">
        <w:rPr>
          <w:sz w:val="28"/>
          <w:szCs w:val="28"/>
        </w:rPr>
        <w:t>наряду с переполняющими их чувствами</w:t>
      </w:r>
      <w:r w:rsidR="00ED1147" w:rsidRPr="00E7359F">
        <w:rPr>
          <w:sz w:val="28"/>
          <w:szCs w:val="28"/>
        </w:rPr>
        <w:t xml:space="preserve"> </w:t>
      </w:r>
      <w:r w:rsidRPr="00E7359F">
        <w:rPr>
          <w:sz w:val="28"/>
          <w:szCs w:val="28"/>
        </w:rPr>
        <w:t>радости</w:t>
      </w:r>
      <w:r w:rsidR="0089119B" w:rsidRPr="00E7359F">
        <w:rPr>
          <w:sz w:val="28"/>
          <w:szCs w:val="28"/>
        </w:rPr>
        <w:t>,</w:t>
      </w:r>
      <w:r w:rsidR="005B70D9" w:rsidRPr="00E7359F">
        <w:rPr>
          <w:sz w:val="28"/>
          <w:szCs w:val="28"/>
        </w:rPr>
        <w:t xml:space="preserve"> </w:t>
      </w:r>
      <w:r w:rsidRPr="00E7359F">
        <w:rPr>
          <w:sz w:val="28"/>
          <w:szCs w:val="28"/>
        </w:rPr>
        <w:t>восторга или удивления</w:t>
      </w:r>
      <w:r w:rsidR="00ED1147" w:rsidRPr="00E7359F">
        <w:rPr>
          <w:sz w:val="28"/>
          <w:szCs w:val="28"/>
        </w:rPr>
        <w:t xml:space="preserve"> </w:t>
      </w:r>
      <w:r w:rsidRPr="00E7359F">
        <w:rPr>
          <w:sz w:val="28"/>
          <w:szCs w:val="28"/>
        </w:rPr>
        <w:t>по</w:t>
      </w:r>
      <w:r w:rsidR="00ED1147" w:rsidRPr="00E7359F">
        <w:rPr>
          <w:sz w:val="28"/>
          <w:szCs w:val="28"/>
        </w:rPr>
        <w:t xml:space="preserve"> </w:t>
      </w:r>
      <w:r w:rsidRPr="00E7359F">
        <w:rPr>
          <w:sz w:val="28"/>
          <w:szCs w:val="28"/>
        </w:rPr>
        <w:t>поводу</w:t>
      </w:r>
      <w:r w:rsidR="00ED1147" w:rsidRPr="00E7359F">
        <w:rPr>
          <w:sz w:val="28"/>
          <w:szCs w:val="28"/>
        </w:rPr>
        <w:t xml:space="preserve"> </w:t>
      </w:r>
      <w:r w:rsidRPr="00E7359F">
        <w:rPr>
          <w:sz w:val="28"/>
          <w:szCs w:val="28"/>
        </w:rPr>
        <w:t>происходящего в школе. Испытывают тревогу. Растерянность и напряжение.</w:t>
      </w:r>
    </w:p>
    <w:p w:rsidR="00710BB5" w:rsidRPr="00E7359F" w:rsidRDefault="00710BB5" w:rsidP="00ED1147">
      <w:pPr>
        <w:tabs>
          <w:tab w:val="left" w:pos="1185"/>
        </w:tabs>
        <w:spacing w:line="360" w:lineRule="auto"/>
        <w:ind w:firstLine="709"/>
        <w:jc w:val="both"/>
        <w:rPr>
          <w:sz w:val="28"/>
          <w:szCs w:val="28"/>
        </w:rPr>
      </w:pPr>
      <w:r w:rsidRPr="00E7359F">
        <w:rPr>
          <w:sz w:val="28"/>
          <w:szCs w:val="28"/>
        </w:rPr>
        <w:t>Дети</w:t>
      </w:r>
      <w:r w:rsidR="00ED1147" w:rsidRPr="00E7359F">
        <w:rPr>
          <w:sz w:val="28"/>
          <w:szCs w:val="28"/>
        </w:rPr>
        <w:t xml:space="preserve"> </w:t>
      </w:r>
      <w:r w:rsidRPr="00E7359F">
        <w:rPr>
          <w:sz w:val="28"/>
          <w:szCs w:val="28"/>
        </w:rPr>
        <w:t>для</w:t>
      </w:r>
      <w:r w:rsidR="00ED1147" w:rsidRPr="00E7359F">
        <w:rPr>
          <w:sz w:val="28"/>
          <w:szCs w:val="28"/>
        </w:rPr>
        <w:t xml:space="preserve"> </w:t>
      </w:r>
      <w:r w:rsidRPr="00E7359F">
        <w:rPr>
          <w:sz w:val="28"/>
          <w:szCs w:val="28"/>
        </w:rPr>
        <w:t>которых</w:t>
      </w:r>
      <w:r w:rsidR="00ED1147" w:rsidRPr="00E7359F">
        <w:rPr>
          <w:sz w:val="28"/>
          <w:szCs w:val="28"/>
        </w:rPr>
        <w:t xml:space="preserve"> </w:t>
      </w:r>
      <w:r w:rsidRPr="00E7359F">
        <w:rPr>
          <w:sz w:val="28"/>
          <w:szCs w:val="28"/>
        </w:rPr>
        <w:t>школьная</w:t>
      </w:r>
      <w:r w:rsidR="00ED1147" w:rsidRPr="00E7359F">
        <w:rPr>
          <w:sz w:val="28"/>
          <w:szCs w:val="28"/>
        </w:rPr>
        <w:t xml:space="preserve"> </w:t>
      </w:r>
      <w:r w:rsidRPr="00E7359F">
        <w:rPr>
          <w:sz w:val="28"/>
          <w:szCs w:val="28"/>
        </w:rPr>
        <w:t>действительность</w:t>
      </w:r>
      <w:r w:rsidR="00ED1147" w:rsidRPr="00E7359F">
        <w:rPr>
          <w:sz w:val="28"/>
          <w:szCs w:val="28"/>
        </w:rPr>
        <w:t xml:space="preserve"> </w:t>
      </w:r>
      <w:r w:rsidRPr="00E7359F">
        <w:rPr>
          <w:sz w:val="28"/>
          <w:szCs w:val="28"/>
        </w:rPr>
        <w:t>с первых дней представляет как учебная, наиболее</w:t>
      </w:r>
      <w:r w:rsidR="00ED1147" w:rsidRPr="00E7359F">
        <w:rPr>
          <w:sz w:val="28"/>
          <w:szCs w:val="28"/>
        </w:rPr>
        <w:t xml:space="preserve"> </w:t>
      </w:r>
      <w:r w:rsidRPr="00E7359F">
        <w:rPr>
          <w:sz w:val="28"/>
          <w:szCs w:val="28"/>
        </w:rPr>
        <w:t>подготовлены к школе. У</w:t>
      </w:r>
      <w:r w:rsidR="00ED1147" w:rsidRPr="00E7359F">
        <w:rPr>
          <w:sz w:val="28"/>
          <w:szCs w:val="28"/>
        </w:rPr>
        <w:t xml:space="preserve"> </w:t>
      </w:r>
      <w:r w:rsidRPr="00E7359F">
        <w:rPr>
          <w:sz w:val="28"/>
          <w:szCs w:val="28"/>
        </w:rPr>
        <w:t>учителей</w:t>
      </w:r>
      <w:r w:rsidR="0089119B" w:rsidRPr="00E7359F">
        <w:rPr>
          <w:sz w:val="28"/>
          <w:szCs w:val="28"/>
        </w:rPr>
        <w:t>,</w:t>
      </w:r>
      <w:r w:rsidRPr="00E7359F">
        <w:rPr>
          <w:sz w:val="28"/>
          <w:szCs w:val="28"/>
        </w:rPr>
        <w:t xml:space="preserve"> с ними как правило</w:t>
      </w:r>
      <w:r w:rsidR="0089119B" w:rsidRPr="00E7359F">
        <w:rPr>
          <w:sz w:val="28"/>
          <w:szCs w:val="28"/>
        </w:rPr>
        <w:t>,</w:t>
      </w:r>
      <w:r w:rsidR="005B70D9" w:rsidRPr="00E7359F">
        <w:rPr>
          <w:sz w:val="28"/>
          <w:szCs w:val="28"/>
        </w:rPr>
        <w:t xml:space="preserve"> </w:t>
      </w:r>
      <w:r w:rsidRPr="00E7359F">
        <w:rPr>
          <w:sz w:val="28"/>
          <w:szCs w:val="28"/>
        </w:rPr>
        <w:t>не бывает хлопот. Среди таких детей мы выделяем два типа: учебный и предучебный. В данных классах</w:t>
      </w:r>
      <w:r w:rsidR="00ED1147" w:rsidRPr="00E7359F">
        <w:rPr>
          <w:sz w:val="28"/>
          <w:szCs w:val="28"/>
        </w:rPr>
        <w:t xml:space="preserve"> </w:t>
      </w:r>
      <w:r w:rsidRPr="00E7359F">
        <w:rPr>
          <w:sz w:val="28"/>
          <w:szCs w:val="28"/>
        </w:rPr>
        <w:t>детей учебного типа</w:t>
      </w:r>
      <w:r w:rsidR="00ED1147" w:rsidRPr="00E7359F">
        <w:rPr>
          <w:sz w:val="28"/>
          <w:szCs w:val="28"/>
        </w:rPr>
        <w:t xml:space="preserve"> </w:t>
      </w:r>
      <w:r w:rsidRPr="00E7359F">
        <w:rPr>
          <w:sz w:val="28"/>
          <w:szCs w:val="28"/>
        </w:rPr>
        <w:t>всего56%</w:t>
      </w:r>
      <w:r w:rsidR="0089119B" w:rsidRPr="00E7359F">
        <w:rPr>
          <w:sz w:val="28"/>
          <w:szCs w:val="28"/>
        </w:rPr>
        <w:t>.</w:t>
      </w:r>
      <w:r w:rsidRPr="00E7359F">
        <w:rPr>
          <w:sz w:val="28"/>
          <w:szCs w:val="28"/>
        </w:rPr>
        <w:t>Школьников</w:t>
      </w:r>
      <w:r w:rsidR="00ED1147" w:rsidRPr="00E7359F">
        <w:rPr>
          <w:sz w:val="28"/>
          <w:szCs w:val="28"/>
        </w:rPr>
        <w:t xml:space="preserve"> </w:t>
      </w:r>
      <w:r w:rsidRPr="00E7359F">
        <w:rPr>
          <w:sz w:val="28"/>
          <w:szCs w:val="28"/>
        </w:rPr>
        <w:t>предучебного типа</w:t>
      </w:r>
      <w:r w:rsidR="00ED1147" w:rsidRPr="00E7359F">
        <w:rPr>
          <w:sz w:val="28"/>
          <w:szCs w:val="28"/>
        </w:rPr>
        <w:t xml:space="preserve"> </w:t>
      </w:r>
      <w:r w:rsidRPr="00E7359F">
        <w:rPr>
          <w:sz w:val="28"/>
          <w:szCs w:val="28"/>
        </w:rPr>
        <w:t>26%</w:t>
      </w:r>
      <w:r w:rsidR="0089119B" w:rsidRPr="00E7359F">
        <w:rPr>
          <w:sz w:val="28"/>
          <w:szCs w:val="28"/>
        </w:rPr>
        <w:t>,</w:t>
      </w:r>
      <w:r w:rsidRPr="00E7359F">
        <w:rPr>
          <w:sz w:val="28"/>
          <w:szCs w:val="28"/>
        </w:rPr>
        <w:t>это те</w:t>
      </w:r>
      <w:r w:rsidR="00ED1147" w:rsidRPr="00E7359F">
        <w:rPr>
          <w:sz w:val="28"/>
          <w:szCs w:val="28"/>
        </w:rPr>
        <w:t xml:space="preserve"> </w:t>
      </w:r>
      <w:r w:rsidRPr="00E7359F">
        <w:rPr>
          <w:sz w:val="28"/>
          <w:szCs w:val="28"/>
        </w:rPr>
        <w:t>дети</w:t>
      </w:r>
      <w:r w:rsidR="00ED1147" w:rsidRPr="00E7359F">
        <w:rPr>
          <w:sz w:val="28"/>
          <w:szCs w:val="28"/>
        </w:rPr>
        <w:t xml:space="preserve"> </w:t>
      </w:r>
      <w:r w:rsidRPr="00E7359F">
        <w:rPr>
          <w:sz w:val="28"/>
          <w:szCs w:val="28"/>
        </w:rPr>
        <w:t>которые</w:t>
      </w:r>
      <w:r w:rsidR="00ED1147" w:rsidRPr="00E7359F">
        <w:rPr>
          <w:sz w:val="28"/>
          <w:szCs w:val="28"/>
        </w:rPr>
        <w:t xml:space="preserve"> </w:t>
      </w:r>
      <w:r w:rsidRPr="00E7359F">
        <w:rPr>
          <w:sz w:val="28"/>
          <w:szCs w:val="28"/>
        </w:rPr>
        <w:t>учатся не для того</w:t>
      </w:r>
      <w:r w:rsidR="0089119B" w:rsidRPr="00E7359F">
        <w:rPr>
          <w:sz w:val="28"/>
          <w:szCs w:val="28"/>
        </w:rPr>
        <w:t>,</w:t>
      </w:r>
      <w:r w:rsidR="005B70D9" w:rsidRPr="00E7359F">
        <w:rPr>
          <w:sz w:val="28"/>
          <w:szCs w:val="28"/>
        </w:rPr>
        <w:t xml:space="preserve"> </w:t>
      </w:r>
      <w:r w:rsidRPr="00E7359F">
        <w:rPr>
          <w:sz w:val="28"/>
          <w:szCs w:val="28"/>
        </w:rPr>
        <w:t>чтобы узнать, а для того чтобы</w:t>
      </w:r>
      <w:r w:rsidR="00ED1147" w:rsidRPr="00E7359F">
        <w:rPr>
          <w:sz w:val="28"/>
          <w:szCs w:val="28"/>
        </w:rPr>
        <w:t xml:space="preserve"> </w:t>
      </w:r>
      <w:r w:rsidRPr="00E7359F">
        <w:rPr>
          <w:sz w:val="28"/>
          <w:szCs w:val="28"/>
        </w:rPr>
        <w:t>чувствовать себя взрослыми. Собственно познавательных</w:t>
      </w:r>
      <w:r w:rsidR="00ED1147" w:rsidRPr="00E7359F">
        <w:rPr>
          <w:sz w:val="28"/>
          <w:szCs w:val="28"/>
        </w:rPr>
        <w:t xml:space="preserve"> </w:t>
      </w:r>
      <w:r w:rsidRPr="00E7359F">
        <w:rPr>
          <w:sz w:val="28"/>
          <w:szCs w:val="28"/>
        </w:rPr>
        <w:t>интересов</w:t>
      </w:r>
      <w:r w:rsidR="00ED1147" w:rsidRPr="00E7359F">
        <w:rPr>
          <w:sz w:val="28"/>
          <w:szCs w:val="28"/>
        </w:rPr>
        <w:t xml:space="preserve"> </w:t>
      </w:r>
      <w:r w:rsidRPr="00E7359F">
        <w:rPr>
          <w:sz w:val="28"/>
          <w:szCs w:val="28"/>
        </w:rPr>
        <w:t>у</w:t>
      </w:r>
      <w:r w:rsidR="00ED1147" w:rsidRPr="00E7359F">
        <w:rPr>
          <w:sz w:val="28"/>
          <w:szCs w:val="28"/>
        </w:rPr>
        <w:t xml:space="preserve"> </w:t>
      </w:r>
      <w:r w:rsidRPr="00E7359F">
        <w:rPr>
          <w:sz w:val="28"/>
          <w:szCs w:val="28"/>
        </w:rPr>
        <w:t>них</w:t>
      </w:r>
      <w:r w:rsidR="00ED1147" w:rsidRPr="00E7359F">
        <w:rPr>
          <w:sz w:val="28"/>
          <w:szCs w:val="28"/>
        </w:rPr>
        <w:t xml:space="preserve"> </w:t>
      </w:r>
      <w:r w:rsidRPr="00E7359F">
        <w:rPr>
          <w:sz w:val="28"/>
          <w:szCs w:val="28"/>
        </w:rPr>
        <w:t>нет, поэтому то в каком направлении будет</w:t>
      </w:r>
      <w:r w:rsidR="00ED1147" w:rsidRPr="00E7359F">
        <w:rPr>
          <w:sz w:val="28"/>
          <w:szCs w:val="28"/>
        </w:rPr>
        <w:t xml:space="preserve"> </w:t>
      </w:r>
      <w:r w:rsidRPr="00E7359F">
        <w:rPr>
          <w:sz w:val="28"/>
          <w:szCs w:val="28"/>
        </w:rPr>
        <w:t>развиваться</w:t>
      </w:r>
      <w:r w:rsidR="00ED1147" w:rsidRPr="00E7359F">
        <w:rPr>
          <w:sz w:val="28"/>
          <w:szCs w:val="28"/>
        </w:rPr>
        <w:t xml:space="preserve"> </w:t>
      </w:r>
      <w:r w:rsidRPr="00E7359F">
        <w:rPr>
          <w:sz w:val="28"/>
          <w:szCs w:val="28"/>
        </w:rPr>
        <w:t>отношение ребенка</w:t>
      </w:r>
      <w:r w:rsidR="00ED1147" w:rsidRPr="00E7359F">
        <w:rPr>
          <w:sz w:val="28"/>
          <w:szCs w:val="28"/>
        </w:rPr>
        <w:t xml:space="preserve"> </w:t>
      </w:r>
      <w:r w:rsidRPr="00E7359F">
        <w:rPr>
          <w:sz w:val="28"/>
          <w:szCs w:val="28"/>
        </w:rPr>
        <w:t>к</w:t>
      </w:r>
      <w:r w:rsidR="00ED1147" w:rsidRPr="00E7359F">
        <w:rPr>
          <w:sz w:val="28"/>
          <w:szCs w:val="28"/>
        </w:rPr>
        <w:t xml:space="preserve"> </w:t>
      </w:r>
      <w:r w:rsidRPr="00E7359F">
        <w:rPr>
          <w:sz w:val="28"/>
          <w:szCs w:val="28"/>
        </w:rPr>
        <w:t>школе, целиком</w:t>
      </w:r>
      <w:r w:rsidR="00ED1147" w:rsidRPr="00E7359F">
        <w:rPr>
          <w:sz w:val="28"/>
          <w:szCs w:val="28"/>
        </w:rPr>
        <w:t xml:space="preserve"> </w:t>
      </w:r>
      <w:r w:rsidRPr="00E7359F">
        <w:rPr>
          <w:sz w:val="28"/>
          <w:szCs w:val="28"/>
        </w:rPr>
        <w:t>зависит</w:t>
      </w:r>
      <w:r w:rsidR="00ED1147" w:rsidRPr="00E7359F">
        <w:rPr>
          <w:sz w:val="28"/>
          <w:szCs w:val="28"/>
        </w:rPr>
        <w:t xml:space="preserve"> </w:t>
      </w:r>
      <w:r w:rsidRPr="00E7359F">
        <w:rPr>
          <w:sz w:val="28"/>
          <w:szCs w:val="28"/>
        </w:rPr>
        <w:t>от</w:t>
      </w:r>
      <w:r w:rsidR="00ED1147" w:rsidRPr="00E7359F">
        <w:rPr>
          <w:sz w:val="28"/>
          <w:szCs w:val="28"/>
        </w:rPr>
        <w:t xml:space="preserve"> </w:t>
      </w:r>
      <w:r w:rsidRPr="00E7359F">
        <w:rPr>
          <w:sz w:val="28"/>
          <w:szCs w:val="28"/>
        </w:rPr>
        <w:t>учителя.</w:t>
      </w:r>
    </w:p>
    <w:p w:rsidR="00710BB5" w:rsidRPr="00E7359F" w:rsidRDefault="00710BB5" w:rsidP="00ED1147">
      <w:pPr>
        <w:tabs>
          <w:tab w:val="left" w:pos="1185"/>
        </w:tabs>
        <w:spacing w:line="360" w:lineRule="auto"/>
        <w:ind w:firstLine="709"/>
        <w:jc w:val="both"/>
        <w:rPr>
          <w:sz w:val="28"/>
          <w:szCs w:val="28"/>
        </w:rPr>
      </w:pPr>
      <w:r w:rsidRPr="00E7359F">
        <w:rPr>
          <w:sz w:val="28"/>
          <w:szCs w:val="28"/>
        </w:rPr>
        <w:t>Для</w:t>
      </w:r>
      <w:r w:rsidR="00ED1147" w:rsidRPr="00E7359F">
        <w:rPr>
          <w:sz w:val="28"/>
          <w:szCs w:val="28"/>
        </w:rPr>
        <w:t xml:space="preserve"> </w:t>
      </w:r>
      <w:r w:rsidRPr="00E7359F">
        <w:rPr>
          <w:sz w:val="28"/>
          <w:szCs w:val="28"/>
        </w:rPr>
        <w:t>того чтобы избежать</w:t>
      </w:r>
      <w:r w:rsidR="00ED1147" w:rsidRPr="00E7359F">
        <w:rPr>
          <w:sz w:val="28"/>
          <w:szCs w:val="28"/>
        </w:rPr>
        <w:t xml:space="preserve"> </w:t>
      </w:r>
      <w:r w:rsidRPr="00E7359F">
        <w:rPr>
          <w:sz w:val="28"/>
          <w:szCs w:val="28"/>
        </w:rPr>
        <w:t>неблагоприятных</w:t>
      </w:r>
      <w:r w:rsidR="00ED1147" w:rsidRPr="00E7359F">
        <w:rPr>
          <w:sz w:val="28"/>
          <w:szCs w:val="28"/>
        </w:rPr>
        <w:t xml:space="preserve"> </w:t>
      </w:r>
      <w:r w:rsidRPr="00E7359F">
        <w:rPr>
          <w:sz w:val="28"/>
          <w:szCs w:val="28"/>
        </w:rPr>
        <w:t>вариантов</w:t>
      </w:r>
      <w:r w:rsidR="00ED1147" w:rsidRPr="00E7359F">
        <w:rPr>
          <w:sz w:val="28"/>
          <w:szCs w:val="28"/>
        </w:rPr>
        <w:t xml:space="preserve"> </w:t>
      </w:r>
      <w:r w:rsidRPr="00E7359F">
        <w:rPr>
          <w:sz w:val="28"/>
          <w:szCs w:val="28"/>
        </w:rPr>
        <w:t>развития</w:t>
      </w:r>
      <w:r w:rsidR="00ED1147" w:rsidRPr="00E7359F">
        <w:rPr>
          <w:sz w:val="28"/>
          <w:szCs w:val="28"/>
        </w:rPr>
        <w:t xml:space="preserve"> </w:t>
      </w:r>
      <w:r w:rsidRPr="00E7359F">
        <w:rPr>
          <w:sz w:val="28"/>
          <w:szCs w:val="28"/>
        </w:rPr>
        <w:t>учителю</w:t>
      </w:r>
      <w:r w:rsidR="00ED1147" w:rsidRPr="00E7359F">
        <w:rPr>
          <w:sz w:val="28"/>
          <w:szCs w:val="28"/>
        </w:rPr>
        <w:t xml:space="preserve"> </w:t>
      </w:r>
      <w:r w:rsidRPr="00E7359F">
        <w:rPr>
          <w:sz w:val="28"/>
          <w:szCs w:val="28"/>
        </w:rPr>
        <w:t>рекомендуется:</w:t>
      </w:r>
    </w:p>
    <w:p w:rsidR="00710BB5" w:rsidRPr="00E7359F" w:rsidRDefault="00710BB5" w:rsidP="00ED1147">
      <w:pPr>
        <w:tabs>
          <w:tab w:val="left" w:pos="1185"/>
        </w:tabs>
        <w:spacing w:line="360" w:lineRule="auto"/>
        <w:ind w:firstLine="709"/>
        <w:jc w:val="both"/>
        <w:rPr>
          <w:sz w:val="28"/>
          <w:szCs w:val="28"/>
        </w:rPr>
      </w:pPr>
      <w:r w:rsidRPr="00E7359F">
        <w:rPr>
          <w:sz w:val="28"/>
          <w:szCs w:val="28"/>
        </w:rPr>
        <w:t>1.</w:t>
      </w:r>
      <w:r w:rsidR="00ED1147" w:rsidRPr="00E7359F">
        <w:rPr>
          <w:sz w:val="28"/>
          <w:szCs w:val="28"/>
        </w:rPr>
        <w:t xml:space="preserve"> </w:t>
      </w:r>
      <w:r w:rsidRPr="00E7359F">
        <w:rPr>
          <w:sz w:val="28"/>
          <w:szCs w:val="28"/>
        </w:rPr>
        <w:t>постоянно</w:t>
      </w:r>
      <w:r w:rsidR="00ED1147" w:rsidRPr="00E7359F">
        <w:rPr>
          <w:sz w:val="28"/>
          <w:szCs w:val="28"/>
        </w:rPr>
        <w:t xml:space="preserve"> </w:t>
      </w:r>
      <w:r w:rsidRPr="00E7359F">
        <w:rPr>
          <w:sz w:val="28"/>
          <w:szCs w:val="28"/>
        </w:rPr>
        <w:t>подчеркивать</w:t>
      </w:r>
      <w:r w:rsidR="00ED1147" w:rsidRPr="00E7359F">
        <w:rPr>
          <w:sz w:val="28"/>
          <w:szCs w:val="28"/>
        </w:rPr>
        <w:t xml:space="preserve"> </w:t>
      </w:r>
      <w:r w:rsidRPr="00E7359F">
        <w:rPr>
          <w:sz w:val="28"/>
          <w:szCs w:val="28"/>
        </w:rPr>
        <w:t>значимость</w:t>
      </w:r>
      <w:r w:rsidR="00ED1147" w:rsidRPr="00E7359F">
        <w:rPr>
          <w:sz w:val="28"/>
          <w:szCs w:val="28"/>
        </w:rPr>
        <w:t xml:space="preserve"> </w:t>
      </w:r>
      <w:r w:rsidRPr="00E7359F">
        <w:rPr>
          <w:sz w:val="28"/>
          <w:szCs w:val="28"/>
        </w:rPr>
        <w:t>самостоятельного</w:t>
      </w:r>
      <w:r w:rsidR="00ED1147" w:rsidRPr="00E7359F">
        <w:rPr>
          <w:sz w:val="28"/>
          <w:szCs w:val="28"/>
        </w:rPr>
        <w:t xml:space="preserve"> </w:t>
      </w:r>
      <w:r w:rsidRPr="00E7359F">
        <w:rPr>
          <w:sz w:val="28"/>
          <w:szCs w:val="28"/>
        </w:rPr>
        <w:t>выполнения</w:t>
      </w:r>
      <w:r w:rsidR="00ED1147" w:rsidRPr="00E7359F">
        <w:rPr>
          <w:sz w:val="28"/>
          <w:szCs w:val="28"/>
        </w:rPr>
        <w:t xml:space="preserve"> </w:t>
      </w:r>
      <w:r w:rsidRPr="00E7359F">
        <w:rPr>
          <w:sz w:val="28"/>
          <w:szCs w:val="28"/>
        </w:rPr>
        <w:t>задания;</w:t>
      </w:r>
    </w:p>
    <w:p w:rsidR="00710BB5" w:rsidRPr="00E7359F" w:rsidRDefault="00710BB5" w:rsidP="00ED1147">
      <w:pPr>
        <w:tabs>
          <w:tab w:val="left" w:pos="1185"/>
        </w:tabs>
        <w:spacing w:line="360" w:lineRule="auto"/>
        <w:ind w:firstLine="709"/>
        <w:jc w:val="both"/>
        <w:rPr>
          <w:sz w:val="28"/>
          <w:szCs w:val="28"/>
        </w:rPr>
      </w:pPr>
      <w:r w:rsidRPr="00E7359F">
        <w:rPr>
          <w:sz w:val="28"/>
          <w:szCs w:val="28"/>
        </w:rPr>
        <w:t>2.</w:t>
      </w:r>
      <w:r w:rsidR="00ED1147" w:rsidRPr="00E7359F">
        <w:rPr>
          <w:sz w:val="28"/>
          <w:szCs w:val="28"/>
        </w:rPr>
        <w:t xml:space="preserve"> </w:t>
      </w:r>
      <w:r w:rsidRPr="00E7359F">
        <w:rPr>
          <w:sz w:val="28"/>
          <w:szCs w:val="28"/>
        </w:rPr>
        <w:t>отмечать</w:t>
      </w:r>
      <w:r w:rsidR="00ED1147" w:rsidRPr="00E7359F">
        <w:rPr>
          <w:sz w:val="28"/>
          <w:szCs w:val="28"/>
        </w:rPr>
        <w:t xml:space="preserve"> </w:t>
      </w:r>
      <w:r w:rsidRPr="00E7359F">
        <w:rPr>
          <w:sz w:val="28"/>
          <w:szCs w:val="28"/>
        </w:rPr>
        <w:t>успехи</w:t>
      </w:r>
      <w:r w:rsidR="005B70D9" w:rsidRPr="00E7359F">
        <w:rPr>
          <w:sz w:val="28"/>
          <w:szCs w:val="28"/>
        </w:rPr>
        <w:t xml:space="preserve"> </w:t>
      </w:r>
      <w:r w:rsidRPr="00E7359F">
        <w:rPr>
          <w:sz w:val="28"/>
          <w:szCs w:val="28"/>
        </w:rPr>
        <w:t>- соблюдать</w:t>
      </w:r>
      <w:r w:rsidR="00ED1147" w:rsidRPr="00E7359F">
        <w:rPr>
          <w:sz w:val="28"/>
          <w:szCs w:val="28"/>
        </w:rPr>
        <w:t xml:space="preserve"> </w:t>
      </w:r>
      <w:r w:rsidRPr="00E7359F">
        <w:rPr>
          <w:sz w:val="28"/>
          <w:szCs w:val="28"/>
        </w:rPr>
        <w:t>жесткое</w:t>
      </w:r>
      <w:r w:rsidR="00ED1147" w:rsidRPr="00E7359F">
        <w:rPr>
          <w:sz w:val="28"/>
          <w:szCs w:val="28"/>
        </w:rPr>
        <w:t xml:space="preserve"> </w:t>
      </w:r>
      <w:r w:rsidRPr="00E7359F">
        <w:rPr>
          <w:sz w:val="28"/>
          <w:szCs w:val="28"/>
        </w:rPr>
        <w:t>правило: оценка</w:t>
      </w:r>
      <w:r w:rsidR="00ED1147" w:rsidRPr="00E7359F">
        <w:rPr>
          <w:sz w:val="28"/>
          <w:szCs w:val="28"/>
        </w:rPr>
        <w:t xml:space="preserve"> </w:t>
      </w:r>
      <w:r w:rsidRPr="00E7359F">
        <w:rPr>
          <w:sz w:val="28"/>
          <w:szCs w:val="28"/>
        </w:rPr>
        <w:t>всегда</w:t>
      </w:r>
      <w:r w:rsidR="00ED1147" w:rsidRPr="00E7359F">
        <w:rPr>
          <w:sz w:val="28"/>
          <w:szCs w:val="28"/>
        </w:rPr>
        <w:t xml:space="preserve"> </w:t>
      </w:r>
      <w:r w:rsidRPr="00E7359F">
        <w:rPr>
          <w:sz w:val="28"/>
          <w:szCs w:val="28"/>
        </w:rPr>
        <w:t>должна</w:t>
      </w:r>
      <w:r w:rsidR="00ED1147" w:rsidRPr="00E7359F">
        <w:rPr>
          <w:sz w:val="28"/>
          <w:szCs w:val="28"/>
        </w:rPr>
        <w:t xml:space="preserve"> </w:t>
      </w:r>
      <w:r w:rsidRPr="00E7359F">
        <w:rPr>
          <w:sz w:val="28"/>
          <w:szCs w:val="28"/>
        </w:rPr>
        <w:t>быть</w:t>
      </w:r>
      <w:r w:rsidR="00ED1147" w:rsidRPr="00E7359F">
        <w:rPr>
          <w:sz w:val="28"/>
          <w:szCs w:val="28"/>
        </w:rPr>
        <w:t xml:space="preserve"> </w:t>
      </w:r>
      <w:r w:rsidRPr="00E7359F">
        <w:rPr>
          <w:sz w:val="28"/>
          <w:szCs w:val="28"/>
        </w:rPr>
        <w:t>положительной</w:t>
      </w:r>
      <w:r w:rsidR="00ED1147" w:rsidRPr="00E7359F">
        <w:rPr>
          <w:sz w:val="28"/>
          <w:szCs w:val="28"/>
        </w:rPr>
        <w:t xml:space="preserve"> </w:t>
      </w:r>
      <w:r w:rsidRPr="00E7359F">
        <w:rPr>
          <w:sz w:val="28"/>
          <w:szCs w:val="28"/>
        </w:rPr>
        <w:t>за</w:t>
      </w:r>
      <w:r w:rsidR="00ED1147" w:rsidRPr="00E7359F">
        <w:rPr>
          <w:sz w:val="28"/>
          <w:szCs w:val="28"/>
        </w:rPr>
        <w:t xml:space="preserve"> </w:t>
      </w:r>
      <w:r w:rsidRPr="00E7359F">
        <w:rPr>
          <w:sz w:val="28"/>
          <w:szCs w:val="28"/>
        </w:rPr>
        <w:t>любую</w:t>
      </w:r>
      <w:r w:rsidR="00ED1147" w:rsidRPr="00E7359F">
        <w:rPr>
          <w:sz w:val="28"/>
          <w:szCs w:val="28"/>
        </w:rPr>
        <w:t xml:space="preserve"> </w:t>
      </w:r>
      <w:r w:rsidRPr="00E7359F">
        <w:rPr>
          <w:sz w:val="28"/>
          <w:szCs w:val="28"/>
        </w:rPr>
        <w:t>работу</w:t>
      </w:r>
      <w:r w:rsidR="00ED1147" w:rsidRPr="00E7359F">
        <w:rPr>
          <w:sz w:val="28"/>
          <w:szCs w:val="28"/>
        </w:rPr>
        <w:t xml:space="preserve"> </w:t>
      </w:r>
      <w:r w:rsidRPr="00E7359F">
        <w:rPr>
          <w:sz w:val="28"/>
          <w:szCs w:val="28"/>
        </w:rPr>
        <w:t>хвалить, в плохо сделанной</w:t>
      </w:r>
      <w:r w:rsidR="00ED1147" w:rsidRPr="00E7359F">
        <w:rPr>
          <w:sz w:val="28"/>
          <w:szCs w:val="28"/>
        </w:rPr>
        <w:t xml:space="preserve"> </w:t>
      </w:r>
      <w:r w:rsidRPr="00E7359F">
        <w:rPr>
          <w:sz w:val="28"/>
          <w:szCs w:val="28"/>
        </w:rPr>
        <w:t>работе</w:t>
      </w:r>
      <w:r w:rsidR="00ED1147" w:rsidRPr="00E7359F">
        <w:rPr>
          <w:sz w:val="28"/>
          <w:szCs w:val="28"/>
        </w:rPr>
        <w:t xml:space="preserve"> </w:t>
      </w:r>
      <w:r w:rsidRPr="00E7359F">
        <w:rPr>
          <w:sz w:val="28"/>
          <w:szCs w:val="28"/>
        </w:rPr>
        <w:t>найти</w:t>
      </w:r>
      <w:r w:rsidR="00ED1147" w:rsidRPr="00E7359F">
        <w:rPr>
          <w:sz w:val="28"/>
          <w:szCs w:val="28"/>
        </w:rPr>
        <w:t xml:space="preserve"> </w:t>
      </w:r>
      <w:r w:rsidRPr="00E7359F">
        <w:rPr>
          <w:sz w:val="28"/>
          <w:szCs w:val="28"/>
        </w:rPr>
        <w:t>достойное</w:t>
      </w:r>
      <w:r w:rsidR="00ED1147" w:rsidRPr="00E7359F">
        <w:rPr>
          <w:sz w:val="28"/>
          <w:szCs w:val="28"/>
        </w:rPr>
        <w:t xml:space="preserve"> </w:t>
      </w:r>
      <w:r w:rsidRPr="00E7359F">
        <w:rPr>
          <w:sz w:val="28"/>
          <w:szCs w:val="28"/>
        </w:rPr>
        <w:t>похвалы;</w:t>
      </w:r>
    </w:p>
    <w:p w:rsidR="00710BB5" w:rsidRPr="00E7359F" w:rsidRDefault="00710BB5" w:rsidP="00ED1147">
      <w:pPr>
        <w:tabs>
          <w:tab w:val="left" w:pos="1185"/>
        </w:tabs>
        <w:spacing w:line="360" w:lineRule="auto"/>
        <w:ind w:firstLine="709"/>
        <w:jc w:val="both"/>
        <w:rPr>
          <w:sz w:val="28"/>
          <w:szCs w:val="28"/>
        </w:rPr>
      </w:pPr>
      <w:r w:rsidRPr="00E7359F">
        <w:rPr>
          <w:sz w:val="28"/>
          <w:szCs w:val="28"/>
        </w:rPr>
        <w:t>3.</w:t>
      </w:r>
      <w:r w:rsidR="00ED1147" w:rsidRPr="00E7359F">
        <w:rPr>
          <w:sz w:val="28"/>
          <w:szCs w:val="28"/>
        </w:rPr>
        <w:t xml:space="preserve"> </w:t>
      </w:r>
      <w:r w:rsidRPr="00E7359F">
        <w:rPr>
          <w:sz w:val="28"/>
          <w:szCs w:val="28"/>
        </w:rPr>
        <w:t>если</w:t>
      </w:r>
      <w:r w:rsidR="00ED1147" w:rsidRPr="00E7359F">
        <w:rPr>
          <w:sz w:val="28"/>
          <w:szCs w:val="28"/>
        </w:rPr>
        <w:t xml:space="preserve"> </w:t>
      </w:r>
      <w:r w:rsidRPr="00E7359F">
        <w:rPr>
          <w:sz w:val="28"/>
          <w:szCs w:val="28"/>
        </w:rPr>
        <w:t>работа</w:t>
      </w:r>
      <w:r w:rsidR="00ED1147" w:rsidRPr="00E7359F">
        <w:rPr>
          <w:sz w:val="28"/>
          <w:szCs w:val="28"/>
        </w:rPr>
        <w:t xml:space="preserve"> </w:t>
      </w:r>
      <w:r w:rsidRPr="00E7359F">
        <w:rPr>
          <w:sz w:val="28"/>
          <w:szCs w:val="28"/>
        </w:rPr>
        <w:t>выполнена</w:t>
      </w:r>
      <w:r w:rsidR="00ED1147" w:rsidRPr="00E7359F">
        <w:rPr>
          <w:sz w:val="28"/>
          <w:szCs w:val="28"/>
        </w:rPr>
        <w:t xml:space="preserve"> </w:t>
      </w:r>
      <w:r w:rsidRPr="00E7359F">
        <w:rPr>
          <w:sz w:val="28"/>
          <w:szCs w:val="28"/>
        </w:rPr>
        <w:t>очень</w:t>
      </w:r>
      <w:r w:rsidR="00ED1147" w:rsidRPr="00E7359F">
        <w:rPr>
          <w:sz w:val="28"/>
          <w:szCs w:val="28"/>
        </w:rPr>
        <w:t xml:space="preserve"> </w:t>
      </w:r>
      <w:r w:rsidRPr="00E7359F">
        <w:rPr>
          <w:sz w:val="28"/>
          <w:szCs w:val="28"/>
        </w:rPr>
        <w:t>плохо</w:t>
      </w:r>
      <w:r w:rsidR="00ED1147" w:rsidRPr="00E7359F">
        <w:rPr>
          <w:sz w:val="28"/>
          <w:szCs w:val="28"/>
        </w:rPr>
        <w:t xml:space="preserve"> </w:t>
      </w:r>
      <w:r w:rsidRPr="00E7359F">
        <w:rPr>
          <w:sz w:val="28"/>
          <w:szCs w:val="28"/>
        </w:rPr>
        <w:t>или</w:t>
      </w:r>
      <w:r w:rsidR="00ED1147" w:rsidRPr="00E7359F">
        <w:rPr>
          <w:sz w:val="28"/>
          <w:szCs w:val="28"/>
        </w:rPr>
        <w:t xml:space="preserve"> </w:t>
      </w:r>
      <w:r w:rsidRPr="00E7359F">
        <w:rPr>
          <w:sz w:val="28"/>
          <w:szCs w:val="28"/>
        </w:rPr>
        <w:t>совсем</w:t>
      </w:r>
      <w:r w:rsidR="00ED1147" w:rsidRPr="00E7359F">
        <w:rPr>
          <w:sz w:val="28"/>
          <w:szCs w:val="28"/>
        </w:rPr>
        <w:t xml:space="preserve"> </w:t>
      </w:r>
      <w:r w:rsidRPr="00E7359F">
        <w:rPr>
          <w:sz w:val="28"/>
          <w:szCs w:val="28"/>
        </w:rPr>
        <w:t>не</w:t>
      </w:r>
      <w:r w:rsidR="00ED1147" w:rsidRPr="00E7359F">
        <w:rPr>
          <w:sz w:val="28"/>
          <w:szCs w:val="28"/>
        </w:rPr>
        <w:t xml:space="preserve"> </w:t>
      </w:r>
      <w:r w:rsidRPr="00E7359F">
        <w:rPr>
          <w:sz w:val="28"/>
          <w:szCs w:val="28"/>
        </w:rPr>
        <w:t>выполнена</w:t>
      </w:r>
      <w:r w:rsidR="005B70D9" w:rsidRPr="00E7359F">
        <w:rPr>
          <w:sz w:val="28"/>
          <w:szCs w:val="28"/>
        </w:rPr>
        <w:t xml:space="preserve"> </w:t>
      </w:r>
      <w:r w:rsidRPr="00E7359F">
        <w:rPr>
          <w:sz w:val="28"/>
          <w:szCs w:val="28"/>
        </w:rPr>
        <w:t>- это</w:t>
      </w:r>
      <w:r w:rsidR="00ED1147" w:rsidRPr="00E7359F">
        <w:rPr>
          <w:sz w:val="28"/>
          <w:szCs w:val="28"/>
        </w:rPr>
        <w:t xml:space="preserve"> </w:t>
      </w:r>
      <w:r w:rsidRPr="00E7359F">
        <w:rPr>
          <w:sz w:val="28"/>
          <w:szCs w:val="28"/>
        </w:rPr>
        <w:t>лучше</w:t>
      </w:r>
      <w:r w:rsidR="00ED1147" w:rsidRPr="00E7359F">
        <w:rPr>
          <w:sz w:val="28"/>
          <w:szCs w:val="28"/>
        </w:rPr>
        <w:t xml:space="preserve"> </w:t>
      </w:r>
      <w:r w:rsidRPr="00E7359F">
        <w:rPr>
          <w:sz w:val="28"/>
          <w:szCs w:val="28"/>
        </w:rPr>
        <w:t>не</w:t>
      </w:r>
      <w:r w:rsidR="00ED1147" w:rsidRPr="00E7359F">
        <w:rPr>
          <w:sz w:val="28"/>
          <w:szCs w:val="28"/>
        </w:rPr>
        <w:t xml:space="preserve"> </w:t>
      </w:r>
      <w:r w:rsidRPr="00E7359F">
        <w:rPr>
          <w:sz w:val="28"/>
          <w:szCs w:val="28"/>
        </w:rPr>
        <w:t>заметить;</w:t>
      </w:r>
    </w:p>
    <w:p w:rsidR="00710BB5" w:rsidRPr="00E7359F" w:rsidRDefault="00710BB5" w:rsidP="00ED1147">
      <w:pPr>
        <w:tabs>
          <w:tab w:val="left" w:pos="1185"/>
        </w:tabs>
        <w:spacing w:line="360" w:lineRule="auto"/>
        <w:ind w:firstLine="709"/>
        <w:jc w:val="both"/>
        <w:rPr>
          <w:sz w:val="28"/>
          <w:szCs w:val="28"/>
        </w:rPr>
      </w:pPr>
      <w:r w:rsidRPr="00E7359F">
        <w:rPr>
          <w:sz w:val="28"/>
          <w:szCs w:val="28"/>
        </w:rPr>
        <w:t>4.</w:t>
      </w:r>
      <w:r w:rsidR="00ED1147" w:rsidRPr="00E7359F">
        <w:rPr>
          <w:sz w:val="28"/>
          <w:szCs w:val="28"/>
        </w:rPr>
        <w:t xml:space="preserve"> </w:t>
      </w:r>
      <w:r w:rsidRPr="00E7359F">
        <w:rPr>
          <w:sz w:val="28"/>
          <w:szCs w:val="28"/>
        </w:rPr>
        <w:t>ученик</w:t>
      </w:r>
      <w:r w:rsidR="00ED1147" w:rsidRPr="00E7359F">
        <w:rPr>
          <w:sz w:val="28"/>
          <w:szCs w:val="28"/>
        </w:rPr>
        <w:t xml:space="preserve"> </w:t>
      </w:r>
      <w:r w:rsidRPr="00E7359F">
        <w:rPr>
          <w:sz w:val="28"/>
          <w:szCs w:val="28"/>
        </w:rPr>
        <w:t>всегда</w:t>
      </w:r>
      <w:r w:rsidR="00ED1147" w:rsidRPr="00E7359F">
        <w:rPr>
          <w:sz w:val="28"/>
          <w:szCs w:val="28"/>
        </w:rPr>
        <w:t xml:space="preserve"> </w:t>
      </w:r>
      <w:r w:rsidRPr="00E7359F">
        <w:rPr>
          <w:sz w:val="28"/>
          <w:szCs w:val="28"/>
        </w:rPr>
        <w:t>должен</w:t>
      </w:r>
      <w:r w:rsidR="00ED1147" w:rsidRPr="00E7359F">
        <w:rPr>
          <w:sz w:val="28"/>
          <w:szCs w:val="28"/>
        </w:rPr>
        <w:t xml:space="preserve"> </w:t>
      </w:r>
      <w:r w:rsidRPr="00E7359F">
        <w:rPr>
          <w:sz w:val="28"/>
          <w:szCs w:val="28"/>
        </w:rPr>
        <w:t>знать</w:t>
      </w:r>
      <w:r w:rsidR="005B70D9" w:rsidRPr="00E7359F">
        <w:rPr>
          <w:sz w:val="28"/>
          <w:szCs w:val="28"/>
        </w:rPr>
        <w:t xml:space="preserve">, </w:t>
      </w:r>
      <w:r w:rsidRPr="00E7359F">
        <w:rPr>
          <w:sz w:val="28"/>
          <w:szCs w:val="28"/>
        </w:rPr>
        <w:t>почему</w:t>
      </w:r>
      <w:r w:rsidR="00ED1147" w:rsidRPr="00E7359F">
        <w:rPr>
          <w:sz w:val="28"/>
          <w:szCs w:val="28"/>
        </w:rPr>
        <w:t xml:space="preserve"> </w:t>
      </w:r>
      <w:r w:rsidRPr="00E7359F">
        <w:rPr>
          <w:sz w:val="28"/>
          <w:szCs w:val="28"/>
        </w:rPr>
        <w:t>одну</w:t>
      </w:r>
      <w:r w:rsidR="00ED1147" w:rsidRPr="00E7359F">
        <w:rPr>
          <w:sz w:val="28"/>
          <w:szCs w:val="28"/>
        </w:rPr>
        <w:t xml:space="preserve"> </w:t>
      </w:r>
      <w:r w:rsidRPr="00E7359F">
        <w:rPr>
          <w:sz w:val="28"/>
          <w:szCs w:val="28"/>
        </w:rPr>
        <w:t>его</w:t>
      </w:r>
      <w:r w:rsidR="00ED1147" w:rsidRPr="00E7359F">
        <w:rPr>
          <w:sz w:val="28"/>
          <w:szCs w:val="28"/>
        </w:rPr>
        <w:t xml:space="preserve"> </w:t>
      </w:r>
      <w:r w:rsidRPr="00E7359F">
        <w:rPr>
          <w:sz w:val="28"/>
          <w:szCs w:val="28"/>
        </w:rPr>
        <w:t>работу</w:t>
      </w:r>
      <w:r w:rsidR="00ED1147" w:rsidRPr="00E7359F">
        <w:rPr>
          <w:sz w:val="28"/>
          <w:szCs w:val="28"/>
        </w:rPr>
        <w:t xml:space="preserve"> </w:t>
      </w:r>
      <w:r w:rsidRPr="00E7359F">
        <w:rPr>
          <w:sz w:val="28"/>
          <w:szCs w:val="28"/>
        </w:rPr>
        <w:t>похвалили</w:t>
      </w:r>
      <w:r w:rsidR="0089119B" w:rsidRPr="00E7359F">
        <w:rPr>
          <w:sz w:val="28"/>
          <w:szCs w:val="28"/>
        </w:rPr>
        <w:t>,</w:t>
      </w:r>
      <w:r w:rsidR="005B70D9" w:rsidRPr="00E7359F">
        <w:rPr>
          <w:sz w:val="28"/>
          <w:szCs w:val="28"/>
        </w:rPr>
        <w:t xml:space="preserve"> </w:t>
      </w:r>
      <w:r w:rsidRPr="00E7359F">
        <w:rPr>
          <w:sz w:val="28"/>
          <w:szCs w:val="28"/>
        </w:rPr>
        <w:t>а другую не</w:t>
      </w:r>
      <w:r w:rsidR="00ED1147" w:rsidRPr="00E7359F">
        <w:rPr>
          <w:sz w:val="28"/>
          <w:szCs w:val="28"/>
        </w:rPr>
        <w:t xml:space="preserve"> </w:t>
      </w:r>
      <w:r w:rsidRPr="00E7359F">
        <w:rPr>
          <w:sz w:val="28"/>
          <w:szCs w:val="28"/>
        </w:rPr>
        <w:t>заметили;</w:t>
      </w:r>
    </w:p>
    <w:p w:rsidR="00710BB5" w:rsidRPr="00E7359F" w:rsidRDefault="00710BB5" w:rsidP="00ED1147">
      <w:pPr>
        <w:tabs>
          <w:tab w:val="left" w:pos="1185"/>
        </w:tabs>
        <w:spacing w:line="360" w:lineRule="auto"/>
        <w:ind w:firstLine="709"/>
        <w:jc w:val="both"/>
        <w:rPr>
          <w:sz w:val="28"/>
          <w:szCs w:val="28"/>
        </w:rPr>
      </w:pPr>
      <w:r w:rsidRPr="00E7359F">
        <w:rPr>
          <w:sz w:val="28"/>
          <w:szCs w:val="28"/>
        </w:rPr>
        <w:t>5.</w:t>
      </w:r>
      <w:r w:rsidR="00ED1147" w:rsidRPr="00E7359F">
        <w:rPr>
          <w:sz w:val="28"/>
          <w:szCs w:val="28"/>
        </w:rPr>
        <w:t xml:space="preserve"> </w:t>
      </w:r>
      <w:r w:rsidRPr="00E7359F">
        <w:rPr>
          <w:sz w:val="28"/>
          <w:szCs w:val="28"/>
        </w:rPr>
        <w:t>обсуждение</w:t>
      </w:r>
      <w:r w:rsidR="00ED1147" w:rsidRPr="00E7359F">
        <w:rPr>
          <w:sz w:val="28"/>
          <w:szCs w:val="28"/>
        </w:rPr>
        <w:t xml:space="preserve"> </w:t>
      </w:r>
      <w:r w:rsidRPr="00E7359F">
        <w:rPr>
          <w:sz w:val="28"/>
          <w:szCs w:val="28"/>
        </w:rPr>
        <w:t>и оценка</w:t>
      </w:r>
      <w:r w:rsidR="00ED1147" w:rsidRPr="00E7359F">
        <w:rPr>
          <w:sz w:val="28"/>
          <w:szCs w:val="28"/>
        </w:rPr>
        <w:t xml:space="preserve"> </w:t>
      </w:r>
      <w:r w:rsidRPr="00E7359F">
        <w:rPr>
          <w:sz w:val="28"/>
          <w:szCs w:val="28"/>
        </w:rPr>
        <w:t>работы</w:t>
      </w:r>
      <w:r w:rsidR="00ED1147" w:rsidRPr="00E7359F">
        <w:rPr>
          <w:sz w:val="28"/>
          <w:szCs w:val="28"/>
        </w:rPr>
        <w:t xml:space="preserve"> </w:t>
      </w:r>
      <w:r w:rsidRPr="00E7359F">
        <w:rPr>
          <w:sz w:val="28"/>
          <w:szCs w:val="28"/>
        </w:rPr>
        <w:t>ученика</w:t>
      </w:r>
      <w:r w:rsidR="00ED1147" w:rsidRPr="00E7359F">
        <w:rPr>
          <w:sz w:val="28"/>
          <w:szCs w:val="28"/>
        </w:rPr>
        <w:t xml:space="preserve"> </w:t>
      </w:r>
      <w:r w:rsidRPr="00E7359F">
        <w:rPr>
          <w:sz w:val="28"/>
          <w:szCs w:val="28"/>
        </w:rPr>
        <w:t>должна</w:t>
      </w:r>
      <w:r w:rsidR="00ED1147" w:rsidRPr="00E7359F">
        <w:rPr>
          <w:sz w:val="28"/>
          <w:szCs w:val="28"/>
        </w:rPr>
        <w:t xml:space="preserve"> </w:t>
      </w:r>
      <w:r w:rsidRPr="00E7359F">
        <w:rPr>
          <w:sz w:val="28"/>
          <w:szCs w:val="28"/>
        </w:rPr>
        <w:t>происходить</w:t>
      </w:r>
      <w:r w:rsidR="00ED1147" w:rsidRPr="00E7359F">
        <w:rPr>
          <w:sz w:val="28"/>
          <w:szCs w:val="28"/>
        </w:rPr>
        <w:t xml:space="preserve"> </w:t>
      </w:r>
      <w:r w:rsidRPr="00E7359F">
        <w:rPr>
          <w:sz w:val="28"/>
          <w:szCs w:val="28"/>
        </w:rPr>
        <w:t>сразу</w:t>
      </w:r>
      <w:r w:rsidR="00ED1147" w:rsidRPr="00E7359F">
        <w:rPr>
          <w:sz w:val="28"/>
          <w:szCs w:val="28"/>
        </w:rPr>
        <w:t xml:space="preserve"> </w:t>
      </w:r>
      <w:r w:rsidRPr="00E7359F">
        <w:rPr>
          <w:sz w:val="28"/>
          <w:szCs w:val="28"/>
        </w:rPr>
        <w:t>же</w:t>
      </w:r>
      <w:r w:rsidR="00ED1147" w:rsidRPr="00E7359F">
        <w:rPr>
          <w:sz w:val="28"/>
          <w:szCs w:val="28"/>
        </w:rPr>
        <w:t xml:space="preserve"> </w:t>
      </w:r>
      <w:r w:rsidRPr="00E7359F">
        <w:rPr>
          <w:sz w:val="28"/>
          <w:szCs w:val="28"/>
        </w:rPr>
        <w:t>после</w:t>
      </w:r>
      <w:r w:rsidR="00ED1147" w:rsidRPr="00E7359F">
        <w:rPr>
          <w:sz w:val="28"/>
          <w:szCs w:val="28"/>
        </w:rPr>
        <w:t xml:space="preserve"> </w:t>
      </w:r>
      <w:r w:rsidRPr="00E7359F">
        <w:rPr>
          <w:sz w:val="28"/>
          <w:szCs w:val="28"/>
        </w:rPr>
        <w:t>их</w:t>
      </w:r>
      <w:r w:rsidR="00ED1147" w:rsidRPr="00E7359F">
        <w:rPr>
          <w:sz w:val="28"/>
          <w:szCs w:val="28"/>
        </w:rPr>
        <w:t xml:space="preserve"> </w:t>
      </w:r>
      <w:r w:rsidRPr="00E7359F">
        <w:rPr>
          <w:sz w:val="28"/>
          <w:szCs w:val="28"/>
        </w:rPr>
        <w:t>завершения;</w:t>
      </w:r>
    </w:p>
    <w:p w:rsidR="00710BB5" w:rsidRPr="00E7359F" w:rsidRDefault="00710BB5" w:rsidP="00ED1147">
      <w:pPr>
        <w:tabs>
          <w:tab w:val="left" w:pos="1185"/>
        </w:tabs>
        <w:spacing w:line="360" w:lineRule="auto"/>
        <w:ind w:firstLine="709"/>
        <w:jc w:val="both"/>
        <w:rPr>
          <w:sz w:val="28"/>
          <w:szCs w:val="28"/>
        </w:rPr>
      </w:pPr>
      <w:r w:rsidRPr="00E7359F">
        <w:rPr>
          <w:sz w:val="28"/>
          <w:szCs w:val="28"/>
        </w:rPr>
        <w:t>6.</w:t>
      </w:r>
      <w:r w:rsidR="005B70D9" w:rsidRPr="00E7359F">
        <w:rPr>
          <w:sz w:val="28"/>
          <w:szCs w:val="28"/>
        </w:rPr>
        <w:t xml:space="preserve"> </w:t>
      </w:r>
      <w:r w:rsidRPr="00E7359F">
        <w:rPr>
          <w:sz w:val="28"/>
          <w:szCs w:val="28"/>
        </w:rPr>
        <w:t>рекомендуются</w:t>
      </w:r>
      <w:r w:rsidR="00ED1147" w:rsidRPr="00E7359F">
        <w:rPr>
          <w:sz w:val="28"/>
          <w:szCs w:val="28"/>
        </w:rPr>
        <w:t xml:space="preserve"> </w:t>
      </w:r>
      <w:r w:rsidRPr="00E7359F">
        <w:rPr>
          <w:sz w:val="28"/>
          <w:szCs w:val="28"/>
        </w:rPr>
        <w:t>строить</w:t>
      </w:r>
      <w:r w:rsidR="00ED1147" w:rsidRPr="00E7359F">
        <w:rPr>
          <w:sz w:val="28"/>
          <w:szCs w:val="28"/>
        </w:rPr>
        <w:t xml:space="preserve"> </w:t>
      </w:r>
      <w:r w:rsidRPr="00E7359F">
        <w:rPr>
          <w:sz w:val="28"/>
          <w:szCs w:val="28"/>
        </w:rPr>
        <w:t>занятия</w:t>
      </w:r>
      <w:r w:rsidR="00ED1147" w:rsidRPr="00E7359F">
        <w:rPr>
          <w:sz w:val="28"/>
          <w:szCs w:val="28"/>
        </w:rPr>
        <w:t xml:space="preserve"> </w:t>
      </w:r>
      <w:r w:rsidRPr="00E7359F">
        <w:rPr>
          <w:sz w:val="28"/>
          <w:szCs w:val="28"/>
        </w:rPr>
        <w:t>по типу</w:t>
      </w:r>
      <w:r w:rsidR="00ED1147" w:rsidRPr="00E7359F">
        <w:rPr>
          <w:sz w:val="28"/>
          <w:szCs w:val="28"/>
        </w:rPr>
        <w:t xml:space="preserve"> </w:t>
      </w:r>
      <w:r w:rsidRPr="00E7359F">
        <w:rPr>
          <w:sz w:val="28"/>
          <w:szCs w:val="28"/>
        </w:rPr>
        <w:t>беседы, обсуждения.</w:t>
      </w:r>
    </w:p>
    <w:p w:rsidR="00710BB5" w:rsidRPr="00E7359F" w:rsidRDefault="00710BB5" w:rsidP="00ED1147">
      <w:pPr>
        <w:tabs>
          <w:tab w:val="left" w:pos="1185"/>
        </w:tabs>
        <w:spacing w:line="360" w:lineRule="auto"/>
        <w:ind w:firstLine="709"/>
        <w:jc w:val="both"/>
        <w:rPr>
          <w:sz w:val="28"/>
          <w:szCs w:val="28"/>
        </w:rPr>
      </w:pPr>
      <w:r w:rsidRPr="00E7359F">
        <w:rPr>
          <w:sz w:val="28"/>
          <w:szCs w:val="28"/>
        </w:rPr>
        <w:t>Учебные</w:t>
      </w:r>
      <w:r w:rsidR="00ED1147" w:rsidRPr="00E7359F">
        <w:rPr>
          <w:sz w:val="28"/>
          <w:szCs w:val="28"/>
        </w:rPr>
        <w:t xml:space="preserve"> </w:t>
      </w:r>
      <w:r w:rsidRPr="00E7359F">
        <w:rPr>
          <w:sz w:val="28"/>
          <w:szCs w:val="28"/>
        </w:rPr>
        <w:t>дети</w:t>
      </w:r>
      <w:r w:rsidR="00ED1147" w:rsidRPr="00E7359F">
        <w:rPr>
          <w:sz w:val="28"/>
          <w:szCs w:val="28"/>
        </w:rPr>
        <w:t xml:space="preserve"> </w:t>
      </w:r>
      <w:r w:rsidRPr="00E7359F">
        <w:rPr>
          <w:sz w:val="28"/>
          <w:szCs w:val="28"/>
        </w:rPr>
        <w:t>легко</w:t>
      </w:r>
      <w:r w:rsidR="00ED1147" w:rsidRPr="00E7359F">
        <w:rPr>
          <w:sz w:val="28"/>
          <w:szCs w:val="28"/>
        </w:rPr>
        <w:t xml:space="preserve"> </w:t>
      </w:r>
      <w:r w:rsidRPr="00E7359F">
        <w:rPr>
          <w:sz w:val="28"/>
          <w:szCs w:val="28"/>
        </w:rPr>
        <w:t>справляются с</w:t>
      </w:r>
      <w:r w:rsidR="00ED1147" w:rsidRPr="00E7359F">
        <w:rPr>
          <w:sz w:val="28"/>
          <w:szCs w:val="28"/>
        </w:rPr>
        <w:t xml:space="preserve"> </w:t>
      </w:r>
      <w:r w:rsidRPr="00E7359F">
        <w:rPr>
          <w:sz w:val="28"/>
          <w:szCs w:val="28"/>
        </w:rPr>
        <w:t>заданиями, и</w:t>
      </w:r>
      <w:r w:rsidR="00ED1147" w:rsidRPr="00E7359F">
        <w:rPr>
          <w:sz w:val="28"/>
          <w:szCs w:val="28"/>
        </w:rPr>
        <w:t xml:space="preserve"> </w:t>
      </w:r>
      <w:r w:rsidRPr="00E7359F">
        <w:rPr>
          <w:sz w:val="28"/>
          <w:szCs w:val="28"/>
        </w:rPr>
        <w:t>будучи</w:t>
      </w:r>
      <w:r w:rsidR="00ED1147" w:rsidRPr="00E7359F">
        <w:rPr>
          <w:sz w:val="28"/>
          <w:szCs w:val="28"/>
        </w:rPr>
        <w:t xml:space="preserve"> </w:t>
      </w:r>
      <w:r w:rsidRPr="00E7359F">
        <w:rPr>
          <w:sz w:val="28"/>
          <w:szCs w:val="28"/>
        </w:rPr>
        <w:t>интеллектуально</w:t>
      </w:r>
      <w:r w:rsidR="00ED1147" w:rsidRPr="00E7359F">
        <w:rPr>
          <w:sz w:val="28"/>
          <w:szCs w:val="28"/>
        </w:rPr>
        <w:t xml:space="preserve"> </w:t>
      </w:r>
      <w:r w:rsidRPr="00E7359F">
        <w:rPr>
          <w:sz w:val="28"/>
          <w:szCs w:val="28"/>
        </w:rPr>
        <w:t>готовыми</w:t>
      </w:r>
      <w:r w:rsidR="0089119B" w:rsidRPr="00E7359F">
        <w:rPr>
          <w:sz w:val="28"/>
          <w:szCs w:val="28"/>
        </w:rPr>
        <w:t>,</w:t>
      </w:r>
      <w:r w:rsidRPr="00E7359F">
        <w:rPr>
          <w:sz w:val="28"/>
          <w:szCs w:val="28"/>
        </w:rPr>
        <w:t xml:space="preserve"> к</w:t>
      </w:r>
      <w:r w:rsidR="00ED1147" w:rsidRPr="00E7359F">
        <w:rPr>
          <w:sz w:val="28"/>
          <w:szCs w:val="28"/>
        </w:rPr>
        <w:t xml:space="preserve"> </w:t>
      </w:r>
      <w:r w:rsidRPr="00E7359F">
        <w:rPr>
          <w:sz w:val="28"/>
          <w:szCs w:val="28"/>
        </w:rPr>
        <w:t>школьному</w:t>
      </w:r>
      <w:r w:rsidR="00ED1147" w:rsidRPr="00E7359F">
        <w:rPr>
          <w:sz w:val="28"/>
          <w:szCs w:val="28"/>
        </w:rPr>
        <w:t xml:space="preserve"> </w:t>
      </w:r>
      <w:r w:rsidRPr="00E7359F">
        <w:rPr>
          <w:sz w:val="28"/>
          <w:szCs w:val="28"/>
        </w:rPr>
        <w:t>обучению они</w:t>
      </w:r>
      <w:r w:rsidR="00ED1147" w:rsidRPr="00E7359F">
        <w:rPr>
          <w:sz w:val="28"/>
          <w:szCs w:val="28"/>
        </w:rPr>
        <w:t xml:space="preserve"> </w:t>
      </w:r>
      <w:r w:rsidRPr="00E7359F">
        <w:rPr>
          <w:sz w:val="28"/>
          <w:szCs w:val="28"/>
        </w:rPr>
        <w:t>могут</w:t>
      </w:r>
      <w:r w:rsidR="00ED1147" w:rsidRPr="00E7359F">
        <w:rPr>
          <w:sz w:val="28"/>
          <w:szCs w:val="28"/>
        </w:rPr>
        <w:t xml:space="preserve"> </w:t>
      </w:r>
      <w:r w:rsidRPr="00E7359F">
        <w:rPr>
          <w:sz w:val="28"/>
          <w:szCs w:val="28"/>
        </w:rPr>
        <w:t>оставаться</w:t>
      </w:r>
      <w:r w:rsidR="00ED1147" w:rsidRPr="00E7359F">
        <w:rPr>
          <w:sz w:val="28"/>
          <w:szCs w:val="28"/>
        </w:rPr>
        <w:t xml:space="preserve"> </w:t>
      </w:r>
      <w:r w:rsidRPr="00E7359F">
        <w:rPr>
          <w:sz w:val="28"/>
          <w:szCs w:val="28"/>
        </w:rPr>
        <w:t>дошкольниками</w:t>
      </w:r>
      <w:r w:rsidR="00ED1147" w:rsidRPr="00E7359F">
        <w:rPr>
          <w:sz w:val="28"/>
          <w:szCs w:val="28"/>
        </w:rPr>
        <w:t xml:space="preserve"> </w:t>
      </w:r>
      <w:r w:rsidRPr="00E7359F">
        <w:rPr>
          <w:sz w:val="28"/>
          <w:szCs w:val="28"/>
        </w:rPr>
        <w:t>в</w:t>
      </w:r>
      <w:r w:rsidR="00ED1147" w:rsidRPr="00E7359F">
        <w:rPr>
          <w:sz w:val="28"/>
          <w:szCs w:val="28"/>
        </w:rPr>
        <w:t xml:space="preserve"> </w:t>
      </w:r>
      <w:r w:rsidRPr="00E7359F">
        <w:rPr>
          <w:sz w:val="28"/>
          <w:szCs w:val="28"/>
        </w:rPr>
        <w:t>социально-эмоциональном</w:t>
      </w:r>
      <w:r w:rsidR="00ED1147" w:rsidRPr="00E7359F">
        <w:rPr>
          <w:sz w:val="28"/>
          <w:szCs w:val="28"/>
        </w:rPr>
        <w:t xml:space="preserve"> </w:t>
      </w:r>
      <w:r w:rsidRPr="00E7359F">
        <w:rPr>
          <w:sz w:val="28"/>
          <w:szCs w:val="28"/>
        </w:rPr>
        <w:t>плане. Для них очень важно</w:t>
      </w:r>
      <w:r w:rsidR="0089119B" w:rsidRPr="00E7359F">
        <w:rPr>
          <w:sz w:val="28"/>
          <w:szCs w:val="28"/>
        </w:rPr>
        <w:t>,</w:t>
      </w:r>
      <w:r w:rsidRPr="00E7359F">
        <w:rPr>
          <w:sz w:val="28"/>
          <w:szCs w:val="28"/>
        </w:rPr>
        <w:t xml:space="preserve"> чтобы</w:t>
      </w:r>
      <w:r w:rsidR="00ED1147" w:rsidRPr="00E7359F">
        <w:rPr>
          <w:sz w:val="28"/>
          <w:szCs w:val="28"/>
        </w:rPr>
        <w:t xml:space="preserve"> </w:t>
      </w:r>
      <w:r w:rsidRPr="00E7359F">
        <w:rPr>
          <w:sz w:val="28"/>
          <w:szCs w:val="28"/>
        </w:rPr>
        <w:t>им</w:t>
      </w:r>
      <w:r w:rsidR="00ED1147" w:rsidRPr="00E7359F">
        <w:rPr>
          <w:sz w:val="28"/>
          <w:szCs w:val="28"/>
        </w:rPr>
        <w:t xml:space="preserve"> </w:t>
      </w:r>
      <w:r w:rsidRPr="00E7359F">
        <w:rPr>
          <w:sz w:val="28"/>
          <w:szCs w:val="28"/>
        </w:rPr>
        <w:t>на</w:t>
      </w:r>
      <w:r w:rsidR="00ED1147" w:rsidRPr="00E7359F">
        <w:rPr>
          <w:sz w:val="28"/>
          <w:szCs w:val="28"/>
        </w:rPr>
        <w:t xml:space="preserve"> </w:t>
      </w:r>
      <w:r w:rsidRPr="00E7359F">
        <w:rPr>
          <w:sz w:val="28"/>
          <w:szCs w:val="28"/>
        </w:rPr>
        <w:t>уроках</w:t>
      </w:r>
      <w:r w:rsidR="00ED1147" w:rsidRPr="00E7359F">
        <w:rPr>
          <w:sz w:val="28"/>
          <w:szCs w:val="28"/>
        </w:rPr>
        <w:t xml:space="preserve"> </w:t>
      </w:r>
      <w:r w:rsidRPr="00E7359F">
        <w:rPr>
          <w:sz w:val="28"/>
          <w:szCs w:val="28"/>
        </w:rPr>
        <w:t>было</w:t>
      </w:r>
      <w:r w:rsidR="00ED1147" w:rsidRPr="00E7359F">
        <w:rPr>
          <w:sz w:val="28"/>
          <w:szCs w:val="28"/>
        </w:rPr>
        <w:t xml:space="preserve"> </w:t>
      </w:r>
      <w:r w:rsidRPr="00E7359F">
        <w:rPr>
          <w:sz w:val="28"/>
          <w:szCs w:val="28"/>
        </w:rPr>
        <w:t>интересно. Рекомендации;</w:t>
      </w:r>
    </w:p>
    <w:p w:rsidR="00710BB5" w:rsidRPr="00E7359F" w:rsidRDefault="00710BB5" w:rsidP="00ED1147">
      <w:pPr>
        <w:numPr>
          <w:ilvl w:val="0"/>
          <w:numId w:val="11"/>
        </w:numPr>
        <w:tabs>
          <w:tab w:val="left" w:pos="1185"/>
        </w:tabs>
        <w:spacing w:line="360" w:lineRule="auto"/>
        <w:ind w:left="0" w:firstLine="709"/>
        <w:jc w:val="both"/>
        <w:rPr>
          <w:sz w:val="28"/>
          <w:szCs w:val="28"/>
        </w:rPr>
      </w:pPr>
      <w:r w:rsidRPr="00E7359F">
        <w:rPr>
          <w:sz w:val="28"/>
          <w:szCs w:val="28"/>
        </w:rPr>
        <w:t>избегать</w:t>
      </w:r>
      <w:r w:rsidR="00ED1147" w:rsidRPr="00E7359F">
        <w:rPr>
          <w:sz w:val="28"/>
          <w:szCs w:val="28"/>
        </w:rPr>
        <w:t xml:space="preserve"> </w:t>
      </w:r>
      <w:r w:rsidRPr="00E7359F">
        <w:rPr>
          <w:sz w:val="28"/>
          <w:szCs w:val="28"/>
        </w:rPr>
        <w:t>чрезмерного</w:t>
      </w:r>
      <w:r w:rsidR="00ED1147" w:rsidRPr="00E7359F">
        <w:rPr>
          <w:sz w:val="28"/>
          <w:szCs w:val="28"/>
        </w:rPr>
        <w:t xml:space="preserve"> </w:t>
      </w:r>
      <w:r w:rsidRPr="00E7359F">
        <w:rPr>
          <w:sz w:val="28"/>
          <w:szCs w:val="28"/>
        </w:rPr>
        <w:t>подчеркивания</w:t>
      </w:r>
      <w:r w:rsidR="00ED1147" w:rsidRPr="00E7359F">
        <w:rPr>
          <w:sz w:val="28"/>
          <w:szCs w:val="28"/>
        </w:rPr>
        <w:t xml:space="preserve"> </w:t>
      </w:r>
      <w:r w:rsidRPr="00E7359F">
        <w:rPr>
          <w:sz w:val="28"/>
          <w:szCs w:val="28"/>
        </w:rPr>
        <w:t>их</w:t>
      </w:r>
      <w:r w:rsidR="00ED1147" w:rsidRPr="00E7359F">
        <w:rPr>
          <w:sz w:val="28"/>
          <w:szCs w:val="28"/>
        </w:rPr>
        <w:t xml:space="preserve"> </w:t>
      </w:r>
      <w:r w:rsidRPr="00E7359F">
        <w:rPr>
          <w:sz w:val="28"/>
          <w:szCs w:val="28"/>
        </w:rPr>
        <w:t>интеллектуальных</w:t>
      </w:r>
      <w:r w:rsidR="00ED1147" w:rsidRPr="00E7359F">
        <w:rPr>
          <w:sz w:val="28"/>
          <w:szCs w:val="28"/>
        </w:rPr>
        <w:t xml:space="preserve"> </w:t>
      </w:r>
      <w:r w:rsidRPr="00E7359F">
        <w:rPr>
          <w:sz w:val="28"/>
          <w:szCs w:val="28"/>
        </w:rPr>
        <w:t>успехов;</w:t>
      </w:r>
    </w:p>
    <w:p w:rsidR="00710BB5" w:rsidRPr="00E7359F" w:rsidRDefault="00710BB5" w:rsidP="00ED1147">
      <w:pPr>
        <w:numPr>
          <w:ilvl w:val="0"/>
          <w:numId w:val="11"/>
        </w:numPr>
        <w:tabs>
          <w:tab w:val="left" w:pos="1185"/>
        </w:tabs>
        <w:spacing w:line="360" w:lineRule="auto"/>
        <w:ind w:left="0" w:firstLine="709"/>
        <w:jc w:val="both"/>
        <w:rPr>
          <w:sz w:val="28"/>
          <w:szCs w:val="28"/>
        </w:rPr>
      </w:pPr>
      <w:r w:rsidRPr="00E7359F">
        <w:rPr>
          <w:sz w:val="28"/>
          <w:szCs w:val="28"/>
        </w:rPr>
        <w:t>избегать</w:t>
      </w:r>
      <w:r w:rsidR="00ED1147" w:rsidRPr="00E7359F">
        <w:rPr>
          <w:sz w:val="28"/>
          <w:szCs w:val="28"/>
        </w:rPr>
        <w:t xml:space="preserve"> </w:t>
      </w:r>
      <w:r w:rsidRPr="00E7359F">
        <w:rPr>
          <w:sz w:val="28"/>
          <w:szCs w:val="28"/>
        </w:rPr>
        <w:t>подчеркиваний</w:t>
      </w:r>
      <w:r w:rsidR="00ED1147" w:rsidRPr="00E7359F">
        <w:rPr>
          <w:sz w:val="28"/>
          <w:szCs w:val="28"/>
        </w:rPr>
        <w:t xml:space="preserve"> </w:t>
      </w:r>
      <w:r w:rsidRPr="00E7359F">
        <w:rPr>
          <w:sz w:val="28"/>
          <w:szCs w:val="28"/>
        </w:rPr>
        <w:t>нарушений</w:t>
      </w:r>
      <w:r w:rsidR="00ED1147" w:rsidRPr="00E7359F">
        <w:rPr>
          <w:sz w:val="28"/>
          <w:szCs w:val="28"/>
        </w:rPr>
        <w:t xml:space="preserve"> </w:t>
      </w:r>
      <w:r w:rsidRPr="00E7359F">
        <w:rPr>
          <w:sz w:val="28"/>
          <w:szCs w:val="28"/>
        </w:rPr>
        <w:t>ими дисциплины.</w:t>
      </w:r>
    </w:p>
    <w:p w:rsidR="00710BB5" w:rsidRPr="00E7359F" w:rsidRDefault="00710BB5" w:rsidP="00ED1147">
      <w:pPr>
        <w:tabs>
          <w:tab w:val="left" w:pos="1185"/>
        </w:tabs>
        <w:spacing w:line="360" w:lineRule="auto"/>
        <w:ind w:firstLine="709"/>
        <w:jc w:val="both"/>
        <w:rPr>
          <w:sz w:val="28"/>
          <w:szCs w:val="28"/>
        </w:rPr>
      </w:pPr>
      <w:r w:rsidRPr="00E7359F">
        <w:rPr>
          <w:sz w:val="28"/>
          <w:szCs w:val="28"/>
        </w:rPr>
        <w:t>Ученики</w:t>
      </w:r>
      <w:r w:rsidR="00ED1147" w:rsidRPr="00E7359F">
        <w:rPr>
          <w:sz w:val="28"/>
          <w:szCs w:val="28"/>
        </w:rPr>
        <w:t xml:space="preserve"> </w:t>
      </w:r>
      <w:r w:rsidRPr="00E7359F">
        <w:rPr>
          <w:sz w:val="28"/>
          <w:szCs w:val="28"/>
        </w:rPr>
        <w:t>игрового</w:t>
      </w:r>
      <w:r w:rsidR="00ED1147" w:rsidRPr="00E7359F">
        <w:rPr>
          <w:sz w:val="28"/>
          <w:szCs w:val="28"/>
        </w:rPr>
        <w:t xml:space="preserve"> </w:t>
      </w:r>
      <w:r w:rsidRPr="00E7359F">
        <w:rPr>
          <w:sz w:val="28"/>
          <w:szCs w:val="28"/>
        </w:rPr>
        <w:t>типа</w:t>
      </w:r>
      <w:r w:rsidR="00ED1147" w:rsidRPr="00E7359F">
        <w:rPr>
          <w:sz w:val="28"/>
          <w:szCs w:val="28"/>
        </w:rPr>
        <w:t xml:space="preserve"> </w:t>
      </w:r>
      <w:r w:rsidRPr="00E7359F">
        <w:rPr>
          <w:sz w:val="28"/>
          <w:szCs w:val="28"/>
        </w:rPr>
        <w:t>отличаются дошкольным</w:t>
      </w:r>
      <w:r w:rsidR="00ED1147" w:rsidRPr="00E7359F">
        <w:rPr>
          <w:sz w:val="28"/>
          <w:szCs w:val="28"/>
        </w:rPr>
        <w:t xml:space="preserve"> </w:t>
      </w:r>
      <w:r w:rsidRPr="00E7359F">
        <w:rPr>
          <w:sz w:val="28"/>
          <w:szCs w:val="28"/>
        </w:rPr>
        <w:t>отношением</w:t>
      </w:r>
      <w:r w:rsidR="00ED1147" w:rsidRPr="00E7359F">
        <w:rPr>
          <w:sz w:val="28"/>
          <w:szCs w:val="28"/>
        </w:rPr>
        <w:t xml:space="preserve"> </w:t>
      </w:r>
      <w:r w:rsidRPr="00E7359F">
        <w:rPr>
          <w:sz w:val="28"/>
          <w:szCs w:val="28"/>
        </w:rPr>
        <w:t>к</w:t>
      </w:r>
      <w:r w:rsidR="00ED1147" w:rsidRPr="00E7359F">
        <w:rPr>
          <w:sz w:val="28"/>
          <w:szCs w:val="28"/>
        </w:rPr>
        <w:t xml:space="preserve"> </w:t>
      </w:r>
      <w:r w:rsidRPr="00E7359F">
        <w:rPr>
          <w:sz w:val="28"/>
          <w:szCs w:val="28"/>
        </w:rPr>
        <w:t>учебе. При</w:t>
      </w:r>
      <w:r w:rsidR="00ED1147" w:rsidRPr="00E7359F">
        <w:rPr>
          <w:sz w:val="28"/>
          <w:szCs w:val="28"/>
        </w:rPr>
        <w:t xml:space="preserve"> </w:t>
      </w:r>
      <w:r w:rsidRPr="00E7359F">
        <w:rPr>
          <w:sz w:val="28"/>
          <w:szCs w:val="28"/>
        </w:rPr>
        <w:t>благоприятных</w:t>
      </w:r>
      <w:r w:rsidR="00ED1147" w:rsidRPr="00E7359F">
        <w:rPr>
          <w:sz w:val="28"/>
          <w:szCs w:val="28"/>
        </w:rPr>
        <w:t xml:space="preserve"> </w:t>
      </w:r>
      <w:r w:rsidRPr="00E7359F">
        <w:rPr>
          <w:sz w:val="28"/>
          <w:szCs w:val="28"/>
        </w:rPr>
        <w:t>условиях</w:t>
      </w:r>
      <w:r w:rsidR="00ED1147" w:rsidRPr="00E7359F">
        <w:rPr>
          <w:sz w:val="28"/>
          <w:szCs w:val="28"/>
        </w:rPr>
        <w:t xml:space="preserve"> </w:t>
      </w:r>
      <w:r w:rsidRPr="00E7359F">
        <w:rPr>
          <w:sz w:val="28"/>
          <w:szCs w:val="28"/>
        </w:rPr>
        <w:t>этот</w:t>
      </w:r>
      <w:r w:rsidR="00ED1147" w:rsidRPr="00E7359F">
        <w:rPr>
          <w:sz w:val="28"/>
          <w:szCs w:val="28"/>
        </w:rPr>
        <w:t xml:space="preserve"> </w:t>
      </w:r>
      <w:r w:rsidRPr="00E7359F">
        <w:rPr>
          <w:sz w:val="28"/>
          <w:szCs w:val="28"/>
        </w:rPr>
        <w:t>вариант</w:t>
      </w:r>
      <w:r w:rsidR="00ED1147" w:rsidRPr="00E7359F">
        <w:rPr>
          <w:sz w:val="28"/>
          <w:szCs w:val="28"/>
        </w:rPr>
        <w:t xml:space="preserve"> </w:t>
      </w:r>
      <w:r w:rsidRPr="00E7359F">
        <w:rPr>
          <w:sz w:val="28"/>
          <w:szCs w:val="28"/>
        </w:rPr>
        <w:t>трансформируется</w:t>
      </w:r>
      <w:r w:rsidR="00ED1147" w:rsidRPr="00E7359F">
        <w:rPr>
          <w:sz w:val="28"/>
          <w:szCs w:val="28"/>
        </w:rPr>
        <w:t xml:space="preserve"> </w:t>
      </w:r>
      <w:r w:rsidRPr="00E7359F">
        <w:rPr>
          <w:sz w:val="28"/>
          <w:szCs w:val="28"/>
        </w:rPr>
        <w:t>в предучебный</w:t>
      </w:r>
      <w:r w:rsidR="00ED1147" w:rsidRPr="00E7359F">
        <w:rPr>
          <w:sz w:val="28"/>
          <w:szCs w:val="28"/>
        </w:rPr>
        <w:t xml:space="preserve"> </w:t>
      </w:r>
      <w:r w:rsidRPr="00E7359F">
        <w:rPr>
          <w:sz w:val="28"/>
          <w:szCs w:val="28"/>
        </w:rPr>
        <w:t>затем</w:t>
      </w:r>
      <w:r w:rsidR="00ED1147" w:rsidRPr="00E7359F">
        <w:rPr>
          <w:sz w:val="28"/>
          <w:szCs w:val="28"/>
        </w:rPr>
        <w:t xml:space="preserve"> </w:t>
      </w:r>
      <w:r w:rsidRPr="00E7359F">
        <w:rPr>
          <w:sz w:val="28"/>
          <w:szCs w:val="28"/>
        </w:rPr>
        <w:t>в</w:t>
      </w:r>
      <w:r w:rsidR="00ED1147" w:rsidRPr="00E7359F">
        <w:rPr>
          <w:sz w:val="28"/>
          <w:szCs w:val="28"/>
        </w:rPr>
        <w:t xml:space="preserve"> </w:t>
      </w:r>
      <w:r w:rsidRPr="00E7359F">
        <w:rPr>
          <w:sz w:val="28"/>
          <w:szCs w:val="28"/>
        </w:rPr>
        <w:t>учебный.</w:t>
      </w:r>
    </w:p>
    <w:p w:rsidR="00710BB5" w:rsidRPr="00E7359F" w:rsidRDefault="00710BB5" w:rsidP="00ED1147">
      <w:pPr>
        <w:tabs>
          <w:tab w:val="left" w:pos="1185"/>
        </w:tabs>
        <w:spacing w:line="360" w:lineRule="auto"/>
        <w:ind w:firstLine="709"/>
        <w:jc w:val="both"/>
        <w:rPr>
          <w:sz w:val="28"/>
          <w:szCs w:val="28"/>
        </w:rPr>
      </w:pPr>
      <w:r w:rsidRPr="00E7359F">
        <w:rPr>
          <w:sz w:val="28"/>
          <w:szCs w:val="28"/>
        </w:rPr>
        <w:t>Попытка</w:t>
      </w:r>
      <w:r w:rsidR="00ED1147" w:rsidRPr="00E7359F">
        <w:rPr>
          <w:sz w:val="28"/>
          <w:szCs w:val="28"/>
        </w:rPr>
        <w:t xml:space="preserve"> </w:t>
      </w:r>
      <w:r w:rsidRPr="00E7359F">
        <w:rPr>
          <w:sz w:val="28"/>
          <w:szCs w:val="28"/>
        </w:rPr>
        <w:t>совладать с</w:t>
      </w:r>
      <w:r w:rsidR="00ED1147" w:rsidRPr="00E7359F">
        <w:rPr>
          <w:sz w:val="28"/>
          <w:szCs w:val="28"/>
        </w:rPr>
        <w:t xml:space="preserve"> </w:t>
      </w:r>
      <w:r w:rsidRPr="00E7359F">
        <w:rPr>
          <w:sz w:val="28"/>
          <w:szCs w:val="28"/>
        </w:rPr>
        <w:t>учениками</w:t>
      </w:r>
      <w:r w:rsidR="00ED1147" w:rsidRPr="00E7359F">
        <w:rPr>
          <w:sz w:val="28"/>
          <w:szCs w:val="28"/>
        </w:rPr>
        <w:t xml:space="preserve"> </w:t>
      </w:r>
      <w:r w:rsidRPr="00E7359F">
        <w:rPr>
          <w:sz w:val="28"/>
          <w:szCs w:val="28"/>
        </w:rPr>
        <w:t>игрового</w:t>
      </w:r>
      <w:r w:rsidR="00ED1147" w:rsidRPr="00E7359F">
        <w:rPr>
          <w:sz w:val="28"/>
          <w:szCs w:val="28"/>
        </w:rPr>
        <w:t xml:space="preserve"> </w:t>
      </w:r>
      <w:r w:rsidRPr="00E7359F">
        <w:rPr>
          <w:sz w:val="28"/>
          <w:szCs w:val="28"/>
        </w:rPr>
        <w:t>типа</w:t>
      </w:r>
      <w:r w:rsidR="00ED1147" w:rsidRPr="00E7359F">
        <w:rPr>
          <w:sz w:val="28"/>
          <w:szCs w:val="28"/>
        </w:rPr>
        <w:t xml:space="preserve"> </w:t>
      </w:r>
      <w:r w:rsidRPr="00E7359F">
        <w:rPr>
          <w:sz w:val="28"/>
          <w:szCs w:val="28"/>
        </w:rPr>
        <w:t>строгостью</w:t>
      </w:r>
      <w:r w:rsidR="0089119B" w:rsidRPr="00E7359F">
        <w:rPr>
          <w:sz w:val="28"/>
          <w:szCs w:val="28"/>
        </w:rPr>
        <w:t>,</w:t>
      </w:r>
      <w:r w:rsidRPr="00E7359F">
        <w:rPr>
          <w:sz w:val="28"/>
          <w:szCs w:val="28"/>
        </w:rPr>
        <w:t>наказанием - заранее</w:t>
      </w:r>
      <w:r w:rsidR="00ED1147" w:rsidRPr="00E7359F">
        <w:rPr>
          <w:sz w:val="28"/>
          <w:szCs w:val="28"/>
        </w:rPr>
        <w:t xml:space="preserve"> </w:t>
      </w:r>
      <w:r w:rsidRPr="00E7359F">
        <w:rPr>
          <w:sz w:val="28"/>
          <w:szCs w:val="28"/>
        </w:rPr>
        <w:t>обречена на провал, весь</w:t>
      </w:r>
      <w:r w:rsidR="00ED1147" w:rsidRPr="00E7359F">
        <w:rPr>
          <w:sz w:val="28"/>
          <w:szCs w:val="28"/>
        </w:rPr>
        <w:t xml:space="preserve"> </w:t>
      </w:r>
      <w:r w:rsidRPr="00E7359F">
        <w:rPr>
          <w:sz w:val="28"/>
          <w:szCs w:val="28"/>
        </w:rPr>
        <w:t>арсенал</w:t>
      </w:r>
      <w:r w:rsidR="00ED1147" w:rsidRPr="00E7359F">
        <w:rPr>
          <w:sz w:val="28"/>
          <w:szCs w:val="28"/>
        </w:rPr>
        <w:t xml:space="preserve"> </w:t>
      </w:r>
      <w:r w:rsidRPr="00E7359F">
        <w:rPr>
          <w:sz w:val="28"/>
          <w:szCs w:val="28"/>
        </w:rPr>
        <w:t>используемых</w:t>
      </w:r>
      <w:r w:rsidR="00ED1147" w:rsidRPr="00E7359F">
        <w:rPr>
          <w:sz w:val="28"/>
          <w:szCs w:val="28"/>
        </w:rPr>
        <w:t xml:space="preserve"> </w:t>
      </w:r>
      <w:r w:rsidRPr="00E7359F">
        <w:rPr>
          <w:sz w:val="28"/>
          <w:szCs w:val="28"/>
        </w:rPr>
        <w:t>в</w:t>
      </w:r>
      <w:r w:rsidR="00ED1147" w:rsidRPr="00E7359F">
        <w:rPr>
          <w:sz w:val="28"/>
          <w:szCs w:val="28"/>
        </w:rPr>
        <w:t xml:space="preserve"> </w:t>
      </w:r>
      <w:r w:rsidRPr="00E7359F">
        <w:rPr>
          <w:sz w:val="28"/>
          <w:szCs w:val="28"/>
        </w:rPr>
        <w:t>школе</w:t>
      </w:r>
      <w:r w:rsidR="00ED1147" w:rsidRPr="00E7359F">
        <w:rPr>
          <w:sz w:val="28"/>
          <w:szCs w:val="28"/>
        </w:rPr>
        <w:t xml:space="preserve"> </w:t>
      </w:r>
      <w:r w:rsidRPr="00E7359F">
        <w:rPr>
          <w:sz w:val="28"/>
          <w:szCs w:val="28"/>
        </w:rPr>
        <w:t>репрессивных</w:t>
      </w:r>
      <w:r w:rsidR="00ED1147" w:rsidRPr="00E7359F">
        <w:rPr>
          <w:sz w:val="28"/>
          <w:szCs w:val="28"/>
        </w:rPr>
        <w:t xml:space="preserve"> </w:t>
      </w:r>
      <w:r w:rsidRPr="00E7359F">
        <w:rPr>
          <w:sz w:val="28"/>
          <w:szCs w:val="28"/>
        </w:rPr>
        <w:t>мер абсолютно</w:t>
      </w:r>
      <w:r w:rsidR="00ED1147" w:rsidRPr="00E7359F">
        <w:rPr>
          <w:sz w:val="28"/>
          <w:szCs w:val="28"/>
        </w:rPr>
        <w:t xml:space="preserve"> </w:t>
      </w:r>
      <w:r w:rsidRPr="00E7359F">
        <w:rPr>
          <w:sz w:val="28"/>
          <w:szCs w:val="28"/>
        </w:rPr>
        <w:t>не</w:t>
      </w:r>
      <w:r w:rsidR="00ED1147" w:rsidRPr="00E7359F">
        <w:rPr>
          <w:sz w:val="28"/>
          <w:szCs w:val="28"/>
        </w:rPr>
        <w:t xml:space="preserve"> </w:t>
      </w:r>
      <w:r w:rsidRPr="00E7359F">
        <w:rPr>
          <w:sz w:val="28"/>
          <w:szCs w:val="28"/>
        </w:rPr>
        <w:t>действуют</w:t>
      </w:r>
      <w:r w:rsidR="00ED1147" w:rsidRPr="00E7359F">
        <w:rPr>
          <w:sz w:val="28"/>
          <w:szCs w:val="28"/>
        </w:rPr>
        <w:t xml:space="preserve"> </w:t>
      </w:r>
      <w:r w:rsidRPr="00E7359F">
        <w:rPr>
          <w:sz w:val="28"/>
          <w:szCs w:val="28"/>
        </w:rPr>
        <w:t>на</w:t>
      </w:r>
      <w:r w:rsidR="00ED1147" w:rsidRPr="00E7359F">
        <w:rPr>
          <w:sz w:val="28"/>
          <w:szCs w:val="28"/>
        </w:rPr>
        <w:t xml:space="preserve"> </w:t>
      </w:r>
      <w:r w:rsidRPr="00E7359F">
        <w:rPr>
          <w:sz w:val="28"/>
          <w:szCs w:val="28"/>
        </w:rPr>
        <w:t>таких</w:t>
      </w:r>
      <w:r w:rsidR="00ED1147" w:rsidRPr="00E7359F">
        <w:rPr>
          <w:sz w:val="28"/>
          <w:szCs w:val="28"/>
        </w:rPr>
        <w:t xml:space="preserve"> </w:t>
      </w:r>
      <w:r w:rsidRPr="00E7359F">
        <w:rPr>
          <w:sz w:val="28"/>
          <w:szCs w:val="28"/>
        </w:rPr>
        <w:t>детей. Наказание</w:t>
      </w:r>
      <w:r w:rsidR="00ED1147" w:rsidRPr="00E7359F">
        <w:rPr>
          <w:sz w:val="28"/>
          <w:szCs w:val="28"/>
        </w:rPr>
        <w:t xml:space="preserve"> </w:t>
      </w:r>
      <w:r w:rsidRPr="00E7359F">
        <w:rPr>
          <w:sz w:val="28"/>
          <w:szCs w:val="28"/>
        </w:rPr>
        <w:t>за</w:t>
      </w:r>
      <w:r w:rsidR="00ED1147" w:rsidRPr="00E7359F">
        <w:rPr>
          <w:sz w:val="28"/>
          <w:szCs w:val="28"/>
        </w:rPr>
        <w:t xml:space="preserve"> </w:t>
      </w:r>
      <w:r w:rsidRPr="00E7359F">
        <w:rPr>
          <w:sz w:val="28"/>
          <w:szCs w:val="28"/>
        </w:rPr>
        <w:t>нарушение</w:t>
      </w:r>
      <w:r w:rsidR="00ED1147" w:rsidRPr="00E7359F">
        <w:rPr>
          <w:sz w:val="28"/>
          <w:szCs w:val="28"/>
        </w:rPr>
        <w:t xml:space="preserve"> </w:t>
      </w:r>
      <w:r w:rsidRPr="00E7359F">
        <w:rPr>
          <w:sz w:val="28"/>
          <w:szCs w:val="28"/>
        </w:rPr>
        <w:t>учителя и ожидание</w:t>
      </w:r>
      <w:r w:rsidR="00ED1147" w:rsidRPr="00E7359F">
        <w:rPr>
          <w:sz w:val="28"/>
          <w:szCs w:val="28"/>
        </w:rPr>
        <w:t xml:space="preserve"> </w:t>
      </w:r>
      <w:r w:rsidRPr="00E7359F">
        <w:rPr>
          <w:sz w:val="28"/>
          <w:szCs w:val="28"/>
        </w:rPr>
        <w:t>ответных мер превращается в еще одну игру. Поэтому;</w:t>
      </w:r>
    </w:p>
    <w:p w:rsidR="00710BB5" w:rsidRPr="00E7359F" w:rsidRDefault="00710BB5" w:rsidP="00ED1147">
      <w:pPr>
        <w:tabs>
          <w:tab w:val="left" w:pos="1185"/>
        </w:tabs>
        <w:spacing w:line="360" w:lineRule="auto"/>
        <w:ind w:firstLine="709"/>
        <w:jc w:val="both"/>
        <w:rPr>
          <w:sz w:val="28"/>
          <w:szCs w:val="28"/>
        </w:rPr>
      </w:pPr>
      <w:r w:rsidRPr="00E7359F">
        <w:rPr>
          <w:sz w:val="28"/>
          <w:szCs w:val="28"/>
        </w:rPr>
        <w:t>1.</w:t>
      </w:r>
      <w:r w:rsidR="005B70D9" w:rsidRPr="00E7359F">
        <w:rPr>
          <w:sz w:val="28"/>
          <w:szCs w:val="28"/>
        </w:rPr>
        <w:t xml:space="preserve"> </w:t>
      </w:r>
      <w:r w:rsidRPr="00E7359F">
        <w:rPr>
          <w:sz w:val="28"/>
          <w:szCs w:val="28"/>
        </w:rPr>
        <w:t>поддерживать у ребенка</w:t>
      </w:r>
      <w:r w:rsidR="00ED1147" w:rsidRPr="00E7359F">
        <w:rPr>
          <w:sz w:val="28"/>
          <w:szCs w:val="28"/>
        </w:rPr>
        <w:t xml:space="preserve"> </w:t>
      </w:r>
      <w:r w:rsidRPr="00E7359F">
        <w:rPr>
          <w:sz w:val="28"/>
          <w:szCs w:val="28"/>
        </w:rPr>
        <w:t>непосредственный</w:t>
      </w:r>
      <w:r w:rsidR="00ED1147" w:rsidRPr="00E7359F">
        <w:rPr>
          <w:sz w:val="28"/>
          <w:szCs w:val="28"/>
        </w:rPr>
        <w:t xml:space="preserve"> </w:t>
      </w:r>
      <w:r w:rsidRPr="00E7359F">
        <w:rPr>
          <w:sz w:val="28"/>
          <w:szCs w:val="28"/>
        </w:rPr>
        <w:t>интерес к</w:t>
      </w:r>
      <w:r w:rsidR="00ED1147" w:rsidRPr="00E7359F">
        <w:rPr>
          <w:sz w:val="28"/>
          <w:szCs w:val="28"/>
        </w:rPr>
        <w:t xml:space="preserve"> </w:t>
      </w:r>
      <w:r w:rsidRPr="00E7359F">
        <w:rPr>
          <w:sz w:val="28"/>
          <w:szCs w:val="28"/>
        </w:rPr>
        <w:t>происходящему в классе;</w:t>
      </w:r>
    </w:p>
    <w:p w:rsidR="00710BB5" w:rsidRPr="00E7359F" w:rsidRDefault="00710BB5" w:rsidP="00ED1147">
      <w:pPr>
        <w:tabs>
          <w:tab w:val="left" w:pos="1185"/>
        </w:tabs>
        <w:spacing w:line="360" w:lineRule="auto"/>
        <w:ind w:firstLine="709"/>
        <w:jc w:val="both"/>
        <w:rPr>
          <w:sz w:val="28"/>
          <w:szCs w:val="28"/>
        </w:rPr>
      </w:pPr>
      <w:r w:rsidRPr="00E7359F">
        <w:rPr>
          <w:sz w:val="28"/>
          <w:szCs w:val="28"/>
        </w:rPr>
        <w:t>2.</w:t>
      </w:r>
      <w:r w:rsidR="005B70D9" w:rsidRPr="00E7359F">
        <w:rPr>
          <w:sz w:val="28"/>
          <w:szCs w:val="28"/>
        </w:rPr>
        <w:t xml:space="preserve"> </w:t>
      </w:r>
      <w:r w:rsidRPr="00E7359F">
        <w:rPr>
          <w:sz w:val="28"/>
          <w:szCs w:val="28"/>
        </w:rPr>
        <w:t>чаще</w:t>
      </w:r>
      <w:r w:rsidR="00ED1147" w:rsidRPr="00E7359F">
        <w:rPr>
          <w:sz w:val="28"/>
          <w:szCs w:val="28"/>
        </w:rPr>
        <w:t xml:space="preserve"> </w:t>
      </w:r>
      <w:r w:rsidRPr="00E7359F">
        <w:rPr>
          <w:sz w:val="28"/>
          <w:szCs w:val="28"/>
        </w:rPr>
        <w:t>организовывать</w:t>
      </w:r>
      <w:r w:rsidR="00ED1147" w:rsidRPr="00E7359F">
        <w:rPr>
          <w:sz w:val="28"/>
          <w:szCs w:val="28"/>
        </w:rPr>
        <w:t xml:space="preserve"> </w:t>
      </w:r>
      <w:r w:rsidRPr="00E7359F">
        <w:rPr>
          <w:sz w:val="28"/>
          <w:szCs w:val="28"/>
        </w:rPr>
        <w:t>коллективную</w:t>
      </w:r>
      <w:r w:rsidR="00ED1147" w:rsidRPr="00E7359F">
        <w:rPr>
          <w:sz w:val="28"/>
          <w:szCs w:val="28"/>
        </w:rPr>
        <w:t xml:space="preserve"> </w:t>
      </w:r>
      <w:r w:rsidRPr="00E7359F">
        <w:rPr>
          <w:sz w:val="28"/>
          <w:szCs w:val="28"/>
        </w:rPr>
        <w:t>и</w:t>
      </w:r>
      <w:r w:rsidR="00ED1147" w:rsidRPr="00E7359F">
        <w:rPr>
          <w:sz w:val="28"/>
          <w:szCs w:val="28"/>
        </w:rPr>
        <w:t xml:space="preserve"> </w:t>
      </w:r>
      <w:r w:rsidRPr="00E7359F">
        <w:rPr>
          <w:sz w:val="28"/>
          <w:szCs w:val="28"/>
        </w:rPr>
        <w:t>групповую</w:t>
      </w:r>
      <w:r w:rsidR="00ED1147" w:rsidRPr="00E7359F">
        <w:rPr>
          <w:sz w:val="28"/>
          <w:szCs w:val="28"/>
        </w:rPr>
        <w:t xml:space="preserve"> </w:t>
      </w:r>
      <w:r w:rsidRPr="00E7359F">
        <w:rPr>
          <w:sz w:val="28"/>
          <w:szCs w:val="28"/>
        </w:rPr>
        <w:t>работу в классе, понимая</w:t>
      </w:r>
      <w:r w:rsidR="00ED1147" w:rsidRPr="00E7359F">
        <w:rPr>
          <w:sz w:val="28"/>
          <w:szCs w:val="28"/>
        </w:rPr>
        <w:t xml:space="preserve"> </w:t>
      </w:r>
      <w:r w:rsidRPr="00E7359F">
        <w:rPr>
          <w:sz w:val="28"/>
          <w:szCs w:val="28"/>
        </w:rPr>
        <w:t>под</w:t>
      </w:r>
      <w:r w:rsidR="00ED1147" w:rsidRPr="00E7359F">
        <w:rPr>
          <w:sz w:val="28"/>
          <w:szCs w:val="28"/>
        </w:rPr>
        <w:t xml:space="preserve"> </w:t>
      </w:r>
      <w:r w:rsidRPr="00E7359F">
        <w:rPr>
          <w:sz w:val="28"/>
          <w:szCs w:val="28"/>
        </w:rPr>
        <w:t>дисциплиной</w:t>
      </w:r>
      <w:r w:rsidR="00ED1147" w:rsidRPr="00E7359F">
        <w:rPr>
          <w:sz w:val="28"/>
          <w:szCs w:val="28"/>
        </w:rPr>
        <w:t xml:space="preserve"> </w:t>
      </w:r>
      <w:r w:rsidRPr="00E7359F">
        <w:rPr>
          <w:sz w:val="28"/>
          <w:szCs w:val="28"/>
        </w:rPr>
        <w:t>включенность всех</w:t>
      </w:r>
      <w:r w:rsidR="00ED1147" w:rsidRPr="00E7359F">
        <w:rPr>
          <w:sz w:val="28"/>
          <w:szCs w:val="28"/>
        </w:rPr>
        <w:t xml:space="preserve"> </w:t>
      </w:r>
      <w:r w:rsidRPr="00E7359F">
        <w:rPr>
          <w:sz w:val="28"/>
          <w:szCs w:val="28"/>
        </w:rPr>
        <w:t>детей в общую работу;</w:t>
      </w:r>
    </w:p>
    <w:p w:rsidR="00710BB5" w:rsidRPr="00E7359F" w:rsidRDefault="00710BB5" w:rsidP="00ED1147">
      <w:pPr>
        <w:tabs>
          <w:tab w:val="left" w:pos="1185"/>
        </w:tabs>
        <w:spacing w:line="360" w:lineRule="auto"/>
        <w:ind w:firstLine="709"/>
        <w:jc w:val="both"/>
        <w:rPr>
          <w:sz w:val="28"/>
          <w:szCs w:val="28"/>
        </w:rPr>
      </w:pPr>
      <w:r w:rsidRPr="00E7359F">
        <w:rPr>
          <w:sz w:val="28"/>
          <w:szCs w:val="28"/>
        </w:rPr>
        <w:t>3.</w:t>
      </w:r>
      <w:r w:rsidR="005B70D9" w:rsidRPr="00E7359F">
        <w:rPr>
          <w:sz w:val="28"/>
          <w:szCs w:val="28"/>
        </w:rPr>
        <w:t xml:space="preserve"> </w:t>
      </w:r>
      <w:r w:rsidRPr="00E7359F">
        <w:rPr>
          <w:sz w:val="28"/>
          <w:szCs w:val="28"/>
        </w:rPr>
        <w:t>если</w:t>
      </w:r>
      <w:r w:rsidR="00ED1147" w:rsidRPr="00E7359F">
        <w:rPr>
          <w:sz w:val="28"/>
          <w:szCs w:val="28"/>
        </w:rPr>
        <w:t xml:space="preserve"> </w:t>
      </w:r>
      <w:r w:rsidRPr="00E7359F">
        <w:rPr>
          <w:sz w:val="28"/>
          <w:szCs w:val="28"/>
        </w:rPr>
        <w:t>ребенок</w:t>
      </w:r>
      <w:r w:rsidR="00ED1147" w:rsidRPr="00E7359F">
        <w:rPr>
          <w:sz w:val="28"/>
          <w:szCs w:val="28"/>
        </w:rPr>
        <w:t xml:space="preserve"> </w:t>
      </w:r>
      <w:r w:rsidRPr="00E7359F">
        <w:rPr>
          <w:sz w:val="28"/>
          <w:szCs w:val="28"/>
        </w:rPr>
        <w:t>игрового типа</w:t>
      </w:r>
      <w:r w:rsidR="00ED1147" w:rsidRPr="00E7359F">
        <w:rPr>
          <w:sz w:val="28"/>
          <w:szCs w:val="28"/>
        </w:rPr>
        <w:t xml:space="preserve"> </w:t>
      </w:r>
      <w:r w:rsidRPr="00E7359F">
        <w:rPr>
          <w:sz w:val="28"/>
          <w:szCs w:val="28"/>
        </w:rPr>
        <w:t>вышел из</w:t>
      </w:r>
      <w:r w:rsidR="00ED1147" w:rsidRPr="00E7359F">
        <w:rPr>
          <w:sz w:val="28"/>
          <w:szCs w:val="28"/>
        </w:rPr>
        <w:t xml:space="preserve"> </w:t>
      </w:r>
      <w:r w:rsidRPr="00E7359F">
        <w:rPr>
          <w:sz w:val="28"/>
          <w:szCs w:val="28"/>
        </w:rPr>
        <w:t>урока</w:t>
      </w:r>
      <w:r w:rsidR="00ED1147" w:rsidRPr="00E7359F">
        <w:rPr>
          <w:sz w:val="28"/>
          <w:szCs w:val="28"/>
        </w:rPr>
        <w:t xml:space="preserve"> </w:t>
      </w:r>
      <w:r w:rsidRPr="00E7359F">
        <w:rPr>
          <w:sz w:val="28"/>
          <w:szCs w:val="28"/>
        </w:rPr>
        <w:t>занят</w:t>
      </w:r>
      <w:r w:rsidR="00ED1147" w:rsidRPr="00E7359F">
        <w:rPr>
          <w:sz w:val="28"/>
          <w:szCs w:val="28"/>
        </w:rPr>
        <w:t xml:space="preserve"> </w:t>
      </w:r>
      <w:r w:rsidRPr="00E7359F">
        <w:rPr>
          <w:sz w:val="28"/>
          <w:szCs w:val="28"/>
        </w:rPr>
        <w:t>своими делами</w:t>
      </w:r>
      <w:r w:rsidR="0089119B" w:rsidRPr="00E7359F">
        <w:rPr>
          <w:sz w:val="28"/>
          <w:szCs w:val="28"/>
        </w:rPr>
        <w:t>,</w:t>
      </w:r>
      <w:r w:rsidR="005B70D9" w:rsidRPr="00E7359F">
        <w:rPr>
          <w:sz w:val="28"/>
          <w:szCs w:val="28"/>
        </w:rPr>
        <w:t xml:space="preserve"> </w:t>
      </w:r>
      <w:r w:rsidRPr="00E7359F">
        <w:rPr>
          <w:sz w:val="28"/>
          <w:szCs w:val="28"/>
        </w:rPr>
        <w:t>мешает</w:t>
      </w:r>
      <w:r w:rsidR="00ED1147" w:rsidRPr="00E7359F">
        <w:rPr>
          <w:sz w:val="28"/>
          <w:szCs w:val="28"/>
        </w:rPr>
        <w:t xml:space="preserve"> </w:t>
      </w:r>
      <w:r w:rsidRPr="00E7359F">
        <w:rPr>
          <w:sz w:val="28"/>
          <w:szCs w:val="28"/>
        </w:rPr>
        <w:t>соседям лучшее, что</w:t>
      </w:r>
      <w:r w:rsidR="00ED1147" w:rsidRPr="00E7359F">
        <w:rPr>
          <w:sz w:val="28"/>
          <w:szCs w:val="28"/>
        </w:rPr>
        <w:t xml:space="preserve"> </w:t>
      </w:r>
      <w:r w:rsidRPr="00E7359F">
        <w:rPr>
          <w:sz w:val="28"/>
          <w:szCs w:val="28"/>
        </w:rPr>
        <w:t>может</w:t>
      </w:r>
      <w:r w:rsidR="00ED1147" w:rsidRPr="00E7359F">
        <w:rPr>
          <w:sz w:val="28"/>
          <w:szCs w:val="28"/>
        </w:rPr>
        <w:t xml:space="preserve"> </w:t>
      </w:r>
      <w:r w:rsidRPr="00E7359F">
        <w:rPr>
          <w:sz w:val="28"/>
          <w:szCs w:val="28"/>
        </w:rPr>
        <w:t>сделать</w:t>
      </w:r>
      <w:r w:rsidR="00ED1147" w:rsidRPr="00E7359F">
        <w:rPr>
          <w:sz w:val="28"/>
          <w:szCs w:val="28"/>
        </w:rPr>
        <w:t xml:space="preserve"> </w:t>
      </w:r>
      <w:r w:rsidRPr="00E7359F">
        <w:rPr>
          <w:sz w:val="28"/>
          <w:szCs w:val="28"/>
        </w:rPr>
        <w:t>учитель</w:t>
      </w:r>
      <w:r w:rsidR="00ED1147" w:rsidRPr="00E7359F">
        <w:rPr>
          <w:sz w:val="28"/>
          <w:szCs w:val="28"/>
        </w:rPr>
        <w:t xml:space="preserve"> </w:t>
      </w:r>
      <w:r w:rsidRPr="00E7359F">
        <w:rPr>
          <w:sz w:val="28"/>
          <w:szCs w:val="28"/>
        </w:rPr>
        <w:t>-</w:t>
      </w:r>
      <w:r w:rsidR="005B70D9" w:rsidRPr="00E7359F">
        <w:rPr>
          <w:sz w:val="28"/>
          <w:szCs w:val="28"/>
        </w:rPr>
        <w:t xml:space="preserve"> </w:t>
      </w:r>
      <w:r w:rsidRPr="00E7359F">
        <w:rPr>
          <w:sz w:val="28"/>
          <w:szCs w:val="28"/>
        </w:rPr>
        <w:t>не заметить</w:t>
      </w:r>
      <w:r w:rsidR="00ED1147" w:rsidRPr="00E7359F">
        <w:rPr>
          <w:sz w:val="28"/>
          <w:szCs w:val="28"/>
        </w:rPr>
        <w:t xml:space="preserve"> </w:t>
      </w:r>
      <w:r w:rsidRPr="00E7359F">
        <w:rPr>
          <w:sz w:val="28"/>
          <w:szCs w:val="28"/>
        </w:rPr>
        <w:t>такое поведение, но</w:t>
      </w:r>
      <w:r w:rsidR="00ED1147" w:rsidRPr="00E7359F">
        <w:rPr>
          <w:sz w:val="28"/>
          <w:szCs w:val="28"/>
        </w:rPr>
        <w:t xml:space="preserve"> </w:t>
      </w:r>
      <w:r w:rsidRPr="00E7359F">
        <w:rPr>
          <w:sz w:val="28"/>
          <w:szCs w:val="28"/>
        </w:rPr>
        <w:t>похвалить</w:t>
      </w:r>
      <w:r w:rsidR="00ED1147" w:rsidRPr="00E7359F">
        <w:rPr>
          <w:sz w:val="28"/>
          <w:szCs w:val="28"/>
        </w:rPr>
        <w:t xml:space="preserve"> </w:t>
      </w:r>
      <w:r w:rsidRPr="00E7359F">
        <w:rPr>
          <w:sz w:val="28"/>
          <w:szCs w:val="28"/>
        </w:rPr>
        <w:t>за</w:t>
      </w:r>
      <w:r w:rsidR="00ED1147" w:rsidRPr="00E7359F">
        <w:rPr>
          <w:sz w:val="28"/>
          <w:szCs w:val="28"/>
        </w:rPr>
        <w:t xml:space="preserve"> </w:t>
      </w:r>
      <w:r w:rsidRPr="00E7359F">
        <w:rPr>
          <w:sz w:val="28"/>
          <w:szCs w:val="28"/>
        </w:rPr>
        <w:t>тот</w:t>
      </w:r>
      <w:r w:rsidR="00ED1147" w:rsidRPr="00E7359F">
        <w:rPr>
          <w:sz w:val="28"/>
          <w:szCs w:val="28"/>
        </w:rPr>
        <w:t xml:space="preserve"> </w:t>
      </w:r>
      <w:r w:rsidRPr="00E7359F">
        <w:rPr>
          <w:sz w:val="28"/>
          <w:szCs w:val="28"/>
        </w:rPr>
        <w:t>минимум</w:t>
      </w:r>
      <w:r w:rsidR="0089119B" w:rsidRPr="00E7359F">
        <w:rPr>
          <w:sz w:val="28"/>
          <w:szCs w:val="28"/>
        </w:rPr>
        <w:t>,</w:t>
      </w:r>
      <w:r w:rsidR="005B70D9" w:rsidRPr="00E7359F">
        <w:rPr>
          <w:sz w:val="28"/>
          <w:szCs w:val="28"/>
        </w:rPr>
        <w:t xml:space="preserve"> </w:t>
      </w:r>
      <w:r w:rsidRPr="00E7359F">
        <w:rPr>
          <w:sz w:val="28"/>
          <w:szCs w:val="28"/>
        </w:rPr>
        <w:t>который он</w:t>
      </w:r>
      <w:r w:rsidR="00ED1147" w:rsidRPr="00E7359F">
        <w:rPr>
          <w:sz w:val="28"/>
          <w:szCs w:val="28"/>
        </w:rPr>
        <w:t xml:space="preserve"> </w:t>
      </w:r>
      <w:r w:rsidRPr="00E7359F">
        <w:rPr>
          <w:sz w:val="28"/>
          <w:szCs w:val="28"/>
        </w:rPr>
        <w:t>все</w:t>
      </w:r>
      <w:r w:rsidR="00ED1147" w:rsidRPr="00E7359F">
        <w:rPr>
          <w:sz w:val="28"/>
          <w:szCs w:val="28"/>
        </w:rPr>
        <w:t xml:space="preserve"> </w:t>
      </w:r>
      <w:r w:rsidRPr="00E7359F">
        <w:rPr>
          <w:sz w:val="28"/>
          <w:szCs w:val="28"/>
        </w:rPr>
        <w:t>же</w:t>
      </w:r>
      <w:r w:rsidR="00ED1147" w:rsidRPr="00E7359F">
        <w:rPr>
          <w:sz w:val="28"/>
          <w:szCs w:val="28"/>
        </w:rPr>
        <w:t xml:space="preserve"> </w:t>
      </w:r>
      <w:r w:rsidRPr="00E7359F">
        <w:rPr>
          <w:sz w:val="28"/>
          <w:szCs w:val="28"/>
        </w:rPr>
        <w:t>выполнил.</w:t>
      </w:r>
    </w:p>
    <w:p w:rsidR="00710BB5" w:rsidRPr="00E7359F" w:rsidRDefault="00710BB5" w:rsidP="00ED1147">
      <w:pPr>
        <w:tabs>
          <w:tab w:val="left" w:pos="1185"/>
        </w:tabs>
        <w:spacing w:line="360" w:lineRule="auto"/>
        <w:ind w:firstLine="709"/>
        <w:jc w:val="both"/>
        <w:rPr>
          <w:sz w:val="28"/>
          <w:szCs w:val="28"/>
        </w:rPr>
      </w:pPr>
      <w:r w:rsidRPr="00E7359F">
        <w:rPr>
          <w:sz w:val="28"/>
          <w:szCs w:val="28"/>
        </w:rPr>
        <w:t>Особенно</w:t>
      </w:r>
      <w:r w:rsidR="00ED1147" w:rsidRPr="00E7359F">
        <w:rPr>
          <w:sz w:val="28"/>
          <w:szCs w:val="28"/>
        </w:rPr>
        <w:t xml:space="preserve"> </w:t>
      </w:r>
      <w:r w:rsidRPr="00E7359F">
        <w:rPr>
          <w:sz w:val="28"/>
          <w:szCs w:val="28"/>
        </w:rPr>
        <w:t>важно</w:t>
      </w:r>
      <w:r w:rsidR="00ED1147" w:rsidRPr="00E7359F">
        <w:rPr>
          <w:sz w:val="28"/>
          <w:szCs w:val="28"/>
        </w:rPr>
        <w:t xml:space="preserve"> </w:t>
      </w:r>
      <w:r w:rsidRPr="00E7359F">
        <w:rPr>
          <w:sz w:val="28"/>
          <w:szCs w:val="28"/>
        </w:rPr>
        <w:t>педагогу</w:t>
      </w:r>
      <w:r w:rsidR="0089119B" w:rsidRPr="00E7359F">
        <w:rPr>
          <w:sz w:val="28"/>
          <w:szCs w:val="28"/>
        </w:rPr>
        <w:t>,</w:t>
      </w:r>
      <w:r w:rsidR="00ED1147" w:rsidRPr="00E7359F">
        <w:rPr>
          <w:sz w:val="28"/>
          <w:szCs w:val="28"/>
        </w:rPr>
        <w:t xml:space="preserve"> </w:t>
      </w:r>
      <w:r w:rsidRPr="00E7359F">
        <w:rPr>
          <w:sz w:val="28"/>
          <w:szCs w:val="28"/>
        </w:rPr>
        <w:t>работающему</w:t>
      </w:r>
      <w:r w:rsidR="00ED1147" w:rsidRPr="00E7359F">
        <w:rPr>
          <w:sz w:val="28"/>
          <w:szCs w:val="28"/>
        </w:rPr>
        <w:t xml:space="preserve"> </w:t>
      </w:r>
      <w:r w:rsidRPr="00E7359F">
        <w:rPr>
          <w:sz w:val="28"/>
          <w:szCs w:val="28"/>
        </w:rPr>
        <w:t>в</w:t>
      </w:r>
      <w:r w:rsidR="00ED1147" w:rsidRPr="00E7359F">
        <w:rPr>
          <w:sz w:val="28"/>
          <w:szCs w:val="28"/>
        </w:rPr>
        <w:t xml:space="preserve"> </w:t>
      </w:r>
      <w:r w:rsidRPr="00E7359F">
        <w:rPr>
          <w:sz w:val="28"/>
          <w:szCs w:val="28"/>
        </w:rPr>
        <w:t>1-классе</w:t>
      </w:r>
      <w:r w:rsidR="00ED1147" w:rsidRPr="00E7359F">
        <w:rPr>
          <w:sz w:val="28"/>
          <w:szCs w:val="28"/>
        </w:rPr>
        <w:t xml:space="preserve"> </w:t>
      </w:r>
      <w:r w:rsidRPr="00E7359F">
        <w:rPr>
          <w:sz w:val="28"/>
          <w:szCs w:val="28"/>
        </w:rPr>
        <w:t>научиться</w:t>
      </w:r>
      <w:r w:rsidR="00ED1147" w:rsidRPr="00E7359F">
        <w:rPr>
          <w:sz w:val="28"/>
          <w:szCs w:val="28"/>
        </w:rPr>
        <w:t xml:space="preserve"> </w:t>
      </w:r>
      <w:r w:rsidRPr="00E7359F">
        <w:rPr>
          <w:sz w:val="28"/>
          <w:szCs w:val="28"/>
        </w:rPr>
        <w:t>управлять</w:t>
      </w:r>
      <w:r w:rsidR="00ED1147" w:rsidRPr="00E7359F">
        <w:rPr>
          <w:sz w:val="28"/>
          <w:szCs w:val="28"/>
        </w:rPr>
        <w:t xml:space="preserve"> </w:t>
      </w:r>
      <w:r w:rsidRPr="00E7359F">
        <w:rPr>
          <w:sz w:val="28"/>
          <w:szCs w:val="28"/>
        </w:rPr>
        <w:t>поведением</w:t>
      </w:r>
      <w:r w:rsidR="00ED1147" w:rsidRPr="00E7359F">
        <w:rPr>
          <w:sz w:val="28"/>
          <w:szCs w:val="28"/>
        </w:rPr>
        <w:t xml:space="preserve"> </w:t>
      </w:r>
      <w:r w:rsidRPr="00E7359F">
        <w:rPr>
          <w:sz w:val="28"/>
          <w:szCs w:val="28"/>
        </w:rPr>
        <w:t>учеников</w:t>
      </w:r>
      <w:r w:rsidR="00ED1147" w:rsidRPr="00E7359F">
        <w:rPr>
          <w:sz w:val="28"/>
          <w:szCs w:val="28"/>
        </w:rPr>
        <w:t xml:space="preserve"> </w:t>
      </w:r>
      <w:r w:rsidRPr="00E7359F">
        <w:rPr>
          <w:sz w:val="28"/>
          <w:szCs w:val="28"/>
        </w:rPr>
        <w:t>игрового</w:t>
      </w:r>
      <w:r w:rsidR="00ED1147" w:rsidRPr="00E7359F">
        <w:rPr>
          <w:sz w:val="28"/>
          <w:szCs w:val="28"/>
        </w:rPr>
        <w:t xml:space="preserve"> </w:t>
      </w:r>
      <w:r w:rsidRPr="00E7359F">
        <w:rPr>
          <w:sz w:val="28"/>
          <w:szCs w:val="28"/>
        </w:rPr>
        <w:t>типа. И</w:t>
      </w:r>
      <w:r w:rsidR="00ED1147" w:rsidRPr="00E7359F">
        <w:rPr>
          <w:sz w:val="28"/>
          <w:szCs w:val="28"/>
        </w:rPr>
        <w:t xml:space="preserve"> </w:t>
      </w:r>
      <w:r w:rsidRPr="00E7359F">
        <w:rPr>
          <w:sz w:val="28"/>
          <w:szCs w:val="28"/>
        </w:rPr>
        <w:t>наряду</w:t>
      </w:r>
      <w:r w:rsidR="00ED1147" w:rsidRPr="00E7359F">
        <w:rPr>
          <w:sz w:val="28"/>
          <w:szCs w:val="28"/>
        </w:rPr>
        <w:t xml:space="preserve"> </w:t>
      </w:r>
      <w:r w:rsidRPr="00E7359F">
        <w:rPr>
          <w:sz w:val="28"/>
          <w:szCs w:val="28"/>
        </w:rPr>
        <w:t>с</w:t>
      </w:r>
      <w:r w:rsidR="00ED1147" w:rsidRPr="00E7359F">
        <w:rPr>
          <w:sz w:val="28"/>
          <w:szCs w:val="28"/>
        </w:rPr>
        <w:t xml:space="preserve"> </w:t>
      </w:r>
      <w:r w:rsidRPr="00E7359F">
        <w:rPr>
          <w:sz w:val="28"/>
          <w:szCs w:val="28"/>
        </w:rPr>
        <w:t>игровым</w:t>
      </w:r>
      <w:r w:rsidR="00ED1147" w:rsidRPr="00E7359F">
        <w:rPr>
          <w:sz w:val="28"/>
          <w:szCs w:val="28"/>
        </w:rPr>
        <w:t xml:space="preserve"> </w:t>
      </w:r>
      <w:r w:rsidRPr="00E7359F">
        <w:rPr>
          <w:sz w:val="28"/>
          <w:szCs w:val="28"/>
        </w:rPr>
        <w:t>поведением</w:t>
      </w:r>
      <w:r w:rsidR="00ED1147" w:rsidRPr="00E7359F">
        <w:rPr>
          <w:sz w:val="28"/>
          <w:szCs w:val="28"/>
        </w:rPr>
        <w:t xml:space="preserve"> </w:t>
      </w:r>
      <w:r w:rsidRPr="00E7359F">
        <w:rPr>
          <w:sz w:val="28"/>
          <w:szCs w:val="28"/>
        </w:rPr>
        <w:t>ребенок</w:t>
      </w:r>
      <w:r w:rsidR="00ED1147" w:rsidRPr="00E7359F">
        <w:rPr>
          <w:sz w:val="28"/>
          <w:szCs w:val="28"/>
        </w:rPr>
        <w:t xml:space="preserve"> </w:t>
      </w:r>
      <w:r w:rsidRPr="00E7359F">
        <w:rPr>
          <w:sz w:val="28"/>
          <w:szCs w:val="28"/>
        </w:rPr>
        <w:t>обнаруживает</w:t>
      </w:r>
      <w:r w:rsidR="00ED1147" w:rsidRPr="00E7359F">
        <w:rPr>
          <w:sz w:val="28"/>
          <w:szCs w:val="28"/>
        </w:rPr>
        <w:t xml:space="preserve"> </w:t>
      </w:r>
      <w:r w:rsidRPr="00E7359F">
        <w:rPr>
          <w:sz w:val="28"/>
          <w:szCs w:val="28"/>
        </w:rPr>
        <w:t>низкий</w:t>
      </w:r>
      <w:r w:rsidR="00ED1147" w:rsidRPr="00E7359F">
        <w:rPr>
          <w:sz w:val="28"/>
          <w:szCs w:val="28"/>
        </w:rPr>
        <w:t xml:space="preserve"> </w:t>
      </w:r>
      <w:r w:rsidRPr="00E7359F">
        <w:rPr>
          <w:sz w:val="28"/>
          <w:szCs w:val="28"/>
        </w:rPr>
        <w:t>уровень</w:t>
      </w:r>
      <w:r w:rsidR="00ED1147" w:rsidRPr="00E7359F">
        <w:rPr>
          <w:sz w:val="28"/>
          <w:szCs w:val="28"/>
        </w:rPr>
        <w:t xml:space="preserve"> </w:t>
      </w:r>
      <w:r w:rsidRPr="00E7359F">
        <w:rPr>
          <w:sz w:val="28"/>
          <w:szCs w:val="28"/>
        </w:rPr>
        <w:t>интеллектуальных</w:t>
      </w:r>
      <w:r w:rsidR="00ED1147" w:rsidRPr="00E7359F">
        <w:rPr>
          <w:sz w:val="28"/>
          <w:szCs w:val="28"/>
        </w:rPr>
        <w:t xml:space="preserve"> </w:t>
      </w:r>
      <w:r w:rsidRPr="00E7359F">
        <w:rPr>
          <w:sz w:val="28"/>
          <w:szCs w:val="28"/>
        </w:rPr>
        <w:t>способностей</w:t>
      </w:r>
      <w:r w:rsidR="0089119B" w:rsidRPr="00E7359F">
        <w:rPr>
          <w:sz w:val="28"/>
          <w:szCs w:val="28"/>
        </w:rPr>
        <w:t>,</w:t>
      </w:r>
      <w:r w:rsidRPr="00E7359F">
        <w:rPr>
          <w:sz w:val="28"/>
          <w:szCs w:val="28"/>
        </w:rPr>
        <w:t xml:space="preserve"> то с ним</w:t>
      </w:r>
      <w:r w:rsidR="00ED1147" w:rsidRPr="00E7359F">
        <w:rPr>
          <w:sz w:val="28"/>
          <w:szCs w:val="28"/>
        </w:rPr>
        <w:t xml:space="preserve"> </w:t>
      </w:r>
      <w:r w:rsidRPr="00E7359F">
        <w:rPr>
          <w:sz w:val="28"/>
          <w:szCs w:val="28"/>
        </w:rPr>
        <w:t>следует</w:t>
      </w:r>
      <w:r w:rsidR="00ED1147" w:rsidRPr="00E7359F">
        <w:rPr>
          <w:sz w:val="28"/>
          <w:szCs w:val="28"/>
        </w:rPr>
        <w:t xml:space="preserve"> </w:t>
      </w:r>
      <w:r w:rsidRPr="00E7359F">
        <w:rPr>
          <w:sz w:val="28"/>
          <w:szCs w:val="28"/>
        </w:rPr>
        <w:t>заниматься</w:t>
      </w:r>
      <w:r w:rsidR="00ED1147" w:rsidRPr="00E7359F">
        <w:rPr>
          <w:sz w:val="28"/>
          <w:szCs w:val="28"/>
        </w:rPr>
        <w:t xml:space="preserve"> </w:t>
      </w:r>
      <w:r w:rsidRPr="00E7359F">
        <w:rPr>
          <w:sz w:val="28"/>
          <w:szCs w:val="28"/>
        </w:rPr>
        <w:t>еще</w:t>
      </w:r>
      <w:r w:rsidR="00ED1147" w:rsidRPr="00E7359F">
        <w:rPr>
          <w:sz w:val="28"/>
          <w:szCs w:val="28"/>
        </w:rPr>
        <w:t xml:space="preserve"> </w:t>
      </w:r>
      <w:r w:rsidRPr="00E7359F">
        <w:rPr>
          <w:sz w:val="28"/>
          <w:szCs w:val="28"/>
        </w:rPr>
        <w:t>и</w:t>
      </w:r>
      <w:r w:rsidR="00ED1147" w:rsidRPr="00E7359F">
        <w:rPr>
          <w:sz w:val="28"/>
          <w:szCs w:val="28"/>
        </w:rPr>
        <w:t xml:space="preserve"> </w:t>
      </w:r>
      <w:r w:rsidRPr="00E7359F">
        <w:rPr>
          <w:sz w:val="28"/>
          <w:szCs w:val="28"/>
        </w:rPr>
        <w:t>индивидуально, подводя</w:t>
      </w:r>
      <w:r w:rsidR="00ED1147" w:rsidRPr="00E7359F">
        <w:rPr>
          <w:sz w:val="28"/>
          <w:szCs w:val="28"/>
        </w:rPr>
        <w:t xml:space="preserve"> </w:t>
      </w:r>
      <w:r w:rsidRPr="00E7359F">
        <w:rPr>
          <w:sz w:val="28"/>
          <w:szCs w:val="28"/>
        </w:rPr>
        <w:t>занятие в</w:t>
      </w:r>
      <w:r w:rsidR="00ED1147" w:rsidRPr="00E7359F">
        <w:rPr>
          <w:sz w:val="28"/>
          <w:szCs w:val="28"/>
        </w:rPr>
        <w:t xml:space="preserve"> </w:t>
      </w:r>
      <w:r w:rsidRPr="00E7359F">
        <w:rPr>
          <w:sz w:val="28"/>
          <w:szCs w:val="28"/>
        </w:rPr>
        <w:t>форме</w:t>
      </w:r>
      <w:r w:rsidR="00ED1147" w:rsidRPr="00E7359F">
        <w:rPr>
          <w:sz w:val="28"/>
          <w:szCs w:val="28"/>
        </w:rPr>
        <w:t xml:space="preserve"> </w:t>
      </w:r>
      <w:r w:rsidRPr="00E7359F">
        <w:rPr>
          <w:sz w:val="28"/>
          <w:szCs w:val="28"/>
        </w:rPr>
        <w:t>дидактических</w:t>
      </w:r>
      <w:r w:rsidR="00ED1147" w:rsidRPr="00E7359F">
        <w:rPr>
          <w:sz w:val="28"/>
          <w:szCs w:val="28"/>
        </w:rPr>
        <w:t xml:space="preserve"> </w:t>
      </w:r>
      <w:r w:rsidRPr="00E7359F">
        <w:rPr>
          <w:sz w:val="28"/>
          <w:szCs w:val="28"/>
        </w:rPr>
        <w:t>игр.</w:t>
      </w:r>
    </w:p>
    <w:p w:rsidR="00C31F40" w:rsidRPr="00E7359F" w:rsidRDefault="00710BB5" w:rsidP="00ED1147">
      <w:pPr>
        <w:tabs>
          <w:tab w:val="left" w:pos="1185"/>
        </w:tabs>
        <w:spacing w:line="360" w:lineRule="auto"/>
        <w:ind w:firstLine="709"/>
        <w:jc w:val="both"/>
        <w:rPr>
          <w:color w:val="000000"/>
          <w:sz w:val="28"/>
          <w:szCs w:val="28"/>
        </w:rPr>
      </w:pPr>
      <w:r w:rsidRPr="00E7359F">
        <w:rPr>
          <w:sz w:val="28"/>
          <w:szCs w:val="28"/>
        </w:rPr>
        <w:t>Псевдоучебный</w:t>
      </w:r>
      <w:r w:rsidR="00ED1147" w:rsidRPr="00E7359F">
        <w:rPr>
          <w:sz w:val="28"/>
          <w:szCs w:val="28"/>
        </w:rPr>
        <w:t xml:space="preserve"> </w:t>
      </w:r>
      <w:r w:rsidRPr="00E7359F">
        <w:rPr>
          <w:sz w:val="28"/>
          <w:szCs w:val="28"/>
        </w:rPr>
        <w:t>тип</w:t>
      </w:r>
      <w:r w:rsidR="00ED1147" w:rsidRPr="00E7359F">
        <w:rPr>
          <w:sz w:val="28"/>
          <w:szCs w:val="28"/>
        </w:rPr>
        <w:t xml:space="preserve"> </w:t>
      </w:r>
      <w:r w:rsidRPr="00E7359F">
        <w:rPr>
          <w:sz w:val="28"/>
          <w:szCs w:val="28"/>
        </w:rPr>
        <w:t>-</w:t>
      </w:r>
      <w:r w:rsidR="00ED1147" w:rsidRPr="00E7359F">
        <w:rPr>
          <w:sz w:val="28"/>
          <w:szCs w:val="28"/>
        </w:rPr>
        <w:t xml:space="preserve"> </w:t>
      </w:r>
      <w:r w:rsidRPr="00E7359F">
        <w:rPr>
          <w:sz w:val="28"/>
          <w:szCs w:val="28"/>
        </w:rPr>
        <w:t>этот</w:t>
      </w:r>
      <w:r w:rsidR="00ED1147" w:rsidRPr="00E7359F">
        <w:rPr>
          <w:sz w:val="28"/>
          <w:szCs w:val="28"/>
        </w:rPr>
        <w:t xml:space="preserve"> </w:t>
      </w:r>
      <w:r w:rsidRPr="00E7359F">
        <w:rPr>
          <w:sz w:val="28"/>
          <w:szCs w:val="28"/>
        </w:rPr>
        <w:t>вариант</w:t>
      </w:r>
      <w:r w:rsidR="00ED1147" w:rsidRPr="00E7359F">
        <w:rPr>
          <w:sz w:val="28"/>
          <w:szCs w:val="28"/>
        </w:rPr>
        <w:t xml:space="preserve"> </w:t>
      </w:r>
      <w:r w:rsidRPr="00E7359F">
        <w:rPr>
          <w:sz w:val="28"/>
          <w:szCs w:val="28"/>
        </w:rPr>
        <w:t>принятия</w:t>
      </w:r>
      <w:r w:rsidR="00ED1147" w:rsidRPr="00E7359F">
        <w:rPr>
          <w:sz w:val="28"/>
          <w:szCs w:val="28"/>
        </w:rPr>
        <w:t xml:space="preserve"> </w:t>
      </w:r>
      <w:r w:rsidRPr="00E7359F">
        <w:rPr>
          <w:sz w:val="28"/>
          <w:szCs w:val="28"/>
        </w:rPr>
        <w:t>школьной</w:t>
      </w:r>
      <w:r w:rsidR="00ED1147" w:rsidRPr="00E7359F">
        <w:rPr>
          <w:sz w:val="28"/>
          <w:szCs w:val="28"/>
        </w:rPr>
        <w:t xml:space="preserve"> </w:t>
      </w:r>
      <w:r w:rsidRPr="00E7359F">
        <w:rPr>
          <w:sz w:val="28"/>
          <w:szCs w:val="28"/>
        </w:rPr>
        <w:t>ситуации</w:t>
      </w:r>
      <w:r w:rsidR="00ED1147" w:rsidRPr="00E7359F">
        <w:rPr>
          <w:sz w:val="28"/>
          <w:szCs w:val="28"/>
        </w:rPr>
        <w:t xml:space="preserve"> </w:t>
      </w:r>
      <w:r w:rsidRPr="00E7359F">
        <w:rPr>
          <w:sz w:val="28"/>
          <w:szCs w:val="28"/>
        </w:rPr>
        <w:t>является</w:t>
      </w:r>
      <w:r w:rsidR="00ED1147" w:rsidRPr="00E7359F">
        <w:rPr>
          <w:sz w:val="28"/>
          <w:szCs w:val="28"/>
        </w:rPr>
        <w:t xml:space="preserve"> </w:t>
      </w:r>
      <w:r w:rsidRPr="00E7359F">
        <w:rPr>
          <w:sz w:val="28"/>
          <w:szCs w:val="28"/>
        </w:rPr>
        <w:t>наиболее</w:t>
      </w:r>
      <w:r w:rsidR="00ED1147" w:rsidRPr="00E7359F">
        <w:rPr>
          <w:sz w:val="28"/>
          <w:szCs w:val="28"/>
        </w:rPr>
        <w:t xml:space="preserve"> </w:t>
      </w:r>
      <w:r w:rsidRPr="00E7359F">
        <w:rPr>
          <w:sz w:val="28"/>
          <w:szCs w:val="28"/>
        </w:rPr>
        <w:t>неблагоприятным, ибо</w:t>
      </w:r>
      <w:r w:rsidR="00ED1147" w:rsidRPr="00E7359F">
        <w:rPr>
          <w:sz w:val="28"/>
          <w:szCs w:val="28"/>
        </w:rPr>
        <w:t xml:space="preserve"> </w:t>
      </w:r>
      <w:r w:rsidRPr="00E7359F">
        <w:rPr>
          <w:sz w:val="28"/>
          <w:szCs w:val="28"/>
        </w:rPr>
        <w:t>связан</w:t>
      </w:r>
      <w:r w:rsidR="00ED1147" w:rsidRPr="00E7359F">
        <w:rPr>
          <w:sz w:val="28"/>
          <w:szCs w:val="28"/>
        </w:rPr>
        <w:t xml:space="preserve"> </w:t>
      </w:r>
      <w:r w:rsidRPr="00E7359F">
        <w:rPr>
          <w:sz w:val="28"/>
          <w:szCs w:val="28"/>
        </w:rPr>
        <w:t>с</w:t>
      </w:r>
      <w:r w:rsidR="00ED1147" w:rsidRPr="00E7359F">
        <w:rPr>
          <w:sz w:val="28"/>
          <w:szCs w:val="28"/>
        </w:rPr>
        <w:t xml:space="preserve"> </w:t>
      </w:r>
      <w:r w:rsidRPr="00E7359F">
        <w:rPr>
          <w:sz w:val="28"/>
          <w:szCs w:val="28"/>
        </w:rPr>
        <w:t>низким</w:t>
      </w:r>
      <w:r w:rsidR="00ED1147" w:rsidRPr="00E7359F">
        <w:rPr>
          <w:sz w:val="28"/>
          <w:szCs w:val="28"/>
        </w:rPr>
        <w:t xml:space="preserve"> </w:t>
      </w:r>
      <w:r w:rsidRPr="00E7359F">
        <w:rPr>
          <w:sz w:val="28"/>
          <w:szCs w:val="28"/>
        </w:rPr>
        <w:t>уровнем</w:t>
      </w:r>
      <w:r w:rsidR="00ED1147" w:rsidRPr="00E7359F">
        <w:rPr>
          <w:sz w:val="28"/>
          <w:szCs w:val="28"/>
        </w:rPr>
        <w:t xml:space="preserve"> </w:t>
      </w:r>
      <w:r w:rsidRPr="00E7359F">
        <w:rPr>
          <w:sz w:val="28"/>
          <w:szCs w:val="28"/>
        </w:rPr>
        <w:t>самостоятельности</w:t>
      </w:r>
      <w:r w:rsidR="00ED1147" w:rsidRPr="00E7359F">
        <w:rPr>
          <w:sz w:val="28"/>
          <w:szCs w:val="28"/>
        </w:rPr>
        <w:t xml:space="preserve"> </w:t>
      </w:r>
      <w:r w:rsidRPr="00E7359F">
        <w:rPr>
          <w:sz w:val="28"/>
          <w:szCs w:val="28"/>
        </w:rPr>
        <w:t>и</w:t>
      </w:r>
      <w:r w:rsidR="00ED1147" w:rsidRPr="00E7359F">
        <w:rPr>
          <w:sz w:val="28"/>
          <w:szCs w:val="28"/>
        </w:rPr>
        <w:t xml:space="preserve"> </w:t>
      </w:r>
      <w:r w:rsidRPr="00E7359F">
        <w:rPr>
          <w:sz w:val="28"/>
          <w:szCs w:val="28"/>
        </w:rPr>
        <w:t>интеллектуальной</w:t>
      </w:r>
      <w:r w:rsidR="00ED1147" w:rsidRPr="00E7359F">
        <w:rPr>
          <w:sz w:val="28"/>
          <w:szCs w:val="28"/>
        </w:rPr>
        <w:t xml:space="preserve"> </w:t>
      </w:r>
      <w:r w:rsidRPr="00E7359F">
        <w:rPr>
          <w:sz w:val="28"/>
          <w:szCs w:val="28"/>
        </w:rPr>
        <w:t>пассивности.</w:t>
      </w:r>
    </w:p>
    <w:p w:rsidR="00CF00E8" w:rsidRPr="00E7359F" w:rsidRDefault="00CF00E8" w:rsidP="00ED1147">
      <w:pPr>
        <w:shd w:val="clear" w:color="auto" w:fill="FFFFFF"/>
        <w:spacing w:line="360" w:lineRule="auto"/>
        <w:ind w:firstLine="709"/>
        <w:jc w:val="both"/>
        <w:rPr>
          <w:color w:val="000000"/>
          <w:sz w:val="28"/>
          <w:szCs w:val="28"/>
        </w:rPr>
      </w:pPr>
      <w:r w:rsidRPr="00E7359F">
        <w:rPr>
          <w:color w:val="000000"/>
          <w:sz w:val="28"/>
          <w:szCs w:val="28"/>
        </w:rPr>
        <w:t>Как видно из нашего исследования,</w:t>
      </w:r>
      <w:r w:rsidR="00ED1147" w:rsidRPr="00E7359F">
        <w:rPr>
          <w:color w:val="000000"/>
          <w:sz w:val="28"/>
          <w:szCs w:val="28"/>
        </w:rPr>
        <w:t xml:space="preserve"> </w:t>
      </w:r>
      <w:r w:rsidRPr="00E7359F">
        <w:rPr>
          <w:color w:val="000000"/>
          <w:sz w:val="28"/>
          <w:szCs w:val="28"/>
        </w:rPr>
        <w:t>учащиеся первых классов на определение типов детей с точки зрения ученичества большую часть заним</w:t>
      </w:r>
      <w:r w:rsidR="00CA50AE" w:rsidRPr="00E7359F">
        <w:rPr>
          <w:color w:val="000000"/>
          <w:sz w:val="28"/>
          <w:szCs w:val="28"/>
        </w:rPr>
        <w:t>ает тип учебный и предучебный.</w:t>
      </w:r>
      <w:r w:rsidR="00ED1147" w:rsidRPr="00E7359F">
        <w:rPr>
          <w:color w:val="000000"/>
          <w:sz w:val="28"/>
          <w:szCs w:val="28"/>
        </w:rPr>
        <w:t xml:space="preserve"> </w:t>
      </w:r>
      <w:r w:rsidR="00CA50AE" w:rsidRPr="00E7359F">
        <w:rPr>
          <w:color w:val="000000"/>
          <w:sz w:val="28"/>
          <w:szCs w:val="28"/>
        </w:rPr>
        <w:t>В</w:t>
      </w:r>
      <w:r w:rsidRPr="00E7359F">
        <w:rPr>
          <w:color w:val="000000"/>
          <w:sz w:val="28"/>
          <w:szCs w:val="28"/>
        </w:rPr>
        <w:t xml:space="preserve"> 1 «Д» классе </w:t>
      </w:r>
      <w:r w:rsidR="009809C3" w:rsidRPr="00E7359F">
        <w:rPr>
          <w:color w:val="000000"/>
          <w:sz w:val="28"/>
          <w:szCs w:val="28"/>
        </w:rPr>
        <w:t>(</w:t>
      </w:r>
      <w:r w:rsidRPr="00E7359F">
        <w:rPr>
          <w:color w:val="000000"/>
          <w:sz w:val="28"/>
          <w:szCs w:val="28"/>
        </w:rPr>
        <w:t>шестилетки) больше детей</w:t>
      </w:r>
      <w:r w:rsidR="00CA50AE" w:rsidRPr="00E7359F">
        <w:rPr>
          <w:color w:val="000000"/>
          <w:sz w:val="28"/>
          <w:szCs w:val="28"/>
        </w:rPr>
        <w:t xml:space="preserve"> предучебного и игрового типа</w:t>
      </w:r>
      <w:r w:rsidR="0089119B" w:rsidRPr="00E7359F">
        <w:rPr>
          <w:color w:val="000000"/>
          <w:sz w:val="28"/>
          <w:szCs w:val="28"/>
        </w:rPr>
        <w:t>,</w:t>
      </w:r>
      <w:r w:rsidRPr="00E7359F">
        <w:rPr>
          <w:color w:val="000000"/>
          <w:sz w:val="28"/>
          <w:szCs w:val="28"/>
        </w:rPr>
        <w:t xml:space="preserve"> результаты ди</w:t>
      </w:r>
      <w:r w:rsidR="00537639" w:rsidRPr="00E7359F">
        <w:rPr>
          <w:color w:val="000000"/>
          <w:sz w:val="28"/>
          <w:szCs w:val="28"/>
        </w:rPr>
        <w:t>агностики адаптации учащихся 1-«Г» на 1-ое полугодие</w:t>
      </w:r>
      <w:r w:rsidR="00ED1147" w:rsidRPr="00E7359F">
        <w:rPr>
          <w:color w:val="000000"/>
          <w:sz w:val="28"/>
          <w:szCs w:val="28"/>
        </w:rPr>
        <w:t xml:space="preserve"> </w:t>
      </w:r>
      <w:r w:rsidR="00537639" w:rsidRPr="00E7359F">
        <w:rPr>
          <w:color w:val="000000"/>
          <w:sz w:val="28"/>
          <w:szCs w:val="28"/>
        </w:rPr>
        <w:t>показал 42% высокого уровня, 27</w:t>
      </w:r>
      <w:r w:rsidRPr="00E7359F">
        <w:rPr>
          <w:color w:val="000000"/>
          <w:sz w:val="28"/>
          <w:szCs w:val="28"/>
        </w:rPr>
        <w:t xml:space="preserve">% среднего уровня, </w:t>
      </w:r>
      <w:r w:rsidR="00537639" w:rsidRPr="00E7359F">
        <w:rPr>
          <w:color w:val="000000"/>
          <w:sz w:val="28"/>
          <w:szCs w:val="28"/>
        </w:rPr>
        <w:t>31% низкого уровня, 5</w:t>
      </w:r>
      <w:r w:rsidRPr="00E7359F">
        <w:rPr>
          <w:color w:val="000000"/>
          <w:sz w:val="28"/>
          <w:szCs w:val="28"/>
        </w:rPr>
        <w:t>% дезадаптации, на 2-е полугодие дети адаптировал</w:t>
      </w:r>
      <w:r w:rsidR="00537639" w:rsidRPr="00E7359F">
        <w:rPr>
          <w:color w:val="000000"/>
          <w:sz w:val="28"/>
          <w:szCs w:val="28"/>
        </w:rPr>
        <w:t>ись полностью за исключением одного ученика.</w:t>
      </w:r>
      <w:r w:rsidR="009809C3" w:rsidRPr="00E7359F">
        <w:rPr>
          <w:color w:val="000000"/>
          <w:sz w:val="28"/>
          <w:szCs w:val="28"/>
        </w:rPr>
        <w:t>(</w:t>
      </w:r>
      <w:r w:rsidR="00537639" w:rsidRPr="00E7359F">
        <w:rPr>
          <w:color w:val="000000"/>
          <w:sz w:val="28"/>
          <w:szCs w:val="28"/>
        </w:rPr>
        <w:t>1»г»).</w:t>
      </w:r>
      <w:r w:rsidR="005B70D9" w:rsidRPr="00E7359F">
        <w:rPr>
          <w:color w:val="000000"/>
          <w:sz w:val="28"/>
          <w:szCs w:val="28"/>
        </w:rPr>
        <w:t xml:space="preserve"> </w:t>
      </w:r>
      <w:r w:rsidR="00537639" w:rsidRPr="00E7359F">
        <w:rPr>
          <w:color w:val="000000"/>
          <w:sz w:val="28"/>
          <w:szCs w:val="28"/>
        </w:rPr>
        <w:t>Ученик</w:t>
      </w:r>
      <w:r w:rsidR="00ED1147" w:rsidRPr="00E7359F">
        <w:rPr>
          <w:color w:val="000000"/>
          <w:sz w:val="28"/>
          <w:szCs w:val="28"/>
        </w:rPr>
        <w:t xml:space="preserve"> </w:t>
      </w:r>
      <w:r w:rsidR="00537639" w:rsidRPr="00E7359F">
        <w:rPr>
          <w:color w:val="000000"/>
          <w:sz w:val="28"/>
          <w:szCs w:val="28"/>
        </w:rPr>
        <w:t>относится к ассимиляционному</w:t>
      </w:r>
      <w:r w:rsidR="00ED1147" w:rsidRPr="00E7359F">
        <w:rPr>
          <w:color w:val="000000"/>
          <w:sz w:val="28"/>
          <w:szCs w:val="28"/>
        </w:rPr>
        <w:t xml:space="preserve"> </w:t>
      </w:r>
      <w:r w:rsidR="00537639" w:rsidRPr="00E7359F">
        <w:rPr>
          <w:color w:val="000000"/>
          <w:sz w:val="28"/>
          <w:szCs w:val="28"/>
        </w:rPr>
        <w:t>стилю</w:t>
      </w:r>
      <w:r w:rsidR="00ED1147" w:rsidRPr="00E7359F">
        <w:rPr>
          <w:color w:val="000000"/>
          <w:sz w:val="28"/>
          <w:szCs w:val="28"/>
        </w:rPr>
        <w:t xml:space="preserve"> </w:t>
      </w:r>
      <w:r w:rsidR="00537639" w:rsidRPr="00E7359F">
        <w:rPr>
          <w:color w:val="000000"/>
          <w:sz w:val="28"/>
          <w:szCs w:val="28"/>
        </w:rPr>
        <w:t>дезадаптации,</w:t>
      </w:r>
      <w:r w:rsidR="00FE2588" w:rsidRPr="00E7359F">
        <w:rPr>
          <w:color w:val="000000"/>
          <w:sz w:val="28"/>
          <w:szCs w:val="28"/>
        </w:rPr>
        <w:t xml:space="preserve"> </w:t>
      </w:r>
      <w:r w:rsidR="00537639" w:rsidRPr="00E7359F">
        <w:rPr>
          <w:color w:val="000000"/>
          <w:sz w:val="28"/>
          <w:szCs w:val="28"/>
        </w:rPr>
        <w:t>что</w:t>
      </w:r>
      <w:r w:rsidR="00ED1147" w:rsidRPr="00E7359F">
        <w:rPr>
          <w:color w:val="000000"/>
          <w:sz w:val="28"/>
          <w:szCs w:val="28"/>
        </w:rPr>
        <w:t xml:space="preserve"> </w:t>
      </w:r>
      <w:r w:rsidR="00537639" w:rsidRPr="00E7359F">
        <w:rPr>
          <w:color w:val="000000"/>
          <w:sz w:val="28"/>
          <w:szCs w:val="28"/>
        </w:rPr>
        <w:t>способствует проведению целенаправленной</w:t>
      </w:r>
      <w:r w:rsidR="00ED1147" w:rsidRPr="00E7359F">
        <w:rPr>
          <w:color w:val="000000"/>
          <w:sz w:val="28"/>
          <w:szCs w:val="28"/>
        </w:rPr>
        <w:t xml:space="preserve"> </w:t>
      </w:r>
      <w:r w:rsidR="00537639" w:rsidRPr="00E7359F">
        <w:rPr>
          <w:color w:val="000000"/>
          <w:sz w:val="28"/>
          <w:szCs w:val="28"/>
        </w:rPr>
        <w:t>коррекционно-развивающей программе.</w:t>
      </w:r>
      <w:r w:rsidR="005B70D9" w:rsidRPr="00E7359F">
        <w:rPr>
          <w:color w:val="000000"/>
          <w:sz w:val="28"/>
          <w:szCs w:val="28"/>
        </w:rPr>
        <w:t xml:space="preserve"> </w:t>
      </w:r>
      <w:r w:rsidR="00537639" w:rsidRPr="00E7359F">
        <w:rPr>
          <w:color w:val="000000"/>
          <w:sz w:val="28"/>
          <w:szCs w:val="28"/>
        </w:rPr>
        <w:t>(см. Приложение)</w:t>
      </w:r>
    </w:p>
    <w:p w:rsidR="00FF2528" w:rsidRPr="00E7359F" w:rsidRDefault="00537639" w:rsidP="00ED1147">
      <w:pPr>
        <w:shd w:val="clear" w:color="auto" w:fill="FFFFFF"/>
        <w:spacing w:line="360" w:lineRule="auto"/>
        <w:ind w:firstLine="709"/>
        <w:jc w:val="both"/>
        <w:rPr>
          <w:color w:val="000000"/>
          <w:sz w:val="28"/>
          <w:szCs w:val="28"/>
        </w:rPr>
      </w:pPr>
      <w:r w:rsidRPr="00E7359F">
        <w:rPr>
          <w:color w:val="000000"/>
          <w:sz w:val="28"/>
          <w:szCs w:val="28"/>
        </w:rPr>
        <w:t>По результатам</w:t>
      </w:r>
      <w:r w:rsidR="00ED1147" w:rsidRPr="00E7359F">
        <w:rPr>
          <w:color w:val="000000"/>
          <w:sz w:val="28"/>
          <w:szCs w:val="28"/>
        </w:rPr>
        <w:t xml:space="preserve"> </w:t>
      </w:r>
      <w:r w:rsidRPr="00E7359F">
        <w:rPr>
          <w:color w:val="000000"/>
          <w:sz w:val="28"/>
          <w:szCs w:val="28"/>
        </w:rPr>
        <w:t>обследования</w:t>
      </w:r>
      <w:r w:rsidR="00ED1147" w:rsidRPr="00E7359F">
        <w:rPr>
          <w:color w:val="000000"/>
          <w:sz w:val="28"/>
          <w:szCs w:val="28"/>
        </w:rPr>
        <w:t xml:space="preserve"> </w:t>
      </w:r>
      <w:r w:rsidRPr="00E7359F">
        <w:rPr>
          <w:color w:val="000000"/>
          <w:sz w:val="28"/>
          <w:szCs w:val="28"/>
        </w:rPr>
        <w:t>типов</w:t>
      </w:r>
      <w:r w:rsidR="00ED1147" w:rsidRPr="00E7359F">
        <w:rPr>
          <w:color w:val="000000"/>
          <w:sz w:val="28"/>
          <w:szCs w:val="28"/>
        </w:rPr>
        <w:t xml:space="preserve"> </w:t>
      </w:r>
      <w:r w:rsidRPr="00E7359F">
        <w:rPr>
          <w:color w:val="000000"/>
          <w:sz w:val="28"/>
          <w:szCs w:val="28"/>
        </w:rPr>
        <w:t>памяти</w:t>
      </w:r>
      <w:r w:rsidR="00ED1147" w:rsidRPr="00E7359F">
        <w:rPr>
          <w:color w:val="000000"/>
          <w:sz w:val="28"/>
          <w:szCs w:val="28"/>
        </w:rPr>
        <w:t xml:space="preserve"> </w:t>
      </w:r>
      <w:r w:rsidRPr="00E7359F">
        <w:rPr>
          <w:color w:val="000000"/>
          <w:sz w:val="28"/>
          <w:szCs w:val="28"/>
        </w:rPr>
        <w:t>показало</w:t>
      </w:r>
      <w:r w:rsidR="0089119B" w:rsidRPr="00E7359F">
        <w:rPr>
          <w:color w:val="000000"/>
          <w:sz w:val="28"/>
          <w:szCs w:val="28"/>
        </w:rPr>
        <w:t>,</w:t>
      </w:r>
      <w:r w:rsidRPr="00E7359F">
        <w:rPr>
          <w:color w:val="000000"/>
          <w:sz w:val="28"/>
          <w:szCs w:val="28"/>
        </w:rPr>
        <w:t xml:space="preserve"> что</w:t>
      </w:r>
      <w:r w:rsidR="00FF2528" w:rsidRPr="00E7359F">
        <w:rPr>
          <w:color w:val="000000"/>
          <w:sz w:val="28"/>
          <w:szCs w:val="28"/>
        </w:rPr>
        <w:t xml:space="preserve"> у</w:t>
      </w:r>
      <w:r w:rsidR="00ED1147" w:rsidRPr="00E7359F">
        <w:rPr>
          <w:color w:val="000000"/>
          <w:sz w:val="28"/>
          <w:szCs w:val="28"/>
        </w:rPr>
        <w:t xml:space="preserve"> </w:t>
      </w:r>
      <w:r w:rsidR="00FF2528" w:rsidRPr="00E7359F">
        <w:rPr>
          <w:color w:val="000000"/>
          <w:sz w:val="28"/>
          <w:szCs w:val="28"/>
        </w:rPr>
        <w:t>семилетних</w:t>
      </w:r>
      <w:r w:rsidR="00ED1147" w:rsidRPr="00E7359F">
        <w:rPr>
          <w:color w:val="000000"/>
          <w:sz w:val="28"/>
          <w:szCs w:val="28"/>
        </w:rPr>
        <w:t xml:space="preserve"> </w:t>
      </w:r>
      <w:r w:rsidR="00FF2528" w:rsidRPr="00E7359F">
        <w:rPr>
          <w:color w:val="000000"/>
          <w:sz w:val="28"/>
          <w:szCs w:val="28"/>
        </w:rPr>
        <w:t>детей</w:t>
      </w:r>
      <w:r w:rsidR="00ED1147" w:rsidRPr="00E7359F">
        <w:rPr>
          <w:color w:val="000000"/>
          <w:sz w:val="28"/>
          <w:szCs w:val="28"/>
        </w:rPr>
        <w:t xml:space="preserve"> </w:t>
      </w:r>
      <w:r w:rsidR="00FF2528" w:rsidRPr="00E7359F">
        <w:rPr>
          <w:color w:val="000000"/>
          <w:sz w:val="28"/>
          <w:szCs w:val="28"/>
        </w:rPr>
        <w:t>показатели</w:t>
      </w:r>
      <w:r w:rsidR="00ED1147" w:rsidRPr="00E7359F">
        <w:rPr>
          <w:color w:val="000000"/>
          <w:sz w:val="28"/>
          <w:szCs w:val="28"/>
        </w:rPr>
        <w:t xml:space="preserve"> </w:t>
      </w:r>
      <w:r w:rsidR="00FF2528" w:rsidRPr="00E7359F">
        <w:rPr>
          <w:color w:val="000000"/>
          <w:sz w:val="28"/>
          <w:szCs w:val="28"/>
        </w:rPr>
        <w:t>намного</w:t>
      </w:r>
      <w:r w:rsidR="00ED1147" w:rsidRPr="00E7359F">
        <w:rPr>
          <w:color w:val="000000"/>
          <w:sz w:val="28"/>
          <w:szCs w:val="28"/>
        </w:rPr>
        <w:t xml:space="preserve"> </w:t>
      </w:r>
      <w:r w:rsidR="00FF2528" w:rsidRPr="00E7359F">
        <w:rPr>
          <w:color w:val="000000"/>
          <w:sz w:val="28"/>
          <w:szCs w:val="28"/>
        </w:rPr>
        <w:t>лучше</w:t>
      </w:r>
      <w:r w:rsidR="0089119B" w:rsidRPr="00E7359F">
        <w:rPr>
          <w:color w:val="000000"/>
          <w:sz w:val="28"/>
          <w:szCs w:val="28"/>
        </w:rPr>
        <w:t>,</w:t>
      </w:r>
      <w:r w:rsidR="00FF2528" w:rsidRPr="00E7359F">
        <w:rPr>
          <w:color w:val="000000"/>
          <w:sz w:val="28"/>
          <w:szCs w:val="28"/>
        </w:rPr>
        <w:t xml:space="preserve"> чем</w:t>
      </w:r>
      <w:r w:rsidR="00ED1147" w:rsidRPr="00E7359F">
        <w:rPr>
          <w:color w:val="000000"/>
          <w:sz w:val="28"/>
          <w:szCs w:val="28"/>
        </w:rPr>
        <w:t xml:space="preserve"> </w:t>
      </w:r>
      <w:r w:rsidR="00FF2528" w:rsidRPr="00E7359F">
        <w:rPr>
          <w:color w:val="000000"/>
          <w:sz w:val="28"/>
          <w:szCs w:val="28"/>
        </w:rPr>
        <w:t>у</w:t>
      </w:r>
      <w:r w:rsidR="00ED1147" w:rsidRPr="00E7359F">
        <w:rPr>
          <w:color w:val="000000"/>
          <w:sz w:val="28"/>
          <w:szCs w:val="28"/>
        </w:rPr>
        <w:t xml:space="preserve"> </w:t>
      </w:r>
      <w:r w:rsidR="00FF2528" w:rsidRPr="00E7359F">
        <w:rPr>
          <w:color w:val="000000"/>
          <w:sz w:val="28"/>
          <w:szCs w:val="28"/>
        </w:rPr>
        <w:t>шестилеток.</w:t>
      </w:r>
    </w:p>
    <w:p w:rsidR="00FF2528" w:rsidRPr="00E7359F" w:rsidRDefault="00FF2528" w:rsidP="00ED1147">
      <w:pPr>
        <w:shd w:val="clear" w:color="auto" w:fill="FFFFFF"/>
        <w:spacing w:line="360" w:lineRule="auto"/>
        <w:ind w:firstLine="709"/>
        <w:jc w:val="both"/>
        <w:rPr>
          <w:color w:val="000000"/>
          <w:sz w:val="28"/>
          <w:szCs w:val="28"/>
        </w:rPr>
      </w:pPr>
      <w:r w:rsidRPr="00E7359F">
        <w:rPr>
          <w:color w:val="000000"/>
          <w:sz w:val="28"/>
          <w:szCs w:val="28"/>
        </w:rPr>
        <w:t>Соответственно</w:t>
      </w:r>
      <w:r w:rsidR="00ED1147" w:rsidRPr="00E7359F">
        <w:rPr>
          <w:color w:val="000000"/>
          <w:sz w:val="28"/>
          <w:szCs w:val="28"/>
        </w:rPr>
        <w:t xml:space="preserve"> </w:t>
      </w:r>
      <w:r w:rsidRPr="00E7359F">
        <w:rPr>
          <w:color w:val="000000"/>
          <w:sz w:val="28"/>
          <w:szCs w:val="28"/>
        </w:rPr>
        <w:t>интеллектуальная</w:t>
      </w:r>
      <w:r w:rsidR="00ED1147" w:rsidRPr="00E7359F">
        <w:rPr>
          <w:color w:val="000000"/>
          <w:sz w:val="28"/>
          <w:szCs w:val="28"/>
        </w:rPr>
        <w:t xml:space="preserve"> </w:t>
      </w:r>
      <w:r w:rsidRPr="00E7359F">
        <w:rPr>
          <w:color w:val="000000"/>
          <w:sz w:val="28"/>
          <w:szCs w:val="28"/>
        </w:rPr>
        <w:t>готовность, личностная</w:t>
      </w:r>
      <w:r w:rsidR="00ED1147" w:rsidRPr="00E7359F">
        <w:rPr>
          <w:color w:val="000000"/>
          <w:sz w:val="28"/>
          <w:szCs w:val="28"/>
        </w:rPr>
        <w:t xml:space="preserve"> </w:t>
      </w:r>
      <w:r w:rsidRPr="00E7359F">
        <w:rPr>
          <w:color w:val="000000"/>
          <w:sz w:val="28"/>
          <w:szCs w:val="28"/>
        </w:rPr>
        <w:t>готовность,</w:t>
      </w:r>
      <w:r w:rsidR="00FE2588" w:rsidRPr="00E7359F">
        <w:rPr>
          <w:color w:val="000000"/>
          <w:sz w:val="28"/>
          <w:szCs w:val="28"/>
        </w:rPr>
        <w:t xml:space="preserve"> </w:t>
      </w:r>
      <w:r w:rsidRPr="00E7359F">
        <w:rPr>
          <w:color w:val="000000"/>
          <w:sz w:val="28"/>
          <w:szCs w:val="28"/>
        </w:rPr>
        <w:t>социально-психологическая</w:t>
      </w:r>
      <w:r w:rsidR="00ED1147" w:rsidRPr="00E7359F">
        <w:rPr>
          <w:color w:val="000000"/>
          <w:sz w:val="28"/>
          <w:szCs w:val="28"/>
        </w:rPr>
        <w:t xml:space="preserve"> </w:t>
      </w:r>
      <w:r w:rsidRPr="00E7359F">
        <w:rPr>
          <w:color w:val="000000"/>
          <w:sz w:val="28"/>
          <w:szCs w:val="28"/>
        </w:rPr>
        <w:t>готовность</w:t>
      </w:r>
      <w:r w:rsidR="00ED1147" w:rsidRPr="00E7359F">
        <w:rPr>
          <w:color w:val="000000"/>
          <w:sz w:val="28"/>
          <w:szCs w:val="28"/>
        </w:rPr>
        <w:t xml:space="preserve"> </w:t>
      </w:r>
      <w:r w:rsidRPr="00E7359F">
        <w:rPr>
          <w:color w:val="000000"/>
          <w:sz w:val="28"/>
          <w:szCs w:val="28"/>
        </w:rPr>
        <w:t>наиболее</w:t>
      </w:r>
      <w:r w:rsidR="00ED1147" w:rsidRPr="00E7359F">
        <w:rPr>
          <w:color w:val="000000"/>
          <w:sz w:val="28"/>
          <w:szCs w:val="28"/>
        </w:rPr>
        <w:t xml:space="preserve"> </w:t>
      </w:r>
      <w:r w:rsidRPr="00E7359F">
        <w:rPr>
          <w:color w:val="000000"/>
          <w:sz w:val="28"/>
          <w:szCs w:val="28"/>
        </w:rPr>
        <w:t>ярко</w:t>
      </w:r>
      <w:r w:rsidR="00ED1147" w:rsidRPr="00E7359F">
        <w:rPr>
          <w:color w:val="000000"/>
          <w:sz w:val="28"/>
          <w:szCs w:val="28"/>
        </w:rPr>
        <w:t xml:space="preserve"> </w:t>
      </w:r>
      <w:r w:rsidRPr="00E7359F">
        <w:rPr>
          <w:color w:val="000000"/>
          <w:sz w:val="28"/>
          <w:szCs w:val="28"/>
        </w:rPr>
        <w:t>выражена</w:t>
      </w:r>
      <w:r w:rsidR="00ED1147" w:rsidRPr="00E7359F">
        <w:rPr>
          <w:color w:val="000000"/>
          <w:sz w:val="28"/>
          <w:szCs w:val="28"/>
        </w:rPr>
        <w:t xml:space="preserve"> </w:t>
      </w:r>
      <w:r w:rsidRPr="00E7359F">
        <w:rPr>
          <w:color w:val="000000"/>
          <w:sz w:val="28"/>
          <w:szCs w:val="28"/>
        </w:rPr>
        <w:t>у</w:t>
      </w:r>
      <w:r w:rsidR="00ED1147" w:rsidRPr="00E7359F">
        <w:rPr>
          <w:color w:val="000000"/>
          <w:sz w:val="28"/>
          <w:szCs w:val="28"/>
        </w:rPr>
        <w:t xml:space="preserve"> </w:t>
      </w:r>
      <w:r w:rsidRPr="00E7359F">
        <w:rPr>
          <w:color w:val="000000"/>
          <w:sz w:val="28"/>
          <w:szCs w:val="28"/>
        </w:rPr>
        <w:t>детей</w:t>
      </w:r>
      <w:r w:rsidR="00ED1147" w:rsidRPr="00E7359F">
        <w:rPr>
          <w:color w:val="000000"/>
          <w:sz w:val="28"/>
          <w:szCs w:val="28"/>
        </w:rPr>
        <w:t xml:space="preserve"> </w:t>
      </w:r>
      <w:r w:rsidRPr="00E7359F">
        <w:rPr>
          <w:color w:val="000000"/>
          <w:sz w:val="28"/>
          <w:szCs w:val="28"/>
        </w:rPr>
        <w:t>семи</w:t>
      </w:r>
      <w:r w:rsidR="00ED1147" w:rsidRPr="00E7359F">
        <w:rPr>
          <w:color w:val="000000"/>
          <w:sz w:val="28"/>
          <w:szCs w:val="28"/>
        </w:rPr>
        <w:t xml:space="preserve"> </w:t>
      </w:r>
      <w:r w:rsidRPr="00E7359F">
        <w:rPr>
          <w:color w:val="000000"/>
          <w:sz w:val="28"/>
          <w:szCs w:val="28"/>
        </w:rPr>
        <w:t>лет.</w:t>
      </w:r>
      <w:r w:rsidR="00ED1147" w:rsidRPr="00E7359F">
        <w:rPr>
          <w:color w:val="000000"/>
          <w:sz w:val="28"/>
          <w:szCs w:val="28"/>
        </w:rPr>
        <w:t xml:space="preserve"> </w:t>
      </w:r>
    </w:p>
    <w:p w:rsidR="00FF2528" w:rsidRPr="00E7359F" w:rsidRDefault="005B70D9" w:rsidP="00ED1147">
      <w:pPr>
        <w:shd w:val="clear" w:color="auto" w:fill="FFFFFF"/>
        <w:spacing w:line="360" w:lineRule="auto"/>
        <w:ind w:firstLine="709"/>
        <w:jc w:val="both"/>
        <w:rPr>
          <w:b/>
          <w:bCs/>
          <w:color w:val="000000"/>
          <w:sz w:val="28"/>
          <w:szCs w:val="28"/>
        </w:rPr>
      </w:pPr>
      <w:r w:rsidRPr="00E7359F">
        <w:rPr>
          <w:color w:val="000000"/>
          <w:sz w:val="28"/>
          <w:szCs w:val="28"/>
        </w:rPr>
        <w:br w:type="page"/>
      </w:r>
      <w:r w:rsidR="004B6A6A" w:rsidRPr="00E7359F">
        <w:rPr>
          <w:b/>
          <w:bCs/>
          <w:color w:val="000000"/>
          <w:sz w:val="28"/>
          <w:szCs w:val="28"/>
        </w:rPr>
        <w:t>Заключение</w:t>
      </w:r>
    </w:p>
    <w:p w:rsidR="00FF2528" w:rsidRPr="00E7359F" w:rsidRDefault="00FF2528" w:rsidP="00ED1147">
      <w:pPr>
        <w:shd w:val="clear" w:color="auto" w:fill="FFFFFF"/>
        <w:spacing w:line="360" w:lineRule="auto"/>
        <w:ind w:firstLine="709"/>
        <w:jc w:val="both"/>
        <w:rPr>
          <w:color w:val="000000"/>
          <w:sz w:val="28"/>
          <w:szCs w:val="28"/>
        </w:rPr>
      </w:pPr>
    </w:p>
    <w:p w:rsidR="00C47250" w:rsidRPr="00E7359F" w:rsidRDefault="00C47250" w:rsidP="00ED1147">
      <w:pPr>
        <w:shd w:val="clear" w:color="auto" w:fill="FFFFFF"/>
        <w:spacing w:line="360" w:lineRule="auto"/>
        <w:ind w:firstLine="709"/>
        <w:jc w:val="both"/>
        <w:rPr>
          <w:color w:val="000000"/>
          <w:sz w:val="28"/>
          <w:szCs w:val="28"/>
        </w:rPr>
      </w:pPr>
      <w:r w:rsidRPr="00E7359F">
        <w:rPr>
          <w:color w:val="000000"/>
          <w:sz w:val="28"/>
          <w:szCs w:val="28"/>
        </w:rPr>
        <w:t>В</w:t>
      </w:r>
      <w:r w:rsidR="00ED1147" w:rsidRPr="00E7359F">
        <w:rPr>
          <w:color w:val="000000"/>
          <w:sz w:val="28"/>
          <w:szCs w:val="28"/>
        </w:rPr>
        <w:t xml:space="preserve"> </w:t>
      </w:r>
      <w:r w:rsidRPr="00E7359F">
        <w:rPr>
          <w:color w:val="000000"/>
          <w:sz w:val="28"/>
          <w:szCs w:val="28"/>
        </w:rPr>
        <w:t>заключении</w:t>
      </w:r>
      <w:r w:rsidR="00ED1147" w:rsidRPr="00E7359F">
        <w:rPr>
          <w:color w:val="000000"/>
          <w:sz w:val="28"/>
          <w:szCs w:val="28"/>
        </w:rPr>
        <w:t xml:space="preserve"> </w:t>
      </w:r>
      <w:r w:rsidRPr="00E7359F">
        <w:rPr>
          <w:color w:val="000000"/>
          <w:sz w:val="28"/>
          <w:szCs w:val="28"/>
        </w:rPr>
        <w:t>отметим</w:t>
      </w:r>
      <w:r w:rsidR="0089119B" w:rsidRPr="00E7359F">
        <w:rPr>
          <w:color w:val="000000"/>
          <w:sz w:val="28"/>
          <w:szCs w:val="28"/>
        </w:rPr>
        <w:t>,</w:t>
      </w:r>
      <w:r w:rsidRPr="00E7359F">
        <w:rPr>
          <w:color w:val="000000"/>
          <w:sz w:val="28"/>
          <w:szCs w:val="28"/>
        </w:rPr>
        <w:t xml:space="preserve"> что</w:t>
      </w:r>
      <w:r w:rsidR="00ED1147" w:rsidRPr="00E7359F">
        <w:rPr>
          <w:color w:val="000000"/>
          <w:sz w:val="28"/>
          <w:szCs w:val="28"/>
        </w:rPr>
        <w:t xml:space="preserve"> </w:t>
      </w:r>
      <w:r w:rsidRPr="00E7359F">
        <w:rPr>
          <w:color w:val="000000"/>
          <w:sz w:val="28"/>
          <w:szCs w:val="28"/>
        </w:rPr>
        <w:t>в</w:t>
      </w:r>
      <w:r w:rsidR="00ED1147" w:rsidRPr="00E7359F">
        <w:rPr>
          <w:color w:val="000000"/>
          <w:sz w:val="28"/>
          <w:szCs w:val="28"/>
        </w:rPr>
        <w:t xml:space="preserve"> </w:t>
      </w:r>
      <w:r w:rsidRPr="00E7359F">
        <w:rPr>
          <w:color w:val="000000"/>
          <w:sz w:val="28"/>
          <w:szCs w:val="28"/>
        </w:rPr>
        <w:t>целом</w:t>
      </w:r>
      <w:r w:rsidR="00ED1147" w:rsidRPr="00E7359F">
        <w:rPr>
          <w:color w:val="000000"/>
          <w:sz w:val="28"/>
          <w:szCs w:val="28"/>
        </w:rPr>
        <w:t xml:space="preserve"> </w:t>
      </w:r>
      <w:r w:rsidRPr="00E7359F">
        <w:rPr>
          <w:color w:val="000000"/>
          <w:sz w:val="28"/>
          <w:szCs w:val="28"/>
        </w:rPr>
        <w:t>поставленные</w:t>
      </w:r>
      <w:r w:rsidR="00ED1147" w:rsidRPr="00E7359F">
        <w:rPr>
          <w:color w:val="000000"/>
          <w:sz w:val="28"/>
          <w:szCs w:val="28"/>
        </w:rPr>
        <w:t xml:space="preserve"> </w:t>
      </w:r>
      <w:r w:rsidRPr="00E7359F">
        <w:rPr>
          <w:color w:val="000000"/>
          <w:sz w:val="28"/>
          <w:szCs w:val="28"/>
        </w:rPr>
        <w:t>задачи</w:t>
      </w:r>
      <w:r w:rsidR="00ED1147" w:rsidRPr="00E7359F">
        <w:rPr>
          <w:color w:val="000000"/>
          <w:sz w:val="28"/>
          <w:szCs w:val="28"/>
        </w:rPr>
        <w:t xml:space="preserve"> </w:t>
      </w:r>
      <w:r w:rsidRPr="00E7359F">
        <w:rPr>
          <w:color w:val="000000"/>
          <w:sz w:val="28"/>
          <w:szCs w:val="28"/>
        </w:rPr>
        <w:t>выполнены</w:t>
      </w:r>
      <w:r w:rsidR="0089119B" w:rsidRPr="00E7359F">
        <w:rPr>
          <w:color w:val="000000"/>
          <w:sz w:val="28"/>
          <w:szCs w:val="28"/>
        </w:rPr>
        <w:t>.</w:t>
      </w:r>
    </w:p>
    <w:p w:rsidR="00C47250" w:rsidRPr="00E7359F" w:rsidRDefault="00C47250" w:rsidP="00ED1147">
      <w:pPr>
        <w:shd w:val="clear" w:color="auto" w:fill="FFFFFF"/>
        <w:spacing w:line="360" w:lineRule="auto"/>
        <w:ind w:firstLine="709"/>
        <w:jc w:val="both"/>
        <w:rPr>
          <w:color w:val="000000"/>
          <w:sz w:val="28"/>
          <w:szCs w:val="28"/>
        </w:rPr>
      </w:pPr>
      <w:r w:rsidRPr="00E7359F">
        <w:rPr>
          <w:color w:val="000000"/>
          <w:sz w:val="28"/>
          <w:szCs w:val="28"/>
        </w:rPr>
        <w:t>Перед</w:t>
      </w:r>
      <w:r w:rsidR="00ED1147" w:rsidRPr="00E7359F">
        <w:rPr>
          <w:color w:val="000000"/>
          <w:sz w:val="28"/>
          <w:szCs w:val="28"/>
        </w:rPr>
        <w:t xml:space="preserve"> </w:t>
      </w:r>
      <w:r w:rsidRPr="00E7359F">
        <w:rPr>
          <w:color w:val="000000"/>
          <w:sz w:val="28"/>
          <w:szCs w:val="28"/>
        </w:rPr>
        <w:t>началом</w:t>
      </w:r>
      <w:r w:rsidR="00ED1147" w:rsidRPr="00E7359F">
        <w:rPr>
          <w:color w:val="000000"/>
          <w:sz w:val="28"/>
          <w:szCs w:val="28"/>
        </w:rPr>
        <w:t xml:space="preserve"> </w:t>
      </w:r>
      <w:r w:rsidRPr="00E7359F">
        <w:rPr>
          <w:color w:val="000000"/>
          <w:sz w:val="28"/>
          <w:szCs w:val="28"/>
        </w:rPr>
        <w:t>диагностического</w:t>
      </w:r>
      <w:r w:rsidR="00ED1147" w:rsidRPr="00E7359F">
        <w:rPr>
          <w:color w:val="000000"/>
          <w:sz w:val="28"/>
          <w:szCs w:val="28"/>
        </w:rPr>
        <w:t xml:space="preserve"> </w:t>
      </w:r>
      <w:r w:rsidRPr="00E7359F">
        <w:rPr>
          <w:color w:val="000000"/>
          <w:sz w:val="28"/>
          <w:szCs w:val="28"/>
        </w:rPr>
        <w:t>обследования</w:t>
      </w:r>
      <w:r w:rsidR="00ED1147" w:rsidRPr="00E7359F">
        <w:rPr>
          <w:color w:val="000000"/>
          <w:sz w:val="28"/>
          <w:szCs w:val="28"/>
        </w:rPr>
        <w:t xml:space="preserve"> </w:t>
      </w:r>
      <w:r w:rsidRPr="00E7359F">
        <w:rPr>
          <w:color w:val="000000"/>
          <w:sz w:val="28"/>
          <w:szCs w:val="28"/>
        </w:rPr>
        <w:t>ребенка</w:t>
      </w:r>
      <w:r w:rsidR="00ED1147" w:rsidRPr="00E7359F">
        <w:rPr>
          <w:color w:val="000000"/>
          <w:sz w:val="28"/>
          <w:szCs w:val="28"/>
        </w:rPr>
        <w:t xml:space="preserve"> </w:t>
      </w:r>
      <w:r w:rsidRPr="00E7359F">
        <w:rPr>
          <w:color w:val="000000"/>
          <w:sz w:val="28"/>
          <w:szCs w:val="28"/>
        </w:rPr>
        <w:t>6-7лет</w:t>
      </w:r>
      <w:r w:rsidR="00ED1147" w:rsidRPr="00E7359F">
        <w:rPr>
          <w:color w:val="000000"/>
          <w:sz w:val="28"/>
          <w:szCs w:val="28"/>
        </w:rPr>
        <w:t xml:space="preserve"> </w:t>
      </w:r>
      <w:r w:rsidRPr="00E7359F">
        <w:rPr>
          <w:color w:val="000000"/>
          <w:sz w:val="28"/>
          <w:szCs w:val="28"/>
        </w:rPr>
        <w:t>с</w:t>
      </w:r>
      <w:r w:rsidR="00ED1147" w:rsidRPr="00E7359F">
        <w:rPr>
          <w:color w:val="000000"/>
          <w:sz w:val="28"/>
          <w:szCs w:val="28"/>
        </w:rPr>
        <w:t xml:space="preserve"> </w:t>
      </w:r>
      <w:r w:rsidRPr="00E7359F">
        <w:rPr>
          <w:color w:val="000000"/>
          <w:sz w:val="28"/>
          <w:szCs w:val="28"/>
        </w:rPr>
        <w:t>целью</w:t>
      </w:r>
      <w:r w:rsidR="00ED1147" w:rsidRPr="00E7359F">
        <w:rPr>
          <w:color w:val="000000"/>
          <w:sz w:val="28"/>
          <w:szCs w:val="28"/>
        </w:rPr>
        <w:t xml:space="preserve"> </w:t>
      </w:r>
      <w:r w:rsidRPr="00E7359F">
        <w:rPr>
          <w:color w:val="000000"/>
          <w:sz w:val="28"/>
          <w:szCs w:val="28"/>
        </w:rPr>
        <w:t>установления</w:t>
      </w:r>
      <w:r w:rsidR="00ED1147" w:rsidRPr="00E7359F">
        <w:rPr>
          <w:color w:val="000000"/>
          <w:sz w:val="28"/>
          <w:szCs w:val="28"/>
        </w:rPr>
        <w:t xml:space="preserve"> </w:t>
      </w:r>
      <w:r w:rsidRPr="00E7359F">
        <w:rPr>
          <w:color w:val="000000"/>
          <w:sz w:val="28"/>
          <w:szCs w:val="28"/>
        </w:rPr>
        <w:t>первоначального</w:t>
      </w:r>
      <w:r w:rsidR="00ED1147" w:rsidRPr="00E7359F">
        <w:rPr>
          <w:color w:val="000000"/>
          <w:sz w:val="28"/>
          <w:szCs w:val="28"/>
        </w:rPr>
        <w:t xml:space="preserve"> </w:t>
      </w:r>
      <w:r w:rsidRPr="00E7359F">
        <w:rPr>
          <w:color w:val="000000"/>
          <w:sz w:val="28"/>
          <w:szCs w:val="28"/>
        </w:rPr>
        <w:t>контакта с</w:t>
      </w:r>
      <w:r w:rsidR="00ED1147" w:rsidRPr="00E7359F">
        <w:rPr>
          <w:color w:val="000000"/>
          <w:sz w:val="28"/>
          <w:szCs w:val="28"/>
        </w:rPr>
        <w:t xml:space="preserve"> </w:t>
      </w:r>
      <w:r w:rsidRPr="00E7359F">
        <w:rPr>
          <w:color w:val="000000"/>
          <w:sz w:val="28"/>
          <w:szCs w:val="28"/>
        </w:rPr>
        <w:t>ними</w:t>
      </w:r>
      <w:r w:rsidR="00ED1147" w:rsidRPr="00E7359F">
        <w:rPr>
          <w:color w:val="000000"/>
          <w:sz w:val="28"/>
          <w:szCs w:val="28"/>
        </w:rPr>
        <w:t xml:space="preserve"> </w:t>
      </w:r>
      <w:r w:rsidRPr="00E7359F">
        <w:rPr>
          <w:color w:val="000000"/>
          <w:sz w:val="28"/>
          <w:szCs w:val="28"/>
        </w:rPr>
        <w:t>проводились</w:t>
      </w:r>
      <w:r w:rsidR="00ED1147" w:rsidRPr="00E7359F">
        <w:rPr>
          <w:color w:val="000000"/>
          <w:sz w:val="28"/>
          <w:szCs w:val="28"/>
        </w:rPr>
        <w:t xml:space="preserve"> </w:t>
      </w:r>
      <w:r w:rsidRPr="00E7359F">
        <w:rPr>
          <w:color w:val="000000"/>
          <w:sz w:val="28"/>
          <w:szCs w:val="28"/>
        </w:rPr>
        <w:t>адаптационные</w:t>
      </w:r>
      <w:r w:rsidR="00ED1147" w:rsidRPr="00E7359F">
        <w:rPr>
          <w:color w:val="000000"/>
          <w:sz w:val="28"/>
          <w:szCs w:val="28"/>
        </w:rPr>
        <w:t xml:space="preserve"> </w:t>
      </w:r>
      <w:r w:rsidRPr="00E7359F">
        <w:rPr>
          <w:color w:val="000000"/>
          <w:sz w:val="28"/>
          <w:szCs w:val="28"/>
        </w:rPr>
        <w:t>часы</w:t>
      </w:r>
      <w:r w:rsidR="00823EE8" w:rsidRPr="00E7359F">
        <w:rPr>
          <w:color w:val="000000"/>
          <w:sz w:val="28"/>
          <w:szCs w:val="28"/>
        </w:rPr>
        <w:t xml:space="preserve"> </w:t>
      </w:r>
      <w:r w:rsidRPr="00E7359F">
        <w:rPr>
          <w:color w:val="000000"/>
          <w:sz w:val="28"/>
          <w:szCs w:val="28"/>
        </w:rPr>
        <w:t>-</w:t>
      </w:r>
      <w:r w:rsidR="00ED1147" w:rsidRPr="00E7359F">
        <w:rPr>
          <w:color w:val="000000"/>
          <w:sz w:val="28"/>
          <w:szCs w:val="28"/>
        </w:rPr>
        <w:t xml:space="preserve"> </w:t>
      </w:r>
      <w:r w:rsidRPr="00E7359F">
        <w:rPr>
          <w:color w:val="000000"/>
          <w:sz w:val="28"/>
          <w:szCs w:val="28"/>
        </w:rPr>
        <w:t>целью</w:t>
      </w:r>
      <w:r w:rsidR="00ED1147" w:rsidRPr="00E7359F">
        <w:rPr>
          <w:color w:val="000000"/>
          <w:sz w:val="28"/>
          <w:szCs w:val="28"/>
        </w:rPr>
        <w:t xml:space="preserve"> </w:t>
      </w:r>
      <w:r w:rsidRPr="00E7359F">
        <w:rPr>
          <w:color w:val="000000"/>
          <w:sz w:val="28"/>
          <w:szCs w:val="28"/>
        </w:rPr>
        <w:t>которого</w:t>
      </w:r>
      <w:r w:rsidR="00ED1147" w:rsidRPr="00E7359F">
        <w:rPr>
          <w:color w:val="000000"/>
          <w:sz w:val="28"/>
          <w:szCs w:val="28"/>
        </w:rPr>
        <w:t xml:space="preserve"> </w:t>
      </w:r>
      <w:r w:rsidRPr="00E7359F">
        <w:rPr>
          <w:color w:val="000000"/>
          <w:sz w:val="28"/>
          <w:szCs w:val="28"/>
        </w:rPr>
        <w:t>создать</w:t>
      </w:r>
      <w:r w:rsidR="00ED1147" w:rsidRPr="00E7359F">
        <w:rPr>
          <w:color w:val="000000"/>
          <w:sz w:val="28"/>
          <w:szCs w:val="28"/>
        </w:rPr>
        <w:t xml:space="preserve"> </w:t>
      </w:r>
      <w:r w:rsidRPr="00E7359F">
        <w:rPr>
          <w:color w:val="000000"/>
          <w:sz w:val="28"/>
          <w:szCs w:val="28"/>
        </w:rPr>
        <w:t>благоприятные</w:t>
      </w:r>
      <w:r w:rsidR="00ED1147" w:rsidRPr="00E7359F">
        <w:rPr>
          <w:color w:val="000000"/>
          <w:sz w:val="28"/>
          <w:szCs w:val="28"/>
        </w:rPr>
        <w:t xml:space="preserve"> </w:t>
      </w:r>
      <w:r w:rsidRPr="00E7359F">
        <w:rPr>
          <w:color w:val="000000"/>
          <w:sz w:val="28"/>
          <w:szCs w:val="28"/>
        </w:rPr>
        <w:t>условия</w:t>
      </w:r>
      <w:r w:rsidR="00ED1147" w:rsidRPr="00E7359F">
        <w:rPr>
          <w:color w:val="000000"/>
          <w:sz w:val="28"/>
          <w:szCs w:val="28"/>
        </w:rPr>
        <w:t xml:space="preserve"> </w:t>
      </w:r>
      <w:r w:rsidRPr="00E7359F">
        <w:rPr>
          <w:color w:val="000000"/>
          <w:sz w:val="28"/>
          <w:szCs w:val="28"/>
        </w:rPr>
        <w:t>для</w:t>
      </w:r>
      <w:r w:rsidR="00ED1147" w:rsidRPr="00E7359F">
        <w:rPr>
          <w:color w:val="000000"/>
          <w:sz w:val="28"/>
          <w:szCs w:val="28"/>
        </w:rPr>
        <w:t xml:space="preserve"> </w:t>
      </w:r>
      <w:r w:rsidRPr="00E7359F">
        <w:rPr>
          <w:color w:val="000000"/>
          <w:sz w:val="28"/>
          <w:szCs w:val="28"/>
        </w:rPr>
        <w:t>развития</w:t>
      </w:r>
      <w:r w:rsidR="00ED1147" w:rsidRPr="00E7359F">
        <w:rPr>
          <w:color w:val="000000"/>
          <w:sz w:val="28"/>
          <w:szCs w:val="28"/>
        </w:rPr>
        <w:t xml:space="preserve"> </w:t>
      </w:r>
      <w:r w:rsidRPr="00E7359F">
        <w:rPr>
          <w:color w:val="000000"/>
          <w:sz w:val="28"/>
          <w:szCs w:val="28"/>
        </w:rPr>
        <w:t>каждого</w:t>
      </w:r>
      <w:r w:rsidR="00ED1147" w:rsidRPr="00E7359F">
        <w:rPr>
          <w:color w:val="000000"/>
          <w:sz w:val="28"/>
          <w:szCs w:val="28"/>
        </w:rPr>
        <w:t xml:space="preserve"> </w:t>
      </w:r>
      <w:r w:rsidRPr="00E7359F">
        <w:rPr>
          <w:color w:val="000000"/>
          <w:sz w:val="28"/>
          <w:szCs w:val="28"/>
        </w:rPr>
        <w:t>ребенка.</w:t>
      </w:r>
    </w:p>
    <w:p w:rsidR="004313B6" w:rsidRPr="00E7359F" w:rsidRDefault="00C47250" w:rsidP="00ED1147">
      <w:pPr>
        <w:shd w:val="clear" w:color="auto" w:fill="FFFFFF"/>
        <w:spacing w:line="360" w:lineRule="auto"/>
        <w:ind w:firstLine="709"/>
        <w:jc w:val="both"/>
        <w:rPr>
          <w:color w:val="000000"/>
          <w:sz w:val="28"/>
          <w:szCs w:val="28"/>
        </w:rPr>
      </w:pPr>
      <w:r w:rsidRPr="00E7359F">
        <w:rPr>
          <w:color w:val="000000"/>
          <w:sz w:val="28"/>
          <w:szCs w:val="28"/>
        </w:rPr>
        <w:t>Методические</w:t>
      </w:r>
      <w:r w:rsidR="00ED1147" w:rsidRPr="00E7359F">
        <w:rPr>
          <w:color w:val="000000"/>
          <w:sz w:val="28"/>
          <w:szCs w:val="28"/>
        </w:rPr>
        <w:t xml:space="preserve"> </w:t>
      </w:r>
      <w:r w:rsidRPr="00E7359F">
        <w:rPr>
          <w:color w:val="000000"/>
          <w:sz w:val="28"/>
          <w:szCs w:val="28"/>
        </w:rPr>
        <w:t>приемы</w:t>
      </w:r>
      <w:r w:rsidR="00ED1147" w:rsidRPr="00E7359F">
        <w:rPr>
          <w:color w:val="000000"/>
          <w:sz w:val="28"/>
          <w:szCs w:val="28"/>
        </w:rPr>
        <w:t xml:space="preserve"> </w:t>
      </w:r>
      <w:r w:rsidRPr="00E7359F">
        <w:rPr>
          <w:color w:val="000000"/>
          <w:sz w:val="28"/>
          <w:szCs w:val="28"/>
        </w:rPr>
        <w:t>для</w:t>
      </w:r>
      <w:r w:rsidR="00ED1147" w:rsidRPr="00E7359F">
        <w:rPr>
          <w:color w:val="000000"/>
          <w:sz w:val="28"/>
          <w:szCs w:val="28"/>
        </w:rPr>
        <w:t xml:space="preserve"> </w:t>
      </w:r>
      <w:r w:rsidRPr="00E7359F">
        <w:rPr>
          <w:color w:val="000000"/>
          <w:sz w:val="28"/>
          <w:szCs w:val="28"/>
        </w:rPr>
        <w:t>проведения</w:t>
      </w:r>
      <w:r w:rsidR="00ED1147" w:rsidRPr="00E7359F">
        <w:rPr>
          <w:color w:val="000000"/>
          <w:sz w:val="28"/>
          <w:szCs w:val="28"/>
        </w:rPr>
        <w:t xml:space="preserve"> </w:t>
      </w:r>
      <w:r w:rsidRPr="00E7359F">
        <w:rPr>
          <w:color w:val="000000"/>
          <w:sz w:val="28"/>
          <w:szCs w:val="28"/>
        </w:rPr>
        <w:t>диагностического</w:t>
      </w:r>
      <w:r w:rsidR="00ED1147" w:rsidRPr="00E7359F">
        <w:rPr>
          <w:color w:val="000000"/>
          <w:sz w:val="28"/>
          <w:szCs w:val="28"/>
        </w:rPr>
        <w:t xml:space="preserve"> </w:t>
      </w:r>
      <w:r w:rsidRPr="00E7359F">
        <w:rPr>
          <w:color w:val="000000"/>
          <w:sz w:val="28"/>
          <w:szCs w:val="28"/>
        </w:rPr>
        <w:t>обследования</w:t>
      </w:r>
      <w:r w:rsidR="00ED1147" w:rsidRPr="00E7359F">
        <w:rPr>
          <w:color w:val="000000"/>
          <w:sz w:val="28"/>
          <w:szCs w:val="28"/>
        </w:rPr>
        <w:t xml:space="preserve"> </w:t>
      </w:r>
      <w:r w:rsidR="004313B6" w:rsidRPr="00E7359F">
        <w:rPr>
          <w:color w:val="000000"/>
          <w:sz w:val="28"/>
          <w:szCs w:val="28"/>
        </w:rPr>
        <w:t>были</w:t>
      </w:r>
      <w:r w:rsidR="00ED1147" w:rsidRPr="00E7359F">
        <w:rPr>
          <w:color w:val="000000"/>
          <w:sz w:val="28"/>
          <w:szCs w:val="28"/>
        </w:rPr>
        <w:t xml:space="preserve"> </w:t>
      </w:r>
      <w:r w:rsidR="004313B6" w:rsidRPr="00E7359F">
        <w:rPr>
          <w:color w:val="000000"/>
          <w:sz w:val="28"/>
          <w:szCs w:val="28"/>
        </w:rPr>
        <w:t>по</w:t>
      </w:r>
      <w:r w:rsidR="00ED1147" w:rsidRPr="00E7359F">
        <w:rPr>
          <w:color w:val="000000"/>
          <w:sz w:val="28"/>
          <w:szCs w:val="28"/>
        </w:rPr>
        <w:t xml:space="preserve"> </w:t>
      </w:r>
      <w:r w:rsidR="004313B6" w:rsidRPr="00E7359F">
        <w:rPr>
          <w:color w:val="000000"/>
          <w:sz w:val="28"/>
          <w:szCs w:val="28"/>
        </w:rPr>
        <w:t>возможности</w:t>
      </w:r>
      <w:r w:rsidR="00ED1147" w:rsidRPr="00E7359F">
        <w:rPr>
          <w:color w:val="000000"/>
          <w:sz w:val="28"/>
          <w:szCs w:val="28"/>
        </w:rPr>
        <w:t xml:space="preserve"> </w:t>
      </w:r>
      <w:r w:rsidR="004313B6" w:rsidRPr="00E7359F">
        <w:rPr>
          <w:color w:val="000000"/>
          <w:sz w:val="28"/>
          <w:szCs w:val="28"/>
        </w:rPr>
        <w:t>краткими</w:t>
      </w:r>
      <w:r w:rsidR="00FF2528" w:rsidRPr="00E7359F">
        <w:rPr>
          <w:color w:val="000000"/>
          <w:sz w:val="28"/>
          <w:szCs w:val="28"/>
        </w:rPr>
        <w:t xml:space="preserve"> </w:t>
      </w:r>
      <w:r w:rsidR="004313B6" w:rsidRPr="00E7359F">
        <w:rPr>
          <w:color w:val="000000"/>
          <w:sz w:val="28"/>
          <w:szCs w:val="28"/>
        </w:rPr>
        <w:t>–</w:t>
      </w:r>
      <w:r w:rsidR="00FE2588" w:rsidRPr="00E7359F">
        <w:rPr>
          <w:color w:val="000000"/>
          <w:sz w:val="28"/>
          <w:szCs w:val="28"/>
        </w:rPr>
        <w:t xml:space="preserve"> </w:t>
      </w:r>
      <w:r w:rsidR="004313B6" w:rsidRPr="00E7359F">
        <w:rPr>
          <w:color w:val="000000"/>
          <w:sz w:val="28"/>
          <w:szCs w:val="28"/>
        </w:rPr>
        <w:t>экспресс</w:t>
      </w:r>
      <w:r w:rsidR="00FE2588" w:rsidRPr="00E7359F">
        <w:rPr>
          <w:color w:val="000000"/>
          <w:sz w:val="28"/>
          <w:szCs w:val="28"/>
        </w:rPr>
        <w:t xml:space="preserve"> </w:t>
      </w:r>
      <w:r w:rsidR="004313B6" w:rsidRPr="00E7359F">
        <w:rPr>
          <w:color w:val="000000"/>
          <w:sz w:val="28"/>
          <w:szCs w:val="28"/>
        </w:rPr>
        <w:t>-</w:t>
      </w:r>
      <w:r w:rsidR="00FE2588" w:rsidRPr="00E7359F">
        <w:rPr>
          <w:color w:val="000000"/>
          <w:sz w:val="28"/>
          <w:szCs w:val="28"/>
        </w:rPr>
        <w:t xml:space="preserve"> </w:t>
      </w:r>
      <w:r w:rsidR="004313B6" w:rsidRPr="00E7359F">
        <w:rPr>
          <w:color w:val="000000"/>
          <w:sz w:val="28"/>
          <w:szCs w:val="28"/>
        </w:rPr>
        <w:t>методиками, которые</w:t>
      </w:r>
      <w:r w:rsidR="00ED1147" w:rsidRPr="00E7359F">
        <w:rPr>
          <w:color w:val="000000"/>
          <w:sz w:val="28"/>
          <w:szCs w:val="28"/>
        </w:rPr>
        <w:t xml:space="preserve"> </w:t>
      </w:r>
      <w:r w:rsidR="004313B6" w:rsidRPr="00E7359F">
        <w:rPr>
          <w:color w:val="000000"/>
          <w:sz w:val="28"/>
          <w:szCs w:val="28"/>
        </w:rPr>
        <w:t>не</w:t>
      </w:r>
      <w:r w:rsidR="00ED1147" w:rsidRPr="00E7359F">
        <w:rPr>
          <w:color w:val="000000"/>
          <w:sz w:val="28"/>
          <w:szCs w:val="28"/>
        </w:rPr>
        <w:t xml:space="preserve"> </w:t>
      </w:r>
      <w:r w:rsidR="004313B6" w:rsidRPr="00E7359F">
        <w:rPr>
          <w:color w:val="000000"/>
          <w:sz w:val="28"/>
          <w:szCs w:val="28"/>
        </w:rPr>
        <w:t>утомляют</w:t>
      </w:r>
      <w:r w:rsidR="00ED1147" w:rsidRPr="00E7359F">
        <w:rPr>
          <w:color w:val="000000"/>
          <w:sz w:val="28"/>
          <w:szCs w:val="28"/>
        </w:rPr>
        <w:t xml:space="preserve"> </w:t>
      </w:r>
      <w:r w:rsidR="004313B6" w:rsidRPr="00E7359F">
        <w:rPr>
          <w:color w:val="000000"/>
          <w:sz w:val="28"/>
          <w:szCs w:val="28"/>
        </w:rPr>
        <w:t>ребенка,</w:t>
      </w:r>
      <w:r w:rsidR="00ED1147" w:rsidRPr="00E7359F">
        <w:rPr>
          <w:color w:val="000000"/>
          <w:sz w:val="28"/>
          <w:szCs w:val="28"/>
        </w:rPr>
        <w:t xml:space="preserve"> </w:t>
      </w:r>
      <w:r w:rsidR="004313B6" w:rsidRPr="00E7359F">
        <w:rPr>
          <w:color w:val="000000"/>
          <w:sz w:val="28"/>
          <w:szCs w:val="28"/>
        </w:rPr>
        <w:t>но</w:t>
      </w:r>
      <w:r w:rsidR="00ED1147" w:rsidRPr="00E7359F">
        <w:rPr>
          <w:color w:val="000000"/>
          <w:sz w:val="28"/>
          <w:szCs w:val="28"/>
        </w:rPr>
        <w:t xml:space="preserve"> </w:t>
      </w:r>
      <w:r w:rsidR="004313B6" w:rsidRPr="00E7359F">
        <w:rPr>
          <w:color w:val="000000"/>
          <w:sz w:val="28"/>
          <w:szCs w:val="28"/>
        </w:rPr>
        <w:t>при</w:t>
      </w:r>
      <w:r w:rsidR="00ED1147" w:rsidRPr="00E7359F">
        <w:rPr>
          <w:color w:val="000000"/>
          <w:sz w:val="28"/>
          <w:szCs w:val="28"/>
        </w:rPr>
        <w:t xml:space="preserve"> </w:t>
      </w:r>
      <w:r w:rsidR="004313B6" w:rsidRPr="00E7359F">
        <w:rPr>
          <w:color w:val="000000"/>
          <w:sz w:val="28"/>
          <w:szCs w:val="28"/>
        </w:rPr>
        <w:t>этом</w:t>
      </w:r>
      <w:r w:rsidR="00ED1147" w:rsidRPr="00E7359F">
        <w:rPr>
          <w:color w:val="000000"/>
          <w:sz w:val="28"/>
          <w:szCs w:val="28"/>
        </w:rPr>
        <w:t xml:space="preserve"> </w:t>
      </w:r>
      <w:r w:rsidR="004313B6" w:rsidRPr="00E7359F">
        <w:rPr>
          <w:color w:val="000000"/>
          <w:sz w:val="28"/>
          <w:szCs w:val="28"/>
        </w:rPr>
        <w:t>являются</w:t>
      </w:r>
      <w:r w:rsidR="00ED1147" w:rsidRPr="00E7359F">
        <w:rPr>
          <w:color w:val="000000"/>
          <w:sz w:val="28"/>
          <w:szCs w:val="28"/>
        </w:rPr>
        <w:t xml:space="preserve"> </w:t>
      </w:r>
      <w:r w:rsidR="004313B6" w:rsidRPr="00E7359F">
        <w:rPr>
          <w:color w:val="000000"/>
          <w:sz w:val="28"/>
          <w:szCs w:val="28"/>
        </w:rPr>
        <w:t>информативными</w:t>
      </w:r>
      <w:r w:rsidR="00ED1147" w:rsidRPr="00E7359F">
        <w:rPr>
          <w:color w:val="000000"/>
          <w:sz w:val="28"/>
          <w:szCs w:val="28"/>
        </w:rPr>
        <w:t xml:space="preserve"> </w:t>
      </w:r>
      <w:r w:rsidR="004313B6" w:rsidRPr="00E7359F">
        <w:rPr>
          <w:color w:val="000000"/>
          <w:sz w:val="28"/>
          <w:szCs w:val="28"/>
        </w:rPr>
        <w:t>для</w:t>
      </w:r>
      <w:r w:rsidR="00ED1147" w:rsidRPr="00E7359F">
        <w:rPr>
          <w:color w:val="000000"/>
          <w:sz w:val="28"/>
          <w:szCs w:val="28"/>
        </w:rPr>
        <w:t xml:space="preserve"> </w:t>
      </w:r>
      <w:r w:rsidR="004313B6" w:rsidRPr="00E7359F">
        <w:rPr>
          <w:color w:val="000000"/>
          <w:sz w:val="28"/>
          <w:szCs w:val="28"/>
        </w:rPr>
        <w:t>исследования.</w:t>
      </w:r>
    </w:p>
    <w:p w:rsidR="004313B6" w:rsidRPr="00E7359F" w:rsidRDefault="004313B6" w:rsidP="00ED1147">
      <w:pPr>
        <w:shd w:val="clear" w:color="auto" w:fill="FFFFFF"/>
        <w:spacing w:line="360" w:lineRule="auto"/>
        <w:ind w:firstLine="709"/>
        <w:jc w:val="both"/>
        <w:rPr>
          <w:color w:val="000000"/>
          <w:sz w:val="28"/>
          <w:szCs w:val="28"/>
        </w:rPr>
      </w:pPr>
      <w:r w:rsidRPr="00E7359F">
        <w:rPr>
          <w:color w:val="000000"/>
          <w:sz w:val="28"/>
          <w:szCs w:val="28"/>
        </w:rPr>
        <w:t>Все</w:t>
      </w:r>
      <w:r w:rsidR="00ED1147" w:rsidRPr="00E7359F">
        <w:rPr>
          <w:color w:val="000000"/>
          <w:sz w:val="28"/>
          <w:szCs w:val="28"/>
        </w:rPr>
        <w:t xml:space="preserve"> </w:t>
      </w:r>
      <w:r w:rsidRPr="00E7359F">
        <w:rPr>
          <w:color w:val="000000"/>
          <w:sz w:val="28"/>
          <w:szCs w:val="28"/>
        </w:rPr>
        <w:t>задания</w:t>
      </w:r>
      <w:r w:rsidR="00ED1147" w:rsidRPr="00E7359F">
        <w:rPr>
          <w:color w:val="000000"/>
          <w:sz w:val="28"/>
          <w:szCs w:val="28"/>
        </w:rPr>
        <w:t xml:space="preserve"> </w:t>
      </w:r>
      <w:r w:rsidRPr="00E7359F">
        <w:rPr>
          <w:color w:val="000000"/>
          <w:sz w:val="28"/>
          <w:szCs w:val="28"/>
        </w:rPr>
        <w:t>воспринимались</w:t>
      </w:r>
      <w:r w:rsidR="00ED1147" w:rsidRPr="00E7359F">
        <w:rPr>
          <w:color w:val="000000"/>
          <w:sz w:val="28"/>
          <w:szCs w:val="28"/>
        </w:rPr>
        <w:t xml:space="preserve"> </w:t>
      </w:r>
      <w:r w:rsidRPr="00E7359F">
        <w:rPr>
          <w:color w:val="000000"/>
          <w:sz w:val="28"/>
          <w:szCs w:val="28"/>
        </w:rPr>
        <w:t>ребенком</w:t>
      </w:r>
      <w:r w:rsidR="00ED1147" w:rsidRPr="00E7359F">
        <w:rPr>
          <w:color w:val="000000"/>
          <w:sz w:val="28"/>
          <w:szCs w:val="28"/>
        </w:rPr>
        <w:t xml:space="preserve"> </w:t>
      </w:r>
      <w:r w:rsidRPr="00E7359F">
        <w:rPr>
          <w:color w:val="000000"/>
          <w:sz w:val="28"/>
          <w:szCs w:val="28"/>
        </w:rPr>
        <w:t>как</w:t>
      </w:r>
      <w:r w:rsidR="00ED1147" w:rsidRPr="00E7359F">
        <w:rPr>
          <w:color w:val="000000"/>
          <w:sz w:val="28"/>
          <w:szCs w:val="28"/>
        </w:rPr>
        <w:t xml:space="preserve"> </w:t>
      </w:r>
      <w:r w:rsidRPr="00E7359F">
        <w:rPr>
          <w:color w:val="000000"/>
          <w:sz w:val="28"/>
          <w:szCs w:val="28"/>
        </w:rPr>
        <w:t>игра</w:t>
      </w:r>
      <w:r w:rsidR="0089119B" w:rsidRPr="00E7359F">
        <w:rPr>
          <w:color w:val="000000"/>
          <w:sz w:val="28"/>
          <w:szCs w:val="28"/>
        </w:rPr>
        <w:t>.</w:t>
      </w:r>
      <w:r w:rsidR="00ED1147" w:rsidRPr="00E7359F">
        <w:rPr>
          <w:color w:val="000000"/>
          <w:sz w:val="28"/>
          <w:szCs w:val="28"/>
        </w:rPr>
        <w:t xml:space="preserve"> </w:t>
      </w:r>
      <w:r w:rsidRPr="00E7359F">
        <w:rPr>
          <w:color w:val="000000"/>
          <w:sz w:val="28"/>
          <w:szCs w:val="28"/>
        </w:rPr>
        <w:t>Атмосфера</w:t>
      </w:r>
      <w:r w:rsidR="00ED1147" w:rsidRPr="00E7359F">
        <w:rPr>
          <w:color w:val="000000"/>
          <w:sz w:val="28"/>
          <w:szCs w:val="28"/>
        </w:rPr>
        <w:t xml:space="preserve"> </w:t>
      </w:r>
      <w:r w:rsidRPr="00E7359F">
        <w:rPr>
          <w:color w:val="000000"/>
          <w:sz w:val="28"/>
          <w:szCs w:val="28"/>
        </w:rPr>
        <w:t>игры</w:t>
      </w:r>
      <w:r w:rsidR="00ED1147" w:rsidRPr="00E7359F">
        <w:rPr>
          <w:color w:val="000000"/>
          <w:sz w:val="28"/>
          <w:szCs w:val="28"/>
        </w:rPr>
        <w:t xml:space="preserve"> </w:t>
      </w:r>
      <w:r w:rsidRPr="00E7359F">
        <w:rPr>
          <w:color w:val="000000"/>
          <w:sz w:val="28"/>
          <w:szCs w:val="28"/>
        </w:rPr>
        <w:t>помогает</w:t>
      </w:r>
      <w:r w:rsidR="00ED1147" w:rsidRPr="00E7359F">
        <w:rPr>
          <w:color w:val="000000"/>
          <w:sz w:val="28"/>
          <w:szCs w:val="28"/>
        </w:rPr>
        <w:t xml:space="preserve"> </w:t>
      </w:r>
      <w:r w:rsidRPr="00E7359F">
        <w:rPr>
          <w:color w:val="000000"/>
          <w:sz w:val="28"/>
          <w:szCs w:val="28"/>
        </w:rPr>
        <w:t>ребенку</w:t>
      </w:r>
      <w:r w:rsidR="00ED1147" w:rsidRPr="00E7359F">
        <w:rPr>
          <w:color w:val="000000"/>
          <w:sz w:val="28"/>
          <w:szCs w:val="28"/>
        </w:rPr>
        <w:t xml:space="preserve"> </w:t>
      </w:r>
      <w:r w:rsidRPr="00E7359F">
        <w:rPr>
          <w:color w:val="000000"/>
          <w:sz w:val="28"/>
          <w:szCs w:val="28"/>
        </w:rPr>
        <w:t>расслабиться,</w:t>
      </w:r>
      <w:r w:rsidR="00ED1147" w:rsidRPr="00E7359F">
        <w:rPr>
          <w:color w:val="000000"/>
          <w:sz w:val="28"/>
          <w:szCs w:val="28"/>
        </w:rPr>
        <w:t xml:space="preserve"> </w:t>
      </w:r>
      <w:r w:rsidRPr="00E7359F">
        <w:rPr>
          <w:color w:val="000000"/>
          <w:sz w:val="28"/>
          <w:szCs w:val="28"/>
        </w:rPr>
        <w:t>уменьшает</w:t>
      </w:r>
      <w:r w:rsidR="00ED1147" w:rsidRPr="00E7359F">
        <w:rPr>
          <w:color w:val="000000"/>
          <w:sz w:val="28"/>
          <w:szCs w:val="28"/>
        </w:rPr>
        <w:t xml:space="preserve"> </w:t>
      </w:r>
      <w:r w:rsidRPr="00E7359F">
        <w:rPr>
          <w:color w:val="000000"/>
          <w:sz w:val="28"/>
          <w:szCs w:val="28"/>
        </w:rPr>
        <w:t>стрессовую</w:t>
      </w:r>
      <w:r w:rsidR="00ED1147" w:rsidRPr="00E7359F">
        <w:rPr>
          <w:color w:val="000000"/>
          <w:sz w:val="28"/>
          <w:szCs w:val="28"/>
        </w:rPr>
        <w:t xml:space="preserve"> </w:t>
      </w:r>
      <w:r w:rsidRPr="00E7359F">
        <w:rPr>
          <w:color w:val="000000"/>
          <w:sz w:val="28"/>
          <w:szCs w:val="28"/>
        </w:rPr>
        <w:t>ситуацию.</w:t>
      </w:r>
    </w:p>
    <w:p w:rsidR="00A77287" w:rsidRPr="00E7359F" w:rsidRDefault="004313B6" w:rsidP="00ED1147">
      <w:pPr>
        <w:shd w:val="clear" w:color="auto" w:fill="FFFFFF"/>
        <w:spacing w:line="360" w:lineRule="auto"/>
        <w:ind w:firstLine="709"/>
        <w:jc w:val="both"/>
        <w:rPr>
          <w:color w:val="000000"/>
          <w:sz w:val="28"/>
          <w:szCs w:val="28"/>
        </w:rPr>
      </w:pPr>
      <w:r w:rsidRPr="00E7359F">
        <w:rPr>
          <w:color w:val="000000"/>
          <w:sz w:val="28"/>
          <w:szCs w:val="28"/>
        </w:rPr>
        <w:t>Методики</w:t>
      </w:r>
      <w:r w:rsidR="00ED1147" w:rsidRPr="00E7359F">
        <w:rPr>
          <w:color w:val="000000"/>
          <w:sz w:val="28"/>
          <w:szCs w:val="28"/>
        </w:rPr>
        <w:t xml:space="preserve"> </w:t>
      </w:r>
      <w:r w:rsidRPr="00E7359F">
        <w:rPr>
          <w:color w:val="000000"/>
          <w:sz w:val="28"/>
          <w:szCs w:val="28"/>
        </w:rPr>
        <w:t>проводились</w:t>
      </w:r>
      <w:r w:rsidR="00ED1147" w:rsidRPr="00E7359F">
        <w:rPr>
          <w:color w:val="000000"/>
          <w:sz w:val="28"/>
          <w:szCs w:val="28"/>
        </w:rPr>
        <w:t xml:space="preserve"> </w:t>
      </w:r>
      <w:r w:rsidRPr="00E7359F">
        <w:rPr>
          <w:color w:val="000000"/>
          <w:sz w:val="28"/>
          <w:szCs w:val="28"/>
        </w:rPr>
        <w:t>в</w:t>
      </w:r>
      <w:r w:rsidR="00ED1147" w:rsidRPr="00E7359F">
        <w:rPr>
          <w:color w:val="000000"/>
          <w:sz w:val="28"/>
          <w:szCs w:val="28"/>
        </w:rPr>
        <w:t xml:space="preserve"> </w:t>
      </w:r>
      <w:r w:rsidRPr="00E7359F">
        <w:rPr>
          <w:color w:val="000000"/>
          <w:sz w:val="28"/>
          <w:szCs w:val="28"/>
        </w:rPr>
        <w:t>условиях</w:t>
      </w:r>
      <w:r w:rsidR="00ED1147" w:rsidRPr="00E7359F">
        <w:rPr>
          <w:color w:val="000000"/>
          <w:sz w:val="28"/>
          <w:szCs w:val="28"/>
        </w:rPr>
        <w:t xml:space="preserve"> </w:t>
      </w:r>
      <w:r w:rsidRPr="00E7359F">
        <w:rPr>
          <w:color w:val="000000"/>
          <w:sz w:val="28"/>
          <w:szCs w:val="28"/>
        </w:rPr>
        <w:t>группового</w:t>
      </w:r>
      <w:r w:rsidR="00ED1147" w:rsidRPr="00E7359F">
        <w:rPr>
          <w:color w:val="000000"/>
          <w:sz w:val="28"/>
          <w:szCs w:val="28"/>
        </w:rPr>
        <w:t xml:space="preserve"> </w:t>
      </w:r>
      <w:r w:rsidRPr="00E7359F">
        <w:rPr>
          <w:color w:val="000000"/>
          <w:sz w:val="28"/>
          <w:szCs w:val="28"/>
        </w:rPr>
        <w:t>обследования</w:t>
      </w:r>
      <w:r w:rsidR="00ED1147" w:rsidRPr="00E7359F">
        <w:rPr>
          <w:color w:val="000000"/>
          <w:sz w:val="28"/>
          <w:szCs w:val="28"/>
        </w:rPr>
        <w:t xml:space="preserve"> </w:t>
      </w:r>
      <w:r w:rsidRPr="00E7359F">
        <w:rPr>
          <w:color w:val="000000"/>
          <w:sz w:val="28"/>
          <w:szCs w:val="28"/>
        </w:rPr>
        <w:t>для</w:t>
      </w:r>
      <w:r w:rsidR="00ED1147" w:rsidRPr="00E7359F">
        <w:rPr>
          <w:color w:val="000000"/>
          <w:sz w:val="28"/>
          <w:szCs w:val="28"/>
        </w:rPr>
        <w:t xml:space="preserve"> </w:t>
      </w:r>
      <w:r w:rsidRPr="00E7359F">
        <w:rPr>
          <w:color w:val="000000"/>
          <w:sz w:val="28"/>
          <w:szCs w:val="28"/>
        </w:rPr>
        <w:t>получения</w:t>
      </w:r>
      <w:r w:rsidR="00ED1147" w:rsidRPr="00E7359F">
        <w:rPr>
          <w:color w:val="000000"/>
          <w:sz w:val="28"/>
          <w:szCs w:val="28"/>
        </w:rPr>
        <w:t xml:space="preserve"> </w:t>
      </w:r>
      <w:r w:rsidRPr="00E7359F">
        <w:rPr>
          <w:color w:val="000000"/>
          <w:sz w:val="28"/>
          <w:szCs w:val="28"/>
        </w:rPr>
        <w:t>информаций</w:t>
      </w:r>
      <w:r w:rsidR="00ED1147" w:rsidRPr="00E7359F">
        <w:rPr>
          <w:color w:val="000000"/>
          <w:sz w:val="28"/>
          <w:szCs w:val="28"/>
        </w:rPr>
        <w:t xml:space="preserve"> </w:t>
      </w:r>
      <w:r w:rsidRPr="00E7359F">
        <w:rPr>
          <w:color w:val="000000"/>
          <w:sz w:val="28"/>
          <w:szCs w:val="28"/>
        </w:rPr>
        <w:t>об</w:t>
      </w:r>
      <w:r w:rsidR="00ED1147" w:rsidRPr="00E7359F">
        <w:rPr>
          <w:color w:val="000000"/>
          <w:sz w:val="28"/>
          <w:szCs w:val="28"/>
        </w:rPr>
        <w:t xml:space="preserve"> </w:t>
      </w:r>
      <w:r w:rsidRPr="00E7359F">
        <w:rPr>
          <w:color w:val="000000"/>
          <w:sz w:val="28"/>
          <w:szCs w:val="28"/>
        </w:rPr>
        <w:t>умении</w:t>
      </w:r>
      <w:r w:rsidR="00ED1147" w:rsidRPr="00E7359F">
        <w:rPr>
          <w:color w:val="000000"/>
          <w:sz w:val="28"/>
          <w:szCs w:val="28"/>
        </w:rPr>
        <w:t xml:space="preserve"> </w:t>
      </w:r>
      <w:r w:rsidRPr="00E7359F">
        <w:rPr>
          <w:color w:val="000000"/>
          <w:sz w:val="28"/>
          <w:szCs w:val="28"/>
        </w:rPr>
        <w:t>ребенка</w:t>
      </w:r>
      <w:r w:rsidR="00ED1147" w:rsidRPr="00E7359F">
        <w:rPr>
          <w:color w:val="000000"/>
          <w:sz w:val="28"/>
          <w:szCs w:val="28"/>
        </w:rPr>
        <w:t xml:space="preserve"> </w:t>
      </w:r>
      <w:r w:rsidRPr="00E7359F">
        <w:rPr>
          <w:color w:val="000000"/>
          <w:sz w:val="28"/>
          <w:szCs w:val="28"/>
        </w:rPr>
        <w:t>следовать</w:t>
      </w:r>
      <w:r w:rsidR="00ED1147" w:rsidRPr="00E7359F">
        <w:rPr>
          <w:color w:val="000000"/>
          <w:sz w:val="28"/>
          <w:szCs w:val="28"/>
        </w:rPr>
        <w:t xml:space="preserve"> </w:t>
      </w:r>
      <w:r w:rsidRPr="00E7359F">
        <w:rPr>
          <w:color w:val="000000"/>
          <w:sz w:val="28"/>
          <w:szCs w:val="28"/>
        </w:rPr>
        <w:t>указаниям</w:t>
      </w:r>
      <w:r w:rsidR="00ED1147" w:rsidRPr="00E7359F">
        <w:rPr>
          <w:color w:val="000000"/>
          <w:sz w:val="28"/>
          <w:szCs w:val="28"/>
        </w:rPr>
        <w:t xml:space="preserve"> </w:t>
      </w:r>
      <w:r w:rsidRPr="00E7359F">
        <w:rPr>
          <w:color w:val="000000"/>
          <w:sz w:val="28"/>
          <w:szCs w:val="28"/>
        </w:rPr>
        <w:t>взрослого,</w:t>
      </w:r>
      <w:r w:rsidR="00ED1147" w:rsidRPr="00E7359F">
        <w:rPr>
          <w:color w:val="000000"/>
          <w:sz w:val="28"/>
          <w:szCs w:val="28"/>
        </w:rPr>
        <w:t xml:space="preserve"> </w:t>
      </w:r>
      <w:r w:rsidRPr="00E7359F">
        <w:rPr>
          <w:color w:val="000000"/>
          <w:sz w:val="28"/>
          <w:szCs w:val="28"/>
        </w:rPr>
        <w:t>адресованным</w:t>
      </w:r>
      <w:r w:rsidR="00ED1147" w:rsidRPr="00E7359F">
        <w:rPr>
          <w:color w:val="000000"/>
          <w:sz w:val="28"/>
          <w:szCs w:val="28"/>
        </w:rPr>
        <w:t xml:space="preserve"> </w:t>
      </w:r>
      <w:r w:rsidRPr="00E7359F">
        <w:rPr>
          <w:color w:val="000000"/>
          <w:sz w:val="28"/>
          <w:szCs w:val="28"/>
        </w:rPr>
        <w:t>классу</w:t>
      </w:r>
      <w:r w:rsidR="00ED1147" w:rsidRPr="00E7359F">
        <w:rPr>
          <w:color w:val="000000"/>
          <w:sz w:val="28"/>
          <w:szCs w:val="28"/>
        </w:rPr>
        <w:t xml:space="preserve"> </w:t>
      </w:r>
      <w:r w:rsidRPr="00E7359F">
        <w:rPr>
          <w:color w:val="000000"/>
          <w:sz w:val="28"/>
          <w:szCs w:val="28"/>
        </w:rPr>
        <w:t>в</w:t>
      </w:r>
      <w:r w:rsidR="00ED1147" w:rsidRPr="00E7359F">
        <w:rPr>
          <w:color w:val="000000"/>
          <w:sz w:val="28"/>
          <w:szCs w:val="28"/>
        </w:rPr>
        <w:t xml:space="preserve"> </w:t>
      </w:r>
      <w:r w:rsidRPr="00E7359F">
        <w:rPr>
          <w:color w:val="000000"/>
          <w:sz w:val="28"/>
          <w:szCs w:val="28"/>
        </w:rPr>
        <w:t>целом.</w:t>
      </w:r>
    </w:p>
    <w:p w:rsidR="00A77287" w:rsidRPr="00E7359F" w:rsidRDefault="00A77287" w:rsidP="00ED1147">
      <w:pPr>
        <w:shd w:val="clear" w:color="auto" w:fill="FFFFFF"/>
        <w:spacing w:line="360" w:lineRule="auto"/>
        <w:ind w:firstLine="709"/>
        <w:jc w:val="both"/>
        <w:rPr>
          <w:color w:val="000000"/>
          <w:sz w:val="28"/>
          <w:szCs w:val="28"/>
        </w:rPr>
      </w:pPr>
      <w:r w:rsidRPr="00E7359F">
        <w:rPr>
          <w:color w:val="000000"/>
          <w:sz w:val="28"/>
          <w:szCs w:val="28"/>
        </w:rPr>
        <w:t>Диагностика</w:t>
      </w:r>
      <w:r w:rsidR="00ED1147" w:rsidRPr="00E7359F">
        <w:rPr>
          <w:color w:val="000000"/>
          <w:sz w:val="28"/>
          <w:szCs w:val="28"/>
        </w:rPr>
        <w:t xml:space="preserve"> </w:t>
      </w:r>
      <w:r w:rsidRPr="00E7359F">
        <w:rPr>
          <w:color w:val="000000"/>
          <w:sz w:val="28"/>
          <w:szCs w:val="28"/>
        </w:rPr>
        <w:t>проводилась</w:t>
      </w:r>
      <w:r w:rsidR="00ED1147" w:rsidRPr="00E7359F">
        <w:rPr>
          <w:color w:val="000000"/>
          <w:sz w:val="28"/>
          <w:szCs w:val="28"/>
        </w:rPr>
        <w:t xml:space="preserve"> </w:t>
      </w:r>
      <w:r w:rsidRPr="00E7359F">
        <w:rPr>
          <w:color w:val="000000"/>
          <w:sz w:val="28"/>
          <w:szCs w:val="28"/>
        </w:rPr>
        <w:t>на</w:t>
      </w:r>
      <w:r w:rsidR="00ED1147" w:rsidRPr="00E7359F">
        <w:rPr>
          <w:color w:val="000000"/>
          <w:sz w:val="28"/>
          <w:szCs w:val="28"/>
        </w:rPr>
        <w:t xml:space="preserve"> </w:t>
      </w:r>
      <w:r w:rsidRPr="00E7359F">
        <w:rPr>
          <w:color w:val="000000"/>
          <w:sz w:val="28"/>
          <w:szCs w:val="28"/>
        </w:rPr>
        <w:t>контроль</w:t>
      </w:r>
      <w:r w:rsidR="00ED1147" w:rsidRPr="00E7359F">
        <w:rPr>
          <w:color w:val="000000"/>
          <w:sz w:val="28"/>
          <w:szCs w:val="28"/>
        </w:rPr>
        <w:t xml:space="preserve"> </w:t>
      </w:r>
      <w:r w:rsidRPr="00E7359F">
        <w:rPr>
          <w:color w:val="000000"/>
          <w:sz w:val="28"/>
          <w:szCs w:val="28"/>
        </w:rPr>
        <w:t>их</w:t>
      </w:r>
      <w:r w:rsidR="00ED1147" w:rsidRPr="00E7359F">
        <w:rPr>
          <w:color w:val="000000"/>
          <w:sz w:val="28"/>
          <w:szCs w:val="28"/>
        </w:rPr>
        <w:t xml:space="preserve"> </w:t>
      </w:r>
      <w:r w:rsidRPr="00E7359F">
        <w:rPr>
          <w:color w:val="000000"/>
          <w:sz w:val="28"/>
          <w:szCs w:val="28"/>
        </w:rPr>
        <w:t>психического</w:t>
      </w:r>
      <w:r w:rsidR="00ED1147" w:rsidRPr="00E7359F">
        <w:rPr>
          <w:color w:val="000000"/>
          <w:sz w:val="28"/>
          <w:szCs w:val="28"/>
        </w:rPr>
        <w:t xml:space="preserve"> </w:t>
      </w:r>
      <w:r w:rsidRPr="00E7359F">
        <w:rPr>
          <w:color w:val="000000"/>
          <w:sz w:val="28"/>
          <w:szCs w:val="28"/>
        </w:rPr>
        <w:t>развития</w:t>
      </w:r>
      <w:r w:rsidR="00ED1147" w:rsidRPr="00E7359F">
        <w:rPr>
          <w:color w:val="000000"/>
          <w:sz w:val="28"/>
          <w:szCs w:val="28"/>
        </w:rPr>
        <w:t xml:space="preserve"> </w:t>
      </w:r>
      <w:r w:rsidRPr="00E7359F">
        <w:rPr>
          <w:color w:val="000000"/>
          <w:sz w:val="28"/>
          <w:szCs w:val="28"/>
        </w:rPr>
        <w:t>с</w:t>
      </w:r>
      <w:r w:rsidR="00ED1147" w:rsidRPr="00E7359F">
        <w:rPr>
          <w:color w:val="000000"/>
          <w:sz w:val="28"/>
          <w:szCs w:val="28"/>
        </w:rPr>
        <w:t xml:space="preserve"> </w:t>
      </w:r>
      <w:r w:rsidRPr="00E7359F">
        <w:rPr>
          <w:color w:val="000000"/>
          <w:sz w:val="28"/>
          <w:szCs w:val="28"/>
        </w:rPr>
        <w:t>целью</w:t>
      </w:r>
      <w:r w:rsidR="00ED1147" w:rsidRPr="00E7359F">
        <w:rPr>
          <w:color w:val="000000"/>
          <w:sz w:val="28"/>
          <w:szCs w:val="28"/>
        </w:rPr>
        <w:t xml:space="preserve"> </w:t>
      </w:r>
      <w:r w:rsidRPr="00E7359F">
        <w:rPr>
          <w:color w:val="000000"/>
          <w:sz w:val="28"/>
          <w:szCs w:val="28"/>
        </w:rPr>
        <w:t>коррекций</w:t>
      </w:r>
      <w:r w:rsidR="00ED1147" w:rsidRPr="00E7359F">
        <w:rPr>
          <w:color w:val="000000"/>
          <w:sz w:val="28"/>
          <w:szCs w:val="28"/>
        </w:rPr>
        <w:t xml:space="preserve"> </w:t>
      </w:r>
      <w:r w:rsidRPr="00E7359F">
        <w:rPr>
          <w:color w:val="000000"/>
          <w:sz w:val="28"/>
          <w:szCs w:val="28"/>
        </w:rPr>
        <w:t>обнаруживаемых</w:t>
      </w:r>
      <w:r w:rsidR="00ED1147" w:rsidRPr="00E7359F">
        <w:rPr>
          <w:color w:val="000000"/>
          <w:sz w:val="28"/>
          <w:szCs w:val="28"/>
        </w:rPr>
        <w:t xml:space="preserve"> </w:t>
      </w:r>
      <w:r w:rsidRPr="00E7359F">
        <w:rPr>
          <w:color w:val="000000"/>
          <w:sz w:val="28"/>
          <w:szCs w:val="28"/>
        </w:rPr>
        <w:t>отклонений.</w:t>
      </w:r>
    </w:p>
    <w:p w:rsidR="00A77287" w:rsidRPr="00E7359F" w:rsidRDefault="00A77287" w:rsidP="00ED1147">
      <w:pPr>
        <w:shd w:val="clear" w:color="auto" w:fill="FFFFFF"/>
        <w:spacing w:line="360" w:lineRule="auto"/>
        <w:ind w:firstLine="709"/>
        <w:jc w:val="both"/>
        <w:rPr>
          <w:color w:val="000000"/>
          <w:sz w:val="28"/>
          <w:szCs w:val="28"/>
        </w:rPr>
      </w:pPr>
      <w:r w:rsidRPr="00E7359F">
        <w:rPr>
          <w:color w:val="000000"/>
          <w:sz w:val="28"/>
          <w:szCs w:val="28"/>
        </w:rPr>
        <w:t>Проведенное</w:t>
      </w:r>
      <w:r w:rsidR="00ED1147" w:rsidRPr="00E7359F">
        <w:rPr>
          <w:color w:val="000000"/>
          <w:sz w:val="28"/>
          <w:szCs w:val="28"/>
        </w:rPr>
        <w:t xml:space="preserve"> </w:t>
      </w:r>
      <w:r w:rsidRPr="00E7359F">
        <w:rPr>
          <w:color w:val="000000"/>
          <w:sz w:val="28"/>
          <w:szCs w:val="28"/>
        </w:rPr>
        <w:t>исследование</w:t>
      </w:r>
      <w:r w:rsidR="00ED1147" w:rsidRPr="00E7359F">
        <w:rPr>
          <w:color w:val="000000"/>
          <w:sz w:val="28"/>
          <w:szCs w:val="28"/>
        </w:rPr>
        <w:t xml:space="preserve"> </w:t>
      </w:r>
      <w:r w:rsidRPr="00E7359F">
        <w:rPr>
          <w:color w:val="000000"/>
          <w:sz w:val="28"/>
          <w:szCs w:val="28"/>
        </w:rPr>
        <w:t>позволило</w:t>
      </w:r>
      <w:r w:rsidR="00ED1147" w:rsidRPr="00E7359F">
        <w:rPr>
          <w:color w:val="000000"/>
          <w:sz w:val="28"/>
          <w:szCs w:val="28"/>
        </w:rPr>
        <w:t xml:space="preserve"> </w:t>
      </w:r>
      <w:r w:rsidRPr="00E7359F">
        <w:rPr>
          <w:color w:val="000000"/>
          <w:sz w:val="28"/>
          <w:szCs w:val="28"/>
        </w:rPr>
        <w:t>сделать</w:t>
      </w:r>
      <w:r w:rsidR="00ED1147" w:rsidRPr="00E7359F">
        <w:rPr>
          <w:color w:val="000000"/>
          <w:sz w:val="28"/>
          <w:szCs w:val="28"/>
        </w:rPr>
        <w:t xml:space="preserve"> </w:t>
      </w:r>
      <w:r w:rsidRPr="00E7359F">
        <w:rPr>
          <w:color w:val="000000"/>
          <w:sz w:val="28"/>
          <w:szCs w:val="28"/>
        </w:rPr>
        <w:t>следующие</w:t>
      </w:r>
      <w:r w:rsidR="00ED1147" w:rsidRPr="00E7359F">
        <w:rPr>
          <w:color w:val="000000"/>
          <w:sz w:val="28"/>
          <w:szCs w:val="28"/>
        </w:rPr>
        <w:t xml:space="preserve"> </w:t>
      </w:r>
      <w:r w:rsidRPr="00E7359F">
        <w:rPr>
          <w:color w:val="000000"/>
          <w:sz w:val="28"/>
          <w:szCs w:val="28"/>
        </w:rPr>
        <w:t>выводы:</w:t>
      </w:r>
    </w:p>
    <w:p w:rsidR="00A77287" w:rsidRPr="00E7359F" w:rsidRDefault="00A77287" w:rsidP="00ED1147">
      <w:pPr>
        <w:shd w:val="clear" w:color="auto" w:fill="FFFFFF"/>
        <w:spacing w:line="360" w:lineRule="auto"/>
        <w:ind w:firstLine="709"/>
        <w:jc w:val="both"/>
        <w:rPr>
          <w:color w:val="000000"/>
          <w:sz w:val="28"/>
          <w:szCs w:val="28"/>
        </w:rPr>
      </w:pPr>
      <w:r w:rsidRPr="00E7359F">
        <w:rPr>
          <w:color w:val="000000"/>
          <w:sz w:val="28"/>
          <w:szCs w:val="28"/>
        </w:rPr>
        <w:t>1)</w:t>
      </w:r>
      <w:r w:rsidR="00823EE8" w:rsidRPr="00E7359F">
        <w:rPr>
          <w:color w:val="000000"/>
          <w:sz w:val="28"/>
          <w:szCs w:val="28"/>
        </w:rPr>
        <w:t xml:space="preserve"> </w:t>
      </w:r>
      <w:r w:rsidRPr="00E7359F">
        <w:rPr>
          <w:color w:val="000000"/>
          <w:sz w:val="28"/>
          <w:szCs w:val="28"/>
        </w:rPr>
        <w:t>Семилетние</w:t>
      </w:r>
      <w:r w:rsidR="00ED1147" w:rsidRPr="00E7359F">
        <w:rPr>
          <w:color w:val="000000"/>
          <w:sz w:val="28"/>
          <w:szCs w:val="28"/>
        </w:rPr>
        <w:t xml:space="preserve"> </w:t>
      </w:r>
      <w:r w:rsidRPr="00E7359F">
        <w:rPr>
          <w:color w:val="000000"/>
          <w:sz w:val="28"/>
          <w:szCs w:val="28"/>
        </w:rPr>
        <w:t>дети</w:t>
      </w:r>
      <w:r w:rsidR="00ED1147" w:rsidRPr="00E7359F">
        <w:rPr>
          <w:color w:val="000000"/>
          <w:sz w:val="28"/>
          <w:szCs w:val="28"/>
        </w:rPr>
        <w:t xml:space="preserve"> </w:t>
      </w:r>
      <w:r w:rsidRPr="00E7359F">
        <w:rPr>
          <w:color w:val="000000"/>
          <w:sz w:val="28"/>
          <w:szCs w:val="28"/>
        </w:rPr>
        <w:t>имеют</w:t>
      </w:r>
      <w:r w:rsidR="00ED1147" w:rsidRPr="00E7359F">
        <w:rPr>
          <w:color w:val="000000"/>
          <w:sz w:val="28"/>
          <w:szCs w:val="28"/>
        </w:rPr>
        <w:t xml:space="preserve"> </w:t>
      </w:r>
      <w:r w:rsidRPr="00E7359F">
        <w:rPr>
          <w:color w:val="000000"/>
          <w:sz w:val="28"/>
          <w:szCs w:val="28"/>
        </w:rPr>
        <w:t>более</w:t>
      </w:r>
      <w:r w:rsidR="00ED1147" w:rsidRPr="00E7359F">
        <w:rPr>
          <w:color w:val="000000"/>
          <w:sz w:val="28"/>
          <w:szCs w:val="28"/>
        </w:rPr>
        <w:t xml:space="preserve"> </w:t>
      </w:r>
      <w:r w:rsidRPr="00E7359F">
        <w:rPr>
          <w:color w:val="000000"/>
          <w:sz w:val="28"/>
          <w:szCs w:val="28"/>
        </w:rPr>
        <w:t>высокий</w:t>
      </w:r>
      <w:r w:rsidR="00ED1147" w:rsidRPr="00E7359F">
        <w:rPr>
          <w:color w:val="000000"/>
          <w:sz w:val="28"/>
          <w:szCs w:val="28"/>
        </w:rPr>
        <w:t xml:space="preserve"> </w:t>
      </w:r>
      <w:r w:rsidRPr="00E7359F">
        <w:rPr>
          <w:color w:val="000000"/>
          <w:sz w:val="28"/>
          <w:szCs w:val="28"/>
        </w:rPr>
        <w:t>уровень</w:t>
      </w:r>
      <w:r w:rsidR="00ED1147" w:rsidRPr="00E7359F">
        <w:rPr>
          <w:color w:val="000000"/>
          <w:sz w:val="28"/>
          <w:szCs w:val="28"/>
        </w:rPr>
        <w:t xml:space="preserve"> </w:t>
      </w:r>
      <w:r w:rsidRPr="00E7359F">
        <w:rPr>
          <w:color w:val="000000"/>
          <w:sz w:val="28"/>
          <w:szCs w:val="28"/>
        </w:rPr>
        <w:t>развития</w:t>
      </w:r>
      <w:r w:rsidR="00ED1147" w:rsidRPr="00E7359F">
        <w:rPr>
          <w:color w:val="000000"/>
          <w:sz w:val="28"/>
          <w:szCs w:val="28"/>
        </w:rPr>
        <w:t xml:space="preserve"> </w:t>
      </w:r>
      <w:r w:rsidRPr="00E7359F">
        <w:rPr>
          <w:color w:val="000000"/>
          <w:sz w:val="28"/>
          <w:szCs w:val="28"/>
        </w:rPr>
        <w:t>произвольности</w:t>
      </w:r>
      <w:r w:rsidR="00823EE8" w:rsidRPr="00E7359F">
        <w:rPr>
          <w:color w:val="000000"/>
          <w:sz w:val="28"/>
          <w:szCs w:val="28"/>
        </w:rPr>
        <w:t xml:space="preserve"> </w:t>
      </w:r>
      <w:r w:rsidR="009809C3" w:rsidRPr="00E7359F">
        <w:rPr>
          <w:color w:val="000000"/>
          <w:sz w:val="28"/>
          <w:szCs w:val="28"/>
        </w:rPr>
        <w:t>(</w:t>
      </w:r>
      <w:r w:rsidRPr="00E7359F">
        <w:rPr>
          <w:color w:val="000000"/>
          <w:sz w:val="28"/>
          <w:szCs w:val="28"/>
        </w:rPr>
        <w:t>работа</w:t>
      </w:r>
      <w:r w:rsidR="00ED1147" w:rsidRPr="00E7359F">
        <w:rPr>
          <w:color w:val="000000"/>
          <w:sz w:val="28"/>
          <w:szCs w:val="28"/>
        </w:rPr>
        <w:t xml:space="preserve"> </w:t>
      </w:r>
      <w:r w:rsidRPr="00E7359F">
        <w:rPr>
          <w:color w:val="000000"/>
          <w:sz w:val="28"/>
          <w:szCs w:val="28"/>
        </w:rPr>
        <w:t>по</w:t>
      </w:r>
      <w:r w:rsidR="00ED1147" w:rsidRPr="00E7359F">
        <w:rPr>
          <w:color w:val="000000"/>
          <w:sz w:val="28"/>
          <w:szCs w:val="28"/>
        </w:rPr>
        <w:t xml:space="preserve"> </w:t>
      </w:r>
      <w:r w:rsidRPr="00E7359F">
        <w:rPr>
          <w:color w:val="000000"/>
          <w:sz w:val="28"/>
          <w:szCs w:val="28"/>
        </w:rPr>
        <w:t>образцу)</w:t>
      </w:r>
      <w:r w:rsidR="00ED1147" w:rsidRPr="00E7359F">
        <w:rPr>
          <w:color w:val="000000"/>
          <w:sz w:val="28"/>
          <w:szCs w:val="28"/>
        </w:rPr>
        <w:t xml:space="preserve"> </w:t>
      </w:r>
      <w:r w:rsidRPr="00E7359F">
        <w:rPr>
          <w:color w:val="000000"/>
          <w:sz w:val="28"/>
          <w:szCs w:val="28"/>
        </w:rPr>
        <w:t>по</w:t>
      </w:r>
      <w:r w:rsidR="00ED1147" w:rsidRPr="00E7359F">
        <w:rPr>
          <w:color w:val="000000"/>
          <w:sz w:val="28"/>
          <w:szCs w:val="28"/>
        </w:rPr>
        <w:t xml:space="preserve"> </w:t>
      </w:r>
      <w:r w:rsidRPr="00E7359F">
        <w:rPr>
          <w:color w:val="000000"/>
          <w:sz w:val="28"/>
          <w:szCs w:val="28"/>
        </w:rPr>
        <w:t>сравнению</w:t>
      </w:r>
      <w:r w:rsidR="00ED1147" w:rsidRPr="00E7359F">
        <w:rPr>
          <w:color w:val="000000"/>
          <w:sz w:val="28"/>
          <w:szCs w:val="28"/>
        </w:rPr>
        <w:t xml:space="preserve"> </w:t>
      </w:r>
      <w:r w:rsidRPr="00E7359F">
        <w:rPr>
          <w:color w:val="000000"/>
          <w:sz w:val="28"/>
          <w:szCs w:val="28"/>
        </w:rPr>
        <w:t>с</w:t>
      </w:r>
      <w:r w:rsidR="00ED1147" w:rsidRPr="00E7359F">
        <w:rPr>
          <w:color w:val="000000"/>
          <w:sz w:val="28"/>
          <w:szCs w:val="28"/>
        </w:rPr>
        <w:t xml:space="preserve"> </w:t>
      </w:r>
      <w:r w:rsidRPr="00E7359F">
        <w:rPr>
          <w:color w:val="000000"/>
          <w:sz w:val="28"/>
          <w:szCs w:val="28"/>
        </w:rPr>
        <w:t>шестилетками</w:t>
      </w:r>
      <w:r w:rsidR="00ED1147" w:rsidRPr="00E7359F">
        <w:rPr>
          <w:color w:val="000000"/>
          <w:sz w:val="28"/>
          <w:szCs w:val="28"/>
        </w:rPr>
        <w:t xml:space="preserve"> </w:t>
      </w:r>
      <w:r w:rsidRPr="00E7359F">
        <w:rPr>
          <w:color w:val="000000"/>
          <w:sz w:val="28"/>
          <w:szCs w:val="28"/>
        </w:rPr>
        <w:t>соответственно</w:t>
      </w:r>
      <w:r w:rsidR="00ED1147" w:rsidRPr="00E7359F">
        <w:rPr>
          <w:color w:val="000000"/>
          <w:sz w:val="28"/>
          <w:szCs w:val="28"/>
        </w:rPr>
        <w:t xml:space="preserve"> </w:t>
      </w:r>
      <w:r w:rsidRPr="00E7359F">
        <w:rPr>
          <w:color w:val="000000"/>
          <w:sz w:val="28"/>
          <w:szCs w:val="28"/>
        </w:rPr>
        <w:t>семилетние</w:t>
      </w:r>
      <w:r w:rsidR="00ED1147" w:rsidRPr="00E7359F">
        <w:rPr>
          <w:color w:val="000000"/>
          <w:sz w:val="28"/>
          <w:szCs w:val="28"/>
        </w:rPr>
        <w:t xml:space="preserve"> </w:t>
      </w:r>
      <w:r w:rsidRPr="00E7359F">
        <w:rPr>
          <w:color w:val="000000"/>
          <w:sz w:val="28"/>
          <w:szCs w:val="28"/>
        </w:rPr>
        <w:t>дети</w:t>
      </w:r>
      <w:r w:rsidR="00ED1147" w:rsidRPr="00E7359F">
        <w:rPr>
          <w:color w:val="000000"/>
          <w:sz w:val="28"/>
          <w:szCs w:val="28"/>
        </w:rPr>
        <w:t xml:space="preserve"> </w:t>
      </w:r>
      <w:r w:rsidRPr="00E7359F">
        <w:rPr>
          <w:color w:val="000000"/>
          <w:sz w:val="28"/>
          <w:szCs w:val="28"/>
        </w:rPr>
        <w:t>лучше</w:t>
      </w:r>
      <w:r w:rsidR="00ED1147" w:rsidRPr="00E7359F">
        <w:rPr>
          <w:color w:val="000000"/>
          <w:sz w:val="28"/>
          <w:szCs w:val="28"/>
        </w:rPr>
        <w:t xml:space="preserve"> </w:t>
      </w:r>
      <w:r w:rsidRPr="00E7359F">
        <w:rPr>
          <w:color w:val="000000"/>
          <w:sz w:val="28"/>
          <w:szCs w:val="28"/>
        </w:rPr>
        <w:t>готовы</w:t>
      </w:r>
      <w:r w:rsidR="00ED1147" w:rsidRPr="00E7359F">
        <w:rPr>
          <w:color w:val="000000"/>
          <w:sz w:val="28"/>
          <w:szCs w:val="28"/>
        </w:rPr>
        <w:t xml:space="preserve"> </w:t>
      </w:r>
      <w:r w:rsidRPr="00E7359F">
        <w:rPr>
          <w:color w:val="000000"/>
          <w:sz w:val="28"/>
          <w:szCs w:val="28"/>
        </w:rPr>
        <w:t>к</w:t>
      </w:r>
      <w:r w:rsidR="00ED1147" w:rsidRPr="00E7359F">
        <w:rPr>
          <w:color w:val="000000"/>
          <w:sz w:val="28"/>
          <w:szCs w:val="28"/>
        </w:rPr>
        <w:t xml:space="preserve"> </w:t>
      </w:r>
      <w:r w:rsidRPr="00E7359F">
        <w:rPr>
          <w:color w:val="000000"/>
          <w:sz w:val="28"/>
          <w:szCs w:val="28"/>
        </w:rPr>
        <w:t>школе</w:t>
      </w:r>
      <w:r w:rsidR="00ED1147" w:rsidRPr="00E7359F">
        <w:rPr>
          <w:color w:val="000000"/>
          <w:sz w:val="28"/>
          <w:szCs w:val="28"/>
        </w:rPr>
        <w:t xml:space="preserve"> </w:t>
      </w:r>
      <w:r w:rsidRPr="00E7359F">
        <w:rPr>
          <w:color w:val="000000"/>
          <w:sz w:val="28"/>
          <w:szCs w:val="28"/>
        </w:rPr>
        <w:t>по</w:t>
      </w:r>
      <w:r w:rsidR="00ED1147" w:rsidRPr="00E7359F">
        <w:rPr>
          <w:color w:val="000000"/>
          <w:sz w:val="28"/>
          <w:szCs w:val="28"/>
        </w:rPr>
        <w:t xml:space="preserve"> </w:t>
      </w:r>
      <w:r w:rsidRPr="00E7359F">
        <w:rPr>
          <w:color w:val="000000"/>
          <w:sz w:val="28"/>
          <w:szCs w:val="28"/>
        </w:rPr>
        <w:t>данному</w:t>
      </w:r>
      <w:r w:rsidR="00ED1147" w:rsidRPr="00E7359F">
        <w:rPr>
          <w:color w:val="000000"/>
          <w:sz w:val="28"/>
          <w:szCs w:val="28"/>
        </w:rPr>
        <w:t xml:space="preserve"> </w:t>
      </w:r>
      <w:r w:rsidRPr="00E7359F">
        <w:rPr>
          <w:color w:val="000000"/>
          <w:sz w:val="28"/>
          <w:szCs w:val="28"/>
        </w:rPr>
        <w:t>показателю</w:t>
      </w:r>
      <w:r w:rsidR="00ED1147" w:rsidRPr="00E7359F">
        <w:rPr>
          <w:color w:val="000000"/>
          <w:sz w:val="28"/>
          <w:szCs w:val="28"/>
        </w:rPr>
        <w:t xml:space="preserve"> </w:t>
      </w:r>
      <w:r w:rsidRPr="00E7359F">
        <w:rPr>
          <w:color w:val="000000"/>
          <w:sz w:val="28"/>
          <w:szCs w:val="28"/>
        </w:rPr>
        <w:t>готовности</w:t>
      </w:r>
      <w:r w:rsidR="00ED1147" w:rsidRPr="00E7359F">
        <w:rPr>
          <w:color w:val="000000"/>
          <w:sz w:val="28"/>
          <w:szCs w:val="28"/>
        </w:rPr>
        <w:t xml:space="preserve"> </w:t>
      </w:r>
      <w:r w:rsidRPr="00E7359F">
        <w:rPr>
          <w:color w:val="000000"/>
          <w:sz w:val="28"/>
          <w:szCs w:val="28"/>
        </w:rPr>
        <w:t>к</w:t>
      </w:r>
      <w:r w:rsidR="00ED1147" w:rsidRPr="00E7359F">
        <w:rPr>
          <w:color w:val="000000"/>
          <w:sz w:val="28"/>
          <w:szCs w:val="28"/>
        </w:rPr>
        <w:t xml:space="preserve"> </w:t>
      </w:r>
      <w:r w:rsidRPr="00E7359F">
        <w:rPr>
          <w:color w:val="000000"/>
          <w:sz w:val="28"/>
          <w:szCs w:val="28"/>
        </w:rPr>
        <w:t>школе.</w:t>
      </w:r>
    </w:p>
    <w:p w:rsidR="00A77287" w:rsidRPr="00E7359F" w:rsidRDefault="00A77287" w:rsidP="00ED1147">
      <w:pPr>
        <w:shd w:val="clear" w:color="auto" w:fill="FFFFFF"/>
        <w:spacing w:line="360" w:lineRule="auto"/>
        <w:ind w:firstLine="709"/>
        <w:jc w:val="both"/>
        <w:rPr>
          <w:color w:val="000000"/>
          <w:sz w:val="28"/>
          <w:szCs w:val="28"/>
        </w:rPr>
      </w:pPr>
      <w:r w:rsidRPr="00E7359F">
        <w:rPr>
          <w:color w:val="000000"/>
          <w:sz w:val="28"/>
          <w:szCs w:val="28"/>
        </w:rPr>
        <w:t>2)</w:t>
      </w:r>
      <w:r w:rsidR="00823EE8" w:rsidRPr="00E7359F">
        <w:rPr>
          <w:color w:val="000000"/>
          <w:sz w:val="28"/>
          <w:szCs w:val="28"/>
        </w:rPr>
        <w:t xml:space="preserve"> </w:t>
      </w:r>
      <w:r w:rsidRPr="00E7359F">
        <w:rPr>
          <w:color w:val="000000"/>
          <w:sz w:val="28"/>
          <w:szCs w:val="28"/>
        </w:rPr>
        <w:t>У</w:t>
      </w:r>
      <w:r w:rsidR="00ED1147" w:rsidRPr="00E7359F">
        <w:rPr>
          <w:color w:val="000000"/>
          <w:sz w:val="28"/>
          <w:szCs w:val="28"/>
        </w:rPr>
        <w:t xml:space="preserve"> </w:t>
      </w:r>
      <w:r w:rsidRPr="00E7359F">
        <w:rPr>
          <w:color w:val="000000"/>
          <w:sz w:val="28"/>
          <w:szCs w:val="28"/>
        </w:rPr>
        <w:t>детей6 и7 лет</w:t>
      </w:r>
      <w:r w:rsidR="00ED1147" w:rsidRPr="00E7359F">
        <w:rPr>
          <w:color w:val="000000"/>
          <w:sz w:val="28"/>
          <w:szCs w:val="28"/>
        </w:rPr>
        <w:t xml:space="preserve"> </w:t>
      </w:r>
      <w:r w:rsidRPr="00E7359F">
        <w:rPr>
          <w:color w:val="000000"/>
          <w:sz w:val="28"/>
          <w:szCs w:val="28"/>
        </w:rPr>
        <w:t>по</w:t>
      </w:r>
      <w:r w:rsidR="00823EE8" w:rsidRPr="00E7359F">
        <w:rPr>
          <w:color w:val="000000"/>
          <w:sz w:val="28"/>
          <w:szCs w:val="28"/>
        </w:rPr>
        <w:t>-</w:t>
      </w:r>
      <w:r w:rsidRPr="00E7359F">
        <w:rPr>
          <w:color w:val="000000"/>
          <w:sz w:val="28"/>
          <w:szCs w:val="28"/>
        </w:rPr>
        <w:t>разному</w:t>
      </w:r>
      <w:r w:rsidR="00ED1147" w:rsidRPr="00E7359F">
        <w:rPr>
          <w:color w:val="000000"/>
          <w:sz w:val="28"/>
          <w:szCs w:val="28"/>
        </w:rPr>
        <w:t xml:space="preserve"> </w:t>
      </w:r>
      <w:r w:rsidRPr="00E7359F">
        <w:rPr>
          <w:color w:val="000000"/>
          <w:sz w:val="28"/>
          <w:szCs w:val="28"/>
        </w:rPr>
        <w:t>будет</w:t>
      </w:r>
      <w:r w:rsidR="00ED1147" w:rsidRPr="00E7359F">
        <w:rPr>
          <w:color w:val="000000"/>
          <w:sz w:val="28"/>
          <w:szCs w:val="28"/>
        </w:rPr>
        <w:t xml:space="preserve"> </w:t>
      </w:r>
      <w:r w:rsidRPr="00E7359F">
        <w:rPr>
          <w:color w:val="000000"/>
          <w:sz w:val="28"/>
          <w:szCs w:val="28"/>
        </w:rPr>
        <w:t>формироваться</w:t>
      </w:r>
      <w:r w:rsidR="00ED1147" w:rsidRPr="00E7359F">
        <w:rPr>
          <w:color w:val="000000"/>
          <w:sz w:val="28"/>
          <w:szCs w:val="28"/>
        </w:rPr>
        <w:t xml:space="preserve"> </w:t>
      </w:r>
      <w:r w:rsidRPr="00E7359F">
        <w:rPr>
          <w:color w:val="000000"/>
          <w:sz w:val="28"/>
          <w:szCs w:val="28"/>
        </w:rPr>
        <w:t>учебная</w:t>
      </w:r>
      <w:r w:rsidR="00ED1147" w:rsidRPr="00E7359F">
        <w:rPr>
          <w:color w:val="000000"/>
          <w:sz w:val="28"/>
          <w:szCs w:val="28"/>
        </w:rPr>
        <w:t xml:space="preserve"> </w:t>
      </w:r>
      <w:r w:rsidRPr="00E7359F">
        <w:rPr>
          <w:color w:val="000000"/>
          <w:sz w:val="28"/>
          <w:szCs w:val="28"/>
        </w:rPr>
        <w:t>деятельность.</w:t>
      </w:r>
      <w:r w:rsidR="00FE2588" w:rsidRPr="00E7359F">
        <w:rPr>
          <w:color w:val="000000"/>
          <w:sz w:val="28"/>
          <w:szCs w:val="28"/>
        </w:rPr>
        <w:t xml:space="preserve"> </w:t>
      </w:r>
      <w:r w:rsidRPr="00E7359F">
        <w:rPr>
          <w:color w:val="000000"/>
          <w:sz w:val="28"/>
          <w:szCs w:val="28"/>
        </w:rPr>
        <w:t>Различным</w:t>
      </w:r>
      <w:r w:rsidR="00ED1147" w:rsidRPr="00E7359F">
        <w:rPr>
          <w:color w:val="000000"/>
          <w:sz w:val="28"/>
          <w:szCs w:val="28"/>
        </w:rPr>
        <w:t xml:space="preserve"> </w:t>
      </w:r>
      <w:r w:rsidRPr="00E7359F">
        <w:rPr>
          <w:color w:val="000000"/>
          <w:sz w:val="28"/>
          <w:szCs w:val="28"/>
        </w:rPr>
        <w:t>будет</w:t>
      </w:r>
      <w:r w:rsidR="00ED1147" w:rsidRPr="00E7359F">
        <w:rPr>
          <w:color w:val="000000"/>
          <w:sz w:val="28"/>
          <w:szCs w:val="28"/>
        </w:rPr>
        <w:t xml:space="preserve"> </w:t>
      </w:r>
      <w:r w:rsidRPr="00E7359F">
        <w:rPr>
          <w:color w:val="000000"/>
          <w:sz w:val="28"/>
          <w:szCs w:val="28"/>
        </w:rPr>
        <w:t>вхож</w:t>
      </w:r>
      <w:r w:rsidR="00FE2588" w:rsidRPr="00E7359F">
        <w:rPr>
          <w:color w:val="000000"/>
          <w:sz w:val="28"/>
          <w:szCs w:val="28"/>
        </w:rPr>
        <w:t>д</w:t>
      </w:r>
      <w:r w:rsidRPr="00E7359F">
        <w:rPr>
          <w:color w:val="000000"/>
          <w:sz w:val="28"/>
          <w:szCs w:val="28"/>
        </w:rPr>
        <w:t>ение</w:t>
      </w:r>
      <w:r w:rsidR="00ED1147" w:rsidRPr="00E7359F">
        <w:rPr>
          <w:color w:val="000000"/>
          <w:sz w:val="28"/>
          <w:szCs w:val="28"/>
        </w:rPr>
        <w:t xml:space="preserve"> </w:t>
      </w:r>
      <w:r w:rsidRPr="00E7359F">
        <w:rPr>
          <w:color w:val="000000"/>
          <w:sz w:val="28"/>
          <w:szCs w:val="28"/>
        </w:rPr>
        <w:t>в</w:t>
      </w:r>
      <w:r w:rsidR="00ED1147" w:rsidRPr="00E7359F">
        <w:rPr>
          <w:color w:val="000000"/>
          <w:sz w:val="28"/>
          <w:szCs w:val="28"/>
        </w:rPr>
        <w:t xml:space="preserve"> </w:t>
      </w:r>
      <w:r w:rsidRPr="00E7359F">
        <w:rPr>
          <w:color w:val="000000"/>
          <w:sz w:val="28"/>
          <w:szCs w:val="28"/>
        </w:rPr>
        <w:t>условия</w:t>
      </w:r>
      <w:r w:rsidR="00ED1147" w:rsidRPr="00E7359F">
        <w:rPr>
          <w:color w:val="000000"/>
          <w:sz w:val="28"/>
          <w:szCs w:val="28"/>
        </w:rPr>
        <w:t xml:space="preserve"> </w:t>
      </w:r>
      <w:r w:rsidRPr="00E7359F">
        <w:rPr>
          <w:color w:val="000000"/>
          <w:sz w:val="28"/>
          <w:szCs w:val="28"/>
        </w:rPr>
        <w:t>школьного</w:t>
      </w:r>
      <w:r w:rsidR="00ED1147" w:rsidRPr="00E7359F">
        <w:rPr>
          <w:color w:val="000000"/>
          <w:sz w:val="28"/>
          <w:szCs w:val="28"/>
        </w:rPr>
        <w:t xml:space="preserve"> </w:t>
      </w:r>
      <w:r w:rsidRPr="00E7359F">
        <w:rPr>
          <w:color w:val="000000"/>
          <w:sz w:val="28"/>
          <w:szCs w:val="28"/>
        </w:rPr>
        <w:t>обучения,</w:t>
      </w:r>
      <w:r w:rsidR="00ED1147" w:rsidRPr="00E7359F">
        <w:rPr>
          <w:color w:val="000000"/>
          <w:sz w:val="28"/>
          <w:szCs w:val="28"/>
        </w:rPr>
        <w:t xml:space="preserve"> </w:t>
      </w:r>
      <w:r w:rsidRPr="00E7359F">
        <w:rPr>
          <w:color w:val="000000"/>
          <w:sz w:val="28"/>
          <w:szCs w:val="28"/>
        </w:rPr>
        <w:t>адаптации</w:t>
      </w:r>
      <w:r w:rsidR="00ED1147" w:rsidRPr="00E7359F">
        <w:rPr>
          <w:color w:val="000000"/>
          <w:sz w:val="28"/>
          <w:szCs w:val="28"/>
        </w:rPr>
        <w:t xml:space="preserve"> </w:t>
      </w:r>
      <w:r w:rsidRPr="00E7359F">
        <w:rPr>
          <w:color w:val="000000"/>
          <w:sz w:val="28"/>
          <w:szCs w:val="28"/>
        </w:rPr>
        <w:t>к</w:t>
      </w:r>
      <w:r w:rsidR="00ED1147" w:rsidRPr="00E7359F">
        <w:rPr>
          <w:color w:val="000000"/>
          <w:sz w:val="28"/>
          <w:szCs w:val="28"/>
        </w:rPr>
        <w:t xml:space="preserve"> </w:t>
      </w:r>
      <w:r w:rsidRPr="00E7359F">
        <w:rPr>
          <w:color w:val="000000"/>
          <w:sz w:val="28"/>
          <w:szCs w:val="28"/>
        </w:rPr>
        <w:t>нему.</w:t>
      </w:r>
    </w:p>
    <w:p w:rsidR="00722CBE" w:rsidRPr="00E7359F" w:rsidRDefault="00A77287" w:rsidP="00ED1147">
      <w:pPr>
        <w:shd w:val="clear" w:color="auto" w:fill="FFFFFF"/>
        <w:spacing w:line="360" w:lineRule="auto"/>
        <w:ind w:firstLine="709"/>
        <w:jc w:val="both"/>
        <w:rPr>
          <w:color w:val="000000"/>
          <w:sz w:val="28"/>
          <w:szCs w:val="28"/>
        </w:rPr>
      </w:pPr>
      <w:r w:rsidRPr="00E7359F">
        <w:rPr>
          <w:color w:val="000000"/>
          <w:sz w:val="28"/>
          <w:szCs w:val="28"/>
        </w:rPr>
        <w:t>Трудность</w:t>
      </w:r>
      <w:r w:rsidR="00ED1147" w:rsidRPr="00E7359F">
        <w:rPr>
          <w:color w:val="000000"/>
          <w:sz w:val="28"/>
          <w:szCs w:val="28"/>
        </w:rPr>
        <w:t xml:space="preserve"> </w:t>
      </w:r>
      <w:r w:rsidRPr="00E7359F">
        <w:rPr>
          <w:color w:val="000000"/>
          <w:sz w:val="28"/>
          <w:szCs w:val="28"/>
        </w:rPr>
        <w:t>шестилетнего</w:t>
      </w:r>
      <w:r w:rsidR="00ED1147" w:rsidRPr="00E7359F">
        <w:rPr>
          <w:color w:val="000000"/>
          <w:sz w:val="28"/>
          <w:szCs w:val="28"/>
        </w:rPr>
        <w:t xml:space="preserve"> </w:t>
      </w:r>
      <w:r w:rsidRPr="00E7359F">
        <w:rPr>
          <w:color w:val="000000"/>
          <w:sz w:val="28"/>
          <w:szCs w:val="28"/>
        </w:rPr>
        <w:t>ребенка</w:t>
      </w:r>
      <w:r w:rsidR="00ED1147" w:rsidRPr="00E7359F">
        <w:rPr>
          <w:color w:val="000000"/>
          <w:sz w:val="28"/>
          <w:szCs w:val="28"/>
        </w:rPr>
        <w:t xml:space="preserve"> </w:t>
      </w:r>
      <w:r w:rsidRPr="00E7359F">
        <w:rPr>
          <w:color w:val="000000"/>
          <w:sz w:val="28"/>
          <w:szCs w:val="28"/>
        </w:rPr>
        <w:t>заключается</w:t>
      </w:r>
      <w:r w:rsidR="00ED1147" w:rsidRPr="00E7359F">
        <w:rPr>
          <w:color w:val="000000"/>
          <w:sz w:val="28"/>
          <w:szCs w:val="28"/>
        </w:rPr>
        <w:t xml:space="preserve"> </w:t>
      </w:r>
      <w:r w:rsidRPr="00E7359F">
        <w:rPr>
          <w:color w:val="000000"/>
          <w:sz w:val="28"/>
          <w:szCs w:val="28"/>
        </w:rPr>
        <w:t>в</w:t>
      </w:r>
      <w:r w:rsidR="00ED1147" w:rsidRPr="00E7359F">
        <w:rPr>
          <w:color w:val="000000"/>
          <w:sz w:val="28"/>
          <w:szCs w:val="28"/>
        </w:rPr>
        <w:t xml:space="preserve"> </w:t>
      </w:r>
      <w:r w:rsidRPr="00E7359F">
        <w:rPr>
          <w:color w:val="000000"/>
          <w:sz w:val="28"/>
          <w:szCs w:val="28"/>
        </w:rPr>
        <w:t>отсутствии</w:t>
      </w:r>
      <w:r w:rsidR="00ED1147" w:rsidRPr="00E7359F">
        <w:rPr>
          <w:color w:val="000000"/>
          <w:sz w:val="28"/>
          <w:szCs w:val="28"/>
        </w:rPr>
        <w:t xml:space="preserve"> </w:t>
      </w:r>
      <w:r w:rsidRPr="00E7359F">
        <w:rPr>
          <w:color w:val="000000"/>
          <w:sz w:val="28"/>
          <w:szCs w:val="28"/>
        </w:rPr>
        <w:t>необходимого</w:t>
      </w:r>
      <w:r w:rsidR="00ED1147" w:rsidRPr="00E7359F">
        <w:rPr>
          <w:color w:val="000000"/>
          <w:sz w:val="28"/>
          <w:szCs w:val="28"/>
        </w:rPr>
        <w:t xml:space="preserve"> </w:t>
      </w:r>
      <w:r w:rsidRPr="00E7359F">
        <w:rPr>
          <w:color w:val="000000"/>
          <w:sz w:val="28"/>
          <w:szCs w:val="28"/>
        </w:rPr>
        <w:t>уровня</w:t>
      </w:r>
      <w:r w:rsidR="00ED1147" w:rsidRPr="00E7359F">
        <w:rPr>
          <w:color w:val="000000"/>
          <w:sz w:val="28"/>
          <w:szCs w:val="28"/>
        </w:rPr>
        <w:t xml:space="preserve"> </w:t>
      </w:r>
      <w:r w:rsidRPr="00E7359F">
        <w:rPr>
          <w:color w:val="000000"/>
          <w:sz w:val="28"/>
          <w:szCs w:val="28"/>
        </w:rPr>
        <w:t>произвольности,</w:t>
      </w:r>
      <w:r w:rsidR="00ED1147" w:rsidRPr="00E7359F">
        <w:rPr>
          <w:color w:val="000000"/>
          <w:sz w:val="28"/>
          <w:szCs w:val="28"/>
        </w:rPr>
        <w:t xml:space="preserve"> </w:t>
      </w:r>
      <w:r w:rsidRPr="00E7359F">
        <w:rPr>
          <w:color w:val="000000"/>
          <w:sz w:val="28"/>
          <w:szCs w:val="28"/>
        </w:rPr>
        <w:t>что</w:t>
      </w:r>
      <w:r w:rsidR="00ED1147" w:rsidRPr="00E7359F">
        <w:rPr>
          <w:color w:val="000000"/>
          <w:sz w:val="28"/>
          <w:szCs w:val="28"/>
        </w:rPr>
        <w:t xml:space="preserve"> </w:t>
      </w:r>
      <w:r w:rsidRPr="00E7359F">
        <w:rPr>
          <w:color w:val="000000"/>
          <w:sz w:val="28"/>
          <w:szCs w:val="28"/>
        </w:rPr>
        <w:t>осложняет</w:t>
      </w:r>
      <w:r w:rsidR="00ED1147" w:rsidRPr="00E7359F">
        <w:rPr>
          <w:color w:val="000000"/>
          <w:sz w:val="28"/>
          <w:szCs w:val="28"/>
        </w:rPr>
        <w:t xml:space="preserve"> </w:t>
      </w:r>
      <w:r w:rsidRPr="00E7359F">
        <w:rPr>
          <w:color w:val="000000"/>
          <w:sz w:val="28"/>
          <w:szCs w:val="28"/>
        </w:rPr>
        <w:t>процесс</w:t>
      </w:r>
      <w:r w:rsidR="00ED1147" w:rsidRPr="00E7359F">
        <w:rPr>
          <w:color w:val="000000"/>
          <w:sz w:val="28"/>
          <w:szCs w:val="28"/>
        </w:rPr>
        <w:t xml:space="preserve"> </w:t>
      </w:r>
      <w:r w:rsidRPr="00E7359F">
        <w:rPr>
          <w:color w:val="000000"/>
          <w:sz w:val="28"/>
          <w:szCs w:val="28"/>
        </w:rPr>
        <w:t>принятия</w:t>
      </w:r>
      <w:r w:rsidR="00ED1147" w:rsidRPr="00E7359F">
        <w:rPr>
          <w:color w:val="000000"/>
          <w:sz w:val="28"/>
          <w:szCs w:val="28"/>
        </w:rPr>
        <w:t xml:space="preserve"> </w:t>
      </w:r>
      <w:r w:rsidRPr="00E7359F">
        <w:rPr>
          <w:color w:val="000000"/>
          <w:sz w:val="28"/>
          <w:szCs w:val="28"/>
        </w:rPr>
        <w:t>новых</w:t>
      </w:r>
      <w:r w:rsidR="00ED1147" w:rsidRPr="00E7359F">
        <w:rPr>
          <w:color w:val="000000"/>
          <w:sz w:val="28"/>
          <w:szCs w:val="28"/>
        </w:rPr>
        <w:t xml:space="preserve"> </w:t>
      </w:r>
      <w:r w:rsidRPr="00E7359F">
        <w:rPr>
          <w:color w:val="000000"/>
          <w:sz w:val="28"/>
          <w:szCs w:val="28"/>
        </w:rPr>
        <w:t>правил.</w:t>
      </w:r>
      <w:r w:rsidR="00FE2588" w:rsidRPr="00E7359F">
        <w:rPr>
          <w:color w:val="000000"/>
          <w:sz w:val="28"/>
          <w:szCs w:val="28"/>
        </w:rPr>
        <w:t xml:space="preserve"> </w:t>
      </w:r>
      <w:r w:rsidR="00722CBE" w:rsidRPr="00E7359F">
        <w:rPr>
          <w:color w:val="000000"/>
          <w:sz w:val="28"/>
          <w:szCs w:val="28"/>
        </w:rPr>
        <w:t>К</w:t>
      </w:r>
      <w:r w:rsidR="00ED1147" w:rsidRPr="00E7359F">
        <w:rPr>
          <w:color w:val="000000"/>
          <w:sz w:val="28"/>
          <w:szCs w:val="28"/>
        </w:rPr>
        <w:t xml:space="preserve"> </w:t>
      </w:r>
      <w:r w:rsidR="00722CBE" w:rsidRPr="00E7359F">
        <w:rPr>
          <w:color w:val="000000"/>
          <w:sz w:val="28"/>
          <w:szCs w:val="28"/>
        </w:rPr>
        <w:t>шести</w:t>
      </w:r>
      <w:r w:rsidR="00ED1147" w:rsidRPr="00E7359F">
        <w:rPr>
          <w:color w:val="000000"/>
          <w:sz w:val="28"/>
          <w:szCs w:val="28"/>
        </w:rPr>
        <w:t xml:space="preserve"> </w:t>
      </w:r>
      <w:r w:rsidR="00722CBE" w:rsidRPr="00E7359F">
        <w:rPr>
          <w:color w:val="000000"/>
          <w:sz w:val="28"/>
          <w:szCs w:val="28"/>
        </w:rPr>
        <w:t>годам</w:t>
      </w:r>
      <w:r w:rsidR="00ED1147" w:rsidRPr="00E7359F">
        <w:rPr>
          <w:color w:val="000000"/>
          <w:sz w:val="28"/>
          <w:szCs w:val="28"/>
        </w:rPr>
        <w:t xml:space="preserve"> </w:t>
      </w:r>
      <w:r w:rsidR="00722CBE" w:rsidRPr="00E7359F">
        <w:rPr>
          <w:color w:val="000000"/>
          <w:sz w:val="28"/>
          <w:szCs w:val="28"/>
        </w:rPr>
        <w:t>происходит</w:t>
      </w:r>
      <w:r w:rsidR="00ED1147" w:rsidRPr="00E7359F">
        <w:rPr>
          <w:color w:val="000000"/>
          <w:sz w:val="28"/>
          <w:szCs w:val="28"/>
        </w:rPr>
        <w:t xml:space="preserve"> </w:t>
      </w:r>
      <w:r w:rsidR="00722CBE" w:rsidRPr="00E7359F">
        <w:rPr>
          <w:color w:val="000000"/>
          <w:sz w:val="28"/>
          <w:szCs w:val="28"/>
        </w:rPr>
        <w:t>оформление</w:t>
      </w:r>
      <w:r w:rsidR="00ED1147" w:rsidRPr="00E7359F">
        <w:rPr>
          <w:color w:val="000000"/>
          <w:sz w:val="28"/>
          <w:szCs w:val="28"/>
        </w:rPr>
        <w:t xml:space="preserve"> </w:t>
      </w:r>
      <w:r w:rsidR="00722CBE" w:rsidRPr="00E7359F">
        <w:rPr>
          <w:color w:val="000000"/>
          <w:sz w:val="28"/>
          <w:szCs w:val="28"/>
        </w:rPr>
        <w:t>основных</w:t>
      </w:r>
      <w:r w:rsidR="00ED1147" w:rsidRPr="00E7359F">
        <w:rPr>
          <w:color w:val="000000"/>
          <w:sz w:val="28"/>
          <w:szCs w:val="28"/>
        </w:rPr>
        <w:t xml:space="preserve"> </w:t>
      </w:r>
      <w:r w:rsidR="00722CBE" w:rsidRPr="00E7359F">
        <w:rPr>
          <w:color w:val="000000"/>
          <w:sz w:val="28"/>
          <w:szCs w:val="28"/>
        </w:rPr>
        <w:t>элементов</w:t>
      </w:r>
      <w:r w:rsidR="00ED1147" w:rsidRPr="00E7359F">
        <w:rPr>
          <w:color w:val="000000"/>
          <w:sz w:val="28"/>
          <w:szCs w:val="28"/>
        </w:rPr>
        <w:t xml:space="preserve"> </w:t>
      </w:r>
      <w:r w:rsidR="00722CBE" w:rsidRPr="00E7359F">
        <w:rPr>
          <w:color w:val="000000"/>
          <w:sz w:val="28"/>
          <w:szCs w:val="28"/>
        </w:rPr>
        <w:t>волевого</w:t>
      </w:r>
      <w:r w:rsidR="00ED1147" w:rsidRPr="00E7359F">
        <w:rPr>
          <w:color w:val="000000"/>
          <w:sz w:val="28"/>
          <w:szCs w:val="28"/>
        </w:rPr>
        <w:t xml:space="preserve"> </w:t>
      </w:r>
      <w:r w:rsidR="00722CBE" w:rsidRPr="00E7359F">
        <w:rPr>
          <w:color w:val="000000"/>
          <w:sz w:val="28"/>
          <w:szCs w:val="28"/>
        </w:rPr>
        <w:t>действия</w:t>
      </w:r>
      <w:r w:rsidR="0089119B" w:rsidRPr="00E7359F">
        <w:rPr>
          <w:color w:val="000000"/>
          <w:sz w:val="28"/>
          <w:szCs w:val="28"/>
        </w:rPr>
        <w:t>:</w:t>
      </w:r>
      <w:r w:rsidR="00722CBE" w:rsidRPr="00E7359F">
        <w:rPr>
          <w:color w:val="000000"/>
          <w:sz w:val="28"/>
          <w:szCs w:val="28"/>
        </w:rPr>
        <w:t xml:space="preserve"> ребенок</w:t>
      </w:r>
      <w:r w:rsidR="00ED1147" w:rsidRPr="00E7359F">
        <w:rPr>
          <w:color w:val="000000"/>
          <w:sz w:val="28"/>
          <w:szCs w:val="28"/>
        </w:rPr>
        <w:t xml:space="preserve"> </w:t>
      </w:r>
      <w:r w:rsidR="00722CBE" w:rsidRPr="00E7359F">
        <w:rPr>
          <w:color w:val="000000"/>
          <w:sz w:val="28"/>
          <w:szCs w:val="28"/>
        </w:rPr>
        <w:t>способен</w:t>
      </w:r>
      <w:r w:rsidR="00ED1147" w:rsidRPr="00E7359F">
        <w:rPr>
          <w:color w:val="000000"/>
          <w:sz w:val="28"/>
          <w:szCs w:val="28"/>
        </w:rPr>
        <w:t xml:space="preserve"> </w:t>
      </w:r>
      <w:r w:rsidR="00722CBE" w:rsidRPr="00E7359F">
        <w:rPr>
          <w:color w:val="000000"/>
          <w:sz w:val="28"/>
          <w:szCs w:val="28"/>
        </w:rPr>
        <w:t>поставить</w:t>
      </w:r>
      <w:r w:rsidR="00ED1147" w:rsidRPr="00E7359F">
        <w:rPr>
          <w:color w:val="000000"/>
          <w:sz w:val="28"/>
          <w:szCs w:val="28"/>
        </w:rPr>
        <w:t xml:space="preserve"> </w:t>
      </w:r>
      <w:r w:rsidR="00722CBE" w:rsidRPr="00E7359F">
        <w:rPr>
          <w:color w:val="000000"/>
          <w:sz w:val="28"/>
          <w:szCs w:val="28"/>
        </w:rPr>
        <w:t>цель,</w:t>
      </w:r>
      <w:r w:rsidR="00ED1147" w:rsidRPr="00E7359F">
        <w:rPr>
          <w:color w:val="000000"/>
          <w:sz w:val="28"/>
          <w:szCs w:val="28"/>
        </w:rPr>
        <w:t xml:space="preserve"> </w:t>
      </w:r>
      <w:r w:rsidR="00722CBE" w:rsidRPr="00E7359F">
        <w:rPr>
          <w:color w:val="000000"/>
          <w:sz w:val="28"/>
          <w:szCs w:val="28"/>
        </w:rPr>
        <w:t>принять</w:t>
      </w:r>
      <w:r w:rsidR="00ED1147" w:rsidRPr="00E7359F">
        <w:rPr>
          <w:color w:val="000000"/>
          <w:sz w:val="28"/>
          <w:szCs w:val="28"/>
        </w:rPr>
        <w:t xml:space="preserve"> </w:t>
      </w:r>
      <w:r w:rsidR="00722CBE" w:rsidRPr="00E7359F">
        <w:rPr>
          <w:color w:val="000000"/>
          <w:sz w:val="28"/>
          <w:szCs w:val="28"/>
        </w:rPr>
        <w:t>решение,</w:t>
      </w:r>
      <w:r w:rsidR="00ED1147" w:rsidRPr="00E7359F">
        <w:rPr>
          <w:color w:val="000000"/>
          <w:sz w:val="28"/>
          <w:szCs w:val="28"/>
        </w:rPr>
        <w:t xml:space="preserve"> </w:t>
      </w:r>
      <w:r w:rsidR="00722CBE" w:rsidRPr="00E7359F">
        <w:rPr>
          <w:color w:val="000000"/>
          <w:sz w:val="28"/>
          <w:szCs w:val="28"/>
        </w:rPr>
        <w:t>наметить</w:t>
      </w:r>
      <w:r w:rsidR="00ED1147" w:rsidRPr="00E7359F">
        <w:rPr>
          <w:color w:val="000000"/>
          <w:sz w:val="28"/>
          <w:szCs w:val="28"/>
        </w:rPr>
        <w:t xml:space="preserve"> </w:t>
      </w:r>
      <w:r w:rsidR="00722CBE" w:rsidRPr="00E7359F">
        <w:rPr>
          <w:color w:val="000000"/>
          <w:sz w:val="28"/>
          <w:szCs w:val="28"/>
        </w:rPr>
        <w:t>план</w:t>
      </w:r>
      <w:r w:rsidR="00ED1147" w:rsidRPr="00E7359F">
        <w:rPr>
          <w:color w:val="000000"/>
          <w:sz w:val="28"/>
          <w:szCs w:val="28"/>
        </w:rPr>
        <w:t xml:space="preserve"> </w:t>
      </w:r>
      <w:r w:rsidR="00722CBE" w:rsidRPr="00E7359F">
        <w:rPr>
          <w:color w:val="000000"/>
          <w:sz w:val="28"/>
          <w:szCs w:val="28"/>
        </w:rPr>
        <w:t>действия</w:t>
      </w:r>
      <w:r w:rsidR="0089119B" w:rsidRPr="00E7359F">
        <w:rPr>
          <w:color w:val="000000"/>
          <w:sz w:val="28"/>
          <w:szCs w:val="28"/>
        </w:rPr>
        <w:t>.</w:t>
      </w:r>
      <w:r w:rsidR="00722CBE" w:rsidRPr="00E7359F">
        <w:rPr>
          <w:color w:val="000000"/>
          <w:sz w:val="28"/>
          <w:szCs w:val="28"/>
        </w:rPr>
        <w:t xml:space="preserve"> Но все</w:t>
      </w:r>
      <w:r w:rsidR="00ED1147" w:rsidRPr="00E7359F">
        <w:rPr>
          <w:color w:val="000000"/>
          <w:sz w:val="28"/>
          <w:szCs w:val="28"/>
        </w:rPr>
        <w:t xml:space="preserve"> </w:t>
      </w:r>
      <w:r w:rsidR="00722CBE" w:rsidRPr="00E7359F">
        <w:rPr>
          <w:color w:val="000000"/>
          <w:sz w:val="28"/>
          <w:szCs w:val="28"/>
        </w:rPr>
        <w:t>эти</w:t>
      </w:r>
      <w:r w:rsidR="00ED1147" w:rsidRPr="00E7359F">
        <w:rPr>
          <w:color w:val="000000"/>
          <w:sz w:val="28"/>
          <w:szCs w:val="28"/>
        </w:rPr>
        <w:t xml:space="preserve"> </w:t>
      </w:r>
      <w:r w:rsidR="00722CBE" w:rsidRPr="00E7359F">
        <w:rPr>
          <w:color w:val="000000"/>
          <w:sz w:val="28"/>
          <w:szCs w:val="28"/>
        </w:rPr>
        <w:t>компоненты</w:t>
      </w:r>
      <w:r w:rsidR="00ED1147" w:rsidRPr="00E7359F">
        <w:rPr>
          <w:color w:val="000000"/>
          <w:sz w:val="28"/>
          <w:szCs w:val="28"/>
        </w:rPr>
        <w:t xml:space="preserve"> </w:t>
      </w:r>
      <w:r w:rsidR="00722CBE" w:rsidRPr="00E7359F">
        <w:rPr>
          <w:color w:val="000000"/>
          <w:sz w:val="28"/>
          <w:szCs w:val="28"/>
        </w:rPr>
        <w:t>волевого</w:t>
      </w:r>
      <w:r w:rsidR="00ED1147" w:rsidRPr="00E7359F">
        <w:rPr>
          <w:color w:val="000000"/>
          <w:sz w:val="28"/>
          <w:szCs w:val="28"/>
        </w:rPr>
        <w:t xml:space="preserve"> </w:t>
      </w:r>
      <w:r w:rsidR="00722CBE" w:rsidRPr="00E7359F">
        <w:rPr>
          <w:color w:val="000000"/>
          <w:sz w:val="28"/>
          <w:szCs w:val="28"/>
        </w:rPr>
        <w:t>действия</w:t>
      </w:r>
      <w:r w:rsidR="00ED1147" w:rsidRPr="00E7359F">
        <w:rPr>
          <w:color w:val="000000"/>
          <w:sz w:val="28"/>
          <w:szCs w:val="28"/>
        </w:rPr>
        <w:t xml:space="preserve"> </w:t>
      </w:r>
      <w:r w:rsidR="00722CBE" w:rsidRPr="00E7359F">
        <w:rPr>
          <w:color w:val="000000"/>
          <w:sz w:val="28"/>
          <w:szCs w:val="28"/>
        </w:rPr>
        <w:t>еще</w:t>
      </w:r>
      <w:r w:rsidR="00ED1147" w:rsidRPr="00E7359F">
        <w:rPr>
          <w:color w:val="000000"/>
          <w:sz w:val="28"/>
          <w:szCs w:val="28"/>
        </w:rPr>
        <w:t xml:space="preserve"> </w:t>
      </w:r>
      <w:r w:rsidR="00722CBE" w:rsidRPr="00E7359F">
        <w:rPr>
          <w:color w:val="000000"/>
          <w:sz w:val="28"/>
          <w:szCs w:val="28"/>
        </w:rPr>
        <w:t>недостаточно</w:t>
      </w:r>
      <w:r w:rsidR="00ED1147" w:rsidRPr="00E7359F">
        <w:rPr>
          <w:color w:val="000000"/>
          <w:sz w:val="28"/>
          <w:szCs w:val="28"/>
        </w:rPr>
        <w:t xml:space="preserve"> </w:t>
      </w:r>
      <w:r w:rsidR="00722CBE" w:rsidRPr="00E7359F">
        <w:rPr>
          <w:color w:val="000000"/>
          <w:sz w:val="28"/>
          <w:szCs w:val="28"/>
        </w:rPr>
        <w:t>развиты</w:t>
      </w:r>
      <w:r w:rsidR="0089119B" w:rsidRPr="00E7359F">
        <w:rPr>
          <w:color w:val="000000"/>
          <w:sz w:val="28"/>
          <w:szCs w:val="28"/>
        </w:rPr>
        <w:t>,</w:t>
      </w:r>
      <w:r w:rsidR="00722CBE" w:rsidRPr="00E7359F">
        <w:rPr>
          <w:color w:val="000000"/>
          <w:sz w:val="28"/>
          <w:szCs w:val="28"/>
        </w:rPr>
        <w:t xml:space="preserve"> выделяемые</w:t>
      </w:r>
      <w:r w:rsidR="00ED1147" w:rsidRPr="00E7359F">
        <w:rPr>
          <w:color w:val="000000"/>
          <w:sz w:val="28"/>
          <w:szCs w:val="28"/>
        </w:rPr>
        <w:t xml:space="preserve"> </w:t>
      </w:r>
      <w:r w:rsidR="00722CBE" w:rsidRPr="00E7359F">
        <w:rPr>
          <w:color w:val="000000"/>
          <w:sz w:val="28"/>
          <w:szCs w:val="28"/>
        </w:rPr>
        <w:t>цели</w:t>
      </w:r>
      <w:r w:rsidR="00ED1147" w:rsidRPr="00E7359F">
        <w:rPr>
          <w:color w:val="000000"/>
          <w:sz w:val="28"/>
          <w:szCs w:val="28"/>
        </w:rPr>
        <w:t xml:space="preserve"> </w:t>
      </w:r>
      <w:r w:rsidR="00722CBE" w:rsidRPr="00E7359F">
        <w:rPr>
          <w:color w:val="000000"/>
          <w:sz w:val="28"/>
          <w:szCs w:val="28"/>
        </w:rPr>
        <w:t>недостаточно</w:t>
      </w:r>
      <w:r w:rsidR="00ED1147" w:rsidRPr="00E7359F">
        <w:rPr>
          <w:color w:val="000000"/>
          <w:sz w:val="28"/>
          <w:szCs w:val="28"/>
        </w:rPr>
        <w:t xml:space="preserve"> </w:t>
      </w:r>
      <w:r w:rsidR="00722CBE" w:rsidRPr="00E7359F">
        <w:rPr>
          <w:color w:val="000000"/>
          <w:sz w:val="28"/>
          <w:szCs w:val="28"/>
        </w:rPr>
        <w:t>устойчивы</w:t>
      </w:r>
      <w:r w:rsidR="00ED1147" w:rsidRPr="00E7359F">
        <w:rPr>
          <w:color w:val="000000"/>
          <w:sz w:val="28"/>
          <w:szCs w:val="28"/>
        </w:rPr>
        <w:t xml:space="preserve"> </w:t>
      </w:r>
      <w:r w:rsidR="00722CBE" w:rsidRPr="00E7359F">
        <w:rPr>
          <w:color w:val="000000"/>
          <w:sz w:val="28"/>
          <w:szCs w:val="28"/>
        </w:rPr>
        <w:t>и</w:t>
      </w:r>
      <w:r w:rsidR="00ED1147" w:rsidRPr="00E7359F">
        <w:rPr>
          <w:color w:val="000000"/>
          <w:sz w:val="28"/>
          <w:szCs w:val="28"/>
        </w:rPr>
        <w:t xml:space="preserve"> </w:t>
      </w:r>
      <w:r w:rsidR="00722CBE" w:rsidRPr="00E7359F">
        <w:rPr>
          <w:color w:val="000000"/>
          <w:sz w:val="28"/>
          <w:szCs w:val="28"/>
        </w:rPr>
        <w:t>осознанны.</w:t>
      </w:r>
    </w:p>
    <w:p w:rsidR="00722CBE" w:rsidRPr="00E7359F" w:rsidRDefault="00722CBE" w:rsidP="00ED1147">
      <w:pPr>
        <w:shd w:val="clear" w:color="auto" w:fill="FFFFFF"/>
        <w:spacing w:line="360" w:lineRule="auto"/>
        <w:ind w:firstLine="709"/>
        <w:jc w:val="both"/>
        <w:rPr>
          <w:color w:val="000000"/>
          <w:sz w:val="28"/>
          <w:szCs w:val="28"/>
        </w:rPr>
      </w:pPr>
      <w:r w:rsidRPr="00E7359F">
        <w:rPr>
          <w:color w:val="000000"/>
          <w:sz w:val="28"/>
          <w:szCs w:val="28"/>
        </w:rPr>
        <w:t>Таким</w:t>
      </w:r>
      <w:r w:rsidR="00ED1147" w:rsidRPr="00E7359F">
        <w:rPr>
          <w:color w:val="000000"/>
          <w:sz w:val="28"/>
          <w:szCs w:val="28"/>
        </w:rPr>
        <w:t xml:space="preserve"> </w:t>
      </w:r>
      <w:r w:rsidRPr="00E7359F">
        <w:rPr>
          <w:color w:val="000000"/>
          <w:sz w:val="28"/>
          <w:szCs w:val="28"/>
        </w:rPr>
        <w:t>образом, внутренняя позиция</w:t>
      </w:r>
      <w:r w:rsidR="00ED1147" w:rsidRPr="00E7359F">
        <w:rPr>
          <w:color w:val="000000"/>
          <w:sz w:val="28"/>
          <w:szCs w:val="28"/>
        </w:rPr>
        <w:t xml:space="preserve"> </w:t>
      </w:r>
      <w:r w:rsidRPr="00E7359F">
        <w:rPr>
          <w:color w:val="000000"/>
          <w:sz w:val="28"/>
          <w:szCs w:val="28"/>
        </w:rPr>
        <w:t>школьника</w:t>
      </w:r>
      <w:r w:rsidR="00ED1147" w:rsidRPr="00E7359F">
        <w:rPr>
          <w:color w:val="000000"/>
          <w:sz w:val="28"/>
          <w:szCs w:val="28"/>
        </w:rPr>
        <w:t xml:space="preserve"> </w:t>
      </w:r>
      <w:r w:rsidRPr="00E7359F">
        <w:rPr>
          <w:color w:val="000000"/>
          <w:sz w:val="28"/>
          <w:szCs w:val="28"/>
        </w:rPr>
        <w:t>чаще</w:t>
      </w:r>
      <w:r w:rsidR="00ED1147" w:rsidRPr="00E7359F">
        <w:rPr>
          <w:color w:val="000000"/>
          <w:sz w:val="28"/>
          <w:szCs w:val="28"/>
        </w:rPr>
        <w:t xml:space="preserve"> </w:t>
      </w:r>
      <w:r w:rsidRPr="00E7359F">
        <w:rPr>
          <w:color w:val="000000"/>
          <w:sz w:val="28"/>
          <w:szCs w:val="28"/>
        </w:rPr>
        <w:t>встречается</w:t>
      </w:r>
      <w:r w:rsidR="00ED1147" w:rsidRPr="00E7359F">
        <w:rPr>
          <w:color w:val="000000"/>
          <w:sz w:val="28"/>
          <w:szCs w:val="28"/>
        </w:rPr>
        <w:t xml:space="preserve"> </w:t>
      </w:r>
      <w:r w:rsidRPr="00E7359F">
        <w:rPr>
          <w:color w:val="000000"/>
          <w:sz w:val="28"/>
          <w:szCs w:val="28"/>
        </w:rPr>
        <w:t>и</w:t>
      </w:r>
      <w:r w:rsidR="00ED1147" w:rsidRPr="00E7359F">
        <w:rPr>
          <w:color w:val="000000"/>
          <w:sz w:val="28"/>
          <w:szCs w:val="28"/>
        </w:rPr>
        <w:t xml:space="preserve"> </w:t>
      </w:r>
      <w:r w:rsidRPr="00E7359F">
        <w:rPr>
          <w:color w:val="000000"/>
          <w:sz w:val="28"/>
          <w:szCs w:val="28"/>
        </w:rPr>
        <w:t>более</w:t>
      </w:r>
      <w:r w:rsidR="00ED1147" w:rsidRPr="00E7359F">
        <w:rPr>
          <w:color w:val="000000"/>
          <w:sz w:val="28"/>
          <w:szCs w:val="28"/>
        </w:rPr>
        <w:t xml:space="preserve"> </w:t>
      </w:r>
      <w:r w:rsidRPr="00E7359F">
        <w:rPr>
          <w:color w:val="000000"/>
          <w:sz w:val="28"/>
          <w:szCs w:val="28"/>
        </w:rPr>
        <w:t>выражена</w:t>
      </w:r>
      <w:r w:rsidR="00ED1147" w:rsidRPr="00E7359F">
        <w:rPr>
          <w:color w:val="000000"/>
          <w:sz w:val="28"/>
          <w:szCs w:val="28"/>
        </w:rPr>
        <w:t xml:space="preserve"> </w:t>
      </w:r>
      <w:r w:rsidRPr="00E7359F">
        <w:rPr>
          <w:color w:val="000000"/>
          <w:sz w:val="28"/>
          <w:szCs w:val="28"/>
        </w:rPr>
        <w:t>у</w:t>
      </w:r>
      <w:r w:rsidR="00ED1147" w:rsidRPr="00E7359F">
        <w:rPr>
          <w:color w:val="000000"/>
          <w:sz w:val="28"/>
          <w:szCs w:val="28"/>
        </w:rPr>
        <w:t xml:space="preserve"> </w:t>
      </w:r>
      <w:r w:rsidRPr="00E7359F">
        <w:rPr>
          <w:color w:val="000000"/>
          <w:sz w:val="28"/>
          <w:szCs w:val="28"/>
        </w:rPr>
        <w:t>семилетних</w:t>
      </w:r>
      <w:r w:rsidR="00ED1147" w:rsidRPr="00E7359F">
        <w:rPr>
          <w:color w:val="000000"/>
          <w:sz w:val="28"/>
          <w:szCs w:val="28"/>
        </w:rPr>
        <w:t xml:space="preserve"> </w:t>
      </w:r>
      <w:r w:rsidRPr="00E7359F">
        <w:rPr>
          <w:color w:val="000000"/>
          <w:sz w:val="28"/>
          <w:szCs w:val="28"/>
        </w:rPr>
        <w:t>детей,</w:t>
      </w:r>
      <w:r w:rsidR="00ED1147" w:rsidRPr="00E7359F">
        <w:rPr>
          <w:color w:val="000000"/>
          <w:sz w:val="28"/>
          <w:szCs w:val="28"/>
        </w:rPr>
        <w:t xml:space="preserve"> </w:t>
      </w:r>
      <w:r w:rsidRPr="00E7359F">
        <w:rPr>
          <w:color w:val="000000"/>
          <w:sz w:val="28"/>
          <w:szCs w:val="28"/>
        </w:rPr>
        <w:t>чем</w:t>
      </w:r>
      <w:r w:rsidR="00ED1147" w:rsidRPr="00E7359F">
        <w:rPr>
          <w:color w:val="000000"/>
          <w:sz w:val="28"/>
          <w:szCs w:val="28"/>
        </w:rPr>
        <w:t xml:space="preserve"> </w:t>
      </w:r>
      <w:r w:rsidRPr="00E7359F">
        <w:rPr>
          <w:color w:val="000000"/>
          <w:sz w:val="28"/>
          <w:szCs w:val="28"/>
        </w:rPr>
        <w:t>у</w:t>
      </w:r>
      <w:r w:rsidR="00ED1147" w:rsidRPr="00E7359F">
        <w:rPr>
          <w:color w:val="000000"/>
          <w:sz w:val="28"/>
          <w:szCs w:val="28"/>
        </w:rPr>
        <w:t xml:space="preserve"> </w:t>
      </w:r>
      <w:r w:rsidRPr="00E7359F">
        <w:rPr>
          <w:color w:val="000000"/>
          <w:sz w:val="28"/>
          <w:szCs w:val="28"/>
        </w:rPr>
        <w:t>шестилетних,</w:t>
      </w:r>
      <w:r w:rsidR="00ED1147" w:rsidRPr="00E7359F">
        <w:rPr>
          <w:color w:val="000000"/>
          <w:sz w:val="28"/>
          <w:szCs w:val="28"/>
        </w:rPr>
        <w:t xml:space="preserve"> </w:t>
      </w:r>
      <w:r w:rsidRPr="00E7359F">
        <w:rPr>
          <w:color w:val="000000"/>
          <w:sz w:val="28"/>
          <w:szCs w:val="28"/>
        </w:rPr>
        <w:t>что</w:t>
      </w:r>
      <w:r w:rsidR="00ED1147" w:rsidRPr="00E7359F">
        <w:rPr>
          <w:color w:val="000000"/>
          <w:sz w:val="28"/>
          <w:szCs w:val="28"/>
        </w:rPr>
        <w:t xml:space="preserve"> </w:t>
      </w:r>
      <w:r w:rsidRPr="00E7359F">
        <w:rPr>
          <w:color w:val="000000"/>
          <w:sz w:val="28"/>
          <w:szCs w:val="28"/>
        </w:rPr>
        <w:t>говорит</w:t>
      </w:r>
      <w:r w:rsidR="00ED1147" w:rsidRPr="00E7359F">
        <w:rPr>
          <w:color w:val="000000"/>
          <w:sz w:val="28"/>
          <w:szCs w:val="28"/>
        </w:rPr>
        <w:t xml:space="preserve"> </w:t>
      </w:r>
      <w:r w:rsidRPr="00E7359F">
        <w:rPr>
          <w:color w:val="000000"/>
          <w:sz w:val="28"/>
          <w:szCs w:val="28"/>
        </w:rPr>
        <w:t>о</w:t>
      </w:r>
      <w:r w:rsidR="00ED1147" w:rsidRPr="00E7359F">
        <w:rPr>
          <w:color w:val="000000"/>
          <w:sz w:val="28"/>
          <w:szCs w:val="28"/>
        </w:rPr>
        <w:t xml:space="preserve"> </w:t>
      </w:r>
      <w:r w:rsidRPr="00E7359F">
        <w:rPr>
          <w:color w:val="000000"/>
          <w:sz w:val="28"/>
          <w:szCs w:val="28"/>
        </w:rPr>
        <w:t>невозможности</w:t>
      </w:r>
      <w:r w:rsidR="00ED1147" w:rsidRPr="00E7359F">
        <w:rPr>
          <w:color w:val="000000"/>
          <w:sz w:val="28"/>
          <w:szCs w:val="28"/>
        </w:rPr>
        <w:t xml:space="preserve"> </w:t>
      </w:r>
      <w:r w:rsidRPr="00E7359F">
        <w:rPr>
          <w:color w:val="000000"/>
          <w:sz w:val="28"/>
          <w:szCs w:val="28"/>
        </w:rPr>
        <w:t>рассмотрения</w:t>
      </w:r>
      <w:r w:rsidR="00ED1147" w:rsidRPr="00E7359F">
        <w:rPr>
          <w:color w:val="000000"/>
          <w:sz w:val="28"/>
          <w:szCs w:val="28"/>
        </w:rPr>
        <w:t xml:space="preserve"> </w:t>
      </w:r>
      <w:r w:rsidRPr="00E7359F">
        <w:rPr>
          <w:color w:val="000000"/>
          <w:sz w:val="28"/>
          <w:szCs w:val="28"/>
        </w:rPr>
        <w:t>семилеток</w:t>
      </w:r>
      <w:r w:rsidR="00ED1147" w:rsidRPr="00E7359F">
        <w:rPr>
          <w:color w:val="000000"/>
          <w:sz w:val="28"/>
          <w:szCs w:val="28"/>
        </w:rPr>
        <w:t xml:space="preserve"> </w:t>
      </w:r>
      <w:r w:rsidRPr="00E7359F">
        <w:rPr>
          <w:color w:val="000000"/>
          <w:sz w:val="28"/>
          <w:szCs w:val="28"/>
        </w:rPr>
        <w:t>и</w:t>
      </w:r>
      <w:r w:rsidR="00ED1147" w:rsidRPr="00E7359F">
        <w:rPr>
          <w:color w:val="000000"/>
          <w:sz w:val="28"/>
          <w:szCs w:val="28"/>
        </w:rPr>
        <w:t xml:space="preserve"> </w:t>
      </w:r>
      <w:r w:rsidRPr="00E7359F">
        <w:rPr>
          <w:color w:val="000000"/>
          <w:sz w:val="28"/>
          <w:szCs w:val="28"/>
        </w:rPr>
        <w:t>шестилеток</w:t>
      </w:r>
      <w:r w:rsidR="00ED1147" w:rsidRPr="00E7359F">
        <w:rPr>
          <w:color w:val="000000"/>
          <w:sz w:val="28"/>
          <w:szCs w:val="28"/>
        </w:rPr>
        <w:t xml:space="preserve"> </w:t>
      </w:r>
      <w:r w:rsidRPr="00E7359F">
        <w:rPr>
          <w:color w:val="000000"/>
          <w:sz w:val="28"/>
          <w:szCs w:val="28"/>
        </w:rPr>
        <w:t>как</w:t>
      </w:r>
      <w:r w:rsidR="00ED1147" w:rsidRPr="00E7359F">
        <w:rPr>
          <w:color w:val="000000"/>
          <w:sz w:val="28"/>
          <w:szCs w:val="28"/>
        </w:rPr>
        <w:t xml:space="preserve"> </w:t>
      </w:r>
      <w:r w:rsidRPr="00E7359F">
        <w:rPr>
          <w:color w:val="000000"/>
          <w:sz w:val="28"/>
          <w:szCs w:val="28"/>
        </w:rPr>
        <w:t>единой</w:t>
      </w:r>
      <w:r w:rsidR="00ED1147" w:rsidRPr="00E7359F">
        <w:rPr>
          <w:color w:val="000000"/>
          <w:sz w:val="28"/>
          <w:szCs w:val="28"/>
        </w:rPr>
        <w:t xml:space="preserve"> </w:t>
      </w:r>
      <w:r w:rsidRPr="00E7359F">
        <w:rPr>
          <w:color w:val="000000"/>
          <w:sz w:val="28"/>
          <w:szCs w:val="28"/>
        </w:rPr>
        <w:t>возрастной</w:t>
      </w:r>
      <w:r w:rsidR="00ED1147" w:rsidRPr="00E7359F">
        <w:rPr>
          <w:color w:val="000000"/>
          <w:sz w:val="28"/>
          <w:szCs w:val="28"/>
        </w:rPr>
        <w:t xml:space="preserve"> </w:t>
      </w:r>
      <w:r w:rsidRPr="00E7359F">
        <w:rPr>
          <w:color w:val="000000"/>
          <w:sz w:val="28"/>
          <w:szCs w:val="28"/>
        </w:rPr>
        <w:t>группы.</w:t>
      </w:r>
    </w:p>
    <w:p w:rsidR="00537639" w:rsidRPr="00E7359F" w:rsidRDefault="00722CBE" w:rsidP="00ED1147">
      <w:pPr>
        <w:shd w:val="clear" w:color="auto" w:fill="FFFFFF"/>
        <w:spacing w:line="360" w:lineRule="auto"/>
        <w:ind w:firstLine="709"/>
        <w:jc w:val="both"/>
        <w:rPr>
          <w:color w:val="000000"/>
          <w:sz w:val="28"/>
          <w:szCs w:val="28"/>
        </w:rPr>
      </w:pPr>
      <w:r w:rsidRPr="00E7359F">
        <w:rPr>
          <w:color w:val="000000"/>
          <w:sz w:val="28"/>
          <w:szCs w:val="28"/>
        </w:rPr>
        <w:t>Для</w:t>
      </w:r>
      <w:r w:rsidR="00ED1147" w:rsidRPr="00E7359F">
        <w:rPr>
          <w:color w:val="000000"/>
          <w:sz w:val="28"/>
          <w:szCs w:val="28"/>
        </w:rPr>
        <w:t xml:space="preserve"> </w:t>
      </w:r>
      <w:r w:rsidRPr="00E7359F">
        <w:rPr>
          <w:color w:val="000000"/>
          <w:sz w:val="28"/>
          <w:szCs w:val="28"/>
        </w:rPr>
        <w:t>шестилетних</w:t>
      </w:r>
      <w:r w:rsidR="00ED1147" w:rsidRPr="00E7359F">
        <w:rPr>
          <w:color w:val="000000"/>
          <w:sz w:val="28"/>
          <w:szCs w:val="28"/>
        </w:rPr>
        <w:t xml:space="preserve"> </w:t>
      </w:r>
      <w:r w:rsidRPr="00E7359F">
        <w:rPr>
          <w:color w:val="000000"/>
          <w:sz w:val="28"/>
          <w:szCs w:val="28"/>
        </w:rPr>
        <w:t>детей</w:t>
      </w:r>
      <w:r w:rsidR="00ED1147" w:rsidRPr="00E7359F">
        <w:rPr>
          <w:color w:val="000000"/>
          <w:sz w:val="28"/>
          <w:szCs w:val="28"/>
        </w:rPr>
        <w:t xml:space="preserve"> </w:t>
      </w:r>
      <w:r w:rsidRPr="00E7359F">
        <w:rPr>
          <w:color w:val="000000"/>
          <w:sz w:val="28"/>
          <w:szCs w:val="28"/>
        </w:rPr>
        <w:t>характерна</w:t>
      </w:r>
      <w:r w:rsidR="00ED1147" w:rsidRPr="00E7359F">
        <w:rPr>
          <w:color w:val="000000"/>
          <w:sz w:val="28"/>
          <w:szCs w:val="28"/>
        </w:rPr>
        <w:t xml:space="preserve"> </w:t>
      </w:r>
      <w:r w:rsidRPr="00E7359F">
        <w:rPr>
          <w:color w:val="000000"/>
          <w:sz w:val="28"/>
          <w:szCs w:val="28"/>
        </w:rPr>
        <w:t>в</w:t>
      </w:r>
      <w:r w:rsidR="00ED1147" w:rsidRPr="00E7359F">
        <w:rPr>
          <w:color w:val="000000"/>
          <w:sz w:val="28"/>
          <w:szCs w:val="28"/>
        </w:rPr>
        <w:t xml:space="preserve"> </w:t>
      </w:r>
      <w:r w:rsidRPr="00E7359F">
        <w:rPr>
          <w:color w:val="000000"/>
          <w:sz w:val="28"/>
          <w:szCs w:val="28"/>
        </w:rPr>
        <w:t>основном</w:t>
      </w:r>
      <w:r w:rsidR="00ED1147" w:rsidRPr="00E7359F">
        <w:rPr>
          <w:color w:val="000000"/>
          <w:sz w:val="28"/>
          <w:szCs w:val="28"/>
        </w:rPr>
        <w:t xml:space="preserve"> </w:t>
      </w:r>
      <w:r w:rsidRPr="00E7359F">
        <w:rPr>
          <w:color w:val="000000"/>
          <w:sz w:val="28"/>
          <w:szCs w:val="28"/>
        </w:rPr>
        <w:t>недифференцированная</w:t>
      </w:r>
      <w:r w:rsidR="00ED1147" w:rsidRPr="00E7359F">
        <w:rPr>
          <w:color w:val="000000"/>
          <w:sz w:val="28"/>
          <w:szCs w:val="28"/>
        </w:rPr>
        <w:t xml:space="preserve"> </w:t>
      </w:r>
      <w:r w:rsidRPr="00E7359F">
        <w:rPr>
          <w:color w:val="000000"/>
          <w:sz w:val="28"/>
          <w:szCs w:val="28"/>
        </w:rPr>
        <w:t>завышенная</w:t>
      </w:r>
      <w:r w:rsidR="00ED1147" w:rsidRPr="00E7359F">
        <w:rPr>
          <w:color w:val="000000"/>
          <w:sz w:val="28"/>
          <w:szCs w:val="28"/>
        </w:rPr>
        <w:t xml:space="preserve"> </w:t>
      </w:r>
      <w:r w:rsidRPr="00E7359F">
        <w:rPr>
          <w:color w:val="000000"/>
          <w:sz w:val="28"/>
          <w:szCs w:val="28"/>
        </w:rPr>
        <w:t>самооценка</w:t>
      </w:r>
      <w:r w:rsidR="0089119B" w:rsidRPr="00E7359F">
        <w:rPr>
          <w:color w:val="000000"/>
          <w:sz w:val="28"/>
          <w:szCs w:val="28"/>
        </w:rPr>
        <w:t>.</w:t>
      </w:r>
      <w:r w:rsidR="00823EE8" w:rsidRPr="00E7359F">
        <w:rPr>
          <w:color w:val="000000"/>
          <w:sz w:val="28"/>
          <w:szCs w:val="28"/>
        </w:rPr>
        <w:t xml:space="preserve"> </w:t>
      </w:r>
      <w:r w:rsidRPr="00E7359F">
        <w:rPr>
          <w:color w:val="000000"/>
          <w:sz w:val="28"/>
          <w:szCs w:val="28"/>
        </w:rPr>
        <w:t>К</w:t>
      </w:r>
      <w:r w:rsidR="00ED1147" w:rsidRPr="00E7359F">
        <w:rPr>
          <w:color w:val="000000"/>
          <w:sz w:val="28"/>
          <w:szCs w:val="28"/>
        </w:rPr>
        <w:t xml:space="preserve"> </w:t>
      </w:r>
      <w:r w:rsidRPr="00E7359F">
        <w:rPr>
          <w:color w:val="000000"/>
          <w:sz w:val="28"/>
          <w:szCs w:val="28"/>
        </w:rPr>
        <w:t>семилетнему</w:t>
      </w:r>
      <w:r w:rsidR="00ED1147" w:rsidRPr="00E7359F">
        <w:rPr>
          <w:color w:val="000000"/>
          <w:sz w:val="28"/>
          <w:szCs w:val="28"/>
        </w:rPr>
        <w:t xml:space="preserve"> </w:t>
      </w:r>
      <w:r w:rsidRPr="00E7359F">
        <w:rPr>
          <w:color w:val="000000"/>
          <w:sz w:val="28"/>
          <w:szCs w:val="28"/>
        </w:rPr>
        <w:t>возрасту</w:t>
      </w:r>
      <w:r w:rsidR="00ED1147" w:rsidRPr="00E7359F">
        <w:rPr>
          <w:color w:val="000000"/>
          <w:sz w:val="28"/>
          <w:szCs w:val="28"/>
        </w:rPr>
        <w:t xml:space="preserve"> </w:t>
      </w:r>
      <w:r w:rsidR="00DF7108" w:rsidRPr="00E7359F">
        <w:rPr>
          <w:color w:val="000000"/>
          <w:sz w:val="28"/>
          <w:szCs w:val="28"/>
        </w:rPr>
        <w:t>она</w:t>
      </w:r>
      <w:r w:rsidR="00ED1147" w:rsidRPr="00E7359F">
        <w:rPr>
          <w:color w:val="000000"/>
          <w:sz w:val="28"/>
          <w:szCs w:val="28"/>
        </w:rPr>
        <w:t xml:space="preserve"> </w:t>
      </w:r>
      <w:r w:rsidR="00DF7108" w:rsidRPr="00E7359F">
        <w:rPr>
          <w:color w:val="000000"/>
          <w:sz w:val="28"/>
          <w:szCs w:val="28"/>
        </w:rPr>
        <w:t>дифференцируется</w:t>
      </w:r>
      <w:r w:rsidR="00ED1147" w:rsidRPr="00E7359F">
        <w:rPr>
          <w:color w:val="000000"/>
          <w:sz w:val="28"/>
          <w:szCs w:val="28"/>
        </w:rPr>
        <w:t xml:space="preserve"> </w:t>
      </w:r>
      <w:r w:rsidR="00DF7108" w:rsidRPr="00E7359F">
        <w:rPr>
          <w:color w:val="000000"/>
          <w:sz w:val="28"/>
          <w:szCs w:val="28"/>
        </w:rPr>
        <w:t>и</w:t>
      </w:r>
      <w:r w:rsidR="00ED1147" w:rsidRPr="00E7359F">
        <w:rPr>
          <w:color w:val="000000"/>
          <w:sz w:val="28"/>
          <w:szCs w:val="28"/>
        </w:rPr>
        <w:t xml:space="preserve"> </w:t>
      </w:r>
      <w:r w:rsidR="00DF7108" w:rsidRPr="00E7359F">
        <w:rPr>
          <w:color w:val="000000"/>
          <w:sz w:val="28"/>
          <w:szCs w:val="28"/>
        </w:rPr>
        <w:t>несколько</w:t>
      </w:r>
      <w:r w:rsidR="00ED1147" w:rsidRPr="00E7359F">
        <w:rPr>
          <w:color w:val="000000"/>
          <w:sz w:val="28"/>
          <w:szCs w:val="28"/>
        </w:rPr>
        <w:t xml:space="preserve"> </w:t>
      </w:r>
      <w:r w:rsidR="00DF7108" w:rsidRPr="00E7359F">
        <w:rPr>
          <w:color w:val="000000"/>
          <w:sz w:val="28"/>
          <w:szCs w:val="28"/>
        </w:rPr>
        <w:t>снижается</w:t>
      </w:r>
      <w:r w:rsidR="0089119B" w:rsidRPr="00E7359F">
        <w:rPr>
          <w:color w:val="000000"/>
          <w:sz w:val="28"/>
          <w:szCs w:val="28"/>
        </w:rPr>
        <w:t>.</w:t>
      </w:r>
      <w:r w:rsidR="00823EE8" w:rsidRPr="00E7359F">
        <w:rPr>
          <w:color w:val="000000"/>
          <w:sz w:val="28"/>
          <w:szCs w:val="28"/>
        </w:rPr>
        <w:t xml:space="preserve"> </w:t>
      </w:r>
      <w:r w:rsidR="00DF7108" w:rsidRPr="00E7359F">
        <w:rPr>
          <w:color w:val="000000"/>
          <w:sz w:val="28"/>
          <w:szCs w:val="28"/>
        </w:rPr>
        <w:t>Развитие</w:t>
      </w:r>
      <w:r w:rsidR="00ED1147" w:rsidRPr="00E7359F">
        <w:rPr>
          <w:color w:val="000000"/>
          <w:sz w:val="28"/>
          <w:szCs w:val="28"/>
        </w:rPr>
        <w:t xml:space="preserve"> </w:t>
      </w:r>
      <w:r w:rsidR="00DF7108" w:rsidRPr="00E7359F">
        <w:rPr>
          <w:color w:val="000000"/>
          <w:sz w:val="28"/>
          <w:szCs w:val="28"/>
        </w:rPr>
        <w:t>умения</w:t>
      </w:r>
      <w:r w:rsidR="00ED1147" w:rsidRPr="00E7359F">
        <w:rPr>
          <w:color w:val="000000"/>
          <w:sz w:val="28"/>
          <w:szCs w:val="28"/>
        </w:rPr>
        <w:t xml:space="preserve"> </w:t>
      </w:r>
      <w:r w:rsidR="00DF7108" w:rsidRPr="00E7359F">
        <w:rPr>
          <w:color w:val="000000"/>
          <w:sz w:val="28"/>
          <w:szCs w:val="28"/>
        </w:rPr>
        <w:t>адекватно</w:t>
      </w:r>
      <w:r w:rsidR="00ED1147" w:rsidRPr="00E7359F">
        <w:rPr>
          <w:color w:val="000000"/>
          <w:sz w:val="28"/>
          <w:szCs w:val="28"/>
        </w:rPr>
        <w:t xml:space="preserve"> </w:t>
      </w:r>
      <w:r w:rsidR="00DF7108" w:rsidRPr="00E7359F">
        <w:rPr>
          <w:color w:val="000000"/>
          <w:sz w:val="28"/>
          <w:szCs w:val="28"/>
        </w:rPr>
        <w:t>оценить</w:t>
      </w:r>
      <w:r w:rsidR="00ED1147" w:rsidRPr="00E7359F">
        <w:rPr>
          <w:color w:val="000000"/>
          <w:sz w:val="28"/>
          <w:szCs w:val="28"/>
        </w:rPr>
        <w:t xml:space="preserve"> </w:t>
      </w:r>
      <w:r w:rsidR="00DF7108" w:rsidRPr="00E7359F">
        <w:rPr>
          <w:color w:val="000000"/>
          <w:sz w:val="28"/>
          <w:szCs w:val="28"/>
        </w:rPr>
        <w:t>себя</w:t>
      </w:r>
      <w:r w:rsidR="00ED1147" w:rsidRPr="00E7359F">
        <w:rPr>
          <w:color w:val="000000"/>
          <w:sz w:val="28"/>
          <w:szCs w:val="28"/>
        </w:rPr>
        <w:t xml:space="preserve"> </w:t>
      </w:r>
      <w:r w:rsidR="00DF7108" w:rsidRPr="00E7359F">
        <w:rPr>
          <w:color w:val="000000"/>
          <w:sz w:val="28"/>
          <w:szCs w:val="28"/>
        </w:rPr>
        <w:t>в</w:t>
      </w:r>
      <w:r w:rsidR="00ED1147" w:rsidRPr="00E7359F">
        <w:rPr>
          <w:color w:val="000000"/>
          <w:sz w:val="28"/>
          <w:szCs w:val="28"/>
        </w:rPr>
        <w:t xml:space="preserve"> </w:t>
      </w:r>
      <w:r w:rsidR="00DF7108" w:rsidRPr="00E7359F">
        <w:rPr>
          <w:color w:val="000000"/>
          <w:sz w:val="28"/>
          <w:szCs w:val="28"/>
        </w:rPr>
        <w:t>значительной</w:t>
      </w:r>
      <w:r w:rsidR="00ED1147" w:rsidRPr="00E7359F">
        <w:rPr>
          <w:color w:val="000000"/>
          <w:sz w:val="28"/>
          <w:szCs w:val="28"/>
        </w:rPr>
        <w:t xml:space="preserve"> </w:t>
      </w:r>
      <w:r w:rsidR="00DF7108" w:rsidRPr="00E7359F">
        <w:rPr>
          <w:color w:val="000000"/>
          <w:sz w:val="28"/>
          <w:szCs w:val="28"/>
        </w:rPr>
        <w:t>степени</w:t>
      </w:r>
      <w:r w:rsidR="00ED1147" w:rsidRPr="00E7359F">
        <w:rPr>
          <w:color w:val="000000"/>
          <w:sz w:val="28"/>
          <w:szCs w:val="28"/>
        </w:rPr>
        <w:t xml:space="preserve"> </w:t>
      </w:r>
      <w:r w:rsidR="00DF7108" w:rsidRPr="00E7359F">
        <w:rPr>
          <w:color w:val="000000"/>
          <w:sz w:val="28"/>
          <w:szCs w:val="28"/>
        </w:rPr>
        <w:t>обусловлено</w:t>
      </w:r>
      <w:r w:rsidR="00ED1147" w:rsidRPr="00E7359F">
        <w:rPr>
          <w:color w:val="000000"/>
          <w:sz w:val="28"/>
          <w:szCs w:val="28"/>
        </w:rPr>
        <w:t xml:space="preserve"> </w:t>
      </w:r>
      <w:r w:rsidR="00DF7108" w:rsidRPr="00E7359F">
        <w:rPr>
          <w:color w:val="000000"/>
          <w:sz w:val="28"/>
          <w:szCs w:val="28"/>
        </w:rPr>
        <w:t>возникающей</w:t>
      </w:r>
      <w:r w:rsidR="00ED1147" w:rsidRPr="00E7359F">
        <w:rPr>
          <w:color w:val="000000"/>
          <w:sz w:val="28"/>
          <w:szCs w:val="28"/>
        </w:rPr>
        <w:t xml:space="preserve"> </w:t>
      </w:r>
      <w:r w:rsidR="00DF7108" w:rsidRPr="00E7359F">
        <w:rPr>
          <w:color w:val="000000"/>
          <w:sz w:val="28"/>
          <w:szCs w:val="28"/>
        </w:rPr>
        <w:t>именно</w:t>
      </w:r>
      <w:r w:rsidR="00ED1147" w:rsidRPr="00E7359F">
        <w:rPr>
          <w:color w:val="000000"/>
          <w:sz w:val="28"/>
          <w:szCs w:val="28"/>
        </w:rPr>
        <w:t xml:space="preserve"> </w:t>
      </w:r>
      <w:r w:rsidR="00DF7108" w:rsidRPr="00E7359F">
        <w:rPr>
          <w:color w:val="000000"/>
          <w:sz w:val="28"/>
          <w:szCs w:val="28"/>
        </w:rPr>
        <w:t>в</w:t>
      </w:r>
      <w:r w:rsidR="00ED1147" w:rsidRPr="00E7359F">
        <w:rPr>
          <w:color w:val="000000"/>
          <w:sz w:val="28"/>
          <w:szCs w:val="28"/>
        </w:rPr>
        <w:t xml:space="preserve"> </w:t>
      </w:r>
      <w:r w:rsidR="00DF7108" w:rsidRPr="00E7359F">
        <w:rPr>
          <w:color w:val="000000"/>
          <w:sz w:val="28"/>
          <w:szCs w:val="28"/>
        </w:rPr>
        <w:t>этот</w:t>
      </w:r>
      <w:r w:rsidR="00ED1147" w:rsidRPr="00E7359F">
        <w:rPr>
          <w:color w:val="000000"/>
          <w:sz w:val="28"/>
          <w:szCs w:val="28"/>
        </w:rPr>
        <w:t xml:space="preserve"> </w:t>
      </w:r>
      <w:r w:rsidR="00DF7108" w:rsidRPr="00E7359F">
        <w:rPr>
          <w:color w:val="000000"/>
          <w:sz w:val="28"/>
          <w:szCs w:val="28"/>
        </w:rPr>
        <w:t>период</w:t>
      </w:r>
      <w:r w:rsidR="00ED1147" w:rsidRPr="00E7359F">
        <w:rPr>
          <w:color w:val="000000"/>
          <w:sz w:val="28"/>
          <w:szCs w:val="28"/>
        </w:rPr>
        <w:t xml:space="preserve"> </w:t>
      </w:r>
      <w:r w:rsidR="00DF7108" w:rsidRPr="00E7359F">
        <w:rPr>
          <w:color w:val="000000"/>
          <w:sz w:val="28"/>
          <w:szCs w:val="28"/>
        </w:rPr>
        <w:t xml:space="preserve">децентраций, </w:t>
      </w:r>
      <w:r w:rsidR="00DF7108" w:rsidRPr="00E7359F">
        <w:rPr>
          <w:color w:val="000000"/>
          <w:sz w:val="28"/>
          <w:szCs w:val="28"/>
          <w:lang w:val="de-DE"/>
        </w:rPr>
        <w:t>c</w:t>
      </w:r>
      <w:r w:rsidR="00DF7108" w:rsidRPr="00E7359F">
        <w:rPr>
          <w:color w:val="000000"/>
          <w:sz w:val="28"/>
          <w:szCs w:val="28"/>
        </w:rPr>
        <w:t>способностью</w:t>
      </w:r>
      <w:r w:rsidR="00ED1147" w:rsidRPr="00E7359F">
        <w:rPr>
          <w:color w:val="000000"/>
          <w:sz w:val="28"/>
          <w:szCs w:val="28"/>
        </w:rPr>
        <w:t xml:space="preserve"> </w:t>
      </w:r>
      <w:r w:rsidR="00DF7108" w:rsidRPr="00E7359F">
        <w:rPr>
          <w:color w:val="000000"/>
          <w:sz w:val="28"/>
          <w:szCs w:val="28"/>
        </w:rPr>
        <w:t>ребенка</w:t>
      </w:r>
      <w:r w:rsidR="00ED1147" w:rsidRPr="00E7359F">
        <w:rPr>
          <w:color w:val="000000"/>
          <w:sz w:val="28"/>
          <w:szCs w:val="28"/>
        </w:rPr>
        <w:t xml:space="preserve"> </w:t>
      </w:r>
      <w:r w:rsidR="00DF7108" w:rsidRPr="00E7359F">
        <w:rPr>
          <w:color w:val="000000"/>
          <w:sz w:val="28"/>
          <w:szCs w:val="28"/>
        </w:rPr>
        <w:t>посмотреть</w:t>
      </w:r>
      <w:r w:rsidR="00ED1147" w:rsidRPr="00E7359F">
        <w:rPr>
          <w:color w:val="000000"/>
          <w:sz w:val="28"/>
          <w:szCs w:val="28"/>
        </w:rPr>
        <w:t xml:space="preserve"> </w:t>
      </w:r>
      <w:r w:rsidR="00DF7108" w:rsidRPr="00E7359F">
        <w:rPr>
          <w:color w:val="000000"/>
          <w:sz w:val="28"/>
          <w:szCs w:val="28"/>
        </w:rPr>
        <w:t>на</w:t>
      </w:r>
      <w:r w:rsidR="00ED1147" w:rsidRPr="00E7359F">
        <w:rPr>
          <w:color w:val="000000"/>
          <w:sz w:val="28"/>
          <w:szCs w:val="28"/>
        </w:rPr>
        <w:t xml:space="preserve"> </w:t>
      </w:r>
      <w:r w:rsidR="00DF7108" w:rsidRPr="00E7359F">
        <w:rPr>
          <w:color w:val="000000"/>
          <w:sz w:val="28"/>
          <w:szCs w:val="28"/>
        </w:rPr>
        <w:t>себя</w:t>
      </w:r>
      <w:r w:rsidR="00ED1147" w:rsidRPr="00E7359F">
        <w:rPr>
          <w:color w:val="000000"/>
          <w:sz w:val="28"/>
          <w:szCs w:val="28"/>
        </w:rPr>
        <w:t xml:space="preserve"> </w:t>
      </w:r>
      <w:r w:rsidR="00DF7108" w:rsidRPr="00E7359F">
        <w:rPr>
          <w:color w:val="000000"/>
          <w:sz w:val="28"/>
          <w:szCs w:val="28"/>
        </w:rPr>
        <w:t>и</w:t>
      </w:r>
      <w:r w:rsidR="00ED1147" w:rsidRPr="00E7359F">
        <w:rPr>
          <w:color w:val="000000"/>
          <w:sz w:val="28"/>
          <w:szCs w:val="28"/>
        </w:rPr>
        <w:t xml:space="preserve"> </w:t>
      </w:r>
      <w:r w:rsidR="00DF7108" w:rsidRPr="00E7359F">
        <w:rPr>
          <w:color w:val="000000"/>
          <w:sz w:val="28"/>
          <w:szCs w:val="28"/>
        </w:rPr>
        <w:t>на</w:t>
      </w:r>
      <w:r w:rsidR="00ED1147" w:rsidRPr="00E7359F">
        <w:rPr>
          <w:color w:val="000000"/>
          <w:sz w:val="28"/>
          <w:szCs w:val="28"/>
        </w:rPr>
        <w:t xml:space="preserve"> </w:t>
      </w:r>
      <w:r w:rsidR="00DF7108" w:rsidRPr="00E7359F">
        <w:rPr>
          <w:color w:val="000000"/>
          <w:sz w:val="28"/>
          <w:szCs w:val="28"/>
        </w:rPr>
        <w:t>ситуацию</w:t>
      </w:r>
      <w:r w:rsidR="00ED1147" w:rsidRPr="00E7359F">
        <w:rPr>
          <w:color w:val="000000"/>
          <w:sz w:val="28"/>
          <w:szCs w:val="28"/>
        </w:rPr>
        <w:t xml:space="preserve"> </w:t>
      </w:r>
      <w:r w:rsidR="00DF7108" w:rsidRPr="00E7359F">
        <w:rPr>
          <w:color w:val="000000"/>
          <w:sz w:val="28"/>
          <w:szCs w:val="28"/>
        </w:rPr>
        <w:t>с</w:t>
      </w:r>
      <w:r w:rsidR="00ED1147" w:rsidRPr="00E7359F">
        <w:rPr>
          <w:color w:val="000000"/>
          <w:sz w:val="28"/>
          <w:szCs w:val="28"/>
        </w:rPr>
        <w:t xml:space="preserve"> </w:t>
      </w:r>
      <w:r w:rsidR="00DF7108" w:rsidRPr="00E7359F">
        <w:rPr>
          <w:color w:val="000000"/>
          <w:sz w:val="28"/>
          <w:szCs w:val="28"/>
        </w:rPr>
        <w:t>разных</w:t>
      </w:r>
      <w:r w:rsidR="00ED1147" w:rsidRPr="00E7359F">
        <w:rPr>
          <w:color w:val="000000"/>
          <w:sz w:val="28"/>
          <w:szCs w:val="28"/>
        </w:rPr>
        <w:t xml:space="preserve"> </w:t>
      </w:r>
      <w:r w:rsidR="00DF7108" w:rsidRPr="00E7359F">
        <w:rPr>
          <w:color w:val="000000"/>
          <w:sz w:val="28"/>
          <w:szCs w:val="28"/>
        </w:rPr>
        <w:t>точек</w:t>
      </w:r>
      <w:r w:rsidR="00ED1147" w:rsidRPr="00E7359F">
        <w:rPr>
          <w:color w:val="000000"/>
          <w:sz w:val="28"/>
          <w:szCs w:val="28"/>
        </w:rPr>
        <w:t xml:space="preserve"> </w:t>
      </w:r>
      <w:r w:rsidR="00DF7108" w:rsidRPr="00E7359F">
        <w:rPr>
          <w:color w:val="000000"/>
          <w:sz w:val="28"/>
          <w:szCs w:val="28"/>
        </w:rPr>
        <w:t>зрения.</w:t>
      </w:r>
      <w:r w:rsidR="00ED1147" w:rsidRPr="00E7359F">
        <w:rPr>
          <w:color w:val="000000"/>
          <w:sz w:val="28"/>
          <w:szCs w:val="28"/>
        </w:rPr>
        <w:t xml:space="preserve"> </w:t>
      </w:r>
    </w:p>
    <w:p w:rsidR="008B7616" w:rsidRPr="00E7359F" w:rsidRDefault="00823EE8" w:rsidP="00ED1147">
      <w:pPr>
        <w:shd w:val="clear" w:color="auto" w:fill="FFFFFF"/>
        <w:spacing w:line="360" w:lineRule="auto"/>
        <w:ind w:firstLine="709"/>
        <w:jc w:val="both"/>
        <w:rPr>
          <w:b/>
          <w:bCs/>
          <w:color w:val="000000"/>
          <w:sz w:val="28"/>
          <w:szCs w:val="28"/>
        </w:rPr>
      </w:pPr>
      <w:r w:rsidRPr="00E7359F">
        <w:rPr>
          <w:color w:val="000000"/>
          <w:sz w:val="28"/>
          <w:szCs w:val="28"/>
        </w:rPr>
        <w:br w:type="page"/>
      </w:r>
      <w:r w:rsidR="008B7616" w:rsidRPr="00E7359F">
        <w:rPr>
          <w:b/>
          <w:bCs/>
          <w:color w:val="000000"/>
          <w:sz w:val="28"/>
          <w:szCs w:val="28"/>
        </w:rPr>
        <w:t>Литература</w:t>
      </w:r>
    </w:p>
    <w:p w:rsidR="00FF2528" w:rsidRPr="00E7359F" w:rsidRDefault="00FF2528" w:rsidP="00ED1147">
      <w:pPr>
        <w:shd w:val="clear" w:color="auto" w:fill="FFFFFF"/>
        <w:spacing w:line="360" w:lineRule="auto"/>
        <w:ind w:firstLine="709"/>
        <w:jc w:val="both"/>
        <w:rPr>
          <w:b/>
          <w:bCs/>
          <w:sz w:val="28"/>
          <w:szCs w:val="28"/>
        </w:rPr>
      </w:pPr>
    </w:p>
    <w:p w:rsidR="008B7616" w:rsidRPr="00E7359F" w:rsidRDefault="00823EE8" w:rsidP="00823EE8">
      <w:pPr>
        <w:numPr>
          <w:ilvl w:val="0"/>
          <w:numId w:val="16"/>
        </w:numPr>
        <w:shd w:val="clear" w:color="auto" w:fill="FFFFFF"/>
        <w:tabs>
          <w:tab w:val="clear" w:pos="1429"/>
          <w:tab w:val="num" w:pos="0"/>
          <w:tab w:val="left" w:pos="540"/>
        </w:tabs>
        <w:spacing w:line="360" w:lineRule="auto"/>
        <w:ind w:left="0" w:firstLine="0"/>
        <w:jc w:val="both"/>
        <w:rPr>
          <w:sz w:val="28"/>
          <w:szCs w:val="28"/>
        </w:rPr>
      </w:pPr>
      <w:r w:rsidRPr="00E7359F">
        <w:rPr>
          <w:color w:val="000000"/>
          <w:sz w:val="28"/>
          <w:szCs w:val="28"/>
        </w:rPr>
        <w:t>Амонашвили Ш.</w:t>
      </w:r>
      <w:r w:rsidR="008B7616" w:rsidRPr="00E7359F">
        <w:rPr>
          <w:color w:val="000000"/>
          <w:sz w:val="28"/>
          <w:szCs w:val="28"/>
        </w:rPr>
        <w:t>А. В школу с 6 лет. Педагогика 1986. 176 с.</w:t>
      </w:r>
    </w:p>
    <w:p w:rsidR="008B7616" w:rsidRPr="00E7359F" w:rsidRDefault="008B7616" w:rsidP="00823EE8">
      <w:pPr>
        <w:numPr>
          <w:ilvl w:val="0"/>
          <w:numId w:val="16"/>
        </w:numPr>
        <w:shd w:val="clear" w:color="auto" w:fill="FFFFFF"/>
        <w:tabs>
          <w:tab w:val="clear" w:pos="1429"/>
          <w:tab w:val="num" w:pos="0"/>
          <w:tab w:val="left" w:pos="540"/>
        </w:tabs>
        <w:spacing w:line="360" w:lineRule="auto"/>
        <w:ind w:left="0" w:firstLine="0"/>
        <w:jc w:val="both"/>
        <w:rPr>
          <w:sz w:val="28"/>
          <w:szCs w:val="28"/>
        </w:rPr>
      </w:pPr>
      <w:r w:rsidRPr="00E7359F">
        <w:rPr>
          <w:color w:val="000000"/>
          <w:sz w:val="28"/>
          <w:szCs w:val="28"/>
        </w:rPr>
        <w:t>Битянова М.,</w:t>
      </w:r>
      <w:r w:rsidR="00ED1147" w:rsidRPr="00E7359F">
        <w:rPr>
          <w:color w:val="000000"/>
          <w:sz w:val="28"/>
          <w:szCs w:val="28"/>
        </w:rPr>
        <w:t xml:space="preserve"> </w:t>
      </w:r>
      <w:r w:rsidRPr="00E7359F">
        <w:rPr>
          <w:color w:val="000000"/>
          <w:sz w:val="28"/>
          <w:szCs w:val="28"/>
        </w:rPr>
        <w:t>Барчук О.</w:t>
      </w:r>
      <w:r w:rsidR="00ED1147" w:rsidRPr="00E7359F">
        <w:rPr>
          <w:color w:val="000000"/>
          <w:sz w:val="28"/>
          <w:szCs w:val="28"/>
        </w:rPr>
        <w:t xml:space="preserve"> </w:t>
      </w:r>
      <w:r w:rsidRPr="00E7359F">
        <w:rPr>
          <w:color w:val="000000"/>
          <w:sz w:val="28"/>
          <w:szCs w:val="28"/>
        </w:rPr>
        <w:t>Диагностика дошкольной зрелости.</w:t>
      </w:r>
      <w:r w:rsidR="00233E8B" w:rsidRPr="00E7359F">
        <w:rPr>
          <w:color w:val="000000"/>
          <w:sz w:val="28"/>
          <w:szCs w:val="28"/>
        </w:rPr>
        <w:t xml:space="preserve"> </w:t>
      </w:r>
      <w:r w:rsidRPr="00E7359F">
        <w:rPr>
          <w:color w:val="000000"/>
          <w:sz w:val="28"/>
          <w:szCs w:val="28"/>
        </w:rPr>
        <w:t>«Школьный психолог», 2000 №30.</w:t>
      </w:r>
    </w:p>
    <w:p w:rsidR="008B7616" w:rsidRPr="00E7359F" w:rsidRDefault="00233E8B" w:rsidP="00823EE8">
      <w:pPr>
        <w:numPr>
          <w:ilvl w:val="0"/>
          <w:numId w:val="16"/>
        </w:numPr>
        <w:shd w:val="clear" w:color="auto" w:fill="FFFFFF"/>
        <w:tabs>
          <w:tab w:val="clear" w:pos="1429"/>
          <w:tab w:val="num" w:pos="0"/>
          <w:tab w:val="left" w:pos="490"/>
          <w:tab w:val="left" w:pos="540"/>
        </w:tabs>
        <w:spacing w:line="360" w:lineRule="auto"/>
        <w:ind w:left="0" w:firstLine="0"/>
        <w:jc w:val="both"/>
        <w:rPr>
          <w:sz w:val="28"/>
          <w:szCs w:val="28"/>
        </w:rPr>
      </w:pPr>
      <w:r w:rsidRPr="00E7359F">
        <w:rPr>
          <w:color w:val="000000"/>
          <w:sz w:val="28"/>
          <w:szCs w:val="28"/>
        </w:rPr>
        <w:t>Боровских Л.</w:t>
      </w:r>
      <w:r w:rsidR="008B7616" w:rsidRPr="00E7359F">
        <w:rPr>
          <w:color w:val="000000"/>
          <w:sz w:val="28"/>
          <w:szCs w:val="28"/>
        </w:rPr>
        <w:t>А. Форие готов</w:t>
      </w:r>
      <w:r w:rsidR="00C31F40" w:rsidRPr="00E7359F">
        <w:rPr>
          <w:color w:val="000000"/>
          <w:sz w:val="28"/>
          <w:szCs w:val="28"/>
        </w:rPr>
        <w:t>нос</w:t>
      </w:r>
      <w:r w:rsidR="008B7616" w:rsidRPr="00E7359F">
        <w:rPr>
          <w:color w:val="000000"/>
          <w:sz w:val="28"/>
          <w:szCs w:val="28"/>
        </w:rPr>
        <w:t>ти к школьному обучению детей с</w:t>
      </w:r>
      <w:r w:rsidR="004B6A6A" w:rsidRPr="00E7359F">
        <w:rPr>
          <w:color w:val="000000"/>
          <w:sz w:val="28"/>
          <w:szCs w:val="28"/>
        </w:rPr>
        <w:t xml:space="preserve"> </w:t>
      </w:r>
      <w:r w:rsidR="008B7616" w:rsidRPr="00E7359F">
        <w:rPr>
          <w:color w:val="000000"/>
          <w:sz w:val="28"/>
          <w:szCs w:val="28"/>
        </w:rPr>
        <w:t>незначительными</w:t>
      </w:r>
      <w:r w:rsidR="00ED1147" w:rsidRPr="00E7359F">
        <w:rPr>
          <w:color w:val="000000"/>
          <w:sz w:val="28"/>
          <w:szCs w:val="28"/>
        </w:rPr>
        <w:t xml:space="preserve"> </w:t>
      </w:r>
      <w:r w:rsidR="008B7616" w:rsidRPr="00E7359F">
        <w:rPr>
          <w:color w:val="000000"/>
          <w:sz w:val="28"/>
          <w:szCs w:val="28"/>
        </w:rPr>
        <w:t>отклонениями</w:t>
      </w:r>
      <w:r w:rsidR="00ED1147" w:rsidRPr="00E7359F">
        <w:rPr>
          <w:color w:val="000000"/>
          <w:sz w:val="28"/>
          <w:szCs w:val="28"/>
        </w:rPr>
        <w:t xml:space="preserve"> </w:t>
      </w:r>
      <w:r w:rsidR="008B7616" w:rsidRPr="00E7359F">
        <w:rPr>
          <w:color w:val="000000"/>
          <w:sz w:val="28"/>
          <w:szCs w:val="28"/>
        </w:rPr>
        <w:t>коммуникативной</w:t>
      </w:r>
      <w:r w:rsidR="00ED1147" w:rsidRPr="00E7359F">
        <w:rPr>
          <w:color w:val="000000"/>
          <w:sz w:val="28"/>
          <w:szCs w:val="28"/>
        </w:rPr>
        <w:t xml:space="preserve"> </w:t>
      </w:r>
      <w:r w:rsidR="008B7616" w:rsidRPr="00E7359F">
        <w:rPr>
          <w:color w:val="000000"/>
          <w:sz w:val="28"/>
          <w:szCs w:val="28"/>
        </w:rPr>
        <w:t>функции:</w:t>
      </w:r>
      <w:r w:rsidR="004B6A6A" w:rsidRPr="00E7359F">
        <w:rPr>
          <w:color w:val="000000"/>
          <w:sz w:val="28"/>
          <w:szCs w:val="28"/>
        </w:rPr>
        <w:t xml:space="preserve"> </w:t>
      </w:r>
      <w:r w:rsidR="008B7616" w:rsidRPr="00E7359F">
        <w:rPr>
          <w:color w:val="000000"/>
          <w:sz w:val="28"/>
          <w:szCs w:val="28"/>
        </w:rPr>
        <w:t>Автореф. данд. дисс. М.., 1999.</w:t>
      </w:r>
    </w:p>
    <w:p w:rsidR="008B7616" w:rsidRPr="00E7359F" w:rsidRDefault="008B7616" w:rsidP="00823EE8">
      <w:pPr>
        <w:numPr>
          <w:ilvl w:val="0"/>
          <w:numId w:val="16"/>
        </w:numPr>
        <w:shd w:val="clear" w:color="auto" w:fill="FFFFFF"/>
        <w:tabs>
          <w:tab w:val="clear" w:pos="1429"/>
          <w:tab w:val="num" w:pos="0"/>
          <w:tab w:val="left" w:pos="540"/>
          <w:tab w:val="left" w:pos="734"/>
        </w:tabs>
        <w:spacing w:line="360" w:lineRule="auto"/>
        <w:ind w:left="0" w:firstLine="0"/>
        <w:jc w:val="both"/>
        <w:rPr>
          <w:sz w:val="28"/>
          <w:szCs w:val="28"/>
        </w:rPr>
      </w:pPr>
      <w:r w:rsidRPr="00E7359F">
        <w:rPr>
          <w:color w:val="000000"/>
          <w:sz w:val="28"/>
          <w:szCs w:val="28"/>
        </w:rPr>
        <w:t>Бугрименко</w:t>
      </w:r>
      <w:r w:rsidR="00ED1147" w:rsidRPr="00E7359F">
        <w:rPr>
          <w:color w:val="000000"/>
          <w:sz w:val="28"/>
          <w:szCs w:val="28"/>
        </w:rPr>
        <w:t xml:space="preserve"> </w:t>
      </w:r>
      <w:r w:rsidRPr="00E7359F">
        <w:rPr>
          <w:color w:val="000000"/>
          <w:sz w:val="28"/>
          <w:szCs w:val="28"/>
        </w:rPr>
        <w:t>Е.А.</w:t>
      </w:r>
      <w:r w:rsidR="00ED1147" w:rsidRPr="00E7359F">
        <w:rPr>
          <w:color w:val="000000"/>
          <w:sz w:val="28"/>
          <w:szCs w:val="28"/>
        </w:rPr>
        <w:t xml:space="preserve"> </w:t>
      </w:r>
      <w:r w:rsidRPr="00E7359F">
        <w:rPr>
          <w:color w:val="000000"/>
          <w:sz w:val="28"/>
          <w:szCs w:val="28"/>
        </w:rPr>
        <w:t>Венгер</w:t>
      </w:r>
      <w:r w:rsidR="00ED1147" w:rsidRPr="00E7359F">
        <w:rPr>
          <w:color w:val="000000"/>
          <w:sz w:val="28"/>
          <w:szCs w:val="28"/>
        </w:rPr>
        <w:t xml:space="preserve"> </w:t>
      </w:r>
      <w:r w:rsidRPr="00E7359F">
        <w:rPr>
          <w:color w:val="000000"/>
          <w:sz w:val="28"/>
          <w:szCs w:val="28"/>
        </w:rPr>
        <w:t>Готовность</w:t>
      </w:r>
      <w:r w:rsidR="00ED1147" w:rsidRPr="00E7359F">
        <w:rPr>
          <w:color w:val="000000"/>
          <w:sz w:val="28"/>
          <w:szCs w:val="28"/>
        </w:rPr>
        <w:t xml:space="preserve"> </w:t>
      </w:r>
      <w:r w:rsidRPr="00E7359F">
        <w:rPr>
          <w:color w:val="000000"/>
          <w:sz w:val="28"/>
          <w:szCs w:val="28"/>
        </w:rPr>
        <w:t>детей</w:t>
      </w:r>
      <w:r w:rsidR="00ED1147" w:rsidRPr="00E7359F">
        <w:rPr>
          <w:color w:val="000000"/>
          <w:sz w:val="28"/>
          <w:szCs w:val="28"/>
        </w:rPr>
        <w:t xml:space="preserve"> </w:t>
      </w:r>
      <w:r w:rsidRPr="00E7359F">
        <w:rPr>
          <w:color w:val="000000"/>
          <w:sz w:val="28"/>
          <w:szCs w:val="28"/>
        </w:rPr>
        <w:t>к</w:t>
      </w:r>
      <w:r w:rsidR="00ED1147" w:rsidRPr="00E7359F">
        <w:rPr>
          <w:color w:val="000000"/>
          <w:sz w:val="28"/>
          <w:szCs w:val="28"/>
        </w:rPr>
        <w:t xml:space="preserve"> </w:t>
      </w:r>
      <w:r w:rsidRPr="00E7359F">
        <w:rPr>
          <w:color w:val="000000"/>
          <w:sz w:val="28"/>
          <w:szCs w:val="28"/>
        </w:rPr>
        <w:t>школе.</w:t>
      </w:r>
      <w:r w:rsidR="004B6A6A" w:rsidRPr="00E7359F">
        <w:rPr>
          <w:color w:val="000000"/>
          <w:sz w:val="28"/>
          <w:szCs w:val="28"/>
        </w:rPr>
        <w:t xml:space="preserve"> </w:t>
      </w:r>
      <w:r w:rsidRPr="00E7359F">
        <w:rPr>
          <w:color w:val="000000"/>
          <w:sz w:val="28"/>
          <w:szCs w:val="28"/>
        </w:rPr>
        <w:t>Диагностика</w:t>
      </w:r>
      <w:r w:rsidR="00ED1147" w:rsidRPr="00E7359F">
        <w:rPr>
          <w:color w:val="000000"/>
          <w:sz w:val="28"/>
          <w:szCs w:val="28"/>
        </w:rPr>
        <w:t xml:space="preserve"> </w:t>
      </w:r>
      <w:r w:rsidRPr="00E7359F">
        <w:rPr>
          <w:color w:val="000000"/>
          <w:sz w:val="28"/>
          <w:szCs w:val="28"/>
        </w:rPr>
        <w:t>психологии</w:t>
      </w:r>
      <w:r w:rsidR="00ED1147" w:rsidRPr="00E7359F">
        <w:rPr>
          <w:color w:val="000000"/>
          <w:sz w:val="28"/>
          <w:szCs w:val="28"/>
        </w:rPr>
        <w:t xml:space="preserve"> </w:t>
      </w:r>
      <w:r w:rsidRPr="00E7359F">
        <w:rPr>
          <w:color w:val="000000"/>
          <w:sz w:val="28"/>
          <w:szCs w:val="28"/>
        </w:rPr>
        <w:t>развития</w:t>
      </w:r>
      <w:r w:rsidR="00ED1147" w:rsidRPr="00E7359F">
        <w:rPr>
          <w:color w:val="000000"/>
          <w:sz w:val="28"/>
          <w:szCs w:val="28"/>
        </w:rPr>
        <w:t xml:space="preserve"> </w:t>
      </w:r>
      <w:r w:rsidRPr="00E7359F">
        <w:rPr>
          <w:color w:val="000000"/>
          <w:sz w:val="28"/>
          <w:szCs w:val="28"/>
        </w:rPr>
        <w:t>и</w:t>
      </w:r>
      <w:r w:rsidR="00ED1147" w:rsidRPr="00E7359F">
        <w:rPr>
          <w:color w:val="000000"/>
          <w:sz w:val="28"/>
          <w:szCs w:val="28"/>
        </w:rPr>
        <w:t xml:space="preserve"> </w:t>
      </w:r>
      <w:r w:rsidRPr="00E7359F">
        <w:rPr>
          <w:color w:val="000000"/>
          <w:sz w:val="28"/>
          <w:szCs w:val="28"/>
        </w:rPr>
        <w:t>коррекция</w:t>
      </w:r>
      <w:r w:rsidR="00ED1147" w:rsidRPr="00E7359F">
        <w:rPr>
          <w:color w:val="000000"/>
          <w:sz w:val="28"/>
          <w:szCs w:val="28"/>
        </w:rPr>
        <w:t xml:space="preserve"> </w:t>
      </w:r>
      <w:r w:rsidRPr="00E7359F">
        <w:rPr>
          <w:color w:val="000000"/>
          <w:sz w:val="28"/>
          <w:szCs w:val="28"/>
        </w:rPr>
        <w:t>его</w:t>
      </w:r>
      <w:r w:rsidR="004B6A6A" w:rsidRPr="00E7359F">
        <w:rPr>
          <w:color w:val="000000"/>
          <w:sz w:val="28"/>
          <w:szCs w:val="28"/>
        </w:rPr>
        <w:t xml:space="preserve"> </w:t>
      </w:r>
      <w:r w:rsidRPr="00E7359F">
        <w:rPr>
          <w:color w:val="000000"/>
          <w:sz w:val="28"/>
          <w:szCs w:val="28"/>
        </w:rPr>
        <w:t>неблагоприятных вариантов. Томск. Пеленг, 1992.</w:t>
      </w:r>
      <w:r w:rsidR="00233E8B" w:rsidRPr="00E7359F">
        <w:rPr>
          <w:color w:val="000000"/>
          <w:sz w:val="28"/>
          <w:szCs w:val="28"/>
        </w:rPr>
        <w:t xml:space="preserve"> </w:t>
      </w:r>
      <w:r w:rsidRPr="00E7359F">
        <w:rPr>
          <w:color w:val="000000"/>
          <w:sz w:val="28"/>
          <w:szCs w:val="28"/>
        </w:rPr>
        <w:t>62 с.</w:t>
      </w:r>
    </w:p>
    <w:p w:rsidR="008B7616" w:rsidRPr="00E7359F" w:rsidRDefault="008B7616" w:rsidP="00823EE8">
      <w:pPr>
        <w:numPr>
          <w:ilvl w:val="0"/>
          <w:numId w:val="16"/>
        </w:numPr>
        <w:shd w:val="clear" w:color="auto" w:fill="FFFFFF"/>
        <w:tabs>
          <w:tab w:val="clear" w:pos="1429"/>
          <w:tab w:val="num" w:pos="0"/>
          <w:tab w:val="left" w:pos="540"/>
        </w:tabs>
        <w:spacing w:line="360" w:lineRule="auto"/>
        <w:ind w:left="0" w:firstLine="0"/>
        <w:jc w:val="both"/>
        <w:rPr>
          <w:sz w:val="28"/>
          <w:szCs w:val="28"/>
        </w:rPr>
      </w:pPr>
      <w:r w:rsidRPr="00E7359F">
        <w:rPr>
          <w:color w:val="000000"/>
          <w:sz w:val="28"/>
          <w:szCs w:val="28"/>
        </w:rPr>
        <w:t>Божович Л.И. Социальная ситуация развития и движущие силы развития ребенка</w:t>
      </w:r>
      <w:r w:rsidR="00233E8B" w:rsidRPr="00E7359F">
        <w:rPr>
          <w:color w:val="000000"/>
          <w:sz w:val="28"/>
          <w:szCs w:val="28"/>
        </w:rPr>
        <w:t xml:space="preserve"> </w:t>
      </w:r>
      <w:r w:rsidRPr="00E7359F">
        <w:rPr>
          <w:color w:val="000000"/>
          <w:sz w:val="28"/>
          <w:szCs w:val="28"/>
        </w:rPr>
        <w:t>//</w:t>
      </w:r>
      <w:r w:rsidR="00233E8B" w:rsidRPr="00E7359F">
        <w:rPr>
          <w:color w:val="000000"/>
          <w:sz w:val="28"/>
          <w:szCs w:val="28"/>
        </w:rPr>
        <w:t xml:space="preserve"> </w:t>
      </w:r>
      <w:r w:rsidRPr="00E7359F">
        <w:rPr>
          <w:color w:val="000000"/>
          <w:sz w:val="28"/>
          <w:szCs w:val="28"/>
        </w:rPr>
        <w:t>Психология личности в трудах отечественных психологов. Хрестоматия под ред. Куликова Л.В. СПб:</w:t>
      </w:r>
      <w:r w:rsidR="004B6A6A" w:rsidRPr="00E7359F">
        <w:rPr>
          <w:color w:val="000000"/>
          <w:sz w:val="28"/>
          <w:szCs w:val="28"/>
        </w:rPr>
        <w:t xml:space="preserve"> </w:t>
      </w:r>
      <w:r w:rsidRPr="00E7359F">
        <w:rPr>
          <w:color w:val="000000"/>
          <w:sz w:val="28"/>
          <w:szCs w:val="28"/>
        </w:rPr>
        <w:t>Из-во «Питер», 2000 с 160-166.</w:t>
      </w:r>
    </w:p>
    <w:p w:rsidR="008B7616" w:rsidRPr="00E7359F" w:rsidRDefault="008B7616" w:rsidP="00823EE8">
      <w:pPr>
        <w:numPr>
          <w:ilvl w:val="0"/>
          <w:numId w:val="16"/>
        </w:numPr>
        <w:shd w:val="clear" w:color="auto" w:fill="FFFFFF"/>
        <w:tabs>
          <w:tab w:val="clear" w:pos="1429"/>
          <w:tab w:val="num" w:pos="0"/>
          <w:tab w:val="left" w:pos="540"/>
          <w:tab w:val="left" w:pos="576"/>
        </w:tabs>
        <w:spacing w:line="360" w:lineRule="auto"/>
        <w:ind w:left="0" w:firstLine="0"/>
        <w:jc w:val="both"/>
        <w:rPr>
          <w:sz w:val="28"/>
          <w:szCs w:val="28"/>
        </w:rPr>
      </w:pPr>
      <w:r w:rsidRPr="00E7359F">
        <w:rPr>
          <w:color w:val="000000"/>
          <w:sz w:val="28"/>
          <w:szCs w:val="28"/>
        </w:rPr>
        <w:t>Бугрименко Е</w:t>
      </w:r>
      <w:r w:rsidR="00FE2588" w:rsidRPr="00E7359F">
        <w:rPr>
          <w:color w:val="000000"/>
          <w:sz w:val="28"/>
          <w:szCs w:val="28"/>
        </w:rPr>
        <w:t>.А.</w:t>
      </w:r>
      <w:r w:rsidR="00233E8B" w:rsidRPr="00E7359F">
        <w:rPr>
          <w:color w:val="000000"/>
          <w:sz w:val="28"/>
          <w:szCs w:val="28"/>
        </w:rPr>
        <w:t>,</w:t>
      </w:r>
      <w:r w:rsidR="00FE2588" w:rsidRPr="00E7359F">
        <w:rPr>
          <w:color w:val="000000"/>
          <w:sz w:val="28"/>
          <w:szCs w:val="28"/>
        </w:rPr>
        <w:t xml:space="preserve"> Венгер Л.А.</w:t>
      </w:r>
      <w:r w:rsidR="00233E8B" w:rsidRPr="00E7359F">
        <w:rPr>
          <w:color w:val="000000"/>
          <w:sz w:val="28"/>
          <w:szCs w:val="28"/>
        </w:rPr>
        <w:t>,</w:t>
      </w:r>
      <w:r w:rsidR="00FE2588" w:rsidRPr="00E7359F">
        <w:rPr>
          <w:color w:val="000000"/>
          <w:sz w:val="28"/>
          <w:szCs w:val="28"/>
        </w:rPr>
        <w:t xml:space="preserve"> Поливанова К.Н.</w:t>
      </w:r>
      <w:r w:rsidR="00233E8B" w:rsidRPr="00E7359F">
        <w:rPr>
          <w:color w:val="000000"/>
          <w:sz w:val="28"/>
          <w:szCs w:val="28"/>
        </w:rPr>
        <w:t xml:space="preserve">, </w:t>
      </w:r>
      <w:r w:rsidR="00FE2588" w:rsidRPr="00E7359F">
        <w:rPr>
          <w:color w:val="000000"/>
          <w:sz w:val="28"/>
          <w:szCs w:val="28"/>
        </w:rPr>
        <w:t>У</w:t>
      </w:r>
      <w:r w:rsidRPr="00E7359F">
        <w:rPr>
          <w:color w:val="000000"/>
          <w:sz w:val="28"/>
          <w:szCs w:val="28"/>
        </w:rPr>
        <w:t>шкова Е.Ю.</w:t>
      </w:r>
      <w:r w:rsidR="00233E8B" w:rsidRPr="00E7359F">
        <w:rPr>
          <w:color w:val="000000"/>
          <w:sz w:val="28"/>
          <w:szCs w:val="28"/>
        </w:rPr>
        <w:t xml:space="preserve"> </w:t>
      </w:r>
      <w:r w:rsidRPr="00E7359F">
        <w:rPr>
          <w:color w:val="000000"/>
          <w:sz w:val="28"/>
          <w:szCs w:val="28"/>
        </w:rPr>
        <w:t>Диагностика</w:t>
      </w:r>
      <w:r w:rsidR="00ED1147" w:rsidRPr="00E7359F">
        <w:rPr>
          <w:color w:val="000000"/>
          <w:sz w:val="28"/>
          <w:szCs w:val="28"/>
        </w:rPr>
        <w:t xml:space="preserve"> </w:t>
      </w:r>
      <w:r w:rsidRPr="00E7359F">
        <w:rPr>
          <w:color w:val="000000"/>
          <w:sz w:val="28"/>
          <w:szCs w:val="28"/>
        </w:rPr>
        <w:t>психологии</w:t>
      </w:r>
      <w:r w:rsidR="00ED1147" w:rsidRPr="00E7359F">
        <w:rPr>
          <w:color w:val="000000"/>
          <w:sz w:val="28"/>
          <w:szCs w:val="28"/>
        </w:rPr>
        <w:t xml:space="preserve"> </w:t>
      </w:r>
      <w:r w:rsidRPr="00E7359F">
        <w:rPr>
          <w:color w:val="000000"/>
          <w:sz w:val="28"/>
          <w:szCs w:val="28"/>
        </w:rPr>
        <w:t>развития</w:t>
      </w:r>
      <w:r w:rsidR="00ED1147" w:rsidRPr="00E7359F">
        <w:rPr>
          <w:color w:val="000000"/>
          <w:sz w:val="28"/>
          <w:szCs w:val="28"/>
        </w:rPr>
        <w:t xml:space="preserve"> </w:t>
      </w:r>
      <w:r w:rsidRPr="00E7359F">
        <w:rPr>
          <w:color w:val="000000"/>
          <w:sz w:val="28"/>
          <w:szCs w:val="28"/>
        </w:rPr>
        <w:t>и</w:t>
      </w:r>
      <w:r w:rsidR="00ED1147" w:rsidRPr="00E7359F">
        <w:rPr>
          <w:color w:val="000000"/>
          <w:sz w:val="28"/>
          <w:szCs w:val="28"/>
        </w:rPr>
        <w:t xml:space="preserve"> </w:t>
      </w:r>
      <w:r w:rsidRPr="00E7359F">
        <w:rPr>
          <w:color w:val="000000"/>
          <w:sz w:val="28"/>
          <w:szCs w:val="28"/>
        </w:rPr>
        <w:t>коррекция</w:t>
      </w:r>
      <w:r w:rsidR="00ED1147" w:rsidRPr="00E7359F">
        <w:rPr>
          <w:color w:val="000000"/>
          <w:sz w:val="28"/>
          <w:szCs w:val="28"/>
        </w:rPr>
        <w:t xml:space="preserve"> </w:t>
      </w:r>
      <w:r w:rsidRPr="00E7359F">
        <w:rPr>
          <w:color w:val="000000"/>
          <w:sz w:val="28"/>
          <w:szCs w:val="28"/>
        </w:rPr>
        <w:t>его</w:t>
      </w:r>
      <w:r w:rsidR="004B6A6A" w:rsidRPr="00E7359F">
        <w:rPr>
          <w:color w:val="000000"/>
          <w:sz w:val="28"/>
          <w:szCs w:val="28"/>
        </w:rPr>
        <w:t xml:space="preserve"> </w:t>
      </w:r>
      <w:r w:rsidRPr="00E7359F">
        <w:rPr>
          <w:color w:val="000000"/>
          <w:sz w:val="28"/>
          <w:szCs w:val="28"/>
        </w:rPr>
        <w:t>неблагоприятных вариантов. Методические разработки для шк-гопсихолога.</w:t>
      </w:r>
      <w:r w:rsidR="00233E8B" w:rsidRPr="00E7359F">
        <w:rPr>
          <w:color w:val="000000"/>
          <w:sz w:val="28"/>
          <w:szCs w:val="28"/>
        </w:rPr>
        <w:t xml:space="preserve"> - </w:t>
      </w:r>
      <w:r w:rsidRPr="00E7359F">
        <w:rPr>
          <w:color w:val="000000"/>
          <w:sz w:val="28"/>
          <w:szCs w:val="28"/>
        </w:rPr>
        <w:t>М., ВНИК. «Школа», 1989</w:t>
      </w:r>
      <w:r w:rsidR="00233E8B" w:rsidRPr="00E7359F">
        <w:rPr>
          <w:color w:val="000000"/>
          <w:sz w:val="28"/>
          <w:szCs w:val="28"/>
        </w:rPr>
        <w:t xml:space="preserve"> </w:t>
      </w:r>
      <w:r w:rsidRPr="00E7359F">
        <w:rPr>
          <w:color w:val="000000"/>
          <w:sz w:val="28"/>
          <w:szCs w:val="28"/>
        </w:rPr>
        <w:t>г</w:t>
      </w:r>
      <w:r w:rsidR="00233E8B" w:rsidRPr="00E7359F">
        <w:rPr>
          <w:color w:val="000000"/>
          <w:sz w:val="28"/>
          <w:szCs w:val="28"/>
        </w:rPr>
        <w:t>. –</w:t>
      </w:r>
      <w:r w:rsidRPr="00E7359F">
        <w:rPr>
          <w:color w:val="000000"/>
          <w:sz w:val="28"/>
          <w:szCs w:val="28"/>
        </w:rPr>
        <w:t xml:space="preserve"> 91</w:t>
      </w:r>
      <w:r w:rsidR="00233E8B" w:rsidRPr="00E7359F">
        <w:rPr>
          <w:color w:val="000000"/>
          <w:sz w:val="28"/>
          <w:szCs w:val="28"/>
        </w:rPr>
        <w:t xml:space="preserve"> </w:t>
      </w:r>
      <w:r w:rsidRPr="00E7359F">
        <w:rPr>
          <w:color w:val="000000"/>
          <w:sz w:val="28"/>
          <w:szCs w:val="28"/>
        </w:rPr>
        <w:t>с.</w:t>
      </w:r>
    </w:p>
    <w:p w:rsidR="008B7616" w:rsidRPr="00E7359F" w:rsidRDefault="008B7616" w:rsidP="00823EE8">
      <w:pPr>
        <w:numPr>
          <w:ilvl w:val="0"/>
          <w:numId w:val="16"/>
        </w:numPr>
        <w:shd w:val="clear" w:color="auto" w:fill="FFFFFF"/>
        <w:tabs>
          <w:tab w:val="clear" w:pos="1429"/>
          <w:tab w:val="num" w:pos="0"/>
          <w:tab w:val="left" w:pos="540"/>
          <w:tab w:val="left" w:pos="614"/>
        </w:tabs>
        <w:spacing w:line="360" w:lineRule="auto"/>
        <w:ind w:left="0" w:firstLine="0"/>
        <w:jc w:val="both"/>
        <w:rPr>
          <w:sz w:val="28"/>
          <w:szCs w:val="28"/>
        </w:rPr>
      </w:pPr>
      <w:r w:rsidRPr="00E7359F">
        <w:rPr>
          <w:color w:val="000000"/>
          <w:sz w:val="28"/>
          <w:szCs w:val="28"/>
        </w:rPr>
        <w:t>Бурменская Г.В.</w:t>
      </w:r>
      <w:r w:rsidR="00233E8B" w:rsidRPr="00E7359F">
        <w:rPr>
          <w:color w:val="000000"/>
          <w:sz w:val="28"/>
          <w:szCs w:val="28"/>
        </w:rPr>
        <w:t>,</w:t>
      </w:r>
      <w:r w:rsidR="00ED1147" w:rsidRPr="00E7359F">
        <w:rPr>
          <w:color w:val="000000"/>
          <w:sz w:val="28"/>
          <w:szCs w:val="28"/>
        </w:rPr>
        <w:t xml:space="preserve"> </w:t>
      </w:r>
      <w:r w:rsidRPr="00E7359F">
        <w:rPr>
          <w:color w:val="000000"/>
          <w:sz w:val="28"/>
          <w:szCs w:val="28"/>
        </w:rPr>
        <w:t>Карабанова О.А.</w:t>
      </w:r>
      <w:r w:rsidR="00233E8B" w:rsidRPr="00E7359F">
        <w:rPr>
          <w:color w:val="000000"/>
          <w:sz w:val="28"/>
          <w:szCs w:val="28"/>
        </w:rPr>
        <w:t>,</w:t>
      </w:r>
      <w:r w:rsidR="00ED1147" w:rsidRPr="00E7359F">
        <w:rPr>
          <w:color w:val="000000"/>
          <w:sz w:val="28"/>
          <w:szCs w:val="28"/>
        </w:rPr>
        <w:t xml:space="preserve"> </w:t>
      </w:r>
      <w:r w:rsidRPr="00E7359F">
        <w:rPr>
          <w:color w:val="000000"/>
          <w:sz w:val="28"/>
          <w:szCs w:val="28"/>
        </w:rPr>
        <w:t>Лидере А.Г.</w:t>
      </w:r>
      <w:r w:rsidR="00ED1147" w:rsidRPr="00E7359F">
        <w:rPr>
          <w:color w:val="000000"/>
          <w:sz w:val="28"/>
          <w:szCs w:val="28"/>
        </w:rPr>
        <w:t xml:space="preserve"> </w:t>
      </w:r>
      <w:r w:rsidRPr="00E7359F">
        <w:rPr>
          <w:color w:val="000000"/>
          <w:sz w:val="28"/>
          <w:szCs w:val="28"/>
        </w:rPr>
        <w:t>Возрастно-психологическое консультирование. Проблемы психологического</w:t>
      </w:r>
      <w:r w:rsidR="00233E8B" w:rsidRPr="00E7359F">
        <w:rPr>
          <w:color w:val="000000"/>
          <w:sz w:val="28"/>
          <w:szCs w:val="28"/>
        </w:rPr>
        <w:t xml:space="preserve"> </w:t>
      </w:r>
      <w:r w:rsidRPr="00E7359F">
        <w:rPr>
          <w:color w:val="000000"/>
          <w:sz w:val="28"/>
          <w:szCs w:val="28"/>
        </w:rPr>
        <w:t>развития детей М.., Изд-во МГУ, 1990. 136</w:t>
      </w:r>
      <w:r w:rsidR="00233E8B" w:rsidRPr="00E7359F">
        <w:rPr>
          <w:color w:val="000000"/>
          <w:sz w:val="28"/>
          <w:szCs w:val="28"/>
        </w:rPr>
        <w:t xml:space="preserve"> </w:t>
      </w:r>
      <w:r w:rsidRPr="00E7359F">
        <w:rPr>
          <w:color w:val="000000"/>
          <w:sz w:val="28"/>
          <w:szCs w:val="28"/>
        </w:rPr>
        <w:t>с.</w:t>
      </w:r>
    </w:p>
    <w:p w:rsidR="008B7616" w:rsidRPr="00E7359F" w:rsidRDefault="008B7616" w:rsidP="00823EE8">
      <w:pPr>
        <w:numPr>
          <w:ilvl w:val="0"/>
          <w:numId w:val="16"/>
        </w:numPr>
        <w:shd w:val="clear" w:color="auto" w:fill="FFFFFF"/>
        <w:tabs>
          <w:tab w:val="clear" w:pos="1429"/>
          <w:tab w:val="num" w:pos="0"/>
          <w:tab w:val="left" w:pos="509"/>
          <w:tab w:val="left" w:pos="540"/>
        </w:tabs>
        <w:spacing w:line="360" w:lineRule="auto"/>
        <w:ind w:left="0" w:firstLine="0"/>
        <w:jc w:val="both"/>
        <w:rPr>
          <w:sz w:val="28"/>
          <w:szCs w:val="28"/>
        </w:rPr>
      </w:pPr>
      <w:r w:rsidRPr="00E7359F">
        <w:rPr>
          <w:color w:val="000000"/>
          <w:sz w:val="28"/>
          <w:szCs w:val="28"/>
        </w:rPr>
        <w:t>Вархотова Е.К.</w:t>
      </w:r>
      <w:r w:rsidR="00233E8B" w:rsidRPr="00E7359F">
        <w:rPr>
          <w:color w:val="000000"/>
          <w:sz w:val="28"/>
          <w:szCs w:val="28"/>
        </w:rPr>
        <w:t>,</w:t>
      </w:r>
      <w:r w:rsidRPr="00E7359F">
        <w:rPr>
          <w:color w:val="000000"/>
          <w:sz w:val="28"/>
          <w:szCs w:val="28"/>
        </w:rPr>
        <w:t xml:space="preserve"> Дятко Н.В.</w:t>
      </w:r>
      <w:r w:rsidR="00233E8B" w:rsidRPr="00E7359F">
        <w:rPr>
          <w:color w:val="000000"/>
          <w:sz w:val="28"/>
          <w:szCs w:val="28"/>
        </w:rPr>
        <w:t>,</w:t>
      </w:r>
      <w:r w:rsidRPr="00E7359F">
        <w:rPr>
          <w:color w:val="000000"/>
          <w:sz w:val="28"/>
          <w:szCs w:val="28"/>
        </w:rPr>
        <w:t xml:space="preserve"> Сазонов Е.В. Экспресс диагностика</w:t>
      </w:r>
      <w:r w:rsidR="004B6A6A" w:rsidRPr="00E7359F">
        <w:rPr>
          <w:color w:val="000000"/>
          <w:sz w:val="28"/>
          <w:szCs w:val="28"/>
        </w:rPr>
        <w:t xml:space="preserve"> </w:t>
      </w:r>
      <w:r w:rsidRPr="00E7359F">
        <w:rPr>
          <w:color w:val="000000"/>
          <w:sz w:val="28"/>
          <w:szCs w:val="28"/>
        </w:rPr>
        <w:t>готовности к школе. Практическое руководство для педагогов и</w:t>
      </w:r>
      <w:r w:rsidR="004B6A6A" w:rsidRPr="00E7359F">
        <w:rPr>
          <w:color w:val="000000"/>
          <w:sz w:val="28"/>
          <w:szCs w:val="28"/>
        </w:rPr>
        <w:t xml:space="preserve"> </w:t>
      </w:r>
      <w:r w:rsidRPr="00E7359F">
        <w:rPr>
          <w:color w:val="000000"/>
          <w:sz w:val="28"/>
          <w:szCs w:val="28"/>
        </w:rPr>
        <w:t>шк-х психологов. М:</w:t>
      </w:r>
      <w:r w:rsidR="00233E8B" w:rsidRPr="00E7359F">
        <w:rPr>
          <w:color w:val="000000"/>
          <w:sz w:val="28"/>
          <w:szCs w:val="28"/>
        </w:rPr>
        <w:t xml:space="preserve"> </w:t>
      </w:r>
      <w:r w:rsidRPr="00E7359F">
        <w:rPr>
          <w:color w:val="000000"/>
          <w:sz w:val="28"/>
          <w:szCs w:val="28"/>
        </w:rPr>
        <w:t>Генезис, 1999. 48 с.</w:t>
      </w:r>
    </w:p>
    <w:p w:rsidR="008B7616" w:rsidRPr="00E7359F" w:rsidRDefault="008B7616" w:rsidP="00823EE8">
      <w:pPr>
        <w:numPr>
          <w:ilvl w:val="0"/>
          <w:numId w:val="16"/>
        </w:numPr>
        <w:shd w:val="clear" w:color="auto" w:fill="FFFFFF"/>
        <w:tabs>
          <w:tab w:val="clear" w:pos="1429"/>
          <w:tab w:val="num" w:pos="0"/>
          <w:tab w:val="left" w:pos="480"/>
          <w:tab w:val="left" w:pos="540"/>
        </w:tabs>
        <w:spacing w:line="360" w:lineRule="auto"/>
        <w:ind w:left="0" w:firstLine="0"/>
        <w:jc w:val="both"/>
        <w:rPr>
          <w:sz w:val="28"/>
          <w:szCs w:val="28"/>
        </w:rPr>
      </w:pPr>
      <w:r w:rsidRPr="00E7359F">
        <w:rPr>
          <w:color w:val="000000"/>
          <w:sz w:val="28"/>
          <w:szCs w:val="28"/>
        </w:rPr>
        <w:t>Выготский Л.С.</w:t>
      </w:r>
      <w:r w:rsidR="00D43CB5" w:rsidRPr="00E7359F">
        <w:rPr>
          <w:color w:val="000000"/>
          <w:sz w:val="28"/>
          <w:szCs w:val="28"/>
        </w:rPr>
        <w:t xml:space="preserve"> </w:t>
      </w:r>
      <w:r w:rsidRPr="00E7359F">
        <w:rPr>
          <w:color w:val="000000"/>
          <w:sz w:val="28"/>
          <w:szCs w:val="28"/>
        </w:rPr>
        <w:t>Вопросы детской психологии. СПб.: Союз, 1997</w:t>
      </w:r>
      <w:r w:rsidR="00D43CB5" w:rsidRPr="00E7359F">
        <w:rPr>
          <w:color w:val="000000"/>
          <w:sz w:val="28"/>
          <w:szCs w:val="28"/>
        </w:rPr>
        <w:t>.</w:t>
      </w:r>
    </w:p>
    <w:p w:rsidR="008B7616" w:rsidRPr="00E7359F" w:rsidRDefault="008B7616" w:rsidP="00823EE8">
      <w:pPr>
        <w:numPr>
          <w:ilvl w:val="0"/>
          <w:numId w:val="16"/>
        </w:numPr>
        <w:shd w:val="clear" w:color="auto" w:fill="FFFFFF"/>
        <w:tabs>
          <w:tab w:val="clear" w:pos="1429"/>
          <w:tab w:val="num" w:pos="0"/>
          <w:tab w:val="left" w:pos="540"/>
        </w:tabs>
        <w:spacing w:line="360" w:lineRule="auto"/>
        <w:ind w:left="0" w:firstLine="0"/>
        <w:jc w:val="both"/>
        <w:rPr>
          <w:sz w:val="28"/>
          <w:szCs w:val="28"/>
        </w:rPr>
      </w:pPr>
      <w:r w:rsidRPr="00E7359F">
        <w:rPr>
          <w:color w:val="000000"/>
          <w:sz w:val="28"/>
          <w:szCs w:val="28"/>
        </w:rPr>
        <w:t>Выготский Л.С. Психология М, Из-во ЭКСМО Пресс. 2000.</w:t>
      </w:r>
      <w:r w:rsidR="00D43CB5" w:rsidRPr="00E7359F">
        <w:rPr>
          <w:color w:val="000000"/>
          <w:sz w:val="28"/>
          <w:szCs w:val="28"/>
        </w:rPr>
        <w:t xml:space="preserve"> </w:t>
      </w:r>
      <w:r w:rsidRPr="00E7359F">
        <w:rPr>
          <w:color w:val="000000"/>
          <w:sz w:val="28"/>
          <w:szCs w:val="28"/>
        </w:rPr>
        <w:t>1008 с.</w:t>
      </w:r>
    </w:p>
    <w:p w:rsidR="008B7616" w:rsidRPr="00E7359F" w:rsidRDefault="008B7616" w:rsidP="00823EE8">
      <w:pPr>
        <w:numPr>
          <w:ilvl w:val="0"/>
          <w:numId w:val="16"/>
        </w:numPr>
        <w:shd w:val="clear" w:color="auto" w:fill="FFFFFF"/>
        <w:tabs>
          <w:tab w:val="clear" w:pos="1429"/>
          <w:tab w:val="num" w:pos="0"/>
          <w:tab w:val="left" w:pos="540"/>
        </w:tabs>
        <w:spacing w:line="360" w:lineRule="auto"/>
        <w:ind w:left="0" w:firstLine="0"/>
        <w:jc w:val="both"/>
        <w:rPr>
          <w:sz w:val="28"/>
          <w:szCs w:val="28"/>
        </w:rPr>
      </w:pPr>
      <w:r w:rsidRPr="00E7359F">
        <w:rPr>
          <w:color w:val="000000"/>
          <w:sz w:val="28"/>
          <w:szCs w:val="28"/>
        </w:rPr>
        <w:t>Гильбух Ю.З. Учебная деятельность Мл. школьника: диагностика и коррекция неблагополучия К.., 1993</w:t>
      </w:r>
      <w:r w:rsidR="00D43CB5" w:rsidRPr="00E7359F">
        <w:rPr>
          <w:color w:val="000000"/>
          <w:sz w:val="28"/>
          <w:szCs w:val="28"/>
        </w:rPr>
        <w:t>.</w:t>
      </w:r>
    </w:p>
    <w:p w:rsidR="008B7616" w:rsidRPr="00E7359F" w:rsidRDefault="008B7616" w:rsidP="00823EE8">
      <w:pPr>
        <w:numPr>
          <w:ilvl w:val="0"/>
          <w:numId w:val="16"/>
        </w:numPr>
        <w:shd w:val="clear" w:color="auto" w:fill="FFFFFF"/>
        <w:tabs>
          <w:tab w:val="clear" w:pos="1429"/>
          <w:tab w:val="num" w:pos="0"/>
          <w:tab w:val="left" w:pos="540"/>
        </w:tabs>
        <w:spacing w:line="360" w:lineRule="auto"/>
        <w:ind w:left="0" w:firstLine="0"/>
        <w:jc w:val="both"/>
        <w:rPr>
          <w:sz w:val="28"/>
          <w:szCs w:val="28"/>
        </w:rPr>
      </w:pPr>
      <w:r w:rsidRPr="00E7359F">
        <w:rPr>
          <w:color w:val="000000"/>
          <w:sz w:val="28"/>
          <w:szCs w:val="28"/>
        </w:rPr>
        <w:t>Гуткина Н.И. Психологическая готовность к школе М.</w:t>
      </w:r>
      <w:r w:rsidR="00D43CB5" w:rsidRPr="00E7359F">
        <w:rPr>
          <w:color w:val="000000"/>
          <w:sz w:val="28"/>
          <w:szCs w:val="28"/>
        </w:rPr>
        <w:t xml:space="preserve"> </w:t>
      </w:r>
      <w:r w:rsidRPr="00E7359F">
        <w:rPr>
          <w:color w:val="000000"/>
          <w:sz w:val="28"/>
          <w:szCs w:val="28"/>
        </w:rPr>
        <w:t>Академически</w:t>
      </w:r>
      <w:r w:rsidR="00D43CB5" w:rsidRPr="00E7359F">
        <w:rPr>
          <w:color w:val="000000"/>
          <w:sz w:val="28"/>
          <w:szCs w:val="28"/>
        </w:rPr>
        <w:t xml:space="preserve"> </w:t>
      </w:r>
      <w:r w:rsidRPr="00E7359F">
        <w:rPr>
          <w:color w:val="000000"/>
          <w:sz w:val="28"/>
          <w:szCs w:val="28"/>
        </w:rPr>
        <w:t>проект 2000. 184</w:t>
      </w:r>
      <w:r w:rsidR="00D43CB5" w:rsidRPr="00E7359F">
        <w:rPr>
          <w:color w:val="000000"/>
          <w:sz w:val="28"/>
          <w:szCs w:val="28"/>
        </w:rPr>
        <w:t xml:space="preserve"> </w:t>
      </w:r>
      <w:r w:rsidRPr="00E7359F">
        <w:rPr>
          <w:color w:val="000000"/>
          <w:sz w:val="28"/>
          <w:szCs w:val="28"/>
        </w:rPr>
        <w:t>с.</w:t>
      </w:r>
    </w:p>
    <w:p w:rsidR="008B7616" w:rsidRPr="00E7359F" w:rsidRDefault="008B7616" w:rsidP="00823EE8">
      <w:pPr>
        <w:numPr>
          <w:ilvl w:val="0"/>
          <w:numId w:val="16"/>
        </w:numPr>
        <w:shd w:val="clear" w:color="auto" w:fill="FFFFFF"/>
        <w:tabs>
          <w:tab w:val="clear" w:pos="1429"/>
          <w:tab w:val="num" w:pos="0"/>
          <w:tab w:val="left" w:pos="540"/>
        </w:tabs>
        <w:spacing w:line="360" w:lineRule="auto"/>
        <w:ind w:left="0" w:firstLine="0"/>
        <w:jc w:val="both"/>
        <w:rPr>
          <w:sz w:val="28"/>
          <w:szCs w:val="28"/>
        </w:rPr>
      </w:pPr>
      <w:r w:rsidRPr="00E7359F">
        <w:rPr>
          <w:color w:val="000000"/>
          <w:sz w:val="28"/>
          <w:szCs w:val="28"/>
        </w:rPr>
        <w:t>Коломинский Я.Л., Панько Е.А. Психология детей шестилетнего</w:t>
      </w:r>
      <w:r w:rsidR="00D43CB5" w:rsidRPr="00E7359F">
        <w:rPr>
          <w:color w:val="000000"/>
          <w:sz w:val="28"/>
          <w:szCs w:val="28"/>
        </w:rPr>
        <w:t xml:space="preserve"> </w:t>
      </w:r>
      <w:r w:rsidRPr="00E7359F">
        <w:rPr>
          <w:color w:val="000000"/>
          <w:sz w:val="28"/>
          <w:szCs w:val="28"/>
        </w:rPr>
        <w:t>возраста. Минск: Университетская. 1999. 316</w:t>
      </w:r>
      <w:r w:rsidR="00D43CB5" w:rsidRPr="00E7359F">
        <w:rPr>
          <w:color w:val="000000"/>
          <w:sz w:val="28"/>
          <w:szCs w:val="28"/>
        </w:rPr>
        <w:t xml:space="preserve"> </w:t>
      </w:r>
      <w:r w:rsidRPr="00E7359F">
        <w:rPr>
          <w:color w:val="000000"/>
          <w:sz w:val="28"/>
          <w:szCs w:val="28"/>
        </w:rPr>
        <w:t>с.</w:t>
      </w:r>
    </w:p>
    <w:p w:rsidR="008B7616" w:rsidRPr="00E7359F" w:rsidRDefault="008B7616" w:rsidP="00823EE8">
      <w:pPr>
        <w:numPr>
          <w:ilvl w:val="0"/>
          <w:numId w:val="16"/>
        </w:numPr>
        <w:shd w:val="clear" w:color="auto" w:fill="FFFFFF"/>
        <w:tabs>
          <w:tab w:val="clear" w:pos="1429"/>
          <w:tab w:val="num" w:pos="0"/>
          <w:tab w:val="left" w:pos="540"/>
        </w:tabs>
        <w:spacing w:line="360" w:lineRule="auto"/>
        <w:ind w:left="0" w:firstLine="0"/>
        <w:jc w:val="both"/>
        <w:rPr>
          <w:sz w:val="28"/>
          <w:szCs w:val="28"/>
        </w:rPr>
      </w:pPr>
      <w:r w:rsidRPr="00E7359F">
        <w:rPr>
          <w:color w:val="000000"/>
          <w:sz w:val="28"/>
          <w:szCs w:val="28"/>
        </w:rPr>
        <w:t>Коломинский Я.Л., Панько Е.А. Учителю о психологии детей</w:t>
      </w:r>
      <w:r w:rsidR="00D43CB5" w:rsidRPr="00E7359F">
        <w:rPr>
          <w:color w:val="000000"/>
          <w:sz w:val="28"/>
          <w:szCs w:val="28"/>
        </w:rPr>
        <w:t xml:space="preserve"> </w:t>
      </w:r>
      <w:r w:rsidRPr="00E7359F">
        <w:rPr>
          <w:color w:val="000000"/>
          <w:sz w:val="28"/>
          <w:szCs w:val="28"/>
        </w:rPr>
        <w:t>шестилетнего возраста. Книга для учителя</w:t>
      </w:r>
      <w:r w:rsidR="00D43CB5" w:rsidRPr="00E7359F">
        <w:rPr>
          <w:color w:val="000000"/>
          <w:sz w:val="28"/>
          <w:szCs w:val="28"/>
        </w:rPr>
        <w:t xml:space="preserve"> </w:t>
      </w:r>
      <w:r w:rsidRPr="00E7359F">
        <w:rPr>
          <w:color w:val="000000"/>
          <w:sz w:val="28"/>
          <w:szCs w:val="28"/>
        </w:rPr>
        <w:t>-</w:t>
      </w:r>
      <w:r w:rsidR="00D43CB5" w:rsidRPr="00E7359F">
        <w:rPr>
          <w:color w:val="000000"/>
          <w:sz w:val="28"/>
          <w:szCs w:val="28"/>
        </w:rPr>
        <w:t xml:space="preserve"> </w:t>
      </w:r>
      <w:r w:rsidRPr="00E7359F">
        <w:rPr>
          <w:color w:val="000000"/>
          <w:sz w:val="28"/>
          <w:szCs w:val="28"/>
        </w:rPr>
        <w:t>М.:</w:t>
      </w:r>
      <w:r w:rsidR="00D43CB5" w:rsidRPr="00E7359F">
        <w:rPr>
          <w:color w:val="000000"/>
          <w:sz w:val="28"/>
          <w:szCs w:val="28"/>
        </w:rPr>
        <w:t xml:space="preserve"> </w:t>
      </w:r>
      <w:r w:rsidRPr="00E7359F">
        <w:rPr>
          <w:color w:val="000000"/>
          <w:sz w:val="28"/>
          <w:szCs w:val="28"/>
        </w:rPr>
        <w:t>Просвещение, 1988.</w:t>
      </w:r>
      <w:r w:rsidR="00D43CB5" w:rsidRPr="00E7359F">
        <w:rPr>
          <w:color w:val="000000"/>
          <w:sz w:val="28"/>
          <w:szCs w:val="28"/>
        </w:rPr>
        <w:t xml:space="preserve"> </w:t>
      </w:r>
      <w:r w:rsidRPr="00E7359F">
        <w:rPr>
          <w:color w:val="000000"/>
          <w:sz w:val="28"/>
          <w:szCs w:val="28"/>
        </w:rPr>
        <w:t>190</w:t>
      </w:r>
      <w:r w:rsidR="00D43CB5" w:rsidRPr="00E7359F">
        <w:rPr>
          <w:color w:val="000000"/>
          <w:sz w:val="28"/>
          <w:szCs w:val="28"/>
        </w:rPr>
        <w:t xml:space="preserve"> </w:t>
      </w:r>
      <w:r w:rsidRPr="00E7359F">
        <w:rPr>
          <w:color w:val="000000"/>
          <w:sz w:val="28"/>
          <w:szCs w:val="28"/>
        </w:rPr>
        <w:t>с.</w:t>
      </w:r>
    </w:p>
    <w:p w:rsidR="008B7616" w:rsidRPr="00E7359F" w:rsidRDefault="008B7616" w:rsidP="00823EE8">
      <w:pPr>
        <w:numPr>
          <w:ilvl w:val="0"/>
          <w:numId w:val="16"/>
        </w:numPr>
        <w:shd w:val="clear" w:color="auto" w:fill="FFFFFF"/>
        <w:tabs>
          <w:tab w:val="clear" w:pos="1429"/>
          <w:tab w:val="num" w:pos="0"/>
          <w:tab w:val="left" w:pos="540"/>
        </w:tabs>
        <w:spacing w:line="360" w:lineRule="auto"/>
        <w:ind w:left="0" w:firstLine="0"/>
        <w:jc w:val="both"/>
        <w:rPr>
          <w:sz w:val="28"/>
          <w:szCs w:val="28"/>
        </w:rPr>
      </w:pPr>
      <w:r w:rsidRPr="00E7359F">
        <w:rPr>
          <w:color w:val="000000"/>
          <w:sz w:val="28"/>
          <w:szCs w:val="28"/>
        </w:rPr>
        <w:t>Кулагина И.Ю.</w:t>
      </w:r>
      <w:r w:rsidR="008F4A0B" w:rsidRPr="00E7359F">
        <w:rPr>
          <w:color w:val="000000"/>
          <w:sz w:val="28"/>
          <w:szCs w:val="28"/>
        </w:rPr>
        <w:t xml:space="preserve"> </w:t>
      </w:r>
      <w:r w:rsidRPr="00E7359F">
        <w:rPr>
          <w:color w:val="000000"/>
          <w:sz w:val="28"/>
          <w:szCs w:val="28"/>
        </w:rPr>
        <w:t>Возрастная психология</w:t>
      </w:r>
      <w:r w:rsidR="004B6A6A" w:rsidRPr="00E7359F">
        <w:rPr>
          <w:color w:val="000000"/>
          <w:sz w:val="28"/>
          <w:szCs w:val="28"/>
        </w:rPr>
        <w:t xml:space="preserve"> </w:t>
      </w:r>
      <w:r w:rsidRPr="00E7359F">
        <w:rPr>
          <w:color w:val="000000"/>
          <w:sz w:val="28"/>
          <w:szCs w:val="28"/>
        </w:rPr>
        <w:t>(развитие ребенка от рождена</w:t>
      </w:r>
      <w:r w:rsidR="008F4A0B" w:rsidRPr="00E7359F">
        <w:rPr>
          <w:color w:val="000000"/>
          <w:sz w:val="28"/>
          <w:szCs w:val="28"/>
        </w:rPr>
        <w:t xml:space="preserve"> </w:t>
      </w:r>
      <w:r w:rsidRPr="00E7359F">
        <w:rPr>
          <w:color w:val="000000"/>
          <w:sz w:val="28"/>
          <w:szCs w:val="28"/>
        </w:rPr>
        <w:t>до 17 лет). Учебное пособие</w:t>
      </w:r>
      <w:r w:rsidR="0089119B" w:rsidRPr="00E7359F">
        <w:rPr>
          <w:color w:val="000000"/>
          <w:sz w:val="28"/>
          <w:szCs w:val="28"/>
        </w:rPr>
        <w:t>:</w:t>
      </w:r>
      <w:r w:rsidRPr="00E7359F">
        <w:rPr>
          <w:color w:val="000000"/>
          <w:sz w:val="28"/>
          <w:szCs w:val="28"/>
        </w:rPr>
        <w:t xml:space="preserve"> «УРАО». 1998</w:t>
      </w:r>
      <w:r w:rsidR="004B6A6A" w:rsidRPr="00E7359F">
        <w:rPr>
          <w:color w:val="000000"/>
          <w:sz w:val="28"/>
          <w:szCs w:val="28"/>
        </w:rPr>
        <w:t>.</w:t>
      </w:r>
    </w:p>
    <w:p w:rsidR="008B7616" w:rsidRPr="00E7359F" w:rsidRDefault="008B7616" w:rsidP="00823EE8">
      <w:pPr>
        <w:numPr>
          <w:ilvl w:val="0"/>
          <w:numId w:val="16"/>
        </w:numPr>
        <w:shd w:val="clear" w:color="auto" w:fill="FFFFFF"/>
        <w:tabs>
          <w:tab w:val="clear" w:pos="1429"/>
          <w:tab w:val="num" w:pos="0"/>
          <w:tab w:val="left" w:pos="540"/>
        </w:tabs>
        <w:spacing w:line="360" w:lineRule="auto"/>
        <w:ind w:left="0" w:firstLine="0"/>
        <w:jc w:val="both"/>
        <w:rPr>
          <w:sz w:val="28"/>
          <w:szCs w:val="28"/>
        </w:rPr>
      </w:pPr>
      <w:r w:rsidRPr="00E7359F">
        <w:rPr>
          <w:color w:val="000000"/>
          <w:sz w:val="28"/>
          <w:szCs w:val="28"/>
        </w:rPr>
        <w:t>Мухина В.С. Шестилетний ребенок в школе. Книга для учителя. М.:</w:t>
      </w:r>
      <w:r w:rsidR="008F4A0B" w:rsidRPr="00E7359F">
        <w:rPr>
          <w:color w:val="000000"/>
          <w:sz w:val="28"/>
          <w:szCs w:val="28"/>
        </w:rPr>
        <w:t xml:space="preserve"> </w:t>
      </w:r>
      <w:r w:rsidRPr="00E7359F">
        <w:rPr>
          <w:color w:val="000000"/>
          <w:sz w:val="28"/>
          <w:szCs w:val="28"/>
        </w:rPr>
        <w:t>1990</w:t>
      </w:r>
      <w:r w:rsidR="008F4A0B" w:rsidRPr="00E7359F">
        <w:rPr>
          <w:color w:val="000000"/>
          <w:sz w:val="28"/>
          <w:szCs w:val="28"/>
        </w:rPr>
        <w:t>.</w:t>
      </w:r>
    </w:p>
    <w:p w:rsidR="008B7616" w:rsidRPr="00E7359F" w:rsidRDefault="008B7616" w:rsidP="00823EE8">
      <w:pPr>
        <w:numPr>
          <w:ilvl w:val="0"/>
          <w:numId w:val="16"/>
        </w:numPr>
        <w:shd w:val="clear" w:color="auto" w:fill="FFFFFF"/>
        <w:tabs>
          <w:tab w:val="clear" w:pos="1429"/>
          <w:tab w:val="num" w:pos="0"/>
          <w:tab w:val="left" w:pos="540"/>
        </w:tabs>
        <w:spacing w:line="360" w:lineRule="auto"/>
        <w:ind w:left="0" w:firstLine="0"/>
        <w:jc w:val="both"/>
        <w:rPr>
          <w:sz w:val="28"/>
          <w:szCs w:val="28"/>
        </w:rPr>
      </w:pPr>
      <w:r w:rsidRPr="00E7359F">
        <w:rPr>
          <w:color w:val="000000"/>
          <w:sz w:val="28"/>
          <w:szCs w:val="28"/>
        </w:rPr>
        <w:t>Мухина В.С, Что такое готовность к учению? // «Семья и школа»</w:t>
      </w:r>
      <w:r w:rsidR="008F4A0B" w:rsidRPr="00E7359F">
        <w:rPr>
          <w:color w:val="000000"/>
          <w:sz w:val="28"/>
          <w:szCs w:val="28"/>
        </w:rPr>
        <w:t xml:space="preserve"> </w:t>
      </w:r>
      <w:r w:rsidRPr="00E7359F">
        <w:rPr>
          <w:color w:val="000000"/>
          <w:sz w:val="28"/>
          <w:szCs w:val="28"/>
        </w:rPr>
        <w:t>1985</w:t>
      </w:r>
      <w:r w:rsidR="008F4A0B" w:rsidRPr="00E7359F">
        <w:rPr>
          <w:color w:val="000000"/>
          <w:sz w:val="28"/>
          <w:szCs w:val="28"/>
        </w:rPr>
        <w:t>.</w:t>
      </w:r>
    </w:p>
    <w:p w:rsidR="008B7616" w:rsidRPr="00E7359F" w:rsidRDefault="008B7616" w:rsidP="00823EE8">
      <w:pPr>
        <w:numPr>
          <w:ilvl w:val="0"/>
          <w:numId w:val="16"/>
        </w:numPr>
        <w:shd w:val="clear" w:color="auto" w:fill="FFFFFF"/>
        <w:tabs>
          <w:tab w:val="clear" w:pos="1429"/>
          <w:tab w:val="num" w:pos="0"/>
          <w:tab w:val="left" w:pos="540"/>
        </w:tabs>
        <w:spacing w:line="360" w:lineRule="auto"/>
        <w:ind w:left="0" w:firstLine="0"/>
        <w:jc w:val="both"/>
        <w:rPr>
          <w:sz w:val="28"/>
          <w:szCs w:val="28"/>
        </w:rPr>
      </w:pPr>
      <w:r w:rsidRPr="00E7359F">
        <w:rPr>
          <w:color w:val="000000"/>
          <w:sz w:val="28"/>
          <w:szCs w:val="28"/>
        </w:rPr>
        <w:t>Мухина В.С. Детская психология М.:ООО Апрель пресс, ЗАО Пресс,</w:t>
      </w:r>
      <w:r w:rsidR="008F4A0B" w:rsidRPr="00E7359F">
        <w:rPr>
          <w:color w:val="000000"/>
          <w:sz w:val="28"/>
          <w:szCs w:val="28"/>
        </w:rPr>
        <w:t xml:space="preserve"> </w:t>
      </w:r>
      <w:r w:rsidRPr="00E7359F">
        <w:rPr>
          <w:color w:val="000000"/>
          <w:sz w:val="28"/>
          <w:szCs w:val="28"/>
        </w:rPr>
        <w:t>2000.</w:t>
      </w:r>
    </w:p>
    <w:p w:rsidR="008B7616" w:rsidRPr="00E7359F" w:rsidRDefault="008B7616" w:rsidP="00823EE8">
      <w:pPr>
        <w:numPr>
          <w:ilvl w:val="0"/>
          <w:numId w:val="16"/>
        </w:numPr>
        <w:shd w:val="clear" w:color="auto" w:fill="FFFFFF"/>
        <w:tabs>
          <w:tab w:val="clear" w:pos="1429"/>
          <w:tab w:val="num" w:pos="0"/>
          <w:tab w:val="left" w:pos="540"/>
        </w:tabs>
        <w:spacing w:line="360" w:lineRule="auto"/>
        <w:ind w:left="0" w:firstLine="0"/>
        <w:jc w:val="both"/>
        <w:rPr>
          <w:sz w:val="28"/>
          <w:szCs w:val="28"/>
        </w:rPr>
      </w:pPr>
      <w:r w:rsidRPr="00E7359F">
        <w:rPr>
          <w:color w:val="000000"/>
          <w:sz w:val="28"/>
          <w:szCs w:val="28"/>
        </w:rPr>
        <w:t>Немов Р.С. Психология. Учебник для студентов высших педагог-х</w:t>
      </w:r>
      <w:r w:rsidR="008F4A0B" w:rsidRPr="00E7359F">
        <w:rPr>
          <w:color w:val="000000"/>
          <w:sz w:val="28"/>
          <w:szCs w:val="28"/>
        </w:rPr>
        <w:t xml:space="preserve"> </w:t>
      </w:r>
      <w:r w:rsidRPr="00E7359F">
        <w:rPr>
          <w:color w:val="000000"/>
          <w:sz w:val="28"/>
          <w:szCs w:val="28"/>
        </w:rPr>
        <w:t>учебных заведений: В Зкн. Зкн. Экспериментальная пед-я психология и</w:t>
      </w:r>
      <w:r w:rsidR="008F4A0B" w:rsidRPr="00E7359F">
        <w:rPr>
          <w:color w:val="000000"/>
          <w:sz w:val="28"/>
          <w:szCs w:val="28"/>
        </w:rPr>
        <w:t xml:space="preserve"> </w:t>
      </w:r>
      <w:r w:rsidRPr="00E7359F">
        <w:rPr>
          <w:color w:val="000000"/>
          <w:sz w:val="28"/>
          <w:szCs w:val="28"/>
        </w:rPr>
        <w:t>психодиагностика. М.: Просвещение,</w:t>
      </w:r>
      <w:r w:rsidR="008F4A0B" w:rsidRPr="00E7359F">
        <w:rPr>
          <w:color w:val="000000"/>
          <w:sz w:val="28"/>
          <w:szCs w:val="28"/>
        </w:rPr>
        <w:t xml:space="preserve"> </w:t>
      </w:r>
      <w:r w:rsidRPr="00E7359F">
        <w:rPr>
          <w:color w:val="000000"/>
          <w:sz w:val="28"/>
          <w:szCs w:val="28"/>
        </w:rPr>
        <w:t>1995.</w:t>
      </w:r>
      <w:r w:rsidR="008F4A0B" w:rsidRPr="00E7359F">
        <w:rPr>
          <w:color w:val="000000"/>
          <w:sz w:val="28"/>
          <w:szCs w:val="28"/>
        </w:rPr>
        <w:t xml:space="preserve"> </w:t>
      </w:r>
      <w:r w:rsidRPr="00E7359F">
        <w:rPr>
          <w:color w:val="000000"/>
          <w:sz w:val="28"/>
          <w:szCs w:val="28"/>
        </w:rPr>
        <w:t>512</w:t>
      </w:r>
      <w:r w:rsidR="008F4A0B" w:rsidRPr="00E7359F">
        <w:rPr>
          <w:color w:val="000000"/>
          <w:sz w:val="28"/>
          <w:szCs w:val="28"/>
        </w:rPr>
        <w:t xml:space="preserve"> </w:t>
      </w:r>
      <w:r w:rsidRPr="00E7359F">
        <w:rPr>
          <w:color w:val="000000"/>
          <w:sz w:val="28"/>
          <w:szCs w:val="28"/>
        </w:rPr>
        <w:t>с.</w:t>
      </w:r>
    </w:p>
    <w:p w:rsidR="008B7616" w:rsidRPr="00E7359F" w:rsidRDefault="008B7616" w:rsidP="00823EE8">
      <w:pPr>
        <w:numPr>
          <w:ilvl w:val="0"/>
          <w:numId w:val="16"/>
        </w:numPr>
        <w:shd w:val="clear" w:color="auto" w:fill="FFFFFF"/>
        <w:tabs>
          <w:tab w:val="clear" w:pos="1429"/>
          <w:tab w:val="num" w:pos="0"/>
          <w:tab w:val="left" w:pos="540"/>
        </w:tabs>
        <w:spacing w:line="360" w:lineRule="auto"/>
        <w:ind w:left="0" w:firstLine="0"/>
        <w:jc w:val="both"/>
        <w:rPr>
          <w:sz w:val="28"/>
          <w:szCs w:val="28"/>
        </w:rPr>
      </w:pPr>
      <w:r w:rsidRPr="00E7359F">
        <w:rPr>
          <w:color w:val="000000"/>
          <w:sz w:val="28"/>
          <w:szCs w:val="28"/>
        </w:rPr>
        <w:t>Обухова Л.Ф. Возрастная психология. М: педагогическое общество</w:t>
      </w:r>
      <w:r w:rsidR="008F4A0B" w:rsidRPr="00E7359F">
        <w:rPr>
          <w:color w:val="000000"/>
          <w:sz w:val="28"/>
          <w:szCs w:val="28"/>
        </w:rPr>
        <w:t xml:space="preserve"> </w:t>
      </w:r>
      <w:r w:rsidRPr="00E7359F">
        <w:rPr>
          <w:color w:val="000000"/>
          <w:sz w:val="28"/>
          <w:szCs w:val="28"/>
        </w:rPr>
        <w:t>России, 1999, 442</w:t>
      </w:r>
      <w:r w:rsidR="008F4A0B" w:rsidRPr="00E7359F">
        <w:rPr>
          <w:color w:val="000000"/>
          <w:sz w:val="28"/>
          <w:szCs w:val="28"/>
        </w:rPr>
        <w:t xml:space="preserve"> </w:t>
      </w:r>
      <w:r w:rsidRPr="00E7359F">
        <w:rPr>
          <w:color w:val="000000"/>
          <w:sz w:val="28"/>
          <w:szCs w:val="28"/>
        </w:rPr>
        <w:t>с.</w:t>
      </w:r>
    </w:p>
    <w:p w:rsidR="008B7616" w:rsidRPr="00E7359F" w:rsidRDefault="008B7616" w:rsidP="00823EE8">
      <w:pPr>
        <w:widowControl w:val="0"/>
        <w:numPr>
          <w:ilvl w:val="0"/>
          <w:numId w:val="16"/>
        </w:numPr>
        <w:shd w:val="clear" w:color="auto" w:fill="FFFFFF"/>
        <w:tabs>
          <w:tab w:val="clear" w:pos="1429"/>
          <w:tab w:val="num" w:pos="0"/>
          <w:tab w:val="left" w:pos="475"/>
          <w:tab w:val="left" w:pos="540"/>
        </w:tabs>
        <w:autoSpaceDE w:val="0"/>
        <w:autoSpaceDN w:val="0"/>
        <w:adjustRightInd w:val="0"/>
        <w:spacing w:line="360" w:lineRule="auto"/>
        <w:ind w:left="0" w:firstLine="0"/>
        <w:jc w:val="both"/>
        <w:rPr>
          <w:color w:val="000000"/>
          <w:sz w:val="28"/>
          <w:szCs w:val="28"/>
        </w:rPr>
      </w:pPr>
      <w:r w:rsidRPr="00E7359F">
        <w:rPr>
          <w:color w:val="000000"/>
          <w:sz w:val="28"/>
          <w:szCs w:val="28"/>
        </w:rPr>
        <w:t>Раттер М. помощь трудным детям, перевод с английского М.</w:t>
      </w:r>
      <w:r w:rsidR="0089119B" w:rsidRPr="00E7359F">
        <w:rPr>
          <w:color w:val="000000"/>
          <w:sz w:val="28"/>
          <w:szCs w:val="28"/>
        </w:rPr>
        <w:t>:</w:t>
      </w:r>
      <w:r w:rsidRPr="00E7359F">
        <w:rPr>
          <w:color w:val="000000"/>
          <w:sz w:val="28"/>
          <w:szCs w:val="28"/>
        </w:rPr>
        <w:t xml:space="preserve"> «Апре- Пресс», Э-Пресс 1999</w:t>
      </w:r>
      <w:r w:rsidR="004B6A6A" w:rsidRPr="00E7359F">
        <w:rPr>
          <w:color w:val="000000"/>
          <w:sz w:val="28"/>
          <w:szCs w:val="28"/>
        </w:rPr>
        <w:t>.</w:t>
      </w:r>
    </w:p>
    <w:p w:rsidR="008B7616" w:rsidRPr="00E7359F" w:rsidRDefault="008B7616" w:rsidP="00823EE8">
      <w:pPr>
        <w:widowControl w:val="0"/>
        <w:numPr>
          <w:ilvl w:val="0"/>
          <w:numId w:val="16"/>
        </w:numPr>
        <w:shd w:val="clear" w:color="auto" w:fill="FFFFFF"/>
        <w:tabs>
          <w:tab w:val="clear" w:pos="1429"/>
          <w:tab w:val="num" w:pos="0"/>
          <w:tab w:val="left" w:pos="475"/>
          <w:tab w:val="left" w:pos="540"/>
        </w:tabs>
        <w:autoSpaceDE w:val="0"/>
        <w:autoSpaceDN w:val="0"/>
        <w:adjustRightInd w:val="0"/>
        <w:spacing w:line="360" w:lineRule="auto"/>
        <w:ind w:left="0" w:firstLine="0"/>
        <w:jc w:val="both"/>
        <w:rPr>
          <w:color w:val="000000"/>
          <w:sz w:val="28"/>
          <w:szCs w:val="28"/>
        </w:rPr>
      </w:pPr>
      <w:r w:rsidRPr="00E7359F">
        <w:rPr>
          <w:color w:val="000000"/>
          <w:sz w:val="28"/>
          <w:szCs w:val="28"/>
        </w:rPr>
        <w:t xml:space="preserve">Рогов Э.И. Настольная книга практического психолога в </w:t>
      </w:r>
      <w:r w:rsidR="008F4A0B" w:rsidRPr="00E7359F">
        <w:rPr>
          <w:color w:val="000000"/>
          <w:sz w:val="28"/>
          <w:szCs w:val="28"/>
        </w:rPr>
        <w:t>образовании</w:t>
      </w:r>
      <w:r w:rsidRPr="00E7359F">
        <w:rPr>
          <w:color w:val="000000"/>
          <w:sz w:val="28"/>
          <w:szCs w:val="28"/>
        </w:rPr>
        <w:t>]</w:t>
      </w:r>
      <w:r w:rsidR="008F4A0B" w:rsidRPr="00E7359F">
        <w:rPr>
          <w:color w:val="000000"/>
          <w:sz w:val="28"/>
          <w:szCs w:val="28"/>
        </w:rPr>
        <w:t xml:space="preserve"> </w:t>
      </w:r>
      <w:r w:rsidRPr="00E7359F">
        <w:rPr>
          <w:color w:val="000000"/>
          <w:sz w:val="28"/>
          <w:szCs w:val="28"/>
        </w:rPr>
        <w:t>Учебное пособие. М: Просвещение: ВЛАДОС, 1995, 529 с.</w:t>
      </w:r>
    </w:p>
    <w:p w:rsidR="008B7616" w:rsidRPr="00E7359F" w:rsidRDefault="008B7616" w:rsidP="00823EE8">
      <w:pPr>
        <w:numPr>
          <w:ilvl w:val="0"/>
          <w:numId w:val="16"/>
        </w:numPr>
        <w:shd w:val="clear" w:color="auto" w:fill="FFFFFF"/>
        <w:tabs>
          <w:tab w:val="clear" w:pos="1429"/>
          <w:tab w:val="num" w:pos="0"/>
          <w:tab w:val="left" w:pos="540"/>
        </w:tabs>
        <w:spacing w:line="360" w:lineRule="auto"/>
        <w:ind w:left="0" w:firstLine="0"/>
        <w:jc w:val="both"/>
        <w:rPr>
          <w:sz w:val="28"/>
          <w:szCs w:val="28"/>
        </w:rPr>
      </w:pPr>
      <w:r w:rsidRPr="00E7359F">
        <w:rPr>
          <w:color w:val="000000"/>
          <w:sz w:val="28"/>
          <w:szCs w:val="28"/>
        </w:rPr>
        <w:t>Сопогова Е.Е. Психология развития человека. Учебное пособие, М: Аспект Пресс, 2001,</w:t>
      </w:r>
      <w:r w:rsidR="008F4A0B" w:rsidRPr="00E7359F">
        <w:rPr>
          <w:color w:val="000000"/>
          <w:sz w:val="28"/>
          <w:szCs w:val="28"/>
        </w:rPr>
        <w:t xml:space="preserve"> </w:t>
      </w:r>
      <w:r w:rsidRPr="00E7359F">
        <w:rPr>
          <w:color w:val="000000"/>
          <w:sz w:val="28"/>
          <w:szCs w:val="28"/>
        </w:rPr>
        <w:t>460 с.</w:t>
      </w:r>
    </w:p>
    <w:p w:rsidR="003C50F3" w:rsidRPr="00E7359F" w:rsidRDefault="008B7616" w:rsidP="00823EE8">
      <w:pPr>
        <w:numPr>
          <w:ilvl w:val="0"/>
          <w:numId w:val="16"/>
        </w:numPr>
        <w:tabs>
          <w:tab w:val="clear" w:pos="1429"/>
          <w:tab w:val="num" w:pos="0"/>
          <w:tab w:val="left" w:pos="540"/>
        </w:tabs>
        <w:spacing w:line="360" w:lineRule="auto"/>
        <w:ind w:left="0" w:firstLine="0"/>
        <w:jc w:val="both"/>
        <w:rPr>
          <w:color w:val="000000"/>
          <w:sz w:val="28"/>
          <w:szCs w:val="28"/>
        </w:rPr>
      </w:pPr>
      <w:r w:rsidRPr="00E7359F">
        <w:rPr>
          <w:color w:val="000000"/>
          <w:sz w:val="28"/>
          <w:szCs w:val="28"/>
        </w:rPr>
        <w:t>Семало Н.А. Исследования произвольности психической активности «Школьный психолог»,. 2000</w:t>
      </w:r>
      <w:r w:rsidR="00ED1147" w:rsidRPr="00E7359F">
        <w:rPr>
          <w:color w:val="000000"/>
          <w:sz w:val="28"/>
          <w:szCs w:val="28"/>
        </w:rPr>
        <w:t xml:space="preserve"> </w:t>
      </w:r>
      <w:r w:rsidRPr="00E7359F">
        <w:rPr>
          <w:color w:val="000000"/>
          <w:sz w:val="28"/>
          <w:szCs w:val="28"/>
        </w:rPr>
        <w:t>№43</w:t>
      </w:r>
      <w:r w:rsidR="008F4A0B" w:rsidRPr="00E7359F">
        <w:rPr>
          <w:color w:val="000000"/>
          <w:sz w:val="28"/>
          <w:szCs w:val="28"/>
        </w:rPr>
        <w:t>.</w:t>
      </w:r>
    </w:p>
    <w:p w:rsidR="00C5608B" w:rsidRPr="00E7359F" w:rsidRDefault="008F4A0B" w:rsidP="00ED1147">
      <w:pPr>
        <w:shd w:val="clear" w:color="auto" w:fill="FFFFFF"/>
        <w:spacing w:line="360" w:lineRule="auto"/>
        <w:ind w:firstLine="709"/>
        <w:jc w:val="both"/>
        <w:rPr>
          <w:b/>
          <w:bCs/>
          <w:color w:val="000000"/>
          <w:sz w:val="28"/>
          <w:szCs w:val="28"/>
        </w:rPr>
      </w:pPr>
      <w:r w:rsidRPr="00E7359F">
        <w:rPr>
          <w:color w:val="000000"/>
          <w:sz w:val="28"/>
          <w:szCs w:val="28"/>
        </w:rPr>
        <w:br w:type="page"/>
      </w:r>
      <w:r w:rsidR="0054575B" w:rsidRPr="00E7359F">
        <w:rPr>
          <w:b/>
          <w:bCs/>
          <w:color w:val="000000"/>
          <w:sz w:val="28"/>
          <w:szCs w:val="28"/>
        </w:rPr>
        <w:t>Приложение</w:t>
      </w:r>
      <w:r w:rsidR="00831247" w:rsidRPr="00E7359F">
        <w:rPr>
          <w:b/>
          <w:bCs/>
          <w:color w:val="000000"/>
          <w:sz w:val="28"/>
          <w:szCs w:val="28"/>
        </w:rPr>
        <w:t xml:space="preserve"> 1</w:t>
      </w:r>
    </w:p>
    <w:p w:rsidR="0054575B" w:rsidRPr="00E7359F" w:rsidRDefault="0054575B" w:rsidP="00ED1147">
      <w:pPr>
        <w:shd w:val="clear" w:color="auto" w:fill="FFFFFF"/>
        <w:spacing w:line="360" w:lineRule="auto"/>
        <w:ind w:firstLine="709"/>
        <w:jc w:val="both"/>
        <w:rPr>
          <w:b/>
          <w:bCs/>
          <w:color w:val="000000"/>
          <w:sz w:val="28"/>
          <w:szCs w:val="28"/>
        </w:rPr>
      </w:pPr>
    </w:p>
    <w:p w:rsidR="0054575B" w:rsidRPr="00E7359F" w:rsidRDefault="0054575B" w:rsidP="0054575B">
      <w:pPr>
        <w:shd w:val="clear" w:color="auto" w:fill="FFFFFF"/>
        <w:spacing w:line="360" w:lineRule="auto"/>
        <w:ind w:firstLine="709"/>
        <w:jc w:val="both"/>
        <w:rPr>
          <w:b/>
          <w:bCs/>
          <w:sz w:val="28"/>
          <w:szCs w:val="28"/>
        </w:rPr>
      </w:pPr>
      <w:r w:rsidRPr="00E7359F">
        <w:rPr>
          <w:b/>
          <w:bCs/>
          <w:color w:val="000000"/>
          <w:sz w:val="28"/>
          <w:szCs w:val="28"/>
        </w:rPr>
        <w:t>«Я- школьник» (адаптационные занятия для первоклассников)</w:t>
      </w:r>
    </w:p>
    <w:p w:rsidR="0054575B" w:rsidRPr="00E7359F" w:rsidRDefault="0054575B" w:rsidP="00ED1147">
      <w:pPr>
        <w:shd w:val="clear" w:color="auto" w:fill="FFFFFF"/>
        <w:spacing w:line="360" w:lineRule="auto"/>
        <w:ind w:firstLine="709"/>
        <w:jc w:val="both"/>
        <w:rPr>
          <w:b/>
          <w:bCs/>
          <w:color w:val="000000"/>
          <w:sz w:val="28"/>
          <w:szCs w:val="28"/>
        </w:rPr>
      </w:pPr>
    </w:p>
    <w:p w:rsidR="006046E8" w:rsidRPr="00E7359F" w:rsidRDefault="006046E8" w:rsidP="00ED1147">
      <w:pPr>
        <w:shd w:val="clear" w:color="auto" w:fill="FFFFFF"/>
        <w:spacing w:line="360" w:lineRule="auto"/>
        <w:ind w:firstLine="709"/>
        <w:jc w:val="both"/>
        <w:rPr>
          <w:sz w:val="28"/>
          <w:szCs w:val="28"/>
        </w:rPr>
      </w:pPr>
      <w:r w:rsidRPr="00E7359F">
        <w:rPr>
          <w:b/>
          <w:bCs/>
          <w:color w:val="000000"/>
          <w:sz w:val="28"/>
          <w:szCs w:val="28"/>
        </w:rPr>
        <w:t xml:space="preserve">Профилактика: </w:t>
      </w:r>
      <w:r w:rsidRPr="00E7359F">
        <w:rPr>
          <w:color w:val="000000"/>
          <w:sz w:val="28"/>
          <w:szCs w:val="28"/>
        </w:rPr>
        <w:t>Адаптационные часы «Я - первоклассник»</w:t>
      </w:r>
    </w:p>
    <w:p w:rsidR="006046E8" w:rsidRPr="00E7359F" w:rsidRDefault="006046E8" w:rsidP="00ED1147">
      <w:pPr>
        <w:shd w:val="clear" w:color="auto" w:fill="FFFFFF"/>
        <w:spacing w:line="360" w:lineRule="auto"/>
        <w:ind w:firstLine="709"/>
        <w:jc w:val="both"/>
        <w:rPr>
          <w:sz w:val="28"/>
          <w:szCs w:val="28"/>
        </w:rPr>
      </w:pPr>
      <w:r w:rsidRPr="00E7359F">
        <w:rPr>
          <w:i/>
          <w:iCs/>
          <w:color w:val="000000"/>
          <w:sz w:val="28"/>
          <w:szCs w:val="28"/>
        </w:rPr>
        <w:t>Занятие 1. Кто такой школьник?</w:t>
      </w:r>
    </w:p>
    <w:p w:rsidR="006046E8" w:rsidRPr="00E7359F" w:rsidRDefault="006046E8" w:rsidP="00ED1147">
      <w:pPr>
        <w:shd w:val="clear" w:color="auto" w:fill="FFFFFF"/>
        <w:spacing w:line="360" w:lineRule="auto"/>
        <w:ind w:firstLine="709"/>
        <w:jc w:val="both"/>
        <w:rPr>
          <w:sz w:val="28"/>
          <w:szCs w:val="28"/>
        </w:rPr>
      </w:pPr>
      <w:r w:rsidRPr="00E7359F">
        <w:rPr>
          <w:b/>
          <w:bCs/>
          <w:color w:val="000000"/>
          <w:sz w:val="28"/>
          <w:szCs w:val="28"/>
        </w:rPr>
        <w:t xml:space="preserve">Необходимые материалы: </w:t>
      </w:r>
      <w:r w:rsidRPr="00E7359F">
        <w:rPr>
          <w:color w:val="000000"/>
          <w:sz w:val="28"/>
          <w:szCs w:val="28"/>
        </w:rPr>
        <w:t>оформленный заранее заголовок для выставки рисунков, бумага для рисования (каждый лист разделен пополам чертой), цветные карандаши, скотч.</w:t>
      </w:r>
    </w:p>
    <w:p w:rsidR="006046E8" w:rsidRPr="00E7359F" w:rsidRDefault="006046E8" w:rsidP="00ED1147">
      <w:pPr>
        <w:shd w:val="clear" w:color="auto" w:fill="FFFFFF"/>
        <w:spacing w:line="360" w:lineRule="auto"/>
        <w:ind w:firstLine="709"/>
        <w:jc w:val="both"/>
        <w:rPr>
          <w:sz w:val="28"/>
          <w:szCs w:val="28"/>
        </w:rPr>
      </w:pPr>
      <w:r w:rsidRPr="00E7359F">
        <w:rPr>
          <w:color w:val="000000"/>
          <w:sz w:val="28"/>
          <w:szCs w:val="28"/>
        </w:rPr>
        <w:t>Ход занятия</w:t>
      </w:r>
    </w:p>
    <w:p w:rsidR="006046E8" w:rsidRPr="00E7359F" w:rsidRDefault="006046E8" w:rsidP="00ED1147">
      <w:pPr>
        <w:shd w:val="clear" w:color="auto" w:fill="FFFFFF"/>
        <w:tabs>
          <w:tab w:val="left" w:pos="725"/>
        </w:tabs>
        <w:spacing w:line="360" w:lineRule="auto"/>
        <w:ind w:firstLine="709"/>
        <w:jc w:val="both"/>
        <w:rPr>
          <w:sz w:val="28"/>
          <w:szCs w:val="28"/>
        </w:rPr>
      </w:pPr>
      <w:r w:rsidRPr="00E7359F">
        <w:rPr>
          <w:color w:val="000000"/>
          <w:sz w:val="28"/>
          <w:szCs w:val="28"/>
        </w:rPr>
        <w:t>1.</w:t>
      </w:r>
      <w:r w:rsidR="00514207" w:rsidRPr="00E7359F">
        <w:rPr>
          <w:color w:val="000000"/>
          <w:sz w:val="28"/>
          <w:szCs w:val="28"/>
        </w:rPr>
        <w:t xml:space="preserve"> </w:t>
      </w:r>
      <w:r w:rsidRPr="00E7359F">
        <w:rPr>
          <w:color w:val="000000"/>
          <w:sz w:val="28"/>
          <w:szCs w:val="28"/>
        </w:rPr>
        <w:t>Дискуссия (цель - постановка проблемы, обсуждаемой на данном</w:t>
      </w:r>
      <w:r w:rsidR="00514207" w:rsidRPr="00E7359F">
        <w:rPr>
          <w:color w:val="000000"/>
          <w:sz w:val="28"/>
          <w:szCs w:val="28"/>
        </w:rPr>
        <w:t xml:space="preserve"> </w:t>
      </w:r>
      <w:r w:rsidRPr="00E7359F">
        <w:rPr>
          <w:color w:val="000000"/>
          <w:sz w:val="28"/>
          <w:szCs w:val="28"/>
        </w:rPr>
        <w:t>занятии). Детям предлагается отгадать загадку:</w:t>
      </w:r>
    </w:p>
    <w:p w:rsidR="006046E8" w:rsidRPr="00E7359F" w:rsidRDefault="006046E8" w:rsidP="00ED1147">
      <w:pPr>
        <w:shd w:val="clear" w:color="auto" w:fill="FFFFFF"/>
        <w:spacing w:line="360" w:lineRule="auto"/>
        <w:ind w:firstLine="709"/>
        <w:jc w:val="both"/>
        <w:rPr>
          <w:sz w:val="28"/>
          <w:szCs w:val="28"/>
        </w:rPr>
      </w:pPr>
      <w:r w:rsidRPr="00E7359F">
        <w:rPr>
          <w:color w:val="000000"/>
          <w:sz w:val="28"/>
          <w:szCs w:val="28"/>
        </w:rPr>
        <w:t>Стоит дом: кто в него войдет,</w:t>
      </w:r>
    </w:p>
    <w:p w:rsidR="006046E8" w:rsidRPr="00E7359F" w:rsidRDefault="006046E8" w:rsidP="00ED1147">
      <w:pPr>
        <w:shd w:val="clear" w:color="auto" w:fill="FFFFFF"/>
        <w:spacing w:line="360" w:lineRule="auto"/>
        <w:ind w:firstLine="709"/>
        <w:jc w:val="both"/>
        <w:rPr>
          <w:sz w:val="28"/>
          <w:szCs w:val="28"/>
        </w:rPr>
      </w:pPr>
      <w:r w:rsidRPr="00E7359F">
        <w:rPr>
          <w:color w:val="000000"/>
          <w:sz w:val="28"/>
          <w:szCs w:val="28"/>
        </w:rPr>
        <w:t>Тот и ум обретет (школа)</w:t>
      </w:r>
    </w:p>
    <w:p w:rsidR="006046E8" w:rsidRPr="00E7359F" w:rsidRDefault="006046E8" w:rsidP="00ED1147">
      <w:pPr>
        <w:shd w:val="clear" w:color="auto" w:fill="FFFFFF"/>
        <w:spacing w:line="360" w:lineRule="auto"/>
        <w:ind w:firstLine="709"/>
        <w:jc w:val="both"/>
        <w:rPr>
          <w:sz w:val="28"/>
          <w:szCs w:val="28"/>
        </w:rPr>
      </w:pPr>
      <w:r w:rsidRPr="00E7359F">
        <w:rPr>
          <w:color w:val="000000"/>
          <w:sz w:val="28"/>
          <w:szCs w:val="28"/>
        </w:rPr>
        <w:t>Загадка</w:t>
      </w:r>
      <w:r w:rsidR="00ED1147" w:rsidRPr="00E7359F">
        <w:rPr>
          <w:color w:val="000000"/>
          <w:sz w:val="28"/>
          <w:szCs w:val="28"/>
        </w:rPr>
        <w:t xml:space="preserve"> </w:t>
      </w:r>
      <w:r w:rsidRPr="00E7359F">
        <w:rPr>
          <w:color w:val="000000"/>
          <w:sz w:val="28"/>
          <w:szCs w:val="28"/>
        </w:rPr>
        <w:t>довольно</w:t>
      </w:r>
      <w:r w:rsidR="00ED1147" w:rsidRPr="00E7359F">
        <w:rPr>
          <w:color w:val="000000"/>
          <w:sz w:val="28"/>
          <w:szCs w:val="28"/>
        </w:rPr>
        <w:t xml:space="preserve"> </w:t>
      </w:r>
      <w:r w:rsidRPr="00E7359F">
        <w:rPr>
          <w:color w:val="000000"/>
          <w:sz w:val="28"/>
          <w:szCs w:val="28"/>
        </w:rPr>
        <w:t>трудная</w:t>
      </w:r>
      <w:r w:rsidR="00ED1147" w:rsidRPr="00E7359F">
        <w:rPr>
          <w:color w:val="000000"/>
          <w:sz w:val="28"/>
          <w:szCs w:val="28"/>
        </w:rPr>
        <w:t xml:space="preserve"> </w:t>
      </w:r>
      <w:r w:rsidRPr="00E7359F">
        <w:rPr>
          <w:color w:val="000000"/>
          <w:sz w:val="28"/>
          <w:szCs w:val="28"/>
        </w:rPr>
        <w:t>поэтому</w:t>
      </w:r>
      <w:r w:rsidR="00ED1147" w:rsidRPr="00E7359F">
        <w:rPr>
          <w:color w:val="000000"/>
          <w:sz w:val="28"/>
          <w:szCs w:val="28"/>
        </w:rPr>
        <w:t xml:space="preserve"> </w:t>
      </w:r>
      <w:r w:rsidRPr="00E7359F">
        <w:rPr>
          <w:color w:val="000000"/>
          <w:sz w:val="28"/>
          <w:szCs w:val="28"/>
        </w:rPr>
        <w:t>для</w:t>
      </w:r>
      <w:r w:rsidR="00ED1147" w:rsidRPr="00E7359F">
        <w:rPr>
          <w:color w:val="000000"/>
          <w:sz w:val="28"/>
          <w:szCs w:val="28"/>
        </w:rPr>
        <w:t xml:space="preserve"> </w:t>
      </w:r>
      <w:r w:rsidRPr="00E7359F">
        <w:rPr>
          <w:color w:val="000000"/>
          <w:sz w:val="28"/>
          <w:szCs w:val="28"/>
        </w:rPr>
        <w:t>ее</w:t>
      </w:r>
      <w:r w:rsidR="00ED1147" w:rsidRPr="00E7359F">
        <w:rPr>
          <w:color w:val="000000"/>
          <w:sz w:val="28"/>
          <w:szCs w:val="28"/>
        </w:rPr>
        <w:t xml:space="preserve"> </w:t>
      </w:r>
      <w:r w:rsidRPr="00E7359F">
        <w:rPr>
          <w:color w:val="000000"/>
          <w:sz w:val="28"/>
          <w:szCs w:val="28"/>
        </w:rPr>
        <w:t>отгадывания</w:t>
      </w:r>
      <w:r w:rsidR="00ED1147" w:rsidRPr="00E7359F">
        <w:rPr>
          <w:color w:val="000000"/>
          <w:sz w:val="28"/>
          <w:szCs w:val="28"/>
        </w:rPr>
        <w:t xml:space="preserve"> </w:t>
      </w:r>
      <w:r w:rsidRPr="00E7359F">
        <w:rPr>
          <w:color w:val="000000"/>
          <w:sz w:val="28"/>
          <w:szCs w:val="28"/>
        </w:rPr>
        <w:t>детям</w:t>
      </w:r>
      <w:r w:rsidR="00ED1147" w:rsidRPr="00E7359F">
        <w:rPr>
          <w:color w:val="000000"/>
          <w:sz w:val="28"/>
          <w:szCs w:val="28"/>
        </w:rPr>
        <w:t xml:space="preserve"> </w:t>
      </w:r>
      <w:r w:rsidRPr="00E7359F">
        <w:rPr>
          <w:color w:val="000000"/>
          <w:sz w:val="28"/>
          <w:szCs w:val="28"/>
        </w:rPr>
        <w:t>могут</w:t>
      </w:r>
      <w:r w:rsidR="00514207" w:rsidRPr="00E7359F">
        <w:rPr>
          <w:color w:val="000000"/>
          <w:sz w:val="28"/>
          <w:szCs w:val="28"/>
        </w:rPr>
        <w:t xml:space="preserve"> </w:t>
      </w:r>
      <w:r w:rsidRPr="00E7359F">
        <w:rPr>
          <w:color w:val="000000"/>
          <w:sz w:val="28"/>
          <w:szCs w:val="28"/>
        </w:rPr>
        <w:t>понадобиться наводящие вопросы.</w:t>
      </w:r>
    </w:p>
    <w:p w:rsidR="006046E8" w:rsidRPr="00E7359F" w:rsidRDefault="006046E8" w:rsidP="00ED1147">
      <w:pPr>
        <w:shd w:val="clear" w:color="auto" w:fill="FFFFFF"/>
        <w:spacing w:line="360" w:lineRule="auto"/>
        <w:ind w:firstLine="709"/>
        <w:jc w:val="both"/>
        <w:rPr>
          <w:sz w:val="28"/>
          <w:szCs w:val="28"/>
        </w:rPr>
      </w:pPr>
      <w:r w:rsidRPr="00E7359F">
        <w:rPr>
          <w:color w:val="000000"/>
          <w:sz w:val="28"/>
          <w:szCs w:val="28"/>
        </w:rPr>
        <w:t>Обсуждается</w:t>
      </w:r>
      <w:r w:rsidR="00ED1147" w:rsidRPr="00E7359F">
        <w:rPr>
          <w:color w:val="000000"/>
          <w:sz w:val="28"/>
          <w:szCs w:val="28"/>
        </w:rPr>
        <w:t xml:space="preserve"> </w:t>
      </w:r>
      <w:r w:rsidRPr="00E7359F">
        <w:rPr>
          <w:color w:val="000000"/>
          <w:sz w:val="28"/>
          <w:szCs w:val="28"/>
        </w:rPr>
        <w:t>вопрос:</w:t>
      </w:r>
      <w:r w:rsidR="00ED1147" w:rsidRPr="00E7359F">
        <w:rPr>
          <w:color w:val="000000"/>
          <w:sz w:val="28"/>
          <w:szCs w:val="28"/>
        </w:rPr>
        <w:t xml:space="preserve"> </w:t>
      </w:r>
      <w:r w:rsidRPr="00E7359F">
        <w:rPr>
          <w:color w:val="000000"/>
          <w:sz w:val="28"/>
          <w:szCs w:val="28"/>
        </w:rPr>
        <w:t>зачем</w:t>
      </w:r>
      <w:r w:rsidR="00ED1147" w:rsidRPr="00E7359F">
        <w:rPr>
          <w:color w:val="000000"/>
          <w:sz w:val="28"/>
          <w:szCs w:val="28"/>
        </w:rPr>
        <w:t xml:space="preserve"> </w:t>
      </w:r>
      <w:r w:rsidRPr="00E7359F">
        <w:rPr>
          <w:color w:val="000000"/>
          <w:sz w:val="28"/>
          <w:szCs w:val="28"/>
        </w:rPr>
        <w:t>дети</w:t>
      </w:r>
      <w:r w:rsidR="00ED1147" w:rsidRPr="00E7359F">
        <w:rPr>
          <w:color w:val="000000"/>
          <w:sz w:val="28"/>
          <w:szCs w:val="28"/>
        </w:rPr>
        <w:t xml:space="preserve"> </w:t>
      </w:r>
      <w:r w:rsidRPr="00E7359F">
        <w:rPr>
          <w:color w:val="000000"/>
          <w:sz w:val="28"/>
          <w:szCs w:val="28"/>
        </w:rPr>
        <w:t>перестают</w:t>
      </w:r>
      <w:r w:rsidR="00ED1147" w:rsidRPr="00E7359F">
        <w:rPr>
          <w:color w:val="000000"/>
          <w:sz w:val="28"/>
          <w:szCs w:val="28"/>
        </w:rPr>
        <w:t xml:space="preserve"> </w:t>
      </w:r>
      <w:r w:rsidRPr="00E7359F">
        <w:rPr>
          <w:color w:val="000000"/>
          <w:sz w:val="28"/>
          <w:szCs w:val="28"/>
        </w:rPr>
        <w:t>ходить</w:t>
      </w:r>
      <w:r w:rsidR="00ED1147" w:rsidRPr="00E7359F">
        <w:rPr>
          <w:color w:val="000000"/>
          <w:sz w:val="28"/>
          <w:szCs w:val="28"/>
        </w:rPr>
        <w:t xml:space="preserve"> </w:t>
      </w:r>
      <w:r w:rsidRPr="00E7359F">
        <w:rPr>
          <w:color w:val="000000"/>
          <w:sz w:val="28"/>
          <w:szCs w:val="28"/>
        </w:rPr>
        <w:t>в</w:t>
      </w:r>
      <w:r w:rsidR="00ED1147" w:rsidRPr="00E7359F">
        <w:rPr>
          <w:color w:val="000000"/>
          <w:sz w:val="28"/>
          <w:szCs w:val="28"/>
        </w:rPr>
        <w:t xml:space="preserve"> </w:t>
      </w:r>
      <w:r w:rsidRPr="00E7359F">
        <w:rPr>
          <w:color w:val="000000"/>
          <w:sz w:val="28"/>
          <w:szCs w:val="28"/>
        </w:rPr>
        <w:t>детский</w:t>
      </w:r>
      <w:r w:rsidR="00ED1147" w:rsidRPr="00E7359F">
        <w:rPr>
          <w:color w:val="000000"/>
          <w:sz w:val="28"/>
          <w:szCs w:val="28"/>
        </w:rPr>
        <w:t xml:space="preserve"> </w:t>
      </w:r>
      <w:r w:rsidRPr="00E7359F">
        <w:rPr>
          <w:color w:val="000000"/>
          <w:sz w:val="28"/>
          <w:szCs w:val="28"/>
        </w:rPr>
        <w:t>сад</w:t>
      </w:r>
      <w:r w:rsidR="00ED1147" w:rsidRPr="00E7359F">
        <w:rPr>
          <w:color w:val="000000"/>
          <w:sz w:val="28"/>
          <w:szCs w:val="28"/>
        </w:rPr>
        <w:t xml:space="preserve"> </w:t>
      </w:r>
      <w:r w:rsidRPr="00E7359F">
        <w:rPr>
          <w:color w:val="000000"/>
          <w:sz w:val="28"/>
          <w:szCs w:val="28"/>
        </w:rPr>
        <w:t>и</w:t>
      </w:r>
      <w:r w:rsidR="00514207" w:rsidRPr="00E7359F">
        <w:rPr>
          <w:color w:val="000000"/>
          <w:sz w:val="28"/>
          <w:szCs w:val="28"/>
        </w:rPr>
        <w:t xml:space="preserve"> </w:t>
      </w:r>
      <w:r w:rsidRPr="00E7359F">
        <w:rPr>
          <w:color w:val="000000"/>
          <w:sz w:val="28"/>
          <w:szCs w:val="28"/>
        </w:rPr>
        <w:t>начинают ходить в школу? Важно, чтобы</w:t>
      </w:r>
      <w:r w:rsidR="00ED1147" w:rsidRPr="00E7359F">
        <w:rPr>
          <w:color w:val="000000"/>
          <w:sz w:val="28"/>
          <w:szCs w:val="28"/>
        </w:rPr>
        <w:t xml:space="preserve"> </w:t>
      </w:r>
      <w:r w:rsidRPr="00E7359F">
        <w:rPr>
          <w:color w:val="000000"/>
          <w:sz w:val="28"/>
          <w:szCs w:val="28"/>
        </w:rPr>
        <w:t>высказывались все желающие</w:t>
      </w:r>
      <w:r w:rsidR="00514207" w:rsidRPr="00E7359F">
        <w:rPr>
          <w:color w:val="000000"/>
          <w:sz w:val="28"/>
          <w:szCs w:val="28"/>
        </w:rPr>
        <w:t xml:space="preserve"> </w:t>
      </w:r>
      <w:r w:rsidRPr="00E7359F">
        <w:rPr>
          <w:color w:val="000000"/>
          <w:sz w:val="28"/>
          <w:szCs w:val="28"/>
        </w:rPr>
        <w:t>ответить на этот вопрос. В заключении ведущий подводит итог дискуссии,</w:t>
      </w:r>
      <w:r w:rsidR="00514207" w:rsidRPr="00E7359F">
        <w:rPr>
          <w:color w:val="000000"/>
          <w:sz w:val="28"/>
          <w:szCs w:val="28"/>
        </w:rPr>
        <w:t xml:space="preserve"> </w:t>
      </w:r>
      <w:r w:rsidRPr="00E7359F">
        <w:rPr>
          <w:color w:val="000000"/>
          <w:sz w:val="28"/>
          <w:szCs w:val="28"/>
        </w:rPr>
        <w:t>обобщая</w:t>
      </w:r>
      <w:r w:rsidR="00ED1147" w:rsidRPr="00E7359F">
        <w:rPr>
          <w:color w:val="000000"/>
          <w:sz w:val="28"/>
          <w:szCs w:val="28"/>
        </w:rPr>
        <w:t xml:space="preserve"> </w:t>
      </w:r>
      <w:r w:rsidRPr="00E7359F">
        <w:rPr>
          <w:color w:val="000000"/>
          <w:sz w:val="28"/>
          <w:szCs w:val="28"/>
        </w:rPr>
        <w:t>конструктивные</w:t>
      </w:r>
      <w:r w:rsidR="00ED1147" w:rsidRPr="00E7359F">
        <w:rPr>
          <w:color w:val="000000"/>
          <w:sz w:val="28"/>
          <w:szCs w:val="28"/>
        </w:rPr>
        <w:t xml:space="preserve"> </w:t>
      </w:r>
      <w:r w:rsidRPr="00E7359F">
        <w:rPr>
          <w:color w:val="000000"/>
          <w:sz w:val="28"/>
          <w:szCs w:val="28"/>
        </w:rPr>
        <w:t>высказывания</w:t>
      </w:r>
      <w:r w:rsidR="00ED1147" w:rsidRPr="00E7359F">
        <w:rPr>
          <w:color w:val="000000"/>
          <w:sz w:val="28"/>
          <w:szCs w:val="28"/>
        </w:rPr>
        <w:t xml:space="preserve"> </w:t>
      </w:r>
      <w:r w:rsidRPr="00E7359F">
        <w:rPr>
          <w:color w:val="000000"/>
          <w:sz w:val="28"/>
          <w:szCs w:val="28"/>
        </w:rPr>
        <w:t>детей.</w:t>
      </w:r>
      <w:r w:rsidR="00ED1147" w:rsidRPr="00E7359F">
        <w:rPr>
          <w:color w:val="000000"/>
          <w:sz w:val="28"/>
          <w:szCs w:val="28"/>
        </w:rPr>
        <w:t xml:space="preserve"> </w:t>
      </w:r>
      <w:r w:rsidRPr="00E7359F">
        <w:rPr>
          <w:color w:val="000000"/>
          <w:sz w:val="28"/>
          <w:szCs w:val="28"/>
        </w:rPr>
        <w:t>Формулируется</w:t>
      </w:r>
      <w:r w:rsidR="00ED1147" w:rsidRPr="00E7359F">
        <w:rPr>
          <w:color w:val="000000"/>
          <w:sz w:val="28"/>
          <w:szCs w:val="28"/>
        </w:rPr>
        <w:t xml:space="preserve"> </w:t>
      </w:r>
      <w:r w:rsidRPr="00E7359F">
        <w:rPr>
          <w:color w:val="000000"/>
          <w:sz w:val="28"/>
          <w:szCs w:val="28"/>
        </w:rPr>
        <w:t>цель</w:t>
      </w:r>
      <w:r w:rsidR="00514207" w:rsidRPr="00E7359F">
        <w:rPr>
          <w:color w:val="000000"/>
          <w:sz w:val="28"/>
          <w:szCs w:val="28"/>
        </w:rPr>
        <w:t xml:space="preserve"> </w:t>
      </w:r>
      <w:r w:rsidRPr="00E7359F">
        <w:rPr>
          <w:color w:val="000000"/>
          <w:sz w:val="28"/>
          <w:szCs w:val="28"/>
        </w:rPr>
        <w:t>уроков: «Стать знатоками школьной жизни». Детям, нарушающим правила</w:t>
      </w:r>
      <w:r w:rsidR="00514207" w:rsidRPr="00E7359F">
        <w:rPr>
          <w:color w:val="000000"/>
          <w:sz w:val="28"/>
          <w:szCs w:val="28"/>
        </w:rPr>
        <w:t xml:space="preserve"> </w:t>
      </w:r>
      <w:r w:rsidRPr="00E7359F">
        <w:rPr>
          <w:color w:val="000000"/>
          <w:sz w:val="28"/>
          <w:szCs w:val="28"/>
        </w:rPr>
        <w:t>поведения на уроке, необходимо постоянно напоминать о них мягко, но</w:t>
      </w:r>
      <w:r w:rsidR="00514207" w:rsidRPr="00E7359F">
        <w:rPr>
          <w:color w:val="000000"/>
          <w:sz w:val="28"/>
          <w:szCs w:val="28"/>
        </w:rPr>
        <w:t xml:space="preserve"> </w:t>
      </w:r>
      <w:r w:rsidRPr="00E7359F">
        <w:rPr>
          <w:color w:val="000000"/>
          <w:sz w:val="28"/>
          <w:szCs w:val="28"/>
        </w:rPr>
        <w:t>настойчиво.</w:t>
      </w:r>
    </w:p>
    <w:p w:rsidR="006046E8" w:rsidRPr="00E7359F" w:rsidRDefault="006046E8" w:rsidP="00514207">
      <w:pPr>
        <w:shd w:val="clear" w:color="auto" w:fill="FFFFFF"/>
        <w:tabs>
          <w:tab w:val="left" w:pos="725"/>
        </w:tabs>
        <w:spacing w:line="360" w:lineRule="auto"/>
        <w:ind w:firstLine="709"/>
        <w:jc w:val="both"/>
        <w:rPr>
          <w:sz w:val="28"/>
          <w:szCs w:val="28"/>
        </w:rPr>
      </w:pPr>
      <w:r w:rsidRPr="00E7359F">
        <w:rPr>
          <w:color w:val="000000"/>
          <w:sz w:val="28"/>
          <w:szCs w:val="28"/>
        </w:rPr>
        <w:t>2.</w:t>
      </w:r>
      <w:r w:rsidR="00514207" w:rsidRPr="00E7359F">
        <w:rPr>
          <w:color w:val="000000"/>
          <w:sz w:val="28"/>
          <w:szCs w:val="28"/>
        </w:rPr>
        <w:t xml:space="preserve"> </w:t>
      </w:r>
      <w:r w:rsidRPr="00E7359F">
        <w:rPr>
          <w:color w:val="000000"/>
          <w:sz w:val="28"/>
          <w:szCs w:val="28"/>
        </w:rPr>
        <w:t>Рисунок</w:t>
      </w:r>
      <w:r w:rsidR="00ED1147" w:rsidRPr="00E7359F">
        <w:rPr>
          <w:color w:val="000000"/>
          <w:sz w:val="28"/>
          <w:szCs w:val="28"/>
        </w:rPr>
        <w:t xml:space="preserve"> </w:t>
      </w:r>
      <w:r w:rsidRPr="00E7359F">
        <w:rPr>
          <w:color w:val="000000"/>
          <w:sz w:val="28"/>
          <w:szCs w:val="28"/>
        </w:rPr>
        <w:t>(цель -</w:t>
      </w:r>
      <w:r w:rsidR="00514207" w:rsidRPr="00E7359F">
        <w:rPr>
          <w:color w:val="000000"/>
          <w:sz w:val="28"/>
          <w:szCs w:val="28"/>
        </w:rPr>
        <w:t xml:space="preserve"> </w:t>
      </w:r>
      <w:r w:rsidRPr="00E7359F">
        <w:rPr>
          <w:color w:val="000000"/>
          <w:sz w:val="28"/>
          <w:szCs w:val="28"/>
        </w:rPr>
        <w:t>осознание различи в позициях «дошкольник»</w:t>
      </w:r>
      <w:r w:rsidR="00ED1147" w:rsidRPr="00E7359F">
        <w:rPr>
          <w:color w:val="000000"/>
          <w:sz w:val="28"/>
          <w:szCs w:val="28"/>
        </w:rPr>
        <w:t xml:space="preserve"> </w:t>
      </w:r>
      <w:r w:rsidRPr="00E7359F">
        <w:rPr>
          <w:color w:val="000000"/>
          <w:sz w:val="28"/>
          <w:szCs w:val="28"/>
        </w:rPr>
        <w:t>и</w:t>
      </w:r>
      <w:r w:rsidR="00514207" w:rsidRPr="00E7359F">
        <w:rPr>
          <w:color w:val="000000"/>
          <w:sz w:val="28"/>
          <w:szCs w:val="28"/>
        </w:rPr>
        <w:t xml:space="preserve"> </w:t>
      </w:r>
      <w:r w:rsidRPr="00E7359F">
        <w:rPr>
          <w:color w:val="000000"/>
          <w:sz w:val="28"/>
          <w:szCs w:val="28"/>
        </w:rPr>
        <w:t>«школьник»). Ребятам предлагается нарисовать два рисунка: «Я до школы», «Я - школьник». Время ограничивается (15-20 мин.), в процессе рисования ведущий напоминает о том, сколько времени осталось. Каждый желающий может высказаться о том, что нарисовал. Устраивается выставка рисунков «теперь мы -</w:t>
      </w:r>
      <w:r w:rsidR="00514207" w:rsidRPr="00E7359F">
        <w:rPr>
          <w:color w:val="000000"/>
          <w:sz w:val="28"/>
          <w:szCs w:val="28"/>
        </w:rPr>
        <w:t xml:space="preserve"> </w:t>
      </w:r>
      <w:r w:rsidRPr="00E7359F">
        <w:rPr>
          <w:color w:val="000000"/>
          <w:sz w:val="28"/>
          <w:szCs w:val="28"/>
        </w:rPr>
        <w:t>школьники!»</w:t>
      </w:r>
      <w:r w:rsidR="00514207" w:rsidRPr="00E7359F">
        <w:rPr>
          <w:color w:val="000000"/>
          <w:sz w:val="28"/>
          <w:szCs w:val="28"/>
        </w:rPr>
        <w:t>.</w:t>
      </w:r>
    </w:p>
    <w:p w:rsidR="006046E8" w:rsidRPr="00E7359F" w:rsidRDefault="006046E8" w:rsidP="00ED1147">
      <w:pPr>
        <w:shd w:val="clear" w:color="auto" w:fill="FFFFFF"/>
        <w:spacing w:line="360" w:lineRule="auto"/>
        <w:ind w:firstLine="709"/>
        <w:jc w:val="both"/>
        <w:rPr>
          <w:sz w:val="28"/>
          <w:szCs w:val="28"/>
        </w:rPr>
      </w:pPr>
      <w:r w:rsidRPr="00E7359F">
        <w:rPr>
          <w:color w:val="000000"/>
          <w:sz w:val="28"/>
          <w:szCs w:val="28"/>
        </w:rPr>
        <w:t>Некоторые дети не проявляют активности ни в первом, ни во втором задании. Им нужно предоставить возможность высказаться, спросив их лично и похвалив за интересный рисунок.</w:t>
      </w:r>
    </w:p>
    <w:p w:rsidR="006046E8" w:rsidRPr="00E7359F" w:rsidRDefault="006046E8" w:rsidP="00ED1147">
      <w:pPr>
        <w:shd w:val="clear" w:color="auto" w:fill="FFFFFF"/>
        <w:tabs>
          <w:tab w:val="left" w:pos="725"/>
        </w:tabs>
        <w:spacing w:line="360" w:lineRule="auto"/>
        <w:ind w:firstLine="709"/>
        <w:jc w:val="both"/>
        <w:rPr>
          <w:sz w:val="28"/>
          <w:szCs w:val="28"/>
        </w:rPr>
      </w:pPr>
      <w:r w:rsidRPr="00E7359F">
        <w:rPr>
          <w:color w:val="000000"/>
          <w:sz w:val="28"/>
          <w:szCs w:val="28"/>
        </w:rPr>
        <w:t>3.</w:t>
      </w:r>
      <w:r w:rsidR="00514207" w:rsidRPr="00E7359F">
        <w:rPr>
          <w:color w:val="000000"/>
          <w:sz w:val="28"/>
          <w:szCs w:val="28"/>
        </w:rPr>
        <w:t xml:space="preserve"> </w:t>
      </w:r>
      <w:r w:rsidRPr="00E7359F">
        <w:rPr>
          <w:color w:val="000000"/>
          <w:sz w:val="28"/>
          <w:szCs w:val="28"/>
        </w:rPr>
        <w:t>Обобщение (цель - закрепление результатов). Ведущий подводит</w:t>
      </w:r>
      <w:r w:rsidR="00514207" w:rsidRPr="00E7359F">
        <w:rPr>
          <w:color w:val="000000"/>
          <w:sz w:val="28"/>
          <w:szCs w:val="28"/>
        </w:rPr>
        <w:t xml:space="preserve"> </w:t>
      </w:r>
      <w:r w:rsidRPr="00E7359F">
        <w:rPr>
          <w:color w:val="000000"/>
          <w:sz w:val="28"/>
          <w:szCs w:val="28"/>
        </w:rPr>
        <w:t>итоги темы «кто такой школьник», опираясь на детские рисунки с</w:t>
      </w:r>
      <w:r w:rsidR="00514207" w:rsidRPr="00E7359F">
        <w:rPr>
          <w:color w:val="000000"/>
          <w:sz w:val="28"/>
          <w:szCs w:val="28"/>
        </w:rPr>
        <w:t xml:space="preserve"> </w:t>
      </w:r>
      <w:r w:rsidRPr="00E7359F">
        <w:rPr>
          <w:color w:val="000000"/>
          <w:sz w:val="28"/>
          <w:szCs w:val="28"/>
        </w:rPr>
        <w:t>выставки.</w:t>
      </w:r>
    </w:p>
    <w:p w:rsidR="00831247" w:rsidRPr="00E7359F" w:rsidRDefault="00831247" w:rsidP="00ED1147">
      <w:pPr>
        <w:shd w:val="clear" w:color="auto" w:fill="FFFFFF"/>
        <w:spacing w:line="360" w:lineRule="auto"/>
        <w:ind w:firstLine="709"/>
        <w:jc w:val="both"/>
        <w:rPr>
          <w:b/>
          <w:bCs/>
          <w:color w:val="000000"/>
          <w:sz w:val="28"/>
          <w:szCs w:val="28"/>
        </w:rPr>
      </w:pPr>
      <w:r w:rsidRPr="00E7359F">
        <w:rPr>
          <w:b/>
          <w:bCs/>
          <w:color w:val="000000"/>
          <w:sz w:val="28"/>
          <w:szCs w:val="28"/>
        </w:rPr>
        <w:br w:type="page"/>
        <w:t>П</w:t>
      </w:r>
      <w:r w:rsidR="004B6A6A" w:rsidRPr="00E7359F">
        <w:rPr>
          <w:b/>
          <w:bCs/>
          <w:color w:val="000000"/>
          <w:sz w:val="28"/>
          <w:szCs w:val="28"/>
        </w:rPr>
        <w:t>риложение</w:t>
      </w:r>
      <w:r w:rsidRPr="00E7359F">
        <w:rPr>
          <w:b/>
          <w:bCs/>
          <w:color w:val="000000"/>
          <w:sz w:val="28"/>
          <w:szCs w:val="28"/>
        </w:rPr>
        <w:t xml:space="preserve"> 2</w:t>
      </w:r>
    </w:p>
    <w:p w:rsidR="00831247" w:rsidRPr="00E7359F" w:rsidRDefault="00831247" w:rsidP="00ED1147">
      <w:pPr>
        <w:shd w:val="clear" w:color="auto" w:fill="FFFFFF"/>
        <w:spacing w:line="360" w:lineRule="auto"/>
        <w:ind w:firstLine="709"/>
        <w:jc w:val="both"/>
        <w:rPr>
          <w:b/>
          <w:bCs/>
          <w:color w:val="000000"/>
          <w:sz w:val="28"/>
          <w:szCs w:val="28"/>
        </w:rPr>
      </w:pPr>
    </w:p>
    <w:p w:rsidR="00831247" w:rsidRPr="00E7359F" w:rsidRDefault="006046E8" w:rsidP="00ED1147">
      <w:pPr>
        <w:shd w:val="clear" w:color="auto" w:fill="FFFFFF"/>
        <w:spacing w:line="360" w:lineRule="auto"/>
        <w:ind w:firstLine="709"/>
        <w:jc w:val="both"/>
        <w:rPr>
          <w:b/>
          <w:bCs/>
          <w:color w:val="000000"/>
          <w:sz w:val="28"/>
          <w:szCs w:val="28"/>
        </w:rPr>
      </w:pPr>
      <w:r w:rsidRPr="00E7359F">
        <w:rPr>
          <w:b/>
          <w:bCs/>
          <w:color w:val="000000"/>
          <w:sz w:val="28"/>
          <w:szCs w:val="28"/>
        </w:rPr>
        <w:t>П</w:t>
      </w:r>
      <w:r w:rsidR="00831247" w:rsidRPr="00E7359F">
        <w:rPr>
          <w:b/>
          <w:bCs/>
          <w:color w:val="000000"/>
          <w:sz w:val="28"/>
          <w:szCs w:val="28"/>
        </w:rPr>
        <w:t>роявление школьной дезадаптации у младших школьников</w:t>
      </w:r>
    </w:p>
    <w:p w:rsidR="006046E8" w:rsidRPr="00E7359F" w:rsidRDefault="006046E8" w:rsidP="00ED1147">
      <w:pPr>
        <w:shd w:val="clear" w:color="auto" w:fill="FFFFFF"/>
        <w:spacing w:line="360" w:lineRule="auto"/>
        <w:ind w:firstLine="709"/>
        <w:jc w:val="both"/>
        <w:rP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3143"/>
        <w:gridCol w:w="3091"/>
        <w:gridCol w:w="3143"/>
      </w:tblGrid>
      <w:tr w:rsidR="006046E8" w:rsidRPr="00E7359F">
        <w:trPr>
          <w:trHeight w:hRule="exact" w:val="413"/>
        </w:trPr>
        <w:tc>
          <w:tcPr>
            <w:tcW w:w="3143" w:type="dxa"/>
            <w:tcBorders>
              <w:top w:val="single" w:sz="6" w:space="0" w:color="auto"/>
              <w:left w:val="single" w:sz="6" w:space="0" w:color="auto"/>
              <w:bottom w:val="single" w:sz="6" w:space="0" w:color="auto"/>
              <w:right w:val="single" w:sz="6" w:space="0" w:color="auto"/>
            </w:tcBorders>
            <w:shd w:val="clear" w:color="auto" w:fill="FFFFFF"/>
          </w:tcPr>
          <w:p w:rsidR="006046E8" w:rsidRPr="00E7359F" w:rsidRDefault="006046E8" w:rsidP="00514207">
            <w:pPr>
              <w:shd w:val="clear" w:color="auto" w:fill="FFFFFF"/>
              <w:spacing w:line="360" w:lineRule="auto"/>
              <w:jc w:val="both"/>
              <w:rPr>
                <w:sz w:val="20"/>
                <w:szCs w:val="20"/>
              </w:rPr>
            </w:pPr>
            <w:r w:rsidRPr="00E7359F">
              <w:rPr>
                <w:b/>
                <w:bCs/>
                <w:color w:val="000000"/>
                <w:sz w:val="20"/>
                <w:szCs w:val="20"/>
              </w:rPr>
              <w:t>Форма дезадаптации</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6046E8" w:rsidRPr="00E7359F" w:rsidRDefault="006046E8" w:rsidP="00514207">
            <w:pPr>
              <w:shd w:val="clear" w:color="auto" w:fill="FFFFFF"/>
              <w:spacing w:line="360" w:lineRule="auto"/>
              <w:jc w:val="both"/>
              <w:rPr>
                <w:sz w:val="20"/>
                <w:szCs w:val="20"/>
              </w:rPr>
            </w:pPr>
            <w:r w:rsidRPr="00E7359F">
              <w:rPr>
                <w:b/>
                <w:bCs/>
                <w:color w:val="000000"/>
                <w:sz w:val="20"/>
                <w:szCs w:val="20"/>
              </w:rPr>
              <w:t>Причины</w:t>
            </w:r>
          </w:p>
        </w:tc>
        <w:tc>
          <w:tcPr>
            <w:tcW w:w="3143" w:type="dxa"/>
            <w:tcBorders>
              <w:top w:val="single" w:sz="6" w:space="0" w:color="auto"/>
              <w:left w:val="single" w:sz="6" w:space="0" w:color="auto"/>
              <w:bottom w:val="single" w:sz="6" w:space="0" w:color="auto"/>
              <w:right w:val="single" w:sz="6" w:space="0" w:color="auto"/>
            </w:tcBorders>
            <w:shd w:val="clear" w:color="auto" w:fill="FFFFFF"/>
          </w:tcPr>
          <w:p w:rsidR="006046E8" w:rsidRPr="00E7359F" w:rsidRDefault="006046E8" w:rsidP="00514207">
            <w:pPr>
              <w:shd w:val="clear" w:color="auto" w:fill="FFFFFF"/>
              <w:spacing w:line="360" w:lineRule="auto"/>
              <w:jc w:val="both"/>
              <w:rPr>
                <w:sz w:val="20"/>
                <w:szCs w:val="20"/>
              </w:rPr>
            </w:pPr>
            <w:r w:rsidRPr="00E7359F">
              <w:rPr>
                <w:b/>
                <w:bCs/>
                <w:color w:val="000000"/>
                <w:sz w:val="20"/>
                <w:szCs w:val="20"/>
              </w:rPr>
              <w:t>Коррекционные мероприятии</w:t>
            </w:r>
          </w:p>
        </w:tc>
      </w:tr>
      <w:tr w:rsidR="006046E8" w:rsidRPr="00E7359F">
        <w:trPr>
          <w:trHeight w:hRule="exact" w:val="1384"/>
        </w:trPr>
        <w:tc>
          <w:tcPr>
            <w:tcW w:w="3143" w:type="dxa"/>
            <w:tcBorders>
              <w:top w:val="single" w:sz="6" w:space="0" w:color="auto"/>
              <w:left w:val="single" w:sz="6" w:space="0" w:color="auto"/>
              <w:bottom w:val="single" w:sz="6" w:space="0" w:color="auto"/>
              <w:right w:val="single" w:sz="6" w:space="0" w:color="auto"/>
            </w:tcBorders>
            <w:shd w:val="clear" w:color="auto" w:fill="FFFFFF"/>
          </w:tcPr>
          <w:p w:rsidR="006046E8" w:rsidRPr="00E7359F" w:rsidRDefault="006046E8" w:rsidP="00514207">
            <w:pPr>
              <w:shd w:val="clear" w:color="auto" w:fill="FFFFFF"/>
              <w:spacing w:line="360" w:lineRule="auto"/>
              <w:jc w:val="both"/>
              <w:rPr>
                <w:sz w:val="20"/>
                <w:szCs w:val="20"/>
              </w:rPr>
            </w:pPr>
            <w:r w:rsidRPr="00E7359F">
              <w:rPr>
                <w:color w:val="000000"/>
                <w:sz w:val="20"/>
                <w:szCs w:val="20"/>
              </w:rPr>
              <w:t>Неприспособленность к предметной стороне учебной деятельности</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6046E8" w:rsidRPr="00E7359F" w:rsidRDefault="006046E8" w:rsidP="00514207">
            <w:pPr>
              <w:shd w:val="clear" w:color="auto" w:fill="FFFFFF"/>
              <w:spacing w:line="360" w:lineRule="auto"/>
              <w:jc w:val="both"/>
              <w:rPr>
                <w:sz w:val="20"/>
                <w:szCs w:val="20"/>
              </w:rPr>
            </w:pPr>
            <w:r w:rsidRPr="00E7359F">
              <w:rPr>
                <w:color w:val="000000"/>
                <w:sz w:val="20"/>
                <w:szCs w:val="20"/>
              </w:rPr>
              <w:t>Недостаточное интеллектуальное и психомоторное развитие ребенка, отсутствие помощи и внимания со стороны родителей и учителей</w:t>
            </w:r>
          </w:p>
        </w:tc>
        <w:tc>
          <w:tcPr>
            <w:tcW w:w="3143" w:type="dxa"/>
            <w:tcBorders>
              <w:top w:val="single" w:sz="6" w:space="0" w:color="auto"/>
              <w:left w:val="single" w:sz="6" w:space="0" w:color="auto"/>
              <w:bottom w:val="single" w:sz="6" w:space="0" w:color="auto"/>
              <w:right w:val="single" w:sz="6" w:space="0" w:color="auto"/>
            </w:tcBorders>
            <w:shd w:val="clear" w:color="auto" w:fill="FFFFFF"/>
          </w:tcPr>
          <w:p w:rsidR="006046E8" w:rsidRPr="00E7359F" w:rsidRDefault="006046E8" w:rsidP="00514207">
            <w:pPr>
              <w:shd w:val="clear" w:color="auto" w:fill="FFFFFF"/>
              <w:spacing w:line="360" w:lineRule="auto"/>
              <w:jc w:val="both"/>
              <w:rPr>
                <w:sz w:val="20"/>
                <w:szCs w:val="20"/>
              </w:rPr>
            </w:pPr>
            <w:r w:rsidRPr="00E7359F">
              <w:rPr>
                <w:color w:val="000000"/>
                <w:sz w:val="20"/>
                <w:szCs w:val="20"/>
              </w:rPr>
              <w:t>Специальные</w:t>
            </w:r>
            <w:r w:rsidR="00ED1147" w:rsidRPr="00E7359F">
              <w:rPr>
                <w:color w:val="000000"/>
                <w:sz w:val="20"/>
                <w:szCs w:val="20"/>
              </w:rPr>
              <w:t xml:space="preserve"> </w:t>
            </w:r>
            <w:r w:rsidRPr="00E7359F">
              <w:rPr>
                <w:color w:val="000000"/>
                <w:sz w:val="20"/>
                <w:szCs w:val="20"/>
              </w:rPr>
              <w:t>беседы</w:t>
            </w:r>
            <w:r w:rsidR="00ED1147" w:rsidRPr="00E7359F">
              <w:rPr>
                <w:color w:val="000000"/>
                <w:sz w:val="20"/>
                <w:szCs w:val="20"/>
              </w:rPr>
              <w:t xml:space="preserve"> </w:t>
            </w:r>
            <w:r w:rsidRPr="00E7359F">
              <w:rPr>
                <w:color w:val="000000"/>
                <w:sz w:val="20"/>
                <w:szCs w:val="20"/>
              </w:rPr>
              <w:t>с ребенком, в ходе которых надо установить причины нарушений</w:t>
            </w:r>
            <w:r w:rsidR="00ED1147" w:rsidRPr="00E7359F">
              <w:rPr>
                <w:color w:val="000000"/>
                <w:sz w:val="20"/>
                <w:szCs w:val="20"/>
              </w:rPr>
              <w:t xml:space="preserve"> </w:t>
            </w:r>
            <w:r w:rsidRPr="00E7359F">
              <w:rPr>
                <w:color w:val="000000"/>
                <w:sz w:val="20"/>
                <w:szCs w:val="20"/>
              </w:rPr>
              <w:t>учебных навыков</w:t>
            </w:r>
            <w:r w:rsidR="00ED1147" w:rsidRPr="00E7359F">
              <w:rPr>
                <w:color w:val="000000"/>
                <w:sz w:val="20"/>
                <w:szCs w:val="20"/>
              </w:rPr>
              <w:t xml:space="preserve"> </w:t>
            </w:r>
            <w:r w:rsidRPr="00E7359F">
              <w:rPr>
                <w:color w:val="000000"/>
                <w:sz w:val="20"/>
                <w:szCs w:val="20"/>
              </w:rPr>
              <w:t>и</w:t>
            </w:r>
            <w:r w:rsidR="00ED1147" w:rsidRPr="00E7359F">
              <w:rPr>
                <w:color w:val="000000"/>
                <w:sz w:val="20"/>
                <w:szCs w:val="20"/>
              </w:rPr>
              <w:t xml:space="preserve"> </w:t>
            </w:r>
            <w:r w:rsidRPr="00E7359F">
              <w:rPr>
                <w:color w:val="000000"/>
                <w:sz w:val="20"/>
                <w:szCs w:val="20"/>
              </w:rPr>
              <w:t>дать рекомендации родителям</w:t>
            </w:r>
          </w:p>
        </w:tc>
      </w:tr>
      <w:tr w:rsidR="006046E8" w:rsidRPr="00E7359F">
        <w:trPr>
          <w:trHeight w:hRule="exact" w:val="1006"/>
        </w:trPr>
        <w:tc>
          <w:tcPr>
            <w:tcW w:w="3143" w:type="dxa"/>
            <w:tcBorders>
              <w:top w:val="single" w:sz="6" w:space="0" w:color="auto"/>
              <w:left w:val="single" w:sz="6" w:space="0" w:color="auto"/>
              <w:bottom w:val="single" w:sz="6" w:space="0" w:color="auto"/>
              <w:right w:val="single" w:sz="6" w:space="0" w:color="auto"/>
            </w:tcBorders>
            <w:shd w:val="clear" w:color="auto" w:fill="FFFFFF"/>
          </w:tcPr>
          <w:p w:rsidR="006046E8" w:rsidRPr="00E7359F" w:rsidRDefault="006046E8" w:rsidP="00514207">
            <w:pPr>
              <w:shd w:val="clear" w:color="auto" w:fill="FFFFFF"/>
              <w:spacing w:line="360" w:lineRule="auto"/>
              <w:jc w:val="both"/>
              <w:rPr>
                <w:sz w:val="20"/>
                <w:szCs w:val="20"/>
              </w:rPr>
            </w:pPr>
            <w:r w:rsidRPr="00E7359F">
              <w:rPr>
                <w:color w:val="000000"/>
                <w:sz w:val="20"/>
                <w:szCs w:val="20"/>
              </w:rPr>
              <w:t>Неспособность произвольно управлять своим поведением</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6046E8" w:rsidRPr="00E7359F" w:rsidRDefault="006046E8" w:rsidP="00514207">
            <w:pPr>
              <w:shd w:val="clear" w:color="auto" w:fill="FFFFFF"/>
              <w:spacing w:line="360" w:lineRule="auto"/>
              <w:jc w:val="both"/>
              <w:rPr>
                <w:sz w:val="20"/>
                <w:szCs w:val="20"/>
              </w:rPr>
            </w:pPr>
            <w:r w:rsidRPr="00E7359F">
              <w:rPr>
                <w:color w:val="000000"/>
                <w:sz w:val="20"/>
                <w:szCs w:val="20"/>
              </w:rPr>
              <w:t>Неправильное воспитание</w:t>
            </w:r>
            <w:r w:rsidR="00ED1147" w:rsidRPr="00E7359F">
              <w:rPr>
                <w:color w:val="000000"/>
                <w:sz w:val="20"/>
                <w:szCs w:val="20"/>
              </w:rPr>
              <w:t xml:space="preserve"> </w:t>
            </w:r>
            <w:r w:rsidRPr="00E7359F">
              <w:rPr>
                <w:color w:val="000000"/>
                <w:sz w:val="20"/>
                <w:szCs w:val="20"/>
              </w:rPr>
              <w:t>в</w:t>
            </w:r>
            <w:r w:rsidR="00ED1147" w:rsidRPr="00E7359F">
              <w:rPr>
                <w:color w:val="000000"/>
                <w:sz w:val="20"/>
                <w:szCs w:val="20"/>
              </w:rPr>
              <w:t xml:space="preserve"> </w:t>
            </w:r>
            <w:r w:rsidRPr="00E7359F">
              <w:rPr>
                <w:color w:val="000000"/>
                <w:sz w:val="20"/>
                <w:szCs w:val="20"/>
              </w:rPr>
              <w:t>семье (отсутствие</w:t>
            </w:r>
            <w:r w:rsidR="00ED1147" w:rsidRPr="00E7359F">
              <w:rPr>
                <w:color w:val="000000"/>
                <w:sz w:val="20"/>
                <w:szCs w:val="20"/>
              </w:rPr>
              <w:t xml:space="preserve"> </w:t>
            </w:r>
            <w:r w:rsidRPr="00E7359F">
              <w:rPr>
                <w:color w:val="000000"/>
                <w:sz w:val="20"/>
                <w:szCs w:val="20"/>
              </w:rPr>
              <w:t>внешних норм, ограничений)</w:t>
            </w:r>
          </w:p>
        </w:tc>
        <w:tc>
          <w:tcPr>
            <w:tcW w:w="3143" w:type="dxa"/>
            <w:tcBorders>
              <w:top w:val="single" w:sz="6" w:space="0" w:color="auto"/>
              <w:left w:val="single" w:sz="6" w:space="0" w:color="auto"/>
              <w:bottom w:val="single" w:sz="6" w:space="0" w:color="auto"/>
              <w:right w:val="single" w:sz="6" w:space="0" w:color="auto"/>
            </w:tcBorders>
            <w:shd w:val="clear" w:color="auto" w:fill="FFFFFF"/>
          </w:tcPr>
          <w:p w:rsidR="006046E8" w:rsidRPr="00E7359F" w:rsidRDefault="006046E8" w:rsidP="00514207">
            <w:pPr>
              <w:shd w:val="clear" w:color="auto" w:fill="FFFFFF"/>
              <w:spacing w:line="360" w:lineRule="auto"/>
              <w:jc w:val="both"/>
              <w:rPr>
                <w:sz w:val="20"/>
                <w:szCs w:val="20"/>
              </w:rPr>
            </w:pPr>
            <w:r w:rsidRPr="00E7359F">
              <w:rPr>
                <w:color w:val="000000"/>
                <w:sz w:val="20"/>
                <w:szCs w:val="20"/>
              </w:rPr>
              <w:t>Работа с</w:t>
            </w:r>
            <w:r w:rsidR="00ED1147" w:rsidRPr="00E7359F">
              <w:rPr>
                <w:color w:val="000000"/>
                <w:sz w:val="20"/>
                <w:szCs w:val="20"/>
              </w:rPr>
              <w:t xml:space="preserve"> </w:t>
            </w:r>
            <w:r w:rsidRPr="00E7359F">
              <w:rPr>
                <w:color w:val="000000"/>
                <w:sz w:val="20"/>
                <w:szCs w:val="20"/>
              </w:rPr>
              <w:t>семьей;</w:t>
            </w:r>
            <w:r w:rsidR="00ED1147" w:rsidRPr="00E7359F">
              <w:rPr>
                <w:color w:val="000000"/>
                <w:sz w:val="20"/>
                <w:szCs w:val="20"/>
              </w:rPr>
              <w:t xml:space="preserve"> </w:t>
            </w:r>
            <w:r w:rsidRPr="00E7359F">
              <w:rPr>
                <w:color w:val="000000"/>
                <w:sz w:val="20"/>
                <w:szCs w:val="20"/>
              </w:rPr>
              <w:t>анализ собственного</w:t>
            </w:r>
            <w:r w:rsidR="00ED1147" w:rsidRPr="00E7359F">
              <w:rPr>
                <w:color w:val="000000"/>
                <w:sz w:val="20"/>
                <w:szCs w:val="20"/>
              </w:rPr>
              <w:t xml:space="preserve"> </w:t>
            </w:r>
            <w:r w:rsidRPr="00E7359F">
              <w:rPr>
                <w:color w:val="000000"/>
                <w:sz w:val="20"/>
                <w:szCs w:val="20"/>
              </w:rPr>
              <w:t>поведения учителем</w:t>
            </w:r>
            <w:r w:rsidR="00ED1147" w:rsidRPr="00E7359F">
              <w:rPr>
                <w:color w:val="000000"/>
                <w:sz w:val="20"/>
                <w:szCs w:val="20"/>
              </w:rPr>
              <w:t xml:space="preserve"> </w:t>
            </w:r>
            <w:r w:rsidRPr="00E7359F">
              <w:rPr>
                <w:color w:val="000000"/>
                <w:sz w:val="20"/>
                <w:szCs w:val="20"/>
              </w:rPr>
              <w:t>с</w:t>
            </w:r>
            <w:r w:rsidR="00ED1147" w:rsidRPr="00E7359F">
              <w:rPr>
                <w:color w:val="000000"/>
                <w:sz w:val="20"/>
                <w:szCs w:val="20"/>
              </w:rPr>
              <w:t xml:space="preserve"> </w:t>
            </w:r>
            <w:r w:rsidRPr="00E7359F">
              <w:rPr>
                <w:color w:val="000000"/>
                <w:sz w:val="20"/>
                <w:szCs w:val="20"/>
              </w:rPr>
              <w:t>целью предотвратить возможное неправильное поведение</w:t>
            </w:r>
          </w:p>
        </w:tc>
      </w:tr>
      <w:tr w:rsidR="006046E8" w:rsidRPr="00E7359F">
        <w:trPr>
          <w:trHeight w:hRule="exact" w:val="1610"/>
        </w:trPr>
        <w:tc>
          <w:tcPr>
            <w:tcW w:w="3143" w:type="dxa"/>
            <w:tcBorders>
              <w:top w:val="single" w:sz="6" w:space="0" w:color="auto"/>
              <w:left w:val="single" w:sz="6" w:space="0" w:color="auto"/>
              <w:bottom w:val="single" w:sz="6" w:space="0" w:color="auto"/>
              <w:right w:val="single" w:sz="6" w:space="0" w:color="auto"/>
            </w:tcBorders>
            <w:shd w:val="clear" w:color="auto" w:fill="FFFFFF"/>
          </w:tcPr>
          <w:p w:rsidR="006046E8" w:rsidRPr="00E7359F" w:rsidRDefault="006046E8" w:rsidP="00514207">
            <w:pPr>
              <w:shd w:val="clear" w:color="auto" w:fill="FFFFFF"/>
              <w:spacing w:line="360" w:lineRule="auto"/>
              <w:jc w:val="both"/>
              <w:rPr>
                <w:sz w:val="20"/>
                <w:szCs w:val="20"/>
              </w:rPr>
            </w:pPr>
            <w:r w:rsidRPr="00E7359F">
              <w:rPr>
                <w:color w:val="000000"/>
                <w:sz w:val="20"/>
                <w:szCs w:val="20"/>
              </w:rPr>
              <w:t>Неспособность принять темп школьной жизни (чаще встречается у соматически ослабленных детей, детей с задержками развития, слабым типом нервной системы)</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6046E8" w:rsidRPr="00E7359F" w:rsidRDefault="006046E8" w:rsidP="00514207">
            <w:pPr>
              <w:shd w:val="clear" w:color="auto" w:fill="FFFFFF"/>
              <w:spacing w:line="360" w:lineRule="auto"/>
              <w:jc w:val="both"/>
              <w:rPr>
                <w:sz w:val="20"/>
                <w:szCs w:val="20"/>
              </w:rPr>
            </w:pPr>
            <w:r w:rsidRPr="00E7359F">
              <w:rPr>
                <w:color w:val="000000"/>
                <w:sz w:val="20"/>
                <w:szCs w:val="20"/>
              </w:rPr>
              <w:t>Неправильное воспитание в семье или игнорирование взрослыми индивидуальных особенностей детей</w:t>
            </w:r>
          </w:p>
        </w:tc>
        <w:tc>
          <w:tcPr>
            <w:tcW w:w="3143" w:type="dxa"/>
            <w:tcBorders>
              <w:top w:val="single" w:sz="6" w:space="0" w:color="auto"/>
              <w:left w:val="single" w:sz="6" w:space="0" w:color="auto"/>
              <w:bottom w:val="single" w:sz="6" w:space="0" w:color="auto"/>
              <w:right w:val="single" w:sz="6" w:space="0" w:color="auto"/>
            </w:tcBorders>
            <w:shd w:val="clear" w:color="auto" w:fill="FFFFFF"/>
          </w:tcPr>
          <w:p w:rsidR="006046E8" w:rsidRPr="00E7359F" w:rsidRDefault="006046E8" w:rsidP="00514207">
            <w:pPr>
              <w:shd w:val="clear" w:color="auto" w:fill="FFFFFF"/>
              <w:spacing w:line="360" w:lineRule="auto"/>
              <w:jc w:val="both"/>
              <w:rPr>
                <w:sz w:val="20"/>
                <w:szCs w:val="20"/>
              </w:rPr>
            </w:pPr>
            <w:r w:rsidRPr="00E7359F">
              <w:rPr>
                <w:color w:val="000000"/>
                <w:sz w:val="20"/>
                <w:szCs w:val="20"/>
              </w:rPr>
              <w:t>Работа с семьей, определение оптимального режима нагрузки ученика</w:t>
            </w:r>
          </w:p>
        </w:tc>
      </w:tr>
      <w:tr w:rsidR="006046E8" w:rsidRPr="00E7359F">
        <w:trPr>
          <w:trHeight w:hRule="exact" w:val="1632"/>
        </w:trPr>
        <w:tc>
          <w:tcPr>
            <w:tcW w:w="3143" w:type="dxa"/>
            <w:tcBorders>
              <w:top w:val="single" w:sz="6" w:space="0" w:color="auto"/>
              <w:left w:val="single" w:sz="6" w:space="0" w:color="auto"/>
              <w:bottom w:val="single" w:sz="6" w:space="0" w:color="auto"/>
              <w:right w:val="single" w:sz="6" w:space="0" w:color="auto"/>
            </w:tcBorders>
            <w:shd w:val="clear" w:color="auto" w:fill="FFFFFF"/>
          </w:tcPr>
          <w:p w:rsidR="006046E8" w:rsidRPr="00E7359F" w:rsidRDefault="006046E8" w:rsidP="00514207">
            <w:pPr>
              <w:shd w:val="clear" w:color="auto" w:fill="FFFFFF"/>
              <w:spacing w:line="360" w:lineRule="auto"/>
              <w:jc w:val="both"/>
              <w:rPr>
                <w:sz w:val="20"/>
                <w:szCs w:val="20"/>
              </w:rPr>
            </w:pPr>
            <w:r w:rsidRPr="00E7359F">
              <w:rPr>
                <w:color w:val="000000"/>
                <w:sz w:val="20"/>
                <w:szCs w:val="20"/>
              </w:rPr>
              <w:t>Школьный невроз, или «фобия школы», -неумение разрешить противоречие между семейными и школьными «мы»</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6046E8" w:rsidRPr="00E7359F" w:rsidRDefault="006046E8" w:rsidP="00514207">
            <w:pPr>
              <w:shd w:val="clear" w:color="auto" w:fill="FFFFFF"/>
              <w:spacing w:line="360" w:lineRule="auto"/>
              <w:jc w:val="both"/>
              <w:rPr>
                <w:sz w:val="20"/>
                <w:szCs w:val="20"/>
              </w:rPr>
            </w:pPr>
            <w:r w:rsidRPr="00E7359F">
              <w:rPr>
                <w:color w:val="000000"/>
                <w:sz w:val="20"/>
                <w:szCs w:val="20"/>
              </w:rPr>
              <w:t>Ребенок не может выйти за</w:t>
            </w:r>
            <w:r w:rsidR="00ED1147" w:rsidRPr="00E7359F">
              <w:rPr>
                <w:color w:val="000000"/>
                <w:sz w:val="20"/>
                <w:szCs w:val="20"/>
              </w:rPr>
              <w:t xml:space="preserve"> </w:t>
            </w:r>
            <w:r w:rsidRPr="00E7359F">
              <w:rPr>
                <w:color w:val="000000"/>
                <w:sz w:val="20"/>
                <w:szCs w:val="20"/>
              </w:rPr>
              <w:t>границы</w:t>
            </w:r>
            <w:r w:rsidR="00ED1147" w:rsidRPr="00E7359F">
              <w:rPr>
                <w:color w:val="000000"/>
                <w:sz w:val="20"/>
                <w:szCs w:val="20"/>
              </w:rPr>
              <w:t xml:space="preserve"> </w:t>
            </w:r>
            <w:r w:rsidRPr="00E7359F">
              <w:rPr>
                <w:color w:val="000000"/>
                <w:sz w:val="20"/>
                <w:szCs w:val="20"/>
              </w:rPr>
              <w:t>семейной общности</w:t>
            </w:r>
            <w:r w:rsidR="00ED1147" w:rsidRPr="00E7359F">
              <w:rPr>
                <w:color w:val="000000"/>
                <w:sz w:val="20"/>
                <w:szCs w:val="20"/>
              </w:rPr>
              <w:t xml:space="preserve"> </w:t>
            </w:r>
            <w:r w:rsidRPr="00E7359F">
              <w:rPr>
                <w:color w:val="000000"/>
                <w:sz w:val="20"/>
                <w:szCs w:val="20"/>
              </w:rPr>
              <w:t>-</w:t>
            </w:r>
            <w:r w:rsidR="00ED1147" w:rsidRPr="00E7359F">
              <w:rPr>
                <w:color w:val="000000"/>
                <w:sz w:val="20"/>
                <w:szCs w:val="20"/>
              </w:rPr>
              <w:t xml:space="preserve"> </w:t>
            </w:r>
            <w:r w:rsidRPr="00E7359F">
              <w:rPr>
                <w:color w:val="000000"/>
                <w:sz w:val="20"/>
                <w:szCs w:val="20"/>
              </w:rPr>
              <w:t>семья</w:t>
            </w:r>
            <w:r w:rsidR="00ED1147" w:rsidRPr="00E7359F">
              <w:rPr>
                <w:color w:val="000000"/>
                <w:sz w:val="20"/>
                <w:szCs w:val="20"/>
              </w:rPr>
              <w:t xml:space="preserve"> </w:t>
            </w:r>
            <w:r w:rsidRPr="00E7359F">
              <w:rPr>
                <w:color w:val="000000"/>
                <w:sz w:val="20"/>
                <w:szCs w:val="20"/>
              </w:rPr>
              <w:t>не выпускает его (чаще это у детей, родители, которых бессознательно используют</w:t>
            </w:r>
            <w:r w:rsidR="00ED1147" w:rsidRPr="00E7359F">
              <w:rPr>
                <w:color w:val="000000"/>
                <w:sz w:val="20"/>
                <w:szCs w:val="20"/>
              </w:rPr>
              <w:t xml:space="preserve"> </w:t>
            </w:r>
            <w:r w:rsidRPr="00E7359F">
              <w:rPr>
                <w:color w:val="000000"/>
                <w:sz w:val="20"/>
                <w:szCs w:val="20"/>
              </w:rPr>
              <w:t>их</w:t>
            </w:r>
            <w:r w:rsidR="00ED1147" w:rsidRPr="00E7359F">
              <w:rPr>
                <w:color w:val="000000"/>
                <w:sz w:val="20"/>
                <w:szCs w:val="20"/>
              </w:rPr>
              <w:t xml:space="preserve"> </w:t>
            </w:r>
            <w:r w:rsidRPr="00E7359F">
              <w:rPr>
                <w:color w:val="000000"/>
                <w:sz w:val="20"/>
                <w:szCs w:val="20"/>
              </w:rPr>
              <w:t>для решения своих проблем)</w:t>
            </w:r>
          </w:p>
        </w:tc>
        <w:tc>
          <w:tcPr>
            <w:tcW w:w="3143" w:type="dxa"/>
            <w:tcBorders>
              <w:top w:val="single" w:sz="6" w:space="0" w:color="auto"/>
              <w:left w:val="single" w:sz="6" w:space="0" w:color="auto"/>
              <w:bottom w:val="single" w:sz="6" w:space="0" w:color="auto"/>
              <w:right w:val="single" w:sz="6" w:space="0" w:color="auto"/>
            </w:tcBorders>
            <w:shd w:val="clear" w:color="auto" w:fill="FFFFFF"/>
          </w:tcPr>
          <w:p w:rsidR="006046E8" w:rsidRPr="00E7359F" w:rsidRDefault="006046E8" w:rsidP="00514207">
            <w:pPr>
              <w:shd w:val="clear" w:color="auto" w:fill="FFFFFF"/>
              <w:spacing w:line="360" w:lineRule="auto"/>
              <w:jc w:val="both"/>
              <w:rPr>
                <w:sz w:val="20"/>
                <w:szCs w:val="20"/>
              </w:rPr>
            </w:pPr>
            <w:r w:rsidRPr="00E7359F">
              <w:rPr>
                <w:color w:val="000000"/>
                <w:sz w:val="20"/>
                <w:szCs w:val="20"/>
              </w:rPr>
              <w:t>Необходимо подключение</w:t>
            </w:r>
            <w:r w:rsidR="00ED1147" w:rsidRPr="00E7359F">
              <w:rPr>
                <w:color w:val="000000"/>
                <w:sz w:val="20"/>
                <w:szCs w:val="20"/>
              </w:rPr>
              <w:t xml:space="preserve"> </w:t>
            </w:r>
            <w:r w:rsidRPr="00E7359F">
              <w:rPr>
                <w:color w:val="000000"/>
                <w:sz w:val="20"/>
                <w:szCs w:val="20"/>
              </w:rPr>
              <w:t>школьного психолога</w:t>
            </w:r>
            <w:r w:rsidR="00ED1147" w:rsidRPr="00E7359F">
              <w:rPr>
                <w:color w:val="000000"/>
                <w:sz w:val="20"/>
                <w:szCs w:val="20"/>
              </w:rPr>
              <w:t xml:space="preserve"> </w:t>
            </w:r>
            <w:r w:rsidRPr="00E7359F">
              <w:rPr>
                <w:color w:val="000000"/>
                <w:sz w:val="20"/>
                <w:szCs w:val="20"/>
              </w:rPr>
              <w:t>-</w:t>
            </w:r>
            <w:r w:rsidR="00ED1147" w:rsidRPr="00E7359F">
              <w:rPr>
                <w:color w:val="000000"/>
                <w:sz w:val="20"/>
                <w:szCs w:val="20"/>
              </w:rPr>
              <w:t xml:space="preserve"> </w:t>
            </w:r>
            <w:r w:rsidRPr="00E7359F">
              <w:rPr>
                <w:color w:val="000000"/>
                <w:sz w:val="20"/>
                <w:szCs w:val="20"/>
              </w:rPr>
              <w:t>семейная терапия</w:t>
            </w:r>
            <w:r w:rsidR="00ED1147" w:rsidRPr="00E7359F">
              <w:rPr>
                <w:color w:val="000000"/>
                <w:sz w:val="20"/>
                <w:szCs w:val="20"/>
              </w:rPr>
              <w:t xml:space="preserve"> </w:t>
            </w:r>
            <w:r w:rsidRPr="00E7359F">
              <w:rPr>
                <w:color w:val="000000"/>
                <w:sz w:val="20"/>
                <w:szCs w:val="20"/>
              </w:rPr>
              <w:t>или</w:t>
            </w:r>
            <w:r w:rsidR="00ED1147" w:rsidRPr="00E7359F">
              <w:rPr>
                <w:color w:val="000000"/>
                <w:sz w:val="20"/>
                <w:szCs w:val="20"/>
              </w:rPr>
              <w:t xml:space="preserve"> </w:t>
            </w:r>
            <w:r w:rsidRPr="00E7359F">
              <w:rPr>
                <w:color w:val="000000"/>
                <w:sz w:val="20"/>
                <w:szCs w:val="20"/>
              </w:rPr>
              <w:t>групповые занятия</w:t>
            </w:r>
            <w:r w:rsidR="00ED1147" w:rsidRPr="00E7359F">
              <w:rPr>
                <w:color w:val="000000"/>
                <w:sz w:val="20"/>
                <w:szCs w:val="20"/>
              </w:rPr>
              <w:t xml:space="preserve"> </w:t>
            </w:r>
            <w:r w:rsidRPr="00E7359F">
              <w:rPr>
                <w:color w:val="000000"/>
                <w:sz w:val="20"/>
                <w:szCs w:val="20"/>
              </w:rPr>
              <w:t>для</w:t>
            </w:r>
            <w:r w:rsidR="00ED1147" w:rsidRPr="00E7359F">
              <w:rPr>
                <w:color w:val="000000"/>
                <w:sz w:val="20"/>
                <w:szCs w:val="20"/>
              </w:rPr>
              <w:t xml:space="preserve"> </w:t>
            </w:r>
            <w:r w:rsidRPr="00E7359F">
              <w:rPr>
                <w:color w:val="000000"/>
                <w:sz w:val="20"/>
                <w:szCs w:val="20"/>
              </w:rPr>
              <w:t>детей</w:t>
            </w:r>
            <w:r w:rsidR="00ED1147" w:rsidRPr="00E7359F">
              <w:rPr>
                <w:color w:val="000000"/>
                <w:sz w:val="20"/>
                <w:szCs w:val="20"/>
              </w:rPr>
              <w:t xml:space="preserve"> </w:t>
            </w:r>
            <w:r w:rsidRPr="00E7359F">
              <w:rPr>
                <w:color w:val="000000"/>
                <w:sz w:val="20"/>
                <w:szCs w:val="20"/>
              </w:rPr>
              <w:t>в сочетании с групповыми занятиями</w:t>
            </w:r>
            <w:r w:rsidR="00ED1147" w:rsidRPr="00E7359F">
              <w:rPr>
                <w:color w:val="000000"/>
                <w:sz w:val="20"/>
                <w:szCs w:val="20"/>
              </w:rPr>
              <w:t xml:space="preserve"> </w:t>
            </w:r>
            <w:r w:rsidRPr="00E7359F">
              <w:rPr>
                <w:color w:val="000000"/>
                <w:sz w:val="20"/>
                <w:szCs w:val="20"/>
              </w:rPr>
              <w:t>для</w:t>
            </w:r>
            <w:r w:rsidR="0089119B" w:rsidRPr="00E7359F">
              <w:rPr>
                <w:color w:val="000000"/>
                <w:sz w:val="20"/>
                <w:szCs w:val="20"/>
              </w:rPr>
              <w:t>,</w:t>
            </w:r>
            <w:r w:rsidR="00ED1147" w:rsidRPr="00E7359F">
              <w:rPr>
                <w:color w:val="000000"/>
                <w:sz w:val="20"/>
                <w:szCs w:val="20"/>
              </w:rPr>
              <w:t xml:space="preserve"> </w:t>
            </w:r>
            <w:r w:rsidRPr="00E7359F">
              <w:rPr>
                <w:color w:val="000000"/>
                <w:sz w:val="20"/>
                <w:szCs w:val="20"/>
              </w:rPr>
              <w:t>их родителей</w:t>
            </w:r>
          </w:p>
        </w:tc>
      </w:tr>
    </w:tbl>
    <w:p w:rsidR="00514207" w:rsidRPr="00E7359F" w:rsidRDefault="00514207" w:rsidP="00ED1147">
      <w:pPr>
        <w:shd w:val="clear" w:color="auto" w:fill="FFFFFF"/>
        <w:spacing w:line="360" w:lineRule="auto"/>
        <w:ind w:firstLine="709"/>
        <w:jc w:val="both"/>
        <w:rPr>
          <w:b/>
          <w:bCs/>
          <w:color w:val="000000"/>
          <w:sz w:val="28"/>
          <w:szCs w:val="28"/>
        </w:rPr>
      </w:pPr>
    </w:p>
    <w:p w:rsidR="006046E8" w:rsidRPr="00E7359F" w:rsidRDefault="006046E8" w:rsidP="00ED1147">
      <w:pPr>
        <w:shd w:val="clear" w:color="auto" w:fill="FFFFFF"/>
        <w:spacing w:line="360" w:lineRule="auto"/>
        <w:ind w:firstLine="709"/>
        <w:jc w:val="both"/>
        <w:rPr>
          <w:sz w:val="28"/>
          <w:szCs w:val="28"/>
        </w:rPr>
      </w:pPr>
      <w:r w:rsidRPr="00E7359F">
        <w:rPr>
          <w:b/>
          <w:bCs/>
          <w:color w:val="000000"/>
          <w:sz w:val="28"/>
          <w:szCs w:val="28"/>
        </w:rPr>
        <w:t xml:space="preserve">Диагностика: </w:t>
      </w:r>
      <w:r w:rsidRPr="00E7359F">
        <w:rPr>
          <w:color w:val="000000"/>
          <w:sz w:val="28"/>
          <w:szCs w:val="28"/>
        </w:rPr>
        <w:t>Изучение уровня школьной тревожности</w:t>
      </w:r>
    </w:p>
    <w:p w:rsidR="006046E8" w:rsidRPr="00E7359F" w:rsidRDefault="006046E8" w:rsidP="00ED1147">
      <w:pPr>
        <w:shd w:val="clear" w:color="auto" w:fill="FFFFFF"/>
        <w:spacing w:line="360" w:lineRule="auto"/>
        <w:ind w:firstLine="709"/>
        <w:jc w:val="both"/>
        <w:rPr>
          <w:sz w:val="28"/>
          <w:szCs w:val="28"/>
        </w:rPr>
      </w:pPr>
      <w:r w:rsidRPr="00E7359F">
        <w:rPr>
          <w:color w:val="000000"/>
          <w:sz w:val="28"/>
          <w:szCs w:val="28"/>
        </w:rPr>
        <w:t>Проективная методика для диагностики школьной тревожности</w:t>
      </w:r>
    </w:p>
    <w:p w:rsidR="006046E8" w:rsidRPr="00E7359F" w:rsidRDefault="006046E8" w:rsidP="00ED1147">
      <w:pPr>
        <w:shd w:val="clear" w:color="auto" w:fill="FFFFFF"/>
        <w:spacing w:line="360" w:lineRule="auto"/>
        <w:ind w:firstLine="709"/>
        <w:jc w:val="both"/>
        <w:rPr>
          <w:sz w:val="28"/>
          <w:szCs w:val="28"/>
        </w:rPr>
      </w:pPr>
      <w:r w:rsidRPr="00E7359F">
        <w:rPr>
          <w:i/>
          <w:iCs/>
          <w:color w:val="000000"/>
          <w:sz w:val="28"/>
          <w:szCs w:val="28"/>
        </w:rPr>
        <w:t xml:space="preserve">Проективная методика для диагностики школьной тревожности была разработана А.М. Прихожан на основании методики Е. Ж Атеп, </w:t>
      </w:r>
      <w:r w:rsidR="001146DD" w:rsidRPr="00E7359F">
        <w:rPr>
          <w:i/>
          <w:iCs/>
          <w:color w:val="000000"/>
          <w:sz w:val="28"/>
          <w:szCs w:val="28"/>
        </w:rPr>
        <w:t>Н</w:t>
      </w:r>
      <w:r w:rsidRPr="00E7359F">
        <w:rPr>
          <w:i/>
          <w:iCs/>
          <w:color w:val="000000"/>
          <w:sz w:val="28"/>
          <w:szCs w:val="28"/>
        </w:rPr>
        <w:t>. Кетзоп (1954). В силу не структурированности стимулъного материала, методика позволяет получить информацию, не зависящую от уровня развития рефлексии испытуемого, то есть от его способности замечать те или иные состояния, в том числе состояние тревоги. Кроме того, проективный характер</w:t>
      </w:r>
      <w:r w:rsidR="00ED1147" w:rsidRPr="00E7359F">
        <w:rPr>
          <w:i/>
          <w:iCs/>
          <w:color w:val="000000"/>
          <w:sz w:val="28"/>
          <w:szCs w:val="28"/>
        </w:rPr>
        <w:t xml:space="preserve"> </w:t>
      </w:r>
      <w:r w:rsidRPr="00E7359F">
        <w:rPr>
          <w:i/>
          <w:iCs/>
          <w:color w:val="000000"/>
          <w:sz w:val="28"/>
          <w:szCs w:val="28"/>
        </w:rPr>
        <w:t>метода</w:t>
      </w:r>
      <w:r w:rsidR="00ED1147" w:rsidRPr="00E7359F">
        <w:rPr>
          <w:i/>
          <w:iCs/>
          <w:color w:val="000000"/>
          <w:sz w:val="28"/>
          <w:szCs w:val="28"/>
        </w:rPr>
        <w:t xml:space="preserve"> </w:t>
      </w:r>
      <w:r w:rsidRPr="00E7359F">
        <w:rPr>
          <w:i/>
          <w:iCs/>
          <w:color w:val="000000"/>
          <w:sz w:val="28"/>
          <w:szCs w:val="28"/>
        </w:rPr>
        <w:t>позволяет</w:t>
      </w:r>
      <w:r w:rsidR="00ED1147" w:rsidRPr="00E7359F">
        <w:rPr>
          <w:i/>
          <w:iCs/>
          <w:color w:val="000000"/>
          <w:sz w:val="28"/>
          <w:szCs w:val="28"/>
        </w:rPr>
        <w:t xml:space="preserve"> </w:t>
      </w:r>
      <w:r w:rsidRPr="00E7359F">
        <w:rPr>
          <w:i/>
          <w:iCs/>
          <w:color w:val="000000"/>
          <w:sz w:val="28"/>
          <w:szCs w:val="28"/>
        </w:rPr>
        <w:t>обойти</w:t>
      </w:r>
      <w:r w:rsidR="00ED1147" w:rsidRPr="00E7359F">
        <w:rPr>
          <w:i/>
          <w:iCs/>
          <w:color w:val="000000"/>
          <w:sz w:val="28"/>
          <w:szCs w:val="28"/>
        </w:rPr>
        <w:t xml:space="preserve"> </w:t>
      </w:r>
      <w:r w:rsidRPr="00E7359F">
        <w:rPr>
          <w:i/>
          <w:iCs/>
          <w:color w:val="000000"/>
          <w:sz w:val="28"/>
          <w:szCs w:val="28"/>
        </w:rPr>
        <w:t>«фильтр</w:t>
      </w:r>
      <w:r w:rsidR="00ED1147" w:rsidRPr="00E7359F">
        <w:rPr>
          <w:i/>
          <w:iCs/>
          <w:color w:val="000000"/>
          <w:sz w:val="28"/>
          <w:szCs w:val="28"/>
        </w:rPr>
        <w:t xml:space="preserve"> </w:t>
      </w:r>
      <w:r w:rsidRPr="00E7359F">
        <w:rPr>
          <w:i/>
          <w:iCs/>
          <w:color w:val="000000"/>
          <w:sz w:val="28"/>
          <w:szCs w:val="28"/>
        </w:rPr>
        <w:t>значимости</w:t>
      </w:r>
      <w:r w:rsidR="00ED1147" w:rsidRPr="00E7359F">
        <w:rPr>
          <w:i/>
          <w:iCs/>
          <w:color w:val="000000"/>
          <w:sz w:val="28"/>
          <w:szCs w:val="28"/>
        </w:rPr>
        <w:t xml:space="preserve"> </w:t>
      </w:r>
      <w:r w:rsidRPr="00E7359F">
        <w:rPr>
          <w:i/>
          <w:iCs/>
          <w:color w:val="000000"/>
          <w:sz w:val="28"/>
          <w:szCs w:val="28"/>
        </w:rPr>
        <w:t>школьной</w:t>
      </w:r>
      <w:r w:rsidR="001146DD" w:rsidRPr="00E7359F">
        <w:rPr>
          <w:i/>
          <w:iCs/>
          <w:color w:val="000000"/>
          <w:sz w:val="28"/>
          <w:szCs w:val="28"/>
        </w:rPr>
        <w:t xml:space="preserve"> </w:t>
      </w:r>
      <w:r w:rsidRPr="00E7359F">
        <w:rPr>
          <w:i/>
          <w:iCs/>
          <w:color w:val="000000"/>
          <w:sz w:val="28"/>
          <w:szCs w:val="28"/>
        </w:rPr>
        <w:t>жизни»,</w:t>
      </w:r>
      <w:r w:rsidR="00ED1147" w:rsidRPr="00E7359F">
        <w:rPr>
          <w:i/>
          <w:iCs/>
          <w:color w:val="000000"/>
          <w:sz w:val="28"/>
          <w:szCs w:val="28"/>
        </w:rPr>
        <w:t xml:space="preserve"> </w:t>
      </w:r>
      <w:r w:rsidRPr="00E7359F">
        <w:rPr>
          <w:i/>
          <w:iCs/>
          <w:color w:val="000000"/>
          <w:sz w:val="28"/>
          <w:szCs w:val="28"/>
        </w:rPr>
        <w:t>который</w:t>
      </w:r>
      <w:r w:rsidR="00ED1147" w:rsidRPr="00E7359F">
        <w:rPr>
          <w:i/>
          <w:iCs/>
          <w:color w:val="000000"/>
          <w:sz w:val="28"/>
          <w:szCs w:val="28"/>
        </w:rPr>
        <w:t xml:space="preserve"> </w:t>
      </w:r>
      <w:r w:rsidRPr="00E7359F">
        <w:rPr>
          <w:i/>
          <w:iCs/>
          <w:color w:val="000000"/>
          <w:sz w:val="28"/>
          <w:szCs w:val="28"/>
        </w:rPr>
        <w:t>зачастую</w:t>
      </w:r>
      <w:r w:rsidR="00ED1147" w:rsidRPr="00E7359F">
        <w:rPr>
          <w:i/>
          <w:iCs/>
          <w:color w:val="000000"/>
          <w:sz w:val="28"/>
          <w:szCs w:val="28"/>
        </w:rPr>
        <w:t xml:space="preserve"> </w:t>
      </w:r>
      <w:r w:rsidRPr="00E7359F">
        <w:rPr>
          <w:i/>
          <w:iCs/>
          <w:color w:val="000000"/>
          <w:sz w:val="28"/>
          <w:szCs w:val="28"/>
        </w:rPr>
        <w:t>не</w:t>
      </w:r>
      <w:r w:rsidR="00ED1147" w:rsidRPr="00E7359F">
        <w:rPr>
          <w:i/>
          <w:iCs/>
          <w:color w:val="000000"/>
          <w:sz w:val="28"/>
          <w:szCs w:val="28"/>
        </w:rPr>
        <w:t xml:space="preserve"> </w:t>
      </w:r>
      <w:r w:rsidRPr="00E7359F">
        <w:rPr>
          <w:i/>
          <w:iCs/>
          <w:color w:val="000000"/>
          <w:sz w:val="28"/>
          <w:szCs w:val="28"/>
        </w:rPr>
        <w:t>позволяет</w:t>
      </w:r>
      <w:r w:rsidR="00ED1147" w:rsidRPr="00E7359F">
        <w:rPr>
          <w:i/>
          <w:iCs/>
          <w:color w:val="000000"/>
          <w:sz w:val="28"/>
          <w:szCs w:val="28"/>
        </w:rPr>
        <w:t xml:space="preserve"> </w:t>
      </w:r>
      <w:r w:rsidRPr="00E7359F">
        <w:rPr>
          <w:i/>
          <w:iCs/>
          <w:color w:val="000000"/>
          <w:sz w:val="28"/>
          <w:szCs w:val="28"/>
        </w:rPr>
        <w:t>ребенку</w:t>
      </w:r>
      <w:r w:rsidR="00ED1147" w:rsidRPr="00E7359F">
        <w:rPr>
          <w:i/>
          <w:iCs/>
          <w:color w:val="000000"/>
          <w:sz w:val="28"/>
          <w:szCs w:val="28"/>
        </w:rPr>
        <w:t xml:space="preserve"> </w:t>
      </w:r>
      <w:r w:rsidRPr="00E7359F">
        <w:rPr>
          <w:i/>
          <w:iCs/>
          <w:color w:val="000000"/>
          <w:sz w:val="28"/>
          <w:szCs w:val="28"/>
        </w:rPr>
        <w:t>рефлексировать</w:t>
      </w:r>
      <w:r w:rsidR="001146DD" w:rsidRPr="00E7359F">
        <w:rPr>
          <w:i/>
          <w:iCs/>
          <w:color w:val="000000"/>
          <w:sz w:val="28"/>
          <w:szCs w:val="28"/>
        </w:rPr>
        <w:t xml:space="preserve"> </w:t>
      </w:r>
      <w:r w:rsidRPr="00E7359F">
        <w:rPr>
          <w:i/>
          <w:iCs/>
          <w:color w:val="000000"/>
          <w:sz w:val="28"/>
          <w:szCs w:val="28"/>
        </w:rPr>
        <w:t>негативные эмоции, связанные со школой.</w:t>
      </w:r>
    </w:p>
    <w:p w:rsidR="006046E8" w:rsidRPr="00E7359F" w:rsidRDefault="006046E8" w:rsidP="00ED1147">
      <w:pPr>
        <w:shd w:val="clear" w:color="auto" w:fill="FFFFFF"/>
        <w:spacing w:line="360" w:lineRule="auto"/>
        <w:ind w:firstLine="709"/>
        <w:jc w:val="both"/>
        <w:rPr>
          <w:sz w:val="28"/>
          <w:szCs w:val="28"/>
        </w:rPr>
      </w:pPr>
      <w:r w:rsidRPr="00E7359F">
        <w:rPr>
          <w:i/>
          <w:iCs/>
          <w:color w:val="000000"/>
          <w:sz w:val="28"/>
          <w:szCs w:val="28"/>
        </w:rPr>
        <w:t>Цель</w:t>
      </w:r>
      <w:r w:rsidR="00ED1147" w:rsidRPr="00E7359F">
        <w:rPr>
          <w:i/>
          <w:iCs/>
          <w:color w:val="000000"/>
          <w:sz w:val="28"/>
          <w:szCs w:val="28"/>
        </w:rPr>
        <w:t xml:space="preserve"> </w:t>
      </w:r>
      <w:r w:rsidRPr="00E7359F">
        <w:rPr>
          <w:i/>
          <w:iCs/>
          <w:color w:val="000000"/>
          <w:sz w:val="28"/>
          <w:szCs w:val="28"/>
        </w:rPr>
        <w:t>методики.</w:t>
      </w:r>
      <w:r w:rsidR="00ED1147" w:rsidRPr="00E7359F">
        <w:rPr>
          <w:i/>
          <w:iCs/>
          <w:color w:val="000000"/>
          <w:sz w:val="28"/>
          <w:szCs w:val="28"/>
        </w:rPr>
        <w:t xml:space="preserve"> </w:t>
      </w:r>
      <w:r w:rsidRPr="00E7359F">
        <w:rPr>
          <w:color w:val="000000"/>
          <w:sz w:val="28"/>
          <w:szCs w:val="28"/>
        </w:rPr>
        <w:t>С</w:t>
      </w:r>
      <w:r w:rsidR="00ED1147" w:rsidRPr="00E7359F">
        <w:rPr>
          <w:color w:val="000000"/>
          <w:sz w:val="28"/>
          <w:szCs w:val="28"/>
        </w:rPr>
        <w:t xml:space="preserve"> </w:t>
      </w:r>
      <w:r w:rsidRPr="00E7359F">
        <w:rPr>
          <w:color w:val="000000"/>
          <w:sz w:val="28"/>
          <w:szCs w:val="28"/>
        </w:rPr>
        <w:t>помощью</w:t>
      </w:r>
      <w:r w:rsidR="00ED1147" w:rsidRPr="00E7359F">
        <w:rPr>
          <w:color w:val="000000"/>
          <w:sz w:val="28"/>
          <w:szCs w:val="28"/>
        </w:rPr>
        <w:t xml:space="preserve"> </w:t>
      </w:r>
      <w:r w:rsidRPr="00E7359F">
        <w:rPr>
          <w:color w:val="000000"/>
          <w:sz w:val="28"/>
          <w:szCs w:val="28"/>
        </w:rPr>
        <w:t>данной</w:t>
      </w:r>
      <w:r w:rsidR="00ED1147" w:rsidRPr="00E7359F">
        <w:rPr>
          <w:color w:val="000000"/>
          <w:sz w:val="28"/>
          <w:szCs w:val="28"/>
        </w:rPr>
        <w:t xml:space="preserve"> </w:t>
      </w:r>
      <w:r w:rsidRPr="00E7359F">
        <w:rPr>
          <w:color w:val="000000"/>
          <w:sz w:val="28"/>
          <w:szCs w:val="28"/>
        </w:rPr>
        <w:t>методики</w:t>
      </w:r>
      <w:r w:rsidR="00ED1147" w:rsidRPr="00E7359F">
        <w:rPr>
          <w:color w:val="000000"/>
          <w:sz w:val="28"/>
          <w:szCs w:val="28"/>
        </w:rPr>
        <w:t xml:space="preserve"> </w:t>
      </w:r>
      <w:r w:rsidRPr="00E7359F">
        <w:rPr>
          <w:color w:val="000000"/>
          <w:sz w:val="28"/>
          <w:szCs w:val="28"/>
        </w:rPr>
        <w:t>можно</w:t>
      </w:r>
      <w:r w:rsidR="00ED1147" w:rsidRPr="00E7359F">
        <w:rPr>
          <w:color w:val="000000"/>
          <w:sz w:val="28"/>
          <w:szCs w:val="28"/>
        </w:rPr>
        <w:t xml:space="preserve"> </w:t>
      </w:r>
      <w:r w:rsidRPr="00E7359F">
        <w:rPr>
          <w:color w:val="000000"/>
          <w:sz w:val="28"/>
          <w:szCs w:val="28"/>
        </w:rPr>
        <w:t>выявить</w:t>
      </w:r>
      <w:r w:rsidR="00ED1147" w:rsidRPr="00E7359F">
        <w:rPr>
          <w:color w:val="000000"/>
          <w:sz w:val="28"/>
          <w:szCs w:val="28"/>
        </w:rPr>
        <w:t xml:space="preserve"> </w:t>
      </w:r>
      <w:r w:rsidRPr="00E7359F">
        <w:rPr>
          <w:color w:val="000000"/>
          <w:sz w:val="28"/>
          <w:szCs w:val="28"/>
        </w:rPr>
        <w:t>общий</w:t>
      </w:r>
      <w:r w:rsidR="001146DD" w:rsidRPr="00E7359F">
        <w:rPr>
          <w:color w:val="000000"/>
          <w:sz w:val="28"/>
          <w:szCs w:val="28"/>
        </w:rPr>
        <w:t xml:space="preserve"> </w:t>
      </w:r>
      <w:r w:rsidRPr="00E7359F">
        <w:rPr>
          <w:color w:val="000000"/>
          <w:sz w:val="28"/>
          <w:szCs w:val="28"/>
        </w:rPr>
        <w:t>уровень школьной тревожности учащихся</w:t>
      </w:r>
      <w:r w:rsidR="00ED1147" w:rsidRPr="00E7359F">
        <w:rPr>
          <w:color w:val="000000"/>
          <w:sz w:val="28"/>
          <w:szCs w:val="28"/>
        </w:rPr>
        <w:t xml:space="preserve"> </w:t>
      </w:r>
      <w:r w:rsidRPr="00E7359F">
        <w:rPr>
          <w:color w:val="000000"/>
          <w:sz w:val="28"/>
          <w:szCs w:val="28"/>
        </w:rPr>
        <w:t>начальной школы.</w:t>
      </w:r>
    </w:p>
    <w:p w:rsidR="006046E8" w:rsidRPr="00E7359F" w:rsidRDefault="006046E8" w:rsidP="00ED1147">
      <w:pPr>
        <w:shd w:val="clear" w:color="auto" w:fill="FFFFFF"/>
        <w:spacing w:line="360" w:lineRule="auto"/>
        <w:ind w:firstLine="709"/>
        <w:jc w:val="both"/>
        <w:rPr>
          <w:sz w:val="28"/>
          <w:szCs w:val="28"/>
        </w:rPr>
      </w:pPr>
      <w:r w:rsidRPr="00E7359F">
        <w:rPr>
          <w:i/>
          <w:iCs/>
          <w:color w:val="000000"/>
          <w:sz w:val="28"/>
          <w:szCs w:val="28"/>
        </w:rPr>
        <w:t xml:space="preserve">Возрастные ограничения. </w:t>
      </w:r>
      <w:r w:rsidRPr="00E7359F">
        <w:rPr>
          <w:color w:val="000000"/>
          <w:sz w:val="28"/>
          <w:szCs w:val="28"/>
        </w:rPr>
        <w:t>Методика предназначена для работы с учащимися</w:t>
      </w:r>
      <w:r w:rsidR="001146DD" w:rsidRPr="00E7359F">
        <w:rPr>
          <w:color w:val="000000"/>
          <w:sz w:val="28"/>
          <w:szCs w:val="28"/>
        </w:rPr>
        <w:t xml:space="preserve"> </w:t>
      </w:r>
      <w:r w:rsidRPr="00E7359F">
        <w:rPr>
          <w:color w:val="000000"/>
          <w:sz w:val="28"/>
          <w:szCs w:val="28"/>
        </w:rPr>
        <w:t xml:space="preserve">начальной школы. Возраст испытуемых </w:t>
      </w:r>
      <w:r w:rsidR="00ED1147" w:rsidRPr="00E7359F">
        <w:rPr>
          <w:color w:val="000000"/>
          <w:sz w:val="28"/>
          <w:szCs w:val="28"/>
        </w:rPr>
        <w:t>-</w:t>
      </w:r>
      <w:r w:rsidRPr="00E7359F">
        <w:rPr>
          <w:color w:val="000000"/>
          <w:sz w:val="28"/>
          <w:szCs w:val="28"/>
        </w:rPr>
        <w:t xml:space="preserve"> 6-9 лег.</w:t>
      </w:r>
    </w:p>
    <w:p w:rsidR="006046E8" w:rsidRPr="00E7359F" w:rsidRDefault="006046E8" w:rsidP="00ED1147">
      <w:pPr>
        <w:shd w:val="clear" w:color="auto" w:fill="FFFFFF"/>
        <w:spacing w:line="360" w:lineRule="auto"/>
        <w:ind w:firstLine="709"/>
        <w:jc w:val="both"/>
        <w:rPr>
          <w:sz w:val="28"/>
          <w:szCs w:val="28"/>
        </w:rPr>
      </w:pPr>
      <w:r w:rsidRPr="00E7359F">
        <w:rPr>
          <w:i/>
          <w:iCs/>
          <w:color w:val="000000"/>
          <w:sz w:val="28"/>
          <w:szCs w:val="28"/>
        </w:rPr>
        <w:t>Процедура</w:t>
      </w:r>
      <w:r w:rsidR="00ED1147" w:rsidRPr="00E7359F">
        <w:rPr>
          <w:i/>
          <w:iCs/>
          <w:color w:val="000000"/>
          <w:sz w:val="28"/>
          <w:szCs w:val="28"/>
        </w:rPr>
        <w:t xml:space="preserve"> </w:t>
      </w:r>
      <w:r w:rsidRPr="00E7359F">
        <w:rPr>
          <w:i/>
          <w:iCs/>
          <w:color w:val="000000"/>
          <w:sz w:val="28"/>
          <w:szCs w:val="28"/>
        </w:rPr>
        <w:t>диагностики.</w:t>
      </w:r>
      <w:r w:rsidR="00ED1147" w:rsidRPr="00E7359F">
        <w:rPr>
          <w:i/>
          <w:iCs/>
          <w:color w:val="000000"/>
          <w:sz w:val="28"/>
          <w:szCs w:val="28"/>
        </w:rPr>
        <w:t xml:space="preserve"> </w:t>
      </w:r>
      <w:r w:rsidRPr="00E7359F">
        <w:rPr>
          <w:color w:val="000000"/>
          <w:sz w:val="28"/>
          <w:szCs w:val="28"/>
        </w:rPr>
        <w:t>Диагностика</w:t>
      </w:r>
      <w:r w:rsidR="00ED1147" w:rsidRPr="00E7359F">
        <w:rPr>
          <w:color w:val="000000"/>
          <w:sz w:val="28"/>
          <w:szCs w:val="28"/>
        </w:rPr>
        <w:t xml:space="preserve"> </w:t>
      </w:r>
      <w:r w:rsidRPr="00E7359F">
        <w:rPr>
          <w:color w:val="000000"/>
          <w:sz w:val="28"/>
          <w:szCs w:val="28"/>
        </w:rPr>
        <w:t>может</w:t>
      </w:r>
      <w:r w:rsidR="00ED1147" w:rsidRPr="00E7359F">
        <w:rPr>
          <w:color w:val="000000"/>
          <w:sz w:val="28"/>
          <w:szCs w:val="28"/>
        </w:rPr>
        <w:t xml:space="preserve"> </w:t>
      </w:r>
      <w:r w:rsidRPr="00E7359F">
        <w:rPr>
          <w:color w:val="000000"/>
          <w:sz w:val="28"/>
          <w:szCs w:val="28"/>
        </w:rPr>
        <w:t>проводится</w:t>
      </w:r>
      <w:r w:rsidR="00ED1147" w:rsidRPr="00E7359F">
        <w:rPr>
          <w:color w:val="000000"/>
          <w:sz w:val="28"/>
          <w:szCs w:val="28"/>
        </w:rPr>
        <w:t xml:space="preserve"> </w:t>
      </w:r>
      <w:r w:rsidRPr="00E7359F">
        <w:rPr>
          <w:color w:val="000000"/>
          <w:sz w:val="28"/>
          <w:szCs w:val="28"/>
        </w:rPr>
        <w:t>только</w:t>
      </w:r>
      <w:r w:rsidR="001146DD" w:rsidRPr="00E7359F">
        <w:rPr>
          <w:color w:val="000000"/>
          <w:sz w:val="28"/>
          <w:szCs w:val="28"/>
        </w:rPr>
        <w:t xml:space="preserve"> </w:t>
      </w:r>
      <w:r w:rsidRPr="00E7359F">
        <w:rPr>
          <w:color w:val="000000"/>
          <w:sz w:val="28"/>
          <w:szCs w:val="28"/>
        </w:rPr>
        <w:t>индивидуально, желательно в начале учебного дня, в отсутствии учителей и</w:t>
      </w:r>
      <w:r w:rsidR="001146DD" w:rsidRPr="00E7359F">
        <w:rPr>
          <w:color w:val="000000"/>
          <w:sz w:val="28"/>
          <w:szCs w:val="28"/>
        </w:rPr>
        <w:t xml:space="preserve"> </w:t>
      </w:r>
      <w:r w:rsidRPr="00E7359F">
        <w:rPr>
          <w:color w:val="000000"/>
          <w:sz w:val="28"/>
          <w:szCs w:val="28"/>
        </w:rPr>
        <w:t>классного</w:t>
      </w:r>
      <w:r w:rsidR="00ED1147" w:rsidRPr="00E7359F">
        <w:rPr>
          <w:color w:val="000000"/>
          <w:sz w:val="28"/>
          <w:szCs w:val="28"/>
        </w:rPr>
        <w:t xml:space="preserve"> </w:t>
      </w:r>
      <w:r w:rsidRPr="00E7359F">
        <w:rPr>
          <w:color w:val="000000"/>
          <w:sz w:val="28"/>
          <w:szCs w:val="28"/>
        </w:rPr>
        <w:t>руководителя,</w:t>
      </w:r>
      <w:r w:rsidR="00ED1147" w:rsidRPr="00E7359F">
        <w:rPr>
          <w:color w:val="000000"/>
          <w:sz w:val="28"/>
          <w:szCs w:val="28"/>
        </w:rPr>
        <w:t xml:space="preserve"> </w:t>
      </w:r>
      <w:r w:rsidRPr="00E7359F">
        <w:rPr>
          <w:color w:val="000000"/>
          <w:sz w:val="28"/>
          <w:szCs w:val="28"/>
        </w:rPr>
        <w:t>в</w:t>
      </w:r>
      <w:r w:rsidR="00ED1147" w:rsidRPr="00E7359F">
        <w:rPr>
          <w:color w:val="000000"/>
          <w:sz w:val="28"/>
          <w:szCs w:val="28"/>
        </w:rPr>
        <w:t xml:space="preserve"> </w:t>
      </w:r>
      <w:r w:rsidRPr="00E7359F">
        <w:rPr>
          <w:color w:val="000000"/>
          <w:sz w:val="28"/>
          <w:szCs w:val="28"/>
        </w:rPr>
        <w:t>условиях</w:t>
      </w:r>
      <w:r w:rsidR="00ED1147" w:rsidRPr="00E7359F">
        <w:rPr>
          <w:color w:val="000000"/>
          <w:sz w:val="28"/>
          <w:szCs w:val="28"/>
        </w:rPr>
        <w:t xml:space="preserve"> </w:t>
      </w:r>
      <w:r w:rsidRPr="00E7359F">
        <w:rPr>
          <w:color w:val="000000"/>
          <w:sz w:val="28"/>
          <w:szCs w:val="28"/>
        </w:rPr>
        <w:t>позитивного</w:t>
      </w:r>
      <w:r w:rsidR="00ED1147" w:rsidRPr="00E7359F">
        <w:rPr>
          <w:color w:val="000000"/>
          <w:sz w:val="28"/>
          <w:szCs w:val="28"/>
        </w:rPr>
        <w:t xml:space="preserve"> </w:t>
      </w:r>
      <w:r w:rsidRPr="00E7359F">
        <w:rPr>
          <w:color w:val="000000"/>
          <w:sz w:val="28"/>
          <w:szCs w:val="28"/>
        </w:rPr>
        <w:t>контакта</w:t>
      </w:r>
      <w:r w:rsidR="00ED1147" w:rsidRPr="00E7359F">
        <w:rPr>
          <w:color w:val="000000"/>
          <w:sz w:val="28"/>
          <w:szCs w:val="28"/>
        </w:rPr>
        <w:t xml:space="preserve"> </w:t>
      </w:r>
      <w:r w:rsidRPr="00E7359F">
        <w:rPr>
          <w:color w:val="000000"/>
          <w:sz w:val="28"/>
          <w:szCs w:val="28"/>
        </w:rPr>
        <w:t>психолога</w:t>
      </w:r>
      <w:r w:rsidR="00ED1147" w:rsidRPr="00E7359F">
        <w:rPr>
          <w:color w:val="000000"/>
          <w:sz w:val="28"/>
          <w:szCs w:val="28"/>
        </w:rPr>
        <w:t xml:space="preserve"> </w:t>
      </w:r>
      <w:r w:rsidRPr="00E7359F">
        <w:rPr>
          <w:color w:val="000000"/>
          <w:sz w:val="28"/>
          <w:szCs w:val="28"/>
        </w:rPr>
        <w:t>с</w:t>
      </w:r>
      <w:r w:rsidR="001146DD" w:rsidRPr="00E7359F">
        <w:rPr>
          <w:color w:val="000000"/>
          <w:sz w:val="28"/>
          <w:szCs w:val="28"/>
        </w:rPr>
        <w:t xml:space="preserve"> </w:t>
      </w:r>
      <w:r w:rsidRPr="00E7359F">
        <w:rPr>
          <w:color w:val="000000"/>
          <w:sz w:val="28"/>
          <w:szCs w:val="28"/>
        </w:rPr>
        <w:t>ребенком.</w:t>
      </w:r>
    </w:p>
    <w:p w:rsidR="006046E8" w:rsidRPr="00E7359F" w:rsidRDefault="006046E8" w:rsidP="00ED1147">
      <w:pPr>
        <w:shd w:val="clear" w:color="auto" w:fill="FFFFFF"/>
        <w:spacing w:line="360" w:lineRule="auto"/>
        <w:ind w:firstLine="709"/>
        <w:jc w:val="both"/>
        <w:rPr>
          <w:sz w:val="28"/>
          <w:szCs w:val="28"/>
        </w:rPr>
      </w:pPr>
      <w:r w:rsidRPr="00E7359F">
        <w:rPr>
          <w:i/>
          <w:iCs/>
          <w:color w:val="000000"/>
          <w:sz w:val="28"/>
          <w:szCs w:val="28"/>
        </w:rPr>
        <w:t>Необходимые материалы.</w:t>
      </w:r>
      <w:r w:rsidR="00ED1147" w:rsidRPr="00E7359F">
        <w:rPr>
          <w:i/>
          <w:iCs/>
          <w:color w:val="000000"/>
          <w:sz w:val="28"/>
          <w:szCs w:val="28"/>
        </w:rPr>
        <w:t xml:space="preserve"> </w:t>
      </w:r>
      <w:r w:rsidRPr="00E7359F">
        <w:rPr>
          <w:color w:val="000000"/>
          <w:sz w:val="28"/>
          <w:szCs w:val="28"/>
        </w:rPr>
        <w:t>Для</w:t>
      </w:r>
      <w:r w:rsidR="00ED1147" w:rsidRPr="00E7359F">
        <w:rPr>
          <w:color w:val="000000"/>
          <w:sz w:val="28"/>
          <w:szCs w:val="28"/>
        </w:rPr>
        <w:t xml:space="preserve"> </w:t>
      </w:r>
      <w:r w:rsidRPr="00E7359F">
        <w:rPr>
          <w:color w:val="000000"/>
          <w:sz w:val="28"/>
          <w:szCs w:val="28"/>
        </w:rPr>
        <w:t>проведения</w:t>
      </w:r>
      <w:r w:rsidR="00ED1147" w:rsidRPr="00E7359F">
        <w:rPr>
          <w:color w:val="000000"/>
          <w:sz w:val="28"/>
          <w:szCs w:val="28"/>
        </w:rPr>
        <w:t xml:space="preserve"> </w:t>
      </w:r>
      <w:r w:rsidRPr="00E7359F">
        <w:rPr>
          <w:color w:val="000000"/>
          <w:sz w:val="28"/>
          <w:szCs w:val="28"/>
        </w:rPr>
        <w:t>диагностики</w:t>
      </w:r>
      <w:r w:rsidR="00ED1147" w:rsidRPr="00E7359F">
        <w:rPr>
          <w:color w:val="000000"/>
          <w:sz w:val="28"/>
          <w:szCs w:val="28"/>
        </w:rPr>
        <w:t xml:space="preserve"> </w:t>
      </w:r>
      <w:r w:rsidRPr="00E7359F">
        <w:rPr>
          <w:color w:val="000000"/>
          <w:sz w:val="28"/>
          <w:szCs w:val="28"/>
        </w:rPr>
        <w:t>требуются</w:t>
      </w:r>
      <w:r w:rsidR="00ED1147" w:rsidRPr="00E7359F">
        <w:rPr>
          <w:color w:val="000000"/>
          <w:sz w:val="28"/>
          <w:szCs w:val="28"/>
        </w:rPr>
        <w:t xml:space="preserve"> </w:t>
      </w:r>
      <w:r w:rsidRPr="00E7359F">
        <w:rPr>
          <w:color w:val="000000"/>
          <w:sz w:val="28"/>
          <w:szCs w:val="28"/>
        </w:rPr>
        <w:t>два</w:t>
      </w:r>
      <w:r w:rsidR="001146DD" w:rsidRPr="00E7359F">
        <w:rPr>
          <w:color w:val="000000"/>
          <w:sz w:val="28"/>
          <w:szCs w:val="28"/>
        </w:rPr>
        <w:t xml:space="preserve"> </w:t>
      </w:r>
      <w:r w:rsidRPr="00E7359F">
        <w:rPr>
          <w:color w:val="000000"/>
          <w:sz w:val="28"/>
          <w:szCs w:val="28"/>
        </w:rPr>
        <w:t>набора по 12 рисунков размером 18x13 каждый. Набор Л предназначен для</w:t>
      </w:r>
      <w:r w:rsidR="001146DD" w:rsidRPr="00E7359F">
        <w:rPr>
          <w:color w:val="000000"/>
          <w:sz w:val="28"/>
          <w:szCs w:val="28"/>
        </w:rPr>
        <w:t xml:space="preserve"> </w:t>
      </w:r>
      <w:r w:rsidRPr="00E7359F">
        <w:rPr>
          <w:color w:val="000000"/>
          <w:sz w:val="28"/>
          <w:szCs w:val="28"/>
        </w:rPr>
        <w:t>девочек,</w:t>
      </w:r>
      <w:r w:rsidR="00ED1147" w:rsidRPr="00E7359F">
        <w:rPr>
          <w:color w:val="000000"/>
          <w:sz w:val="28"/>
          <w:szCs w:val="28"/>
        </w:rPr>
        <w:t xml:space="preserve"> </w:t>
      </w:r>
      <w:r w:rsidRPr="00E7359F">
        <w:rPr>
          <w:color w:val="000000"/>
          <w:sz w:val="28"/>
          <w:szCs w:val="28"/>
        </w:rPr>
        <w:t>набор Б</w:t>
      </w:r>
      <w:r w:rsidR="00ED1147" w:rsidRPr="00E7359F">
        <w:rPr>
          <w:color w:val="000000"/>
          <w:sz w:val="28"/>
          <w:szCs w:val="28"/>
        </w:rPr>
        <w:t xml:space="preserve"> </w:t>
      </w:r>
      <w:r w:rsidRPr="00E7359F">
        <w:rPr>
          <w:color w:val="000000"/>
          <w:sz w:val="28"/>
          <w:szCs w:val="28"/>
        </w:rPr>
        <w:t>для</w:t>
      </w:r>
      <w:r w:rsidR="00ED1147" w:rsidRPr="00E7359F">
        <w:rPr>
          <w:color w:val="000000"/>
          <w:sz w:val="28"/>
          <w:szCs w:val="28"/>
        </w:rPr>
        <w:t xml:space="preserve"> </w:t>
      </w:r>
      <w:r w:rsidRPr="00E7359F">
        <w:rPr>
          <w:color w:val="000000"/>
          <w:sz w:val="28"/>
          <w:szCs w:val="28"/>
        </w:rPr>
        <w:t>мальчиков.</w:t>
      </w:r>
      <w:r w:rsidR="00ED1147" w:rsidRPr="00E7359F">
        <w:rPr>
          <w:color w:val="000000"/>
          <w:sz w:val="28"/>
          <w:szCs w:val="28"/>
        </w:rPr>
        <w:t xml:space="preserve"> </w:t>
      </w:r>
      <w:r w:rsidRPr="00E7359F">
        <w:rPr>
          <w:color w:val="000000"/>
          <w:sz w:val="28"/>
          <w:szCs w:val="28"/>
        </w:rPr>
        <w:t>Картинки</w:t>
      </w:r>
      <w:r w:rsidR="00ED1147" w:rsidRPr="00E7359F">
        <w:rPr>
          <w:color w:val="000000"/>
          <w:sz w:val="28"/>
          <w:szCs w:val="28"/>
        </w:rPr>
        <w:t xml:space="preserve"> </w:t>
      </w:r>
      <w:r w:rsidRPr="00E7359F">
        <w:rPr>
          <w:color w:val="000000"/>
          <w:sz w:val="28"/>
          <w:szCs w:val="28"/>
        </w:rPr>
        <w:t>пронумерованы на обратной</w:t>
      </w:r>
      <w:r w:rsidR="001146DD" w:rsidRPr="00E7359F">
        <w:rPr>
          <w:color w:val="000000"/>
          <w:sz w:val="28"/>
          <w:szCs w:val="28"/>
        </w:rPr>
        <w:t xml:space="preserve"> </w:t>
      </w:r>
      <w:r w:rsidRPr="00E7359F">
        <w:rPr>
          <w:color w:val="000000"/>
          <w:sz w:val="28"/>
          <w:szCs w:val="28"/>
        </w:rPr>
        <w:t>стороне</w:t>
      </w:r>
      <w:r w:rsidR="00ED1147" w:rsidRPr="00E7359F">
        <w:rPr>
          <w:color w:val="000000"/>
          <w:sz w:val="28"/>
          <w:szCs w:val="28"/>
        </w:rPr>
        <w:t xml:space="preserve"> </w:t>
      </w:r>
      <w:r w:rsidRPr="00E7359F">
        <w:rPr>
          <w:color w:val="000000"/>
          <w:sz w:val="28"/>
          <w:szCs w:val="28"/>
        </w:rPr>
        <w:t>листа.</w:t>
      </w:r>
      <w:r w:rsidR="00ED1147" w:rsidRPr="00E7359F">
        <w:rPr>
          <w:color w:val="000000"/>
          <w:sz w:val="28"/>
          <w:szCs w:val="28"/>
        </w:rPr>
        <w:t xml:space="preserve"> </w:t>
      </w:r>
      <w:r w:rsidRPr="00E7359F">
        <w:rPr>
          <w:color w:val="000000"/>
          <w:sz w:val="28"/>
          <w:szCs w:val="28"/>
        </w:rPr>
        <w:t>Кроме</w:t>
      </w:r>
      <w:r w:rsidR="00ED1147" w:rsidRPr="00E7359F">
        <w:rPr>
          <w:color w:val="000000"/>
          <w:sz w:val="28"/>
          <w:szCs w:val="28"/>
        </w:rPr>
        <w:t xml:space="preserve"> </w:t>
      </w:r>
      <w:r w:rsidRPr="00E7359F">
        <w:rPr>
          <w:color w:val="000000"/>
          <w:sz w:val="28"/>
          <w:szCs w:val="28"/>
        </w:rPr>
        <w:t>того,</w:t>
      </w:r>
      <w:r w:rsidR="00ED1147" w:rsidRPr="00E7359F">
        <w:rPr>
          <w:color w:val="000000"/>
          <w:sz w:val="28"/>
          <w:szCs w:val="28"/>
        </w:rPr>
        <w:t xml:space="preserve"> </w:t>
      </w:r>
      <w:r w:rsidRPr="00E7359F">
        <w:rPr>
          <w:color w:val="000000"/>
          <w:sz w:val="28"/>
          <w:szCs w:val="28"/>
        </w:rPr>
        <w:t>необходимые</w:t>
      </w:r>
      <w:r w:rsidR="00ED1147" w:rsidRPr="00E7359F">
        <w:rPr>
          <w:color w:val="000000"/>
          <w:sz w:val="28"/>
          <w:szCs w:val="28"/>
        </w:rPr>
        <w:t xml:space="preserve"> </w:t>
      </w:r>
      <w:r w:rsidRPr="00E7359F">
        <w:rPr>
          <w:color w:val="000000"/>
          <w:sz w:val="28"/>
          <w:szCs w:val="28"/>
        </w:rPr>
        <w:t>средства</w:t>
      </w:r>
      <w:r w:rsidR="00ED1147" w:rsidRPr="00E7359F">
        <w:rPr>
          <w:color w:val="000000"/>
          <w:sz w:val="28"/>
          <w:szCs w:val="28"/>
        </w:rPr>
        <w:t xml:space="preserve"> </w:t>
      </w:r>
      <w:r w:rsidRPr="00E7359F">
        <w:rPr>
          <w:color w:val="000000"/>
          <w:sz w:val="28"/>
          <w:szCs w:val="28"/>
        </w:rPr>
        <w:t>регистрации</w:t>
      </w:r>
      <w:r w:rsidR="00ED1147" w:rsidRPr="00E7359F">
        <w:rPr>
          <w:color w:val="000000"/>
          <w:sz w:val="28"/>
          <w:szCs w:val="28"/>
        </w:rPr>
        <w:t xml:space="preserve"> </w:t>
      </w:r>
      <w:r w:rsidRPr="00E7359F">
        <w:rPr>
          <w:color w:val="000000"/>
          <w:sz w:val="28"/>
          <w:szCs w:val="28"/>
        </w:rPr>
        <w:t>ответов</w:t>
      </w:r>
      <w:r w:rsidR="001146DD" w:rsidRPr="00E7359F">
        <w:rPr>
          <w:color w:val="000000"/>
          <w:sz w:val="28"/>
          <w:szCs w:val="28"/>
        </w:rPr>
        <w:t xml:space="preserve"> </w:t>
      </w:r>
      <w:r w:rsidRPr="00E7359F">
        <w:rPr>
          <w:color w:val="000000"/>
          <w:sz w:val="28"/>
          <w:szCs w:val="28"/>
        </w:rPr>
        <w:t>ребенка. Возможно использование диктофона.</w:t>
      </w:r>
    </w:p>
    <w:p w:rsidR="006046E8" w:rsidRPr="00E7359F" w:rsidRDefault="006046E8" w:rsidP="00ED1147">
      <w:pPr>
        <w:shd w:val="clear" w:color="auto" w:fill="FFFFFF"/>
        <w:spacing w:line="360" w:lineRule="auto"/>
        <w:ind w:firstLine="709"/>
        <w:jc w:val="both"/>
        <w:rPr>
          <w:sz w:val="28"/>
          <w:szCs w:val="28"/>
        </w:rPr>
      </w:pPr>
      <w:r w:rsidRPr="00E7359F">
        <w:rPr>
          <w:b/>
          <w:bCs/>
          <w:i/>
          <w:iCs/>
          <w:color w:val="000000"/>
          <w:sz w:val="28"/>
          <w:szCs w:val="28"/>
        </w:rPr>
        <w:t xml:space="preserve">Инструкция. </w:t>
      </w:r>
      <w:r w:rsidRPr="00E7359F">
        <w:rPr>
          <w:i/>
          <w:iCs/>
          <w:color w:val="000000"/>
          <w:sz w:val="28"/>
          <w:szCs w:val="28"/>
        </w:rPr>
        <w:t>« Сейчас ты будешь придумывать рассказы по картинкам.</w:t>
      </w:r>
    </w:p>
    <w:p w:rsidR="006046E8" w:rsidRPr="00E7359F" w:rsidRDefault="006046E8" w:rsidP="00ED1147">
      <w:pPr>
        <w:shd w:val="clear" w:color="auto" w:fill="FFFFFF"/>
        <w:spacing w:line="360" w:lineRule="auto"/>
        <w:ind w:firstLine="709"/>
        <w:jc w:val="both"/>
        <w:rPr>
          <w:sz w:val="28"/>
          <w:szCs w:val="28"/>
        </w:rPr>
      </w:pPr>
      <w:r w:rsidRPr="00E7359F">
        <w:rPr>
          <w:i/>
          <w:iCs/>
          <w:color w:val="000000"/>
          <w:sz w:val="28"/>
          <w:szCs w:val="28"/>
        </w:rPr>
        <w:t>Посмотри,</w:t>
      </w:r>
      <w:r w:rsidR="00ED1147" w:rsidRPr="00E7359F">
        <w:rPr>
          <w:i/>
          <w:iCs/>
          <w:color w:val="000000"/>
          <w:sz w:val="28"/>
          <w:szCs w:val="28"/>
        </w:rPr>
        <w:t xml:space="preserve"> </w:t>
      </w:r>
      <w:r w:rsidRPr="00E7359F">
        <w:rPr>
          <w:i/>
          <w:iCs/>
          <w:color w:val="000000"/>
          <w:sz w:val="28"/>
          <w:szCs w:val="28"/>
        </w:rPr>
        <w:t xml:space="preserve">все </w:t>
      </w:r>
      <w:r w:rsidR="00ED1147" w:rsidRPr="00E7359F">
        <w:rPr>
          <w:color w:val="000000"/>
          <w:sz w:val="28"/>
          <w:szCs w:val="28"/>
        </w:rPr>
        <w:t>-</w:t>
      </w:r>
      <w:r w:rsidRPr="00E7359F">
        <w:rPr>
          <w:color w:val="000000"/>
          <w:sz w:val="28"/>
          <w:szCs w:val="28"/>
        </w:rPr>
        <w:t xml:space="preserve"> </w:t>
      </w:r>
      <w:r w:rsidRPr="00E7359F">
        <w:rPr>
          <w:i/>
          <w:iCs/>
          <w:color w:val="000000"/>
          <w:sz w:val="28"/>
          <w:szCs w:val="28"/>
        </w:rPr>
        <w:t xml:space="preserve">и взрослые, и дети </w:t>
      </w:r>
      <w:r w:rsidR="00ED1147" w:rsidRPr="00E7359F">
        <w:rPr>
          <w:color w:val="000000"/>
          <w:sz w:val="28"/>
          <w:szCs w:val="28"/>
        </w:rPr>
        <w:t>-</w:t>
      </w:r>
      <w:r w:rsidRPr="00E7359F">
        <w:rPr>
          <w:color w:val="000000"/>
          <w:sz w:val="28"/>
          <w:szCs w:val="28"/>
        </w:rPr>
        <w:t xml:space="preserve"> </w:t>
      </w:r>
      <w:r w:rsidRPr="00E7359F">
        <w:rPr>
          <w:i/>
          <w:iCs/>
          <w:color w:val="000000"/>
          <w:sz w:val="28"/>
          <w:szCs w:val="28"/>
        </w:rPr>
        <w:t>нарисованы без лиц (предъявляется</w:t>
      </w:r>
      <w:r w:rsidR="001146DD" w:rsidRPr="00E7359F">
        <w:rPr>
          <w:i/>
          <w:iCs/>
          <w:color w:val="000000"/>
          <w:sz w:val="28"/>
          <w:szCs w:val="28"/>
        </w:rPr>
        <w:t xml:space="preserve"> </w:t>
      </w:r>
      <w:r w:rsidRPr="00E7359F">
        <w:rPr>
          <w:i/>
          <w:iCs/>
          <w:color w:val="000000"/>
          <w:sz w:val="28"/>
          <w:szCs w:val="28"/>
        </w:rPr>
        <w:t>первая картинка).</w:t>
      </w:r>
      <w:r w:rsidR="00ED1147" w:rsidRPr="00E7359F">
        <w:rPr>
          <w:i/>
          <w:iCs/>
          <w:color w:val="000000"/>
          <w:sz w:val="28"/>
          <w:szCs w:val="28"/>
        </w:rPr>
        <w:t xml:space="preserve"> </w:t>
      </w:r>
      <w:r w:rsidRPr="00E7359F">
        <w:rPr>
          <w:i/>
          <w:iCs/>
          <w:color w:val="000000"/>
          <w:sz w:val="28"/>
          <w:szCs w:val="28"/>
        </w:rPr>
        <w:t>Это сделано специально,</w:t>
      </w:r>
      <w:r w:rsidR="00ED1147" w:rsidRPr="00E7359F">
        <w:rPr>
          <w:i/>
          <w:iCs/>
          <w:color w:val="000000"/>
          <w:sz w:val="28"/>
          <w:szCs w:val="28"/>
        </w:rPr>
        <w:t xml:space="preserve"> </w:t>
      </w:r>
      <w:r w:rsidRPr="00E7359F">
        <w:rPr>
          <w:i/>
          <w:iCs/>
          <w:color w:val="000000"/>
          <w:sz w:val="28"/>
          <w:szCs w:val="28"/>
        </w:rPr>
        <w:t>для того чтобы интереснее</w:t>
      </w:r>
      <w:r w:rsidR="001146DD" w:rsidRPr="00E7359F">
        <w:rPr>
          <w:i/>
          <w:iCs/>
          <w:color w:val="000000"/>
          <w:sz w:val="28"/>
          <w:szCs w:val="28"/>
        </w:rPr>
        <w:t xml:space="preserve"> </w:t>
      </w:r>
      <w:r w:rsidRPr="00E7359F">
        <w:rPr>
          <w:i/>
          <w:iCs/>
          <w:color w:val="000000"/>
          <w:sz w:val="28"/>
          <w:szCs w:val="28"/>
        </w:rPr>
        <w:t>было придумывать. Я буду показывать тебе картинки их всего 12, а ты</w:t>
      </w:r>
      <w:r w:rsidR="001146DD" w:rsidRPr="00E7359F">
        <w:rPr>
          <w:i/>
          <w:iCs/>
          <w:color w:val="000000"/>
          <w:sz w:val="28"/>
          <w:szCs w:val="28"/>
        </w:rPr>
        <w:t xml:space="preserve"> </w:t>
      </w:r>
      <w:r w:rsidRPr="00E7359F">
        <w:rPr>
          <w:i/>
          <w:iCs/>
          <w:color w:val="000000"/>
          <w:sz w:val="28"/>
          <w:szCs w:val="28"/>
        </w:rPr>
        <w:t>должен</w:t>
      </w:r>
      <w:r w:rsidR="00ED1147" w:rsidRPr="00E7359F">
        <w:rPr>
          <w:i/>
          <w:iCs/>
          <w:color w:val="000000"/>
          <w:sz w:val="28"/>
          <w:szCs w:val="28"/>
        </w:rPr>
        <w:t xml:space="preserve"> </w:t>
      </w:r>
      <w:r w:rsidRPr="00E7359F">
        <w:rPr>
          <w:i/>
          <w:iCs/>
          <w:color w:val="000000"/>
          <w:sz w:val="28"/>
          <w:szCs w:val="28"/>
        </w:rPr>
        <w:t>придумать</w:t>
      </w:r>
      <w:r w:rsidR="00ED1147" w:rsidRPr="00E7359F">
        <w:rPr>
          <w:i/>
          <w:iCs/>
          <w:color w:val="000000"/>
          <w:sz w:val="28"/>
          <w:szCs w:val="28"/>
        </w:rPr>
        <w:t xml:space="preserve"> </w:t>
      </w:r>
      <w:r w:rsidRPr="00E7359F">
        <w:rPr>
          <w:i/>
          <w:iCs/>
          <w:color w:val="000000"/>
          <w:sz w:val="28"/>
          <w:szCs w:val="28"/>
        </w:rPr>
        <w:t>какое</w:t>
      </w:r>
      <w:r w:rsidR="00ED1147" w:rsidRPr="00E7359F">
        <w:rPr>
          <w:i/>
          <w:iCs/>
          <w:color w:val="000000"/>
          <w:sz w:val="28"/>
          <w:szCs w:val="28"/>
        </w:rPr>
        <w:t xml:space="preserve"> </w:t>
      </w:r>
      <w:r w:rsidRPr="00E7359F">
        <w:rPr>
          <w:i/>
          <w:iCs/>
          <w:color w:val="000000"/>
          <w:sz w:val="28"/>
          <w:szCs w:val="28"/>
        </w:rPr>
        <w:t>у</w:t>
      </w:r>
      <w:r w:rsidR="00ED1147" w:rsidRPr="00E7359F">
        <w:rPr>
          <w:i/>
          <w:iCs/>
          <w:color w:val="000000"/>
          <w:sz w:val="28"/>
          <w:szCs w:val="28"/>
        </w:rPr>
        <w:t xml:space="preserve"> </w:t>
      </w:r>
      <w:r w:rsidRPr="00E7359F">
        <w:rPr>
          <w:i/>
          <w:iCs/>
          <w:color w:val="000000"/>
          <w:sz w:val="28"/>
          <w:szCs w:val="28"/>
        </w:rPr>
        <w:t>мальчика</w:t>
      </w:r>
      <w:r w:rsidR="00ED1147" w:rsidRPr="00E7359F">
        <w:rPr>
          <w:i/>
          <w:iCs/>
          <w:color w:val="000000"/>
          <w:sz w:val="28"/>
          <w:szCs w:val="28"/>
        </w:rPr>
        <w:t xml:space="preserve"> </w:t>
      </w:r>
      <w:r w:rsidRPr="00E7359F">
        <w:rPr>
          <w:i/>
          <w:iCs/>
          <w:color w:val="000000"/>
          <w:sz w:val="28"/>
          <w:szCs w:val="28"/>
        </w:rPr>
        <w:t>(девочки)</w:t>
      </w:r>
      <w:r w:rsidR="00ED1147" w:rsidRPr="00E7359F">
        <w:rPr>
          <w:i/>
          <w:iCs/>
          <w:color w:val="000000"/>
          <w:sz w:val="28"/>
          <w:szCs w:val="28"/>
        </w:rPr>
        <w:t xml:space="preserve"> </w:t>
      </w:r>
      <w:r w:rsidRPr="00E7359F">
        <w:rPr>
          <w:i/>
          <w:iCs/>
          <w:color w:val="000000"/>
          <w:sz w:val="28"/>
          <w:szCs w:val="28"/>
        </w:rPr>
        <w:t>на</w:t>
      </w:r>
      <w:r w:rsidR="00ED1147" w:rsidRPr="00E7359F">
        <w:rPr>
          <w:i/>
          <w:iCs/>
          <w:color w:val="000000"/>
          <w:sz w:val="28"/>
          <w:szCs w:val="28"/>
        </w:rPr>
        <w:t xml:space="preserve"> </w:t>
      </w:r>
      <w:r w:rsidRPr="00E7359F">
        <w:rPr>
          <w:i/>
          <w:iCs/>
          <w:color w:val="000000"/>
          <w:sz w:val="28"/>
          <w:szCs w:val="28"/>
        </w:rPr>
        <w:t>каждой</w:t>
      </w:r>
      <w:r w:rsidR="00ED1147" w:rsidRPr="00E7359F">
        <w:rPr>
          <w:i/>
          <w:iCs/>
          <w:color w:val="000000"/>
          <w:sz w:val="28"/>
          <w:szCs w:val="28"/>
        </w:rPr>
        <w:t xml:space="preserve"> </w:t>
      </w:r>
      <w:r w:rsidRPr="00E7359F">
        <w:rPr>
          <w:i/>
          <w:iCs/>
          <w:color w:val="000000"/>
          <w:sz w:val="28"/>
          <w:szCs w:val="28"/>
        </w:rPr>
        <w:t>картинке</w:t>
      </w:r>
      <w:r w:rsidR="001146DD" w:rsidRPr="00E7359F">
        <w:rPr>
          <w:i/>
          <w:iCs/>
          <w:color w:val="000000"/>
          <w:sz w:val="28"/>
          <w:szCs w:val="28"/>
        </w:rPr>
        <w:t xml:space="preserve"> </w:t>
      </w:r>
      <w:r w:rsidRPr="00E7359F">
        <w:rPr>
          <w:i/>
          <w:iCs/>
          <w:color w:val="000000"/>
          <w:sz w:val="28"/>
          <w:szCs w:val="28"/>
        </w:rPr>
        <w:t>настроение и почему у него такое настроение. Ты знаешь, что настроение</w:t>
      </w:r>
      <w:r w:rsidR="001146DD" w:rsidRPr="00E7359F">
        <w:rPr>
          <w:i/>
          <w:iCs/>
          <w:color w:val="000000"/>
          <w:sz w:val="28"/>
          <w:szCs w:val="28"/>
        </w:rPr>
        <w:t xml:space="preserve"> </w:t>
      </w:r>
      <w:r w:rsidRPr="00E7359F">
        <w:rPr>
          <w:i/>
          <w:iCs/>
          <w:color w:val="000000"/>
          <w:sz w:val="28"/>
          <w:szCs w:val="28"/>
        </w:rPr>
        <w:t>отражается у нас на лице. Когда у нас хорошее настроение, лицо у нас</w:t>
      </w:r>
      <w:r w:rsidR="001146DD" w:rsidRPr="00E7359F">
        <w:rPr>
          <w:i/>
          <w:iCs/>
          <w:color w:val="000000"/>
          <w:sz w:val="28"/>
          <w:szCs w:val="28"/>
        </w:rPr>
        <w:t xml:space="preserve"> </w:t>
      </w:r>
      <w:r w:rsidRPr="00E7359F">
        <w:rPr>
          <w:i/>
          <w:iCs/>
          <w:color w:val="000000"/>
          <w:sz w:val="28"/>
          <w:szCs w:val="28"/>
        </w:rPr>
        <w:t>веселое, радостное,</w:t>
      </w:r>
      <w:r w:rsidR="00ED1147" w:rsidRPr="00E7359F">
        <w:rPr>
          <w:i/>
          <w:iCs/>
          <w:color w:val="000000"/>
          <w:sz w:val="28"/>
          <w:szCs w:val="28"/>
        </w:rPr>
        <w:t xml:space="preserve"> </w:t>
      </w:r>
      <w:r w:rsidRPr="00E7359F">
        <w:rPr>
          <w:i/>
          <w:iCs/>
          <w:color w:val="000000"/>
          <w:sz w:val="28"/>
          <w:szCs w:val="28"/>
        </w:rPr>
        <w:t xml:space="preserve">счастливое, а когда плохое </w:t>
      </w:r>
      <w:r w:rsidRPr="00E7359F">
        <w:rPr>
          <w:color w:val="000000"/>
          <w:sz w:val="28"/>
          <w:szCs w:val="28"/>
        </w:rPr>
        <w:t xml:space="preserve">- </w:t>
      </w:r>
      <w:r w:rsidRPr="00E7359F">
        <w:rPr>
          <w:i/>
          <w:iCs/>
          <w:color w:val="000000"/>
          <w:sz w:val="28"/>
          <w:szCs w:val="28"/>
        </w:rPr>
        <w:t>грустное,</w:t>
      </w:r>
      <w:r w:rsidR="00ED1147" w:rsidRPr="00E7359F">
        <w:rPr>
          <w:i/>
          <w:iCs/>
          <w:color w:val="000000"/>
          <w:sz w:val="28"/>
          <w:szCs w:val="28"/>
        </w:rPr>
        <w:t xml:space="preserve"> </w:t>
      </w:r>
      <w:r w:rsidRPr="00E7359F">
        <w:rPr>
          <w:i/>
          <w:iCs/>
          <w:color w:val="000000"/>
          <w:sz w:val="28"/>
          <w:szCs w:val="28"/>
        </w:rPr>
        <w:t>печальное. Я</w:t>
      </w:r>
      <w:r w:rsidR="001146DD" w:rsidRPr="00E7359F">
        <w:rPr>
          <w:i/>
          <w:iCs/>
          <w:color w:val="000000"/>
          <w:sz w:val="28"/>
          <w:szCs w:val="28"/>
        </w:rPr>
        <w:t xml:space="preserve"> </w:t>
      </w:r>
      <w:r w:rsidRPr="00E7359F">
        <w:rPr>
          <w:i/>
          <w:iCs/>
          <w:color w:val="000000"/>
          <w:sz w:val="28"/>
          <w:szCs w:val="28"/>
        </w:rPr>
        <w:t>покажу тебе картинку, а ты мне расскажешь какое у мальчика (девочки)</w:t>
      </w:r>
      <w:r w:rsidR="001146DD" w:rsidRPr="00E7359F">
        <w:rPr>
          <w:i/>
          <w:iCs/>
          <w:color w:val="000000"/>
          <w:sz w:val="28"/>
          <w:szCs w:val="28"/>
        </w:rPr>
        <w:t xml:space="preserve"> </w:t>
      </w:r>
      <w:r w:rsidRPr="00E7359F">
        <w:rPr>
          <w:i/>
          <w:iCs/>
          <w:color w:val="000000"/>
          <w:sz w:val="28"/>
          <w:szCs w:val="28"/>
        </w:rPr>
        <w:t>лицо - веселое, грустное или какое-нибудь еще, и объяснишь, почему у него</w:t>
      </w:r>
      <w:r w:rsidR="001146DD" w:rsidRPr="00E7359F">
        <w:rPr>
          <w:i/>
          <w:iCs/>
          <w:color w:val="000000"/>
          <w:sz w:val="28"/>
          <w:szCs w:val="28"/>
        </w:rPr>
        <w:t xml:space="preserve"> </w:t>
      </w:r>
      <w:r w:rsidRPr="00E7359F">
        <w:rPr>
          <w:i/>
          <w:iCs/>
          <w:color w:val="000000"/>
          <w:sz w:val="28"/>
          <w:szCs w:val="28"/>
        </w:rPr>
        <w:t>или нее такое лицо».</w:t>
      </w:r>
    </w:p>
    <w:p w:rsidR="006046E8" w:rsidRPr="00E7359F" w:rsidRDefault="006046E8" w:rsidP="00ED1147">
      <w:pPr>
        <w:shd w:val="clear" w:color="auto" w:fill="FFFFFF"/>
        <w:spacing w:line="360" w:lineRule="auto"/>
        <w:ind w:firstLine="709"/>
        <w:jc w:val="both"/>
        <w:rPr>
          <w:sz w:val="28"/>
          <w:szCs w:val="28"/>
        </w:rPr>
      </w:pPr>
      <w:r w:rsidRPr="00E7359F">
        <w:rPr>
          <w:color w:val="000000"/>
          <w:sz w:val="28"/>
          <w:szCs w:val="28"/>
        </w:rPr>
        <w:t>Выполнение задания по картинке 1 рассматривается как тренировочное. В</w:t>
      </w:r>
      <w:r w:rsidR="001146DD" w:rsidRPr="00E7359F">
        <w:rPr>
          <w:color w:val="000000"/>
          <w:sz w:val="28"/>
          <w:szCs w:val="28"/>
        </w:rPr>
        <w:t xml:space="preserve"> </w:t>
      </w:r>
      <w:r w:rsidRPr="00E7359F">
        <w:rPr>
          <w:color w:val="000000"/>
          <w:sz w:val="28"/>
          <w:szCs w:val="28"/>
        </w:rPr>
        <w:t>ходе первого задания можно повторять инструкцию, довиваясь того, чтобы</w:t>
      </w:r>
      <w:r w:rsidR="001146DD" w:rsidRPr="00E7359F">
        <w:rPr>
          <w:color w:val="000000"/>
          <w:sz w:val="28"/>
          <w:szCs w:val="28"/>
        </w:rPr>
        <w:t xml:space="preserve"> </w:t>
      </w:r>
      <w:r w:rsidRPr="00E7359F">
        <w:rPr>
          <w:color w:val="000000"/>
          <w:sz w:val="28"/>
          <w:szCs w:val="28"/>
        </w:rPr>
        <w:t>ребенок ее усвоил.</w:t>
      </w:r>
    </w:p>
    <w:p w:rsidR="006046E8" w:rsidRPr="00E7359F" w:rsidRDefault="006046E8" w:rsidP="00ED1147">
      <w:pPr>
        <w:shd w:val="clear" w:color="auto" w:fill="FFFFFF"/>
        <w:spacing w:line="360" w:lineRule="auto"/>
        <w:ind w:firstLine="709"/>
        <w:jc w:val="both"/>
        <w:rPr>
          <w:sz w:val="28"/>
          <w:szCs w:val="28"/>
        </w:rPr>
      </w:pPr>
      <w:r w:rsidRPr="00E7359F">
        <w:rPr>
          <w:color w:val="000000"/>
          <w:sz w:val="28"/>
          <w:szCs w:val="28"/>
        </w:rPr>
        <w:t>Затем последовательно предъявляются картинки 2-12. Перед предъявлением</w:t>
      </w:r>
      <w:r w:rsidR="001146DD" w:rsidRPr="00E7359F">
        <w:rPr>
          <w:color w:val="000000"/>
          <w:sz w:val="28"/>
          <w:szCs w:val="28"/>
        </w:rPr>
        <w:t xml:space="preserve"> </w:t>
      </w:r>
      <w:r w:rsidRPr="00E7359F">
        <w:rPr>
          <w:color w:val="000000"/>
          <w:sz w:val="28"/>
          <w:szCs w:val="28"/>
        </w:rPr>
        <w:t>каждой картинки повторяются вопросы:</w:t>
      </w:r>
      <w:r w:rsidR="00ED1147" w:rsidRPr="00E7359F">
        <w:rPr>
          <w:color w:val="000000"/>
          <w:sz w:val="28"/>
          <w:szCs w:val="28"/>
        </w:rPr>
        <w:t xml:space="preserve"> </w:t>
      </w:r>
      <w:r w:rsidRPr="00E7359F">
        <w:rPr>
          <w:color w:val="000000"/>
          <w:sz w:val="28"/>
          <w:szCs w:val="28"/>
        </w:rPr>
        <w:t>«Какое у девочки (мальчика) лицо?</w:t>
      </w:r>
    </w:p>
    <w:p w:rsidR="006046E8" w:rsidRPr="00E7359F" w:rsidRDefault="006046E8" w:rsidP="00ED1147">
      <w:pPr>
        <w:shd w:val="clear" w:color="auto" w:fill="FFFFFF"/>
        <w:spacing w:line="360" w:lineRule="auto"/>
        <w:ind w:firstLine="709"/>
        <w:jc w:val="both"/>
        <w:rPr>
          <w:sz w:val="28"/>
          <w:szCs w:val="28"/>
        </w:rPr>
      </w:pPr>
      <w:r w:rsidRPr="00E7359F">
        <w:rPr>
          <w:color w:val="000000"/>
          <w:sz w:val="28"/>
          <w:szCs w:val="28"/>
        </w:rPr>
        <w:t>Почему у нее (него</w:t>
      </w:r>
      <w:r w:rsidR="009809C3" w:rsidRPr="00E7359F">
        <w:rPr>
          <w:color w:val="000000"/>
          <w:sz w:val="28"/>
          <w:szCs w:val="28"/>
        </w:rPr>
        <w:t>)</w:t>
      </w:r>
      <w:r w:rsidRPr="00E7359F">
        <w:rPr>
          <w:color w:val="000000"/>
          <w:sz w:val="28"/>
          <w:szCs w:val="28"/>
        </w:rPr>
        <w:t xml:space="preserve"> такое лицо?» Перед предъявление картинок 2,3,5,6,10</w:t>
      </w:r>
      <w:r w:rsidR="001146DD" w:rsidRPr="00E7359F">
        <w:rPr>
          <w:color w:val="000000"/>
          <w:sz w:val="28"/>
          <w:szCs w:val="28"/>
        </w:rPr>
        <w:t xml:space="preserve"> </w:t>
      </w:r>
      <w:r w:rsidRPr="00E7359F">
        <w:rPr>
          <w:color w:val="000000"/>
          <w:sz w:val="28"/>
          <w:szCs w:val="28"/>
        </w:rPr>
        <w:t>ребенку</w:t>
      </w:r>
      <w:r w:rsidR="00ED1147" w:rsidRPr="00E7359F">
        <w:rPr>
          <w:color w:val="000000"/>
          <w:sz w:val="28"/>
          <w:szCs w:val="28"/>
        </w:rPr>
        <w:t xml:space="preserve"> </w:t>
      </w:r>
      <w:r w:rsidRPr="00E7359F">
        <w:rPr>
          <w:color w:val="000000"/>
          <w:sz w:val="28"/>
          <w:szCs w:val="28"/>
        </w:rPr>
        <w:t>предварительно</w:t>
      </w:r>
      <w:r w:rsidR="00ED1147" w:rsidRPr="00E7359F">
        <w:rPr>
          <w:color w:val="000000"/>
          <w:sz w:val="28"/>
          <w:szCs w:val="28"/>
        </w:rPr>
        <w:t xml:space="preserve"> </w:t>
      </w:r>
      <w:r w:rsidRPr="00E7359F">
        <w:rPr>
          <w:color w:val="000000"/>
          <w:sz w:val="28"/>
          <w:szCs w:val="28"/>
        </w:rPr>
        <w:t>предлагается</w:t>
      </w:r>
      <w:r w:rsidR="00ED1147" w:rsidRPr="00E7359F">
        <w:rPr>
          <w:color w:val="000000"/>
          <w:sz w:val="28"/>
          <w:szCs w:val="28"/>
        </w:rPr>
        <w:t xml:space="preserve"> </w:t>
      </w:r>
      <w:r w:rsidRPr="00E7359F">
        <w:rPr>
          <w:color w:val="000000"/>
          <w:sz w:val="28"/>
          <w:szCs w:val="28"/>
        </w:rPr>
        <w:t>выбрать</w:t>
      </w:r>
      <w:r w:rsidR="00ED1147" w:rsidRPr="00E7359F">
        <w:rPr>
          <w:color w:val="000000"/>
          <w:sz w:val="28"/>
          <w:szCs w:val="28"/>
        </w:rPr>
        <w:t xml:space="preserve"> </w:t>
      </w:r>
      <w:r w:rsidRPr="00E7359F">
        <w:rPr>
          <w:color w:val="000000"/>
          <w:sz w:val="28"/>
          <w:szCs w:val="28"/>
        </w:rPr>
        <w:t>одного</w:t>
      </w:r>
      <w:r w:rsidR="00ED1147" w:rsidRPr="00E7359F">
        <w:rPr>
          <w:color w:val="000000"/>
          <w:sz w:val="28"/>
          <w:szCs w:val="28"/>
        </w:rPr>
        <w:t xml:space="preserve"> </w:t>
      </w:r>
      <w:r w:rsidRPr="00E7359F">
        <w:rPr>
          <w:color w:val="000000"/>
          <w:sz w:val="28"/>
          <w:szCs w:val="28"/>
        </w:rPr>
        <w:t>персонажа</w:t>
      </w:r>
      <w:r w:rsidR="00ED1147" w:rsidRPr="00E7359F">
        <w:rPr>
          <w:color w:val="000000"/>
          <w:sz w:val="28"/>
          <w:szCs w:val="28"/>
        </w:rPr>
        <w:t xml:space="preserve"> </w:t>
      </w:r>
      <w:r w:rsidRPr="00E7359F">
        <w:rPr>
          <w:color w:val="000000"/>
          <w:sz w:val="28"/>
          <w:szCs w:val="28"/>
        </w:rPr>
        <w:t>и</w:t>
      </w:r>
      <w:r w:rsidR="001146DD" w:rsidRPr="00E7359F">
        <w:rPr>
          <w:color w:val="000000"/>
          <w:sz w:val="28"/>
          <w:szCs w:val="28"/>
        </w:rPr>
        <w:t xml:space="preserve"> </w:t>
      </w:r>
      <w:r w:rsidRPr="00E7359F">
        <w:rPr>
          <w:color w:val="000000"/>
          <w:sz w:val="28"/>
          <w:szCs w:val="28"/>
        </w:rPr>
        <w:t>рассказать о нем. Все ответы фиксируются.</w:t>
      </w:r>
    </w:p>
    <w:p w:rsidR="006046E8" w:rsidRPr="00E7359F" w:rsidRDefault="006046E8" w:rsidP="00ED1147">
      <w:pPr>
        <w:shd w:val="clear" w:color="auto" w:fill="FFFFFF"/>
        <w:spacing w:line="360" w:lineRule="auto"/>
        <w:ind w:firstLine="709"/>
        <w:jc w:val="both"/>
        <w:rPr>
          <w:sz w:val="28"/>
          <w:szCs w:val="28"/>
        </w:rPr>
      </w:pPr>
      <w:r w:rsidRPr="00E7359F">
        <w:rPr>
          <w:i/>
          <w:iCs/>
          <w:color w:val="000000"/>
          <w:sz w:val="28"/>
          <w:szCs w:val="28"/>
        </w:rPr>
        <w:t xml:space="preserve">Стимулъный материал </w:t>
      </w:r>
      <w:r w:rsidRPr="00E7359F">
        <w:rPr>
          <w:b/>
          <w:bCs/>
          <w:color w:val="000000"/>
          <w:sz w:val="28"/>
          <w:szCs w:val="28"/>
        </w:rPr>
        <w:t>к методике приведен в приложении</w:t>
      </w:r>
    </w:p>
    <w:p w:rsidR="006046E8" w:rsidRPr="00E7359F" w:rsidRDefault="006046E8" w:rsidP="00ED1147">
      <w:pPr>
        <w:shd w:val="clear" w:color="auto" w:fill="FFFFFF"/>
        <w:spacing w:line="360" w:lineRule="auto"/>
        <w:ind w:firstLine="709"/>
        <w:jc w:val="both"/>
        <w:rPr>
          <w:color w:val="000000"/>
          <w:sz w:val="28"/>
          <w:szCs w:val="28"/>
        </w:rPr>
      </w:pPr>
      <w:r w:rsidRPr="00E7359F">
        <w:rPr>
          <w:i/>
          <w:iCs/>
          <w:color w:val="000000"/>
          <w:sz w:val="28"/>
          <w:szCs w:val="28"/>
        </w:rPr>
        <w:t xml:space="preserve">Обработка результатов. </w:t>
      </w:r>
      <w:r w:rsidRPr="00E7359F">
        <w:rPr>
          <w:color w:val="000000"/>
          <w:sz w:val="28"/>
          <w:szCs w:val="28"/>
        </w:rPr>
        <w:t>Оцениваются ответы на вопросы 2-11. картинка 1</w:t>
      </w:r>
      <w:r w:rsidR="001146DD" w:rsidRPr="00E7359F">
        <w:rPr>
          <w:color w:val="000000"/>
          <w:sz w:val="28"/>
          <w:szCs w:val="28"/>
        </w:rPr>
        <w:t xml:space="preserve"> </w:t>
      </w:r>
      <w:r w:rsidRPr="00E7359F">
        <w:rPr>
          <w:color w:val="000000"/>
          <w:sz w:val="28"/>
          <w:szCs w:val="28"/>
        </w:rPr>
        <w:t>является тренировочной, на ее основании проверяется, усвоил ли ребенок</w:t>
      </w:r>
      <w:r w:rsidR="001146DD" w:rsidRPr="00E7359F">
        <w:rPr>
          <w:color w:val="000000"/>
          <w:sz w:val="28"/>
          <w:szCs w:val="28"/>
        </w:rPr>
        <w:t xml:space="preserve"> </w:t>
      </w:r>
      <w:r w:rsidRPr="00E7359F">
        <w:rPr>
          <w:color w:val="000000"/>
          <w:sz w:val="28"/>
          <w:szCs w:val="28"/>
        </w:rPr>
        <w:t>инструкцию. Картинка 12 выполняет «буферную» функцию и предназначена</w:t>
      </w:r>
      <w:r w:rsidR="001146DD" w:rsidRPr="00E7359F">
        <w:rPr>
          <w:color w:val="000000"/>
          <w:sz w:val="28"/>
          <w:szCs w:val="28"/>
        </w:rPr>
        <w:t xml:space="preserve"> </w:t>
      </w:r>
      <w:r w:rsidRPr="00E7359F">
        <w:rPr>
          <w:color w:val="000000"/>
          <w:sz w:val="28"/>
          <w:szCs w:val="28"/>
        </w:rPr>
        <w:t>для того,</w:t>
      </w:r>
      <w:r w:rsidR="00ED1147" w:rsidRPr="00E7359F">
        <w:rPr>
          <w:color w:val="000000"/>
          <w:sz w:val="28"/>
          <w:szCs w:val="28"/>
        </w:rPr>
        <w:t xml:space="preserve"> </w:t>
      </w:r>
      <w:r w:rsidRPr="00E7359F">
        <w:rPr>
          <w:color w:val="000000"/>
          <w:sz w:val="28"/>
          <w:szCs w:val="28"/>
        </w:rPr>
        <w:t>чтобы</w:t>
      </w:r>
      <w:r w:rsidR="00ED1147" w:rsidRPr="00E7359F">
        <w:rPr>
          <w:color w:val="000000"/>
          <w:sz w:val="28"/>
          <w:szCs w:val="28"/>
        </w:rPr>
        <w:t xml:space="preserve"> </w:t>
      </w:r>
      <w:r w:rsidRPr="00E7359F">
        <w:rPr>
          <w:color w:val="000000"/>
          <w:sz w:val="28"/>
          <w:szCs w:val="28"/>
        </w:rPr>
        <w:t>ребенок</w:t>
      </w:r>
      <w:r w:rsidR="00ED1147" w:rsidRPr="00E7359F">
        <w:rPr>
          <w:color w:val="000000"/>
          <w:sz w:val="28"/>
          <w:szCs w:val="28"/>
        </w:rPr>
        <w:t xml:space="preserve"> </w:t>
      </w:r>
      <w:r w:rsidRPr="00E7359F">
        <w:rPr>
          <w:color w:val="000000"/>
          <w:sz w:val="28"/>
          <w:szCs w:val="28"/>
        </w:rPr>
        <w:t>закончил выполнение задания</w:t>
      </w:r>
      <w:r w:rsidR="00ED1147" w:rsidRPr="00E7359F">
        <w:rPr>
          <w:color w:val="000000"/>
          <w:sz w:val="28"/>
          <w:szCs w:val="28"/>
        </w:rPr>
        <w:t xml:space="preserve"> </w:t>
      </w:r>
      <w:r w:rsidRPr="00E7359F">
        <w:rPr>
          <w:color w:val="000000"/>
          <w:sz w:val="28"/>
          <w:szCs w:val="28"/>
        </w:rPr>
        <w:t>положительным</w:t>
      </w:r>
      <w:r w:rsidR="001146DD" w:rsidRPr="00E7359F">
        <w:rPr>
          <w:color w:val="000000"/>
          <w:sz w:val="28"/>
          <w:szCs w:val="28"/>
        </w:rPr>
        <w:t xml:space="preserve"> </w:t>
      </w:r>
      <w:r w:rsidRPr="00E7359F">
        <w:rPr>
          <w:color w:val="000000"/>
          <w:sz w:val="28"/>
          <w:szCs w:val="28"/>
        </w:rPr>
        <w:t>ответом.</w:t>
      </w:r>
      <w:r w:rsidR="00ED1147" w:rsidRPr="00E7359F">
        <w:rPr>
          <w:color w:val="000000"/>
          <w:sz w:val="28"/>
          <w:szCs w:val="28"/>
        </w:rPr>
        <w:t xml:space="preserve"> </w:t>
      </w:r>
      <w:r w:rsidRPr="00E7359F">
        <w:rPr>
          <w:color w:val="000000"/>
          <w:sz w:val="28"/>
          <w:szCs w:val="28"/>
        </w:rPr>
        <w:t>Подсчитывается</w:t>
      </w:r>
      <w:r w:rsidR="00ED1147" w:rsidRPr="00E7359F">
        <w:rPr>
          <w:color w:val="000000"/>
          <w:sz w:val="28"/>
          <w:szCs w:val="28"/>
        </w:rPr>
        <w:t xml:space="preserve"> </w:t>
      </w:r>
      <w:r w:rsidRPr="00E7359F">
        <w:rPr>
          <w:color w:val="000000"/>
          <w:sz w:val="28"/>
          <w:szCs w:val="28"/>
        </w:rPr>
        <w:t>количество</w:t>
      </w:r>
      <w:r w:rsidR="00ED1147" w:rsidRPr="00E7359F">
        <w:rPr>
          <w:color w:val="000000"/>
          <w:sz w:val="28"/>
          <w:szCs w:val="28"/>
        </w:rPr>
        <w:t xml:space="preserve"> </w:t>
      </w:r>
      <w:r w:rsidRPr="00E7359F">
        <w:rPr>
          <w:color w:val="000000"/>
          <w:sz w:val="28"/>
          <w:szCs w:val="28"/>
        </w:rPr>
        <w:t>«неблагополучных»</w:t>
      </w:r>
      <w:r w:rsidR="00ED1147" w:rsidRPr="00E7359F">
        <w:rPr>
          <w:color w:val="000000"/>
          <w:sz w:val="28"/>
          <w:szCs w:val="28"/>
        </w:rPr>
        <w:t xml:space="preserve"> </w:t>
      </w:r>
      <w:r w:rsidRPr="00E7359F">
        <w:rPr>
          <w:color w:val="000000"/>
          <w:sz w:val="28"/>
          <w:szCs w:val="28"/>
        </w:rPr>
        <w:t>ответов</w:t>
      </w:r>
      <w:r w:rsidR="001146DD" w:rsidRPr="00E7359F">
        <w:rPr>
          <w:color w:val="000000"/>
          <w:sz w:val="28"/>
          <w:szCs w:val="28"/>
        </w:rPr>
        <w:t xml:space="preserve"> </w:t>
      </w:r>
      <w:r w:rsidRPr="00E7359F">
        <w:rPr>
          <w:color w:val="000000"/>
          <w:sz w:val="28"/>
          <w:szCs w:val="28"/>
        </w:rPr>
        <w:t>«максимальное количество</w:t>
      </w:r>
      <w:r w:rsidR="00ED1147" w:rsidRPr="00E7359F">
        <w:rPr>
          <w:color w:val="000000"/>
          <w:sz w:val="28"/>
          <w:szCs w:val="28"/>
        </w:rPr>
        <w:t xml:space="preserve"> </w:t>
      </w:r>
      <w:r w:rsidRPr="00E7359F">
        <w:rPr>
          <w:color w:val="000000"/>
          <w:sz w:val="28"/>
          <w:szCs w:val="28"/>
        </w:rPr>
        <w:t>10). Примеры «благополучных» ответов детей</w:t>
      </w:r>
      <w:r w:rsidR="001146DD" w:rsidRPr="00E7359F">
        <w:rPr>
          <w:color w:val="000000"/>
          <w:sz w:val="28"/>
          <w:szCs w:val="28"/>
        </w:rPr>
        <w:t xml:space="preserve"> </w:t>
      </w:r>
      <w:r w:rsidRPr="00E7359F">
        <w:rPr>
          <w:color w:val="000000"/>
          <w:sz w:val="28"/>
          <w:szCs w:val="28"/>
        </w:rPr>
        <w:t>приведены в таблице.</w:t>
      </w:r>
    </w:p>
    <w:p w:rsidR="006046E8" w:rsidRPr="00E7359F" w:rsidRDefault="006046E8" w:rsidP="00ED1147">
      <w:pPr>
        <w:shd w:val="clear" w:color="auto" w:fill="FFFFFF"/>
        <w:spacing w:line="360" w:lineRule="auto"/>
        <w:ind w:firstLine="709"/>
        <w:jc w:val="both"/>
        <w:rPr>
          <w:sz w:val="28"/>
          <w:szCs w:val="28"/>
        </w:rPr>
      </w:pPr>
      <w:r w:rsidRPr="00E7359F">
        <w:rPr>
          <w:b/>
          <w:bCs/>
          <w:i/>
          <w:iCs/>
          <w:color w:val="000000"/>
          <w:sz w:val="28"/>
          <w:szCs w:val="28"/>
        </w:rPr>
        <w:t xml:space="preserve">Интерпретация результатов. </w:t>
      </w:r>
      <w:r w:rsidRPr="00E7359F">
        <w:rPr>
          <w:color w:val="000000"/>
          <w:sz w:val="28"/>
          <w:szCs w:val="28"/>
        </w:rPr>
        <w:t>Общий уровень тревожности вычисляется по «неблагополучным» ответам ребенка, характеризующим настроение персонажа рисунка как грустное, печальное, сердитое, скучное, испуганное. Тревожным можно считать ребенка, давшего 7 и более ответов из 10. сопоставляя ответы испытуемого с интерпретацией картинки, а также анализируя вывод главного героя на картинке с несколькими персонажами, можно получить богатый материал для качественного анализы данных. Особого внимания заслуживают случаи, в которых ребенок дает отрицательный ответ на картинку 12. Такие случаи требуют дополнительного исследования углубленного анализа причин</w:t>
      </w:r>
      <w:r w:rsidR="003F6913" w:rsidRPr="00E7359F">
        <w:rPr>
          <w:color w:val="000000"/>
          <w:sz w:val="28"/>
          <w:szCs w:val="28"/>
        </w:rPr>
        <w:t>.</w:t>
      </w:r>
      <w:bookmarkStart w:id="0" w:name="_GoBack"/>
      <w:bookmarkEnd w:id="0"/>
    </w:p>
    <w:sectPr w:rsidR="006046E8" w:rsidRPr="00E7359F" w:rsidSect="00292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1B9" w:rsidRDefault="000E01B9">
      <w:r>
        <w:separator/>
      </w:r>
    </w:p>
  </w:endnote>
  <w:endnote w:type="continuationSeparator" w:id="0">
    <w:p w:rsidR="000E01B9" w:rsidRDefault="000E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1B9" w:rsidRDefault="000E01B9">
      <w:r>
        <w:separator/>
      </w:r>
    </w:p>
  </w:footnote>
  <w:footnote w:type="continuationSeparator" w:id="0">
    <w:p w:rsidR="000E01B9" w:rsidRDefault="000E0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50CA2E"/>
    <w:lvl w:ilvl="0">
      <w:numFmt w:val="bullet"/>
      <w:lvlText w:val="*"/>
      <w:lvlJc w:val="left"/>
    </w:lvl>
  </w:abstractNum>
  <w:abstractNum w:abstractNumId="1">
    <w:nsid w:val="15407775"/>
    <w:multiLevelType w:val="hybridMultilevel"/>
    <w:tmpl w:val="397EE9CC"/>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164915DD"/>
    <w:multiLevelType w:val="hybridMultilevel"/>
    <w:tmpl w:val="79A66858"/>
    <w:lvl w:ilvl="0" w:tplc="04190011">
      <w:start w:val="1"/>
      <w:numFmt w:val="decimal"/>
      <w:lvlText w:val="%1)"/>
      <w:lvlJc w:val="left"/>
      <w:pPr>
        <w:tabs>
          <w:tab w:val="num" w:pos="720"/>
        </w:tabs>
        <w:ind w:left="720" w:hanging="360"/>
      </w:pPr>
      <w:rPr>
        <w:rFonts w:hint="default"/>
      </w:rPr>
    </w:lvl>
    <w:lvl w:ilvl="1" w:tplc="043F0019">
      <w:start w:val="1"/>
      <w:numFmt w:val="lowerLetter"/>
      <w:lvlText w:val="%2."/>
      <w:lvlJc w:val="left"/>
      <w:pPr>
        <w:tabs>
          <w:tab w:val="num" w:pos="1440"/>
        </w:tabs>
        <w:ind w:left="1440" w:hanging="360"/>
      </w:pPr>
    </w:lvl>
    <w:lvl w:ilvl="2" w:tplc="043F001B">
      <w:start w:val="1"/>
      <w:numFmt w:val="lowerRoman"/>
      <w:lvlText w:val="%3."/>
      <w:lvlJc w:val="right"/>
      <w:pPr>
        <w:tabs>
          <w:tab w:val="num" w:pos="2160"/>
        </w:tabs>
        <w:ind w:left="2160" w:hanging="180"/>
      </w:pPr>
    </w:lvl>
    <w:lvl w:ilvl="3" w:tplc="043F000F">
      <w:start w:val="1"/>
      <w:numFmt w:val="decimal"/>
      <w:lvlText w:val="%4."/>
      <w:lvlJc w:val="left"/>
      <w:pPr>
        <w:tabs>
          <w:tab w:val="num" w:pos="2880"/>
        </w:tabs>
        <w:ind w:left="2880" w:hanging="360"/>
      </w:pPr>
    </w:lvl>
    <w:lvl w:ilvl="4" w:tplc="043F0019">
      <w:start w:val="1"/>
      <w:numFmt w:val="lowerLetter"/>
      <w:lvlText w:val="%5."/>
      <w:lvlJc w:val="left"/>
      <w:pPr>
        <w:tabs>
          <w:tab w:val="num" w:pos="3600"/>
        </w:tabs>
        <w:ind w:left="3600" w:hanging="360"/>
      </w:pPr>
    </w:lvl>
    <w:lvl w:ilvl="5" w:tplc="043F001B">
      <w:start w:val="1"/>
      <w:numFmt w:val="lowerRoman"/>
      <w:lvlText w:val="%6."/>
      <w:lvlJc w:val="right"/>
      <w:pPr>
        <w:tabs>
          <w:tab w:val="num" w:pos="4320"/>
        </w:tabs>
        <w:ind w:left="4320" w:hanging="180"/>
      </w:pPr>
    </w:lvl>
    <w:lvl w:ilvl="6" w:tplc="043F000F">
      <w:start w:val="1"/>
      <w:numFmt w:val="decimal"/>
      <w:lvlText w:val="%7."/>
      <w:lvlJc w:val="left"/>
      <w:pPr>
        <w:tabs>
          <w:tab w:val="num" w:pos="5040"/>
        </w:tabs>
        <w:ind w:left="5040" w:hanging="360"/>
      </w:pPr>
    </w:lvl>
    <w:lvl w:ilvl="7" w:tplc="043F0019">
      <w:start w:val="1"/>
      <w:numFmt w:val="lowerLetter"/>
      <w:lvlText w:val="%8."/>
      <w:lvlJc w:val="left"/>
      <w:pPr>
        <w:tabs>
          <w:tab w:val="num" w:pos="5760"/>
        </w:tabs>
        <w:ind w:left="5760" w:hanging="360"/>
      </w:pPr>
    </w:lvl>
    <w:lvl w:ilvl="8" w:tplc="043F001B">
      <w:start w:val="1"/>
      <w:numFmt w:val="lowerRoman"/>
      <w:lvlText w:val="%9."/>
      <w:lvlJc w:val="right"/>
      <w:pPr>
        <w:tabs>
          <w:tab w:val="num" w:pos="6480"/>
        </w:tabs>
        <w:ind w:left="6480" w:hanging="180"/>
      </w:pPr>
    </w:lvl>
  </w:abstractNum>
  <w:abstractNum w:abstractNumId="3">
    <w:nsid w:val="1C757C18"/>
    <w:multiLevelType w:val="singleLevel"/>
    <w:tmpl w:val="0F84B060"/>
    <w:lvl w:ilvl="0">
      <w:start w:val="1"/>
      <w:numFmt w:val="decimal"/>
      <w:lvlText w:val="%1."/>
      <w:legacy w:legacy="1" w:legacySpace="0" w:legacyIndent="350"/>
      <w:lvlJc w:val="left"/>
      <w:rPr>
        <w:rFonts w:ascii="Times New Roman" w:hAnsi="Times New Roman" w:cs="Times New Roman" w:hint="default"/>
      </w:rPr>
    </w:lvl>
  </w:abstractNum>
  <w:abstractNum w:abstractNumId="4">
    <w:nsid w:val="3A9525D8"/>
    <w:multiLevelType w:val="hybridMultilevel"/>
    <w:tmpl w:val="76146F7A"/>
    <w:lvl w:ilvl="0" w:tplc="04190011">
      <w:start w:val="1"/>
      <w:numFmt w:val="decimal"/>
      <w:lvlText w:val="%1)"/>
      <w:lvlJc w:val="left"/>
      <w:pPr>
        <w:tabs>
          <w:tab w:val="num" w:pos="720"/>
        </w:tabs>
        <w:ind w:left="720" w:hanging="360"/>
      </w:pPr>
      <w:rPr>
        <w:rFonts w:hint="default"/>
      </w:rPr>
    </w:lvl>
    <w:lvl w:ilvl="1" w:tplc="043F0019">
      <w:start w:val="1"/>
      <w:numFmt w:val="lowerLetter"/>
      <w:lvlText w:val="%2."/>
      <w:lvlJc w:val="left"/>
      <w:pPr>
        <w:tabs>
          <w:tab w:val="num" w:pos="1440"/>
        </w:tabs>
        <w:ind w:left="1440" w:hanging="360"/>
      </w:pPr>
    </w:lvl>
    <w:lvl w:ilvl="2" w:tplc="043F001B">
      <w:start w:val="1"/>
      <w:numFmt w:val="lowerRoman"/>
      <w:lvlText w:val="%3."/>
      <w:lvlJc w:val="right"/>
      <w:pPr>
        <w:tabs>
          <w:tab w:val="num" w:pos="2160"/>
        </w:tabs>
        <w:ind w:left="2160" w:hanging="180"/>
      </w:pPr>
    </w:lvl>
    <w:lvl w:ilvl="3" w:tplc="043F000F">
      <w:start w:val="1"/>
      <w:numFmt w:val="decimal"/>
      <w:lvlText w:val="%4."/>
      <w:lvlJc w:val="left"/>
      <w:pPr>
        <w:tabs>
          <w:tab w:val="num" w:pos="2880"/>
        </w:tabs>
        <w:ind w:left="2880" w:hanging="360"/>
      </w:pPr>
    </w:lvl>
    <w:lvl w:ilvl="4" w:tplc="043F0019">
      <w:start w:val="1"/>
      <w:numFmt w:val="lowerLetter"/>
      <w:lvlText w:val="%5."/>
      <w:lvlJc w:val="left"/>
      <w:pPr>
        <w:tabs>
          <w:tab w:val="num" w:pos="3600"/>
        </w:tabs>
        <w:ind w:left="3600" w:hanging="360"/>
      </w:pPr>
    </w:lvl>
    <w:lvl w:ilvl="5" w:tplc="043F001B">
      <w:start w:val="1"/>
      <w:numFmt w:val="lowerRoman"/>
      <w:lvlText w:val="%6."/>
      <w:lvlJc w:val="right"/>
      <w:pPr>
        <w:tabs>
          <w:tab w:val="num" w:pos="4320"/>
        </w:tabs>
        <w:ind w:left="4320" w:hanging="180"/>
      </w:pPr>
    </w:lvl>
    <w:lvl w:ilvl="6" w:tplc="043F000F">
      <w:start w:val="1"/>
      <w:numFmt w:val="decimal"/>
      <w:lvlText w:val="%7."/>
      <w:lvlJc w:val="left"/>
      <w:pPr>
        <w:tabs>
          <w:tab w:val="num" w:pos="5040"/>
        </w:tabs>
        <w:ind w:left="5040" w:hanging="360"/>
      </w:pPr>
    </w:lvl>
    <w:lvl w:ilvl="7" w:tplc="043F0019">
      <w:start w:val="1"/>
      <w:numFmt w:val="lowerLetter"/>
      <w:lvlText w:val="%8."/>
      <w:lvlJc w:val="left"/>
      <w:pPr>
        <w:tabs>
          <w:tab w:val="num" w:pos="5760"/>
        </w:tabs>
        <w:ind w:left="5760" w:hanging="360"/>
      </w:pPr>
    </w:lvl>
    <w:lvl w:ilvl="8" w:tplc="043F001B">
      <w:start w:val="1"/>
      <w:numFmt w:val="lowerRoman"/>
      <w:lvlText w:val="%9."/>
      <w:lvlJc w:val="right"/>
      <w:pPr>
        <w:tabs>
          <w:tab w:val="num" w:pos="6480"/>
        </w:tabs>
        <w:ind w:left="6480" w:hanging="180"/>
      </w:pPr>
    </w:lvl>
  </w:abstractNum>
  <w:abstractNum w:abstractNumId="5">
    <w:nsid w:val="54B86322"/>
    <w:multiLevelType w:val="hybridMultilevel"/>
    <w:tmpl w:val="1CEE30EE"/>
    <w:lvl w:ilvl="0" w:tplc="04190011">
      <w:start w:val="1"/>
      <w:numFmt w:val="decimal"/>
      <w:lvlText w:val="%1)"/>
      <w:lvlJc w:val="left"/>
      <w:pPr>
        <w:tabs>
          <w:tab w:val="num" w:pos="720"/>
        </w:tabs>
        <w:ind w:left="720" w:hanging="360"/>
      </w:pPr>
      <w:rPr>
        <w:rFonts w:hint="default"/>
      </w:rPr>
    </w:lvl>
    <w:lvl w:ilvl="1" w:tplc="043F0019">
      <w:start w:val="1"/>
      <w:numFmt w:val="lowerLetter"/>
      <w:lvlText w:val="%2."/>
      <w:lvlJc w:val="left"/>
      <w:pPr>
        <w:tabs>
          <w:tab w:val="num" w:pos="1440"/>
        </w:tabs>
        <w:ind w:left="1440" w:hanging="360"/>
      </w:pPr>
    </w:lvl>
    <w:lvl w:ilvl="2" w:tplc="043F001B">
      <w:start w:val="1"/>
      <w:numFmt w:val="lowerRoman"/>
      <w:lvlText w:val="%3."/>
      <w:lvlJc w:val="right"/>
      <w:pPr>
        <w:tabs>
          <w:tab w:val="num" w:pos="2160"/>
        </w:tabs>
        <w:ind w:left="2160" w:hanging="180"/>
      </w:pPr>
    </w:lvl>
    <w:lvl w:ilvl="3" w:tplc="043F000F">
      <w:start w:val="1"/>
      <w:numFmt w:val="decimal"/>
      <w:lvlText w:val="%4."/>
      <w:lvlJc w:val="left"/>
      <w:pPr>
        <w:tabs>
          <w:tab w:val="num" w:pos="2880"/>
        </w:tabs>
        <w:ind w:left="2880" w:hanging="360"/>
      </w:pPr>
    </w:lvl>
    <w:lvl w:ilvl="4" w:tplc="043F0019">
      <w:start w:val="1"/>
      <w:numFmt w:val="lowerLetter"/>
      <w:lvlText w:val="%5."/>
      <w:lvlJc w:val="left"/>
      <w:pPr>
        <w:tabs>
          <w:tab w:val="num" w:pos="3600"/>
        </w:tabs>
        <w:ind w:left="3600" w:hanging="360"/>
      </w:pPr>
    </w:lvl>
    <w:lvl w:ilvl="5" w:tplc="043F001B">
      <w:start w:val="1"/>
      <w:numFmt w:val="lowerRoman"/>
      <w:lvlText w:val="%6."/>
      <w:lvlJc w:val="right"/>
      <w:pPr>
        <w:tabs>
          <w:tab w:val="num" w:pos="4320"/>
        </w:tabs>
        <w:ind w:left="4320" w:hanging="180"/>
      </w:pPr>
    </w:lvl>
    <w:lvl w:ilvl="6" w:tplc="043F000F">
      <w:start w:val="1"/>
      <w:numFmt w:val="decimal"/>
      <w:lvlText w:val="%7."/>
      <w:lvlJc w:val="left"/>
      <w:pPr>
        <w:tabs>
          <w:tab w:val="num" w:pos="5040"/>
        </w:tabs>
        <w:ind w:left="5040" w:hanging="360"/>
      </w:pPr>
    </w:lvl>
    <w:lvl w:ilvl="7" w:tplc="043F0019">
      <w:start w:val="1"/>
      <w:numFmt w:val="lowerLetter"/>
      <w:lvlText w:val="%8."/>
      <w:lvlJc w:val="left"/>
      <w:pPr>
        <w:tabs>
          <w:tab w:val="num" w:pos="5760"/>
        </w:tabs>
        <w:ind w:left="5760" w:hanging="360"/>
      </w:pPr>
    </w:lvl>
    <w:lvl w:ilvl="8" w:tplc="043F001B">
      <w:start w:val="1"/>
      <w:numFmt w:val="lowerRoman"/>
      <w:lvlText w:val="%9."/>
      <w:lvlJc w:val="right"/>
      <w:pPr>
        <w:tabs>
          <w:tab w:val="num" w:pos="6480"/>
        </w:tabs>
        <w:ind w:left="6480" w:hanging="180"/>
      </w:pPr>
    </w:lvl>
  </w:abstractNum>
  <w:abstractNum w:abstractNumId="6">
    <w:nsid w:val="571D3F7C"/>
    <w:multiLevelType w:val="singleLevel"/>
    <w:tmpl w:val="8FA2CE6E"/>
    <w:lvl w:ilvl="0">
      <w:start w:val="1"/>
      <w:numFmt w:val="decimal"/>
      <w:lvlText w:val="%1)"/>
      <w:legacy w:legacy="1" w:legacySpace="0" w:legacyIndent="259"/>
      <w:lvlJc w:val="left"/>
      <w:rPr>
        <w:rFonts w:ascii="Times New Roman" w:hAnsi="Times New Roman" w:cs="Times New Roman" w:hint="default"/>
      </w:rPr>
    </w:lvl>
  </w:abstractNum>
  <w:abstractNum w:abstractNumId="7">
    <w:nsid w:val="5F2C64D7"/>
    <w:multiLevelType w:val="singleLevel"/>
    <w:tmpl w:val="9022EBA4"/>
    <w:lvl w:ilvl="0">
      <w:start w:val="2"/>
      <w:numFmt w:val="decimal"/>
      <w:lvlText w:val="%1"/>
      <w:legacy w:legacy="1" w:legacySpace="0" w:legacyIndent="178"/>
      <w:lvlJc w:val="left"/>
      <w:rPr>
        <w:rFonts w:ascii="Times New Roman" w:hAnsi="Times New Roman" w:cs="Times New Roman" w:hint="default"/>
      </w:rPr>
    </w:lvl>
  </w:abstractNum>
  <w:abstractNum w:abstractNumId="8">
    <w:nsid w:val="60544769"/>
    <w:multiLevelType w:val="hybridMultilevel"/>
    <w:tmpl w:val="4A502D62"/>
    <w:lvl w:ilvl="0" w:tplc="5B368F20">
      <w:start w:val="1"/>
      <w:numFmt w:val="decimal"/>
      <w:lvlText w:val="%1."/>
      <w:lvlJc w:val="left"/>
      <w:pPr>
        <w:tabs>
          <w:tab w:val="num" w:pos="525"/>
        </w:tabs>
        <w:ind w:left="525" w:hanging="375"/>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9">
    <w:nsid w:val="6D727149"/>
    <w:multiLevelType w:val="singleLevel"/>
    <w:tmpl w:val="8CBA5212"/>
    <w:lvl w:ilvl="0">
      <w:start w:val="66"/>
      <w:numFmt w:val="decimal"/>
      <w:lvlText w:val="%1."/>
      <w:legacy w:legacy="1" w:legacySpace="0" w:legacyIndent="470"/>
      <w:lvlJc w:val="left"/>
      <w:rPr>
        <w:rFonts w:ascii="Times New Roman" w:hAnsi="Times New Roman" w:cs="Times New Roman" w:hint="default"/>
      </w:rPr>
    </w:lvl>
  </w:abstractNum>
  <w:abstractNum w:abstractNumId="10">
    <w:nsid w:val="784B2D92"/>
    <w:multiLevelType w:val="singleLevel"/>
    <w:tmpl w:val="D416FF7E"/>
    <w:lvl w:ilvl="0">
      <w:start w:val="1"/>
      <w:numFmt w:val="decimal"/>
      <w:lvlText w:val="%1"/>
      <w:legacy w:legacy="1" w:legacySpace="0" w:legacyIndent="355"/>
      <w:lvlJc w:val="left"/>
      <w:rPr>
        <w:rFonts w:ascii="Times New Roman" w:hAnsi="Times New Roman" w:cs="Times New Roman" w:hint="default"/>
      </w:rPr>
    </w:lvl>
  </w:abstractNum>
  <w:num w:numId="1">
    <w:abstractNumId w:val="0"/>
    <w:lvlOverride w:ilvl="0">
      <w:lvl w:ilvl="0">
        <w:numFmt w:val="bullet"/>
        <w:lvlText w:val="-"/>
        <w:legacy w:legacy="1" w:legacySpace="0" w:legacyIndent="134"/>
        <w:lvlJc w:val="left"/>
        <w:rPr>
          <w:rFonts w:ascii="Times New Roman" w:hAnsi="Times New Roman" w:cs="Times New Roman" w:hint="default"/>
        </w:rPr>
      </w:lvl>
    </w:lvlOverride>
  </w:num>
  <w:num w:numId="2">
    <w:abstractNumId w:val="0"/>
    <w:lvlOverride w:ilvl="0">
      <w:lvl w:ilvl="0">
        <w:numFmt w:val="bullet"/>
        <w:lvlText w:val="-"/>
        <w:legacy w:legacy="1" w:legacySpace="0" w:legacyIndent="317"/>
        <w:lvlJc w:val="left"/>
        <w:rPr>
          <w:rFonts w:ascii="Times New Roman" w:hAnsi="Times New Roman" w:cs="Times New Roman" w:hint="default"/>
        </w:rPr>
      </w:lvl>
    </w:lvlOverride>
  </w:num>
  <w:num w:numId="3">
    <w:abstractNumId w:val="0"/>
    <w:lvlOverride w:ilvl="0">
      <w:lvl w:ilvl="0">
        <w:numFmt w:val="bullet"/>
        <w:lvlText w:val="-"/>
        <w:legacy w:legacy="1" w:legacySpace="0" w:legacyIndent="168"/>
        <w:lvlJc w:val="left"/>
        <w:rPr>
          <w:rFonts w:ascii="Times New Roman" w:hAnsi="Times New Roman" w:cs="Times New Roman" w:hint="default"/>
        </w:rPr>
      </w:lvl>
    </w:lvlOverride>
  </w:num>
  <w:num w:numId="4">
    <w:abstractNumId w:val="0"/>
    <w:lvlOverride w:ilvl="0">
      <w:lvl w:ilvl="0">
        <w:numFmt w:val="bullet"/>
        <w:lvlText w:val="-"/>
        <w:legacy w:legacy="1" w:legacySpace="0" w:legacyIndent="177"/>
        <w:lvlJc w:val="left"/>
        <w:rPr>
          <w:rFonts w:ascii="Times New Roman" w:hAnsi="Times New Roman" w:cs="Times New Roman" w:hint="default"/>
        </w:rPr>
      </w:lvl>
    </w:lvlOverride>
  </w:num>
  <w:num w:numId="5">
    <w:abstractNumId w:val="0"/>
    <w:lvlOverride w:ilvl="0">
      <w:lvl w:ilvl="0">
        <w:numFmt w:val="bullet"/>
        <w:lvlText w:val="—"/>
        <w:legacy w:legacy="1" w:legacySpace="0" w:legacyIndent="283"/>
        <w:lvlJc w:val="left"/>
        <w:rPr>
          <w:rFonts w:ascii="Times New Roman" w:hAnsi="Times New Roman" w:cs="Times New Roman" w:hint="default"/>
        </w:rPr>
      </w:lvl>
    </w:lvlOverride>
  </w:num>
  <w:num w:numId="6">
    <w:abstractNumId w:val="10"/>
  </w:num>
  <w:num w:numId="7">
    <w:abstractNumId w:val="3"/>
  </w:num>
  <w:num w:numId="8">
    <w:abstractNumId w:val="0"/>
    <w:lvlOverride w:ilvl="0">
      <w:lvl w:ilvl="0">
        <w:numFmt w:val="bullet"/>
        <w:lvlText w:val="-"/>
        <w:legacy w:legacy="1" w:legacySpace="0" w:legacyIndent="163"/>
        <w:lvlJc w:val="left"/>
        <w:rPr>
          <w:rFonts w:ascii="Times New Roman" w:hAnsi="Times New Roman" w:cs="Times New Roman" w:hint="default"/>
        </w:rPr>
      </w:lvl>
    </w:lvlOverride>
  </w:num>
  <w:num w:numId="9">
    <w:abstractNumId w:val="7"/>
  </w:num>
  <w:num w:numId="10">
    <w:abstractNumId w:val="6"/>
  </w:num>
  <w:num w:numId="11">
    <w:abstractNumId w:val="8"/>
  </w:num>
  <w:num w:numId="12">
    <w:abstractNumId w:val="9"/>
  </w:num>
  <w:num w:numId="13">
    <w:abstractNumId w:val="4"/>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025"/>
    <w:rsid w:val="0000657F"/>
    <w:rsid w:val="00015EA8"/>
    <w:rsid w:val="000D1DA0"/>
    <w:rsid w:val="000E01B9"/>
    <w:rsid w:val="001146DD"/>
    <w:rsid w:val="00114D6A"/>
    <w:rsid w:val="00150863"/>
    <w:rsid w:val="001D0025"/>
    <w:rsid w:val="001E2B4F"/>
    <w:rsid w:val="002041EA"/>
    <w:rsid w:val="00233E8B"/>
    <w:rsid w:val="00252590"/>
    <w:rsid w:val="0025432B"/>
    <w:rsid w:val="00292D11"/>
    <w:rsid w:val="002B2108"/>
    <w:rsid w:val="002F4D7F"/>
    <w:rsid w:val="00360492"/>
    <w:rsid w:val="003C50F3"/>
    <w:rsid w:val="003E4868"/>
    <w:rsid w:val="003F6913"/>
    <w:rsid w:val="004313B6"/>
    <w:rsid w:val="004340E2"/>
    <w:rsid w:val="004B5883"/>
    <w:rsid w:val="004B6A6A"/>
    <w:rsid w:val="004C424F"/>
    <w:rsid w:val="004D1EBE"/>
    <w:rsid w:val="004D5C96"/>
    <w:rsid w:val="00514207"/>
    <w:rsid w:val="00537639"/>
    <w:rsid w:val="0054575B"/>
    <w:rsid w:val="00572E33"/>
    <w:rsid w:val="005B70D9"/>
    <w:rsid w:val="005D27AB"/>
    <w:rsid w:val="006037EC"/>
    <w:rsid w:val="006046E8"/>
    <w:rsid w:val="006168A9"/>
    <w:rsid w:val="00666691"/>
    <w:rsid w:val="006A2FA2"/>
    <w:rsid w:val="006A66FD"/>
    <w:rsid w:val="00710BB5"/>
    <w:rsid w:val="00722CBE"/>
    <w:rsid w:val="00752193"/>
    <w:rsid w:val="0077214E"/>
    <w:rsid w:val="00777450"/>
    <w:rsid w:val="007D7804"/>
    <w:rsid w:val="00823EE8"/>
    <w:rsid w:val="00831247"/>
    <w:rsid w:val="0087042B"/>
    <w:rsid w:val="0089119B"/>
    <w:rsid w:val="008B7616"/>
    <w:rsid w:val="008D0712"/>
    <w:rsid w:val="008E3B62"/>
    <w:rsid w:val="008F4A0B"/>
    <w:rsid w:val="0092091D"/>
    <w:rsid w:val="00950307"/>
    <w:rsid w:val="009505E0"/>
    <w:rsid w:val="009809C3"/>
    <w:rsid w:val="009A0557"/>
    <w:rsid w:val="009A0AAF"/>
    <w:rsid w:val="009C188E"/>
    <w:rsid w:val="009F5248"/>
    <w:rsid w:val="00A16594"/>
    <w:rsid w:val="00A77287"/>
    <w:rsid w:val="00AA73B5"/>
    <w:rsid w:val="00AD458E"/>
    <w:rsid w:val="00B02A58"/>
    <w:rsid w:val="00B07A60"/>
    <w:rsid w:val="00B3337D"/>
    <w:rsid w:val="00BB006A"/>
    <w:rsid w:val="00BB421C"/>
    <w:rsid w:val="00BB5DC3"/>
    <w:rsid w:val="00BC524E"/>
    <w:rsid w:val="00C31F40"/>
    <w:rsid w:val="00C47250"/>
    <w:rsid w:val="00C5608B"/>
    <w:rsid w:val="00C86137"/>
    <w:rsid w:val="00C975FE"/>
    <w:rsid w:val="00CA0C15"/>
    <w:rsid w:val="00CA491D"/>
    <w:rsid w:val="00CA50AE"/>
    <w:rsid w:val="00CB748F"/>
    <w:rsid w:val="00CC2234"/>
    <w:rsid w:val="00CF00E8"/>
    <w:rsid w:val="00D14ACE"/>
    <w:rsid w:val="00D40DFD"/>
    <w:rsid w:val="00D43CB5"/>
    <w:rsid w:val="00DF7108"/>
    <w:rsid w:val="00E1580F"/>
    <w:rsid w:val="00E20D42"/>
    <w:rsid w:val="00E41455"/>
    <w:rsid w:val="00E7359F"/>
    <w:rsid w:val="00E8201A"/>
    <w:rsid w:val="00EA651E"/>
    <w:rsid w:val="00EC2AD2"/>
    <w:rsid w:val="00ED1147"/>
    <w:rsid w:val="00EE335A"/>
    <w:rsid w:val="00EF1A0C"/>
    <w:rsid w:val="00F01F62"/>
    <w:rsid w:val="00F60BBB"/>
    <w:rsid w:val="00F90636"/>
    <w:rsid w:val="00FE2588"/>
    <w:rsid w:val="00FF2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BB8969-A916-455B-BF87-7D7338AA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02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D00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60BB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60BBB"/>
  </w:style>
  <w:style w:type="paragraph" w:styleId="a7">
    <w:name w:val="header"/>
    <w:basedOn w:val="a"/>
    <w:link w:val="a8"/>
    <w:uiPriority w:val="99"/>
    <w:rsid w:val="00C5608B"/>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16833</Words>
  <Characters>95954</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Office</Company>
  <LinksUpToDate>false</LinksUpToDate>
  <CharactersWithSpaces>112562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2007-03-27T18:55:00Z</cp:lastPrinted>
  <dcterms:created xsi:type="dcterms:W3CDTF">2014-03-05T04:10:00Z</dcterms:created>
  <dcterms:modified xsi:type="dcterms:W3CDTF">2014-03-05T04:10:00Z</dcterms:modified>
</cp:coreProperties>
</file>