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35C" w:rsidRPr="00615217" w:rsidRDefault="00A6251D" w:rsidP="00615217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615217">
        <w:rPr>
          <w:b/>
          <w:sz w:val="28"/>
          <w:szCs w:val="28"/>
        </w:rPr>
        <w:t>1.Анализ организации технического сервиса машин в ООО «Родина»</w:t>
      </w:r>
    </w:p>
    <w:p w:rsidR="00915091" w:rsidRPr="00615217" w:rsidRDefault="00915091" w:rsidP="00615217">
      <w:pPr>
        <w:widowControl w:val="0"/>
        <w:spacing w:line="360" w:lineRule="auto"/>
        <w:ind w:left="709"/>
        <w:rPr>
          <w:b/>
          <w:sz w:val="28"/>
          <w:szCs w:val="28"/>
        </w:rPr>
      </w:pPr>
    </w:p>
    <w:p w:rsidR="00A40C52" w:rsidRPr="00615217" w:rsidRDefault="00A40C52" w:rsidP="00615217">
      <w:pPr>
        <w:widowControl w:val="0"/>
        <w:numPr>
          <w:ilvl w:val="1"/>
          <w:numId w:val="1"/>
        </w:numPr>
        <w:spacing w:line="360" w:lineRule="auto"/>
        <w:ind w:left="709" w:firstLine="0"/>
        <w:rPr>
          <w:b/>
          <w:sz w:val="28"/>
          <w:szCs w:val="28"/>
        </w:rPr>
      </w:pPr>
      <w:r w:rsidRPr="00615217">
        <w:rPr>
          <w:b/>
          <w:sz w:val="28"/>
          <w:szCs w:val="28"/>
        </w:rPr>
        <w:t xml:space="preserve">Краткая характеристика </w:t>
      </w:r>
      <w:r w:rsidR="007E2C2E" w:rsidRPr="00615217">
        <w:rPr>
          <w:b/>
          <w:sz w:val="28"/>
          <w:szCs w:val="28"/>
        </w:rPr>
        <w:t>ООО «Родина»</w:t>
      </w:r>
    </w:p>
    <w:p w:rsidR="00915091" w:rsidRPr="00935879" w:rsidRDefault="00915091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8459C" w:rsidRPr="00935879" w:rsidRDefault="00132026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ООО «Родина» расположено в с. Во</w:t>
      </w:r>
      <w:r w:rsidR="000D15C1" w:rsidRPr="00935879">
        <w:rPr>
          <w:sz w:val="28"/>
          <w:szCs w:val="28"/>
        </w:rPr>
        <w:t>л</w:t>
      </w:r>
      <w:r w:rsidRPr="00935879">
        <w:rPr>
          <w:sz w:val="28"/>
          <w:szCs w:val="28"/>
        </w:rPr>
        <w:t>ч</w:t>
      </w:r>
      <w:r w:rsidR="000D15C1" w:rsidRPr="00935879">
        <w:rPr>
          <w:sz w:val="28"/>
          <w:szCs w:val="28"/>
        </w:rPr>
        <w:t>а</w:t>
      </w:r>
      <w:r w:rsidRPr="00935879">
        <w:rPr>
          <w:sz w:val="28"/>
          <w:szCs w:val="28"/>
        </w:rPr>
        <w:t xml:space="preserve">нское Каменского района </w:t>
      </w:r>
      <w:r w:rsidR="003A38F6" w:rsidRPr="00935879">
        <w:rPr>
          <w:sz w:val="28"/>
          <w:szCs w:val="28"/>
        </w:rPr>
        <w:t xml:space="preserve">Воронежской области. Центральная усадьба расположена в </w:t>
      </w:r>
      <w:smartTag w:uri="urn:schemas-microsoft-com:office:smarttags" w:element="metricconverter">
        <w:smartTagPr>
          <w:attr w:name="ProductID" w:val="175 км"/>
        </w:smartTagPr>
        <w:r w:rsidR="003A38F6" w:rsidRPr="00935879">
          <w:rPr>
            <w:sz w:val="28"/>
            <w:szCs w:val="28"/>
          </w:rPr>
          <w:t>175 км</w:t>
        </w:r>
      </w:smartTag>
      <w:r w:rsidR="003A38F6" w:rsidRPr="00935879">
        <w:rPr>
          <w:sz w:val="28"/>
          <w:szCs w:val="28"/>
        </w:rPr>
        <w:t xml:space="preserve">. </w:t>
      </w:r>
      <w:r w:rsidR="00A8459C" w:rsidRPr="00935879">
        <w:rPr>
          <w:sz w:val="28"/>
          <w:szCs w:val="28"/>
        </w:rPr>
        <w:t xml:space="preserve">от областного центра г. Воронежа и </w:t>
      </w:r>
      <w:smartTag w:uri="urn:schemas-microsoft-com:office:smarttags" w:element="metricconverter">
        <w:smartTagPr>
          <w:attr w:name="ProductID" w:val="10 км"/>
        </w:smartTagPr>
        <w:r w:rsidR="00A8459C" w:rsidRPr="00935879">
          <w:rPr>
            <w:sz w:val="28"/>
            <w:szCs w:val="28"/>
          </w:rPr>
          <w:t>10 км</w:t>
        </w:r>
      </w:smartTag>
      <w:r w:rsidR="00A8459C" w:rsidRPr="00935879">
        <w:rPr>
          <w:sz w:val="28"/>
          <w:szCs w:val="28"/>
        </w:rPr>
        <w:t>. от районного центра ПГТ Каменка.</w:t>
      </w:r>
      <w:r w:rsidR="00980602" w:rsidRPr="00935879">
        <w:rPr>
          <w:sz w:val="28"/>
          <w:szCs w:val="28"/>
        </w:rPr>
        <w:t xml:space="preserve"> </w:t>
      </w:r>
      <w:r w:rsidR="00AD02B4" w:rsidRPr="00935879">
        <w:rPr>
          <w:sz w:val="28"/>
          <w:szCs w:val="28"/>
        </w:rPr>
        <w:t>Транспортная с</w:t>
      </w:r>
      <w:r w:rsidR="00980602" w:rsidRPr="00935879">
        <w:rPr>
          <w:sz w:val="28"/>
          <w:szCs w:val="28"/>
        </w:rPr>
        <w:t xml:space="preserve">вязь </w:t>
      </w:r>
      <w:r w:rsidR="00AD02B4" w:rsidRPr="00935879">
        <w:rPr>
          <w:sz w:val="28"/>
          <w:szCs w:val="28"/>
        </w:rPr>
        <w:t xml:space="preserve">с областным и районным </w:t>
      </w:r>
      <w:r w:rsidR="00313412" w:rsidRPr="00935879">
        <w:rPr>
          <w:sz w:val="28"/>
          <w:szCs w:val="28"/>
        </w:rPr>
        <w:t>центрами осуществляется по автодорогам общего назначения имеющим твердое (асфальтовое) покрытие</w:t>
      </w:r>
      <w:r w:rsidR="003535DD" w:rsidRPr="00935879">
        <w:rPr>
          <w:sz w:val="28"/>
          <w:szCs w:val="28"/>
        </w:rPr>
        <w:t>.</w:t>
      </w:r>
    </w:p>
    <w:p w:rsidR="003535DD" w:rsidRPr="00935879" w:rsidRDefault="003535D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2007 г"/>
        </w:smartTagPr>
        <w:r w:rsidRPr="00935879">
          <w:rPr>
            <w:sz w:val="28"/>
            <w:szCs w:val="28"/>
          </w:rPr>
          <w:t>2007 г</w:t>
        </w:r>
      </w:smartTag>
      <w:r w:rsidRPr="00935879">
        <w:rPr>
          <w:sz w:val="28"/>
          <w:szCs w:val="28"/>
        </w:rPr>
        <w:t xml:space="preserve">. за хозяйством закреплено </w:t>
      </w:r>
      <w:smartTag w:uri="urn:schemas-microsoft-com:office:smarttags" w:element="metricconverter">
        <w:smartTagPr>
          <w:attr w:name="ProductID" w:val="4981 га"/>
        </w:smartTagPr>
        <w:r w:rsidRPr="00935879">
          <w:rPr>
            <w:sz w:val="28"/>
            <w:szCs w:val="28"/>
          </w:rPr>
          <w:t>4981 га</w:t>
        </w:r>
      </w:smartTag>
      <w:r w:rsidRPr="00935879">
        <w:rPr>
          <w:sz w:val="28"/>
          <w:szCs w:val="28"/>
        </w:rPr>
        <w:t xml:space="preserve"> земель</w:t>
      </w:r>
      <w:r w:rsidR="00564BD4" w:rsidRPr="00935879">
        <w:rPr>
          <w:sz w:val="28"/>
          <w:szCs w:val="28"/>
        </w:rPr>
        <w:t xml:space="preserve">, в том числе </w:t>
      </w:r>
      <w:smartTag w:uri="urn:schemas-microsoft-com:office:smarttags" w:element="metricconverter">
        <w:smartTagPr>
          <w:attr w:name="ProductID" w:val="4314 га"/>
        </w:smartTagPr>
        <w:r w:rsidR="00564BD4" w:rsidRPr="00935879">
          <w:rPr>
            <w:sz w:val="28"/>
            <w:szCs w:val="28"/>
          </w:rPr>
          <w:t>4314 га</w:t>
        </w:r>
      </w:smartTag>
      <w:r w:rsidR="00564BD4" w:rsidRPr="00935879">
        <w:rPr>
          <w:sz w:val="28"/>
          <w:szCs w:val="28"/>
        </w:rPr>
        <w:t xml:space="preserve"> сельхозугодий, из них пашни </w:t>
      </w:r>
      <w:smartTag w:uri="urn:schemas-microsoft-com:office:smarttags" w:element="metricconverter">
        <w:smartTagPr>
          <w:attr w:name="ProductID" w:val="2566 га"/>
        </w:smartTagPr>
        <w:r w:rsidR="00564BD4" w:rsidRPr="00935879">
          <w:rPr>
            <w:sz w:val="28"/>
            <w:szCs w:val="28"/>
          </w:rPr>
          <w:t>2566 га</w:t>
        </w:r>
      </w:smartTag>
      <w:r w:rsidR="00564BD4" w:rsidRPr="00935879">
        <w:rPr>
          <w:sz w:val="28"/>
          <w:szCs w:val="28"/>
        </w:rPr>
        <w:t>.</w:t>
      </w:r>
    </w:p>
    <w:p w:rsidR="00F15FA8" w:rsidRPr="00935879" w:rsidRDefault="00F15FA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Климат зоны в которой расположено хозяйство </w:t>
      </w:r>
      <w:r w:rsidR="00C64FB4" w:rsidRPr="00935879">
        <w:rPr>
          <w:sz w:val="28"/>
          <w:szCs w:val="28"/>
        </w:rPr>
        <w:t>–</w:t>
      </w:r>
      <w:r w:rsidRPr="00935879">
        <w:rPr>
          <w:sz w:val="28"/>
          <w:szCs w:val="28"/>
        </w:rPr>
        <w:t xml:space="preserve"> среднеконтинентальный</w:t>
      </w:r>
      <w:r w:rsidR="00C64FB4" w:rsidRPr="00935879">
        <w:rPr>
          <w:sz w:val="28"/>
          <w:szCs w:val="28"/>
        </w:rPr>
        <w:t xml:space="preserve">. Среднегодовая температура на </w:t>
      </w:r>
      <w:smartTag w:uri="urn:schemas-microsoft-com:office:smarttags" w:element="metricconverter">
        <w:smartTagPr>
          <w:attr w:name="ProductID" w:val="2007 г"/>
        </w:smartTagPr>
        <w:r w:rsidR="00C64FB4" w:rsidRPr="00935879">
          <w:rPr>
            <w:sz w:val="28"/>
            <w:szCs w:val="28"/>
          </w:rPr>
          <w:t>2007 г</w:t>
        </w:r>
      </w:smartTag>
      <w:r w:rsidR="00C64FB4" w:rsidRPr="00935879">
        <w:rPr>
          <w:sz w:val="28"/>
          <w:szCs w:val="28"/>
        </w:rPr>
        <w:t>. - + 10</w:t>
      </w:r>
      <w:r w:rsidR="00914982" w:rsidRPr="00935879">
        <w:rPr>
          <w:sz w:val="28"/>
          <w:szCs w:val="28"/>
        </w:rPr>
        <w:t xml:space="preserve"> </w:t>
      </w:r>
      <w:r w:rsidR="00C64FB4" w:rsidRPr="00935879">
        <w:rPr>
          <w:sz w:val="28"/>
          <w:szCs w:val="28"/>
          <w:vertAlign w:val="superscript"/>
        </w:rPr>
        <w:t>0</w:t>
      </w:r>
      <w:r w:rsidR="00914982" w:rsidRPr="00935879">
        <w:rPr>
          <w:sz w:val="28"/>
          <w:szCs w:val="28"/>
        </w:rPr>
        <w:t xml:space="preserve">С. Количество годовых осадков </w:t>
      </w:r>
      <w:r w:rsidR="002A4FBD" w:rsidRPr="00935879">
        <w:rPr>
          <w:sz w:val="28"/>
          <w:szCs w:val="28"/>
        </w:rPr>
        <w:t xml:space="preserve">составляет </w:t>
      </w:r>
      <w:smartTag w:uri="urn:schemas-microsoft-com:office:smarttags" w:element="metricconverter">
        <w:smartTagPr>
          <w:attr w:name="ProductID" w:val="582 мм"/>
        </w:smartTagPr>
        <w:r w:rsidR="002A4FBD" w:rsidRPr="00935879">
          <w:rPr>
            <w:sz w:val="28"/>
            <w:szCs w:val="28"/>
          </w:rPr>
          <w:t>582 мм</w:t>
        </w:r>
      </w:smartTag>
      <w:r w:rsidR="002A4FBD" w:rsidRPr="00935879">
        <w:rPr>
          <w:sz w:val="28"/>
          <w:szCs w:val="28"/>
        </w:rPr>
        <w:t xml:space="preserve">. В том числе за период с температурой </w:t>
      </w:r>
      <w:r w:rsidR="006B1DD2" w:rsidRPr="00935879">
        <w:rPr>
          <w:sz w:val="28"/>
          <w:szCs w:val="28"/>
        </w:rPr>
        <w:t xml:space="preserve">выше + 10 </w:t>
      </w:r>
      <w:r w:rsidR="006B1DD2" w:rsidRPr="00935879">
        <w:rPr>
          <w:sz w:val="28"/>
          <w:szCs w:val="28"/>
          <w:vertAlign w:val="superscript"/>
        </w:rPr>
        <w:t>0</w:t>
      </w:r>
      <w:r w:rsidR="006B1DD2" w:rsidRPr="00935879">
        <w:rPr>
          <w:sz w:val="28"/>
          <w:szCs w:val="28"/>
        </w:rPr>
        <w:t xml:space="preserve">С – </w:t>
      </w:r>
      <w:smartTag w:uri="urn:schemas-microsoft-com:office:smarttags" w:element="metricconverter">
        <w:smartTagPr>
          <w:attr w:name="ProductID" w:val="274 мм"/>
        </w:smartTagPr>
        <w:r w:rsidR="006B1DD2" w:rsidRPr="00935879">
          <w:rPr>
            <w:sz w:val="28"/>
            <w:szCs w:val="28"/>
          </w:rPr>
          <w:t>274 мм</w:t>
        </w:r>
      </w:smartTag>
      <w:r w:rsidR="006B1DD2" w:rsidRPr="00935879">
        <w:rPr>
          <w:sz w:val="28"/>
          <w:szCs w:val="28"/>
        </w:rPr>
        <w:t>.</w:t>
      </w:r>
    </w:p>
    <w:p w:rsidR="008E46AC" w:rsidRPr="00935879" w:rsidRDefault="00D64705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Основной вид деятельности хозяйства – растениеводство, а именно производство </w:t>
      </w:r>
      <w:r w:rsidR="00661D64" w:rsidRPr="00935879">
        <w:rPr>
          <w:sz w:val="28"/>
          <w:szCs w:val="28"/>
        </w:rPr>
        <w:t>зерновых культур, подсолнечника и свеклы.</w:t>
      </w:r>
    </w:p>
    <w:p w:rsidR="007E2C2E" w:rsidRPr="00935879" w:rsidRDefault="007E2C2E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2C2E" w:rsidRPr="00615217" w:rsidRDefault="007E2C2E" w:rsidP="00935879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15217">
        <w:rPr>
          <w:b/>
          <w:sz w:val="28"/>
          <w:szCs w:val="28"/>
        </w:rPr>
        <w:t>Состав МТП и его техническое состояние</w:t>
      </w:r>
    </w:p>
    <w:p w:rsidR="009A77B9" w:rsidRPr="00935879" w:rsidRDefault="009A77B9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943B0" w:rsidRPr="00935879" w:rsidRDefault="00C943B0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Текущему ремонту подлежит 70% техники, которое производится в ремонтной мастерской, а 30% подлежит капитальному ремонту, который выполняется в специализированных ремонтных предприятиях.</w:t>
      </w:r>
    </w:p>
    <w:p w:rsidR="00C943B0" w:rsidRPr="00935879" w:rsidRDefault="008372C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Все комбайны </w:t>
      </w:r>
      <w:r w:rsidR="00C943B0" w:rsidRPr="00935879">
        <w:rPr>
          <w:sz w:val="28"/>
          <w:szCs w:val="28"/>
        </w:rPr>
        <w:t>подлежат только текущему ремонту.</w:t>
      </w:r>
    </w:p>
    <w:p w:rsidR="009846A2" w:rsidRPr="00935879" w:rsidRDefault="009846A2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Перечень техники, имеющейся в хозяйстве показан в таблице 1.</w:t>
      </w:r>
      <w:r w:rsidR="009A77B9" w:rsidRPr="00935879">
        <w:rPr>
          <w:sz w:val="28"/>
          <w:szCs w:val="28"/>
        </w:rPr>
        <w:t>1</w:t>
      </w:r>
      <w:r w:rsidRPr="00935879">
        <w:rPr>
          <w:sz w:val="28"/>
          <w:szCs w:val="28"/>
        </w:rPr>
        <w:t>.</w:t>
      </w:r>
    </w:p>
    <w:p w:rsidR="009846A2" w:rsidRPr="00935879" w:rsidRDefault="009846A2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46A2" w:rsidRPr="00935879" w:rsidRDefault="00615217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46A2" w:rsidRPr="00935879">
        <w:rPr>
          <w:sz w:val="28"/>
          <w:szCs w:val="28"/>
        </w:rPr>
        <w:lastRenderedPageBreak/>
        <w:t>Таблица 1.</w:t>
      </w:r>
      <w:r w:rsidR="009A77B9" w:rsidRPr="00935879">
        <w:rPr>
          <w:sz w:val="28"/>
          <w:szCs w:val="28"/>
        </w:rPr>
        <w:t>1</w:t>
      </w:r>
      <w:r w:rsidR="009846A2" w:rsidRPr="00935879">
        <w:rPr>
          <w:sz w:val="28"/>
          <w:szCs w:val="28"/>
        </w:rPr>
        <w:t>. Перечень машин и сельскохозяйственной</w:t>
      </w:r>
      <w:r w:rsidR="009448A9" w:rsidRPr="00935879">
        <w:rPr>
          <w:sz w:val="28"/>
          <w:szCs w:val="28"/>
        </w:rPr>
        <w:t xml:space="preserve">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1895"/>
        <w:gridCol w:w="2927"/>
        <w:gridCol w:w="1855"/>
      </w:tblGrid>
      <w:tr w:rsidR="009846A2" w:rsidRPr="00935879" w:rsidTr="00615217">
        <w:tc>
          <w:tcPr>
            <w:tcW w:w="1512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Марка</w:t>
            </w:r>
          </w:p>
        </w:tc>
        <w:tc>
          <w:tcPr>
            <w:tcW w:w="990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Количество, шт.</w:t>
            </w:r>
          </w:p>
        </w:tc>
        <w:tc>
          <w:tcPr>
            <w:tcW w:w="152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Марка</w:t>
            </w:r>
          </w:p>
        </w:tc>
        <w:tc>
          <w:tcPr>
            <w:tcW w:w="96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Количество, шт.</w:t>
            </w:r>
          </w:p>
        </w:tc>
      </w:tr>
      <w:tr w:rsidR="009846A2" w:rsidRPr="00935879" w:rsidTr="00615217">
        <w:tc>
          <w:tcPr>
            <w:tcW w:w="1512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  <w:tc>
          <w:tcPr>
            <w:tcW w:w="990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</w:t>
            </w:r>
          </w:p>
        </w:tc>
        <w:tc>
          <w:tcPr>
            <w:tcW w:w="152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</w:t>
            </w:r>
          </w:p>
        </w:tc>
        <w:tc>
          <w:tcPr>
            <w:tcW w:w="96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</w:t>
            </w:r>
          </w:p>
        </w:tc>
      </w:tr>
      <w:tr w:rsidR="009846A2" w:rsidRPr="00935879" w:rsidTr="00615217">
        <w:tc>
          <w:tcPr>
            <w:tcW w:w="1512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Тракторы:</w:t>
            </w:r>
          </w:p>
        </w:tc>
        <w:tc>
          <w:tcPr>
            <w:tcW w:w="990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ВОЛГА</w:t>
            </w:r>
          </w:p>
        </w:tc>
        <w:tc>
          <w:tcPr>
            <w:tcW w:w="96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</w:t>
            </w:r>
          </w:p>
        </w:tc>
      </w:tr>
      <w:tr w:rsidR="009846A2" w:rsidRPr="00935879" w:rsidTr="00615217">
        <w:tc>
          <w:tcPr>
            <w:tcW w:w="1512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К - 701</w:t>
            </w:r>
          </w:p>
        </w:tc>
        <w:tc>
          <w:tcPr>
            <w:tcW w:w="990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</w:t>
            </w:r>
          </w:p>
        </w:tc>
        <w:tc>
          <w:tcPr>
            <w:tcW w:w="152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автокран</w:t>
            </w:r>
          </w:p>
        </w:tc>
        <w:tc>
          <w:tcPr>
            <w:tcW w:w="96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</w:tr>
      <w:tr w:rsidR="009846A2" w:rsidRPr="00935879" w:rsidTr="00615217">
        <w:tc>
          <w:tcPr>
            <w:tcW w:w="1512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Т – 150 К</w:t>
            </w:r>
          </w:p>
        </w:tc>
        <w:tc>
          <w:tcPr>
            <w:tcW w:w="990" w:type="pct"/>
          </w:tcPr>
          <w:p w:rsidR="009846A2" w:rsidRPr="00615217" w:rsidRDefault="002745F4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7</w:t>
            </w:r>
          </w:p>
        </w:tc>
        <w:tc>
          <w:tcPr>
            <w:tcW w:w="152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пожарка</w:t>
            </w:r>
          </w:p>
        </w:tc>
        <w:tc>
          <w:tcPr>
            <w:tcW w:w="96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</w:tr>
      <w:tr w:rsidR="009846A2" w:rsidRPr="00935879" w:rsidTr="00615217">
        <w:tc>
          <w:tcPr>
            <w:tcW w:w="1512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ДТ - 75</w:t>
            </w:r>
          </w:p>
        </w:tc>
        <w:tc>
          <w:tcPr>
            <w:tcW w:w="990" w:type="pct"/>
          </w:tcPr>
          <w:p w:rsidR="009846A2" w:rsidRPr="00615217" w:rsidRDefault="00354F1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10</w:t>
            </w:r>
          </w:p>
        </w:tc>
        <w:tc>
          <w:tcPr>
            <w:tcW w:w="152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прицепы</w:t>
            </w:r>
          </w:p>
        </w:tc>
        <w:tc>
          <w:tcPr>
            <w:tcW w:w="96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21</w:t>
            </w:r>
          </w:p>
        </w:tc>
      </w:tr>
      <w:tr w:rsidR="009846A2" w:rsidRPr="00935879" w:rsidTr="00615217">
        <w:tc>
          <w:tcPr>
            <w:tcW w:w="1512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Т – 70 С</w:t>
            </w:r>
          </w:p>
        </w:tc>
        <w:tc>
          <w:tcPr>
            <w:tcW w:w="990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</w:t>
            </w:r>
          </w:p>
        </w:tc>
        <w:tc>
          <w:tcPr>
            <w:tcW w:w="152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бензовоз</w:t>
            </w:r>
          </w:p>
        </w:tc>
        <w:tc>
          <w:tcPr>
            <w:tcW w:w="96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</w:t>
            </w:r>
          </w:p>
        </w:tc>
      </w:tr>
      <w:tr w:rsidR="009846A2" w:rsidRPr="00935879" w:rsidTr="00615217">
        <w:tc>
          <w:tcPr>
            <w:tcW w:w="1512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МТЗ – 80, 82</w:t>
            </w:r>
          </w:p>
        </w:tc>
        <w:tc>
          <w:tcPr>
            <w:tcW w:w="990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17</w:t>
            </w:r>
          </w:p>
        </w:tc>
        <w:tc>
          <w:tcPr>
            <w:tcW w:w="152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молоковоз</w:t>
            </w:r>
          </w:p>
        </w:tc>
        <w:tc>
          <w:tcPr>
            <w:tcW w:w="96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</w:tr>
      <w:tr w:rsidR="009846A2" w:rsidRPr="00935879" w:rsidTr="00615217">
        <w:tc>
          <w:tcPr>
            <w:tcW w:w="1512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Т – 25</w:t>
            </w:r>
          </w:p>
        </w:tc>
        <w:tc>
          <w:tcPr>
            <w:tcW w:w="990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  <w:tc>
          <w:tcPr>
            <w:tcW w:w="152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техпомощь</w:t>
            </w:r>
          </w:p>
        </w:tc>
        <w:tc>
          <w:tcPr>
            <w:tcW w:w="96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</w:t>
            </w:r>
          </w:p>
        </w:tc>
      </w:tr>
      <w:tr w:rsidR="009846A2" w:rsidRPr="00935879" w:rsidTr="00615217">
        <w:tc>
          <w:tcPr>
            <w:tcW w:w="1512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Комбайны:</w:t>
            </w:r>
          </w:p>
        </w:tc>
        <w:tc>
          <w:tcPr>
            <w:tcW w:w="990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СХМ:</w:t>
            </w:r>
          </w:p>
        </w:tc>
        <w:tc>
          <w:tcPr>
            <w:tcW w:w="96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846A2" w:rsidRPr="00935879" w:rsidTr="00615217">
        <w:tc>
          <w:tcPr>
            <w:tcW w:w="1512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Дон - 1500</w:t>
            </w:r>
          </w:p>
        </w:tc>
        <w:tc>
          <w:tcPr>
            <w:tcW w:w="990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7</w:t>
            </w:r>
          </w:p>
        </w:tc>
        <w:tc>
          <w:tcPr>
            <w:tcW w:w="152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плуги</w:t>
            </w:r>
          </w:p>
        </w:tc>
        <w:tc>
          <w:tcPr>
            <w:tcW w:w="96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18</w:t>
            </w:r>
          </w:p>
        </w:tc>
      </w:tr>
      <w:tr w:rsidR="009846A2" w:rsidRPr="00935879" w:rsidTr="00615217">
        <w:tc>
          <w:tcPr>
            <w:tcW w:w="1512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КСК - 100</w:t>
            </w:r>
          </w:p>
        </w:tc>
        <w:tc>
          <w:tcPr>
            <w:tcW w:w="990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</w:t>
            </w:r>
          </w:p>
        </w:tc>
        <w:tc>
          <w:tcPr>
            <w:tcW w:w="152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культиваторы</w:t>
            </w:r>
          </w:p>
        </w:tc>
        <w:tc>
          <w:tcPr>
            <w:tcW w:w="96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27</w:t>
            </w:r>
          </w:p>
        </w:tc>
      </w:tr>
      <w:tr w:rsidR="009846A2" w:rsidRPr="00935879" w:rsidTr="00615217">
        <w:tc>
          <w:tcPr>
            <w:tcW w:w="1512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КС – 6</w:t>
            </w:r>
          </w:p>
        </w:tc>
        <w:tc>
          <w:tcPr>
            <w:tcW w:w="990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</w:t>
            </w:r>
          </w:p>
        </w:tc>
        <w:tc>
          <w:tcPr>
            <w:tcW w:w="152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бороны диски</w:t>
            </w:r>
          </w:p>
        </w:tc>
        <w:tc>
          <w:tcPr>
            <w:tcW w:w="96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</w:t>
            </w:r>
          </w:p>
        </w:tc>
      </w:tr>
      <w:tr w:rsidR="009846A2" w:rsidRPr="00935879" w:rsidTr="00615217">
        <w:tc>
          <w:tcPr>
            <w:tcW w:w="1512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КПН – 2, 4</w:t>
            </w:r>
          </w:p>
        </w:tc>
        <w:tc>
          <w:tcPr>
            <w:tcW w:w="990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  <w:tc>
          <w:tcPr>
            <w:tcW w:w="152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катки</w:t>
            </w:r>
          </w:p>
        </w:tc>
        <w:tc>
          <w:tcPr>
            <w:tcW w:w="96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9</w:t>
            </w:r>
          </w:p>
        </w:tc>
      </w:tr>
      <w:tr w:rsidR="009846A2" w:rsidRPr="00935879" w:rsidTr="00615217">
        <w:tc>
          <w:tcPr>
            <w:tcW w:w="1512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СПС – 4, 2</w:t>
            </w:r>
          </w:p>
        </w:tc>
        <w:tc>
          <w:tcPr>
            <w:tcW w:w="990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</w:t>
            </w:r>
          </w:p>
        </w:tc>
        <w:tc>
          <w:tcPr>
            <w:tcW w:w="152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сеялки</w:t>
            </w:r>
          </w:p>
        </w:tc>
        <w:tc>
          <w:tcPr>
            <w:tcW w:w="96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20</w:t>
            </w:r>
          </w:p>
        </w:tc>
      </w:tr>
      <w:tr w:rsidR="009846A2" w:rsidRPr="00935879" w:rsidTr="00615217">
        <w:tc>
          <w:tcPr>
            <w:tcW w:w="1512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Автомобили:</w:t>
            </w:r>
          </w:p>
        </w:tc>
        <w:tc>
          <w:tcPr>
            <w:tcW w:w="990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2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опрыскиватели</w:t>
            </w:r>
          </w:p>
        </w:tc>
        <w:tc>
          <w:tcPr>
            <w:tcW w:w="96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</w:t>
            </w:r>
          </w:p>
        </w:tc>
      </w:tr>
      <w:tr w:rsidR="009846A2" w:rsidRPr="00935879" w:rsidTr="00615217">
        <w:tc>
          <w:tcPr>
            <w:tcW w:w="1512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КамАЗ</w:t>
            </w:r>
          </w:p>
        </w:tc>
        <w:tc>
          <w:tcPr>
            <w:tcW w:w="990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</w:t>
            </w:r>
          </w:p>
        </w:tc>
        <w:tc>
          <w:tcPr>
            <w:tcW w:w="152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протравливатели</w:t>
            </w:r>
          </w:p>
        </w:tc>
        <w:tc>
          <w:tcPr>
            <w:tcW w:w="96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</w:t>
            </w:r>
          </w:p>
        </w:tc>
      </w:tr>
      <w:tr w:rsidR="009846A2" w:rsidRPr="00935879" w:rsidTr="00615217">
        <w:tc>
          <w:tcPr>
            <w:tcW w:w="1512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ЗИЛ</w:t>
            </w:r>
          </w:p>
        </w:tc>
        <w:tc>
          <w:tcPr>
            <w:tcW w:w="990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7</w:t>
            </w:r>
          </w:p>
        </w:tc>
        <w:tc>
          <w:tcPr>
            <w:tcW w:w="152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машины внес. удоб.</w:t>
            </w:r>
          </w:p>
        </w:tc>
        <w:tc>
          <w:tcPr>
            <w:tcW w:w="96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10</w:t>
            </w:r>
          </w:p>
        </w:tc>
      </w:tr>
      <w:tr w:rsidR="009846A2" w:rsidRPr="00935879" w:rsidTr="00615217">
        <w:tc>
          <w:tcPr>
            <w:tcW w:w="1512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ГАЗ</w:t>
            </w:r>
          </w:p>
        </w:tc>
        <w:tc>
          <w:tcPr>
            <w:tcW w:w="990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20</w:t>
            </w:r>
          </w:p>
        </w:tc>
        <w:tc>
          <w:tcPr>
            <w:tcW w:w="152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комбинир. агрегаты</w:t>
            </w:r>
          </w:p>
        </w:tc>
        <w:tc>
          <w:tcPr>
            <w:tcW w:w="96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</w:t>
            </w:r>
          </w:p>
        </w:tc>
      </w:tr>
      <w:tr w:rsidR="009846A2" w:rsidRPr="00935879" w:rsidTr="00615217">
        <w:tc>
          <w:tcPr>
            <w:tcW w:w="1512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Газель</w:t>
            </w:r>
          </w:p>
        </w:tc>
        <w:tc>
          <w:tcPr>
            <w:tcW w:w="990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</w:t>
            </w:r>
          </w:p>
        </w:tc>
        <w:tc>
          <w:tcPr>
            <w:tcW w:w="152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косилки</w:t>
            </w:r>
          </w:p>
        </w:tc>
        <w:tc>
          <w:tcPr>
            <w:tcW w:w="96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8</w:t>
            </w:r>
          </w:p>
        </w:tc>
      </w:tr>
      <w:tr w:rsidR="009846A2" w:rsidRPr="00935879" w:rsidTr="00615217">
        <w:tc>
          <w:tcPr>
            <w:tcW w:w="1512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УАЗ</w:t>
            </w:r>
          </w:p>
        </w:tc>
        <w:tc>
          <w:tcPr>
            <w:tcW w:w="990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</w:t>
            </w:r>
          </w:p>
        </w:tc>
        <w:tc>
          <w:tcPr>
            <w:tcW w:w="152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грабли</w:t>
            </w:r>
          </w:p>
        </w:tc>
        <w:tc>
          <w:tcPr>
            <w:tcW w:w="96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</w:t>
            </w:r>
          </w:p>
        </w:tc>
      </w:tr>
      <w:tr w:rsidR="009846A2" w:rsidRPr="00935879" w:rsidTr="00615217">
        <w:tc>
          <w:tcPr>
            <w:tcW w:w="1512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ВАЗ</w:t>
            </w:r>
          </w:p>
        </w:tc>
        <w:tc>
          <w:tcPr>
            <w:tcW w:w="990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</w:t>
            </w:r>
          </w:p>
        </w:tc>
        <w:tc>
          <w:tcPr>
            <w:tcW w:w="152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пресс-подборщик</w:t>
            </w:r>
          </w:p>
        </w:tc>
        <w:tc>
          <w:tcPr>
            <w:tcW w:w="96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</w:t>
            </w:r>
          </w:p>
        </w:tc>
      </w:tr>
      <w:tr w:rsidR="009846A2" w:rsidRPr="00935879" w:rsidTr="00615217">
        <w:tc>
          <w:tcPr>
            <w:tcW w:w="1512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ИЖ</w:t>
            </w:r>
          </w:p>
        </w:tc>
        <w:tc>
          <w:tcPr>
            <w:tcW w:w="990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</w:t>
            </w:r>
          </w:p>
        </w:tc>
        <w:tc>
          <w:tcPr>
            <w:tcW w:w="152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картофелесажалка</w:t>
            </w:r>
          </w:p>
        </w:tc>
        <w:tc>
          <w:tcPr>
            <w:tcW w:w="96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</w:t>
            </w:r>
          </w:p>
        </w:tc>
      </w:tr>
      <w:tr w:rsidR="009846A2" w:rsidRPr="00935879" w:rsidTr="00615217">
        <w:tc>
          <w:tcPr>
            <w:tcW w:w="1512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автобус</w:t>
            </w:r>
          </w:p>
        </w:tc>
        <w:tc>
          <w:tcPr>
            <w:tcW w:w="990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</w:t>
            </w:r>
          </w:p>
        </w:tc>
        <w:tc>
          <w:tcPr>
            <w:tcW w:w="152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ботвоубор. машины</w:t>
            </w:r>
          </w:p>
        </w:tc>
        <w:tc>
          <w:tcPr>
            <w:tcW w:w="969" w:type="pct"/>
          </w:tcPr>
          <w:p w:rsidR="009846A2" w:rsidRPr="00615217" w:rsidRDefault="009846A2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</w:t>
            </w:r>
          </w:p>
        </w:tc>
      </w:tr>
    </w:tbl>
    <w:p w:rsidR="009846A2" w:rsidRPr="00935879" w:rsidRDefault="009846A2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2C2E" w:rsidRPr="00615217" w:rsidRDefault="00282967" w:rsidP="00935879">
      <w:pPr>
        <w:widowControl w:val="0"/>
        <w:numPr>
          <w:ilvl w:val="1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15217">
        <w:rPr>
          <w:b/>
          <w:sz w:val="28"/>
          <w:szCs w:val="28"/>
        </w:rPr>
        <w:t>Характеристика базы технического сервиса</w:t>
      </w:r>
    </w:p>
    <w:p w:rsidR="00607E4C" w:rsidRPr="00935879" w:rsidRDefault="00607E4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B517E" w:rsidRPr="00935879" w:rsidRDefault="007B517E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ЦРМ предназначена для диагностирования и ремонта тракторов и автомобилей, а также для текущего ремонта с/х техники, комбайнов, сельскохозяйственных орудий, машин, изготовление запасных частей, ремонта и изготовления инструмента и выполнения различных заказов. </w:t>
      </w:r>
    </w:p>
    <w:p w:rsidR="007B517E" w:rsidRPr="00935879" w:rsidRDefault="007B517E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Годовая программа ремонтной мастерской и ее размещение оказывает большое влияние на размеры капитальных вложений, себестоимость ремонтной продукции и на транспортные издержки по перевозке ремонтного фонда и готовой продукции.</w:t>
      </w:r>
    </w:p>
    <w:p w:rsidR="007B517E" w:rsidRPr="00935879" w:rsidRDefault="007B517E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Производственная программа мастерской составляет</w:t>
      </w:r>
      <w:r w:rsidR="0097616F" w:rsidRPr="00935879">
        <w:rPr>
          <w:sz w:val="28"/>
          <w:szCs w:val="28"/>
        </w:rPr>
        <w:t>ся</w:t>
      </w:r>
      <w:r w:rsidRPr="00935879">
        <w:rPr>
          <w:sz w:val="28"/>
          <w:szCs w:val="28"/>
        </w:rPr>
        <w:t xml:space="preserve"> с учетом потребности техники в ремонте на текущий период. Текущему ремонту подлежит 70% техники, которое производится в ремонтной мастерской, а 30% подлежит капитальному ремонту, который выполняется в специализированных ремонтных предприятиях.</w:t>
      </w:r>
    </w:p>
    <w:p w:rsidR="007B517E" w:rsidRPr="00935879" w:rsidRDefault="007B517E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Ремонт сельскохозяйственн</w:t>
      </w:r>
      <w:r w:rsidR="002675B4" w:rsidRPr="00935879">
        <w:rPr>
          <w:sz w:val="28"/>
          <w:szCs w:val="28"/>
        </w:rPr>
        <w:t>ых</w:t>
      </w:r>
      <w:r w:rsidRPr="00935879">
        <w:rPr>
          <w:sz w:val="28"/>
          <w:szCs w:val="28"/>
        </w:rPr>
        <w:t xml:space="preserve"> машин </w:t>
      </w:r>
      <w:r w:rsidR="00B57A5C" w:rsidRPr="00935879">
        <w:rPr>
          <w:sz w:val="28"/>
          <w:szCs w:val="28"/>
        </w:rPr>
        <w:t>проводится</w:t>
      </w:r>
      <w:r w:rsidRPr="00935879">
        <w:rPr>
          <w:sz w:val="28"/>
          <w:szCs w:val="28"/>
        </w:rPr>
        <w:t xml:space="preserve"> в ремонтной мастерской.</w:t>
      </w:r>
    </w:p>
    <w:p w:rsidR="007B517E" w:rsidRPr="00935879" w:rsidRDefault="007B517E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Ремонт двигателей провод</w:t>
      </w:r>
      <w:r w:rsidR="0097616F" w:rsidRPr="00935879">
        <w:rPr>
          <w:sz w:val="28"/>
          <w:szCs w:val="28"/>
        </w:rPr>
        <w:t>ят</w:t>
      </w:r>
      <w:r w:rsidRPr="00935879">
        <w:rPr>
          <w:sz w:val="28"/>
          <w:szCs w:val="28"/>
        </w:rPr>
        <w:t xml:space="preserve"> во втором и третьем кварталах, так как в это время мастерская менее загружена.</w:t>
      </w:r>
    </w:p>
    <w:p w:rsidR="007B517E" w:rsidRPr="00935879" w:rsidRDefault="007B517E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Периодические и сезонные технические обслуживания провод</w:t>
      </w:r>
      <w:r w:rsidR="00EC6F75" w:rsidRPr="00935879">
        <w:rPr>
          <w:sz w:val="28"/>
          <w:szCs w:val="28"/>
        </w:rPr>
        <w:t>ят</w:t>
      </w:r>
      <w:r w:rsidRPr="00935879">
        <w:rPr>
          <w:sz w:val="28"/>
          <w:szCs w:val="28"/>
        </w:rPr>
        <w:t xml:space="preserve"> в бригадах при участии мастера - наладчика.</w:t>
      </w:r>
    </w:p>
    <w:p w:rsidR="007B517E" w:rsidRPr="00935879" w:rsidRDefault="007B517E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Рабочий день в мастерской начинается в 8</w:t>
      </w:r>
      <w:r w:rsidRPr="00935879">
        <w:rPr>
          <w:sz w:val="28"/>
          <w:szCs w:val="28"/>
          <w:vertAlign w:val="superscript"/>
        </w:rPr>
        <w:t>00</w:t>
      </w:r>
      <w:r w:rsidRPr="00935879">
        <w:rPr>
          <w:sz w:val="28"/>
          <w:szCs w:val="28"/>
        </w:rPr>
        <w:t xml:space="preserve"> ч. и заканчивается в 17</w:t>
      </w:r>
      <w:r w:rsidRPr="00935879">
        <w:rPr>
          <w:sz w:val="28"/>
          <w:szCs w:val="28"/>
          <w:vertAlign w:val="superscript"/>
        </w:rPr>
        <w:t>00</w:t>
      </w:r>
      <w:r w:rsidRPr="00935879">
        <w:rPr>
          <w:sz w:val="28"/>
          <w:szCs w:val="28"/>
        </w:rPr>
        <w:t xml:space="preserve"> ч. Обеденный перерыв с 12</w:t>
      </w:r>
      <w:r w:rsidRPr="00935879">
        <w:rPr>
          <w:sz w:val="28"/>
          <w:szCs w:val="28"/>
          <w:vertAlign w:val="superscript"/>
        </w:rPr>
        <w:t>00</w:t>
      </w:r>
      <w:r w:rsidRPr="00935879">
        <w:rPr>
          <w:sz w:val="28"/>
          <w:szCs w:val="28"/>
        </w:rPr>
        <w:t xml:space="preserve"> до 13</w:t>
      </w:r>
      <w:r w:rsidRPr="00935879">
        <w:rPr>
          <w:sz w:val="28"/>
          <w:szCs w:val="28"/>
          <w:vertAlign w:val="superscript"/>
        </w:rPr>
        <w:t>00</w:t>
      </w:r>
      <w:r w:rsidRPr="00935879">
        <w:rPr>
          <w:sz w:val="28"/>
          <w:szCs w:val="28"/>
        </w:rPr>
        <w:t>.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В период весенне – полевых и уборочных работ рабочий день может быть увеличен по приказу директора и работа ведется в две смены.</w:t>
      </w:r>
    </w:p>
    <w:p w:rsidR="00301528" w:rsidRPr="00935879" w:rsidRDefault="0030152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Мастерская не имеет постоянного штата, поэтому ремонт техники проводится в основном механизаторами. Рабочие мастерской выполняют при этом роль службы, обеспечивающей проведение ремонта.</w:t>
      </w:r>
    </w:p>
    <w:p w:rsidR="00F1027A" w:rsidRPr="00935879" w:rsidRDefault="00F1027A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1761" w:rsidRPr="00935879" w:rsidRDefault="00081761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Таблица 1.</w:t>
      </w:r>
      <w:r w:rsidR="00C51414" w:rsidRPr="00935879">
        <w:rPr>
          <w:sz w:val="28"/>
          <w:szCs w:val="28"/>
        </w:rPr>
        <w:t>1</w:t>
      </w:r>
      <w:r w:rsidRPr="00935879">
        <w:rPr>
          <w:sz w:val="28"/>
          <w:szCs w:val="28"/>
        </w:rPr>
        <w:t xml:space="preserve">. Перечень оборудования в мастерской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5"/>
        <w:gridCol w:w="3895"/>
      </w:tblGrid>
      <w:tr w:rsidR="00081761" w:rsidRPr="00935879" w:rsidTr="00615217">
        <w:tc>
          <w:tcPr>
            <w:tcW w:w="296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03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Количество, шт.</w:t>
            </w:r>
          </w:p>
        </w:tc>
      </w:tr>
      <w:tr w:rsidR="00081761" w:rsidRPr="00935879" w:rsidTr="00615217">
        <w:tc>
          <w:tcPr>
            <w:tcW w:w="296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  <w:tc>
          <w:tcPr>
            <w:tcW w:w="203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</w:t>
            </w:r>
          </w:p>
        </w:tc>
      </w:tr>
      <w:tr w:rsidR="00081761" w:rsidRPr="00935879" w:rsidTr="00615217">
        <w:tc>
          <w:tcPr>
            <w:tcW w:w="296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Кран-балка</w:t>
            </w:r>
          </w:p>
        </w:tc>
        <w:tc>
          <w:tcPr>
            <w:tcW w:w="203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</w:t>
            </w:r>
          </w:p>
        </w:tc>
      </w:tr>
      <w:tr w:rsidR="00081761" w:rsidRPr="00935879" w:rsidTr="00615217">
        <w:tc>
          <w:tcPr>
            <w:tcW w:w="296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Станок настольно-сверлильный ИС-12</w:t>
            </w:r>
          </w:p>
        </w:tc>
        <w:tc>
          <w:tcPr>
            <w:tcW w:w="203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</w:tr>
      <w:tr w:rsidR="00081761" w:rsidRPr="00935879" w:rsidTr="00615217">
        <w:tc>
          <w:tcPr>
            <w:tcW w:w="296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Эл. таль</w:t>
            </w:r>
          </w:p>
        </w:tc>
        <w:tc>
          <w:tcPr>
            <w:tcW w:w="203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</w:tr>
      <w:tr w:rsidR="00081761" w:rsidRPr="00935879" w:rsidTr="00615217">
        <w:tc>
          <w:tcPr>
            <w:tcW w:w="296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Хонинговальный станок</w:t>
            </w:r>
            <w:r w:rsidR="001220DF" w:rsidRPr="00615217">
              <w:rPr>
                <w:sz w:val="20"/>
                <w:szCs w:val="20"/>
              </w:rPr>
              <w:t xml:space="preserve"> 3К833</w:t>
            </w:r>
          </w:p>
        </w:tc>
        <w:tc>
          <w:tcPr>
            <w:tcW w:w="203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</w:tr>
      <w:tr w:rsidR="00081761" w:rsidRPr="00935879" w:rsidTr="00615217">
        <w:tc>
          <w:tcPr>
            <w:tcW w:w="296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Универсально-расточный станок 278</w:t>
            </w:r>
          </w:p>
        </w:tc>
        <w:tc>
          <w:tcPr>
            <w:tcW w:w="203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</w:tr>
      <w:tr w:rsidR="00081761" w:rsidRPr="00935879" w:rsidTr="00615217">
        <w:tc>
          <w:tcPr>
            <w:tcW w:w="296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Токарный станок 1862 Т</w:t>
            </w:r>
          </w:p>
        </w:tc>
        <w:tc>
          <w:tcPr>
            <w:tcW w:w="203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</w:t>
            </w:r>
          </w:p>
        </w:tc>
      </w:tr>
      <w:tr w:rsidR="00081761" w:rsidRPr="00935879" w:rsidTr="00615217">
        <w:tc>
          <w:tcPr>
            <w:tcW w:w="296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Токарно-винторезный станок 1К62</w:t>
            </w:r>
          </w:p>
        </w:tc>
        <w:tc>
          <w:tcPr>
            <w:tcW w:w="203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</w:tr>
      <w:tr w:rsidR="00081761" w:rsidRPr="00935879" w:rsidTr="00615217">
        <w:tc>
          <w:tcPr>
            <w:tcW w:w="296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Токарный станок 1-АС-2Т</w:t>
            </w:r>
          </w:p>
        </w:tc>
        <w:tc>
          <w:tcPr>
            <w:tcW w:w="203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</w:tr>
      <w:tr w:rsidR="00081761" w:rsidRPr="00935879" w:rsidTr="00615217">
        <w:tc>
          <w:tcPr>
            <w:tcW w:w="296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Эл. печь муфельная</w:t>
            </w:r>
          </w:p>
        </w:tc>
        <w:tc>
          <w:tcPr>
            <w:tcW w:w="203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</w:tr>
      <w:tr w:rsidR="00081761" w:rsidRPr="00935879" w:rsidTr="00615217">
        <w:tc>
          <w:tcPr>
            <w:tcW w:w="296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Станок СВЧ-1</w:t>
            </w:r>
          </w:p>
        </w:tc>
        <w:tc>
          <w:tcPr>
            <w:tcW w:w="203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</w:tr>
      <w:tr w:rsidR="00081761" w:rsidRPr="00935879" w:rsidTr="00615217">
        <w:tc>
          <w:tcPr>
            <w:tcW w:w="296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Универсально - расточный станок</w:t>
            </w:r>
            <w:r w:rsidR="004028D2" w:rsidRPr="00615217">
              <w:rPr>
                <w:sz w:val="20"/>
                <w:szCs w:val="20"/>
              </w:rPr>
              <w:t xml:space="preserve"> 2Е78Л</w:t>
            </w:r>
          </w:p>
        </w:tc>
        <w:tc>
          <w:tcPr>
            <w:tcW w:w="203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</w:tr>
      <w:tr w:rsidR="00081761" w:rsidRPr="00935879" w:rsidTr="00615217">
        <w:tc>
          <w:tcPr>
            <w:tcW w:w="296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Станок сверлильный</w:t>
            </w:r>
            <w:r w:rsidR="004028D2" w:rsidRPr="00615217">
              <w:rPr>
                <w:sz w:val="20"/>
                <w:szCs w:val="20"/>
              </w:rPr>
              <w:t xml:space="preserve"> 2М55</w:t>
            </w:r>
          </w:p>
        </w:tc>
        <w:tc>
          <w:tcPr>
            <w:tcW w:w="203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</w:t>
            </w:r>
          </w:p>
        </w:tc>
      </w:tr>
      <w:tr w:rsidR="00081761" w:rsidRPr="00935879" w:rsidTr="00615217">
        <w:tc>
          <w:tcPr>
            <w:tcW w:w="296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Пневмомолот</w:t>
            </w:r>
          </w:p>
        </w:tc>
        <w:tc>
          <w:tcPr>
            <w:tcW w:w="203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</w:tr>
      <w:tr w:rsidR="00081761" w:rsidRPr="00935879" w:rsidTr="00615217">
        <w:tc>
          <w:tcPr>
            <w:tcW w:w="296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Плита магнитная</w:t>
            </w:r>
          </w:p>
        </w:tc>
        <w:tc>
          <w:tcPr>
            <w:tcW w:w="203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</w:tr>
      <w:tr w:rsidR="00081761" w:rsidRPr="00935879" w:rsidTr="00615217">
        <w:tc>
          <w:tcPr>
            <w:tcW w:w="296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Стенд для испытания электрооборудования</w:t>
            </w:r>
          </w:p>
        </w:tc>
        <w:tc>
          <w:tcPr>
            <w:tcW w:w="203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</w:tr>
      <w:tr w:rsidR="00081761" w:rsidRPr="00935879" w:rsidTr="00615217">
        <w:tc>
          <w:tcPr>
            <w:tcW w:w="296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Стенд обкатки двигателя</w:t>
            </w:r>
            <w:r w:rsidR="002C34F2" w:rsidRPr="00615217">
              <w:rPr>
                <w:sz w:val="20"/>
                <w:szCs w:val="20"/>
              </w:rPr>
              <w:t xml:space="preserve"> КИ-2118А</w:t>
            </w:r>
          </w:p>
        </w:tc>
        <w:tc>
          <w:tcPr>
            <w:tcW w:w="203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</w:tr>
      <w:tr w:rsidR="00081761" w:rsidRPr="00935879" w:rsidTr="00615217">
        <w:tc>
          <w:tcPr>
            <w:tcW w:w="296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Шлифовальный станок ЗА 423</w:t>
            </w:r>
          </w:p>
        </w:tc>
        <w:tc>
          <w:tcPr>
            <w:tcW w:w="203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</w:tr>
      <w:tr w:rsidR="00081761" w:rsidRPr="00935879" w:rsidTr="00615217">
        <w:tc>
          <w:tcPr>
            <w:tcW w:w="296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Наковальня</w:t>
            </w:r>
          </w:p>
        </w:tc>
        <w:tc>
          <w:tcPr>
            <w:tcW w:w="203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</w:t>
            </w:r>
          </w:p>
        </w:tc>
      </w:tr>
      <w:tr w:rsidR="00081761" w:rsidRPr="00935879" w:rsidTr="00615217">
        <w:tc>
          <w:tcPr>
            <w:tcW w:w="296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Ножницы по металлу</w:t>
            </w:r>
          </w:p>
        </w:tc>
        <w:tc>
          <w:tcPr>
            <w:tcW w:w="203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</w:tr>
      <w:tr w:rsidR="00081761" w:rsidRPr="00935879" w:rsidTr="00615217">
        <w:tc>
          <w:tcPr>
            <w:tcW w:w="296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Заточный станок ЭТ – 62</w:t>
            </w:r>
          </w:p>
        </w:tc>
        <w:tc>
          <w:tcPr>
            <w:tcW w:w="203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</w:t>
            </w:r>
          </w:p>
        </w:tc>
      </w:tr>
      <w:tr w:rsidR="00081761" w:rsidRPr="00935879" w:rsidTr="00615217">
        <w:tc>
          <w:tcPr>
            <w:tcW w:w="296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Вертикально – сверлильный станок 24125 Д</w:t>
            </w:r>
          </w:p>
        </w:tc>
        <w:tc>
          <w:tcPr>
            <w:tcW w:w="2035" w:type="pct"/>
          </w:tcPr>
          <w:p w:rsidR="00081761" w:rsidRPr="00615217" w:rsidRDefault="00081761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</w:tr>
    </w:tbl>
    <w:p w:rsidR="00C51414" w:rsidRPr="00935879" w:rsidRDefault="00C51414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1528" w:rsidRPr="00935879" w:rsidRDefault="0030152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 постоянные штаты ЦРМ входят следующие специалисты: заведующий мастерской, один моторист, один электрик, один аккумуляторщик, три токаря, один слесарь - мойщик, два слесаря механического отделения, одна уборщица, один кузнец, два сварщика.</w:t>
      </w:r>
    </w:p>
    <w:p w:rsidR="00301528" w:rsidRPr="00935879" w:rsidRDefault="0030152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Штат мастерской показан в таблице 1.</w:t>
      </w:r>
      <w:r w:rsidR="005246D4" w:rsidRPr="00935879">
        <w:rPr>
          <w:sz w:val="28"/>
          <w:szCs w:val="28"/>
        </w:rPr>
        <w:t>2</w:t>
      </w:r>
      <w:r w:rsidRPr="00935879">
        <w:rPr>
          <w:sz w:val="28"/>
          <w:szCs w:val="28"/>
        </w:rPr>
        <w:t>.</w:t>
      </w:r>
    </w:p>
    <w:p w:rsidR="00301528" w:rsidRPr="00935879" w:rsidRDefault="0030152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1528" w:rsidRPr="00935879" w:rsidRDefault="0030152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Таблица 1.</w:t>
      </w:r>
      <w:r w:rsidR="00C51414" w:rsidRPr="00935879">
        <w:rPr>
          <w:sz w:val="28"/>
          <w:szCs w:val="28"/>
        </w:rPr>
        <w:t>2</w:t>
      </w:r>
      <w:r w:rsidRPr="00935879">
        <w:rPr>
          <w:sz w:val="28"/>
          <w:szCs w:val="28"/>
        </w:rPr>
        <w:t>. Кадры мастерской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4"/>
        <w:gridCol w:w="3127"/>
        <w:gridCol w:w="2379"/>
      </w:tblGrid>
      <w:tr w:rsidR="00607E4C" w:rsidRPr="00935879" w:rsidTr="00615217">
        <w:trPr>
          <w:trHeight w:val="364"/>
          <w:jc w:val="center"/>
        </w:trPr>
        <w:tc>
          <w:tcPr>
            <w:tcW w:w="212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163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Численность, чел.</w:t>
            </w:r>
          </w:p>
        </w:tc>
        <w:tc>
          <w:tcPr>
            <w:tcW w:w="124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Разряд</w:t>
            </w:r>
          </w:p>
        </w:tc>
      </w:tr>
      <w:tr w:rsidR="00607E4C" w:rsidRPr="00935879" w:rsidTr="00615217">
        <w:trPr>
          <w:jc w:val="center"/>
        </w:trPr>
        <w:tc>
          <w:tcPr>
            <w:tcW w:w="212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Зав. мастерской</w:t>
            </w:r>
          </w:p>
        </w:tc>
        <w:tc>
          <w:tcPr>
            <w:tcW w:w="163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-</w:t>
            </w:r>
          </w:p>
        </w:tc>
      </w:tr>
      <w:tr w:rsidR="00607E4C" w:rsidRPr="00935879" w:rsidTr="00615217">
        <w:trPr>
          <w:jc w:val="center"/>
        </w:trPr>
        <w:tc>
          <w:tcPr>
            <w:tcW w:w="212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Токарь</w:t>
            </w:r>
          </w:p>
        </w:tc>
        <w:tc>
          <w:tcPr>
            <w:tcW w:w="163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</w:t>
            </w:r>
          </w:p>
        </w:tc>
        <w:tc>
          <w:tcPr>
            <w:tcW w:w="124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</w:t>
            </w:r>
          </w:p>
        </w:tc>
      </w:tr>
      <w:tr w:rsidR="00607E4C" w:rsidRPr="00935879" w:rsidTr="00615217">
        <w:trPr>
          <w:jc w:val="center"/>
        </w:trPr>
        <w:tc>
          <w:tcPr>
            <w:tcW w:w="212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Сварщик</w:t>
            </w:r>
          </w:p>
        </w:tc>
        <w:tc>
          <w:tcPr>
            <w:tcW w:w="163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</w:t>
            </w:r>
          </w:p>
        </w:tc>
      </w:tr>
      <w:tr w:rsidR="00607E4C" w:rsidRPr="00935879" w:rsidTr="00615217">
        <w:trPr>
          <w:jc w:val="center"/>
        </w:trPr>
        <w:tc>
          <w:tcPr>
            <w:tcW w:w="212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Электрик</w:t>
            </w:r>
          </w:p>
        </w:tc>
        <w:tc>
          <w:tcPr>
            <w:tcW w:w="163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</w:t>
            </w:r>
          </w:p>
        </w:tc>
      </w:tr>
      <w:tr w:rsidR="00607E4C" w:rsidRPr="00935879" w:rsidTr="00615217">
        <w:trPr>
          <w:jc w:val="center"/>
        </w:trPr>
        <w:tc>
          <w:tcPr>
            <w:tcW w:w="212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Аккумуляторщик</w:t>
            </w:r>
          </w:p>
        </w:tc>
        <w:tc>
          <w:tcPr>
            <w:tcW w:w="163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</w:t>
            </w:r>
          </w:p>
        </w:tc>
      </w:tr>
      <w:tr w:rsidR="00607E4C" w:rsidRPr="00935879" w:rsidTr="00615217">
        <w:trPr>
          <w:jc w:val="center"/>
        </w:trPr>
        <w:tc>
          <w:tcPr>
            <w:tcW w:w="212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Слесарь-мойщик</w:t>
            </w:r>
          </w:p>
        </w:tc>
        <w:tc>
          <w:tcPr>
            <w:tcW w:w="163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</w:t>
            </w:r>
          </w:p>
        </w:tc>
      </w:tr>
      <w:tr w:rsidR="00607E4C" w:rsidRPr="00935879" w:rsidTr="00615217">
        <w:trPr>
          <w:jc w:val="center"/>
        </w:trPr>
        <w:tc>
          <w:tcPr>
            <w:tcW w:w="212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Моторист</w:t>
            </w:r>
          </w:p>
        </w:tc>
        <w:tc>
          <w:tcPr>
            <w:tcW w:w="163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</w:t>
            </w:r>
          </w:p>
        </w:tc>
      </w:tr>
      <w:tr w:rsidR="00607E4C" w:rsidRPr="00935879" w:rsidTr="00615217">
        <w:trPr>
          <w:jc w:val="center"/>
        </w:trPr>
        <w:tc>
          <w:tcPr>
            <w:tcW w:w="212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Слесарь механического отделения</w:t>
            </w:r>
          </w:p>
        </w:tc>
        <w:tc>
          <w:tcPr>
            <w:tcW w:w="163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</w:t>
            </w:r>
          </w:p>
        </w:tc>
        <w:tc>
          <w:tcPr>
            <w:tcW w:w="124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</w:t>
            </w:r>
          </w:p>
        </w:tc>
      </w:tr>
      <w:tr w:rsidR="00607E4C" w:rsidRPr="00935879" w:rsidTr="00615217">
        <w:trPr>
          <w:jc w:val="center"/>
        </w:trPr>
        <w:tc>
          <w:tcPr>
            <w:tcW w:w="212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Кузнец</w:t>
            </w:r>
          </w:p>
        </w:tc>
        <w:tc>
          <w:tcPr>
            <w:tcW w:w="163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</w:t>
            </w:r>
          </w:p>
        </w:tc>
      </w:tr>
      <w:tr w:rsidR="00607E4C" w:rsidRPr="00935879" w:rsidTr="00615217">
        <w:trPr>
          <w:jc w:val="center"/>
        </w:trPr>
        <w:tc>
          <w:tcPr>
            <w:tcW w:w="212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Уборщица</w:t>
            </w:r>
          </w:p>
        </w:tc>
        <w:tc>
          <w:tcPr>
            <w:tcW w:w="163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  <w:tc>
          <w:tcPr>
            <w:tcW w:w="1243" w:type="pct"/>
          </w:tcPr>
          <w:p w:rsidR="00607E4C" w:rsidRPr="00615217" w:rsidRDefault="00607E4C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-</w:t>
            </w:r>
          </w:p>
        </w:tc>
      </w:tr>
    </w:tbl>
    <w:p w:rsidR="00301528" w:rsidRPr="00935879" w:rsidRDefault="0030152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15217" w:rsidRDefault="0030152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По результатам таблицы видно, что основной объем текущего ремонта выполняется специалистами, которые имеют высокую квалификацию, но в напряженный период к работе в ремонтной мастерской привлекаются механизаторы, имеющие низкую квалификацию, что отражается на качестве ремонта.</w:t>
      </w:r>
    </w:p>
    <w:p w:rsidR="00282967" w:rsidRPr="00615217" w:rsidRDefault="00615217" w:rsidP="0061521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15217">
        <w:rPr>
          <w:b/>
          <w:sz w:val="28"/>
          <w:szCs w:val="28"/>
        </w:rPr>
        <w:t xml:space="preserve">1.4 </w:t>
      </w:r>
      <w:r w:rsidR="00282967" w:rsidRPr="00615217">
        <w:rPr>
          <w:b/>
          <w:sz w:val="28"/>
          <w:szCs w:val="28"/>
        </w:rPr>
        <w:t>Организация технического сервиса в ООО «Родина»</w:t>
      </w:r>
    </w:p>
    <w:p w:rsidR="00100BBE" w:rsidRPr="00935879" w:rsidRDefault="00100BBE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0BBE" w:rsidRPr="00935879" w:rsidRDefault="00100BBE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В существующей мастерской применяют бригадный метод ремонта машин. Этот метод не позволяет использовать эффективно оборудование мастерской. При этом снижается качество ремонта и увеличиваются сроки пребывания машин в ремонте. </w:t>
      </w:r>
    </w:p>
    <w:p w:rsidR="00100BBE" w:rsidRPr="00935879" w:rsidRDefault="00100BBE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Ремонт двигателей производится на участке ремонта двигателей, а после отправляется на обкаточный стенд в </w:t>
      </w:r>
      <w:r w:rsidR="009000F8" w:rsidRPr="00935879">
        <w:rPr>
          <w:sz w:val="28"/>
          <w:szCs w:val="28"/>
        </w:rPr>
        <w:t>отделении обкатки</w:t>
      </w:r>
      <w:r w:rsidRPr="00935879">
        <w:rPr>
          <w:sz w:val="28"/>
          <w:szCs w:val="28"/>
        </w:rPr>
        <w:t xml:space="preserve">. </w:t>
      </w:r>
    </w:p>
    <w:p w:rsidR="00100BBE" w:rsidRPr="00935879" w:rsidRDefault="00100BBE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Мойка сборочных единиц и деталей производится дизельным топливом, а после мойки габаритных деталей обрабатываются бранзбойтом (водой) в разборно-моечном отделении. При этом нет специальных промывочных ванн. В мастерской хорошо оснащены оборудованием моторно-ремонтный участок и медницко-вулканизационное отделение, это делает удобным процесс ремонта машин.</w:t>
      </w:r>
    </w:p>
    <w:p w:rsidR="00100BBE" w:rsidRPr="00935879" w:rsidRDefault="005F5DD0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</w:t>
      </w:r>
      <w:r w:rsidR="00100BBE" w:rsidRPr="00935879">
        <w:rPr>
          <w:sz w:val="28"/>
          <w:szCs w:val="28"/>
        </w:rPr>
        <w:t>тсутстви</w:t>
      </w:r>
      <w:r w:rsidR="000A1E8D" w:rsidRPr="00935879">
        <w:rPr>
          <w:sz w:val="28"/>
          <w:szCs w:val="28"/>
        </w:rPr>
        <w:t>е</w:t>
      </w:r>
      <w:r w:rsidR="00100BBE" w:rsidRPr="00935879">
        <w:rPr>
          <w:sz w:val="28"/>
          <w:szCs w:val="28"/>
        </w:rPr>
        <w:t xml:space="preserve"> отделения дефектовки приводит к повышенному расходу деталей, а также необоснованному и преждевременному проведению ремонта двигателя, потому что остаточный ресурс двигателя определяется со слов механизатора.</w:t>
      </w:r>
    </w:p>
    <w:p w:rsidR="00100BBE" w:rsidRPr="00935879" w:rsidRDefault="00100BBE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 В зимний период в мастерской скапливается большое количество машин.</w:t>
      </w:r>
    </w:p>
    <w:p w:rsidR="00100BBE" w:rsidRPr="00935879" w:rsidRDefault="0096292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Контроль</w:t>
      </w:r>
      <w:r w:rsidR="00100BBE" w:rsidRPr="00935879">
        <w:rPr>
          <w:sz w:val="28"/>
          <w:szCs w:val="28"/>
        </w:rPr>
        <w:t xml:space="preserve"> </w:t>
      </w:r>
      <w:r w:rsidR="009000F8" w:rsidRPr="00935879">
        <w:rPr>
          <w:sz w:val="28"/>
          <w:szCs w:val="28"/>
        </w:rPr>
        <w:t xml:space="preserve">качества </w:t>
      </w:r>
      <w:r w:rsidR="00100BBE" w:rsidRPr="00935879">
        <w:rPr>
          <w:sz w:val="28"/>
          <w:szCs w:val="28"/>
        </w:rPr>
        <w:t>отремонтированных машин проводит непосредственно заведующий мастерской.</w:t>
      </w:r>
    </w:p>
    <w:p w:rsidR="00100BBE" w:rsidRPr="00935879" w:rsidRDefault="00100BBE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Во время приемки машины в ремонтную мастерскую никакого контроля за комплектацией машины не производится, так как основной ремонт производится самим механизатором, и механизатор сам заинтересован в комплектации машины.</w:t>
      </w:r>
    </w:p>
    <w:p w:rsidR="00100BBE" w:rsidRPr="00935879" w:rsidRDefault="00100BBE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На рабочем месте контролера должны быть альбомы технологических карт на ремонт машин и агрегатов. В ремонтной мастерской данная документация отсутствует. Ведомость дефектов в мастерской не заполняется. Журнала испытания и контрольного осмотра двигателей нет. При приемке трактора в ремонт должен открываться заказ на приемку машины в ремонт. </w:t>
      </w:r>
    </w:p>
    <w:p w:rsidR="00100BBE" w:rsidRPr="00935879" w:rsidRDefault="00100BBE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Таким образом, все отмеченные недостатки по техническому контролю за ремонтом техники должны быть устранены в проектируемом разделе. </w:t>
      </w:r>
    </w:p>
    <w:p w:rsidR="00A21382" w:rsidRPr="00935879" w:rsidRDefault="00A21382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6257" w:rsidRPr="00615217" w:rsidRDefault="00FB6257" w:rsidP="00615217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 w:rsidRPr="00615217">
        <w:rPr>
          <w:b/>
          <w:sz w:val="28"/>
          <w:szCs w:val="28"/>
        </w:rPr>
        <w:t>Выводы</w:t>
      </w:r>
    </w:p>
    <w:p w:rsidR="008B0498" w:rsidRPr="00935879" w:rsidRDefault="008B049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0498" w:rsidRPr="00935879" w:rsidRDefault="008B049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Ремонт сельскохозяйственной техники – это сложный и трудоемкий процесс. Качественный и экономически-эффективный ремонт возможен только в хорошо оснащенной мастерской.</w:t>
      </w:r>
    </w:p>
    <w:p w:rsidR="008B0498" w:rsidRPr="00935879" w:rsidRDefault="008B049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Для постановки ремонтного производства на должный уровень необходимо выполнить следующее:</w:t>
      </w:r>
    </w:p>
    <w:p w:rsidR="008B0498" w:rsidRPr="00935879" w:rsidRDefault="008B049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1. Организовать отделение дефектовки и комплектовки, оснащенное необходимым оборудованием.</w:t>
      </w:r>
    </w:p>
    <w:p w:rsidR="0062785F" w:rsidRPr="00935879" w:rsidRDefault="008B049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2. Организовать рабочие места </w:t>
      </w:r>
      <w:r w:rsidR="000A1E8D" w:rsidRPr="00935879">
        <w:rPr>
          <w:sz w:val="28"/>
          <w:szCs w:val="28"/>
        </w:rPr>
        <w:t>для ремонта и наплавки валов</w:t>
      </w:r>
      <w:r w:rsidRPr="00935879">
        <w:rPr>
          <w:sz w:val="28"/>
          <w:szCs w:val="28"/>
        </w:rPr>
        <w:t xml:space="preserve">. </w:t>
      </w:r>
    </w:p>
    <w:p w:rsidR="008B0498" w:rsidRPr="00935879" w:rsidRDefault="008B049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3. Организовать окраску отремонтированной техники. Ремонт сельскохозяйственной техники проводится непосредственно в мастерской.</w:t>
      </w:r>
    </w:p>
    <w:p w:rsidR="008B0498" w:rsidRPr="00935879" w:rsidRDefault="008B049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4. Организовать рабочие места по ремонту </w:t>
      </w:r>
      <w:r w:rsidR="0062785F" w:rsidRPr="00935879">
        <w:rPr>
          <w:sz w:val="28"/>
          <w:szCs w:val="28"/>
        </w:rPr>
        <w:t>дисковых борон</w:t>
      </w:r>
      <w:r w:rsidRPr="00935879">
        <w:rPr>
          <w:sz w:val="28"/>
          <w:szCs w:val="28"/>
        </w:rPr>
        <w:t>. В настоящее время ремонт пр</w:t>
      </w:r>
      <w:r w:rsidR="0062785F" w:rsidRPr="00935879">
        <w:rPr>
          <w:sz w:val="28"/>
          <w:szCs w:val="28"/>
        </w:rPr>
        <w:t>о</w:t>
      </w:r>
      <w:r w:rsidRPr="00935879">
        <w:rPr>
          <w:sz w:val="28"/>
          <w:szCs w:val="28"/>
        </w:rPr>
        <w:t xml:space="preserve">водится в </w:t>
      </w:r>
      <w:r w:rsidR="0062785F" w:rsidRPr="00935879">
        <w:rPr>
          <w:sz w:val="28"/>
          <w:szCs w:val="28"/>
        </w:rPr>
        <w:t>мастерской</w:t>
      </w:r>
      <w:r w:rsidRPr="00935879">
        <w:rPr>
          <w:sz w:val="28"/>
          <w:szCs w:val="28"/>
        </w:rPr>
        <w:t xml:space="preserve"> с плохим оснащением оборудовани</w:t>
      </w:r>
      <w:r w:rsidR="00942ABC" w:rsidRPr="00935879">
        <w:rPr>
          <w:sz w:val="28"/>
          <w:szCs w:val="28"/>
        </w:rPr>
        <w:t>ем</w:t>
      </w:r>
      <w:r w:rsidRPr="00935879">
        <w:rPr>
          <w:sz w:val="28"/>
          <w:szCs w:val="28"/>
        </w:rPr>
        <w:t xml:space="preserve"> и необходим</w:t>
      </w:r>
      <w:r w:rsidR="00942ABC" w:rsidRPr="00935879">
        <w:rPr>
          <w:sz w:val="28"/>
          <w:szCs w:val="28"/>
        </w:rPr>
        <w:t>ым</w:t>
      </w:r>
      <w:r w:rsidRPr="00935879">
        <w:rPr>
          <w:sz w:val="28"/>
          <w:szCs w:val="28"/>
        </w:rPr>
        <w:t xml:space="preserve"> инструмент</w:t>
      </w:r>
      <w:r w:rsidR="00942ABC" w:rsidRPr="00935879">
        <w:rPr>
          <w:sz w:val="28"/>
          <w:szCs w:val="28"/>
        </w:rPr>
        <w:t>ом</w:t>
      </w:r>
      <w:r w:rsidRPr="00935879">
        <w:rPr>
          <w:sz w:val="28"/>
          <w:szCs w:val="28"/>
        </w:rPr>
        <w:t>.</w:t>
      </w:r>
    </w:p>
    <w:p w:rsidR="008B0498" w:rsidRPr="00935879" w:rsidRDefault="00942AB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5</w:t>
      </w:r>
      <w:r w:rsidR="008B0498" w:rsidRPr="00935879">
        <w:rPr>
          <w:sz w:val="28"/>
          <w:szCs w:val="28"/>
        </w:rPr>
        <w:t>. Приобрести недостающее оборудование необходимое для выполнения текущего ремонта.</w:t>
      </w:r>
    </w:p>
    <w:p w:rsidR="00100BBE" w:rsidRPr="00935879" w:rsidRDefault="00942AB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6</w:t>
      </w:r>
      <w:r w:rsidR="005246D4" w:rsidRPr="00935879">
        <w:rPr>
          <w:sz w:val="28"/>
          <w:szCs w:val="28"/>
        </w:rPr>
        <w:t xml:space="preserve">. </w:t>
      </w:r>
      <w:r w:rsidR="00093643" w:rsidRPr="00935879">
        <w:rPr>
          <w:sz w:val="28"/>
          <w:szCs w:val="28"/>
        </w:rPr>
        <w:t>Приобрести оборудование необходимое для проведения работ по восстановлению деталей.</w:t>
      </w:r>
    </w:p>
    <w:p w:rsidR="00C80EB6" w:rsidRPr="00935879" w:rsidRDefault="00942AB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7</w:t>
      </w:r>
      <w:r w:rsidR="00C80EB6" w:rsidRPr="00935879">
        <w:rPr>
          <w:sz w:val="28"/>
          <w:szCs w:val="28"/>
        </w:rPr>
        <w:t>. Организовать участок для выполнения работ по восстановлению деталей.</w:t>
      </w:r>
    </w:p>
    <w:p w:rsidR="000D00CE" w:rsidRPr="00935879" w:rsidRDefault="000D00CE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0BBE" w:rsidRPr="00615217" w:rsidRDefault="00615217" w:rsidP="00615217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C0D9C" w:rsidRPr="00615217">
        <w:rPr>
          <w:b/>
          <w:sz w:val="28"/>
          <w:szCs w:val="28"/>
        </w:rPr>
        <w:t>2. Обоснование мероприятий по совершенствованию организации технического сервиса</w:t>
      </w:r>
    </w:p>
    <w:p w:rsidR="005C0D9C" w:rsidRPr="00615217" w:rsidRDefault="005C0D9C" w:rsidP="00615217">
      <w:pPr>
        <w:widowControl w:val="0"/>
        <w:spacing w:line="360" w:lineRule="auto"/>
        <w:ind w:left="709"/>
        <w:rPr>
          <w:b/>
          <w:sz w:val="28"/>
          <w:szCs w:val="28"/>
        </w:rPr>
      </w:pPr>
    </w:p>
    <w:p w:rsidR="005C0D9C" w:rsidRPr="00615217" w:rsidRDefault="005C0D9C" w:rsidP="00615217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615217">
        <w:rPr>
          <w:b/>
          <w:sz w:val="28"/>
          <w:szCs w:val="28"/>
        </w:rPr>
        <w:t>2.1 Расчет программы работ</w:t>
      </w:r>
      <w:r w:rsidR="008D57FF" w:rsidRPr="00615217">
        <w:rPr>
          <w:b/>
          <w:sz w:val="28"/>
          <w:szCs w:val="28"/>
        </w:rPr>
        <w:t xml:space="preserve"> технического сервиса на расчетный период</w:t>
      </w:r>
    </w:p>
    <w:p w:rsidR="00191D77" w:rsidRPr="00935879" w:rsidRDefault="00191D77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1D77" w:rsidRPr="00935879" w:rsidRDefault="00191D77" w:rsidP="00935879">
      <w:pPr>
        <w:pStyle w:val="20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 ремонтной мастерской хозяйства проводятся текущие,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 xml:space="preserve">и внеплановые ремонты машинно-тракторного парка, кроме этого в мастерской планируется проведение технических обслуживаний №3 тракторов т.к. в хозяйстве отсутствует пункт технического обслуживания. Капитальные ремонты тракторов, автомобилей и другой сложной техники производятся на ремонтно-техническом предприятии в районном центре, которое находится в </w:t>
      </w:r>
      <w:smartTag w:uri="urn:schemas-microsoft-com:office:smarttags" w:element="metricconverter">
        <w:smartTagPr>
          <w:attr w:name="ProductID" w:val="15 км"/>
        </w:smartTagPr>
        <w:r w:rsidRPr="00935879">
          <w:rPr>
            <w:sz w:val="28"/>
            <w:szCs w:val="28"/>
          </w:rPr>
          <w:t>15 км</w:t>
        </w:r>
      </w:smartTag>
      <w:r w:rsidRPr="00935879">
        <w:rPr>
          <w:sz w:val="28"/>
          <w:szCs w:val="28"/>
        </w:rPr>
        <w:t xml:space="preserve"> от мастерской хозяйства и на других предприятиях Воронежской области.</w:t>
      </w:r>
    </w:p>
    <w:p w:rsidR="00191D77" w:rsidRPr="00935879" w:rsidRDefault="00191D77" w:rsidP="00935879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Производственная программа и мощность ремонтного предприятия могут выражаться в физических, приведенных или условных единицах ремонта, а так же в суммарно-денежном выражении.</w:t>
      </w:r>
    </w:p>
    <w:p w:rsidR="00191D77" w:rsidRPr="00935879" w:rsidRDefault="00191D77" w:rsidP="00935879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Существуют несколько способов определения количества ремонтно-обслуживающих воздействий и объема ремонтных работ, отличающихся трудоемкостью и точностью проведения расчетов.</w:t>
      </w:r>
    </w:p>
    <w:p w:rsidR="00191D77" w:rsidRPr="00935879" w:rsidRDefault="00191D77" w:rsidP="00935879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 данном проекте для целей планирования капитального и текущего ремонта тракторов, комбайнов и автомобилей применен метод помашинного расчета, а для перспективного планирования ремонтов СХМ – метод группового расчета.</w:t>
      </w:r>
    </w:p>
    <w:p w:rsidR="00191D77" w:rsidRPr="00935879" w:rsidRDefault="00191D77" w:rsidP="00935879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Помашинный метод расчета заключается в определении количества ремонтов по каждой конкретной марке машины.</w:t>
      </w:r>
    </w:p>
    <w:p w:rsidR="0067372D" w:rsidRPr="00935879" w:rsidRDefault="00191D77" w:rsidP="00935879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Групповой метод расчета позволяет определять годовое количество и трудоемкость ремонтно-обслуживающих воздействий по группе машин на основе нормативов.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Проектируемая ремонтная мастерская предназначена для выполнения в ней текущих ремонтов: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а) тракторов: К-701 – 5 шт; Т-150 – 7 шт; МТЗ-80 – 17 шт; ДТ-75М – 10 шт; Т-70С – 2 шт; Т-25 – 1 шт.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б) комбайнов: ДОН-1500Б – 7 шт; КСК-100 – 4 шт; КС-6 – 2 шт; КПН-2,4 – 1 шт; СПС-4,2 – 3 шт.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в) автомобилей: КАМАЗ – 4 шт; ЗИЛ – 7 шт; ГАЗ – 20 шт.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 мастерской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выполняется капитальный ремонт двигателей: Д-240 – 4 шт; СМД-60 – 2 шт; А-41 – 3 шт; ЗМЗ – 1 шт; ЗИЛ – 2 шт; ЯМЗ-240Б – 1 шт.</w:t>
      </w:r>
    </w:p>
    <w:p w:rsidR="0067372D" w:rsidRPr="00935879" w:rsidRDefault="004E5031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Произведя расчет получаем т</w:t>
      </w:r>
      <w:r w:rsidR="0067372D" w:rsidRPr="00935879">
        <w:rPr>
          <w:sz w:val="28"/>
          <w:szCs w:val="28"/>
        </w:rPr>
        <w:t>рудоемкость на ремонт сельскохозяйственных машин составляет 5395</w:t>
      </w:r>
      <w:r w:rsidR="00935879">
        <w:rPr>
          <w:sz w:val="28"/>
          <w:szCs w:val="28"/>
        </w:rPr>
        <w:t xml:space="preserve"> </w:t>
      </w:r>
      <w:r w:rsidR="0067372D" w:rsidRPr="00935879">
        <w:rPr>
          <w:sz w:val="28"/>
          <w:szCs w:val="28"/>
        </w:rPr>
        <w:t>чел.-ч. В число ремонтируемых СХМ входят: косилки, грабли, пресс-подборщики, БМ-6Б, картофелесажалка; культиваторы, бороны дисковые, катки сеялки, плуги, машины для</w:t>
      </w:r>
      <w:r w:rsidR="00935879">
        <w:rPr>
          <w:sz w:val="28"/>
          <w:szCs w:val="28"/>
        </w:rPr>
        <w:t xml:space="preserve"> </w:t>
      </w:r>
      <w:r w:rsidR="0067372D" w:rsidRPr="00935879">
        <w:rPr>
          <w:sz w:val="28"/>
          <w:szCs w:val="28"/>
        </w:rPr>
        <w:t>протравливания семян, опрыскиватели, машины для внесения удобрений, тракторные прицепы.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Кроме того, выполняются работы по ремонту оборудования мастерской, изготовлению запасных частей, ремонту и изготовлению приспособлений и инструментов, разные заказы.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Годовой план загрузки мастерской. Определение производственной мощности мастерской в условных ремонтах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Объем работ мастерской на год, квартал или месяц выражает собой суммарную трудоемкость работ, выполняемых в этот период.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Трудоемкость работ при ремонте машин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(тракторов, комбайнов, автомобилей, двигателей) одной марки определяется по программе ремонта машин и трудоемкости на ремонт одной машины данной марки и вида ремонта определяется по формуле [14]: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372D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8.75pt">
            <v:imagedata r:id="rId7" o:title=""/>
          </v:shape>
        </w:pict>
      </w:r>
      <w:r w:rsidR="0067372D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67372D" w:rsidRPr="00935879">
        <w:rPr>
          <w:sz w:val="28"/>
          <w:szCs w:val="28"/>
        </w:rPr>
        <w:t>(2.1)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="004C4EEF">
        <w:rPr>
          <w:position w:val="-14"/>
          <w:sz w:val="28"/>
          <w:szCs w:val="28"/>
        </w:rPr>
        <w:pict>
          <v:shape id="_x0000_i1026" type="#_x0000_t75" style="width:27pt;height:18.75pt">
            <v:imagedata r:id="rId8" o:title=""/>
          </v:shape>
        </w:pict>
      </w:r>
      <w:r w:rsidRPr="00935879">
        <w:rPr>
          <w:sz w:val="28"/>
          <w:szCs w:val="28"/>
        </w:rPr>
        <w:t>- количество ремонтируемых машин данной марки и вида ремонта, шт.;</w:t>
      </w:r>
    </w:p>
    <w:p w:rsidR="0067372D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7" type="#_x0000_t75" style="width:17.25pt;height:18pt">
            <v:imagedata r:id="rId9" o:title=""/>
          </v:shape>
        </w:pict>
      </w:r>
      <w:r w:rsidR="0067372D" w:rsidRPr="00935879">
        <w:rPr>
          <w:sz w:val="28"/>
          <w:szCs w:val="28"/>
        </w:rPr>
        <w:t>- трудоемкость на ремонт одной машины, чел.-ч.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Рассчитаем трудоемкость работ на ремонт одного трактора Т-150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372D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8" type="#_x0000_t75" style="width:198.75pt;height:18.75pt">
            <v:imagedata r:id="rId10" o:title=""/>
          </v:shape>
        </w:pic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59D9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Аналогичным образом рассчитываем трудоемкость работ всех марок тракторов, комбайнов и двигателей. Результаты расчетов </w:t>
      </w:r>
      <w:r w:rsidR="00E759D9" w:rsidRPr="00935879">
        <w:rPr>
          <w:sz w:val="28"/>
          <w:szCs w:val="28"/>
        </w:rPr>
        <w:t>в</w:t>
      </w:r>
      <w:r w:rsidR="00D61AD8" w:rsidRPr="00935879">
        <w:rPr>
          <w:sz w:val="28"/>
          <w:szCs w:val="28"/>
        </w:rPr>
        <w:t xml:space="preserve"> таблиц</w:t>
      </w:r>
      <w:r w:rsidR="00E759D9" w:rsidRPr="00935879">
        <w:rPr>
          <w:sz w:val="28"/>
          <w:szCs w:val="28"/>
        </w:rPr>
        <w:t>у</w:t>
      </w:r>
      <w:r w:rsidR="00D61AD8" w:rsidRPr="00935879">
        <w:rPr>
          <w:sz w:val="28"/>
          <w:szCs w:val="28"/>
        </w:rPr>
        <w:t xml:space="preserve"> 2.1.</w:t>
      </w:r>
    </w:p>
    <w:p w:rsidR="00ED0A25" w:rsidRPr="00935879" w:rsidRDefault="00ED0A25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6B8A" w:rsidRPr="00935879" w:rsidRDefault="00742D8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Таблица 2.1 Годовой план загрузки мастерской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086"/>
      </w:tblGrid>
      <w:tr w:rsidR="0063534E" w:rsidRPr="00935879" w:rsidTr="00615217">
        <w:trPr>
          <w:trHeight w:val="632"/>
        </w:trPr>
        <w:tc>
          <w:tcPr>
            <w:tcW w:w="2977" w:type="dxa"/>
            <w:vAlign w:val="center"/>
          </w:tcPr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Месяц</w:t>
            </w:r>
          </w:p>
        </w:tc>
        <w:tc>
          <w:tcPr>
            <w:tcW w:w="3402" w:type="dxa"/>
            <w:vAlign w:val="center"/>
          </w:tcPr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Количество рабочих дней в месяце</w:t>
            </w:r>
          </w:p>
        </w:tc>
        <w:tc>
          <w:tcPr>
            <w:tcW w:w="3086" w:type="dxa"/>
            <w:vAlign w:val="center"/>
          </w:tcPr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Месячная трудоемкость ремонта, чел.-ч.</w:t>
            </w:r>
          </w:p>
        </w:tc>
      </w:tr>
      <w:tr w:rsidR="0063534E" w:rsidRPr="00935879">
        <w:trPr>
          <w:trHeight w:val="335"/>
        </w:trPr>
        <w:tc>
          <w:tcPr>
            <w:tcW w:w="2977" w:type="dxa"/>
          </w:tcPr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</w:t>
            </w:r>
          </w:p>
        </w:tc>
        <w:tc>
          <w:tcPr>
            <w:tcW w:w="3086" w:type="dxa"/>
          </w:tcPr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</w:t>
            </w:r>
          </w:p>
        </w:tc>
      </w:tr>
      <w:tr w:rsidR="0063534E" w:rsidRPr="00935879">
        <w:trPr>
          <w:trHeight w:val="529"/>
        </w:trPr>
        <w:tc>
          <w:tcPr>
            <w:tcW w:w="2977" w:type="dxa"/>
            <w:tcBorders>
              <w:bottom w:val="single" w:sz="4" w:space="0" w:color="auto"/>
            </w:tcBorders>
          </w:tcPr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Январь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Февраль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Март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Апрель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Май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Июнь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Июль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Август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Сентябрь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Октябрь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Ноябрь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Декабрь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15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19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21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21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19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20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21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23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20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23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19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21</w:t>
            </w:r>
          </w:p>
        </w:tc>
        <w:tc>
          <w:tcPr>
            <w:tcW w:w="3086" w:type="dxa"/>
            <w:tcBorders>
              <w:bottom w:val="single" w:sz="4" w:space="0" w:color="auto"/>
            </w:tcBorders>
          </w:tcPr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2000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2300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2600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2500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2500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2500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2600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2700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2600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2600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2500</w:t>
            </w:r>
          </w:p>
          <w:p w:rsidR="0063534E" w:rsidRPr="00615217" w:rsidRDefault="0063534E" w:rsidP="00615217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2600</w:t>
            </w:r>
          </w:p>
        </w:tc>
      </w:tr>
    </w:tbl>
    <w:p w:rsidR="0063534E" w:rsidRPr="00935879" w:rsidRDefault="0063534E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При составлении программы сначала подсчитываем трудоемкость по отдельным маркам и видам ремонта машин, а затем общая: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372D" w:rsidRPr="00935879" w:rsidRDefault="004C4EEF" w:rsidP="00935879">
      <w:pPr>
        <w:widowControl w:val="0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9" type="#_x0000_t75" style="width:137.25pt;height:18pt">
            <v:imagedata r:id="rId11" o:title=""/>
          </v:shape>
        </w:pict>
      </w:r>
      <w:r w:rsidR="0067372D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67372D" w:rsidRPr="00935879">
        <w:rPr>
          <w:sz w:val="28"/>
          <w:szCs w:val="28"/>
        </w:rPr>
        <w:t>(2.2)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где</w:t>
      </w:r>
      <w:r w:rsidR="00935879">
        <w:rPr>
          <w:sz w:val="28"/>
          <w:szCs w:val="28"/>
        </w:rPr>
        <w:t xml:space="preserve"> </w:t>
      </w:r>
      <w:r w:rsidR="004C4EEF">
        <w:rPr>
          <w:position w:val="-12"/>
          <w:sz w:val="28"/>
          <w:szCs w:val="28"/>
        </w:rPr>
        <w:pict>
          <v:shape id="_x0000_i1030" type="#_x0000_t75" style="width:54pt;height:18pt">
            <v:imagedata r:id="rId12" o:title=""/>
          </v:shape>
        </w:pict>
      </w:r>
      <w:r w:rsidRPr="00935879">
        <w:rPr>
          <w:sz w:val="28"/>
          <w:szCs w:val="28"/>
        </w:rPr>
        <w:t xml:space="preserve"> - трудоемкость ремонта по отдельным маркам, чел.-ч.;</w:t>
      </w:r>
    </w:p>
    <w:p w:rsidR="005C4C4D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1" type="#_x0000_t75" style="width:15pt;height:18pt">
            <v:imagedata r:id="rId13" o:title=""/>
          </v:shape>
        </w:pict>
      </w:r>
      <w:r w:rsidR="0067372D" w:rsidRPr="00935879">
        <w:rPr>
          <w:sz w:val="28"/>
          <w:szCs w:val="28"/>
        </w:rPr>
        <w:t>- общая трудоемкость, чел.-ч.</w:t>
      </w:r>
      <w:r w:rsidR="005C4C4D" w:rsidRPr="00935879">
        <w:rPr>
          <w:sz w:val="28"/>
          <w:szCs w:val="28"/>
        </w:rPr>
        <w:t xml:space="preserve"> (29997 чел.-ч.)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Результаты расчетов смотри в годовом плане загрузки мастерской.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 общий объем мастерской включаются дополнительные (разные) работы, которые определяются в процентном отношении к общему объему работ по ремонту машин и агрегатов: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а) ремонт оборудования мастерской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- 8%</w:t>
      </w:r>
      <w:r w:rsidR="00ED0A25" w:rsidRPr="00935879">
        <w:rPr>
          <w:sz w:val="28"/>
          <w:szCs w:val="28"/>
        </w:rPr>
        <w:t xml:space="preserve"> (1905)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б) изготовление запасных частей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- 5%</w:t>
      </w:r>
      <w:r w:rsidR="00ED0A25" w:rsidRPr="00935879">
        <w:rPr>
          <w:sz w:val="28"/>
          <w:szCs w:val="28"/>
        </w:rPr>
        <w:t xml:space="preserve"> (1190)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в) ремонт и изготовление приспособлений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и инструмента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- 3%</w:t>
      </w:r>
      <w:r w:rsidR="00ED0A25" w:rsidRPr="00935879">
        <w:rPr>
          <w:sz w:val="28"/>
          <w:szCs w:val="28"/>
        </w:rPr>
        <w:t xml:space="preserve"> (714)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г) разные заказы колхозов, совхозов и других организаций - 10%</w:t>
      </w:r>
      <w:r w:rsidR="00ED0A25" w:rsidRPr="00935879">
        <w:rPr>
          <w:sz w:val="28"/>
          <w:szCs w:val="28"/>
        </w:rPr>
        <w:t xml:space="preserve"> (2381)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Для равномерного распределения работ по кварталам (или месяцам) при составлении годового плана загрузки мастерской определяется месячная трудоемкость ремонта в чел.-ч. по формуле [14]: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372D" w:rsidRPr="00935879" w:rsidRDefault="004C4EEF" w:rsidP="00935879">
      <w:pPr>
        <w:widowControl w:val="0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2" type="#_x0000_t75" style="width:113.25pt;height:39pt">
            <v:imagedata r:id="rId14" o:title=""/>
          </v:shape>
        </w:pict>
      </w:r>
      <w:r w:rsidR="0067372D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67372D" w:rsidRPr="00935879">
        <w:rPr>
          <w:sz w:val="28"/>
          <w:szCs w:val="28"/>
        </w:rPr>
        <w:t>(2.3)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="004C4EEF">
        <w:rPr>
          <w:position w:val="-12"/>
          <w:sz w:val="28"/>
          <w:szCs w:val="28"/>
        </w:rPr>
        <w:pict>
          <v:shape id="_x0000_i1033" type="#_x0000_t75" style="width:23.25pt;height:18pt">
            <v:imagedata r:id="rId15" o:title=""/>
          </v:shape>
        </w:pict>
      </w:r>
      <w:r w:rsidRPr="00935879">
        <w:rPr>
          <w:sz w:val="28"/>
          <w:szCs w:val="28"/>
        </w:rPr>
        <w:t xml:space="preserve"> - суммарная годовая трудоемкость мастерской, чел.-ч.;</w:t>
      </w:r>
    </w:p>
    <w:p w:rsidR="0067372D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4" type="#_x0000_t75" style="width:30.75pt;height:18.75pt">
            <v:imagedata r:id="rId16" o:title=""/>
          </v:shape>
        </w:pict>
      </w:r>
      <w:r w:rsidR="0067372D" w:rsidRPr="00935879">
        <w:rPr>
          <w:sz w:val="28"/>
          <w:szCs w:val="28"/>
        </w:rPr>
        <w:t>-</w:t>
      </w:r>
      <w:r w:rsidR="00935879">
        <w:rPr>
          <w:sz w:val="28"/>
          <w:szCs w:val="28"/>
        </w:rPr>
        <w:t xml:space="preserve"> </w:t>
      </w:r>
      <w:r w:rsidR="0067372D" w:rsidRPr="00935879">
        <w:rPr>
          <w:sz w:val="28"/>
          <w:szCs w:val="28"/>
        </w:rPr>
        <w:t>количество рабочих дней в году;</w:t>
      </w:r>
    </w:p>
    <w:p w:rsidR="0067372D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5" type="#_x0000_t75" style="width:39.75pt;height:18.75pt">
            <v:imagedata r:id="rId17" o:title=""/>
          </v:shape>
        </w:pict>
      </w:r>
      <w:r w:rsidR="0067372D" w:rsidRPr="00935879">
        <w:rPr>
          <w:sz w:val="28"/>
          <w:szCs w:val="28"/>
        </w:rPr>
        <w:t xml:space="preserve"> - количество рабочих дней в месяце.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Годовое, квартальное или месячное количество рабочих дней при пятидневной рабочей неделе определяется по формуле :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372D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6" type="#_x0000_t75" style="width:132pt;height:18.75pt">
            <v:imagedata r:id="rId18" o:title=""/>
          </v:shape>
        </w:pict>
      </w:r>
      <w:r w:rsidR="0067372D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67372D" w:rsidRPr="00935879">
        <w:rPr>
          <w:sz w:val="28"/>
          <w:szCs w:val="28"/>
        </w:rPr>
        <w:t>(2.4)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="004C4EEF">
        <w:rPr>
          <w:position w:val="-12"/>
          <w:sz w:val="28"/>
          <w:szCs w:val="28"/>
        </w:rPr>
        <w:pict>
          <v:shape id="_x0000_i1037" type="#_x0000_t75" style="width:26.25pt;height:18pt">
            <v:imagedata r:id="rId19" o:title=""/>
          </v:shape>
        </w:pict>
      </w:r>
      <w:r w:rsidRPr="00935879">
        <w:rPr>
          <w:sz w:val="28"/>
          <w:szCs w:val="28"/>
        </w:rPr>
        <w:t xml:space="preserve"> - количество календарных дней за расчетный период;</w:t>
      </w:r>
    </w:p>
    <w:p w:rsidR="0067372D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8" type="#_x0000_t75" style="width:27pt;height:18pt">
            <v:imagedata r:id="rId20" o:title=""/>
          </v:shape>
        </w:pict>
      </w:r>
      <w:r w:rsidR="0067372D" w:rsidRPr="00935879">
        <w:rPr>
          <w:sz w:val="28"/>
          <w:szCs w:val="28"/>
        </w:rPr>
        <w:t xml:space="preserve"> - количество выходных дней за расчетный период;</w:t>
      </w:r>
    </w:p>
    <w:p w:rsidR="0067372D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9" type="#_x0000_t75" style="width:23.25pt;height:18.75pt">
            <v:imagedata r:id="rId21" o:title=""/>
          </v:shape>
        </w:pict>
      </w:r>
      <w:r w:rsidR="0067372D" w:rsidRPr="00935879">
        <w:rPr>
          <w:sz w:val="28"/>
          <w:szCs w:val="28"/>
        </w:rPr>
        <w:t>- количество праздничных дней за расчетный период.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За </w:t>
      </w:r>
      <w:smartTag w:uri="urn:schemas-microsoft-com:office:smarttags" w:element="metricconverter">
        <w:smartTagPr>
          <w:attr w:name="ProductID" w:val="2008 г"/>
        </w:smartTagPr>
        <w:r w:rsidRPr="00935879">
          <w:rPr>
            <w:sz w:val="28"/>
            <w:szCs w:val="28"/>
          </w:rPr>
          <w:t>200</w:t>
        </w:r>
        <w:r w:rsidR="00984DF6" w:rsidRPr="00935879">
          <w:rPr>
            <w:sz w:val="28"/>
            <w:szCs w:val="28"/>
          </w:rPr>
          <w:t>8</w:t>
        </w:r>
        <w:r w:rsidRPr="00935879">
          <w:rPr>
            <w:sz w:val="28"/>
            <w:szCs w:val="28"/>
          </w:rPr>
          <w:t xml:space="preserve"> г</w:t>
        </w:r>
      </w:smartTag>
      <w:r w:rsidRPr="00935879">
        <w:rPr>
          <w:sz w:val="28"/>
          <w:szCs w:val="28"/>
        </w:rPr>
        <w:t xml:space="preserve">. Число рабочих дней в году </w:t>
      </w:r>
      <w:r w:rsidR="004C4EEF">
        <w:rPr>
          <w:position w:val="-14"/>
          <w:sz w:val="28"/>
          <w:szCs w:val="28"/>
        </w:rPr>
        <w:pict>
          <v:shape id="_x0000_i1040" type="#_x0000_t75" style="width:30.75pt;height:18.75pt">
            <v:imagedata r:id="rId16" o:title=""/>
          </v:shape>
        </w:pict>
      </w:r>
      <w:r w:rsidRPr="00935879">
        <w:rPr>
          <w:sz w:val="28"/>
          <w:szCs w:val="28"/>
        </w:rPr>
        <w:t>=</w:t>
      </w:r>
      <w:r w:rsidR="008652D1" w:rsidRPr="00935879">
        <w:rPr>
          <w:sz w:val="28"/>
          <w:szCs w:val="28"/>
        </w:rPr>
        <w:t>251</w:t>
      </w:r>
      <w:r w:rsidRPr="00935879">
        <w:rPr>
          <w:sz w:val="28"/>
          <w:szCs w:val="28"/>
        </w:rPr>
        <w:t xml:space="preserve"> д</w:t>
      </w:r>
      <w:r w:rsidR="008652D1" w:rsidRPr="00935879">
        <w:rPr>
          <w:sz w:val="28"/>
          <w:szCs w:val="28"/>
        </w:rPr>
        <w:t>ень</w:t>
      </w:r>
      <w:r w:rsidRPr="00935879">
        <w:rPr>
          <w:sz w:val="28"/>
          <w:szCs w:val="28"/>
        </w:rPr>
        <w:t>.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Аналогичным образом определяем количество рабочих дней в каждом из месяцев.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Определяем месячную трудоемкость на примере января:</w:t>
      </w:r>
    </w:p>
    <w:p w:rsidR="0067372D" w:rsidRPr="00935879" w:rsidRDefault="00615217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4EEF">
        <w:rPr>
          <w:position w:val="-24"/>
          <w:sz w:val="28"/>
          <w:szCs w:val="28"/>
        </w:rPr>
        <w:pict>
          <v:shape id="_x0000_i1041" type="#_x0000_t75" style="width:162pt;height:30.75pt">
            <v:imagedata r:id="rId22" o:title=""/>
          </v:shape>
        </w:pic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Аналогичным образом проводим расчет для остальных месяцев. Результатов расчетов смотри в годовом плане загрузки мастерской</w:t>
      </w:r>
      <w:r w:rsidR="00D417B5" w:rsidRPr="00935879">
        <w:rPr>
          <w:sz w:val="28"/>
          <w:szCs w:val="28"/>
        </w:rPr>
        <w:t xml:space="preserve"> (лист А1)</w:t>
      </w:r>
      <w:r w:rsidRPr="00935879">
        <w:rPr>
          <w:sz w:val="28"/>
          <w:szCs w:val="28"/>
        </w:rPr>
        <w:t>.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При распределении трудоемкости ремонта машин и агрегатов по месяцам руководствовались следующими рекомендациями: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1. Текущий ремонт СХМ проводить в 4 и в 1 кварталах – 60%, во 2 и 3 кварталах – 40%;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2. Текущий ремонт тракторов проводить в 4 и 1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кварталах – 65…75%, во 2 и 3 кварталах – 25…35%;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3. Плановый ремонт комбайнов всех видов проводить в 4 и 1 кварталах;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4. Проведение текущего ремонта автомобилей предусматривается равномерно в течение всего года;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5. Дополнительные работы, связанные с ремонтом и изготовлением технологической оснастки, изготовлением деталей для других подразделений и прочих работ планировать в 4 и 1 кварталах – 20%, во 2 и 3 кварталах – 80%.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После расчета годового объема мастерской (чел.-ч) определяется производственная мощность мастерской в условных, физических или приведенных ремонтах .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372D" w:rsidRPr="00935879" w:rsidRDefault="004C4EEF" w:rsidP="00935879">
      <w:pPr>
        <w:widowControl w:val="0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42" type="#_x0000_t75" style="width:77.25pt;height:39pt">
            <v:imagedata r:id="rId23" o:title=""/>
          </v:shape>
        </w:pict>
      </w:r>
      <w:r w:rsidR="0067372D" w:rsidRPr="00935879">
        <w:rPr>
          <w:sz w:val="28"/>
          <w:szCs w:val="28"/>
        </w:rPr>
        <w:t xml:space="preserve"> ,</w:t>
      </w:r>
      <w:r w:rsidR="00935879">
        <w:rPr>
          <w:sz w:val="28"/>
          <w:szCs w:val="28"/>
        </w:rPr>
        <w:t xml:space="preserve"> </w:t>
      </w:r>
      <w:r w:rsidR="0067372D" w:rsidRPr="00935879">
        <w:rPr>
          <w:sz w:val="28"/>
          <w:szCs w:val="28"/>
        </w:rPr>
        <w:t>(2.5)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="004C4EEF">
        <w:rPr>
          <w:position w:val="-14"/>
          <w:sz w:val="28"/>
          <w:szCs w:val="28"/>
        </w:rPr>
        <w:pict>
          <v:shape id="_x0000_i1043" type="#_x0000_t75" style="width:23.25pt;height:18.75pt">
            <v:imagedata r:id="rId24" o:title=""/>
          </v:shape>
        </w:pict>
      </w:r>
      <w:r w:rsidRPr="00935879">
        <w:rPr>
          <w:sz w:val="28"/>
          <w:szCs w:val="28"/>
        </w:rPr>
        <w:t xml:space="preserve">- </w:t>
      </w:r>
      <w:r w:rsidR="00455534" w:rsidRPr="00935879">
        <w:rPr>
          <w:sz w:val="28"/>
          <w:szCs w:val="28"/>
        </w:rPr>
        <w:t xml:space="preserve">трудоемкость </w:t>
      </w:r>
      <w:r w:rsidRPr="00935879">
        <w:rPr>
          <w:sz w:val="28"/>
          <w:szCs w:val="28"/>
        </w:rPr>
        <w:t xml:space="preserve">условного ремонта, </w:t>
      </w:r>
      <w:r w:rsidR="004C4EEF">
        <w:rPr>
          <w:position w:val="-14"/>
          <w:sz w:val="28"/>
          <w:szCs w:val="28"/>
        </w:rPr>
        <w:pict>
          <v:shape id="_x0000_i1044" type="#_x0000_t75" style="width:23.25pt;height:18.75pt">
            <v:imagedata r:id="rId25" o:title=""/>
          </v:shape>
        </w:pict>
      </w:r>
      <w:r w:rsidRPr="00935879">
        <w:rPr>
          <w:sz w:val="28"/>
          <w:szCs w:val="28"/>
        </w:rPr>
        <w:t>=300 чел.-ч;</w:t>
      </w:r>
    </w:p>
    <w:p w:rsidR="0067372D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45" type="#_x0000_t75" style="width:9.75pt;height:9.75pt">
            <v:imagedata r:id="rId26" o:title=""/>
          </v:shape>
        </w:pict>
      </w:r>
      <w:r w:rsidR="0067372D" w:rsidRPr="00935879">
        <w:rPr>
          <w:sz w:val="28"/>
          <w:szCs w:val="28"/>
        </w:rPr>
        <w:t xml:space="preserve">- коэффициент, зависящий от годовой трудоемкости мастерской, принимаем </w:t>
      </w:r>
      <w:r>
        <w:rPr>
          <w:position w:val="-4"/>
          <w:sz w:val="28"/>
          <w:szCs w:val="28"/>
        </w:rPr>
        <w:pict>
          <v:shape id="_x0000_i1046" type="#_x0000_t75" style="width:9.75pt;height:9.75pt">
            <v:imagedata r:id="rId27" o:title=""/>
          </v:shape>
        </w:pict>
      </w:r>
      <w:r w:rsidR="0067372D" w:rsidRPr="00935879">
        <w:rPr>
          <w:sz w:val="28"/>
          <w:szCs w:val="28"/>
        </w:rPr>
        <w:t>=1,05.</w: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Тогда</w:t>
      </w:r>
    </w:p>
    <w:p w:rsidR="0067372D" w:rsidRPr="00935879" w:rsidRDefault="00615217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4EEF">
        <w:rPr>
          <w:position w:val="-28"/>
          <w:sz w:val="28"/>
          <w:szCs w:val="28"/>
        </w:rPr>
        <w:pict>
          <v:shape id="_x0000_i1047" type="#_x0000_t75" style="width:156pt;height:33pt">
            <v:imagedata r:id="rId28" o:title=""/>
          </v:shape>
        </w:pict>
      </w: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372D" w:rsidRPr="00935879" w:rsidRDefault="0067372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Пользуясь планом годовой загрузки мастерской строим график загрузки мастерской по месяцам.</w:t>
      </w:r>
    </w:p>
    <w:p w:rsidR="00984DF6" w:rsidRPr="00935879" w:rsidRDefault="00984DF6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Расчетный период выбираем по годовому плану загрузки мастерской ремонтными работами. </w:t>
      </w:r>
    </w:p>
    <w:p w:rsidR="00984DF6" w:rsidRPr="00935879" w:rsidRDefault="00984DF6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При равномерной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 xml:space="preserve">загрузке за расчетный период выбираем год. При неравномерной загрузке в течение года расчет производится по наиболее загруженному периоду (кварталу, месяцу). </w:t>
      </w:r>
    </w:p>
    <w:p w:rsidR="00984DF6" w:rsidRPr="00935879" w:rsidRDefault="00984DF6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Так как у нас загрузка распределена равномерно по всем месяцам, то за расчетный период берем год.</w:t>
      </w:r>
    </w:p>
    <w:p w:rsidR="00984DF6" w:rsidRPr="00935879" w:rsidRDefault="00984DF6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Режим работы мастерской характеризуется числом рабочих дней в неделе, продолжительностью смены и количеством смен. Число рабочих дней и продолжительность смены устанавливаются в соответствии с трудовым законодательством. Количество смен устанавливается в соответствии с производственной необходимостью и программой работ.</w:t>
      </w:r>
    </w:p>
    <w:p w:rsidR="00984DF6" w:rsidRPr="00935879" w:rsidRDefault="00984DF6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Назначаем рабочую неделю 5 дней по 7 часов работы и шестой день субботу с пятичасовым рабочим днем. Все отделения мастерской работают в одну смену. При этом начало работы в 8</w:t>
      </w:r>
      <w:r w:rsidRPr="00935879">
        <w:rPr>
          <w:sz w:val="28"/>
          <w:szCs w:val="28"/>
          <w:vertAlign w:val="superscript"/>
        </w:rPr>
        <w:t>00</w:t>
      </w:r>
      <w:r w:rsidRPr="00935879">
        <w:rPr>
          <w:sz w:val="28"/>
          <w:szCs w:val="28"/>
        </w:rPr>
        <w:t>, перерыв на обед с 12</w:t>
      </w:r>
      <w:r w:rsidRPr="00935879">
        <w:rPr>
          <w:sz w:val="28"/>
          <w:szCs w:val="28"/>
          <w:vertAlign w:val="superscript"/>
        </w:rPr>
        <w:t>00</w:t>
      </w:r>
      <w:r w:rsidRPr="00935879">
        <w:rPr>
          <w:sz w:val="28"/>
          <w:szCs w:val="28"/>
        </w:rPr>
        <w:t xml:space="preserve"> до 14</w:t>
      </w:r>
      <w:r w:rsidRPr="00935879">
        <w:rPr>
          <w:sz w:val="28"/>
          <w:szCs w:val="28"/>
          <w:vertAlign w:val="superscript"/>
        </w:rPr>
        <w:t>00</w:t>
      </w:r>
      <w:r w:rsidRPr="00935879">
        <w:rPr>
          <w:sz w:val="28"/>
          <w:szCs w:val="28"/>
        </w:rPr>
        <w:t>, конец работы в 17</w:t>
      </w:r>
      <w:r w:rsidRPr="00935879">
        <w:rPr>
          <w:sz w:val="28"/>
          <w:szCs w:val="28"/>
          <w:vertAlign w:val="superscript"/>
        </w:rPr>
        <w:t>00</w:t>
      </w:r>
      <w:r w:rsidRPr="00935879">
        <w:rPr>
          <w:sz w:val="28"/>
          <w:szCs w:val="28"/>
        </w:rPr>
        <w:t>. Установленная продолжительность работы не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противоречит требованиям трудового законодательства – 40 часов работы в неделю для мужчин.</w:t>
      </w:r>
    </w:p>
    <w:p w:rsidR="00984DF6" w:rsidRPr="00935879" w:rsidRDefault="00984DF6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Фонды времени</w:t>
      </w: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Фонды времени машиносборочного отделения, оборудования и рабочего определяются за расчетный период (год):</w:t>
      </w: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а) фонд времени машиносборочного отделения определяется по формуле [14]:</w:t>
      </w: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4DF6" w:rsidRPr="00935879" w:rsidRDefault="00615217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4EEF">
        <w:rPr>
          <w:position w:val="-14"/>
          <w:sz w:val="28"/>
          <w:szCs w:val="28"/>
        </w:rPr>
        <w:pict>
          <v:shape id="_x0000_i1048" type="#_x0000_t75" style="width:89.25pt;height:18.75pt">
            <v:imagedata r:id="rId29" o:title=""/>
          </v:shape>
        </w:pict>
      </w:r>
      <w:r w:rsidR="00984DF6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984DF6" w:rsidRPr="00935879">
        <w:rPr>
          <w:sz w:val="28"/>
          <w:szCs w:val="28"/>
        </w:rPr>
        <w:t>(2.6)</w:t>
      </w: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="004C4EEF">
        <w:rPr>
          <w:position w:val="-14"/>
          <w:sz w:val="28"/>
          <w:szCs w:val="28"/>
        </w:rPr>
        <w:pict>
          <v:shape id="_x0000_i1049" type="#_x0000_t75" style="width:24.75pt;height:18.75pt">
            <v:imagedata r:id="rId30" o:title=""/>
          </v:shape>
        </w:pict>
      </w:r>
      <w:r w:rsidRPr="00935879">
        <w:rPr>
          <w:sz w:val="28"/>
          <w:szCs w:val="28"/>
        </w:rPr>
        <w:t xml:space="preserve"> - количество рабочих дней в расчетном периоде;</w:t>
      </w:r>
    </w:p>
    <w:p w:rsidR="00984DF6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0" type="#_x0000_t75" style="width:17.25pt;height:18pt">
            <v:imagedata r:id="rId31" o:title=""/>
          </v:shape>
        </w:pict>
      </w:r>
      <w:r w:rsidR="00984DF6" w:rsidRPr="00935879">
        <w:rPr>
          <w:sz w:val="28"/>
          <w:szCs w:val="28"/>
        </w:rPr>
        <w:t xml:space="preserve"> - продолжительность смены, ч;</w:t>
      </w:r>
    </w:p>
    <w:p w:rsidR="00984DF6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1" type="#_x0000_t75" style="width:9.75pt;height:11.25pt">
            <v:imagedata r:id="rId32" o:title=""/>
          </v:shape>
        </w:pict>
      </w:r>
      <w:r w:rsidR="00984DF6" w:rsidRPr="00935879">
        <w:rPr>
          <w:sz w:val="28"/>
          <w:szCs w:val="28"/>
        </w:rPr>
        <w:t>- количество смен.</w:t>
      </w:r>
    </w:p>
    <w:p w:rsidR="00984DF6" w:rsidRPr="00935879" w:rsidRDefault="00984DF6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4DF6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2" type="#_x0000_t75" style="width:116.25pt;height:18pt">
            <v:imagedata r:id="rId33" o:title=""/>
          </v:shape>
        </w:pict>
      </w:r>
    </w:p>
    <w:p w:rsidR="00984DF6" w:rsidRPr="00935879" w:rsidRDefault="00984DF6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б) фонд времени оборудования:</w:t>
      </w: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4DF6" w:rsidRPr="00935879" w:rsidRDefault="004C4EEF" w:rsidP="00935879">
      <w:pPr>
        <w:widowControl w:val="0"/>
        <w:tabs>
          <w:tab w:val="num" w:pos="72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3" type="#_x0000_t75" style="width:75.75pt;height:18pt">
            <v:imagedata r:id="rId34" o:title=""/>
          </v:shape>
        </w:pict>
      </w:r>
      <w:r w:rsidR="00984DF6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984DF6" w:rsidRPr="00935879">
        <w:rPr>
          <w:sz w:val="28"/>
          <w:szCs w:val="28"/>
        </w:rPr>
        <w:t>(2.7)</w:t>
      </w: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="004C4EEF">
        <w:rPr>
          <w:position w:val="-12"/>
          <w:sz w:val="28"/>
          <w:szCs w:val="28"/>
        </w:rPr>
        <w:pict>
          <v:shape id="_x0000_i1054" type="#_x0000_t75" style="width:24pt;height:18pt">
            <v:imagedata r:id="rId35" o:title=""/>
          </v:shape>
        </w:pict>
      </w:r>
      <w:r w:rsidRPr="00935879">
        <w:rPr>
          <w:sz w:val="28"/>
          <w:szCs w:val="28"/>
        </w:rPr>
        <w:t xml:space="preserve"> - действительный фонд времени оборудования;</w:t>
      </w:r>
    </w:p>
    <w:p w:rsidR="00984DF6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5" type="#_x0000_t75" style="width:24pt;height:18pt">
            <v:imagedata r:id="rId36" o:title=""/>
          </v:shape>
        </w:pict>
      </w:r>
      <w:r w:rsidR="00984DF6" w:rsidRPr="00935879">
        <w:rPr>
          <w:sz w:val="28"/>
          <w:szCs w:val="28"/>
        </w:rPr>
        <w:t>- номинальный фонд времени оборудования рассчитывается аналогично</w:t>
      </w:r>
      <w:r w:rsidR="00935879">
        <w:rPr>
          <w:sz w:val="28"/>
          <w:szCs w:val="28"/>
        </w:rPr>
        <w:t xml:space="preserve"> </w:t>
      </w:r>
      <w:r w:rsidR="00984DF6" w:rsidRPr="00935879">
        <w:rPr>
          <w:sz w:val="28"/>
          <w:szCs w:val="28"/>
        </w:rPr>
        <w:t>фонду времени любого отделения по формуле 2.6;</w:t>
      </w:r>
    </w:p>
    <w:p w:rsidR="00984DF6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6" type="#_x0000_t75" style="width:12.75pt;height:18pt" o:bullet="t">
            <v:imagedata r:id="rId37" o:title=""/>
          </v:shape>
        </w:pict>
      </w:r>
      <w:r w:rsidR="00984DF6" w:rsidRPr="00935879">
        <w:rPr>
          <w:sz w:val="28"/>
          <w:szCs w:val="28"/>
        </w:rPr>
        <w:t xml:space="preserve"> - коэффициент, учитывающий простои оборудования в ремонте, </w:t>
      </w:r>
      <w:r>
        <w:rPr>
          <w:position w:val="-12"/>
          <w:sz w:val="28"/>
          <w:szCs w:val="28"/>
        </w:rPr>
        <w:pict>
          <v:shape id="_x0000_i1057" type="#_x0000_t75" style="width:12.75pt;height:18pt" o:bullet="t">
            <v:imagedata r:id="rId37" o:title=""/>
          </v:shape>
        </w:pict>
      </w:r>
      <w:r w:rsidR="00984DF6" w:rsidRPr="00935879">
        <w:rPr>
          <w:sz w:val="28"/>
          <w:szCs w:val="28"/>
        </w:rPr>
        <w:t>=0,95</w:t>
      </w:r>
    </w:p>
    <w:p w:rsidR="00615217" w:rsidRDefault="00615217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4DF6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8" type="#_x0000_t75" style="width:140.25pt;height:18pt">
            <v:imagedata r:id="rId38" o:title=""/>
          </v:shape>
        </w:pict>
      </w: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в) фонды времени рабочего </w:t>
      </w: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4DF6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9" type="#_x0000_t75" style="width:81.75pt;height:18.75pt">
            <v:imagedata r:id="rId39" o:title=""/>
          </v:shape>
        </w:pict>
      </w:r>
      <w:r w:rsidR="00984DF6" w:rsidRPr="00935879">
        <w:rPr>
          <w:sz w:val="28"/>
          <w:szCs w:val="28"/>
        </w:rPr>
        <w:t xml:space="preserve"> ,</w:t>
      </w:r>
      <w:r w:rsidR="00935879">
        <w:rPr>
          <w:sz w:val="28"/>
          <w:szCs w:val="28"/>
        </w:rPr>
        <w:t xml:space="preserve"> </w:t>
      </w:r>
      <w:r w:rsidR="00984DF6" w:rsidRPr="00935879">
        <w:rPr>
          <w:sz w:val="28"/>
          <w:szCs w:val="28"/>
        </w:rPr>
        <w:t>(2.8)</w:t>
      </w:r>
    </w:p>
    <w:p w:rsidR="00984DF6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0" type="#_x0000_t75" style="width:111.75pt;height:18.75pt">
            <v:imagedata r:id="rId40" o:title=""/>
          </v:shape>
        </w:pict>
      </w: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4DF6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1" type="#_x0000_t75" style="width:24.75pt;height:18.75pt">
            <v:imagedata r:id="rId41" o:title=""/>
          </v:shape>
        </w:pict>
      </w:r>
      <w:r w:rsidR="00984DF6" w:rsidRPr="00935879">
        <w:rPr>
          <w:sz w:val="28"/>
          <w:szCs w:val="28"/>
        </w:rPr>
        <w:t>- номинальный фонд времени рабочего.</w:t>
      </w:r>
    </w:p>
    <w:p w:rsidR="00984DF6" w:rsidRPr="00935879" w:rsidRDefault="00615217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4DF6" w:rsidRPr="00935879">
        <w:rPr>
          <w:sz w:val="28"/>
          <w:szCs w:val="28"/>
        </w:rPr>
        <w:t>Определим действительный фонд времени рабочего, который учитывает невыходы на работу по болезни и другим уважительным причинам, в том числе отпуск.</w:t>
      </w: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4DF6" w:rsidRPr="00935879" w:rsidRDefault="004C4EEF" w:rsidP="00935879">
      <w:pPr>
        <w:widowControl w:val="0"/>
        <w:tabs>
          <w:tab w:val="num" w:pos="72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2" type="#_x0000_t75" style="width:80.25pt;height:18.75pt">
            <v:imagedata r:id="rId42" o:title=""/>
          </v:shape>
        </w:pict>
      </w:r>
      <w:r w:rsidR="00984DF6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984DF6" w:rsidRPr="00935879">
        <w:rPr>
          <w:sz w:val="28"/>
          <w:szCs w:val="28"/>
        </w:rPr>
        <w:t>(2.9)</w:t>
      </w: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="004C4EEF">
        <w:rPr>
          <w:position w:val="-14"/>
          <w:sz w:val="28"/>
          <w:szCs w:val="28"/>
        </w:rPr>
        <w:pict>
          <v:shape id="_x0000_i1063" type="#_x0000_t75" style="width:24.75pt;height:18.75pt">
            <v:imagedata r:id="rId43" o:title=""/>
          </v:shape>
        </w:pict>
      </w:r>
      <w:r w:rsidRPr="00935879">
        <w:rPr>
          <w:sz w:val="28"/>
          <w:szCs w:val="28"/>
        </w:rPr>
        <w:t>- действительный фонд времени рабочего, ч;</w:t>
      </w:r>
    </w:p>
    <w:p w:rsidR="00984DF6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4" type="#_x0000_t75" style="width:15pt;height:18pt" o:bullet="t">
            <v:imagedata r:id="rId44" o:title=""/>
          </v:shape>
        </w:pict>
      </w:r>
      <w:r w:rsidR="00984DF6" w:rsidRPr="00935879">
        <w:rPr>
          <w:sz w:val="28"/>
          <w:szCs w:val="28"/>
        </w:rPr>
        <w:t xml:space="preserve">- коэффициент, учитывающий невыходы на работу по уважительным причинам, принимаем </w:t>
      </w:r>
      <w:r>
        <w:rPr>
          <w:position w:val="-12"/>
          <w:sz w:val="28"/>
          <w:szCs w:val="28"/>
        </w:rPr>
        <w:pict>
          <v:shape id="_x0000_i1065" type="#_x0000_t75" style="width:15pt;height:18pt" o:bullet="t">
            <v:imagedata r:id="rId44" o:title=""/>
          </v:shape>
        </w:pict>
      </w:r>
      <w:r w:rsidR="00984DF6" w:rsidRPr="00935879">
        <w:rPr>
          <w:sz w:val="28"/>
          <w:szCs w:val="28"/>
        </w:rPr>
        <w:t>=0,92</w:t>
      </w: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4DF6" w:rsidRPr="00935879" w:rsidRDefault="004C4EEF" w:rsidP="00935879">
      <w:pPr>
        <w:widowControl w:val="0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6" type="#_x0000_t75" style="width:132pt;height:18.75pt">
            <v:imagedata r:id="rId45" o:title=""/>
          </v:shape>
        </w:pict>
      </w:r>
    </w:p>
    <w:p w:rsidR="00984DF6" w:rsidRPr="00935879" w:rsidRDefault="00984DF6" w:rsidP="00935879">
      <w:pPr>
        <w:widowControl w:val="0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Такт выпуска машин из ремонта (Такт производства)</w:t>
      </w: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Такт производства – это время, через которое выпускают из мастерской одну отремонтированную машину.</w:t>
      </w: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Определим количество приведенных ремонтов [14]:</w:t>
      </w: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4DF6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67" type="#_x0000_t75" style="width:57pt;height:39pt">
            <v:imagedata r:id="rId46" o:title=""/>
          </v:shape>
        </w:pict>
      </w:r>
      <w:r w:rsidR="00984DF6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984DF6" w:rsidRPr="00935879">
        <w:rPr>
          <w:sz w:val="28"/>
          <w:szCs w:val="28"/>
        </w:rPr>
        <w:t>(2.10)</w:t>
      </w: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="004C4EEF">
        <w:rPr>
          <w:position w:val="-14"/>
          <w:sz w:val="28"/>
          <w:szCs w:val="28"/>
        </w:rPr>
        <w:pict>
          <v:shape id="_x0000_i1068" type="#_x0000_t75" style="width:21.75pt;height:18.75pt">
            <v:imagedata r:id="rId47" o:title=""/>
          </v:shape>
        </w:pict>
      </w:r>
      <w:r w:rsidRPr="00935879">
        <w:rPr>
          <w:sz w:val="28"/>
          <w:szCs w:val="28"/>
        </w:rPr>
        <w:t>- количество приведенных ремонтов;</w:t>
      </w:r>
    </w:p>
    <w:p w:rsidR="00984DF6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9" type="#_x0000_t75" style="width:17.25pt;height:18pt">
            <v:imagedata r:id="rId48" o:title=""/>
          </v:shape>
        </w:pict>
      </w:r>
      <w:r w:rsidR="00984DF6" w:rsidRPr="00935879">
        <w:rPr>
          <w:sz w:val="28"/>
          <w:szCs w:val="28"/>
        </w:rPr>
        <w:t xml:space="preserve"> - суммарная трудоемкость по ремонту машин за расчетный период, чел.-ч.;</w:t>
      </w:r>
    </w:p>
    <w:p w:rsidR="00984DF6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0" type="#_x0000_t75" style="width:20.25pt;height:18.75pt">
            <v:imagedata r:id="rId49" o:title=""/>
          </v:shape>
        </w:pict>
      </w:r>
      <w:r w:rsidR="00984DF6" w:rsidRPr="00935879">
        <w:rPr>
          <w:sz w:val="28"/>
          <w:szCs w:val="28"/>
        </w:rPr>
        <w:t>- трудоемкость текущего ремонта трактора МТЗ-80, к которому делается приведение, так как трудоемкость всех тракторов данной марки максимальная, чел.-ч.</w:t>
      </w:r>
    </w:p>
    <w:p w:rsidR="00984DF6" w:rsidRPr="00935879" w:rsidRDefault="00615217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4EEF">
        <w:rPr>
          <w:position w:val="-26"/>
          <w:sz w:val="28"/>
          <w:szCs w:val="28"/>
        </w:rPr>
        <w:pict>
          <v:shape id="_x0000_i1071" type="#_x0000_t75" style="width:102.75pt;height:33.75pt">
            <v:imagedata r:id="rId50" o:title=""/>
          </v:shape>
        </w:pict>
      </w:r>
      <w:r w:rsidR="00984DF6" w:rsidRPr="00935879">
        <w:rPr>
          <w:sz w:val="28"/>
          <w:szCs w:val="28"/>
        </w:rPr>
        <w:t xml:space="preserve"> машины</w:t>
      </w: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Определяем такт выпуска машин из ремонта [14]:</w:t>
      </w: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4DF6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72" type="#_x0000_t75" style="width:63.75pt;height:41.25pt">
            <v:imagedata r:id="rId51" o:title=""/>
          </v:shape>
        </w:pict>
      </w:r>
      <w:r w:rsidR="00984DF6" w:rsidRPr="00935879">
        <w:rPr>
          <w:sz w:val="28"/>
          <w:szCs w:val="28"/>
        </w:rPr>
        <w:t xml:space="preserve"> ,</w:t>
      </w:r>
      <w:r w:rsidR="00935879">
        <w:rPr>
          <w:sz w:val="28"/>
          <w:szCs w:val="28"/>
        </w:rPr>
        <w:t xml:space="preserve"> </w:t>
      </w:r>
      <w:r w:rsidR="00984DF6" w:rsidRPr="00935879">
        <w:rPr>
          <w:sz w:val="28"/>
          <w:szCs w:val="28"/>
        </w:rPr>
        <w:t>(2.11)</w:t>
      </w: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4DF6" w:rsidRPr="00935879" w:rsidRDefault="00984DF6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="004C4EEF">
        <w:rPr>
          <w:position w:val="-14"/>
          <w:sz w:val="28"/>
          <w:szCs w:val="28"/>
        </w:rPr>
        <w:pict>
          <v:shape id="_x0000_i1073" type="#_x0000_t75" style="width:21pt;height:18.75pt">
            <v:imagedata r:id="rId52" o:title=""/>
          </v:shape>
        </w:pict>
      </w:r>
      <w:r w:rsidRPr="00935879">
        <w:rPr>
          <w:sz w:val="28"/>
          <w:szCs w:val="28"/>
        </w:rPr>
        <w:t xml:space="preserve"> - такт производства, ч.;</w:t>
      </w:r>
    </w:p>
    <w:p w:rsidR="00984DF6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74" type="#_x0000_t75" style="width:27.75pt;height:20.25pt">
            <v:imagedata r:id="rId53" o:title=""/>
          </v:shape>
        </w:pict>
      </w:r>
      <w:r w:rsidR="00984DF6" w:rsidRPr="00935879">
        <w:rPr>
          <w:sz w:val="28"/>
          <w:szCs w:val="28"/>
        </w:rPr>
        <w:t xml:space="preserve"> - фонд времени машиносборочного отделения за расчетный период, ч.;</w:t>
      </w:r>
    </w:p>
    <w:p w:rsidR="00984DF6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5" type="#_x0000_t75" style="width:20.25pt;height:18pt">
            <v:imagedata r:id="rId54" o:title=""/>
          </v:shape>
        </w:pict>
      </w:r>
      <w:r w:rsidR="00984DF6" w:rsidRPr="00935879">
        <w:rPr>
          <w:sz w:val="28"/>
          <w:szCs w:val="28"/>
        </w:rPr>
        <w:t xml:space="preserve"> - количество ремонтируемых машин, шт.</w:t>
      </w:r>
    </w:p>
    <w:p w:rsidR="00984DF6" w:rsidRPr="00935879" w:rsidRDefault="00984DF6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372D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6" type="#_x0000_t75" style="width:107.25pt;height:30.75pt">
            <v:imagedata r:id="rId55" o:title=""/>
          </v:shape>
        </w:pict>
      </w:r>
    </w:p>
    <w:p w:rsidR="00100BBE" w:rsidRPr="00935879" w:rsidRDefault="00100BBE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30AE" w:rsidRPr="00615217" w:rsidRDefault="00AF30AE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15217">
        <w:rPr>
          <w:b/>
          <w:sz w:val="28"/>
          <w:szCs w:val="28"/>
        </w:rPr>
        <w:t>2.2 Расчет персонала службы технического сервиса</w:t>
      </w:r>
    </w:p>
    <w:p w:rsidR="000E4DEE" w:rsidRPr="00935879" w:rsidRDefault="000E4DEE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4DEE" w:rsidRPr="00935879" w:rsidRDefault="000E4DEE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Определим общее списочное количество производственных рабочих мастерской по формуле [14]: </w:t>
      </w:r>
    </w:p>
    <w:p w:rsidR="006D15F2" w:rsidRPr="00935879" w:rsidRDefault="006D15F2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4DEE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77" type="#_x0000_t75" style="width:62.25pt;height:41.25pt">
            <v:imagedata r:id="rId56" o:title=""/>
          </v:shape>
        </w:pict>
      </w:r>
      <w:r w:rsidR="00935879">
        <w:rPr>
          <w:sz w:val="28"/>
          <w:szCs w:val="28"/>
        </w:rPr>
        <w:t xml:space="preserve"> </w:t>
      </w:r>
      <w:r w:rsidR="000E4DEE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0E4DEE" w:rsidRPr="00935879">
        <w:rPr>
          <w:sz w:val="28"/>
          <w:szCs w:val="28"/>
        </w:rPr>
        <w:t>(2.12)</w:t>
      </w:r>
    </w:p>
    <w:p w:rsidR="000E4DEE" w:rsidRPr="00935879" w:rsidRDefault="000E4DEE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4DEE" w:rsidRPr="00935879" w:rsidRDefault="000E4DEE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="004C4EEF">
        <w:rPr>
          <w:position w:val="-12"/>
          <w:sz w:val="28"/>
          <w:szCs w:val="28"/>
        </w:rPr>
        <w:pict>
          <v:shape id="_x0000_i1078" type="#_x0000_t75" style="width:24pt;height:18pt">
            <v:imagedata r:id="rId57" o:title=""/>
          </v:shape>
        </w:pict>
      </w:r>
      <w:r w:rsidRPr="00935879">
        <w:rPr>
          <w:sz w:val="28"/>
          <w:szCs w:val="28"/>
        </w:rPr>
        <w:t>- общее списочное количество производственных рабочих мастерской, чел.;</w:t>
      </w:r>
    </w:p>
    <w:p w:rsidR="000E4DEE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9" type="#_x0000_t75" style="width:24pt;height:18.75pt">
            <v:imagedata r:id="rId58" o:title=""/>
          </v:shape>
        </w:pict>
      </w:r>
      <w:r w:rsidR="000E4DEE" w:rsidRPr="00935879">
        <w:rPr>
          <w:sz w:val="28"/>
          <w:szCs w:val="28"/>
        </w:rPr>
        <w:t xml:space="preserve"> - общая трудоемкость мастерской за расчетный период, чел.-ч.;</w:t>
      </w:r>
    </w:p>
    <w:p w:rsidR="000E4DEE" w:rsidRPr="00935879" w:rsidRDefault="004C4EEF" w:rsidP="00935879">
      <w:pPr>
        <w:widowControl w:val="0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0" type="#_x0000_t75" style="width:21.75pt;height:18.75pt" o:bullet="t">
            <v:imagedata r:id="rId59" o:title=""/>
          </v:shape>
        </w:pict>
      </w:r>
      <w:r w:rsidR="000E4DEE" w:rsidRPr="00935879">
        <w:rPr>
          <w:sz w:val="28"/>
          <w:szCs w:val="28"/>
        </w:rPr>
        <w:t>- действительный фонд времени рабочего за тот же расчетный период, ч</w:t>
      </w:r>
    </w:p>
    <w:p w:rsidR="000E4DEE" w:rsidRPr="00935879" w:rsidRDefault="00615217" w:rsidP="00615217">
      <w:pPr>
        <w:widowControl w:val="0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4EEF">
        <w:rPr>
          <w:position w:val="-24"/>
          <w:sz w:val="28"/>
          <w:szCs w:val="28"/>
        </w:rPr>
        <w:pict>
          <v:shape id="_x0000_i1081" type="#_x0000_t75" style="width:153.75pt;height:30.75pt">
            <v:imagedata r:id="rId60" o:title=""/>
          </v:shape>
        </w:pict>
      </w:r>
    </w:p>
    <w:p w:rsidR="000E4DEE" w:rsidRPr="00935879" w:rsidRDefault="000E4DEE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4DEE" w:rsidRPr="00935879" w:rsidRDefault="000E4DEE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Определяем явочное количество производственных рабочих мастерской [14]:</w:t>
      </w:r>
    </w:p>
    <w:p w:rsidR="000E4DEE" w:rsidRPr="00935879" w:rsidRDefault="000E4DEE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4DEE" w:rsidRPr="00935879" w:rsidRDefault="004C4EEF" w:rsidP="00935879">
      <w:pPr>
        <w:widowControl w:val="0"/>
        <w:tabs>
          <w:tab w:val="num" w:pos="72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82" type="#_x0000_t75" style="width:59.25pt;height:41.25pt">
            <v:imagedata r:id="rId61" o:title=""/>
          </v:shape>
        </w:pict>
      </w:r>
      <w:r w:rsidR="000E4DEE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0E4DEE" w:rsidRPr="00935879">
        <w:rPr>
          <w:sz w:val="28"/>
          <w:szCs w:val="28"/>
        </w:rPr>
        <w:t>(2.13)</w:t>
      </w:r>
    </w:p>
    <w:p w:rsidR="000E4DEE" w:rsidRPr="00935879" w:rsidRDefault="000E4DEE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4DEE" w:rsidRPr="00935879" w:rsidRDefault="000E4DEE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="004C4EEF">
        <w:rPr>
          <w:position w:val="-12"/>
          <w:sz w:val="28"/>
          <w:szCs w:val="28"/>
        </w:rPr>
        <w:pict>
          <v:shape id="_x0000_i1083" type="#_x0000_t75" style="width:20.25pt;height:18pt">
            <v:imagedata r:id="rId62" o:title=""/>
          </v:shape>
        </w:pict>
      </w:r>
      <w:r w:rsidRPr="00935879">
        <w:rPr>
          <w:sz w:val="28"/>
          <w:szCs w:val="28"/>
        </w:rPr>
        <w:t>- явочное количество производственных рабочих мастерской, чел.;</w:t>
      </w:r>
    </w:p>
    <w:p w:rsidR="000E4DEE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4" type="#_x0000_t75" style="width:21.75pt;height:18.75pt">
            <v:imagedata r:id="rId63" o:title=""/>
          </v:shape>
        </w:pict>
      </w:r>
      <w:r w:rsidR="000E4DEE" w:rsidRPr="00935879">
        <w:rPr>
          <w:sz w:val="28"/>
          <w:szCs w:val="28"/>
        </w:rPr>
        <w:t xml:space="preserve"> -</w:t>
      </w:r>
      <w:r w:rsidR="00935879">
        <w:rPr>
          <w:sz w:val="28"/>
          <w:szCs w:val="28"/>
        </w:rPr>
        <w:t xml:space="preserve"> </w:t>
      </w:r>
      <w:r w:rsidR="000E4DEE" w:rsidRPr="00935879">
        <w:rPr>
          <w:sz w:val="28"/>
          <w:szCs w:val="28"/>
        </w:rPr>
        <w:t>номинальный фонд времени рабочего за расчетный период, ч.</w:t>
      </w:r>
    </w:p>
    <w:p w:rsidR="00615217" w:rsidRDefault="00615217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4DEE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5" type="#_x0000_t75" style="width:111pt;height:30.75pt">
            <v:imagedata r:id="rId64" o:title=""/>
          </v:shape>
        </w:pict>
      </w:r>
    </w:p>
    <w:p w:rsidR="000E4DEE" w:rsidRPr="00935879" w:rsidRDefault="000E4DEE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4DEE" w:rsidRPr="00935879" w:rsidRDefault="000E4DEE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Для машиноремонтного отделения расчет рабочих производится по 24 рабочим местам по формуле [14]:</w:t>
      </w:r>
    </w:p>
    <w:p w:rsidR="0085412F" w:rsidRPr="00935879" w:rsidRDefault="0085412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4DEE" w:rsidRPr="00935879" w:rsidRDefault="004C4EEF" w:rsidP="00935879">
      <w:pPr>
        <w:widowControl w:val="0"/>
        <w:tabs>
          <w:tab w:val="num" w:pos="72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86" type="#_x0000_t75" style="width:47.25pt;height:33.75pt">
            <v:imagedata r:id="rId65" o:title=""/>
          </v:shape>
        </w:pict>
      </w:r>
      <w:r w:rsidR="000E4DEE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0E4DEE" w:rsidRPr="00935879">
        <w:rPr>
          <w:sz w:val="28"/>
          <w:szCs w:val="28"/>
        </w:rPr>
        <w:t>(2.14)</w:t>
      </w:r>
    </w:p>
    <w:p w:rsidR="000E4DEE" w:rsidRPr="00935879" w:rsidRDefault="000E4DEE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4DEE" w:rsidRPr="00935879" w:rsidRDefault="000E4DEE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="004C4EEF">
        <w:rPr>
          <w:position w:val="-12"/>
          <w:sz w:val="28"/>
          <w:szCs w:val="28"/>
        </w:rPr>
        <w:pict>
          <v:shape id="_x0000_i1087" type="#_x0000_t75" style="width:15pt;height:18pt">
            <v:imagedata r:id="rId66" o:title=""/>
          </v:shape>
        </w:pict>
      </w:r>
      <w:r w:rsidRPr="00935879">
        <w:rPr>
          <w:sz w:val="28"/>
          <w:szCs w:val="28"/>
        </w:rPr>
        <w:t xml:space="preserve"> - количество рабочих на данном </w:t>
      </w:r>
      <w:r w:rsidRPr="00935879">
        <w:rPr>
          <w:sz w:val="28"/>
          <w:szCs w:val="28"/>
          <w:lang w:val="en-US"/>
        </w:rPr>
        <w:t>n</w:t>
      </w:r>
      <w:r w:rsidRPr="00935879">
        <w:rPr>
          <w:sz w:val="28"/>
          <w:szCs w:val="28"/>
        </w:rPr>
        <w:t>-ом рабочем месте;</w:t>
      </w:r>
    </w:p>
    <w:p w:rsidR="000E4DEE" w:rsidRPr="00935879" w:rsidRDefault="004C4EEF" w:rsidP="00935879">
      <w:pPr>
        <w:widowControl w:val="0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8" type="#_x0000_t75" style="width:15.75pt;height:18pt" o:bullet="t">
            <v:imagedata r:id="rId67" o:title=""/>
          </v:shape>
        </w:pict>
      </w:r>
      <w:r w:rsidR="000E4DEE" w:rsidRPr="00935879">
        <w:rPr>
          <w:sz w:val="28"/>
          <w:szCs w:val="28"/>
        </w:rPr>
        <w:t xml:space="preserve">- трудоемкость на данном </w:t>
      </w:r>
      <w:r w:rsidR="000E4DEE" w:rsidRPr="00935879">
        <w:rPr>
          <w:sz w:val="28"/>
          <w:szCs w:val="28"/>
          <w:lang w:val="en-US"/>
        </w:rPr>
        <w:t>n</w:t>
      </w:r>
      <w:r w:rsidR="000E4DEE" w:rsidRPr="00935879">
        <w:rPr>
          <w:sz w:val="28"/>
          <w:szCs w:val="28"/>
        </w:rPr>
        <w:t>-ом рабочем месте, чел.-ч;</w:t>
      </w:r>
    </w:p>
    <w:p w:rsidR="000E4DEE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89" type="#_x0000_t75" style="width:12.75pt;height:11.25pt">
            <v:imagedata r:id="rId68" o:title=""/>
          </v:shape>
        </w:pict>
      </w:r>
      <w:r w:rsidR="000E4DEE" w:rsidRPr="00935879">
        <w:rPr>
          <w:sz w:val="28"/>
          <w:szCs w:val="28"/>
        </w:rPr>
        <w:t>- такт производства, ч.</w:t>
      </w:r>
    </w:p>
    <w:p w:rsidR="000E4DEE" w:rsidRPr="00935879" w:rsidRDefault="000E4DEE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Рассчитаем количество рабочих на примере первого рабочего места</w:t>
      </w:r>
    </w:p>
    <w:p w:rsidR="000E4DEE" w:rsidRPr="00935879" w:rsidRDefault="000E4DEE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E4DEE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0" type="#_x0000_t75" style="width:111pt;height:33pt">
            <v:imagedata r:id="rId69" o:title=""/>
          </v:shape>
        </w:pict>
      </w:r>
    </w:p>
    <w:p w:rsidR="0085412F" w:rsidRPr="00935879" w:rsidRDefault="0085412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615217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251C" w:rsidRPr="00935879">
        <w:rPr>
          <w:sz w:val="28"/>
          <w:szCs w:val="28"/>
        </w:rPr>
        <w:t>Расчет производственных рабочих ремонтно-механического отделения</w:t>
      </w:r>
    </w:p>
    <w:p w:rsidR="00DC251C" w:rsidRPr="00935879" w:rsidRDefault="00DC251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Для определения количества рабочих необходимо знать трудоемкость каждого вида работ, выполняемых в этом отделении за расчетный период. В отделении выполняются слесарные, станочные, сварочные и кузнечные работы, связанные с ремонтом машин, оборудования, изготовлением запасных частей, ремонтом и изготовлением инструмента, выполнением различных заказов.</w:t>
      </w:r>
    </w:p>
    <w:p w:rsidR="00DC251C" w:rsidRPr="00935879" w:rsidRDefault="00DC251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Трудоемкость перечисленных видов работ, связанных с ремонтом машин, определяется путем перемножения трудоемкостей соответствующего вида работ, связанных с ремонтом машин, на количество приведенных ремонтов в расчетном периоде. Результаты расчетов заносим в таблицу </w:t>
      </w:r>
      <w:r w:rsidR="00A615CE" w:rsidRPr="00935879">
        <w:rPr>
          <w:sz w:val="28"/>
          <w:szCs w:val="28"/>
        </w:rPr>
        <w:t>2.2</w:t>
      </w:r>
      <w:r w:rsidRPr="00935879">
        <w:rPr>
          <w:sz w:val="28"/>
          <w:szCs w:val="28"/>
        </w:rPr>
        <w:t>.</w:t>
      </w:r>
    </w:p>
    <w:p w:rsidR="00A615CE" w:rsidRPr="00935879" w:rsidRDefault="00A615CE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7C482E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Таблица </w:t>
      </w:r>
      <w:r w:rsidR="00A615CE" w:rsidRPr="00935879">
        <w:rPr>
          <w:sz w:val="28"/>
          <w:szCs w:val="28"/>
        </w:rPr>
        <w:t>2.2</w:t>
      </w:r>
      <w:r w:rsidRPr="00935879">
        <w:rPr>
          <w:sz w:val="28"/>
          <w:szCs w:val="28"/>
        </w:rPr>
        <w:t>. Трудоемкость работ по ремонту машин, выполняемых в ремонтно-механическом отделении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540"/>
        <w:gridCol w:w="720"/>
        <w:gridCol w:w="720"/>
        <w:gridCol w:w="720"/>
        <w:gridCol w:w="552"/>
        <w:gridCol w:w="888"/>
        <w:gridCol w:w="1080"/>
      </w:tblGrid>
      <w:tr w:rsidR="00DC251C" w:rsidRPr="00935879">
        <w:trPr>
          <w:cantSplit/>
          <w:trHeight w:val="555"/>
        </w:trPr>
        <w:tc>
          <w:tcPr>
            <w:tcW w:w="2160" w:type="dxa"/>
            <w:vMerge w:val="restar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Виды работ</w:t>
            </w:r>
          </w:p>
        </w:tc>
        <w:tc>
          <w:tcPr>
            <w:tcW w:w="1080" w:type="dxa"/>
            <w:vMerge w:val="restar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Марка приведенной машины</w:t>
            </w:r>
          </w:p>
        </w:tc>
        <w:tc>
          <w:tcPr>
            <w:tcW w:w="1080" w:type="dxa"/>
            <w:vMerge w:val="restar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Ко-во приведенных машин</w:t>
            </w:r>
          </w:p>
        </w:tc>
        <w:tc>
          <w:tcPr>
            <w:tcW w:w="3252" w:type="dxa"/>
            <w:gridSpan w:val="5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Трудоемкость на одну машину, чел.-ч.</w:t>
            </w:r>
          </w:p>
        </w:tc>
        <w:tc>
          <w:tcPr>
            <w:tcW w:w="888" w:type="dxa"/>
            <w:vMerge w:val="restar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Всего на машину, чел.-ч.</w:t>
            </w:r>
          </w:p>
        </w:tc>
        <w:tc>
          <w:tcPr>
            <w:tcW w:w="1080" w:type="dxa"/>
            <w:vMerge w:val="restar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Всего на программу, чел.-ч.</w:t>
            </w:r>
          </w:p>
        </w:tc>
      </w:tr>
      <w:tr w:rsidR="00DC251C" w:rsidRPr="00935879">
        <w:trPr>
          <w:cantSplit/>
          <w:trHeight w:val="435"/>
        </w:trPr>
        <w:tc>
          <w:tcPr>
            <w:tcW w:w="2160" w:type="dxa"/>
            <w:vMerge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2" w:type="dxa"/>
            <w:gridSpan w:val="5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разряды</w:t>
            </w:r>
          </w:p>
        </w:tc>
        <w:tc>
          <w:tcPr>
            <w:tcW w:w="888" w:type="dxa"/>
            <w:vMerge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C251C" w:rsidRPr="00935879">
        <w:trPr>
          <w:cantSplit/>
          <w:trHeight w:val="915"/>
        </w:trPr>
        <w:tc>
          <w:tcPr>
            <w:tcW w:w="2160" w:type="dxa"/>
            <w:vMerge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521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20" w:type="dxa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521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20" w:type="dxa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5217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20" w:type="dxa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5217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552" w:type="dxa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5217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888" w:type="dxa"/>
            <w:vMerge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C251C" w:rsidRPr="00935879">
        <w:trPr>
          <w:cantSplit/>
        </w:trPr>
        <w:tc>
          <w:tcPr>
            <w:tcW w:w="2160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1.Слесарные</w:t>
            </w:r>
          </w:p>
        </w:tc>
        <w:tc>
          <w:tcPr>
            <w:tcW w:w="1080" w:type="dxa"/>
            <w:vMerge w:val="restar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МТЗ-80</w:t>
            </w:r>
          </w:p>
        </w:tc>
        <w:tc>
          <w:tcPr>
            <w:tcW w:w="1080" w:type="dxa"/>
            <w:vMerge w:val="restar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143</w:t>
            </w:r>
          </w:p>
        </w:tc>
        <w:tc>
          <w:tcPr>
            <w:tcW w:w="540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1,49</w:t>
            </w:r>
          </w:p>
        </w:tc>
        <w:tc>
          <w:tcPr>
            <w:tcW w:w="720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1,11</w:t>
            </w:r>
          </w:p>
        </w:tc>
        <w:tc>
          <w:tcPr>
            <w:tcW w:w="720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1,29</w:t>
            </w:r>
          </w:p>
        </w:tc>
        <w:tc>
          <w:tcPr>
            <w:tcW w:w="552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3,89</w:t>
            </w:r>
          </w:p>
        </w:tc>
        <w:tc>
          <w:tcPr>
            <w:tcW w:w="1080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556</w:t>
            </w:r>
          </w:p>
        </w:tc>
      </w:tr>
      <w:tr w:rsidR="00DC251C" w:rsidRPr="00935879">
        <w:trPr>
          <w:cantSplit/>
          <w:trHeight w:val="321"/>
        </w:trPr>
        <w:tc>
          <w:tcPr>
            <w:tcW w:w="2160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2.Станочные</w:t>
            </w:r>
          </w:p>
        </w:tc>
        <w:tc>
          <w:tcPr>
            <w:tcW w:w="1080" w:type="dxa"/>
            <w:vMerge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5,58</w:t>
            </w:r>
          </w:p>
        </w:tc>
        <w:tc>
          <w:tcPr>
            <w:tcW w:w="720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4,68</w:t>
            </w:r>
          </w:p>
        </w:tc>
        <w:tc>
          <w:tcPr>
            <w:tcW w:w="552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10,26</w:t>
            </w:r>
          </w:p>
        </w:tc>
        <w:tc>
          <w:tcPr>
            <w:tcW w:w="1080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1467</w:t>
            </w:r>
          </w:p>
        </w:tc>
      </w:tr>
      <w:tr w:rsidR="00DC251C" w:rsidRPr="00935879">
        <w:trPr>
          <w:cantSplit/>
        </w:trPr>
        <w:tc>
          <w:tcPr>
            <w:tcW w:w="2160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3.Сварочные</w:t>
            </w:r>
          </w:p>
        </w:tc>
        <w:tc>
          <w:tcPr>
            <w:tcW w:w="1080" w:type="dxa"/>
            <w:vMerge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3,61</w:t>
            </w:r>
          </w:p>
        </w:tc>
        <w:tc>
          <w:tcPr>
            <w:tcW w:w="720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0,27</w:t>
            </w:r>
          </w:p>
        </w:tc>
        <w:tc>
          <w:tcPr>
            <w:tcW w:w="552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3,88</w:t>
            </w:r>
          </w:p>
        </w:tc>
        <w:tc>
          <w:tcPr>
            <w:tcW w:w="1080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555</w:t>
            </w:r>
          </w:p>
        </w:tc>
      </w:tr>
      <w:tr w:rsidR="00DC251C" w:rsidRPr="00935879">
        <w:trPr>
          <w:cantSplit/>
        </w:trPr>
        <w:tc>
          <w:tcPr>
            <w:tcW w:w="2160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4.Кузнечные</w:t>
            </w:r>
          </w:p>
        </w:tc>
        <w:tc>
          <w:tcPr>
            <w:tcW w:w="1080" w:type="dxa"/>
            <w:vMerge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0,92</w:t>
            </w:r>
          </w:p>
        </w:tc>
        <w:tc>
          <w:tcPr>
            <w:tcW w:w="720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0,92</w:t>
            </w:r>
          </w:p>
        </w:tc>
        <w:tc>
          <w:tcPr>
            <w:tcW w:w="552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-</w:t>
            </w:r>
          </w:p>
        </w:tc>
        <w:tc>
          <w:tcPr>
            <w:tcW w:w="888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1,84</w:t>
            </w:r>
          </w:p>
        </w:tc>
        <w:tc>
          <w:tcPr>
            <w:tcW w:w="1080" w:type="dxa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263</w:t>
            </w:r>
          </w:p>
        </w:tc>
      </w:tr>
    </w:tbl>
    <w:p w:rsidR="007C482E" w:rsidRPr="00935879" w:rsidRDefault="007C482E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85412F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Трудоемкость дополнительных ремонтных работ, выполняемых в ремонтно-механическом отделении, определяется в процентах от общей трудоемкости данного наименования дополнительных ремонтных работ за расчетный период. Результаты расчетов заносим в таблицу 2.</w:t>
      </w:r>
      <w:r w:rsidR="00A615CE" w:rsidRPr="00935879">
        <w:rPr>
          <w:sz w:val="28"/>
          <w:szCs w:val="28"/>
        </w:rPr>
        <w:t>3.</w:t>
      </w:r>
    </w:p>
    <w:p w:rsidR="00A615CE" w:rsidRPr="00935879" w:rsidRDefault="00A615CE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615217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251C" w:rsidRPr="00935879">
        <w:rPr>
          <w:sz w:val="28"/>
          <w:szCs w:val="28"/>
        </w:rPr>
        <w:t>Таблица 2.</w:t>
      </w:r>
      <w:r w:rsidR="00A615CE" w:rsidRPr="00935879">
        <w:rPr>
          <w:sz w:val="28"/>
          <w:szCs w:val="28"/>
        </w:rPr>
        <w:t>3.</w:t>
      </w:r>
      <w:r w:rsidR="00DC251C" w:rsidRPr="00935879">
        <w:rPr>
          <w:sz w:val="28"/>
          <w:szCs w:val="28"/>
        </w:rPr>
        <w:t xml:space="preserve"> Процентное содержание и трудоемкость дополнительных (разных) ремонтных работ по их видам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7"/>
        <w:gridCol w:w="626"/>
        <w:gridCol w:w="944"/>
        <w:gridCol w:w="13"/>
        <w:gridCol w:w="582"/>
        <w:gridCol w:w="1076"/>
        <w:gridCol w:w="513"/>
        <w:gridCol w:w="1081"/>
        <w:gridCol w:w="576"/>
        <w:gridCol w:w="1007"/>
        <w:gridCol w:w="1005"/>
      </w:tblGrid>
      <w:tr w:rsidR="00DC251C" w:rsidRPr="00935879" w:rsidTr="00615217">
        <w:trPr>
          <w:cantSplit/>
          <w:trHeight w:val="195"/>
        </w:trPr>
        <w:tc>
          <w:tcPr>
            <w:tcW w:w="1122" w:type="pct"/>
            <w:vMerge w:val="restar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3878" w:type="pct"/>
            <w:gridSpan w:val="10"/>
            <w:vAlign w:val="center"/>
          </w:tcPr>
          <w:p w:rsidR="00DC251C" w:rsidRPr="00615217" w:rsidRDefault="00DC251C" w:rsidP="00615217">
            <w:pPr>
              <w:pStyle w:val="2"/>
              <w:keepNext w:val="0"/>
              <w:widowControl w:val="0"/>
              <w:tabs>
                <w:tab w:val="num" w:pos="720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615217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Виды работ</w:t>
            </w:r>
          </w:p>
        </w:tc>
      </w:tr>
      <w:tr w:rsidR="00DC251C" w:rsidRPr="00935879" w:rsidTr="00615217">
        <w:trPr>
          <w:cantSplit/>
          <w:trHeight w:val="210"/>
        </w:trPr>
        <w:tc>
          <w:tcPr>
            <w:tcW w:w="1122" w:type="pct"/>
            <w:vMerge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20" w:type="pct"/>
            <w:gridSpan w:val="2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Слесарные</w:t>
            </w:r>
          </w:p>
        </w:tc>
        <w:tc>
          <w:tcPr>
            <w:tcW w:w="871" w:type="pct"/>
            <w:gridSpan w:val="3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Станочные</w:t>
            </w:r>
          </w:p>
        </w:tc>
        <w:tc>
          <w:tcPr>
            <w:tcW w:w="833" w:type="pct"/>
            <w:gridSpan w:val="2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Сварочные</w:t>
            </w:r>
          </w:p>
        </w:tc>
        <w:tc>
          <w:tcPr>
            <w:tcW w:w="827" w:type="pct"/>
            <w:gridSpan w:val="2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Кузнечные</w:t>
            </w:r>
          </w:p>
        </w:tc>
        <w:tc>
          <w:tcPr>
            <w:tcW w:w="528" w:type="pct"/>
            <w:vMerge w:val="restar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Всего,</w:t>
            </w:r>
          </w:p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чел.-ч</w:t>
            </w:r>
          </w:p>
        </w:tc>
      </w:tr>
      <w:tr w:rsidR="00DC251C" w:rsidRPr="00935879" w:rsidTr="00615217">
        <w:trPr>
          <w:cantSplit/>
          <w:trHeight w:val="225"/>
        </w:trPr>
        <w:tc>
          <w:tcPr>
            <w:tcW w:w="1122" w:type="pct"/>
            <w:vMerge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27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%</w:t>
            </w:r>
          </w:p>
        </w:tc>
        <w:tc>
          <w:tcPr>
            <w:tcW w:w="500" w:type="pct"/>
            <w:gridSpan w:val="2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чел.-ч</w:t>
            </w:r>
          </w:p>
        </w:tc>
        <w:tc>
          <w:tcPr>
            <w:tcW w:w="304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%</w:t>
            </w:r>
          </w:p>
        </w:tc>
        <w:tc>
          <w:tcPr>
            <w:tcW w:w="562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чел.-ч</w:t>
            </w:r>
          </w:p>
        </w:tc>
        <w:tc>
          <w:tcPr>
            <w:tcW w:w="268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%</w:t>
            </w:r>
          </w:p>
        </w:tc>
        <w:tc>
          <w:tcPr>
            <w:tcW w:w="562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чел.-ч.</w:t>
            </w:r>
          </w:p>
        </w:tc>
        <w:tc>
          <w:tcPr>
            <w:tcW w:w="301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%</w:t>
            </w:r>
          </w:p>
        </w:tc>
        <w:tc>
          <w:tcPr>
            <w:tcW w:w="526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чел.-ч</w:t>
            </w:r>
          </w:p>
        </w:tc>
        <w:tc>
          <w:tcPr>
            <w:tcW w:w="528" w:type="pct"/>
            <w:vMerge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DC251C" w:rsidRPr="00935879" w:rsidTr="00615217">
        <w:trPr>
          <w:cantSplit/>
          <w:trHeight w:val="655"/>
        </w:trPr>
        <w:tc>
          <w:tcPr>
            <w:tcW w:w="1122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1.Ремонт</w:t>
            </w:r>
          </w:p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 xml:space="preserve"> оборудования</w:t>
            </w:r>
          </w:p>
        </w:tc>
        <w:tc>
          <w:tcPr>
            <w:tcW w:w="327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73</w:t>
            </w:r>
          </w:p>
        </w:tc>
        <w:tc>
          <w:tcPr>
            <w:tcW w:w="500" w:type="pct"/>
            <w:gridSpan w:val="2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1391</w:t>
            </w:r>
          </w:p>
        </w:tc>
        <w:tc>
          <w:tcPr>
            <w:tcW w:w="304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20</w:t>
            </w:r>
          </w:p>
        </w:tc>
        <w:tc>
          <w:tcPr>
            <w:tcW w:w="562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381</w:t>
            </w:r>
          </w:p>
        </w:tc>
        <w:tc>
          <w:tcPr>
            <w:tcW w:w="268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</w:t>
            </w:r>
          </w:p>
        </w:tc>
        <w:tc>
          <w:tcPr>
            <w:tcW w:w="562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57</w:t>
            </w:r>
          </w:p>
        </w:tc>
        <w:tc>
          <w:tcPr>
            <w:tcW w:w="301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</w:t>
            </w:r>
          </w:p>
        </w:tc>
        <w:tc>
          <w:tcPr>
            <w:tcW w:w="526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76</w:t>
            </w:r>
          </w:p>
        </w:tc>
        <w:tc>
          <w:tcPr>
            <w:tcW w:w="528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1905</w:t>
            </w:r>
          </w:p>
        </w:tc>
      </w:tr>
      <w:tr w:rsidR="00DC251C" w:rsidRPr="00935879" w:rsidTr="00615217">
        <w:trPr>
          <w:cantSplit/>
          <w:trHeight w:val="650"/>
        </w:trPr>
        <w:tc>
          <w:tcPr>
            <w:tcW w:w="1122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2.Изготовление запчастей</w:t>
            </w:r>
          </w:p>
        </w:tc>
        <w:tc>
          <w:tcPr>
            <w:tcW w:w="327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10</w:t>
            </w:r>
          </w:p>
        </w:tc>
        <w:tc>
          <w:tcPr>
            <w:tcW w:w="500" w:type="pct"/>
            <w:gridSpan w:val="2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119</w:t>
            </w:r>
          </w:p>
        </w:tc>
        <w:tc>
          <w:tcPr>
            <w:tcW w:w="304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80</w:t>
            </w:r>
          </w:p>
        </w:tc>
        <w:tc>
          <w:tcPr>
            <w:tcW w:w="562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952</w:t>
            </w:r>
          </w:p>
        </w:tc>
        <w:tc>
          <w:tcPr>
            <w:tcW w:w="268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</w:t>
            </w:r>
          </w:p>
        </w:tc>
        <w:tc>
          <w:tcPr>
            <w:tcW w:w="562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59,5</w:t>
            </w:r>
          </w:p>
        </w:tc>
        <w:tc>
          <w:tcPr>
            <w:tcW w:w="301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</w:t>
            </w:r>
          </w:p>
        </w:tc>
        <w:tc>
          <w:tcPr>
            <w:tcW w:w="526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59,5</w:t>
            </w:r>
          </w:p>
        </w:tc>
        <w:tc>
          <w:tcPr>
            <w:tcW w:w="528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1190</w:t>
            </w:r>
          </w:p>
        </w:tc>
      </w:tr>
      <w:tr w:rsidR="00DC251C" w:rsidRPr="00935879" w:rsidTr="00615217">
        <w:trPr>
          <w:cantSplit/>
        </w:trPr>
        <w:tc>
          <w:tcPr>
            <w:tcW w:w="1122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3.Ремонт и изготовление инструмента</w:t>
            </w:r>
          </w:p>
        </w:tc>
        <w:tc>
          <w:tcPr>
            <w:tcW w:w="327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60</w:t>
            </w:r>
          </w:p>
        </w:tc>
        <w:tc>
          <w:tcPr>
            <w:tcW w:w="500" w:type="pct"/>
            <w:gridSpan w:val="2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428</w:t>
            </w:r>
          </w:p>
        </w:tc>
        <w:tc>
          <w:tcPr>
            <w:tcW w:w="304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30</w:t>
            </w:r>
          </w:p>
        </w:tc>
        <w:tc>
          <w:tcPr>
            <w:tcW w:w="562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214</w:t>
            </w:r>
          </w:p>
        </w:tc>
        <w:tc>
          <w:tcPr>
            <w:tcW w:w="268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</w:t>
            </w:r>
          </w:p>
        </w:tc>
        <w:tc>
          <w:tcPr>
            <w:tcW w:w="562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36</w:t>
            </w:r>
          </w:p>
        </w:tc>
        <w:tc>
          <w:tcPr>
            <w:tcW w:w="301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</w:t>
            </w:r>
          </w:p>
        </w:tc>
        <w:tc>
          <w:tcPr>
            <w:tcW w:w="526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36</w:t>
            </w:r>
          </w:p>
        </w:tc>
        <w:tc>
          <w:tcPr>
            <w:tcW w:w="528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714</w:t>
            </w:r>
          </w:p>
        </w:tc>
      </w:tr>
      <w:tr w:rsidR="00DC251C" w:rsidRPr="00935879" w:rsidTr="00615217">
        <w:trPr>
          <w:cantSplit/>
        </w:trPr>
        <w:tc>
          <w:tcPr>
            <w:tcW w:w="1122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4.Разные заказы</w:t>
            </w:r>
          </w:p>
        </w:tc>
        <w:tc>
          <w:tcPr>
            <w:tcW w:w="327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30</w:t>
            </w:r>
          </w:p>
        </w:tc>
        <w:tc>
          <w:tcPr>
            <w:tcW w:w="500" w:type="pct"/>
            <w:gridSpan w:val="2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714</w:t>
            </w:r>
          </w:p>
        </w:tc>
        <w:tc>
          <w:tcPr>
            <w:tcW w:w="304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30</w:t>
            </w:r>
          </w:p>
        </w:tc>
        <w:tc>
          <w:tcPr>
            <w:tcW w:w="562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714</w:t>
            </w:r>
          </w:p>
        </w:tc>
        <w:tc>
          <w:tcPr>
            <w:tcW w:w="268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20</w:t>
            </w:r>
          </w:p>
        </w:tc>
        <w:tc>
          <w:tcPr>
            <w:tcW w:w="562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476</w:t>
            </w:r>
          </w:p>
        </w:tc>
        <w:tc>
          <w:tcPr>
            <w:tcW w:w="301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20</w:t>
            </w:r>
          </w:p>
        </w:tc>
        <w:tc>
          <w:tcPr>
            <w:tcW w:w="526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476</w:t>
            </w:r>
          </w:p>
        </w:tc>
        <w:tc>
          <w:tcPr>
            <w:tcW w:w="528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2381</w:t>
            </w:r>
          </w:p>
        </w:tc>
      </w:tr>
    </w:tbl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После определения трудоемкости по видам работ составляем сводную таблицу трудоемкостей по всем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видам и наименованиям работ, выполняемых в ремонтно-механическом отделении.</w:t>
      </w:r>
    </w:p>
    <w:p w:rsidR="0018378C" w:rsidRPr="00935879" w:rsidRDefault="0018378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Таблица </w:t>
      </w:r>
      <w:r w:rsidR="008E7A08" w:rsidRPr="00935879">
        <w:rPr>
          <w:sz w:val="28"/>
          <w:szCs w:val="28"/>
        </w:rPr>
        <w:t>2.4</w:t>
      </w:r>
      <w:r w:rsidRPr="00935879">
        <w:rPr>
          <w:sz w:val="28"/>
          <w:szCs w:val="28"/>
        </w:rPr>
        <w:t>. Сводная таблица трудоемкостей в ремонтно-механическом отделении, чел.-ч.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795"/>
        <w:gridCol w:w="1797"/>
        <w:gridCol w:w="1855"/>
        <w:gridCol w:w="1855"/>
      </w:tblGrid>
      <w:tr w:rsidR="00DC251C" w:rsidRPr="00935879" w:rsidTr="00615217">
        <w:trPr>
          <w:cantSplit/>
          <w:trHeight w:val="195"/>
        </w:trPr>
        <w:tc>
          <w:tcPr>
            <w:tcW w:w="1185" w:type="pct"/>
            <w:vMerge w:val="restar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3815" w:type="pct"/>
            <w:gridSpan w:val="4"/>
            <w:vAlign w:val="center"/>
          </w:tcPr>
          <w:p w:rsidR="00DC251C" w:rsidRPr="00615217" w:rsidRDefault="00DC251C" w:rsidP="00615217">
            <w:pPr>
              <w:pStyle w:val="2"/>
              <w:keepNext w:val="0"/>
              <w:widowControl w:val="0"/>
              <w:tabs>
                <w:tab w:val="num" w:pos="720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615217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Трудоемкость по видам работ</w:t>
            </w:r>
          </w:p>
        </w:tc>
      </w:tr>
      <w:tr w:rsidR="00DC251C" w:rsidRPr="00935879" w:rsidTr="00615217">
        <w:trPr>
          <w:cantSplit/>
          <w:trHeight w:val="210"/>
        </w:trPr>
        <w:tc>
          <w:tcPr>
            <w:tcW w:w="1185" w:type="pct"/>
            <w:vMerge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слесарные</w:t>
            </w:r>
          </w:p>
        </w:tc>
        <w:tc>
          <w:tcPr>
            <w:tcW w:w="939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станочные</w:t>
            </w:r>
          </w:p>
        </w:tc>
        <w:tc>
          <w:tcPr>
            <w:tcW w:w="969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сварочные</w:t>
            </w:r>
          </w:p>
        </w:tc>
        <w:tc>
          <w:tcPr>
            <w:tcW w:w="969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кузнечные</w:t>
            </w:r>
          </w:p>
        </w:tc>
      </w:tr>
      <w:tr w:rsidR="00DC251C" w:rsidRPr="00935879" w:rsidTr="00615217">
        <w:trPr>
          <w:cantSplit/>
        </w:trPr>
        <w:tc>
          <w:tcPr>
            <w:tcW w:w="1185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Ремонт оборудования</w:t>
            </w:r>
          </w:p>
        </w:tc>
        <w:tc>
          <w:tcPr>
            <w:tcW w:w="938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1391</w:t>
            </w:r>
          </w:p>
        </w:tc>
        <w:tc>
          <w:tcPr>
            <w:tcW w:w="939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381</w:t>
            </w:r>
          </w:p>
        </w:tc>
        <w:tc>
          <w:tcPr>
            <w:tcW w:w="969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57</w:t>
            </w:r>
          </w:p>
        </w:tc>
        <w:tc>
          <w:tcPr>
            <w:tcW w:w="969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76</w:t>
            </w:r>
          </w:p>
        </w:tc>
      </w:tr>
      <w:tr w:rsidR="00DC251C" w:rsidRPr="00935879" w:rsidTr="00615217">
        <w:trPr>
          <w:cantSplit/>
        </w:trPr>
        <w:tc>
          <w:tcPr>
            <w:tcW w:w="1185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Ремонт машин</w:t>
            </w:r>
          </w:p>
        </w:tc>
        <w:tc>
          <w:tcPr>
            <w:tcW w:w="938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556</w:t>
            </w:r>
          </w:p>
        </w:tc>
        <w:tc>
          <w:tcPr>
            <w:tcW w:w="939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1467</w:t>
            </w:r>
          </w:p>
        </w:tc>
        <w:tc>
          <w:tcPr>
            <w:tcW w:w="969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555</w:t>
            </w:r>
          </w:p>
        </w:tc>
        <w:tc>
          <w:tcPr>
            <w:tcW w:w="969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263</w:t>
            </w:r>
          </w:p>
        </w:tc>
      </w:tr>
      <w:tr w:rsidR="00DC251C" w:rsidRPr="00935879" w:rsidTr="00615217">
        <w:trPr>
          <w:cantSplit/>
        </w:trPr>
        <w:tc>
          <w:tcPr>
            <w:tcW w:w="1185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Изготовление запасных частей</w:t>
            </w:r>
          </w:p>
        </w:tc>
        <w:tc>
          <w:tcPr>
            <w:tcW w:w="938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119</w:t>
            </w:r>
          </w:p>
        </w:tc>
        <w:tc>
          <w:tcPr>
            <w:tcW w:w="939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952</w:t>
            </w:r>
          </w:p>
        </w:tc>
        <w:tc>
          <w:tcPr>
            <w:tcW w:w="969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59,5</w:t>
            </w:r>
          </w:p>
        </w:tc>
        <w:tc>
          <w:tcPr>
            <w:tcW w:w="969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59,5</w:t>
            </w:r>
          </w:p>
        </w:tc>
      </w:tr>
      <w:tr w:rsidR="00DC251C" w:rsidRPr="00935879" w:rsidTr="00615217">
        <w:trPr>
          <w:cantSplit/>
        </w:trPr>
        <w:tc>
          <w:tcPr>
            <w:tcW w:w="1185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Ремонт и изготовление инструмента</w:t>
            </w:r>
          </w:p>
        </w:tc>
        <w:tc>
          <w:tcPr>
            <w:tcW w:w="938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428</w:t>
            </w:r>
          </w:p>
        </w:tc>
        <w:tc>
          <w:tcPr>
            <w:tcW w:w="939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214</w:t>
            </w:r>
          </w:p>
        </w:tc>
        <w:tc>
          <w:tcPr>
            <w:tcW w:w="969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36</w:t>
            </w:r>
          </w:p>
        </w:tc>
        <w:tc>
          <w:tcPr>
            <w:tcW w:w="969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36</w:t>
            </w:r>
          </w:p>
        </w:tc>
      </w:tr>
      <w:tr w:rsidR="00DC251C" w:rsidRPr="00935879" w:rsidTr="00615217">
        <w:trPr>
          <w:cantSplit/>
        </w:trPr>
        <w:tc>
          <w:tcPr>
            <w:tcW w:w="1185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Разные заказы</w:t>
            </w:r>
          </w:p>
        </w:tc>
        <w:tc>
          <w:tcPr>
            <w:tcW w:w="938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714</w:t>
            </w:r>
          </w:p>
        </w:tc>
        <w:tc>
          <w:tcPr>
            <w:tcW w:w="939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714</w:t>
            </w:r>
          </w:p>
        </w:tc>
        <w:tc>
          <w:tcPr>
            <w:tcW w:w="969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476</w:t>
            </w:r>
          </w:p>
        </w:tc>
        <w:tc>
          <w:tcPr>
            <w:tcW w:w="969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476</w:t>
            </w:r>
          </w:p>
        </w:tc>
      </w:tr>
      <w:tr w:rsidR="00DC251C" w:rsidRPr="00935879" w:rsidTr="00615217">
        <w:trPr>
          <w:cantSplit/>
        </w:trPr>
        <w:tc>
          <w:tcPr>
            <w:tcW w:w="1185" w:type="pct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Всего</w:t>
            </w:r>
          </w:p>
        </w:tc>
        <w:tc>
          <w:tcPr>
            <w:tcW w:w="938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3208</w:t>
            </w:r>
          </w:p>
        </w:tc>
        <w:tc>
          <w:tcPr>
            <w:tcW w:w="939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3728</w:t>
            </w:r>
          </w:p>
        </w:tc>
        <w:tc>
          <w:tcPr>
            <w:tcW w:w="969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1183,5</w:t>
            </w:r>
          </w:p>
        </w:tc>
        <w:tc>
          <w:tcPr>
            <w:tcW w:w="969" w:type="pct"/>
            <w:vAlign w:val="center"/>
          </w:tcPr>
          <w:p w:rsidR="00DC251C" w:rsidRPr="00615217" w:rsidRDefault="00DC251C" w:rsidP="00615217">
            <w:pPr>
              <w:widowControl w:val="0"/>
              <w:tabs>
                <w:tab w:val="num" w:pos="720"/>
              </w:tabs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910,5</w:t>
            </w:r>
          </w:p>
        </w:tc>
      </w:tr>
    </w:tbl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Определяем списочное число рабочих для выполнения каждого вида работ в ремонтно-механическом отделении [14]: </w: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91" type="#_x0000_t75" style="width:54pt;height:39pt">
            <v:imagedata r:id="rId70" o:title=""/>
          </v:shape>
        </w:pict>
      </w:r>
      <w:r w:rsidR="00935879">
        <w:rPr>
          <w:sz w:val="28"/>
          <w:szCs w:val="28"/>
        </w:rPr>
        <w:t xml:space="preserve"> </w:t>
      </w:r>
      <w:r w:rsidR="00DC251C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DC251C" w:rsidRPr="00935879">
        <w:rPr>
          <w:sz w:val="28"/>
          <w:szCs w:val="28"/>
        </w:rPr>
        <w:t>(2.1</w:t>
      </w:r>
      <w:r w:rsidR="00E261D8" w:rsidRPr="00935879">
        <w:rPr>
          <w:sz w:val="28"/>
          <w:szCs w:val="28"/>
        </w:rPr>
        <w:t>5</w:t>
      </w:r>
      <w:r w:rsidR="00DC251C" w:rsidRPr="00935879">
        <w:rPr>
          <w:sz w:val="28"/>
          <w:szCs w:val="28"/>
        </w:rPr>
        <w:t>)</w: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615217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251C" w:rsidRPr="00935879">
        <w:rPr>
          <w:sz w:val="28"/>
          <w:szCs w:val="28"/>
        </w:rPr>
        <w:t>где</w:t>
      </w:r>
      <w:r w:rsidR="00935879">
        <w:rPr>
          <w:sz w:val="28"/>
          <w:szCs w:val="28"/>
        </w:rPr>
        <w:t xml:space="preserve"> </w:t>
      </w:r>
      <w:r w:rsidR="004C4EEF">
        <w:rPr>
          <w:position w:val="-12"/>
          <w:sz w:val="28"/>
          <w:szCs w:val="28"/>
        </w:rPr>
        <w:pict>
          <v:shape id="_x0000_i1092" type="#_x0000_t75" style="width:18pt;height:18pt">
            <v:imagedata r:id="rId71" o:title=""/>
          </v:shape>
        </w:pict>
      </w:r>
      <w:r w:rsidR="00DC251C" w:rsidRPr="00935879">
        <w:rPr>
          <w:sz w:val="28"/>
          <w:szCs w:val="28"/>
        </w:rPr>
        <w:t>- списочное число рабочих, чел.;</w:t>
      </w:r>
    </w:p>
    <w:p w:rsidR="00DC251C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93" type="#_x0000_t75" style="width:12pt;height:12.75pt">
            <v:imagedata r:id="rId72" o:title=""/>
          </v:shape>
        </w:pict>
      </w:r>
      <w:r w:rsidR="00DC251C" w:rsidRPr="00935879">
        <w:rPr>
          <w:sz w:val="28"/>
          <w:szCs w:val="28"/>
        </w:rPr>
        <w:t>-трудоемкость данного вида работ по ремонтно-механическому отделению, чел.-ч.;</w:t>
      </w:r>
    </w:p>
    <w:p w:rsidR="00DC251C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4" type="#_x0000_t75" style="width:21pt;height:18.75pt">
            <v:imagedata r:id="rId73" o:title=""/>
          </v:shape>
        </w:pict>
      </w:r>
      <w:r w:rsidR="00DC251C" w:rsidRPr="00935879">
        <w:rPr>
          <w:sz w:val="28"/>
          <w:szCs w:val="28"/>
        </w:rPr>
        <w:t>- действительный фонд времени рабочего, ч.</w: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5" type="#_x0000_t75" style="width:2in;height:35.25pt">
            <v:imagedata r:id="rId74" o:title=""/>
          </v:shape>
        </w:pict>
      </w:r>
      <w:r w:rsidR="00DC251C" w:rsidRPr="00935879">
        <w:rPr>
          <w:sz w:val="28"/>
          <w:szCs w:val="28"/>
        </w:rPr>
        <w:t>, принимаем 2 чел.;</w:t>
      </w:r>
    </w:p>
    <w:p w:rsidR="00DC251C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6" type="#_x0000_t75" style="width:143.25pt;height:35.25pt">
            <v:imagedata r:id="rId75" o:title=""/>
          </v:shape>
        </w:pict>
      </w:r>
      <w:r w:rsidR="00DC251C" w:rsidRPr="00935879">
        <w:rPr>
          <w:sz w:val="28"/>
          <w:szCs w:val="28"/>
        </w:rPr>
        <w:t>, принимаем 2 чел.;</w:t>
      </w:r>
    </w:p>
    <w:p w:rsidR="00DC251C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7" type="#_x0000_t75" style="width:153.75pt;height:35.25pt">
            <v:imagedata r:id="rId76" o:title=""/>
          </v:shape>
        </w:pict>
      </w:r>
      <w:r w:rsidR="00DC251C" w:rsidRPr="00935879">
        <w:rPr>
          <w:sz w:val="28"/>
          <w:szCs w:val="28"/>
        </w:rPr>
        <w:t>, принимаем 1 чел.;</w:t>
      </w:r>
      <w:r w:rsidR="00935879">
        <w:rPr>
          <w:sz w:val="28"/>
          <w:szCs w:val="28"/>
        </w:rPr>
        <w:t xml:space="preserve"> </w:t>
      </w:r>
    </w:p>
    <w:p w:rsidR="00DC251C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8" type="#_x0000_t75" style="width:149.25pt;height:35.25pt">
            <v:imagedata r:id="rId77" o:title=""/>
          </v:shape>
        </w:pict>
      </w:r>
      <w:r w:rsidR="00DC251C" w:rsidRPr="00935879">
        <w:rPr>
          <w:sz w:val="28"/>
          <w:szCs w:val="28"/>
        </w:rPr>
        <w:t xml:space="preserve">, принимаем 1 чел. </w:t>
      </w:r>
    </w:p>
    <w:p w:rsidR="00DC251C" w:rsidRPr="00935879" w:rsidRDefault="00DC251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Определяем явочное количество рабочих [14]:</w: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4C4EEF" w:rsidP="00935879">
      <w:pPr>
        <w:widowControl w:val="0"/>
        <w:tabs>
          <w:tab w:val="num" w:pos="72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99" type="#_x0000_t75" style="width:53.25pt;height:39pt">
            <v:imagedata r:id="rId78" o:title=""/>
          </v:shape>
        </w:pict>
      </w:r>
      <w:r w:rsidR="00DC251C" w:rsidRPr="00935879">
        <w:rPr>
          <w:sz w:val="28"/>
          <w:szCs w:val="28"/>
        </w:rPr>
        <w:t xml:space="preserve"> ,</w:t>
      </w:r>
      <w:r w:rsidR="00935879">
        <w:rPr>
          <w:sz w:val="28"/>
          <w:szCs w:val="28"/>
        </w:rPr>
        <w:t xml:space="preserve"> </w:t>
      </w:r>
      <w:r w:rsidR="00DC251C" w:rsidRPr="00935879">
        <w:rPr>
          <w:sz w:val="28"/>
          <w:szCs w:val="28"/>
        </w:rPr>
        <w:t>(2.1</w:t>
      </w:r>
      <w:r w:rsidR="00E261D8" w:rsidRPr="00935879">
        <w:rPr>
          <w:sz w:val="28"/>
          <w:szCs w:val="28"/>
        </w:rPr>
        <w:t>6</w:t>
      </w:r>
      <w:r w:rsidR="00DC251C" w:rsidRPr="00935879">
        <w:rPr>
          <w:sz w:val="28"/>
          <w:szCs w:val="28"/>
        </w:rPr>
        <w:t>)</w: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где</w:t>
      </w:r>
      <w:r w:rsidR="00935879">
        <w:rPr>
          <w:sz w:val="28"/>
          <w:szCs w:val="28"/>
        </w:rPr>
        <w:t xml:space="preserve"> </w:t>
      </w:r>
      <w:r w:rsidR="004C4EEF">
        <w:rPr>
          <w:position w:val="-14"/>
          <w:sz w:val="28"/>
          <w:szCs w:val="28"/>
        </w:rPr>
        <w:pict>
          <v:shape id="_x0000_i1100" type="#_x0000_t75" style="width:21pt;height:18.75pt">
            <v:imagedata r:id="rId79" o:title=""/>
          </v:shape>
        </w:pict>
      </w:r>
      <w:r w:rsidRPr="00935879">
        <w:rPr>
          <w:sz w:val="28"/>
          <w:szCs w:val="28"/>
        </w:rPr>
        <w:t xml:space="preserve"> - номинальный фонд времени рабочего, ч.</w: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1" type="#_x0000_t75" style="width:119.25pt;height:30.75pt">
            <v:imagedata r:id="rId80" o:title=""/>
          </v:shape>
        </w:pict>
      </w:r>
      <w:r w:rsidR="00DC251C" w:rsidRPr="00935879">
        <w:rPr>
          <w:sz w:val="28"/>
          <w:szCs w:val="28"/>
        </w:rPr>
        <w:t xml:space="preserve">, принимаем </w:t>
      </w:r>
      <w:r w:rsidR="00056ABE" w:rsidRPr="00935879">
        <w:rPr>
          <w:sz w:val="28"/>
          <w:szCs w:val="28"/>
        </w:rPr>
        <w:t>2</w:t>
      </w:r>
      <w:r w:rsidR="00DC251C" w:rsidRPr="00935879">
        <w:rPr>
          <w:sz w:val="28"/>
          <w:szCs w:val="28"/>
        </w:rPr>
        <w:t xml:space="preserve"> чел.,</w:t>
      </w:r>
      <w:r w:rsidR="00935879">
        <w:rPr>
          <w:sz w:val="28"/>
          <w:szCs w:val="28"/>
        </w:rPr>
        <w:t xml:space="preserve"> </w:t>
      </w:r>
      <w:r w:rsidR="00DC251C" w:rsidRPr="00935879">
        <w:rPr>
          <w:sz w:val="28"/>
          <w:szCs w:val="28"/>
          <w:lang w:val="en-US"/>
        </w:rPr>
        <w:t>II</w:t>
      </w:r>
      <w:r w:rsidR="00DC251C" w:rsidRPr="00935879">
        <w:rPr>
          <w:sz w:val="28"/>
          <w:szCs w:val="28"/>
        </w:rPr>
        <w:t xml:space="preserve"> разряд;</w:t>
      </w:r>
    </w:p>
    <w:p w:rsidR="00DC251C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2" type="#_x0000_t75" style="width:114pt;height:30.75pt">
            <v:imagedata r:id="rId81" o:title=""/>
          </v:shape>
        </w:pict>
      </w:r>
      <w:r w:rsidR="00DC251C" w:rsidRPr="00935879">
        <w:rPr>
          <w:sz w:val="28"/>
          <w:szCs w:val="28"/>
        </w:rPr>
        <w:t>, принимаем 2 чел.,</w:t>
      </w:r>
      <w:r w:rsidR="00935879">
        <w:rPr>
          <w:sz w:val="28"/>
          <w:szCs w:val="28"/>
        </w:rPr>
        <w:t xml:space="preserve"> </w:t>
      </w:r>
      <w:r w:rsidR="00DC251C" w:rsidRPr="00935879">
        <w:rPr>
          <w:sz w:val="28"/>
          <w:szCs w:val="28"/>
          <w:lang w:val="en-US"/>
        </w:rPr>
        <w:t>III</w:t>
      </w:r>
      <w:r w:rsidR="00DC251C" w:rsidRPr="00935879">
        <w:rPr>
          <w:sz w:val="28"/>
          <w:szCs w:val="28"/>
        </w:rPr>
        <w:t xml:space="preserve"> разряд;</w:t>
      </w:r>
    </w:p>
    <w:p w:rsidR="00DC251C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3" type="#_x0000_t75" style="width:129pt;height:30.75pt">
            <v:imagedata r:id="rId82" o:title=""/>
          </v:shape>
        </w:pict>
      </w:r>
      <w:r w:rsidR="00DC251C" w:rsidRPr="00935879">
        <w:rPr>
          <w:sz w:val="28"/>
          <w:szCs w:val="28"/>
        </w:rPr>
        <w:t>, принимаем 1 чел.,</w:t>
      </w:r>
      <w:r w:rsidR="00935879">
        <w:rPr>
          <w:sz w:val="28"/>
          <w:szCs w:val="28"/>
        </w:rPr>
        <w:t xml:space="preserve"> </w:t>
      </w:r>
      <w:r w:rsidR="00DC251C" w:rsidRPr="00935879">
        <w:rPr>
          <w:sz w:val="28"/>
          <w:szCs w:val="28"/>
          <w:lang w:val="en-US"/>
        </w:rPr>
        <w:t>III</w:t>
      </w:r>
      <w:r w:rsidR="00DC251C" w:rsidRPr="00935879">
        <w:rPr>
          <w:sz w:val="28"/>
          <w:szCs w:val="28"/>
        </w:rPr>
        <w:t xml:space="preserve"> разряд;</w:t>
      </w:r>
    </w:p>
    <w:p w:rsidR="00DC251C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4" type="#_x0000_t75" style="width:123.75pt;height:30.75pt">
            <v:imagedata r:id="rId83" o:title=""/>
          </v:shape>
        </w:pict>
      </w:r>
      <w:r w:rsidR="00DC251C" w:rsidRPr="00935879">
        <w:rPr>
          <w:sz w:val="28"/>
          <w:szCs w:val="28"/>
        </w:rPr>
        <w:t>, принимаем 1 чел.,</w:t>
      </w:r>
      <w:r w:rsidR="00935879">
        <w:rPr>
          <w:sz w:val="28"/>
          <w:szCs w:val="28"/>
        </w:rPr>
        <w:t xml:space="preserve"> </w:t>
      </w:r>
      <w:r w:rsidR="00DC251C" w:rsidRPr="00935879">
        <w:rPr>
          <w:sz w:val="28"/>
          <w:szCs w:val="28"/>
          <w:lang w:val="en-US"/>
        </w:rPr>
        <w:t>IV</w:t>
      </w:r>
      <w:r w:rsidR="00DC251C" w:rsidRPr="00935879">
        <w:rPr>
          <w:sz w:val="28"/>
          <w:szCs w:val="28"/>
        </w:rPr>
        <w:t xml:space="preserve"> разряд.</w: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Определение среднего разряда производственных рабочих</w: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Для контроля правильности установления разряда рабочих по рабочим местам и в дальнейшем для исчисления затрат на заработную плату определяется средний разряд производственных рабочих по формуле [14]: </w: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5" type="#_x0000_t75" style="width:210pt;height:36.75pt">
            <v:imagedata r:id="rId84" o:title=""/>
          </v:shape>
        </w:pict>
      </w:r>
      <w:r w:rsidR="00935879">
        <w:rPr>
          <w:sz w:val="28"/>
          <w:szCs w:val="28"/>
        </w:rPr>
        <w:t xml:space="preserve"> </w:t>
      </w:r>
      <w:r w:rsidR="00DC251C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DC251C" w:rsidRPr="00935879">
        <w:rPr>
          <w:sz w:val="28"/>
          <w:szCs w:val="28"/>
        </w:rPr>
        <w:t>(2.1</w:t>
      </w:r>
      <w:r w:rsidR="00E261D8" w:rsidRPr="00935879">
        <w:rPr>
          <w:sz w:val="28"/>
          <w:szCs w:val="28"/>
        </w:rPr>
        <w:t>7</w:t>
      </w:r>
      <w:r w:rsidR="00DC251C" w:rsidRPr="00935879">
        <w:rPr>
          <w:sz w:val="28"/>
          <w:szCs w:val="28"/>
        </w:rPr>
        <w:t>)</w: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="004C4EEF">
        <w:rPr>
          <w:position w:val="-14"/>
          <w:sz w:val="28"/>
          <w:szCs w:val="28"/>
        </w:rPr>
        <w:pict>
          <v:shape id="_x0000_i1106" type="#_x0000_t75" style="width:20.25pt;height:18.75pt">
            <v:imagedata r:id="rId85" o:title=""/>
          </v:shape>
        </w:pict>
      </w:r>
      <w:r w:rsidRPr="00935879">
        <w:rPr>
          <w:sz w:val="28"/>
          <w:szCs w:val="28"/>
        </w:rPr>
        <w:t>- средний разряд производственных рабочих соответствующего разряда;</w:t>
      </w:r>
    </w:p>
    <w:p w:rsidR="00DC251C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7" type="#_x0000_t75" style="width:15.75pt;height:18pt">
            <v:imagedata r:id="rId86" o:title=""/>
          </v:shape>
        </w:pict>
      </w:r>
      <w:r w:rsidR="00DC251C" w:rsidRPr="00935879">
        <w:rPr>
          <w:sz w:val="28"/>
          <w:szCs w:val="28"/>
        </w:rPr>
        <w:t>…</w:t>
      </w:r>
      <w:r>
        <w:rPr>
          <w:position w:val="-12"/>
          <w:sz w:val="28"/>
          <w:szCs w:val="28"/>
        </w:rPr>
        <w:pict>
          <v:shape id="_x0000_i1108" type="#_x0000_t75" style="width:15.75pt;height:18pt">
            <v:imagedata r:id="rId87" o:title=""/>
          </v:shape>
        </w:pict>
      </w:r>
      <w:r w:rsidR="00DC251C" w:rsidRPr="00935879">
        <w:rPr>
          <w:sz w:val="28"/>
          <w:szCs w:val="28"/>
        </w:rPr>
        <w:t xml:space="preserve"> - количество производственных рабочих;</w:t>
      </w:r>
    </w:p>
    <w:p w:rsidR="00DC251C" w:rsidRPr="00935879" w:rsidRDefault="004C4EEF" w:rsidP="00935879">
      <w:pPr>
        <w:widowControl w:val="0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9" type="#_x0000_t75" style="width:15.75pt;height:18pt">
            <v:imagedata r:id="rId88" o:title=""/>
          </v:shape>
        </w:pict>
      </w:r>
      <w:r w:rsidR="00DC251C" w:rsidRPr="00935879">
        <w:rPr>
          <w:sz w:val="28"/>
          <w:szCs w:val="28"/>
        </w:rPr>
        <w:t>…</w:t>
      </w:r>
      <w:r>
        <w:rPr>
          <w:position w:val="-12"/>
          <w:sz w:val="28"/>
          <w:szCs w:val="28"/>
        </w:rPr>
        <w:pict>
          <v:shape id="_x0000_i1110" type="#_x0000_t75" style="width:15.75pt;height:18pt">
            <v:imagedata r:id="rId89" o:title=""/>
          </v:shape>
        </w:pict>
      </w:r>
      <w:r w:rsidR="00DC251C" w:rsidRPr="00935879">
        <w:rPr>
          <w:sz w:val="28"/>
          <w:szCs w:val="28"/>
        </w:rPr>
        <w:t xml:space="preserve"> - количество единиц в каждом разряде;</w:t>
      </w:r>
    </w:p>
    <w:p w:rsidR="00DC251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1" type="#_x0000_t75" style="width:20.25pt;height:18pt" o:bullet="t">
            <v:imagedata r:id="rId90" o:title=""/>
          </v:shape>
        </w:pict>
      </w:r>
      <w:r w:rsidR="00DC251C" w:rsidRPr="00935879">
        <w:rPr>
          <w:sz w:val="28"/>
          <w:szCs w:val="28"/>
        </w:rPr>
        <w:t xml:space="preserve"> - общее явочное количество производственных рабочих.</w:t>
      </w:r>
    </w:p>
    <w:p w:rsidR="00DC251C" w:rsidRPr="00935879" w:rsidRDefault="00DC251C" w:rsidP="00935879">
      <w:pPr>
        <w:widowControl w:val="0"/>
        <w:tabs>
          <w:tab w:val="num" w:pos="720"/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2" type="#_x0000_t75" style="width:159pt;height:30.75pt">
            <v:imagedata r:id="rId91" o:title=""/>
          </v:shape>
        </w:pict>
      </w:r>
    </w:p>
    <w:p w:rsidR="00DC251C" w:rsidRPr="00935879" w:rsidRDefault="00DC251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DC251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Для мастерских РТП общего назначения средний разряд производственных рабочих на ремонте тракторов составляет 3,5-3,7.</w:t>
      </w:r>
    </w:p>
    <w:p w:rsidR="00DC251C" w:rsidRPr="00935879" w:rsidRDefault="00DC251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Расчет численности персонала мастерской по категориям</w: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Определим количество вспомогательных рабочих [16]: </w: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3" type="#_x0000_t75" style="width:120pt;height:18pt">
            <v:imagedata r:id="rId92" o:title=""/>
          </v:shape>
        </w:pict>
      </w:r>
      <w:r w:rsidR="00DC251C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DC251C" w:rsidRPr="00935879">
        <w:rPr>
          <w:sz w:val="28"/>
          <w:szCs w:val="28"/>
        </w:rPr>
        <w:t>(2.1</w:t>
      </w:r>
      <w:r w:rsidR="00E261D8" w:rsidRPr="00935879">
        <w:rPr>
          <w:sz w:val="28"/>
          <w:szCs w:val="28"/>
        </w:rPr>
        <w:t>8</w:t>
      </w:r>
      <w:r w:rsidR="00DC251C" w:rsidRPr="00935879">
        <w:rPr>
          <w:sz w:val="28"/>
          <w:szCs w:val="28"/>
        </w:rPr>
        <w:t>)</w: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="004C4EEF">
        <w:rPr>
          <w:position w:val="-12"/>
          <w:sz w:val="28"/>
          <w:szCs w:val="28"/>
        </w:rPr>
        <w:pict>
          <v:shape id="_x0000_i1114" type="#_x0000_t75" style="width:15.75pt;height:18pt">
            <v:imagedata r:id="rId93" o:title=""/>
          </v:shape>
        </w:pict>
      </w:r>
      <w:r w:rsidRPr="00935879">
        <w:rPr>
          <w:sz w:val="28"/>
          <w:szCs w:val="28"/>
        </w:rPr>
        <w:t xml:space="preserve"> - количество вспомогательных рабочих, чел.;</w:t>
      </w:r>
    </w:p>
    <w:p w:rsidR="00DC251C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5" type="#_x0000_t75" style="width:24pt;height:18pt">
            <v:imagedata r:id="rId94" o:title=""/>
          </v:shape>
        </w:pict>
      </w:r>
      <w:r w:rsidR="00DC251C" w:rsidRPr="00935879">
        <w:rPr>
          <w:sz w:val="28"/>
          <w:szCs w:val="28"/>
        </w:rPr>
        <w:t>- списочное число производственных рабочих, чел.</w: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6" type="#_x0000_t75" style="width:135.75pt;height:18pt">
            <v:imagedata r:id="rId95" o:title=""/>
          </v:shape>
        </w:pict>
      </w:r>
      <w:r w:rsidR="00DC251C" w:rsidRPr="00935879">
        <w:rPr>
          <w:sz w:val="28"/>
          <w:szCs w:val="28"/>
        </w:rPr>
        <w:t>,</w: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Принимаем 2 человека.</w:t>
      </w:r>
    </w:p>
    <w:p w:rsidR="00DC251C" w:rsidRPr="00935879" w:rsidRDefault="00615217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C251C" w:rsidRPr="00935879">
        <w:rPr>
          <w:sz w:val="28"/>
          <w:szCs w:val="28"/>
        </w:rPr>
        <w:t xml:space="preserve">Определяем количество инженерно-технических работников (ИТР) </w: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4C4EEF" w:rsidP="00935879">
      <w:pPr>
        <w:widowControl w:val="0"/>
        <w:tabs>
          <w:tab w:val="num" w:pos="72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7" type="#_x0000_t75" style="width:165.75pt;height:18.75pt">
            <v:imagedata r:id="rId96" o:title=""/>
          </v:shape>
        </w:pict>
      </w:r>
      <w:r w:rsidR="00DC251C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DC251C" w:rsidRPr="00935879">
        <w:rPr>
          <w:sz w:val="28"/>
          <w:szCs w:val="28"/>
        </w:rPr>
        <w:t>(2.</w:t>
      </w:r>
      <w:r w:rsidR="00E261D8" w:rsidRPr="00935879">
        <w:rPr>
          <w:sz w:val="28"/>
          <w:szCs w:val="28"/>
        </w:rPr>
        <w:t>19</w:t>
      </w:r>
      <w:r w:rsidR="00DC251C" w:rsidRPr="00935879">
        <w:rPr>
          <w:sz w:val="28"/>
          <w:szCs w:val="28"/>
        </w:rPr>
        <w:t>)</w: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="004C4EEF">
        <w:rPr>
          <w:position w:val="-14"/>
          <w:sz w:val="28"/>
          <w:szCs w:val="28"/>
        </w:rPr>
        <w:pict>
          <v:shape id="_x0000_i1118" type="#_x0000_t75" style="width:26.25pt;height:18.75pt">
            <v:imagedata r:id="rId97" o:title=""/>
          </v:shape>
        </w:pict>
      </w:r>
      <w:r w:rsidRPr="00935879">
        <w:rPr>
          <w:sz w:val="28"/>
          <w:szCs w:val="28"/>
        </w:rPr>
        <w:t>- количество инженерно-технических работников, чел.</w: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9" type="#_x0000_t75" style="width:132.75pt;height:18.75pt">
            <v:imagedata r:id="rId98" o:title=""/>
          </v:shape>
        </w:pic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Принимаем 2 человека.</w: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Определяем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 xml:space="preserve">количество служащих </w: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0" type="#_x0000_t75" style="width:122.25pt;height:18.75pt">
            <v:imagedata r:id="rId99" o:title=""/>
          </v:shape>
        </w:pict>
      </w:r>
      <w:r w:rsidR="00DC251C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E261D8" w:rsidRPr="00935879">
        <w:rPr>
          <w:sz w:val="28"/>
          <w:szCs w:val="28"/>
        </w:rPr>
        <w:t>(2.20</w:t>
      </w:r>
      <w:r w:rsidR="00DC251C" w:rsidRPr="00935879">
        <w:rPr>
          <w:sz w:val="28"/>
          <w:szCs w:val="28"/>
        </w:rPr>
        <w:t>)</w:t>
      </w:r>
    </w:p>
    <w:p w:rsidR="00DC251C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1" type="#_x0000_t75" style="width:138pt;height:18.75pt">
            <v:imagedata r:id="rId100" o:title=""/>
          </v:shape>
        </w:pict>
      </w:r>
      <w:r w:rsidR="00DC251C" w:rsidRPr="00935879">
        <w:rPr>
          <w:sz w:val="28"/>
          <w:szCs w:val="28"/>
        </w:rPr>
        <w:t xml:space="preserve"> </w:t>
      </w:r>
    </w:p>
    <w:p w:rsidR="00615217" w:rsidRDefault="00615217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Принимаем 1 человека.</w: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Определяем количество младшего обслуживающего персонала (МОП) </w: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4C4EEF" w:rsidP="00935879">
      <w:pPr>
        <w:widowControl w:val="0"/>
        <w:tabs>
          <w:tab w:val="num" w:pos="72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2" type="#_x0000_t75" style="width:125.25pt;height:18pt">
            <v:imagedata r:id="rId101" o:title=""/>
          </v:shape>
        </w:pict>
      </w:r>
      <w:r w:rsidR="00DC251C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DC251C" w:rsidRPr="00935879">
        <w:rPr>
          <w:sz w:val="28"/>
          <w:szCs w:val="28"/>
        </w:rPr>
        <w:t>(2.2</w:t>
      </w:r>
      <w:r w:rsidR="00E261D8" w:rsidRPr="00935879">
        <w:rPr>
          <w:sz w:val="28"/>
          <w:szCs w:val="28"/>
        </w:rPr>
        <w:t>1</w:t>
      </w:r>
      <w:r w:rsidR="00DC251C" w:rsidRPr="00935879">
        <w:rPr>
          <w:sz w:val="28"/>
          <w:szCs w:val="28"/>
        </w:rPr>
        <w:t>)</w:t>
      </w:r>
    </w:p>
    <w:p w:rsidR="00DC251C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3" type="#_x0000_t75" style="width:134.25pt;height:18pt">
            <v:imagedata r:id="rId102" o:title=""/>
          </v:shape>
        </w:pic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Принимаем 1 человека.</w: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Определяем весь штат ремонтной мастерской</w:t>
      </w:r>
    </w:p>
    <w:p w:rsidR="00DC251C" w:rsidRPr="00935879" w:rsidRDefault="00DC251C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251C" w:rsidRPr="00935879" w:rsidRDefault="004C4EEF" w:rsidP="00935879">
      <w:pPr>
        <w:widowControl w:val="0"/>
        <w:tabs>
          <w:tab w:val="num" w:pos="72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4" type="#_x0000_t75" style="width:186.75pt;height:18.75pt">
            <v:imagedata r:id="rId103" o:title=""/>
          </v:shape>
        </w:pict>
      </w:r>
      <w:r w:rsidR="00E261D8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E261D8" w:rsidRPr="00935879">
        <w:rPr>
          <w:sz w:val="28"/>
          <w:szCs w:val="28"/>
        </w:rPr>
        <w:t>(2.22</w:t>
      </w:r>
      <w:r w:rsidR="00DC251C" w:rsidRPr="00935879">
        <w:rPr>
          <w:sz w:val="28"/>
          <w:szCs w:val="28"/>
        </w:rPr>
        <w:t>)</w:t>
      </w:r>
    </w:p>
    <w:p w:rsidR="00DC251C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5" type="#_x0000_t75" style="width:144.75pt;height:15.75pt">
            <v:imagedata r:id="rId104" o:title=""/>
          </v:shape>
        </w:pict>
      </w:r>
    </w:p>
    <w:p w:rsidR="000E4DEE" w:rsidRPr="00935879" w:rsidRDefault="000E4DEE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E2A1D" w:rsidRPr="00615217" w:rsidRDefault="00615217" w:rsidP="0093587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E2A1D" w:rsidRPr="00615217">
        <w:rPr>
          <w:b/>
          <w:sz w:val="28"/>
          <w:szCs w:val="28"/>
        </w:rPr>
        <w:t xml:space="preserve">2.3 </w:t>
      </w:r>
      <w:r w:rsidR="00781FA7" w:rsidRPr="00615217">
        <w:rPr>
          <w:b/>
          <w:sz w:val="28"/>
          <w:szCs w:val="28"/>
        </w:rPr>
        <w:t>Расчет базы технического сервиса</w:t>
      </w:r>
    </w:p>
    <w:p w:rsidR="00F73735" w:rsidRPr="00935879" w:rsidRDefault="00F73735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Расчет и подбор оборудования, выбор подъемно-транспортных средств. Предусматриваемые средства механизации производственного процесса</w:t>
      </w: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Определяем количество металлорежущих станков [5]:</w:t>
      </w: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77AF" w:rsidRPr="00935879" w:rsidRDefault="004C4EEF" w:rsidP="00935879">
      <w:pPr>
        <w:widowControl w:val="0"/>
        <w:tabs>
          <w:tab w:val="num" w:pos="108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26" type="#_x0000_t75" style="width:86.25pt;height:36.75pt">
            <v:imagedata r:id="rId105" o:title=""/>
          </v:shape>
        </w:pict>
      </w:r>
      <w:r w:rsidR="00BB77AF" w:rsidRPr="00935879">
        <w:rPr>
          <w:sz w:val="28"/>
          <w:szCs w:val="28"/>
        </w:rPr>
        <w:t xml:space="preserve"> ,</w:t>
      </w:r>
      <w:r w:rsidR="00935879">
        <w:rPr>
          <w:sz w:val="28"/>
          <w:szCs w:val="28"/>
        </w:rPr>
        <w:t xml:space="preserve"> </w:t>
      </w:r>
      <w:r w:rsidR="00E261D8" w:rsidRPr="00935879">
        <w:rPr>
          <w:sz w:val="28"/>
          <w:szCs w:val="28"/>
        </w:rPr>
        <w:t>(2.23</w:t>
      </w:r>
      <w:r w:rsidR="00BB77AF" w:rsidRPr="00935879">
        <w:rPr>
          <w:sz w:val="28"/>
          <w:szCs w:val="28"/>
        </w:rPr>
        <w:t>)</w:t>
      </w: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="004C4EEF">
        <w:rPr>
          <w:position w:val="-12"/>
          <w:sz w:val="28"/>
          <w:szCs w:val="28"/>
        </w:rPr>
        <w:pict>
          <v:shape id="_x0000_i1127" type="#_x0000_t75" style="width:23.25pt;height:18pt">
            <v:imagedata r:id="rId106" o:title=""/>
          </v:shape>
        </w:pict>
      </w:r>
      <w:r w:rsidRPr="00935879">
        <w:rPr>
          <w:sz w:val="28"/>
          <w:szCs w:val="28"/>
        </w:rPr>
        <w:t>- количество металлорежущих станков;</w:t>
      </w:r>
    </w:p>
    <w:p w:rsidR="00BB77AF" w:rsidRPr="00935879" w:rsidRDefault="004C4EE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8" type="#_x0000_t75" style="width:15pt;height:18pt">
            <v:imagedata r:id="rId107" o:title=""/>
          </v:shape>
        </w:pict>
      </w:r>
      <w:r w:rsidR="00BB77AF" w:rsidRPr="00935879">
        <w:rPr>
          <w:sz w:val="28"/>
          <w:szCs w:val="28"/>
        </w:rPr>
        <w:t xml:space="preserve"> - трудоемкость станочных работ, чел.-ч.;</w:t>
      </w:r>
    </w:p>
    <w:p w:rsidR="00BB77AF" w:rsidRPr="00935879" w:rsidRDefault="004C4EE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9" type="#_x0000_t75" style="width:21pt;height:18pt">
            <v:imagedata r:id="rId108" o:title=""/>
          </v:shape>
        </w:pict>
      </w:r>
      <w:r w:rsidR="00BB77AF" w:rsidRPr="00935879">
        <w:rPr>
          <w:sz w:val="28"/>
          <w:szCs w:val="28"/>
        </w:rPr>
        <w:t>- действительный фонд времени оборудования, ч;</w:t>
      </w:r>
    </w:p>
    <w:p w:rsidR="00BB77AF" w:rsidRPr="00935879" w:rsidRDefault="004C4EE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0" type="#_x0000_t75" style="width:21pt;height:18pt">
            <v:imagedata r:id="rId109" o:title=""/>
          </v:shape>
        </w:pict>
      </w:r>
      <w:r w:rsidR="00BB77AF" w:rsidRPr="00935879">
        <w:rPr>
          <w:sz w:val="28"/>
          <w:szCs w:val="28"/>
        </w:rPr>
        <w:t xml:space="preserve">- коэффициент использования станков, принимаем </w:t>
      </w:r>
      <w:r>
        <w:rPr>
          <w:position w:val="-12"/>
          <w:sz w:val="28"/>
          <w:szCs w:val="28"/>
        </w:rPr>
        <w:pict>
          <v:shape id="_x0000_i1131" type="#_x0000_t75" style="width:21pt;height:18pt">
            <v:imagedata r:id="rId110" o:title=""/>
          </v:shape>
        </w:pict>
      </w:r>
      <w:r w:rsidR="00BB77AF" w:rsidRPr="00935879">
        <w:rPr>
          <w:sz w:val="28"/>
          <w:szCs w:val="28"/>
        </w:rPr>
        <w:t>=0,9</w:t>
      </w: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77AF" w:rsidRPr="00935879" w:rsidRDefault="004C4EE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32" type="#_x0000_t75" style="width:123pt;height:33.75pt">
            <v:imagedata r:id="rId111" o:title=""/>
          </v:shape>
        </w:pict>
      </w:r>
      <w:r w:rsidR="00BB77AF" w:rsidRPr="00935879">
        <w:rPr>
          <w:sz w:val="28"/>
          <w:szCs w:val="28"/>
        </w:rPr>
        <w:t>, принимаем 2 станка</w:t>
      </w: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Общее количество станков распределяется по типам в процентном соотношении:</w:t>
      </w: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токарные станки -50%</w:t>
      </w: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сверлильные станки – 25%</w:t>
      </w: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фрезерные станки – 15%</w:t>
      </w: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шлифовальные станки – 10%.</w:t>
      </w: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 количестве 1-го станка принимаем следующие: токарный, сверлильный.</w:t>
      </w: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Определяем количество моечных машин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для мойки деталей [5]:</w:t>
      </w: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77AF" w:rsidRPr="00935879" w:rsidRDefault="00615217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4EEF">
        <w:rPr>
          <w:position w:val="-32"/>
          <w:sz w:val="28"/>
          <w:szCs w:val="28"/>
        </w:rPr>
        <w:pict>
          <v:shape id="_x0000_i1133" type="#_x0000_t75" style="width:95.25pt;height:36.75pt">
            <v:imagedata r:id="rId112" o:title=""/>
          </v:shape>
        </w:pict>
      </w:r>
      <w:r w:rsidR="00BB77AF" w:rsidRPr="00935879">
        <w:rPr>
          <w:sz w:val="28"/>
          <w:szCs w:val="28"/>
        </w:rPr>
        <w:t xml:space="preserve"> ,</w:t>
      </w:r>
      <w:r w:rsidR="00935879">
        <w:rPr>
          <w:sz w:val="28"/>
          <w:szCs w:val="28"/>
        </w:rPr>
        <w:t xml:space="preserve"> </w:t>
      </w:r>
      <w:r w:rsidR="00BB77AF" w:rsidRPr="00935879">
        <w:rPr>
          <w:sz w:val="28"/>
          <w:szCs w:val="28"/>
        </w:rPr>
        <w:t>(2.2</w:t>
      </w:r>
      <w:r w:rsidR="00D83B6C" w:rsidRPr="00935879">
        <w:rPr>
          <w:sz w:val="28"/>
          <w:szCs w:val="28"/>
        </w:rPr>
        <w:t>4</w:t>
      </w:r>
      <w:r w:rsidR="00BB77AF" w:rsidRPr="00935879">
        <w:rPr>
          <w:sz w:val="28"/>
          <w:szCs w:val="28"/>
        </w:rPr>
        <w:t>)</w:t>
      </w: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="004C4EEF">
        <w:rPr>
          <w:position w:val="-12"/>
          <w:sz w:val="28"/>
          <w:szCs w:val="28"/>
        </w:rPr>
        <w:pict>
          <v:shape id="_x0000_i1134" type="#_x0000_t75" style="width:24.75pt;height:18pt">
            <v:imagedata r:id="rId113" o:title=""/>
          </v:shape>
        </w:pict>
      </w:r>
      <w:r w:rsidRPr="00935879">
        <w:rPr>
          <w:sz w:val="28"/>
          <w:szCs w:val="28"/>
        </w:rPr>
        <w:t>- количество моечных машин;</w:t>
      </w:r>
    </w:p>
    <w:p w:rsidR="00BB77AF" w:rsidRPr="00935879" w:rsidRDefault="004C4EE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5" type="#_x0000_t75" style="width:12.75pt;height:15.75pt">
            <v:imagedata r:id="rId114" o:title=""/>
          </v:shape>
        </w:pict>
      </w:r>
      <w:r w:rsidR="00BB77AF" w:rsidRPr="00935879">
        <w:rPr>
          <w:sz w:val="28"/>
          <w:szCs w:val="28"/>
        </w:rPr>
        <w:t>- общая масса деталей одного объекта, которая должна промываться в моечной машине, кг;</w:t>
      </w:r>
    </w:p>
    <w:p w:rsidR="00BB77AF" w:rsidRPr="00935879" w:rsidRDefault="004C4EE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6" type="#_x0000_t75" style="width:17.25pt;height:18pt">
            <v:imagedata r:id="rId115" o:title=""/>
          </v:shape>
        </w:pict>
      </w:r>
      <w:r w:rsidR="00BB77AF" w:rsidRPr="00935879">
        <w:rPr>
          <w:sz w:val="28"/>
          <w:szCs w:val="28"/>
        </w:rPr>
        <w:t xml:space="preserve"> -</w:t>
      </w:r>
      <w:r w:rsidR="00935879">
        <w:rPr>
          <w:sz w:val="28"/>
          <w:szCs w:val="28"/>
        </w:rPr>
        <w:t xml:space="preserve"> </w:t>
      </w:r>
      <w:r w:rsidR="00BB77AF" w:rsidRPr="00935879">
        <w:rPr>
          <w:sz w:val="28"/>
          <w:szCs w:val="28"/>
        </w:rPr>
        <w:t>часовая производительность моечной машины, кг/ч;</w:t>
      </w:r>
      <w:r w:rsidR="00935879">
        <w:rPr>
          <w:sz w:val="28"/>
          <w:szCs w:val="28"/>
        </w:rPr>
        <w:t xml:space="preserve"> </w:t>
      </w:r>
    </w:p>
    <w:p w:rsidR="00BB77AF" w:rsidRPr="00935879" w:rsidRDefault="004C4EE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37" type="#_x0000_t75" style="width:12.75pt;height:11.25pt">
            <v:imagedata r:id="rId116" o:title=""/>
          </v:shape>
        </w:pict>
      </w:r>
      <w:r w:rsidR="00BB77AF" w:rsidRPr="00935879">
        <w:rPr>
          <w:sz w:val="28"/>
          <w:szCs w:val="28"/>
        </w:rPr>
        <w:t xml:space="preserve"> - такт выпуска машин из ремонта, ч;</w:t>
      </w:r>
    </w:p>
    <w:p w:rsidR="00BB77AF" w:rsidRPr="00935879" w:rsidRDefault="004C4EE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8" type="#_x0000_t75" style="width:18pt;height:18pt">
            <v:imagedata r:id="rId117" o:title=""/>
          </v:shape>
        </w:pict>
      </w:r>
      <w:r w:rsidR="00BB77AF" w:rsidRPr="00935879">
        <w:rPr>
          <w:sz w:val="28"/>
          <w:szCs w:val="28"/>
        </w:rPr>
        <w:t xml:space="preserve">- коэффициент использования моечной машины, принимаем </w:t>
      </w:r>
      <w:r>
        <w:rPr>
          <w:position w:val="-12"/>
          <w:sz w:val="28"/>
          <w:szCs w:val="28"/>
        </w:rPr>
        <w:pict>
          <v:shape id="_x0000_i1139" type="#_x0000_t75" style="width:18pt;height:18pt">
            <v:imagedata r:id="rId118" o:title=""/>
          </v:shape>
        </w:pict>
      </w:r>
      <w:r w:rsidR="00BB77AF" w:rsidRPr="00935879">
        <w:rPr>
          <w:sz w:val="28"/>
          <w:szCs w:val="28"/>
        </w:rPr>
        <w:t>=0,9.</w:t>
      </w:r>
    </w:p>
    <w:p w:rsidR="00615217" w:rsidRDefault="00615217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77AF" w:rsidRPr="00935879" w:rsidRDefault="004C4EE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0" type="#_x0000_t75" style="width:153.75pt;height:36pt">
            <v:imagedata r:id="rId119" o:title=""/>
          </v:shape>
        </w:pict>
      </w: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Принимаем одну моечную машину М-107.</w:t>
      </w: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Определяем количество испытательных стендов [5]:</w:t>
      </w: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77AF" w:rsidRPr="00935879" w:rsidRDefault="004C4EE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41" type="#_x0000_t75" style="width:75pt;height:36.75pt">
            <v:imagedata r:id="rId120" o:title=""/>
          </v:shape>
        </w:pict>
      </w:r>
      <w:r w:rsidR="00BB77AF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BB77AF" w:rsidRPr="00935879">
        <w:rPr>
          <w:sz w:val="28"/>
          <w:szCs w:val="28"/>
        </w:rPr>
        <w:t>(2.2</w:t>
      </w:r>
      <w:r w:rsidR="00D83B6C" w:rsidRPr="00935879">
        <w:rPr>
          <w:sz w:val="28"/>
          <w:szCs w:val="28"/>
        </w:rPr>
        <w:t>5</w:t>
      </w:r>
      <w:r w:rsidR="00BB77AF" w:rsidRPr="00935879">
        <w:rPr>
          <w:sz w:val="28"/>
          <w:szCs w:val="28"/>
        </w:rPr>
        <w:t>)</w:t>
      </w: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="004C4EEF">
        <w:rPr>
          <w:position w:val="-12"/>
          <w:sz w:val="28"/>
          <w:szCs w:val="28"/>
        </w:rPr>
        <w:pict>
          <v:shape id="_x0000_i1142" type="#_x0000_t75" style="width:18pt;height:18pt">
            <v:imagedata r:id="rId121" o:title=""/>
          </v:shape>
        </w:pict>
      </w:r>
      <w:r w:rsidRPr="00935879">
        <w:rPr>
          <w:sz w:val="28"/>
          <w:szCs w:val="28"/>
        </w:rPr>
        <w:t xml:space="preserve"> - количество испытательных стендов;</w:t>
      </w:r>
    </w:p>
    <w:p w:rsidR="00BB77AF" w:rsidRPr="00935879" w:rsidRDefault="004C4EE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3" type="#_x0000_t75" style="width:15.75pt;height:18pt">
            <v:imagedata r:id="rId122" o:title=""/>
          </v:shape>
        </w:pict>
      </w:r>
      <w:r w:rsidR="00BB77AF" w:rsidRPr="00935879">
        <w:rPr>
          <w:sz w:val="28"/>
          <w:szCs w:val="28"/>
        </w:rPr>
        <w:t xml:space="preserve"> - продолжительность обкатки и испытания данного объекта, ч; </w:t>
      </w:r>
    </w:p>
    <w:p w:rsidR="00BB77AF" w:rsidRPr="00935879" w:rsidRDefault="004C4EE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4" type="#_x0000_t75" style="width:21.75pt;height:18pt">
            <v:imagedata r:id="rId123" o:title=""/>
          </v:shape>
        </w:pict>
      </w:r>
      <w:r w:rsidR="00BB77AF" w:rsidRPr="00935879">
        <w:rPr>
          <w:sz w:val="28"/>
          <w:szCs w:val="28"/>
        </w:rPr>
        <w:t xml:space="preserve"> - коэффициент, учитывающий возврат объектов для повторной обкатки и испытания, принимаем </w:t>
      </w:r>
      <w:r>
        <w:rPr>
          <w:position w:val="-12"/>
          <w:sz w:val="28"/>
          <w:szCs w:val="28"/>
        </w:rPr>
        <w:pict>
          <v:shape id="_x0000_i1145" type="#_x0000_t75" style="width:21.75pt;height:18pt">
            <v:imagedata r:id="rId123" o:title=""/>
          </v:shape>
        </w:pict>
      </w:r>
      <w:r w:rsidR="00BB77AF" w:rsidRPr="00935879">
        <w:rPr>
          <w:sz w:val="28"/>
          <w:szCs w:val="28"/>
        </w:rPr>
        <w:t>=1;</w:t>
      </w:r>
    </w:p>
    <w:p w:rsidR="00BB77AF" w:rsidRPr="00935879" w:rsidRDefault="004C4EE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46" type="#_x0000_t75" style="width:12.75pt;height:11.25pt">
            <v:imagedata r:id="rId124" o:title=""/>
          </v:shape>
        </w:pict>
      </w:r>
      <w:r w:rsidR="00BB77AF" w:rsidRPr="00935879">
        <w:rPr>
          <w:sz w:val="28"/>
          <w:szCs w:val="28"/>
        </w:rPr>
        <w:t>- такт выпуска машин из ремонта;</w:t>
      </w:r>
    </w:p>
    <w:p w:rsidR="00BB77AF" w:rsidRPr="00935879" w:rsidRDefault="004C4EEF" w:rsidP="00935879">
      <w:pPr>
        <w:widowControl w:val="0"/>
        <w:tabs>
          <w:tab w:val="num" w:pos="108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7" type="#_x0000_t75" style="width:21.75pt;height:18pt" o:bullet="t">
            <v:imagedata r:id="rId125" o:title=""/>
          </v:shape>
        </w:pict>
      </w:r>
      <w:r w:rsidR="00BB77AF" w:rsidRPr="00935879">
        <w:rPr>
          <w:sz w:val="28"/>
          <w:szCs w:val="28"/>
        </w:rPr>
        <w:t xml:space="preserve"> - коэффициент использования стенда, принимаем </w:t>
      </w:r>
      <w:r>
        <w:rPr>
          <w:position w:val="-12"/>
          <w:sz w:val="28"/>
          <w:szCs w:val="28"/>
        </w:rPr>
        <w:pict>
          <v:shape id="_x0000_i1148" type="#_x0000_t75" style="width:21.75pt;height:18pt" o:bullet="t">
            <v:imagedata r:id="rId125" o:title=""/>
          </v:shape>
        </w:pict>
      </w:r>
      <w:r w:rsidR="00BB77AF" w:rsidRPr="00935879">
        <w:rPr>
          <w:sz w:val="28"/>
          <w:szCs w:val="28"/>
        </w:rPr>
        <w:t>=0,9.</w:t>
      </w:r>
    </w:p>
    <w:p w:rsidR="00BB77AF" w:rsidRPr="00935879" w:rsidRDefault="00BB77AF" w:rsidP="00935879">
      <w:pPr>
        <w:widowControl w:val="0"/>
        <w:tabs>
          <w:tab w:val="num" w:pos="1080"/>
          <w:tab w:val="num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77AF" w:rsidRPr="00935879" w:rsidRDefault="004C4EE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9" type="#_x0000_t75" style="width:167.25pt;height:36pt">
            <v:imagedata r:id="rId126" o:title=""/>
          </v:shape>
        </w:pict>
      </w: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77AF" w:rsidRPr="00935879" w:rsidRDefault="00615217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77AF" w:rsidRPr="00935879">
        <w:rPr>
          <w:sz w:val="28"/>
          <w:szCs w:val="28"/>
        </w:rPr>
        <w:t>Принимаем один испытательный стенд.</w:t>
      </w: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Остальное оборудование и подъемно-транспортные средства выбираются исходя из принятого производственного процесса и объема выполняемых работ.</w:t>
      </w:r>
    </w:p>
    <w:p w:rsidR="00BB77AF" w:rsidRPr="00935879" w:rsidRDefault="00BB77AF" w:rsidP="00935879">
      <w:pPr>
        <w:widowControl w:val="0"/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Проверочный расчет площади мастерской</w:t>
      </w:r>
    </w:p>
    <w:p w:rsidR="00BB77AF" w:rsidRPr="00935879" w:rsidRDefault="00BB77A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Определим площадь производственных отделений мастерской по количеству производственных рабочих [5].</w:t>
      </w:r>
    </w:p>
    <w:p w:rsidR="00BB77AF" w:rsidRPr="00935879" w:rsidRDefault="00BB77A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77AF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0" type="#_x0000_t75" style="width:81pt;height:18.75pt">
            <v:imagedata r:id="rId127" o:title=""/>
          </v:shape>
        </w:pict>
      </w:r>
      <w:r w:rsidR="00BB77AF" w:rsidRPr="00935879">
        <w:rPr>
          <w:sz w:val="28"/>
          <w:szCs w:val="28"/>
        </w:rPr>
        <w:t xml:space="preserve"> ,</w:t>
      </w:r>
      <w:r w:rsidR="00935879">
        <w:rPr>
          <w:sz w:val="28"/>
          <w:szCs w:val="28"/>
        </w:rPr>
        <w:t xml:space="preserve"> </w:t>
      </w:r>
      <w:r w:rsidR="00BB77AF" w:rsidRPr="00935879">
        <w:rPr>
          <w:sz w:val="28"/>
          <w:szCs w:val="28"/>
        </w:rPr>
        <w:t>(2.2</w:t>
      </w:r>
      <w:r w:rsidR="00D83B6C" w:rsidRPr="00935879">
        <w:rPr>
          <w:sz w:val="28"/>
          <w:szCs w:val="28"/>
        </w:rPr>
        <w:t>6</w:t>
      </w:r>
      <w:r w:rsidR="00BB77AF" w:rsidRPr="00935879">
        <w:rPr>
          <w:sz w:val="28"/>
          <w:szCs w:val="28"/>
        </w:rPr>
        <w:t>)</w:t>
      </w:r>
    </w:p>
    <w:p w:rsidR="00BB77AF" w:rsidRPr="00935879" w:rsidRDefault="00BB77A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77AF" w:rsidRPr="00935879" w:rsidRDefault="00BB77A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="004C4EEF">
        <w:rPr>
          <w:position w:val="-12"/>
          <w:sz w:val="28"/>
          <w:szCs w:val="28"/>
        </w:rPr>
        <w:pict>
          <v:shape id="_x0000_i1151" type="#_x0000_t75" style="width:20.25pt;height:18pt">
            <v:imagedata r:id="rId128" o:title=""/>
          </v:shape>
        </w:pict>
      </w:r>
      <w:r w:rsidRPr="00935879">
        <w:rPr>
          <w:sz w:val="28"/>
          <w:szCs w:val="28"/>
        </w:rPr>
        <w:t>- явочное количество рабочих;</w:t>
      </w:r>
    </w:p>
    <w:p w:rsidR="00BB77AF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2" type="#_x0000_t75" style="width:24.75pt;height:18.75pt">
            <v:imagedata r:id="rId129" o:title=""/>
          </v:shape>
        </w:pict>
      </w:r>
      <w:r w:rsidR="00BB77AF" w:rsidRPr="00935879">
        <w:rPr>
          <w:sz w:val="28"/>
          <w:szCs w:val="28"/>
        </w:rPr>
        <w:t xml:space="preserve"> - удельная площадь, приходящаяся на одного рабочего, м</w:t>
      </w:r>
      <w:r w:rsidR="00BB77AF" w:rsidRPr="00935879">
        <w:rPr>
          <w:sz w:val="28"/>
          <w:szCs w:val="28"/>
          <w:vertAlign w:val="superscript"/>
        </w:rPr>
        <w:t xml:space="preserve">2 </w:t>
      </w:r>
      <w:r w:rsidR="00BB77AF" w:rsidRPr="00935879">
        <w:rPr>
          <w:sz w:val="28"/>
          <w:szCs w:val="28"/>
        </w:rPr>
        <w:t>.</w:t>
      </w:r>
    </w:p>
    <w:p w:rsidR="00BB77AF" w:rsidRPr="00935879" w:rsidRDefault="00BB77A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Определим площадь участка наружной мойки:</w:t>
      </w:r>
    </w:p>
    <w:p w:rsidR="00BB77AF" w:rsidRPr="00935879" w:rsidRDefault="00BB77A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77AF" w:rsidRPr="00935879" w:rsidRDefault="004C4EE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53" type="#_x0000_t75" style="width:96.75pt;height:23.25pt">
            <v:imagedata r:id="rId130" o:title=""/>
          </v:shape>
        </w:pict>
      </w:r>
    </w:p>
    <w:p w:rsidR="00BB77AF" w:rsidRPr="00935879" w:rsidRDefault="00BB77A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77AF" w:rsidRPr="00935879" w:rsidRDefault="00BB77A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Аналогичным образом производим расчет площадей всех участков, результаты расчетов приведены в таблице 4. </w:t>
      </w:r>
    </w:p>
    <w:p w:rsidR="00206B89" w:rsidRPr="00935879" w:rsidRDefault="00206B89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B77AF" w:rsidRPr="00935879" w:rsidRDefault="00BB77AF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Таблица 4. Площадь производственных отделений и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участков мастерской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9"/>
        <w:gridCol w:w="2111"/>
      </w:tblGrid>
      <w:tr w:rsidR="00BB77AF" w:rsidRPr="00935879" w:rsidTr="00615217">
        <w:tc>
          <w:tcPr>
            <w:tcW w:w="3897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Наименование отделений и</w:t>
            </w:r>
            <w:r w:rsidR="00935879" w:rsidRPr="00615217">
              <w:rPr>
                <w:sz w:val="20"/>
                <w:szCs w:val="20"/>
              </w:rPr>
              <w:t xml:space="preserve"> </w:t>
            </w:r>
            <w:r w:rsidRPr="00615217">
              <w:rPr>
                <w:sz w:val="20"/>
                <w:szCs w:val="20"/>
              </w:rPr>
              <w:t>участков</w:t>
            </w:r>
          </w:p>
        </w:tc>
        <w:tc>
          <w:tcPr>
            <w:tcW w:w="1103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615217">
              <w:rPr>
                <w:sz w:val="20"/>
                <w:szCs w:val="20"/>
              </w:rPr>
              <w:t>Площадь, м</w:t>
            </w:r>
            <w:r w:rsidRPr="0061521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BB77AF" w:rsidRPr="00935879" w:rsidTr="00615217">
        <w:tc>
          <w:tcPr>
            <w:tcW w:w="3897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1. Отделение наружной мойки</w:t>
            </w:r>
          </w:p>
        </w:tc>
        <w:tc>
          <w:tcPr>
            <w:tcW w:w="1103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36</w:t>
            </w:r>
          </w:p>
        </w:tc>
      </w:tr>
      <w:tr w:rsidR="00BB77AF" w:rsidRPr="00935879" w:rsidTr="00615217">
        <w:tc>
          <w:tcPr>
            <w:tcW w:w="3897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2. Машиносборочное отделение</w:t>
            </w:r>
          </w:p>
        </w:tc>
        <w:tc>
          <w:tcPr>
            <w:tcW w:w="1103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190</w:t>
            </w:r>
          </w:p>
        </w:tc>
      </w:tr>
      <w:tr w:rsidR="00BB77AF" w:rsidRPr="00935879" w:rsidTr="00615217">
        <w:tc>
          <w:tcPr>
            <w:tcW w:w="3897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3. Шлифовальное отделение</w:t>
            </w:r>
          </w:p>
        </w:tc>
        <w:tc>
          <w:tcPr>
            <w:tcW w:w="1103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20</w:t>
            </w:r>
          </w:p>
        </w:tc>
      </w:tr>
      <w:tr w:rsidR="00BB77AF" w:rsidRPr="00935879" w:rsidTr="00615217">
        <w:tc>
          <w:tcPr>
            <w:tcW w:w="3897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4. Помещение подсобное</w:t>
            </w:r>
          </w:p>
        </w:tc>
        <w:tc>
          <w:tcPr>
            <w:tcW w:w="1103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</w:t>
            </w:r>
          </w:p>
        </w:tc>
      </w:tr>
      <w:tr w:rsidR="00BB77AF" w:rsidRPr="00935879" w:rsidTr="00615217">
        <w:tc>
          <w:tcPr>
            <w:tcW w:w="3897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5. Разборочно-моечное</w:t>
            </w:r>
          </w:p>
        </w:tc>
        <w:tc>
          <w:tcPr>
            <w:tcW w:w="1103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37</w:t>
            </w:r>
          </w:p>
        </w:tc>
      </w:tr>
      <w:tr w:rsidR="00BB77AF" w:rsidRPr="00935879" w:rsidTr="00615217">
        <w:tc>
          <w:tcPr>
            <w:tcW w:w="3897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6. Мотороремонтное</w:t>
            </w:r>
          </w:p>
        </w:tc>
        <w:tc>
          <w:tcPr>
            <w:tcW w:w="1103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33</w:t>
            </w:r>
          </w:p>
        </w:tc>
      </w:tr>
      <w:tr w:rsidR="00BB77AF" w:rsidRPr="00935879" w:rsidTr="00615217">
        <w:tc>
          <w:tcPr>
            <w:tcW w:w="3897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7. Отделение обкатки и испытания двигателей</w:t>
            </w:r>
          </w:p>
        </w:tc>
        <w:tc>
          <w:tcPr>
            <w:tcW w:w="1103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26</w:t>
            </w:r>
          </w:p>
        </w:tc>
      </w:tr>
      <w:tr w:rsidR="00BB77AF" w:rsidRPr="00935879" w:rsidTr="00615217">
        <w:tc>
          <w:tcPr>
            <w:tcW w:w="3897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8. Инструментальная</w:t>
            </w:r>
          </w:p>
        </w:tc>
        <w:tc>
          <w:tcPr>
            <w:tcW w:w="1103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16</w:t>
            </w:r>
          </w:p>
        </w:tc>
      </w:tr>
      <w:tr w:rsidR="00BB77AF" w:rsidRPr="00935879" w:rsidTr="00615217">
        <w:tc>
          <w:tcPr>
            <w:tcW w:w="3897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9. Кладовая</w:t>
            </w:r>
          </w:p>
        </w:tc>
        <w:tc>
          <w:tcPr>
            <w:tcW w:w="1103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13</w:t>
            </w:r>
          </w:p>
        </w:tc>
      </w:tr>
      <w:tr w:rsidR="00BB77AF" w:rsidRPr="00935879" w:rsidTr="00615217">
        <w:tc>
          <w:tcPr>
            <w:tcW w:w="3897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10. Коридор</w:t>
            </w:r>
          </w:p>
        </w:tc>
        <w:tc>
          <w:tcPr>
            <w:tcW w:w="1103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12</w:t>
            </w:r>
          </w:p>
        </w:tc>
      </w:tr>
      <w:tr w:rsidR="00BB77AF" w:rsidRPr="00935879" w:rsidTr="00615217">
        <w:tc>
          <w:tcPr>
            <w:tcW w:w="3897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11. Нормировочная</w:t>
            </w:r>
          </w:p>
        </w:tc>
        <w:tc>
          <w:tcPr>
            <w:tcW w:w="1103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</w:t>
            </w:r>
          </w:p>
        </w:tc>
      </w:tr>
      <w:tr w:rsidR="00BB77AF" w:rsidRPr="00935879" w:rsidTr="00615217">
        <w:tc>
          <w:tcPr>
            <w:tcW w:w="3897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12. Вулканизационное</w:t>
            </w:r>
          </w:p>
        </w:tc>
        <w:tc>
          <w:tcPr>
            <w:tcW w:w="1103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14</w:t>
            </w:r>
          </w:p>
        </w:tc>
      </w:tr>
      <w:tr w:rsidR="00BB77AF" w:rsidRPr="00935879" w:rsidTr="00615217">
        <w:tc>
          <w:tcPr>
            <w:tcW w:w="3897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14. Отделение окраски</w:t>
            </w:r>
          </w:p>
        </w:tc>
        <w:tc>
          <w:tcPr>
            <w:tcW w:w="1103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36</w:t>
            </w:r>
          </w:p>
        </w:tc>
      </w:tr>
      <w:tr w:rsidR="00BB77AF" w:rsidRPr="00935879" w:rsidTr="00615217">
        <w:tc>
          <w:tcPr>
            <w:tcW w:w="3897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14.Санбытузел</w:t>
            </w:r>
          </w:p>
        </w:tc>
        <w:tc>
          <w:tcPr>
            <w:tcW w:w="1103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21</w:t>
            </w:r>
          </w:p>
        </w:tc>
      </w:tr>
      <w:tr w:rsidR="00BB77AF" w:rsidRPr="00935879" w:rsidTr="00615217">
        <w:tc>
          <w:tcPr>
            <w:tcW w:w="3897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15. Слесарно-механическое</w:t>
            </w:r>
          </w:p>
        </w:tc>
        <w:tc>
          <w:tcPr>
            <w:tcW w:w="1103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22</w:t>
            </w:r>
          </w:p>
        </w:tc>
      </w:tr>
      <w:tr w:rsidR="00BB77AF" w:rsidRPr="00935879" w:rsidTr="00615217">
        <w:tc>
          <w:tcPr>
            <w:tcW w:w="3897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16. Аккумуляторное</w:t>
            </w:r>
          </w:p>
        </w:tc>
        <w:tc>
          <w:tcPr>
            <w:tcW w:w="1103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14</w:t>
            </w:r>
          </w:p>
        </w:tc>
      </w:tr>
      <w:tr w:rsidR="00BB77AF" w:rsidRPr="00935879" w:rsidTr="00615217">
        <w:tc>
          <w:tcPr>
            <w:tcW w:w="3897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17. Ремонта электроаппаратуры</w:t>
            </w:r>
          </w:p>
        </w:tc>
        <w:tc>
          <w:tcPr>
            <w:tcW w:w="1103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14</w:t>
            </w:r>
          </w:p>
        </w:tc>
      </w:tr>
      <w:tr w:rsidR="00BB77AF" w:rsidRPr="00935879" w:rsidTr="00615217">
        <w:tc>
          <w:tcPr>
            <w:tcW w:w="3897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18. Ремонта и регулировки тепловой аппаратуры</w:t>
            </w:r>
          </w:p>
        </w:tc>
        <w:tc>
          <w:tcPr>
            <w:tcW w:w="1103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14</w:t>
            </w:r>
          </w:p>
        </w:tc>
      </w:tr>
      <w:tr w:rsidR="00BB77AF" w:rsidRPr="00935879" w:rsidTr="00615217">
        <w:tc>
          <w:tcPr>
            <w:tcW w:w="3897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19. Слесарное</w:t>
            </w:r>
          </w:p>
        </w:tc>
        <w:tc>
          <w:tcPr>
            <w:tcW w:w="1103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24</w:t>
            </w:r>
          </w:p>
        </w:tc>
      </w:tr>
      <w:tr w:rsidR="00BB77AF" w:rsidRPr="00935879" w:rsidTr="00615217">
        <w:tc>
          <w:tcPr>
            <w:tcW w:w="3897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20. Сварочное</w:t>
            </w:r>
          </w:p>
        </w:tc>
        <w:tc>
          <w:tcPr>
            <w:tcW w:w="1103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23</w:t>
            </w:r>
          </w:p>
        </w:tc>
      </w:tr>
      <w:tr w:rsidR="00BB77AF" w:rsidRPr="00935879" w:rsidTr="00615217">
        <w:tc>
          <w:tcPr>
            <w:tcW w:w="3897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21. Трансформаторная</w:t>
            </w:r>
          </w:p>
        </w:tc>
        <w:tc>
          <w:tcPr>
            <w:tcW w:w="1103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12</w:t>
            </w:r>
          </w:p>
        </w:tc>
      </w:tr>
      <w:tr w:rsidR="00BB77AF" w:rsidRPr="00935879" w:rsidTr="00615217">
        <w:tc>
          <w:tcPr>
            <w:tcW w:w="3897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22. Кузнечное</w:t>
            </w:r>
          </w:p>
        </w:tc>
        <w:tc>
          <w:tcPr>
            <w:tcW w:w="1103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24</w:t>
            </w:r>
          </w:p>
        </w:tc>
      </w:tr>
      <w:tr w:rsidR="00BB77AF" w:rsidRPr="00935879" w:rsidTr="00615217">
        <w:tc>
          <w:tcPr>
            <w:tcW w:w="3897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Итого</w:t>
            </w:r>
          </w:p>
        </w:tc>
        <w:tc>
          <w:tcPr>
            <w:tcW w:w="1103" w:type="pct"/>
          </w:tcPr>
          <w:p w:rsidR="00BB77AF" w:rsidRPr="00615217" w:rsidRDefault="00BB77AF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611</w:t>
            </w:r>
          </w:p>
        </w:tc>
      </w:tr>
    </w:tbl>
    <w:p w:rsidR="00615217" w:rsidRDefault="00615217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Площади вспомогательных помещений: диспетчерская, санбытузла и др. для укрупненных расчетов при проектировании принимаем в процентном соотношении от производственной площади мастерской.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Принимаем следующие площади: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диспетчерской – </w:t>
      </w:r>
      <w:smartTag w:uri="urn:schemas-microsoft-com:office:smarttags" w:element="metricconverter">
        <w:smartTagPr>
          <w:attr w:name="ProductID" w:val="6 м2"/>
        </w:smartTagPr>
        <w:r w:rsidRPr="00935879">
          <w:rPr>
            <w:sz w:val="28"/>
            <w:szCs w:val="28"/>
          </w:rPr>
          <w:t>6 м</w:t>
        </w:r>
        <w:r w:rsidRPr="00935879">
          <w:rPr>
            <w:sz w:val="28"/>
            <w:szCs w:val="28"/>
            <w:vertAlign w:val="superscript"/>
          </w:rPr>
          <w:t>2</w:t>
        </w:r>
      </w:smartTag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санбытузла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 xml:space="preserve">вместе с коридором и подсобным помещением– </w:t>
      </w:r>
      <w:smartTag w:uri="urn:schemas-microsoft-com:office:smarttags" w:element="metricconverter">
        <w:smartTagPr>
          <w:attr w:name="ProductID" w:val="31 м2"/>
        </w:smartTagPr>
        <w:r w:rsidRPr="00935879">
          <w:rPr>
            <w:sz w:val="28"/>
            <w:szCs w:val="28"/>
          </w:rPr>
          <w:t>31 м</w:t>
        </w:r>
        <w:r w:rsidRPr="00935879">
          <w:rPr>
            <w:sz w:val="28"/>
            <w:szCs w:val="28"/>
            <w:vertAlign w:val="superscript"/>
          </w:rPr>
          <w:t>2</w:t>
        </w:r>
      </w:smartTag>
      <w:r w:rsidRPr="00935879">
        <w:rPr>
          <w:sz w:val="28"/>
          <w:szCs w:val="28"/>
        </w:rPr>
        <w:t>.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Общая площадь мастерской составляет 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77AF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4" type="#_x0000_t75" style="width:105pt;height:20.25pt">
            <v:imagedata r:id="rId131" o:title=""/>
          </v:shape>
        </w:pic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Компоновка цехов и отделений и обоснование размещения рабочих мест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После расчета площадей производственных отделений и других вспомогательных помещений производим их компоновку в одном здании мастерской. Устанавливаем взаимное расположение и конфигурацию площадей всех отделений, а затем на плане мастерской расстанавливаем оборудование [18].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При общей планировке отделений и рабочих мест необходимо обеспечивать правильную технологическую последовательность процесса ремонта машин и наиболее короткие, без обратных движений пути грузопотоков.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Необходимо обеспечить прямоточность, производительность процесса. Разборочно-моечное, регулировочное и окрасочное отделения должны быть изолированы от других отделений. Отделения кузнечное, сварочное, окрасочное, нужно сосредотачивать и располагать у наружных стен в непосредственной близости друг от друга. Вспомогательные помещения располагать в боковых пролетах. Ширину проходов у термических печей горнов и других нагревательных устройств должна быть не менее </w:t>
      </w:r>
      <w:smartTag w:uri="urn:schemas-microsoft-com:office:smarttags" w:element="metricconverter">
        <w:smartTagPr>
          <w:attr w:name="ProductID" w:val="1,5 м"/>
        </w:smartTagPr>
        <w:r w:rsidRPr="00935879">
          <w:rPr>
            <w:sz w:val="28"/>
            <w:szCs w:val="28"/>
          </w:rPr>
          <w:t>1,5 м</w:t>
        </w:r>
      </w:smartTag>
      <w:r w:rsidRPr="00935879">
        <w:rPr>
          <w:sz w:val="28"/>
          <w:szCs w:val="28"/>
        </w:rPr>
        <w:t xml:space="preserve">. Ширину центрального пролета здания выбирают кратной </w:t>
      </w:r>
      <w:smartTag w:uri="urn:schemas-microsoft-com:office:smarttags" w:element="metricconverter">
        <w:smartTagPr>
          <w:attr w:name="ProductID" w:val="3 м"/>
        </w:smartTagPr>
        <w:r w:rsidRPr="00935879">
          <w:rPr>
            <w:sz w:val="28"/>
            <w:szCs w:val="28"/>
          </w:rPr>
          <w:t>3 м</w:t>
        </w:r>
      </w:smartTag>
      <w:r w:rsidRPr="00935879">
        <w:rPr>
          <w:sz w:val="28"/>
          <w:szCs w:val="28"/>
        </w:rPr>
        <w:t xml:space="preserve"> и соответственно размерам стандартных кран-балок и стройматериалов.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В машиносборочном отделении основной проезд принимают шириной не менее </w:t>
      </w:r>
      <w:smartTag w:uri="urn:schemas-microsoft-com:office:smarttags" w:element="metricconverter">
        <w:smartTagPr>
          <w:attr w:name="ProductID" w:val="3 м"/>
        </w:smartTagPr>
        <w:r w:rsidRPr="00935879">
          <w:rPr>
            <w:sz w:val="28"/>
            <w:szCs w:val="28"/>
          </w:rPr>
          <w:t>3 м</w:t>
        </w:r>
      </w:smartTag>
      <w:r w:rsidRPr="00935879">
        <w:rPr>
          <w:sz w:val="28"/>
          <w:szCs w:val="28"/>
        </w:rPr>
        <w:t>. План мастерской вычерчивается в масштабе 1:50.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Каждому типу станка, стенда или другому оборудованию дается условное графическое обозначение в масштабе плана мастерской.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Выбранное оборудование нужно располагать в отделениях так, чтобы поток деталей совпадал с технологическим процессом.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К плану мастерской с расстановкой оборудования составляется спецификация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по ГОСТ 2104-68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Организация контроля качества ремонта машин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Под качеством выпускаемой продукции понимается полное соответствие восстановленных деталей, отремонтированных узлов, агрегатов и машин техническим условиям, типовой технологии и по ГОСТам.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Основными объектами контроля в мастерской являются: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1) поступающие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в ремонт машины, агрегаты и сборочные единицы;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2) детали, восстанавливаемые в своем предприятии;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3) комплектуемые, собираемые, отремонтированные агрегаты, узлы, механизмы, сопряжения;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4) ремонтные материалы, заготовки в виде литья, запасные детали, получаемые со стороны;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5) станочное, подъемно-транспортное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и другое оборудование, приборы, инструменты и т.п..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 ремонтных мастерских хозяйств контроль за качеством ремонта машин, агрегатов, сборочных единиц и других объектов осуществляет инженер-контролер. В тех мастерских, где нет контролера, функции выполняет заведующий мастерской.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Формы организации технического контроля: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зависимый контроль;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независимый контроль;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самоконтроль.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Виды технического контроля: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1. Контроль по назначению, в который входит: предварительный контроль, систематический контроль, промежуточный контроль – состоит из пооперационного контроля, группового контроля; окончательны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 xml:space="preserve">контроль; летучий контроль; целевой контроль. 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2. Контроль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по месту выполнения. В него входят стационарный контроль; подвижный контроль.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3. Контроль по степени охвата деталей. В него входят сплошной контроль; выборочный контроль; периодический контроль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Методы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контроля: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а) осмотр;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б) проверка на ощупь;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в) ослушивание;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г) проверка с помощью универсальных инструментов;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д) испытание;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е) физические методы контроля.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Документации технического контроля.</w:t>
      </w:r>
    </w:p>
    <w:p w:rsidR="00BB77AF" w:rsidRPr="00935879" w:rsidRDefault="00BB77A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Рабочее место контролера обеспечивается не только измерительными приборами и инструментом, но и необходимой документацией. На рабочем месте контролера должны быть альбомы технологических карт на ремонт машин, агрегатов, сборочных единиц, механизмов, сопряжений; инструкции по техническому контролю; ведомость дефектов; журнал испытания и контрольного осмотра двигателей; журнал регистрации машин поступивших в ремонт и другая документация.</w:t>
      </w:r>
    </w:p>
    <w:p w:rsidR="00065232" w:rsidRPr="00935879" w:rsidRDefault="00065232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F61F6" w:rsidRPr="00615217" w:rsidRDefault="009F61F6" w:rsidP="0093587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15217">
        <w:rPr>
          <w:b/>
          <w:sz w:val="28"/>
          <w:szCs w:val="28"/>
        </w:rPr>
        <w:t>2.4</w:t>
      </w:r>
      <w:r w:rsidR="00615217" w:rsidRPr="00615217">
        <w:rPr>
          <w:b/>
          <w:sz w:val="28"/>
          <w:szCs w:val="28"/>
        </w:rPr>
        <w:t xml:space="preserve"> </w:t>
      </w:r>
      <w:r w:rsidR="00EA5D08" w:rsidRPr="00615217">
        <w:rPr>
          <w:b/>
          <w:sz w:val="28"/>
          <w:szCs w:val="28"/>
        </w:rPr>
        <w:t>Обоснование</w:t>
      </w:r>
      <w:r w:rsidRPr="00615217">
        <w:rPr>
          <w:b/>
          <w:sz w:val="28"/>
          <w:szCs w:val="28"/>
        </w:rPr>
        <w:t xml:space="preserve"> </w:t>
      </w:r>
      <w:r w:rsidR="00EA5D08" w:rsidRPr="00615217">
        <w:rPr>
          <w:b/>
          <w:sz w:val="28"/>
          <w:szCs w:val="28"/>
        </w:rPr>
        <w:t>п</w:t>
      </w:r>
      <w:r w:rsidRPr="00615217">
        <w:rPr>
          <w:b/>
          <w:sz w:val="28"/>
          <w:szCs w:val="28"/>
        </w:rPr>
        <w:t>ринцип</w:t>
      </w:r>
      <w:r w:rsidR="00EA5D08" w:rsidRPr="00615217">
        <w:rPr>
          <w:b/>
          <w:sz w:val="28"/>
          <w:szCs w:val="28"/>
        </w:rPr>
        <w:t xml:space="preserve">ов </w:t>
      </w:r>
      <w:r w:rsidRPr="00615217">
        <w:rPr>
          <w:b/>
          <w:sz w:val="28"/>
          <w:szCs w:val="28"/>
        </w:rPr>
        <w:t xml:space="preserve">организации </w:t>
      </w:r>
      <w:r w:rsidR="00EA5D08" w:rsidRPr="00615217">
        <w:rPr>
          <w:b/>
          <w:sz w:val="28"/>
          <w:szCs w:val="28"/>
        </w:rPr>
        <w:t>технического сервиса</w:t>
      </w:r>
    </w:p>
    <w:p w:rsidR="005A2FE5" w:rsidRPr="00935879" w:rsidRDefault="005A2FE5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F61F6" w:rsidRPr="00935879" w:rsidRDefault="009F61F6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 условиях развития рыночных отношений и становления многоукладности сельского хозяйства при организации ремонта машин преобладающей становится система, основанная на взаимном экономическом интересе ремонтных предприятий и сельских товаропроизводителей, а также на полной свободе взаимоотношений сторон, участвующих в производственном процессе. Она базируется на следующих принципах:</w:t>
      </w:r>
    </w:p>
    <w:p w:rsidR="009F61F6" w:rsidRPr="00935879" w:rsidRDefault="009F61F6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ремонтное производство строится исходя из признания приоритета сельского товаропроизводителя, т. е. организация ремонта машин и оборудования ориентируется на его интересы и его эффективную производственную деятельность;</w:t>
      </w:r>
    </w:p>
    <w:p w:rsidR="009F61F6" w:rsidRPr="00935879" w:rsidRDefault="009F61F6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ремонт машин и оборудования организуют с учетом региональных особенностей их использования. К ним относятся почвенно-климатические условия, влияющие на ресурс машин; продолжительность сельскохозяйственного года; обе</w:t>
      </w:r>
      <w:r w:rsidR="0063414D" w:rsidRPr="00935879">
        <w:rPr>
          <w:sz w:val="28"/>
          <w:szCs w:val="28"/>
        </w:rPr>
        <w:t>спеченность хозяйств региона ре</w:t>
      </w:r>
      <w:r w:rsidRPr="00935879">
        <w:rPr>
          <w:sz w:val="28"/>
          <w:szCs w:val="28"/>
        </w:rPr>
        <w:t>монтно-обслуживающей базой, кадрами механизаторов и ремонтников; размеры хозяйств, эксплуатирующих машины; мощности специализированной ремонтной базы; наличие и состояние сети дорог; плотность размещения машин на территории региона и др.;</w:t>
      </w:r>
    </w:p>
    <w:p w:rsidR="009F61F6" w:rsidRPr="00935879" w:rsidRDefault="009F61F6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организация ремонта предполагает необходимость учета особенностей конструктивно-технологического исполнения машин. Это значит, что при разделении машины на конструктивно законченные, самостоятельные части можно вести их ремонт независимо от нее самой в условиях применения простого оборудования. Широко внедряют агрегатный ремонт, способствующий снижению простоев машин по техническим причинам;</w:t>
      </w:r>
    </w:p>
    <w:p w:rsidR="009F61F6" w:rsidRPr="00935879" w:rsidRDefault="009F61F6" w:rsidP="00935879">
      <w:pPr>
        <w:widowControl w:val="0"/>
        <w:shd w:val="clear" w:color="auto" w:fill="FFFFFF"/>
        <w:tabs>
          <w:tab w:val="left" w:pos="2093"/>
          <w:tab w:val="left" w:pos="3854"/>
          <w:tab w:val="left" w:pos="5174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обеспечение экономической заинтересованности в</w:t>
      </w:r>
      <w:r w:rsidR="0063414D" w:rsidRP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ремонте машин всех участников сельскохозяйственного</w:t>
      </w:r>
      <w:r w:rsidR="0063414D" w:rsidRP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производства:</w:t>
      </w:r>
      <w:r w:rsidR="0063414D" w:rsidRP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владельцев</w:t>
      </w:r>
      <w:r w:rsidR="0063414D" w:rsidRP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машин,</w:t>
      </w:r>
      <w:r w:rsidR="00436759" w:rsidRP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ремонтно</w:t>
      </w:r>
      <w:r w:rsidR="00EE79DC" w:rsidRPr="00935879">
        <w:rPr>
          <w:sz w:val="28"/>
          <w:szCs w:val="28"/>
        </w:rPr>
        <w:t>-</w:t>
      </w:r>
      <w:r w:rsidRPr="00935879">
        <w:rPr>
          <w:sz w:val="28"/>
          <w:szCs w:val="28"/>
        </w:rPr>
        <w:t xml:space="preserve">технических </w:t>
      </w:r>
      <w:r w:rsidR="00EE79DC" w:rsidRPr="00935879">
        <w:rPr>
          <w:sz w:val="28"/>
          <w:szCs w:val="28"/>
        </w:rPr>
        <w:t>пр</w:t>
      </w:r>
      <w:r w:rsidRPr="00935879">
        <w:rPr>
          <w:sz w:val="28"/>
          <w:szCs w:val="28"/>
        </w:rPr>
        <w:t>едприятий, заводов-изготовителей машин и запасных частей к ним. Это обусловлено экономической целесообразностью ремонта как способа возобновления работоспособности и ресурса машин; соблюдение приоритета владельцев в выборе исполнителей ремонта своих машин. Реализация приоритета возможна при наличии рынка услуг. В связи с этим структура ремонтно-обслуживающей базы должна представлять собой разветвленную сеть ремонтно-обслуживающих предприятий, предполагающую здоровую конкуренцию за потребителя услуг;</w:t>
      </w:r>
    </w:p>
    <w:p w:rsidR="009F61F6" w:rsidRPr="00935879" w:rsidRDefault="009F61F6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обеспечение оптимальности распределения работ по техническому обслуживанию и ремонту машин между подразделениями ремонтно-обслуживающей базы. Она основана на учете экономических, технических и организационных факторов. Критерием оптимальности при сравнении различных вариантов служат совокупные затраты;</w:t>
      </w:r>
    </w:p>
    <w:p w:rsidR="009F61F6" w:rsidRPr="00935879" w:rsidRDefault="009F61F6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обеспечение оптимальности пропорций между производством новых ма</w:t>
      </w:r>
      <w:r w:rsidR="00436759" w:rsidRPr="00935879">
        <w:rPr>
          <w:sz w:val="28"/>
          <w:szCs w:val="28"/>
        </w:rPr>
        <w:t>шин, запасных частей к ним и ре</w:t>
      </w:r>
      <w:r w:rsidRPr="00935879">
        <w:rPr>
          <w:sz w:val="28"/>
          <w:szCs w:val="28"/>
        </w:rPr>
        <w:t>монтно-обслуживающим производством. Соотношение между производственными мощностями, занятыми изготовлением новых машин, запасных частей к ним, и предприятиями, выполняющими работы по ремонту и техническому обслуживанию, относится к определяющему фактору развития технического сервиса и зависит от надежности выпускаемых машин;</w:t>
      </w:r>
    </w:p>
    <w:p w:rsidR="009F61F6" w:rsidRPr="00935879" w:rsidRDefault="009F61F6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создание условий для экономической заинтересованности заводов-изготовителей в сервисе своей продукции. Предусматриваются обязательное участие предприяти</w:t>
      </w:r>
      <w:r w:rsidR="00436759" w:rsidRPr="00935879">
        <w:rPr>
          <w:sz w:val="28"/>
          <w:szCs w:val="28"/>
        </w:rPr>
        <w:t>й</w:t>
      </w:r>
      <w:r w:rsidRPr="00935879">
        <w:rPr>
          <w:sz w:val="28"/>
          <w:szCs w:val="28"/>
        </w:rPr>
        <w:t xml:space="preserve"> — изготовителей машин и оборудования в организации фирменного ремонта, их сотрудничество с ремонтно-техническими предприятиями АПК всех уровней;</w:t>
      </w:r>
    </w:p>
    <w:p w:rsidR="009F61F6" w:rsidRPr="00935879" w:rsidRDefault="009F61F6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обеспечение органического единства организации ремонта машин со всеми вопросами технического сервиса. Это обусловлено тем, что ремонт машин — одна из основных составляющих общей структуры технического сервиса.</w:t>
      </w:r>
      <w:r w:rsidR="004A2A2D" w:rsidRPr="00935879">
        <w:rPr>
          <w:sz w:val="28"/>
          <w:szCs w:val="28"/>
        </w:rPr>
        <w:t xml:space="preserve"> [26]</w:t>
      </w:r>
    </w:p>
    <w:p w:rsidR="00065232" w:rsidRPr="00935879" w:rsidRDefault="00065232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A5D08" w:rsidRPr="00615217" w:rsidRDefault="00AD1CA7" w:rsidP="00935879">
      <w:pPr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15217">
        <w:rPr>
          <w:b/>
          <w:sz w:val="28"/>
          <w:szCs w:val="28"/>
        </w:rPr>
        <w:t>2.5</w:t>
      </w:r>
      <w:r w:rsidR="00615217" w:rsidRPr="00615217">
        <w:rPr>
          <w:b/>
          <w:sz w:val="28"/>
          <w:szCs w:val="28"/>
        </w:rPr>
        <w:t xml:space="preserve"> </w:t>
      </w:r>
      <w:r w:rsidR="00EA5D08" w:rsidRPr="00615217">
        <w:rPr>
          <w:b/>
          <w:sz w:val="28"/>
          <w:szCs w:val="28"/>
        </w:rPr>
        <w:t>Обоснование структ</w:t>
      </w:r>
      <w:r w:rsidR="00615217">
        <w:rPr>
          <w:b/>
          <w:sz w:val="28"/>
          <w:szCs w:val="28"/>
        </w:rPr>
        <w:t>уры службы технического сервиса</w:t>
      </w:r>
    </w:p>
    <w:p w:rsidR="005A2FE5" w:rsidRPr="00935879" w:rsidRDefault="005A2FE5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D1CA7" w:rsidRPr="00935879" w:rsidRDefault="00AD1CA7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Структура, размеры и функции объектов ремонтно-обслуживающей базы (РОБ) обусловлены работами, выполняемыми при обслуживании и ремонте машин. Анализ этих работ показывает, что они должны быть централизованными и децентрализованными. Часто повторяющиеся и технически несложные виды работ, не требующие оборудования, сложных приборов, выполняют на местах работы или хранения машин и оборудо-</w:t>
      </w:r>
    </w:p>
    <w:p w:rsidR="00AD1CA7" w:rsidRPr="00935879" w:rsidRDefault="00AD1CA7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вания (или вблизи от них) без вывода из эксплуатации (передвижные ремонтные мастерские, агрегаты ТО, пункты технического обслуживания, базы снабжения, магазины).</w:t>
      </w:r>
    </w:p>
    <w:p w:rsidR="00AD1CA7" w:rsidRPr="00935879" w:rsidRDefault="00AD1CA7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Для выполнения технологически сложных ремонтных работ необходимо иметь предприятия более высокой оснащенности (центральные ремонтные мастерские, станции технического обслуживания, цехи по ремонту сложных машин, мастерские общего назначения и др.) с частичным выведением машин и оборудования из эксплуатации.</w:t>
      </w:r>
    </w:p>
    <w:p w:rsidR="00AD1CA7" w:rsidRPr="00935879" w:rsidRDefault="00AD1CA7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Ремонтные и другие работы высокой сложности (восстановление деталей) следует выполнять на предприятиях с высокой оснащенностью производства, соответствующей специализацией рабочих и инженерно-технических работников.</w:t>
      </w:r>
    </w:p>
    <w:p w:rsidR="00AD1CA7" w:rsidRPr="00935879" w:rsidRDefault="00AD1CA7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Эти обстоятель</w:t>
      </w:r>
      <w:r w:rsidR="009F3955" w:rsidRPr="00935879">
        <w:rPr>
          <w:sz w:val="28"/>
          <w:szCs w:val="28"/>
        </w:rPr>
        <w:t>ства обусловили построение трех</w:t>
      </w:r>
      <w:r w:rsidRPr="00935879">
        <w:rPr>
          <w:sz w:val="28"/>
          <w:szCs w:val="28"/>
        </w:rPr>
        <w:t>звенной структуры РОБ, определили функции каждой структурной единицы, а выявленные объемы ремонтно-обслуживающих и других сервисных работ — размеры и размещение объектов базы.</w:t>
      </w:r>
    </w:p>
    <w:p w:rsidR="00AD1CA7" w:rsidRPr="00935879" w:rsidRDefault="00AD1CA7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Главное назначение РОБ — максимальное удовлетворение потребностей сельского товаропроизводителя, а также предприятий перерабатывающих отраслей АПК в поддержании и восстановлении работоспособности машин и оборудования. Ремонтно-обслуживающая база должна отличаться многообразием исполнителей и производств, обеспечивать создание рынка услуг, противодействовать монополизму в выполнении работ технического сервиса.</w:t>
      </w:r>
    </w:p>
    <w:p w:rsidR="00A9782C" w:rsidRPr="00935879" w:rsidRDefault="00A9782C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bCs/>
          <w:sz w:val="28"/>
          <w:szCs w:val="28"/>
        </w:rPr>
        <w:t>Ремонтно-обслуживающая база сельскохозяйственных предприятий</w:t>
      </w:r>
      <w:r w:rsidRPr="00935879">
        <w:rPr>
          <w:b/>
          <w:bCs/>
          <w:sz w:val="28"/>
          <w:szCs w:val="28"/>
        </w:rPr>
        <w:t xml:space="preserve"> </w:t>
      </w:r>
      <w:r w:rsidRPr="00935879">
        <w:rPr>
          <w:sz w:val="28"/>
          <w:szCs w:val="28"/>
        </w:rPr>
        <w:t>состоит из объектов на центральной усадьбе, в отделениях, бригадах, на фермах, а также в виде передвижных средств ТО и ремонта.</w:t>
      </w:r>
    </w:p>
    <w:p w:rsidR="00A9782C" w:rsidRPr="00935879" w:rsidRDefault="00A9782C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Ремонтно-обслуживающая база на центральной усадьбе хозяйства в своем составе должна содержать четыре технологических сектора.</w:t>
      </w:r>
    </w:p>
    <w:p w:rsidR="00A9782C" w:rsidRPr="00935879" w:rsidRDefault="00A9782C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Сектор ТО и ремонта сельскохозяйственной техники включает в себя: центральную ремонтную мастерскую (ЦРМ), открытые площадки и навесы для ремонта сельскохозяйственных машин, материально-технический склад с площадкой для погрузки и выгрузки, площадки (или помещение) для наружной очистки машин.</w:t>
      </w:r>
    </w:p>
    <w:p w:rsidR="00A9782C" w:rsidRPr="00935879" w:rsidRDefault="00A9782C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Ремонтная мастерская может быть размещена в нескольких зданиях. В ее состав кроме основных отделений (механического, кузнечного, сварочного и т. п.) входят посты ТО и диагностирования тракторов и комбайнов, а также разборочно-сборочное отделение.</w:t>
      </w:r>
    </w:p>
    <w:p w:rsidR="00A9782C" w:rsidRPr="00935879" w:rsidRDefault="00A9782C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При недостатке площади в мастерской ремонт крупногабаритных машин (комбайнов) проводят в отдельных помещениях (цехах).</w:t>
      </w:r>
    </w:p>
    <w:p w:rsidR="00A9782C" w:rsidRPr="00935879" w:rsidRDefault="00A9782C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Сектор длительного хранения (машинный двор) включает в себя: закрытые помещения (гаражи), навесы, площадки для хранения машин, рабочих органов, подъемно-транспортного оборудования, для сборки вновь поступивших машин и разборки списанных; помещения для хранения деталей, сборочных единиц, агрегатов, снятых с машин на период их хранения.</w:t>
      </w:r>
    </w:p>
    <w:p w:rsidR="00A9782C" w:rsidRPr="00935879" w:rsidRDefault="00A9782C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На машинном дворе организуют хранение машин и оборудования, подготовленных к работе, специальных машин общехозяйственного назначения, тракторов, комбайнов и других сложных машин, подлежащих ремонту в ЦРМ.</w:t>
      </w:r>
    </w:p>
    <w:p w:rsidR="00A9782C" w:rsidRPr="00935879" w:rsidRDefault="00A9782C" w:rsidP="00935879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Сектор межсменной стоянки и ТО автомобилей содержит открытые площадки и отапливаемые гаражи. На межсменной стоянке находится техника специализированных отрядов и других механизированных подразделений, базирующихся на центральной усадьбе.</w:t>
      </w:r>
    </w:p>
    <w:p w:rsidR="00100BBE" w:rsidRPr="00935879" w:rsidRDefault="00A9782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Сектор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хранения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и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выдачи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нефтепродуктов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состоит из резервуаров для хранения нефтепродуктов, устройства для залива топлива в цистерны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заправочных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агрегатов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и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постов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заправки машин.</w:t>
      </w:r>
      <w:r w:rsidR="004A2A2D" w:rsidRPr="00935879">
        <w:rPr>
          <w:sz w:val="28"/>
          <w:szCs w:val="28"/>
        </w:rPr>
        <w:t xml:space="preserve"> [26]</w:t>
      </w:r>
    </w:p>
    <w:p w:rsidR="00615217" w:rsidRDefault="00615217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79DC" w:rsidRPr="00615217" w:rsidRDefault="001233CC" w:rsidP="0093587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15217">
        <w:rPr>
          <w:b/>
          <w:sz w:val="28"/>
          <w:szCs w:val="28"/>
        </w:rPr>
        <w:t>Выводы</w:t>
      </w:r>
    </w:p>
    <w:p w:rsidR="00626C46" w:rsidRPr="00935879" w:rsidRDefault="00626C46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6C46" w:rsidRPr="00935879" w:rsidRDefault="00626C46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В данном разделе проекта был произведен расчет </w:t>
      </w:r>
      <w:r w:rsidR="00516089" w:rsidRPr="00935879">
        <w:rPr>
          <w:sz w:val="28"/>
          <w:szCs w:val="28"/>
        </w:rPr>
        <w:t xml:space="preserve">программы технического сервиса базы. </w:t>
      </w:r>
    </w:p>
    <w:p w:rsidR="003A4244" w:rsidRPr="00935879" w:rsidRDefault="00366E9A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 результате расчетов мы получили:</w:t>
      </w:r>
    </w:p>
    <w:p w:rsidR="00366E9A" w:rsidRPr="00935879" w:rsidRDefault="00366E9A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общая трудоемкость составила 29997 чел.-ч.</w:t>
      </w:r>
    </w:p>
    <w:p w:rsidR="00366E9A" w:rsidRPr="00935879" w:rsidRDefault="00927471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трудоемкость по мастерской составила 23807 чел.-ч.</w:t>
      </w:r>
    </w:p>
    <w:p w:rsidR="002A6110" w:rsidRPr="00935879" w:rsidRDefault="002A6110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</w:t>
      </w:r>
      <w:r w:rsidR="005E47A8" w:rsidRPr="00935879">
        <w:rPr>
          <w:sz w:val="28"/>
          <w:szCs w:val="28"/>
        </w:rPr>
        <w:t xml:space="preserve"> мощность мастерской составила 105 условных ремонтов</w:t>
      </w:r>
    </w:p>
    <w:p w:rsidR="005E47A8" w:rsidRPr="00935879" w:rsidRDefault="005E47A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списочное количество рабочих – 25 человек</w:t>
      </w:r>
    </w:p>
    <w:p w:rsidR="005E47A8" w:rsidRPr="00935879" w:rsidRDefault="001C1B80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явочное количество рабочих – 19 человек</w:t>
      </w:r>
    </w:p>
    <w:p w:rsidR="007C4939" w:rsidRPr="00935879" w:rsidRDefault="005B0A99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Также из проведенного расчета видно</w:t>
      </w:r>
      <w:r w:rsidR="00DC46AE" w:rsidRPr="00935879">
        <w:rPr>
          <w:sz w:val="28"/>
          <w:szCs w:val="28"/>
        </w:rPr>
        <w:t xml:space="preserve">, что площадь необходимая для мастерской составляет </w:t>
      </w:r>
      <w:smartTag w:uri="urn:schemas-microsoft-com:office:smarttags" w:element="metricconverter">
        <w:smartTagPr>
          <w:attr w:name="ProductID" w:val="611 м2"/>
        </w:smartTagPr>
        <w:r w:rsidR="00DC46AE" w:rsidRPr="00935879">
          <w:rPr>
            <w:sz w:val="28"/>
            <w:szCs w:val="28"/>
          </w:rPr>
          <w:t>611 м</w:t>
        </w:r>
        <w:r w:rsidR="00DC46AE" w:rsidRPr="00935879">
          <w:rPr>
            <w:sz w:val="28"/>
            <w:szCs w:val="28"/>
            <w:vertAlign w:val="superscript"/>
          </w:rPr>
          <w:t>2</w:t>
        </w:r>
      </w:smartTag>
      <w:r w:rsidR="00DC46AE" w:rsidRPr="00935879">
        <w:rPr>
          <w:sz w:val="28"/>
          <w:szCs w:val="28"/>
        </w:rPr>
        <w:t xml:space="preserve">, а фактическая площадь мастерской составляет </w:t>
      </w:r>
      <w:smartTag w:uri="urn:schemas-microsoft-com:office:smarttags" w:element="metricconverter">
        <w:smartTagPr>
          <w:attr w:name="ProductID" w:val="648 м2"/>
        </w:smartTagPr>
        <w:r w:rsidR="00DC46AE" w:rsidRPr="00935879">
          <w:rPr>
            <w:sz w:val="28"/>
            <w:szCs w:val="28"/>
          </w:rPr>
          <w:t>648 м</w:t>
        </w:r>
        <w:r w:rsidR="00DC46AE" w:rsidRPr="00935879">
          <w:rPr>
            <w:sz w:val="28"/>
            <w:szCs w:val="28"/>
            <w:vertAlign w:val="superscript"/>
          </w:rPr>
          <w:t>2</w:t>
        </w:r>
      </w:smartTag>
      <w:r w:rsidR="008022F8" w:rsidRPr="00935879">
        <w:rPr>
          <w:sz w:val="28"/>
          <w:szCs w:val="28"/>
        </w:rPr>
        <w:t>, т.е дополнительное строительство не требуется.</w:t>
      </w:r>
    </w:p>
    <w:p w:rsidR="00F533F1" w:rsidRPr="00935879" w:rsidRDefault="00F533F1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0BBE" w:rsidRPr="00615217" w:rsidRDefault="00615217" w:rsidP="00615217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93D16" w:rsidRPr="00615217">
        <w:rPr>
          <w:b/>
          <w:sz w:val="28"/>
          <w:szCs w:val="28"/>
        </w:rPr>
        <w:t>3. Разработка технологического процесса восстановления вала диска БДТМ</w:t>
      </w:r>
    </w:p>
    <w:p w:rsidR="00F03DB3" w:rsidRPr="00615217" w:rsidRDefault="00F03DB3" w:rsidP="00615217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</w:p>
    <w:p w:rsidR="005F17C8" w:rsidRPr="00615217" w:rsidRDefault="007D61B3" w:rsidP="00615217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 w:rsidRPr="00615217">
        <w:rPr>
          <w:b/>
          <w:sz w:val="28"/>
          <w:szCs w:val="28"/>
        </w:rPr>
        <w:t>3.1</w:t>
      </w:r>
      <w:r w:rsidR="00A540DF" w:rsidRPr="00615217">
        <w:rPr>
          <w:b/>
          <w:sz w:val="28"/>
          <w:szCs w:val="28"/>
        </w:rPr>
        <w:t xml:space="preserve"> </w:t>
      </w:r>
      <w:r w:rsidR="00615217">
        <w:rPr>
          <w:b/>
          <w:sz w:val="28"/>
          <w:szCs w:val="28"/>
        </w:rPr>
        <w:t>Анализ условий работы вала</w:t>
      </w:r>
    </w:p>
    <w:p w:rsidR="00722227" w:rsidRPr="00935879" w:rsidRDefault="00722227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2227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307.5pt;height:259.5pt">
            <v:imagedata r:id="rId132" o:title="вал сб1"/>
          </v:shape>
        </w:pict>
      </w:r>
    </w:p>
    <w:p w:rsidR="000024CD" w:rsidRPr="00935879" w:rsidRDefault="000024C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Рис. 3.1.</w:t>
      </w:r>
    </w:p>
    <w:p w:rsidR="00615217" w:rsidRDefault="00615217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03DB3" w:rsidRPr="00935879" w:rsidRDefault="00141474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Вал</w:t>
      </w:r>
      <w:r w:rsidR="00CD1C2D" w:rsidRPr="00935879">
        <w:rPr>
          <w:sz w:val="28"/>
          <w:szCs w:val="28"/>
        </w:rPr>
        <w:t xml:space="preserve"> (поз. 1)</w:t>
      </w:r>
      <w:r w:rsidRPr="00935879">
        <w:rPr>
          <w:sz w:val="28"/>
          <w:szCs w:val="28"/>
        </w:rPr>
        <w:t xml:space="preserve"> БДТМ при работе испытывает как циклические так и </w:t>
      </w:r>
      <w:r w:rsidR="000F004D" w:rsidRPr="00935879">
        <w:rPr>
          <w:sz w:val="28"/>
          <w:szCs w:val="28"/>
        </w:rPr>
        <w:t xml:space="preserve">ударные нагрузки. </w:t>
      </w:r>
      <w:r w:rsidR="00B3019F" w:rsidRPr="00935879">
        <w:rPr>
          <w:sz w:val="28"/>
          <w:szCs w:val="28"/>
        </w:rPr>
        <w:t>В</w:t>
      </w:r>
      <w:r w:rsidR="00F03DB3" w:rsidRPr="00935879">
        <w:rPr>
          <w:sz w:val="28"/>
          <w:szCs w:val="28"/>
        </w:rPr>
        <w:t xml:space="preserve">ал вращается на двух </w:t>
      </w:r>
      <w:r w:rsidR="00BC57C9" w:rsidRPr="00935879">
        <w:rPr>
          <w:sz w:val="28"/>
          <w:szCs w:val="28"/>
        </w:rPr>
        <w:t>конически</w:t>
      </w:r>
      <w:r w:rsidR="0025776B" w:rsidRPr="00935879">
        <w:rPr>
          <w:sz w:val="28"/>
          <w:szCs w:val="28"/>
        </w:rPr>
        <w:t>х</w:t>
      </w:r>
      <w:r w:rsidR="00BC57C9" w:rsidRPr="00935879">
        <w:rPr>
          <w:sz w:val="28"/>
          <w:szCs w:val="28"/>
        </w:rPr>
        <w:t xml:space="preserve"> </w:t>
      </w:r>
      <w:r w:rsidR="00F03DB3" w:rsidRPr="00935879">
        <w:rPr>
          <w:sz w:val="28"/>
          <w:szCs w:val="28"/>
        </w:rPr>
        <w:t>роликовых подшипниках</w:t>
      </w:r>
      <w:r w:rsidR="0025776B" w:rsidRPr="00935879">
        <w:rPr>
          <w:sz w:val="28"/>
          <w:szCs w:val="28"/>
        </w:rPr>
        <w:t xml:space="preserve"> (поз.</w:t>
      </w:r>
      <w:r w:rsidR="00CD1C2D" w:rsidRPr="00935879">
        <w:rPr>
          <w:sz w:val="28"/>
          <w:szCs w:val="28"/>
        </w:rPr>
        <w:t>2, 3)</w:t>
      </w:r>
      <w:r w:rsidR="00F03DB3" w:rsidRPr="00935879">
        <w:rPr>
          <w:sz w:val="28"/>
          <w:szCs w:val="28"/>
        </w:rPr>
        <w:t xml:space="preserve">. </w:t>
      </w:r>
      <w:r w:rsidR="00730AED" w:rsidRPr="00935879">
        <w:rPr>
          <w:sz w:val="28"/>
          <w:szCs w:val="28"/>
        </w:rPr>
        <w:t xml:space="preserve">Вал с подшипниками помещен в корпус, который является частью </w:t>
      </w:r>
      <w:r w:rsidR="00B854AD" w:rsidRPr="00935879">
        <w:rPr>
          <w:sz w:val="28"/>
          <w:szCs w:val="28"/>
        </w:rPr>
        <w:t>стойки бороны. Между подшипниками имеется разделительная проставка</w:t>
      </w:r>
      <w:r w:rsidR="00CD1C2D" w:rsidRPr="00935879">
        <w:rPr>
          <w:sz w:val="28"/>
          <w:szCs w:val="28"/>
        </w:rPr>
        <w:t xml:space="preserve"> (поз</w:t>
      </w:r>
      <w:r w:rsidR="00A45629" w:rsidRPr="00935879">
        <w:rPr>
          <w:sz w:val="28"/>
          <w:szCs w:val="28"/>
        </w:rPr>
        <w:t>.</w:t>
      </w:r>
      <w:r w:rsidR="00CD1C2D" w:rsidRPr="00935879">
        <w:rPr>
          <w:sz w:val="28"/>
          <w:szCs w:val="28"/>
        </w:rPr>
        <w:t xml:space="preserve"> 3).</w:t>
      </w:r>
      <w:r w:rsidR="00A45629" w:rsidRPr="00935879">
        <w:rPr>
          <w:sz w:val="28"/>
          <w:szCs w:val="28"/>
        </w:rPr>
        <w:t xml:space="preserve"> Зазор в подшипниках регулируется при помощи регулировочных </w:t>
      </w:r>
      <w:r w:rsidR="00AA63AE" w:rsidRPr="00935879">
        <w:rPr>
          <w:sz w:val="28"/>
          <w:szCs w:val="28"/>
        </w:rPr>
        <w:t>шайб, которые подкладываются под крышку.</w:t>
      </w:r>
    </w:p>
    <w:p w:rsidR="004B3CEA" w:rsidRPr="00935879" w:rsidRDefault="00BC57C9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Установка конических роликовых подшипников связана с тем, что на вал в процессе работы бороны воздействуют и большие осевые нагрузки.</w:t>
      </w:r>
    </w:p>
    <w:p w:rsidR="00141474" w:rsidRPr="00935879" w:rsidRDefault="00141474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17C8" w:rsidRDefault="00615217" w:rsidP="0093587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F17C8" w:rsidRPr="00615217">
        <w:rPr>
          <w:b/>
          <w:sz w:val="28"/>
          <w:szCs w:val="28"/>
        </w:rPr>
        <w:t>3.2 Анализ износного состояния</w:t>
      </w:r>
    </w:p>
    <w:p w:rsidR="00615217" w:rsidRPr="00615217" w:rsidRDefault="00615217" w:rsidP="0093587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B2B3F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326.25pt;height:240pt">
            <v:imagedata r:id="rId133" o:title="вал1"/>
          </v:shape>
        </w:pict>
      </w:r>
    </w:p>
    <w:p w:rsidR="000024CD" w:rsidRPr="00935879" w:rsidRDefault="000024C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Рис. 3.2</w:t>
      </w:r>
      <w:r w:rsidR="007E2894" w:rsidRPr="00935879">
        <w:rPr>
          <w:sz w:val="28"/>
          <w:szCs w:val="28"/>
        </w:rPr>
        <w:t>. Вал БДТМ</w:t>
      </w:r>
    </w:p>
    <w:p w:rsidR="00100BBE" w:rsidRPr="00935879" w:rsidRDefault="00100BBE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17C8" w:rsidRPr="00935879" w:rsidRDefault="005F17C8" w:rsidP="00935879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Основными видами дефектов вала являются износ посадочных поверхностей</w:t>
      </w:r>
      <w:r w:rsidR="007E2894" w:rsidRPr="00935879">
        <w:rPr>
          <w:sz w:val="28"/>
          <w:szCs w:val="28"/>
        </w:rPr>
        <w:t xml:space="preserve"> 1 и 2</w:t>
      </w:r>
      <w:r w:rsidRPr="00935879">
        <w:rPr>
          <w:sz w:val="28"/>
          <w:szCs w:val="28"/>
        </w:rPr>
        <w:t xml:space="preserve"> под подшипники.</w:t>
      </w:r>
    </w:p>
    <w:p w:rsidR="005F17C8" w:rsidRPr="00935879" w:rsidRDefault="005F17C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Основными видами износ</w:t>
      </w:r>
      <w:r w:rsidR="009141F4" w:rsidRPr="00935879">
        <w:rPr>
          <w:sz w:val="28"/>
          <w:szCs w:val="28"/>
        </w:rPr>
        <w:t>а</w:t>
      </w:r>
      <w:r w:rsidRPr="00935879">
        <w:rPr>
          <w:sz w:val="28"/>
          <w:szCs w:val="28"/>
        </w:rPr>
        <w:t xml:space="preserve"> вала является: механический В данном случае разновидностью механического износа, которому подвергается вал, является абразивный – в результате воздействия твердых тел или частиц.</w:t>
      </w:r>
    </w:p>
    <w:p w:rsidR="005F17C8" w:rsidRPr="00935879" w:rsidRDefault="005F17C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Вал изготовлен из стали 40Х.</w:t>
      </w:r>
    </w:p>
    <w:p w:rsidR="005F17C8" w:rsidRPr="00935879" w:rsidRDefault="005F17C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Посадочные поверхности под подшипники восстанавливаются осталиванием. При износе более </w:t>
      </w:r>
      <w:smartTag w:uri="urn:schemas-microsoft-com:office:smarttags" w:element="metricconverter">
        <w:smartTagPr>
          <w:attr w:name="ProductID" w:val="0,4 мм"/>
        </w:smartTagPr>
        <w:r w:rsidRPr="00935879">
          <w:rPr>
            <w:sz w:val="28"/>
            <w:szCs w:val="28"/>
          </w:rPr>
          <w:t>0,4 мм</w:t>
        </w:r>
      </w:smartTag>
      <w:r w:rsidRPr="00935879">
        <w:rPr>
          <w:sz w:val="28"/>
          <w:szCs w:val="28"/>
        </w:rPr>
        <w:t xml:space="preserve"> применяют вибродуговую наплавку или напыление металлических порошков. Изношенные шлицевые поверхности восстанавливаются автоматической наплавкой порошковой проволокой, вибродуговой наплавкой.</w:t>
      </w:r>
    </w:p>
    <w:p w:rsidR="00100BBE" w:rsidRPr="00935879" w:rsidRDefault="00100BBE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08ED" w:rsidRPr="00615217" w:rsidRDefault="00233E30" w:rsidP="00615217">
      <w:pPr>
        <w:pStyle w:val="1"/>
        <w:keepNext w:val="0"/>
        <w:widowControl w:val="0"/>
        <w:numPr>
          <w:ilvl w:val="1"/>
          <w:numId w:val="50"/>
        </w:numPr>
        <w:rPr>
          <w:b/>
          <w:szCs w:val="28"/>
        </w:rPr>
      </w:pPr>
      <w:r w:rsidRPr="00615217">
        <w:rPr>
          <w:b/>
          <w:szCs w:val="28"/>
        </w:rPr>
        <w:t>Обоснование рационального способа восстановления</w:t>
      </w:r>
    </w:p>
    <w:p w:rsidR="005808ED" w:rsidRPr="00935879" w:rsidRDefault="005808E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Учитывая нагрузочные и температурные параметры работы вала, его физико-механические свойства, величину износа, делаем вывод о том, что для восстановления поверхностей</w:t>
      </w:r>
      <w:r w:rsidR="00255CEA" w:rsidRPr="00935879">
        <w:rPr>
          <w:szCs w:val="28"/>
        </w:rPr>
        <w:t xml:space="preserve"> под подшипники</w:t>
      </w:r>
      <w:r w:rsidRPr="00935879">
        <w:rPr>
          <w:szCs w:val="28"/>
        </w:rPr>
        <w:t xml:space="preserve"> вала могут быть рекомендованы способы:</w:t>
      </w:r>
    </w:p>
    <w:p w:rsidR="005808ED" w:rsidRPr="00935879" w:rsidRDefault="005808ED" w:rsidP="00935879">
      <w:pPr>
        <w:pStyle w:val="a3"/>
        <w:widowControl w:val="0"/>
        <w:numPr>
          <w:ilvl w:val="0"/>
          <w:numId w:val="2"/>
        </w:numPr>
        <w:ind w:left="0" w:firstLine="709"/>
        <w:rPr>
          <w:szCs w:val="28"/>
        </w:rPr>
      </w:pPr>
      <w:r w:rsidRPr="00935879">
        <w:rPr>
          <w:szCs w:val="28"/>
        </w:rPr>
        <w:t>наплавка в углекислом газе;</w:t>
      </w:r>
    </w:p>
    <w:p w:rsidR="005808ED" w:rsidRPr="00935879" w:rsidRDefault="005808ED" w:rsidP="00935879">
      <w:pPr>
        <w:pStyle w:val="a3"/>
        <w:widowControl w:val="0"/>
        <w:numPr>
          <w:ilvl w:val="0"/>
          <w:numId w:val="2"/>
        </w:numPr>
        <w:ind w:left="0" w:firstLine="709"/>
        <w:rPr>
          <w:szCs w:val="28"/>
        </w:rPr>
      </w:pPr>
      <w:r w:rsidRPr="00935879">
        <w:rPr>
          <w:szCs w:val="28"/>
        </w:rPr>
        <w:t>хромирование;</w:t>
      </w:r>
    </w:p>
    <w:p w:rsidR="005808ED" w:rsidRPr="00935879" w:rsidRDefault="005808ED" w:rsidP="00935879">
      <w:pPr>
        <w:pStyle w:val="a3"/>
        <w:widowControl w:val="0"/>
        <w:numPr>
          <w:ilvl w:val="0"/>
          <w:numId w:val="2"/>
        </w:numPr>
        <w:ind w:left="0" w:firstLine="709"/>
        <w:rPr>
          <w:szCs w:val="28"/>
        </w:rPr>
      </w:pPr>
      <w:r w:rsidRPr="00935879">
        <w:rPr>
          <w:szCs w:val="28"/>
        </w:rPr>
        <w:t xml:space="preserve">газовая </w:t>
      </w:r>
      <w:r w:rsidR="00A45BBF" w:rsidRPr="00935879">
        <w:rPr>
          <w:szCs w:val="28"/>
        </w:rPr>
        <w:t>наплавка</w:t>
      </w:r>
      <w:r w:rsidRPr="00935879">
        <w:rPr>
          <w:szCs w:val="28"/>
        </w:rPr>
        <w:t>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Рассчитаем стоимость восстановления каждым способом по формуле: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6"/>
          <w:szCs w:val="28"/>
        </w:rPr>
        <w:pict>
          <v:shape id="_x0000_i1157" type="#_x0000_t75" style="width:69pt;height:21pt" fillcolor="window">
            <v:imagedata r:id="rId134" o:title=""/>
          </v:shape>
        </w:pict>
      </w:r>
      <w:r w:rsidR="005808ED" w:rsidRPr="00935879">
        <w:rPr>
          <w:szCs w:val="28"/>
        </w:rPr>
        <w:t>,(3.1)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где </w:t>
      </w:r>
      <w:r w:rsidRPr="00935879">
        <w:rPr>
          <w:i/>
          <w:szCs w:val="28"/>
          <w:lang w:val="en-US"/>
        </w:rPr>
        <w:t>S</w:t>
      </w:r>
      <w:r w:rsidRPr="00935879">
        <w:rPr>
          <w:szCs w:val="28"/>
        </w:rPr>
        <w:t xml:space="preserve"> – площадь восстанавливаемой поверхности;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С</w:t>
      </w:r>
      <w:r w:rsidRPr="00935879">
        <w:rPr>
          <w:i/>
          <w:szCs w:val="28"/>
          <w:vertAlign w:val="subscript"/>
        </w:rPr>
        <w:t>уд</w:t>
      </w:r>
      <w:r w:rsidRPr="00935879">
        <w:rPr>
          <w:szCs w:val="28"/>
        </w:rPr>
        <w:t xml:space="preserve"> – удельная себестоимость, руб./м</w:t>
      </w:r>
      <w:r w:rsidRPr="00935879">
        <w:rPr>
          <w:szCs w:val="28"/>
          <w:vertAlign w:val="superscript"/>
        </w:rPr>
        <w:t>2</w:t>
      </w:r>
      <w:r w:rsidRPr="00935879">
        <w:rPr>
          <w:szCs w:val="28"/>
        </w:rPr>
        <w:t>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Целесообразно применение того или иного способа восстановления при выполнении условия: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58" type="#_x0000_t75" style="width:90pt;height:18.75pt" fillcolor="window">
            <v:imagedata r:id="rId135" o:title=""/>
          </v:shape>
        </w:pict>
      </w:r>
      <w:r w:rsidR="005808ED" w:rsidRPr="00935879">
        <w:rPr>
          <w:szCs w:val="28"/>
        </w:rPr>
        <w:t>,(3.2)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где </w:t>
      </w:r>
      <w:r w:rsidRPr="00935879">
        <w:rPr>
          <w:i/>
          <w:szCs w:val="28"/>
        </w:rPr>
        <w:t>К</w:t>
      </w:r>
      <w:r w:rsidRPr="00935879">
        <w:rPr>
          <w:i/>
          <w:szCs w:val="28"/>
          <w:vertAlign w:val="subscript"/>
        </w:rPr>
        <w:t>д</w:t>
      </w:r>
      <w:r w:rsidRPr="00935879">
        <w:rPr>
          <w:szCs w:val="28"/>
        </w:rPr>
        <w:t xml:space="preserve"> – коэффициент долговечности для применяемых способов восстановления.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К</w:t>
      </w:r>
      <w:r w:rsidRPr="00935879">
        <w:rPr>
          <w:i/>
          <w:szCs w:val="28"/>
          <w:vertAlign w:val="subscript"/>
        </w:rPr>
        <w:t xml:space="preserve">д </w:t>
      </w:r>
      <w:r w:rsidRPr="00935879">
        <w:rPr>
          <w:i/>
          <w:szCs w:val="28"/>
        </w:rPr>
        <w:t>= 0,8-0,85</w:t>
      </w:r>
      <w:r w:rsidR="00935879">
        <w:rPr>
          <w:i/>
          <w:szCs w:val="28"/>
        </w:rPr>
        <w:t xml:space="preserve"> </w:t>
      </w:r>
      <w:r w:rsidRPr="00935879">
        <w:rPr>
          <w:szCs w:val="28"/>
        </w:rPr>
        <w:t>- наплавка в углекислом газе;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К</w:t>
      </w:r>
      <w:r w:rsidRPr="00935879">
        <w:rPr>
          <w:i/>
          <w:szCs w:val="28"/>
          <w:vertAlign w:val="subscript"/>
        </w:rPr>
        <w:t xml:space="preserve">д </w:t>
      </w:r>
      <w:r w:rsidRPr="00935879">
        <w:rPr>
          <w:i/>
          <w:szCs w:val="28"/>
        </w:rPr>
        <w:t>= 0,9-1,0</w:t>
      </w:r>
      <w:r w:rsidR="00935879">
        <w:rPr>
          <w:i/>
          <w:szCs w:val="28"/>
        </w:rPr>
        <w:t xml:space="preserve"> </w:t>
      </w:r>
      <w:r w:rsidRPr="00935879">
        <w:rPr>
          <w:szCs w:val="28"/>
        </w:rPr>
        <w:t>- хромирование;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К</w:t>
      </w:r>
      <w:r w:rsidRPr="00935879">
        <w:rPr>
          <w:i/>
          <w:szCs w:val="28"/>
          <w:vertAlign w:val="subscript"/>
        </w:rPr>
        <w:t xml:space="preserve">д </w:t>
      </w:r>
      <w:r w:rsidRPr="00935879">
        <w:rPr>
          <w:i/>
          <w:szCs w:val="28"/>
        </w:rPr>
        <w:t>= 0,85-1,0</w:t>
      </w:r>
      <w:r w:rsidR="00935879">
        <w:rPr>
          <w:i/>
          <w:szCs w:val="28"/>
        </w:rPr>
        <w:t xml:space="preserve"> </w:t>
      </w:r>
      <w:r w:rsidRPr="00935879">
        <w:rPr>
          <w:szCs w:val="28"/>
        </w:rPr>
        <w:t xml:space="preserve">- газовая </w:t>
      </w:r>
      <w:r w:rsidR="00A45BBF" w:rsidRPr="00935879">
        <w:rPr>
          <w:szCs w:val="28"/>
        </w:rPr>
        <w:t>наплавка</w:t>
      </w:r>
      <w:r w:rsidRPr="00935879">
        <w:rPr>
          <w:szCs w:val="28"/>
        </w:rPr>
        <w:t>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С</w:t>
      </w:r>
      <w:r w:rsidRPr="00935879">
        <w:rPr>
          <w:i/>
          <w:szCs w:val="28"/>
          <w:vertAlign w:val="subscript"/>
        </w:rPr>
        <w:t>уд</w:t>
      </w:r>
      <w:r w:rsidRPr="00935879">
        <w:rPr>
          <w:i/>
          <w:szCs w:val="28"/>
        </w:rPr>
        <w:t xml:space="preserve"> = 70000 руб./м</w:t>
      </w:r>
      <w:r w:rsidRPr="00935879">
        <w:rPr>
          <w:i/>
          <w:szCs w:val="28"/>
          <w:vertAlign w:val="superscript"/>
        </w:rPr>
        <w:t>2</w:t>
      </w:r>
      <w:r w:rsidRPr="00935879">
        <w:rPr>
          <w:szCs w:val="28"/>
        </w:rPr>
        <w:t xml:space="preserve"> - наплавка в углекислом газе;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С</w:t>
      </w:r>
      <w:r w:rsidRPr="00935879">
        <w:rPr>
          <w:i/>
          <w:szCs w:val="28"/>
          <w:vertAlign w:val="subscript"/>
        </w:rPr>
        <w:t>уд</w:t>
      </w:r>
      <w:r w:rsidRPr="00935879">
        <w:rPr>
          <w:i/>
          <w:szCs w:val="28"/>
        </w:rPr>
        <w:t xml:space="preserve"> = 90000 руб./м</w:t>
      </w:r>
      <w:r w:rsidRPr="00935879">
        <w:rPr>
          <w:i/>
          <w:szCs w:val="28"/>
          <w:vertAlign w:val="superscript"/>
        </w:rPr>
        <w:t>2</w:t>
      </w:r>
      <w:r w:rsidRPr="00935879">
        <w:rPr>
          <w:szCs w:val="28"/>
        </w:rPr>
        <w:t xml:space="preserve"> - хромирование;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С</w:t>
      </w:r>
      <w:r w:rsidRPr="00935879">
        <w:rPr>
          <w:i/>
          <w:szCs w:val="28"/>
          <w:vertAlign w:val="subscript"/>
        </w:rPr>
        <w:t>уд</w:t>
      </w:r>
      <w:r w:rsidRPr="00935879">
        <w:rPr>
          <w:i/>
          <w:szCs w:val="28"/>
        </w:rPr>
        <w:t xml:space="preserve"> = 80000 руб./м</w:t>
      </w:r>
      <w:r w:rsidRPr="00935879">
        <w:rPr>
          <w:i/>
          <w:szCs w:val="28"/>
          <w:vertAlign w:val="superscript"/>
        </w:rPr>
        <w:t>2</w:t>
      </w:r>
      <w:r w:rsidR="00935879">
        <w:rPr>
          <w:szCs w:val="28"/>
        </w:rPr>
        <w:t xml:space="preserve"> </w:t>
      </w:r>
      <w:r w:rsidRPr="00935879">
        <w:rPr>
          <w:szCs w:val="28"/>
        </w:rPr>
        <w:t xml:space="preserve">- газовая </w:t>
      </w:r>
      <w:r w:rsidR="00A45BBF" w:rsidRPr="00935879">
        <w:rPr>
          <w:szCs w:val="28"/>
        </w:rPr>
        <w:t>наплавка</w:t>
      </w:r>
      <w:r w:rsidRPr="00935879">
        <w:rPr>
          <w:szCs w:val="28"/>
        </w:rPr>
        <w:t>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6"/>
          <w:szCs w:val="28"/>
        </w:rPr>
        <w:pict>
          <v:shape id="_x0000_i1159" type="#_x0000_t75" style="width:56.25pt;height:15pt" fillcolor="window">
            <v:imagedata r:id="rId136" o:title=""/>
          </v:shape>
        </w:pict>
      </w:r>
      <w:r w:rsidR="005808ED" w:rsidRPr="00935879">
        <w:rPr>
          <w:szCs w:val="28"/>
        </w:rPr>
        <w:t>,(3.3)</w:t>
      </w: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0"/>
          <w:szCs w:val="28"/>
          <w:lang w:val="en-US"/>
        </w:rPr>
        <w:pict>
          <v:shape id="_x0000_i1160" type="#_x0000_t75" style="width:171.75pt;height:15.75pt" fillcolor="window">
            <v:imagedata r:id="rId137" o:title=""/>
          </v:shape>
        </w:pic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615217" w:rsidP="00935879">
      <w:pPr>
        <w:pStyle w:val="a3"/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5808ED" w:rsidRPr="00935879">
        <w:rPr>
          <w:szCs w:val="28"/>
        </w:rPr>
        <w:t>Наплавка в среде углекислого газа: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0"/>
          <w:szCs w:val="28"/>
        </w:rPr>
        <w:pict>
          <v:shape id="_x0000_i1161" type="#_x0000_t75" style="width:171.75pt;height:17.25pt" fillcolor="window">
            <v:imagedata r:id="rId138" o:title=""/>
          </v:shape>
        </w:pic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Хромирование: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62" type="#_x0000_t75" style="width:189.75pt;height:18.75pt">
            <v:imagedata r:id="rId139" o:title=""/>
          </v:shape>
        </w:pic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Газовая </w:t>
      </w:r>
      <w:r w:rsidR="00A45BBF" w:rsidRPr="00935879">
        <w:rPr>
          <w:szCs w:val="28"/>
        </w:rPr>
        <w:t>наплавка</w:t>
      </w:r>
      <w:r w:rsidRPr="00935879">
        <w:rPr>
          <w:szCs w:val="28"/>
        </w:rPr>
        <w:t>: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63" type="#_x0000_t75" style="width:189pt;height:18.75pt">
            <v:imagedata r:id="rId140" o:title=""/>
          </v:shape>
        </w:pic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Наплавка в среде углекислого газа: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64" type="#_x0000_t75" style="width:162.75pt;height:18.75pt">
            <v:imagedata r:id="rId141" o:title=""/>
          </v:shape>
        </w:pic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Хромирование: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65" type="#_x0000_t75" style="width:135.75pt;height:18.75pt">
            <v:imagedata r:id="rId142" o:title=""/>
          </v:shape>
        </w:pic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Газовая </w:t>
      </w:r>
      <w:r w:rsidR="00A55E87" w:rsidRPr="00935879">
        <w:rPr>
          <w:szCs w:val="28"/>
        </w:rPr>
        <w:t>наплавка</w:t>
      </w:r>
      <w:r w:rsidRPr="00935879">
        <w:rPr>
          <w:szCs w:val="28"/>
        </w:rPr>
        <w:t>: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66" type="#_x0000_t75" style="width:146.25pt;height:18.75pt" fillcolor="window">
            <v:imagedata r:id="rId143" o:title=""/>
          </v:shape>
        </w:pic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Согласно условию </w:t>
      </w:r>
      <w:r w:rsidR="004C4EEF">
        <w:rPr>
          <w:position w:val="-12"/>
          <w:szCs w:val="28"/>
        </w:rPr>
        <w:pict>
          <v:shape id="_x0000_i1167" type="#_x0000_t75" style="width:90pt;height:18.75pt" fillcolor="window">
            <v:imagedata r:id="rId144" o:title=""/>
          </v:shape>
        </w:pict>
      </w:r>
      <w:r w:rsidRPr="00935879">
        <w:rPr>
          <w:szCs w:val="28"/>
        </w:rPr>
        <w:t>, мы видим, что оптимальным методом восстановления является наплавка в среде углекислого газа.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486BB8" w:rsidRPr="00615217" w:rsidRDefault="00615217" w:rsidP="0093587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86BB8" w:rsidRPr="00615217">
        <w:rPr>
          <w:b/>
          <w:sz w:val="28"/>
          <w:szCs w:val="28"/>
        </w:rPr>
        <w:t>3.4 Разработка операционной технологии восстановления вала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В процессе работы вала возникают следующие дефекты:</w:t>
      </w:r>
    </w:p>
    <w:p w:rsidR="005808ED" w:rsidRPr="00935879" w:rsidRDefault="00B44F80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- </w:t>
      </w:r>
      <w:r w:rsidR="005808ED" w:rsidRPr="00935879">
        <w:rPr>
          <w:szCs w:val="28"/>
        </w:rPr>
        <w:t>износ посадочных поверхностей под подшипник;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В дальнейшем будем рассматрива</w:t>
      </w:r>
      <w:r w:rsidR="004036AA" w:rsidRPr="00935879">
        <w:rPr>
          <w:szCs w:val="28"/>
        </w:rPr>
        <w:t>ть данный дефект</w:t>
      </w:r>
      <w:r w:rsidRPr="00935879">
        <w:rPr>
          <w:szCs w:val="28"/>
        </w:rPr>
        <w:t>. Учитывая условие работы и виды износа шлицевого вала, этот дефект будем устранять наплавкой в среде углекислого газа.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Наплавка проводится без последующей термической обработки, и без предварительной механической обработки. Для наплавки используется полуавтомат А-547Р. Последующая механическая обработка точение и далее шлифование. Для наплавки используется проволока 1,2 Нм-30ХГСА ГОСТ 10543-82.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Рассматриваем режимы при наплавке в среде углекислого газа.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Выбираем силу тока в зависимости от диаметра электрода и диаметра детали [таблица 5,2; 1].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Диаметр проволоки 1,1-</w:t>
      </w:r>
      <w:smartTag w:uri="urn:schemas-microsoft-com:office:smarttags" w:element="metricconverter">
        <w:smartTagPr>
          <w:attr w:name="ProductID" w:val="1,2 мм"/>
        </w:smartTagPr>
        <w:r w:rsidRPr="00935879">
          <w:rPr>
            <w:szCs w:val="28"/>
          </w:rPr>
          <w:t>1,2 мм</w:t>
        </w:r>
      </w:smartTag>
      <w:r w:rsidRPr="00935879">
        <w:rPr>
          <w:szCs w:val="28"/>
        </w:rPr>
        <w:t>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Сила тока </w:t>
      </w:r>
      <w:r w:rsidR="004C4EEF">
        <w:rPr>
          <w:position w:val="-6"/>
          <w:szCs w:val="28"/>
        </w:rPr>
        <w:pict>
          <v:shape id="_x0000_i1168" type="#_x0000_t75" style="width:92.25pt;height:15pt">
            <v:imagedata r:id="rId145" o:title=""/>
          </v:shape>
        </w:pic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Напряжение </w:t>
      </w:r>
      <w:r w:rsidR="004C4EEF">
        <w:rPr>
          <w:position w:val="-6"/>
          <w:szCs w:val="28"/>
        </w:rPr>
        <w:pict>
          <v:shape id="_x0000_i1169" type="#_x0000_t75" style="width:80.25pt;height:15pt">
            <v:imagedata r:id="rId146" o:title=""/>
          </v:shape>
        </w:pic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Скорость наплавки </w:t>
      </w:r>
      <w:r w:rsidRPr="00935879">
        <w:rPr>
          <w:i/>
          <w:szCs w:val="28"/>
          <w:lang w:val="en-US"/>
        </w:rPr>
        <w:t>V</w:t>
      </w:r>
      <w:r w:rsidRPr="00935879">
        <w:rPr>
          <w:i/>
          <w:szCs w:val="28"/>
          <w:vertAlign w:val="subscript"/>
          <w:lang w:val="en-US"/>
        </w:rPr>
        <w:t>H</w:t>
      </w:r>
      <w:r w:rsidRPr="00935879">
        <w:rPr>
          <w:szCs w:val="28"/>
        </w:rPr>
        <w:t>, м/ч.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70" type="#_x0000_t75" style="width:126pt;height:19.5pt">
            <v:imagedata r:id="rId147" o:title=""/>
          </v:shape>
        </w:pict>
      </w:r>
      <w:r w:rsidR="005808ED" w:rsidRPr="00935879">
        <w:rPr>
          <w:szCs w:val="28"/>
        </w:rPr>
        <w:t>,(3.4)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где </w:t>
      </w:r>
      <w:r w:rsidRPr="00935879">
        <w:rPr>
          <w:i/>
          <w:szCs w:val="28"/>
        </w:rPr>
        <w:t>α</w:t>
      </w:r>
      <w:r w:rsidRPr="00935879">
        <w:rPr>
          <w:i/>
          <w:szCs w:val="28"/>
          <w:vertAlign w:val="subscript"/>
        </w:rPr>
        <w:t>Н</w:t>
      </w:r>
      <w:r w:rsidRPr="00935879">
        <w:rPr>
          <w:szCs w:val="28"/>
        </w:rPr>
        <w:t xml:space="preserve"> – коэффициент наплавки, г/А</w:t>
      </w:r>
      <w:r w:rsidRPr="00935879">
        <w:rPr>
          <w:szCs w:val="28"/>
          <w:vertAlign w:val="superscript"/>
        </w:rPr>
        <w:t>.</w:t>
      </w:r>
      <w:r w:rsidRPr="00935879">
        <w:rPr>
          <w:szCs w:val="28"/>
        </w:rPr>
        <w:t xml:space="preserve">ч, 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α</w:t>
      </w:r>
      <w:r w:rsidRPr="00935879">
        <w:rPr>
          <w:i/>
          <w:szCs w:val="28"/>
          <w:vertAlign w:val="subscript"/>
        </w:rPr>
        <w:t>Н</w:t>
      </w:r>
      <w:r w:rsidRPr="00935879">
        <w:rPr>
          <w:i/>
          <w:szCs w:val="28"/>
        </w:rPr>
        <w:t>=(10÷12) г/А</w:t>
      </w:r>
      <w:r w:rsidRPr="00935879">
        <w:rPr>
          <w:i/>
          <w:szCs w:val="28"/>
          <w:vertAlign w:val="superscript"/>
        </w:rPr>
        <w:t>.</w:t>
      </w:r>
      <w:r w:rsidRPr="00935879">
        <w:rPr>
          <w:i/>
          <w:szCs w:val="28"/>
        </w:rPr>
        <w:t>ч;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  <w:lang w:val="en-US"/>
        </w:rPr>
        <w:t>J</w:t>
      </w:r>
      <w:r w:rsidRPr="00935879">
        <w:rPr>
          <w:szCs w:val="28"/>
        </w:rPr>
        <w:t xml:space="preserve"> – сила тока, А;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  <w:lang w:val="en-US"/>
        </w:rPr>
        <w:t>h</w:t>
      </w:r>
      <w:r w:rsidRPr="00935879">
        <w:rPr>
          <w:szCs w:val="28"/>
        </w:rPr>
        <w:t xml:space="preserve"> – толщина наплавляемого слоя</w:t>
      </w:r>
      <w:r w:rsidR="00A55E87" w:rsidRPr="00935879">
        <w:rPr>
          <w:szCs w:val="28"/>
        </w:rPr>
        <w:t>, мм</w:t>
      </w:r>
      <w:r w:rsidRPr="00935879">
        <w:rPr>
          <w:szCs w:val="28"/>
        </w:rPr>
        <w:t>;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  <w:lang w:val="en-US"/>
        </w:rPr>
        <w:t>S</w:t>
      </w:r>
      <w:r w:rsidRPr="00935879">
        <w:rPr>
          <w:i/>
          <w:szCs w:val="28"/>
        </w:rPr>
        <w:t xml:space="preserve"> </w:t>
      </w:r>
      <w:r w:rsidRPr="00935879">
        <w:rPr>
          <w:szCs w:val="28"/>
        </w:rPr>
        <w:t>– шаг наплавки</w:t>
      </w:r>
      <w:r w:rsidR="00A55E87" w:rsidRPr="00935879">
        <w:rPr>
          <w:szCs w:val="28"/>
        </w:rPr>
        <w:t>, мм</w:t>
      </w:r>
      <w:r w:rsidRPr="00935879">
        <w:rPr>
          <w:szCs w:val="28"/>
        </w:rPr>
        <w:t>;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γ</w:t>
      </w:r>
      <w:r w:rsidRPr="00935879">
        <w:rPr>
          <w:szCs w:val="28"/>
        </w:rPr>
        <w:t xml:space="preserve"> – плотность электродной проволоки, г/см</w:t>
      </w:r>
      <w:r w:rsidRPr="00935879">
        <w:rPr>
          <w:szCs w:val="28"/>
          <w:vertAlign w:val="superscript"/>
        </w:rPr>
        <w:t>3</w:t>
      </w:r>
      <w:r w:rsidRPr="00935879">
        <w:rPr>
          <w:szCs w:val="28"/>
        </w:rPr>
        <w:t xml:space="preserve"> (</w:t>
      </w:r>
      <w:r w:rsidRPr="00935879">
        <w:rPr>
          <w:i/>
          <w:szCs w:val="28"/>
        </w:rPr>
        <w:t>γ =7,85</w:t>
      </w:r>
      <w:r w:rsidRPr="00935879">
        <w:rPr>
          <w:szCs w:val="28"/>
        </w:rPr>
        <w:t>).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615217" w:rsidP="00935879">
      <w:pPr>
        <w:pStyle w:val="a3"/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4C4EEF">
        <w:rPr>
          <w:position w:val="-12"/>
          <w:szCs w:val="28"/>
        </w:rPr>
        <w:pict>
          <v:shape id="_x0000_i1171" type="#_x0000_t75" style="width:105pt;height:18pt">
            <v:imagedata r:id="rId148" o:title=""/>
          </v:shape>
        </w:pict>
      </w:r>
      <w:r w:rsidR="005808ED" w:rsidRPr="00935879">
        <w:rPr>
          <w:szCs w:val="28"/>
        </w:rPr>
        <w:t>,(3.5)</w:t>
      </w: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0"/>
          <w:szCs w:val="28"/>
        </w:rPr>
        <w:pict>
          <v:shape id="_x0000_i1172" type="#_x0000_t75" style="width:210pt;height:15.75pt">
            <v:imagedata r:id="rId149" o:title=""/>
          </v:shape>
        </w:pic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  <w:lang w:val="en-US"/>
        </w:rPr>
        <w:t>S</w:t>
      </w:r>
      <w:r w:rsidRPr="00935879">
        <w:rPr>
          <w:i/>
          <w:szCs w:val="28"/>
        </w:rPr>
        <w:t>=(1,6÷2,2)</w:t>
      </w:r>
      <w:r w:rsidRPr="00935879">
        <w:rPr>
          <w:i/>
          <w:szCs w:val="28"/>
          <w:vertAlign w:val="superscript"/>
        </w:rPr>
        <w:t>.</w:t>
      </w:r>
      <w:r w:rsidRPr="00935879">
        <w:rPr>
          <w:i/>
          <w:szCs w:val="28"/>
          <w:lang w:val="en-US"/>
        </w:rPr>
        <w:t>d</w:t>
      </w:r>
      <w:r w:rsidRPr="00935879">
        <w:rPr>
          <w:i/>
          <w:szCs w:val="28"/>
          <w:vertAlign w:val="subscript"/>
        </w:rPr>
        <w:t>пр</w:t>
      </w:r>
      <w:r w:rsidRPr="00935879">
        <w:rPr>
          <w:i/>
          <w:szCs w:val="28"/>
        </w:rPr>
        <w:t>=1,8</w:t>
      </w:r>
      <w:r w:rsidRPr="00935879">
        <w:rPr>
          <w:i/>
          <w:szCs w:val="28"/>
          <w:vertAlign w:val="superscript"/>
        </w:rPr>
        <w:t>.</w:t>
      </w:r>
      <w:r w:rsidRPr="00935879">
        <w:rPr>
          <w:i/>
          <w:szCs w:val="28"/>
        </w:rPr>
        <w:t>1,2=2,16 мм</w:t>
      </w: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28"/>
          <w:szCs w:val="28"/>
        </w:rPr>
        <w:pict>
          <v:shape id="_x0000_i1173" type="#_x0000_t75" style="width:164.25pt;height:33pt" fillcolor="window">
            <v:imagedata r:id="rId150" o:title=""/>
          </v:shape>
        </w:pict>
      </w:r>
      <w:r w:rsidR="005808ED" w:rsidRPr="00935879">
        <w:rPr>
          <w:szCs w:val="28"/>
        </w:rPr>
        <w:t>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Частота вращения детали </w:t>
      </w:r>
      <w:r w:rsidRPr="00935879">
        <w:rPr>
          <w:i/>
          <w:szCs w:val="28"/>
        </w:rPr>
        <w:t>п</w:t>
      </w:r>
      <w:r w:rsidRPr="00935879">
        <w:rPr>
          <w:szCs w:val="28"/>
        </w:rPr>
        <w:t xml:space="preserve"> мин</w:t>
      </w:r>
      <w:r w:rsidRPr="00935879">
        <w:rPr>
          <w:szCs w:val="28"/>
          <w:vertAlign w:val="superscript"/>
        </w:rPr>
        <w:t>-1</w:t>
      </w:r>
      <w:r w:rsidRPr="00935879">
        <w:rPr>
          <w:szCs w:val="28"/>
        </w:rPr>
        <w:t>: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74" type="#_x0000_t75" style="width:132pt;height:18.75pt" fillcolor="window">
            <v:imagedata r:id="rId151" o:title=""/>
          </v:shape>
        </w:pict>
      </w:r>
      <w:r w:rsidR="005808ED" w:rsidRPr="00935879">
        <w:rPr>
          <w:szCs w:val="28"/>
        </w:rPr>
        <w:t>,(3.6)</w:t>
      </w: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0"/>
          <w:szCs w:val="28"/>
        </w:rPr>
        <w:pict>
          <v:shape id="_x0000_i1175" type="#_x0000_t75" style="width:225pt;height:17.25pt" fillcolor="window">
            <v:imagedata r:id="rId152" o:title=""/>
          </v:shape>
        </w:pict>
      </w:r>
      <w:r w:rsidR="005808ED" w:rsidRPr="00935879">
        <w:rPr>
          <w:szCs w:val="28"/>
        </w:rPr>
        <w:t>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Скорость подачи проволоки </w:t>
      </w:r>
      <w:r w:rsidRPr="00935879">
        <w:rPr>
          <w:i/>
          <w:szCs w:val="28"/>
          <w:lang w:val="en-US"/>
        </w:rPr>
        <w:t>U</w:t>
      </w:r>
      <w:r w:rsidRPr="00935879">
        <w:rPr>
          <w:i/>
          <w:szCs w:val="28"/>
          <w:vertAlign w:val="subscript"/>
        </w:rPr>
        <w:t>пр</w:t>
      </w:r>
      <w:r w:rsidRPr="00935879">
        <w:rPr>
          <w:szCs w:val="28"/>
        </w:rPr>
        <w:t>, м/ч: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6"/>
          <w:szCs w:val="28"/>
        </w:rPr>
        <w:pict>
          <v:shape id="_x0000_i1176" type="#_x0000_t75" style="width:158.25pt;height:21.75pt">
            <v:imagedata r:id="rId153" o:title=""/>
          </v:shape>
        </w:pict>
      </w:r>
      <w:r w:rsidR="005808ED" w:rsidRPr="00935879">
        <w:rPr>
          <w:szCs w:val="28"/>
        </w:rPr>
        <w:t>,(3.7)</w:t>
      </w: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6"/>
          <w:szCs w:val="28"/>
        </w:rPr>
        <w:pict>
          <v:shape id="_x0000_i1177" type="#_x0000_t75" style="width:263.25pt;height:21.75pt">
            <v:imagedata r:id="rId154" o:title=""/>
          </v:shape>
        </w:pic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Вылет электрода: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6"/>
          <w:szCs w:val="28"/>
        </w:rPr>
        <w:pict>
          <v:shape id="_x0000_i1178" type="#_x0000_t75" style="width:101.25pt;height:21pt">
            <v:imagedata r:id="rId155" o:title=""/>
          </v:shape>
        </w:pict>
      </w:r>
      <w:r w:rsidR="005808ED" w:rsidRPr="00935879">
        <w:rPr>
          <w:szCs w:val="28"/>
        </w:rPr>
        <w:t>,(3.8)</w:t>
      </w: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8"/>
          <w:szCs w:val="28"/>
        </w:rPr>
        <w:pict>
          <v:shape id="_x0000_i1179" type="#_x0000_t75" style="width:111.75pt;height:15.75pt">
            <v:imagedata r:id="rId156" o:title=""/>
          </v:shape>
        </w:pic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Смещение электрода </w:t>
      </w:r>
      <w:r w:rsidRPr="00935879">
        <w:rPr>
          <w:i/>
          <w:szCs w:val="28"/>
          <w:lang w:val="en-US"/>
        </w:rPr>
        <w:t>l</w:t>
      </w:r>
      <w:r w:rsidRPr="00935879">
        <w:rPr>
          <w:szCs w:val="28"/>
        </w:rPr>
        <w:t>, мм: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0"/>
          <w:szCs w:val="28"/>
        </w:rPr>
        <w:pict>
          <v:shape id="_x0000_i1180" type="#_x0000_t75" style="width:108.75pt;height:18pt">
            <v:imagedata r:id="rId157" o:title=""/>
          </v:shape>
        </w:pict>
      </w:r>
      <w:r w:rsidR="005808ED" w:rsidRPr="00935879">
        <w:rPr>
          <w:szCs w:val="28"/>
        </w:rPr>
        <w:t>,(3.9)</w:t>
      </w: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8"/>
          <w:szCs w:val="28"/>
        </w:rPr>
        <w:pict>
          <v:shape id="_x0000_i1181" type="#_x0000_t75" style="width:126.75pt;height:15.75pt">
            <v:imagedata r:id="rId158" o:title=""/>
          </v:shape>
        </w:pic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Расход углекислого газа составляет 12 л/мин.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Рассчитываем норму времени, </w:t>
      </w:r>
      <w:r w:rsidRPr="00935879">
        <w:rPr>
          <w:i/>
          <w:szCs w:val="28"/>
        </w:rPr>
        <w:t>Т</w:t>
      </w:r>
      <w:r w:rsidRPr="00935879">
        <w:rPr>
          <w:i/>
          <w:szCs w:val="28"/>
          <w:vertAlign w:val="subscript"/>
        </w:rPr>
        <w:t>Н</w:t>
      </w:r>
      <w:r w:rsidRPr="00935879">
        <w:rPr>
          <w:szCs w:val="28"/>
        </w:rPr>
        <w:t>:</w:t>
      </w:r>
    </w:p>
    <w:p w:rsidR="005808ED" w:rsidRPr="00935879" w:rsidRDefault="00615217" w:rsidP="00935879">
      <w:pPr>
        <w:pStyle w:val="a3"/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4C4EEF">
        <w:rPr>
          <w:position w:val="-12"/>
          <w:szCs w:val="28"/>
        </w:rPr>
        <w:pict>
          <v:shape id="_x0000_i1182" type="#_x0000_t75" style="width:174pt;height:18.75pt">
            <v:imagedata r:id="rId159" o:title=""/>
          </v:shape>
        </w:pict>
      </w:r>
      <w:r w:rsidR="005808ED" w:rsidRPr="00935879">
        <w:rPr>
          <w:szCs w:val="28"/>
        </w:rPr>
        <w:t>,</w:t>
      </w:r>
      <w:r w:rsidR="00935879">
        <w:rPr>
          <w:szCs w:val="28"/>
        </w:rPr>
        <w:t xml:space="preserve"> </w:t>
      </w:r>
      <w:r w:rsidR="005808ED" w:rsidRPr="00935879">
        <w:rPr>
          <w:szCs w:val="28"/>
        </w:rPr>
        <w:t>(3.10)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где </w:t>
      </w:r>
      <w:r w:rsidRPr="00935879">
        <w:rPr>
          <w:i/>
          <w:szCs w:val="28"/>
        </w:rPr>
        <w:t>Т</w:t>
      </w:r>
      <w:r w:rsidRPr="00935879">
        <w:rPr>
          <w:i/>
          <w:szCs w:val="28"/>
          <w:vertAlign w:val="subscript"/>
        </w:rPr>
        <w:t>0</w:t>
      </w:r>
      <w:r w:rsidRPr="00935879">
        <w:rPr>
          <w:szCs w:val="28"/>
        </w:rPr>
        <w:t xml:space="preserve"> – основное время: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83" type="#_x0000_t75" style="width:123pt;height:18.75pt">
            <v:imagedata r:id="rId160" o:title=""/>
          </v:shape>
        </w:pict>
      </w:r>
      <w:r w:rsidR="005808ED" w:rsidRPr="00935879">
        <w:rPr>
          <w:szCs w:val="28"/>
        </w:rPr>
        <w:t>,</w:t>
      </w:r>
      <w:r w:rsidR="00935879">
        <w:rPr>
          <w:szCs w:val="28"/>
        </w:rPr>
        <w:t xml:space="preserve"> </w:t>
      </w:r>
      <w:r w:rsidR="005808ED" w:rsidRPr="00935879">
        <w:rPr>
          <w:szCs w:val="28"/>
        </w:rPr>
        <w:t>(3.11)</w:t>
      </w: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84" type="#_x0000_t75" style="width:258pt;height:18.75pt">
            <v:imagedata r:id="rId161" o:title=""/>
          </v:shape>
        </w:pic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Т</w:t>
      </w:r>
      <w:r w:rsidRPr="00935879">
        <w:rPr>
          <w:i/>
          <w:szCs w:val="28"/>
          <w:vertAlign w:val="subscript"/>
        </w:rPr>
        <w:t>ВС</w:t>
      </w:r>
      <w:r w:rsidRPr="00935879">
        <w:rPr>
          <w:i/>
          <w:szCs w:val="28"/>
        </w:rPr>
        <w:t>=(2÷4)мин</w:t>
      </w: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85" type="#_x0000_t75" style="width:149.25pt;height:18.75pt">
            <v:imagedata r:id="rId162" o:title=""/>
          </v:shape>
        </w:pict>
      </w:r>
      <w:r w:rsidR="005808ED" w:rsidRPr="00935879">
        <w:rPr>
          <w:szCs w:val="28"/>
        </w:rPr>
        <w:t>,</w:t>
      </w:r>
      <w:r w:rsidR="00935879">
        <w:rPr>
          <w:szCs w:val="28"/>
        </w:rPr>
        <w:t xml:space="preserve"> </w:t>
      </w:r>
      <w:r w:rsidR="005808ED" w:rsidRPr="00935879">
        <w:rPr>
          <w:szCs w:val="28"/>
        </w:rPr>
        <w:t>(3.12)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где </w:t>
      </w:r>
      <w:r w:rsidRPr="00935879">
        <w:rPr>
          <w:i/>
          <w:szCs w:val="28"/>
        </w:rPr>
        <w:t>к</w:t>
      </w:r>
      <w:r w:rsidRPr="00935879">
        <w:rPr>
          <w:szCs w:val="28"/>
        </w:rPr>
        <w:t xml:space="preserve"> – коэффициент, учитывающий долю дополнительного времени от основного и вспомогательного, %: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к=10</w:t>
      </w:r>
      <w:r w:rsidRPr="00935879">
        <w:rPr>
          <w:szCs w:val="28"/>
        </w:rPr>
        <w:t xml:space="preserve"> – для наплавки в среде СО</w:t>
      </w:r>
      <w:r w:rsidRPr="00935879">
        <w:rPr>
          <w:szCs w:val="28"/>
          <w:vertAlign w:val="subscript"/>
        </w:rPr>
        <w:t>2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86" type="#_x0000_t75" style="width:212.25pt;height:18.75pt">
            <v:imagedata r:id="rId163" o:title=""/>
          </v:shape>
        </w:pic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Т</w:t>
      </w:r>
      <w:r w:rsidRPr="00935879">
        <w:rPr>
          <w:i/>
          <w:szCs w:val="28"/>
          <w:vertAlign w:val="subscript"/>
        </w:rPr>
        <w:t>ПЗ</w:t>
      </w:r>
      <w:r w:rsidRPr="00935879">
        <w:rPr>
          <w:i/>
          <w:szCs w:val="28"/>
        </w:rPr>
        <w:t>=(16÷20)мин</w:t>
      </w: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87" type="#_x0000_t75" style="width:216.75pt;height:18.75pt" fillcolor="window">
            <v:imagedata r:id="rId164" o:title=""/>
          </v:shape>
        </w:pic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Используемая марка проволоки 1,2 Н</w:t>
      </w:r>
      <w:r w:rsidRPr="00935879">
        <w:rPr>
          <w:szCs w:val="28"/>
          <w:vertAlign w:val="subscript"/>
        </w:rPr>
        <w:t>П</w:t>
      </w:r>
      <w:r w:rsidRPr="00935879">
        <w:rPr>
          <w:szCs w:val="28"/>
        </w:rPr>
        <w:t>-30 ХГСА.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Механическая обработка покрытий.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Выбор режимов резания при точении.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Определим частоту вращения: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6"/>
          <w:szCs w:val="28"/>
        </w:rPr>
        <w:pict>
          <v:shape id="_x0000_i1188" type="#_x0000_t75" style="width:99.75pt;height:15pt" fillcolor="window">
            <v:imagedata r:id="rId165" o:title=""/>
          </v:shape>
        </w:pict>
      </w:r>
      <w:r w:rsidR="005808ED" w:rsidRPr="00935879">
        <w:rPr>
          <w:szCs w:val="28"/>
        </w:rPr>
        <w:t>,(3.13)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Скорость резания </w:t>
      </w:r>
      <w:r w:rsidRPr="00935879">
        <w:rPr>
          <w:i/>
          <w:szCs w:val="28"/>
          <w:lang w:val="en-US"/>
        </w:rPr>
        <w:t>U</w:t>
      </w:r>
      <w:r w:rsidRPr="00935879">
        <w:rPr>
          <w:szCs w:val="28"/>
        </w:rPr>
        <w:t>: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6"/>
          <w:szCs w:val="28"/>
        </w:rPr>
        <w:pict>
          <v:shape id="_x0000_i1189" type="#_x0000_t75" style="width:110.25pt;height:17.25pt" fillcolor="window">
            <v:imagedata r:id="rId166" o:title=""/>
          </v:shape>
        </w:pict>
      </w:r>
      <w:r w:rsidR="005808ED" w:rsidRPr="00935879">
        <w:rPr>
          <w:szCs w:val="28"/>
        </w:rPr>
        <w:t>,(3.14)</w:t>
      </w:r>
    </w:p>
    <w:p w:rsidR="004A1FEF" w:rsidRPr="00935879" w:rsidRDefault="004A1FEF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615217" w:rsidP="00935879">
      <w:pPr>
        <w:pStyle w:val="a3"/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5808ED" w:rsidRPr="00935879">
        <w:rPr>
          <w:szCs w:val="28"/>
        </w:rPr>
        <w:t xml:space="preserve">где </w:t>
      </w:r>
      <w:r w:rsidR="005808ED" w:rsidRPr="00935879">
        <w:rPr>
          <w:i/>
          <w:szCs w:val="28"/>
          <w:lang w:val="en-US"/>
        </w:rPr>
        <w:t>t</w:t>
      </w:r>
      <w:r w:rsidR="005808ED" w:rsidRPr="00935879">
        <w:rPr>
          <w:szCs w:val="28"/>
        </w:rPr>
        <w:t xml:space="preserve"> – глубина резания, мм;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  <w:lang w:val="en-US"/>
        </w:rPr>
        <w:t>S</w:t>
      </w:r>
      <w:r w:rsidRPr="00935879">
        <w:rPr>
          <w:i/>
          <w:szCs w:val="28"/>
        </w:rPr>
        <w:t xml:space="preserve"> – </w:t>
      </w:r>
      <w:r w:rsidRPr="00935879">
        <w:rPr>
          <w:szCs w:val="28"/>
        </w:rPr>
        <w:t>подача, мм/об;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Т</w:t>
      </w:r>
      <w:r w:rsidRPr="00935879">
        <w:rPr>
          <w:szCs w:val="28"/>
        </w:rPr>
        <w:t xml:space="preserve"> – стойкость инструмента, мин [табл. 5.7; 1],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Т=60 мин</w:t>
      </w:r>
      <w:r w:rsidRPr="00935879">
        <w:rPr>
          <w:szCs w:val="28"/>
        </w:rPr>
        <w:t>;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 xml:space="preserve">С=41,7 </w:t>
      </w:r>
      <w:r w:rsidRPr="00935879">
        <w:rPr>
          <w:szCs w:val="28"/>
        </w:rPr>
        <w:t>[табл. 5.8; 1];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т=0,100</w:t>
      </w:r>
      <w:r w:rsidRPr="00935879">
        <w:rPr>
          <w:szCs w:val="28"/>
        </w:rPr>
        <w:t xml:space="preserve"> [табл. 5.9; 1];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 xml:space="preserve">х=0,18; </w:t>
      </w:r>
      <w:r w:rsidRPr="00935879">
        <w:rPr>
          <w:i/>
          <w:szCs w:val="28"/>
          <w:lang w:val="en-US"/>
        </w:rPr>
        <w:t>y</w:t>
      </w:r>
      <w:r w:rsidRPr="00935879">
        <w:rPr>
          <w:i/>
          <w:szCs w:val="28"/>
        </w:rPr>
        <w:t>=0,27</w:t>
      </w:r>
      <w:r w:rsidRPr="00935879">
        <w:rPr>
          <w:szCs w:val="28"/>
        </w:rPr>
        <w:t>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8"/>
          <w:szCs w:val="28"/>
        </w:rPr>
        <w:pict>
          <v:shape id="_x0000_i1190" type="#_x0000_t75" style="width:255.75pt;height:18pt">
            <v:imagedata r:id="rId167" o:title=""/>
          </v:shape>
        </w:pict>
      </w: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0"/>
          <w:szCs w:val="28"/>
        </w:rPr>
        <w:pict>
          <v:shape id="_x0000_i1191" type="#_x0000_t75" style="width:198pt;height:16.5pt">
            <v:imagedata r:id="rId168" o:title=""/>
          </v:shape>
        </w:pic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Рассчитываем оперативное время: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92" type="#_x0000_t75" style="width:78.75pt;height:18.75pt">
            <v:imagedata r:id="rId169" o:title=""/>
          </v:shape>
        </w:pict>
      </w:r>
      <w:r w:rsidR="005808ED" w:rsidRPr="00935879">
        <w:rPr>
          <w:szCs w:val="28"/>
        </w:rPr>
        <w:t>,(3.15)</w:t>
      </w: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93" type="#_x0000_t75" style="width:89.25pt;height:18.75pt">
            <v:imagedata r:id="rId170" o:title=""/>
          </v:shape>
        </w:pict>
      </w:r>
      <w:r w:rsidR="005808ED" w:rsidRPr="00935879">
        <w:rPr>
          <w:szCs w:val="28"/>
        </w:rPr>
        <w:t>,(3.16)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где </w:t>
      </w:r>
      <w:r w:rsidRPr="00935879">
        <w:rPr>
          <w:i/>
          <w:szCs w:val="28"/>
          <w:lang w:val="en-US"/>
        </w:rPr>
        <w:t>L</w:t>
      </w:r>
      <w:r w:rsidRPr="00935879">
        <w:rPr>
          <w:szCs w:val="28"/>
        </w:rPr>
        <w:t xml:space="preserve"> – расчетная длина обработки в направлении подачи, мм;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  <w:lang w:val="en-US"/>
        </w:rPr>
        <w:t>i</w:t>
      </w:r>
      <w:r w:rsidRPr="00935879">
        <w:rPr>
          <w:szCs w:val="28"/>
        </w:rPr>
        <w:t xml:space="preserve"> – число проходов.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94" type="#_x0000_t75" style="width:102pt;height:18.75pt">
            <v:imagedata r:id="rId171" o:title=""/>
          </v:shape>
        </w:pict>
      </w:r>
      <w:r w:rsidR="005808ED" w:rsidRPr="00935879">
        <w:rPr>
          <w:szCs w:val="28"/>
        </w:rPr>
        <w:t>,(3.17)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где </w:t>
      </w:r>
      <w:r w:rsidRPr="00935879">
        <w:rPr>
          <w:i/>
          <w:szCs w:val="28"/>
          <w:lang w:val="en-US"/>
        </w:rPr>
        <w:t>l</w:t>
      </w:r>
      <w:r w:rsidRPr="00935879">
        <w:rPr>
          <w:i/>
          <w:szCs w:val="28"/>
        </w:rPr>
        <w:t xml:space="preserve"> –</w:t>
      </w:r>
      <w:r w:rsidRPr="00935879">
        <w:rPr>
          <w:szCs w:val="28"/>
        </w:rPr>
        <w:t xml:space="preserve"> длина обрабатываемой поверхности;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  <w:lang w:val="en-US"/>
        </w:rPr>
        <w:t>l</w:t>
      </w:r>
      <w:r w:rsidRPr="00935879">
        <w:rPr>
          <w:i/>
          <w:szCs w:val="28"/>
          <w:vertAlign w:val="subscript"/>
        </w:rPr>
        <w:t>1</w:t>
      </w:r>
      <w:r w:rsidRPr="00935879">
        <w:rPr>
          <w:szCs w:val="28"/>
        </w:rPr>
        <w:t xml:space="preserve"> – длина врезания инструмента, мм;</w:t>
      </w: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95" type="#_x0000_t75" style="width:66.75pt;height:18.75pt">
            <v:imagedata r:id="rId172" o:title=""/>
          </v:shape>
        </w:pict>
      </w:r>
      <w:r w:rsidR="005808ED" w:rsidRPr="00935879">
        <w:rPr>
          <w:szCs w:val="28"/>
        </w:rPr>
        <w:t xml:space="preserve">, т.к. </w:t>
      </w:r>
      <w:r w:rsidR="005808ED" w:rsidRPr="00935879">
        <w:rPr>
          <w:i/>
          <w:szCs w:val="28"/>
        </w:rPr>
        <w:t>φ=45</w:t>
      </w:r>
      <w:r w:rsidR="005808ED" w:rsidRPr="00935879">
        <w:rPr>
          <w:i/>
          <w:szCs w:val="28"/>
          <w:vertAlign w:val="superscript"/>
        </w:rPr>
        <w:t>0</w:t>
      </w:r>
      <w:r w:rsidR="005808ED" w:rsidRPr="00935879">
        <w:rPr>
          <w:szCs w:val="28"/>
        </w:rPr>
        <w:t xml:space="preserve">, то </w:t>
      </w:r>
      <w:r w:rsidR="005808ED" w:rsidRPr="00935879">
        <w:rPr>
          <w:i/>
          <w:szCs w:val="28"/>
          <w:lang w:val="en-US"/>
        </w:rPr>
        <w:t>l</w:t>
      </w:r>
      <w:r w:rsidR="005808ED" w:rsidRPr="00935879">
        <w:rPr>
          <w:i/>
          <w:szCs w:val="28"/>
          <w:vertAlign w:val="subscript"/>
        </w:rPr>
        <w:t>1</w:t>
      </w:r>
      <w:r w:rsidR="005808ED" w:rsidRPr="00935879">
        <w:rPr>
          <w:i/>
          <w:szCs w:val="28"/>
        </w:rPr>
        <w:t>=</w:t>
      </w:r>
      <w:r w:rsidR="005808ED" w:rsidRPr="00935879">
        <w:rPr>
          <w:i/>
          <w:szCs w:val="28"/>
          <w:lang w:val="en-US"/>
        </w:rPr>
        <w:t>t</w:t>
      </w:r>
      <w:r w:rsidR="005808ED" w:rsidRPr="00935879">
        <w:rPr>
          <w:szCs w:val="28"/>
        </w:rPr>
        <w:t>;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  <w:lang w:val="en-US"/>
        </w:rPr>
        <w:t>l</w:t>
      </w:r>
      <w:r w:rsidRPr="00935879">
        <w:rPr>
          <w:i/>
          <w:szCs w:val="28"/>
          <w:vertAlign w:val="subscript"/>
        </w:rPr>
        <w:t>2</w:t>
      </w:r>
      <w:r w:rsidRPr="00935879">
        <w:rPr>
          <w:szCs w:val="28"/>
        </w:rPr>
        <w:t xml:space="preserve"> – длина перебега инструмента, мм;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  <w:lang w:val="en-US"/>
        </w:rPr>
        <w:t>l</w:t>
      </w:r>
      <w:r w:rsidRPr="00935879">
        <w:rPr>
          <w:i/>
          <w:szCs w:val="28"/>
          <w:vertAlign w:val="subscript"/>
        </w:rPr>
        <w:t>2</w:t>
      </w:r>
      <w:r w:rsidRPr="00935879">
        <w:rPr>
          <w:i/>
          <w:szCs w:val="28"/>
        </w:rPr>
        <w:t>=(2÷5)мм;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  <w:lang w:val="en-US"/>
        </w:rPr>
        <w:t>l</w:t>
      </w:r>
      <w:r w:rsidRPr="00935879">
        <w:rPr>
          <w:i/>
          <w:szCs w:val="28"/>
          <w:vertAlign w:val="subscript"/>
        </w:rPr>
        <w:t>3</w:t>
      </w:r>
      <w:r w:rsidRPr="00935879">
        <w:rPr>
          <w:szCs w:val="28"/>
        </w:rPr>
        <w:t xml:space="preserve"> – длина проходов при взятии пробных стружек, мм;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  <w:lang w:val="en-US"/>
        </w:rPr>
        <w:t>l</w:t>
      </w:r>
      <w:r w:rsidRPr="00935879">
        <w:rPr>
          <w:i/>
          <w:szCs w:val="28"/>
          <w:vertAlign w:val="subscript"/>
        </w:rPr>
        <w:t>3</w:t>
      </w:r>
      <w:r w:rsidRPr="00935879">
        <w:rPr>
          <w:i/>
          <w:szCs w:val="28"/>
        </w:rPr>
        <w:t>=6 мм</w:t>
      </w:r>
      <w:r w:rsidRPr="00935879">
        <w:rPr>
          <w:szCs w:val="28"/>
        </w:rPr>
        <w:t>.</w:t>
      </w:r>
    </w:p>
    <w:p w:rsidR="005808ED" w:rsidRPr="00935879" w:rsidRDefault="00615217" w:rsidP="00935879">
      <w:pPr>
        <w:pStyle w:val="a3"/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4C4EEF">
        <w:rPr>
          <w:position w:val="-10"/>
          <w:szCs w:val="28"/>
        </w:rPr>
        <w:pict>
          <v:shape id="_x0000_i1196" type="#_x0000_t75" style="width:144.75pt;height:15.75pt">
            <v:imagedata r:id="rId173" o:title=""/>
          </v:shape>
        </w:pict>
      </w: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97" type="#_x0000_t75" style="width:149.25pt;height:18pt" fillcolor="window">
            <v:imagedata r:id="rId174" o:title=""/>
          </v:shape>
        </w:pic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Вспомогательное время </w:t>
      </w:r>
      <w:r w:rsidRPr="00935879">
        <w:rPr>
          <w:i/>
          <w:szCs w:val="28"/>
        </w:rPr>
        <w:t>Т</w:t>
      </w:r>
      <w:r w:rsidRPr="00935879">
        <w:rPr>
          <w:i/>
          <w:szCs w:val="28"/>
          <w:vertAlign w:val="subscript"/>
        </w:rPr>
        <w:t>всп</w:t>
      </w:r>
      <w:r w:rsidRPr="00935879">
        <w:rPr>
          <w:szCs w:val="28"/>
        </w:rPr>
        <w:t xml:space="preserve"> на установку и снятие детали со станка, пуск и остановку станка, подвод и отвод режущего инструмента, измерение размеров и т.п. выбираем из табл. 5.10.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i/>
          <w:szCs w:val="28"/>
        </w:rPr>
      </w:pPr>
      <w:r w:rsidRPr="00935879">
        <w:rPr>
          <w:i/>
          <w:szCs w:val="28"/>
        </w:rPr>
        <w:t>Т</w:t>
      </w:r>
      <w:r w:rsidRPr="00935879">
        <w:rPr>
          <w:i/>
          <w:szCs w:val="28"/>
          <w:vertAlign w:val="subscript"/>
        </w:rPr>
        <w:t>всп</w:t>
      </w:r>
      <w:r w:rsidRPr="00935879">
        <w:rPr>
          <w:i/>
          <w:szCs w:val="28"/>
        </w:rPr>
        <w:t>=0,54мин</w:t>
      </w: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98" type="#_x0000_t75" style="width:161.25pt;height:18.75pt" fillcolor="window">
            <v:imagedata r:id="rId175" o:title=""/>
          </v:shape>
        </w:pic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Выбор режимов резания при шлифовании.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Глубина шлифования </w:t>
      </w:r>
      <w:r w:rsidRPr="00935879">
        <w:rPr>
          <w:i/>
          <w:szCs w:val="28"/>
          <w:lang w:val="en-US"/>
        </w:rPr>
        <w:t>t</w:t>
      </w:r>
      <w:r w:rsidRPr="00935879">
        <w:rPr>
          <w:i/>
          <w:szCs w:val="28"/>
        </w:rPr>
        <w:t>=0,015 мм.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Число проходов: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6"/>
          <w:szCs w:val="28"/>
        </w:rPr>
        <w:pict>
          <v:shape id="_x0000_i1199" type="#_x0000_t75" style="width:47.25pt;height:15pt" fillcolor="window">
            <v:imagedata r:id="rId176" o:title=""/>
          </v:shape>
        </w:pict>
      </w:r>
      <w:r w:rsidR="005808ED" w:rsidRPr="00935879">
        <w:rPr>
          <w:szCs w:val="28"/>
        </w:rPr>
        <w:t>,(3.18)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где </w:t>
      </w:r>
      <w:r w:rsidRPr="00935879">
        <w:rPr>
          <w:i/>
          <w:szCs w:val="28"/>
          <w:lang w:val="en-US"/>
        </w:rPr>
        <w:t>Z</w:t>
      </w:r>
      <w:r w:rsidRPr="00935879">
        <w:rPr>
          <w:szCs w:val="28"/>
        </w:rPr>
        <w:t xml:space="preserve"> – припуск на шлифование.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8"/>
          <w:szCs w:val="28"/>
        </w:rPr>
        <w:pict>
          <v:shape id="_x0000_i1200" type="#_x0000_t75" style="width:113.25pt;height:15.75pt" fillcolor="window">
            <v:imagedata r:id="rId177" o:title=""/>
          </v:shape>
        </w:pic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Продольная подача </w:t>
      </w:r>
      <w:r w:rsidRPr="00935879">
        <w:rPr>
          <w:i/>
          <w:szCs w:val="28"/>
          <w:lang w:val="en-US"/>
        </w:rPr>
        <w:t>S</w:t>
      </w:r>
      <w:r w:rsidRPr="00935879">
        <w:rPr>
          <w:szCs w:val="28"/>
        </w:rPr>
        <w:t>, мм/об: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4"/>
          <w:szCs w:val="28"/>
        </w:rPr>
        <w:pict>
          <v:shape id="_x0000_i1201" type="#_x0000_t75" style="width:63pt;height:20.25pt" fillcolor="window">
            <v:imagedata r:id="rId178" o:title=""/>
          </v:shape>
        </w:pict>
      </w:r>
      <w:r w:rsidR="005808ED" w:rsidRPr="00935879">
        <w:rPr>
          <w:szCs w:val="28"/>
        </w:rPr>
        <w:t>,(3.19)</w:t>
      </w: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где </w:t>
      </w:r>
      <w:r w:rsidRPr="00935879">
        <w:rPr>
          <w:i/>
          <w:szCs w:val="28"/>
          <w:lang w:val="en-US"/>
        </w:rPr>
        <w:t>S</w:t>
      </w:r>
      <w:r w:rsidRPr="00935879">
        <w:rPr>
          <w:i/>
          <w:szCs w:val="28"/>
          <w:vertAlign w:val="subscript"/>
        </w:rPr>
        <w:t>Д</w:t>
      </w:r>
      <w:r w:rsidRPr="00935879">
        <w:rPr>
          <w:szCs w:val="28"/>
        </w:rPr>
        <w:t xml:space="preserve"> – продольная подача в долях ширины круга на один оборот детали;</w:t>
      </w:r>
    </w:p>
    <w:p w:rsidR="005808ED" w:rsidRPr="00935879" w:rsidRDefault="005808ED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  <w:r w:rsidRPr="00935879">
        <w:rPr>
          <w:i/>
          <w:szCs w:val="28"/>
        </w:rPr>
        <w:t>В</w:t>
      </w:r>
      <w:r w:rsidRPr="00935879">
        <w:rPr>
          <w:i/>
          <w:szCs w:val="28"/>
          <w:vertAlign w:val="subscript"/>
        </w:rPr>
        <w:t xml:space="preserve">К </w:t>
      </w:r>
      <w:r w:rsidRPr="00935879">
        <w:rPr>
          <w:szCs w:val="28"/>
        </w:rPr>
        <w:t>– ширина шлифованного круга, мм.</w:t>
      </w:r>
      <w:r w:rsidR="00935879">
        <w:rPr>
          <w:szCs w:val="28"/>
        </w:rPr>
        <w:t xml:space="preserve"> </w:t>
      </w:r>
      <w:r w:rsidRPr="00935879">
        <w:rPr>
          <w:i/>
          <w:szCs w:val="28"/>
        </w:rPr>
        <w:t>В</w:t>
      </w:r>
      <w:r w:rsidRPr="00935879">
        <w:rPr>
          <w:i/>
          <w:szCs w:val="28"/>
          <w:vertAlign w:val="subscript"/>
        </w:rPr>
        <w:t xml:space="preserve">К </w:t>
      </w:r>
      <w:r w:rsidRPr="00935879">
        <w:rPr>
          <w:i/>
          <w:szCs w:val="28"/>
        </w:rPr>
        <w:t>=20мм</w:t>
      </w:r>
      <w:r w:rsidRPr="00935879">
        <w:rPr>
          <w:szCs w:val="28"/>
        </w:rPr>
        <w:t>.</w:t>
      </w:r>
    </w:p>
    <w:p w:rsidR="005808ED" w:rsidRPr="00935879" w:rsidRDefault="005808ED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  <w:r w:rsidRPr="00935879">
        <w:rPr>
          <w:szCs w:val="28"/>
        </w:rPr>
        <w:t xml:space="preserve">При круглом шлифовании </w:t>
      </w:r>
      <w:r w:rsidRPr="00935879">
        <w:rPr>
          <w:i/>
          <w:szCs w:val="28"/>
          <w:lang w:val="en-US"/>
        </w:rPr>
        <w:t>S</w:t>
      </w:r>
      <w:r w:rsidRPr="00935879">
        <w:rPr>
          <w:szCs w:val="28"/>
        </w:rPr>
        <w:t xml:space="preserve"> зависит от вида шлифования: </w:t>
      </w:r>
    </w:p>
    <w:p w:rsidR="005808ED" w:rsidRPr="00935879" w:rsidRDefault="00615217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  <w:r>
        <w:rPr>
          <w:szCs w:val="28"/>
        </w:rPr>
        <w:br w:type="page"/>
      </w:r>
      <w:r w:rsidR="004C4EEF">
        <w:rPr>
          <w:position w:val="-10"/>
          <w:szCs w:val="28"/>
        </w:rPr>
        <w:pict>
          <v:shape id="_x0000_i1202" type="#_x0000_t75" style="width:1in;height:18.75pt" fillcolor="window">
            <v:imagedata r:id="rId179" o:title=""/>
          </v:shape>
        </w:pict>
      </w:r>
      <w:r w:rsidR="005808ED" w:rsidRPr="00935879">
        <w:rPr>
          <w:szCs w:val="28"/>
        </w:rPr>
        <w:t>,(3.20)</w:t>
      </w:r>
    </w:p>
    <w:p w:rsidR="005808ED" w:rsidRPr="00935879" w:rsidRDefault="004C4EEF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  <w:r>
        <w:rPr>
          <w:position w:val="-10"/>
          <w:szCs w:val="28"/>
        </w:rPr>
        <w:pict>
          <v:shape id="_x0000_i1203" type="#_x0000_t75" style="width:126pt;height:17.25pt" fillcolor="window">
            <v:imagedata r:id="rId180" o:title=""/>
          </v:shape>
        </w:pict>
      </w:r>
    </w:p>
    <w:p w:rsidR="002327F3" w:rsidRPr="00935879" w:rsidRDefault="002327F3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  <w:r w:rsidRPr="00935879">
        <w:rPr>
          <w:szCs w:val="28"/>
        </w:rPr>
        <w:t xml:space="preserve">Окружная скорость детали </w:t>
      </w:r>
      <w:r w:rsidRPr="00935879">
        <w:rPr>
          <w:i/>
          <w:szCs w:val="28"/>
          <w:lang w:val="en-US"/>
        </w:rPr>
        <w:t>U</w:t>
      </w:r>
      <w:r w:rsidRPr="00935879">
        <w:rPr>
          <w:i/>
          <w:szCs w:val="28"/>
          <w:vertAlign w:val="subscript"/>
        </w:rPr>
        <w:t>Д</w:t>
      </w:r>
      <w:r w:rsidRPr="00935879">
        <w:rPr>
          <w:i/>
          <w:szCs w:val="28"/>
        </w:rPr>
        <w:t>=2</w:t>
      </w:r>
      <w:r w:rsidRPr="00935879">
        <w:rPr>
          <w:i/>
          <w:szCs w:val="28"/>
          <w:lang w:val="en-US"/>
        </w:rPr>
        <w:sym w:font="Symbol" w:char="F0B8"/>
      </w:r>
      <w:r w:rsidRPr="00935879">
        <w:rPr>
          <w:i/>
          <w:szCs w:val="28"/>
        </w:rPr>
        <w:t>5 м/мин</w:t>
      </w:r>
      <w:r w:rsidRPr="00935879">
        <w:rPr>
          <w:szCs w:val="28"/>
        </w:rPr>
        <w:t>:</w:t>
      </w:r>
    </w:p>
    <w:p w:rsidR="005808ED" w:rsidRPr="00935879" w:rsidRDefault="005808ED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  <w:r w:rsidRPr="00935879">
        <w:rPr>
          <w:szCs w:val="28"/>
        </w:rPr>
        <w:t>Частота вращения детали:</w:t>
      </w:r>
    </w:p>
    <w:p w:rsidR="005808ED" w:rsidRPr="00935879" w:rsidRDefault="005808ED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  <w:r>
        <w:rPr>
          <w:position w:val="-14"/>
          <w:szCs w:val="28"/>
        </w:rPr>
        <w:pict>
          <v:shape id="_x0000_i1204" type="#_x0000_t75" style="width:111pt;height:18.75pt" fillcolor="window">
            <v:imagedata r:id="rId181" o:title=""/>
          </v:shape>
        </w:pict>
      </w:r>
      <w:r w:rsidR="005808ED" w:rsidRPr="00935879">
        <w:rPr>
          <w:szCs w:val="28"/>
        </w:rPr>
        <w:t>,(3.21)</w:t>
      </w:r>
    </w:p>
    <w:p w:rsidR="005808ED" w:rsidRPr="00935879" w:rsidRDefault="005808ED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  <w:r w:rsidRPr="00935879">
        <w:rPr>
          <w:szCs w:val="28"/>
        </w:rPr>
        <w:t xml:space="preserve">где </w:t>
      </w:r>
      <w:r w:rsidRPr="00935879">
        <w:rPr>
          <w:i/>
          <w:szCs w:val="28"/>
          <w:lang w:val="en-US"/>
        </w:rPr>
        <w:t>D</w:t>
      </w:r>
      <w:r w:rsidRPr="00935879">
        <w:rPr>
          <w:szCs w:val="28"/>
        </w:rPr>
        <w:t xml:space="preserve"> – диаметр детали.</w:t>
      </w:r>
    </w:p>
    <w:p w:rsidR="005808ED" w:rsidRPr="00935879" w:rsidRDefault="005808ED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  <w:r>
        <w:rPr>
          <w:position w:val="-14"/>
          <w:szCs w:val="28"/>
        </w:rPr>
        <w:pict>
          <v:shape id="_x0000_i1205" type="#_x0000_t75" style="width:171.75pt;height:20.25pt" fillcolor="window">
            <v:imagedata r:id="rId182" o:title=""/>
          </v:shape>
        </w:pict>
      </w:r>
    </w:p>
    <w:p w:rsidR="005808ED" w:rsidRPr="00935879" w:rsidRDefault="005808ED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  <w:r w:rsidRPr="00935879">
        <w:rPr>
          <w:szCs w:val="28"/>
        </w:rPr>
        <w:t xml:space="preserve">Скорость продольного перемещения стола </w:t>
      </w:r>
      <w:r w:rsidRPr="00935879">
        <w:rPr>
          <w:i/>
          <w:szCs w:val="28"/>
          <w:lang w:val="en-US"/>
        </w:rPr>
        <w:t>V</w:t>
      </w:r>
      <w:r w:rsidRPr="00935879">
        <w:rPr>
          <w:i/>
          <w:szCs w:val="28"/>
          <w:vertAlign w:val="subscript"/>
        </w:rPr>
        <w:t>ст</w:t>
      </w:r>
      <w:r w:rsidRPr="00935879">
        <w:rPr>
          <w:szCs w:val="28"/>
        </w:rPr>
        <w:t>,</w:t>
      </w:r>
    </w:p>
    <w:p w:rsidR="005808ED" w:rsidRPr="00935879" w:rsidRDefault="005808ED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  <w:r>
        <w:rPr>
          <w:position w:val="-14"/>
          <w:szCs w:val="28"/>
        </w:rPr>
        <w:pict>
          <v:shape id="_x0000_i1206" type="#_x0000_t75" style="width:92.25pt;height:18.75pt" fillcolor="window">
            <v:imagedata r:id="rId183" o:title=""/>
          </v:shape>
        </w:pict>
      </w:r>
      <w:r w:rsidR="005808ED" w:rsidRPr="00935879">
        <w:rPr>
          <w:szCs w:val="28"/>
        </w:rPr>
        <w:t>,(3.22)</w:t>
      </w:r>
    </w:p>
    <w:p w:rsidR="005808ED" w:rsidRPr="00935879" w:rsidRDefault="004C4EEF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  <w:r>
        <w:rPr>
          <w:position w:val="-12"/>
          <w:szCs w:val="28"/>
        </w:rPr>
        <w:pict>
          <v:shape id="_x0000_i1207" type="#_x0000_t75" style="width:153.75pt;height:18pt" fillcolor="window">
            <v:imagedata r:id="rId184" o:title=""/>
          </v:shape>
        </w:pict>
      </w:r>
    </w:p>
    <w:p w:rsidR="005808ED" w:rsidRPr="00935879" w:rsidRDefault="005808ED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  <w:r w:rsidRPr="00935879">
        <w:rPr>
          <w:szCs w:val="28"/>
        </w:rPr>
        <w:t>Основное время при шлифовании:</w:t>
      </w:r>
    </w:p>
    <w:p w:rsidR="005808ED" w:rsidRPr="00935879" w:rsidRDefault="005808ED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  <w:r>
        <w:rPr>
          <w:position w:val="-14"/>
          <w:szCs w:val="28"/>
        </w:rPr>
        <w:pict>
          <v:shape id="_x0000_i1208" type="#_x0000_t75" style="width:108pt;height:18.75pt" fillcolor="window">
            <v:imagedata r:id="rId185" o:title=""/>
          </v:shape>
        </w:pict>
      </w:r>
      <w:r w:rsidR="005808ED" w:rsidRPr="00935879">
        <w:rPr>
          <w:szCs w:val="28"/>
        </w:rPr>
        <w:t>,(3.23)</w:t>
      </w:r>
    </w:p>
    <w:p w:rsidR="005808ED" w:rsidRPr="00935879" w:rsidRDefault="005808ED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</w:p>
    <w:p w:rsidR="005808ED" w:rsidRPr="00935879" w:rsidRDefault="005808ED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  <w:r w:rsidRPr="00935879">
        <w:rPr>
          <w:szCs w:val="28"/>
        </w:rPr>
        <w:t xml:space="preserve">где </w:t>
      </w:r>
      <w:r w:rsidRPr="00935879">
        <w:rPr>
          <w:i/>
          <w:szCs w:val="28"/>
          <w:lang w:val="en-US"/>
        </w:rPr>
        <w:t>L</w:t>
      </w:r>
      <w:r w:rsidRPr="00935879">
        <w:rPr>
          <w:szCs w:val="28"/>
        </w:rPr>
        <w:t xml:space="preserve"> – длина шлифуемой детали, мм; </w:t>
      </w:r>
    </w:p>
    <w:p w:rsidR="005808ED" w:rsidRPr="00935879" w:rsidRDefault="005808ED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  <w:r w:rsidRPr="00935879">
        <w:rPr>
          <w:i/>
          <w:szCs w:val="28"/>
        </w:rPr>
        <w:t>К</w:t>
      </w:r>
      <w:r w:rsidRPr="00935879">
        <w:rPr>
          <w:szCs w:val="28"/>
        </w:rPr>
        <w:t xml:space="preserve"> – коэффициент.</w:t>
      </w:r>
    </w:p>
    <w:p w:rsidR="005808ED" w:rsidRPr="00935879" w:rsidRDefault="005808ED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</w:p>
    <w:p w:rsidR="005808ED" w:rsidRPr="00935879" w:rsidRDefault="004C4EEF" w:rsidP="00935879">
      <w:pPr>
        <w:pStyle w:val="a3"/>
        <w:widowControl w:val="0"/>
        <w:tabs>
          <w:tab w:val="left" w:pos="2520"/>
        </w:tabs>
        <w:ind w:firstLine="709"/>
        <w:rPr>
          <w:szCs w:val="28"/>
        </w:rPr>
      </w:pPr>
      <w:r>
        <w:rPr>
          <w:position w:val="-10"/>
          <w:szCs w:val="28"/>
        </w:rPr>
        <w:pict>
          <v:shape id="_x0000_i1209" type="#_x0000_t75" style="width:120pt;height:15.75pt" fillcolor="window">
            <v:imagedata r:id="rId186" o:title=""/>
          </v:shape>
        </w:pict>
      </w:r>
      <w:r w:rsidR="005808ED" w:rsidRPr="00935879">
        <w:rPr>
          <w:szCs w:val="28"/>
        </w:rPr>
        <w:t>;</w:t>
      </w:r>
    </w:p>
    <w:p w:rsidR="005808ED" w:rsidRPr="00935879" w:rsidRDefault="004C4EEF" w:rsidP="00935879">
      <w:pPr>
        <w:pStyle w:val="a3"/>
        <w:widowControl w:val="0"/>
        <w:tabs>
          <w:tab w:val="left" w:pos="2520"/>
        </w:tabs>
        <w:ind w:firstLine="709"/>
        <w:rPr>
          <w:i/>
          <w:szCs w:val="28"/>
        </w:rPr>
      </w:pPr>
      <w:r>
        <w:rPr>
          <w:position w:val="-12"/>
          <w:szCs w:val="28"/>
        </w:rPr>
        <w:pict>
          <v:shape id="_x0000_i1210" type="#_x0000_t75" style="width:135pt;height:18pt" fillcolor="window">
            <v:imagedata r:id="rId187" o:title=""/>
          </v:shape>
        </w:pict>
      </w:r>
      <w:r w:rsidR="005808ED" w:rsidRPr="00935879">
        <w:rPr>
          <w:i/>
          <w:szCs w:val="28"/>
        </w:rPr>
        <w:t>мин.</w:t>
      </w:r>
    </w:p>
    <w:p w:rsidR="001264F1" w:rsidRPr="00935879" w:rsidRDefault="00A64393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Результаты расчетов сводим в таблицу</w:t>
      </w:r>
      <w:r w:rsidR="001264F1" w:rsidRPr="00935879">
        <w:rPr>
          <w:sz w:val="28"/>
          <w:szCs w:val="28"/>
        </w:rPr>
        <w:t xml:space="preserve"> 3.1.</w:t>
      </w:r>
    </w:p>
    <w:p w:rsidR="001264F1" w:rsidRPr="00935879" w:rsidRDefault="001264F1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1264F1" w:rsidRPr="00935879" w:rsidSect="001D01DD">
          <w:headerReference w:type="default" r:id="rId188"/>
          <w:footerReference w:type="even" r:id="rId189"/>
          <w:footerReference w:type="default" r:id="rId190"/>
          <w:pgSz w:w="11906" w:h="16838"/>
          <w:pgMar w:top="1134" w:right="851" w:bottom="1134" w:left="1701" w:header="567" w:footer="708" w:gutter="0"/>
          <w:pgNumType w:start="1"/>
          <w:cols w:space="708"/>
          <w:docGrid w:linePitch="360"/>
        </w:sectPr>
      </w:pPr>
      <w:r w:rsidRPr="00935879">
        <w:rPr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9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9"/>
        <w:gridCol w:w="1088"/>
        <w:gridCol w:w="930"/>
        <w:gridCol w:w="516"/>
        <w:gridCol w:w="667"/>
        <w:gridCol w:w="577"/>
        <w:gridCol w:w="603"/>
        <w:gridCol w:w="667"/>
        <w:gridCol w:w="566"/>
        <w:gridCol w:w="685"/>
        <w:gridCol w:w="626"/>
        <w:gridCol w:w="577"/>
        <w:gridCol w:w="577"/>
        <w:gridCol w:w="577"/>
        <w:gridCol w:w="577"/>
        <w:gridCol w:w="763"/>
        <w:gridCol w:w="615"/>
        <w:gridCol w:w="615"/>
        <w:gridCol w:w="789"/>
        <w:gridCol w:w="1018"/>
      </w:tblGrid>
      <w:tr w:rsidR="001264F1" w:rsidRPr="00615217" w:rsidTr="00615217">
        <w:trPr>
          <w:cantSplit/>
          <w:trHeight w:val="697"/>
        </w:trPr>
        <w:tc>
          <w:tcPr>
            <w:tcW w:w="506" w:type="pct"/>
            <w:vMerge w:val="restart"/>
            <w:tcBorders>
              <w:top w:val="single" w:sz="4" w:space="0" w:color="auto"/>
            </w:tcBorders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Операции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</w:tcBorders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Техноло-гические пере-ходы</w:t>
            </w:r>
          </w:p>
        </w:tc>
        <w:tc>
          <w:tcPr>
            <w:tcW w:w="729" w:type="pct"/>
            <w:gridSpan w:val="3"/>
            <w:tcBorders>
              <w:top w:val="single" w:sz="4" w:space="0" w:color="auto"/>
            </w:tcBorders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Параметры обрабатываемых поверхностей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</w:tcBorders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Подача, мм/об</w:t>
            </w:r>
          </w:p>
        </w:tc>
        <w:tc>
          <w:tcPr>
            <w:tcW w:w="877" w:type="pct"/>
            <w:gridSpan w:val="4"/>
            <w:tcBorders>
              <w:top w:val="single" w:sz="4" w:space="0" w:color="auto"/>
            </w:tcBorders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Скорость резания и число оборотов шпинделя</w:t>
            </w:r>
          </w:p>
        </w:tc>
        <w:tc>
          <w:tcPr>
            <w:tcW w:w="398" w:type="pct"/>
            <w:gridSpan w:val="2"/>
            <w:tcBorders>
              <w:top w:val="single" w:sz="4" w:space="0" w:color="auto"/>
            </w:tcBorders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Основное время, мин</w:t>
            </w:r>
          </w:p>
        </w:tc>
        <w:tc>
          <w:tcPr>
            <w:tcW w:w="661" w:type="pct"/>
            <w:gridSpan w:val="3"/>
            <w:tcBorders>
              <w:top w:val="single" w:sz="4" w:space="0" w:color="auto"/>
            </w:tcBorders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Вспомогательное время, мин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Оперативное время, мин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Время обслуживания рабочего места, мин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Время на отдых, мин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Штучное время, мин</w:t>
            </w:r>
          </w:p>
        </w:tc>
      </w:tr>
      <w:tr w:rsidR="001264F1" w:rsidRPr="00615217" w:rsidTr="00615217">
        <w:trPr>
          <w:cantSplit/>
          <w:trHeight w:val="615"/>
        </w:trPr>
        <w:tc>
          <w:tcPr>
            <w:tcW w:w="506" w:type="pct"/>
            <w:vMerge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5217">
              <w:rPr>
                <w:sz w:val="20"/>
                <w:szCs w:val="20"/>
                <w:lang w:val="en-GB"/>
              </w:rPr>
              <w:t>D</w:t>
            </w:r>
            <w:r w:rsidRPr="00615217">
              <w:rPr>
                <w:sz w:val="20"/>
                <w:szCs w:val="20"/>
                <w:lang w:val="en-US"/>
              </w:rPr>
              <w:t>, B</w:t>
            </w:r>
          </w:p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мм</w:t>
            </w:r>
          </w:p>
        </w:tc>
        <w:tc>
          <w:tcPr>
            <w:tcW w:w="178" w:type="pct"/>
            <w:vMerge w:val="restar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  <w:lang w:val="en-GB"/>
              </w:rPr>
              <w:t>l</w:t>
            </w:r>
          </w:p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мм</w:t>
            </w:r>
          </w:p>
        </w:tc>
        <w:tc>
          <w:tcPr>
            <w:tcW w:w="230" w:type="pct"/>
            <w:vMerge w:val="restar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  <w:lang w:val="en-GB"/>
              </w:rPr>
              <w:t>t</w:t>
            </w:r>
          </w:p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мм</w:t>
            </w: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Расчетная</w:t>
            </w:r>
          </w:p>
        </w:tc>
        <w:tc>
          <w:tcPr>
            <w:tcW w:w="208" w:type="pct"/>
            <w:vMerge w:val="restart"/>
            <w:textDirection w:val="btLr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Фактическая</w:t>
            </w:r>
          </w:p>
        </w:tc>
        <w:tc>
          <w:tcPr>
            <w:tcW w:w="425" w:type="pct"/>
            <w:gridSpan w:val="2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Расчетная</w:t>
            </w:r>
          </w:p>
        </w:tc>
        <w:tc>
          <w:tcPr>
            <w:tcW w:w="452" w:type="pct"/>
            <w:gridSpan w:val="2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Фактическая</w:t>
            </w: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Перехода Т</w:t>
            </w:r>
            <w:r w:rsidRPr="00615217">
              <w:rPr>
                <w:sz w:val="20"/>
                <w:szCs w:val="20"/>
                <w:vertAlign w:val="subscript"/>
              </w:rPr>
              <w:t>1</w:t>
            </w:r>
            <w:r w:rsidRPr="006152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 xml:space="preserve">Операции </w:t>
            </w:r>
            <w:r w:rsidRPr="00615217">
              <w:rPr>
                <w:sz w:val="20"/>
                <w:szCs w:val="20"/>
                <w:lang w:val="en-US"/>
              </w:rPr>
              <w:t>T</w:t>
            </w:r>
            <w:r w:rsidRPr="00615217">
              <w:rPr>
                <w:sz w:val="20"/>
                <w:szCs w:val="20"/>
                <w:vertAlign w:val="subscript"/>
              </w:rPr>
              <w:t>0</w:t>
            </w:r>
            <w:r w:rsidRPr="0061521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Установка и снятие детали</w:t>
            </w: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Управление станком</w:t>
            </w:r>
          </w:p>
        </w:tc>
        <w:tc>
          <w:tcPr>
            <w:tcW w:w="263" w:type="pct"/>
            <w:vMerge w:val="restart"/>
            <w:textDirection w:val="btLr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Измерения детали</w:t>
            </w:r>
          </w:p>
        </w:tc>
        <w:tc>
          <w:tcPr>
            <w:tcW w:w="212" w:type="pct"/>
            <w:vMerge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" w:type="pct"/>
            <w:vMerge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264F1" w:rsidRPr="00615217" w:rsidTr="00615217">
        <w:trPr>
          <w:cantSplit/>
          <w:trHeight w:val="1189"/>
        </w:trPr>
        <w:tc>
          <w:tcPr>
            <w:tcW w:w="506" w:type="pct"/>
            <w:vMerge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5" w:type="pct"/>
            <w:vMerge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pct"/>
            <w:vMerge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8" w:type="pct"/>
            <w:vMerge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" w:type="pct"/>
            <w:vMerge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9" w:type="pct"/>
            <w:vMerge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8" w:type="pct"/>
            <w:vMerge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0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5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36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216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99" w:type="pct"/>
            <w:vMerge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9" w:type="pct"/>
            <w:vMerge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9" w:type="pct"/>
            <w:vMerge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9" w:type="pct"/>
            <w:vMerge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3" w:type="pct"/>
            <w:vMerge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" w:type="pct"/>
            <w:vMerge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" w:type="pct"/>
            <w:vMerge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pct"/>
            <w:vMerge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1" w:type="pct"/>
            <w:vMerge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264F1" w:rsidRPr="00615217" w:rsidTr="00615217">
        <w:trPr>
          <w:cantSplit/>
          <w:trHeight w:val="475"/>
        </w:trPr>
        <w:tc>
          <w:tcPr>
            <w:tcW w:w="506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  <w:tc>
          <w:tcPr>
            <w:tcW w:w="375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</w:t>
            </w:r>
          </w:p>
        </w:tc>
        <w:tc>
          <w:tcPr>
            <w:tcW w:w="321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</w:t>
            </w:r>
          </w:p>
        </w:tc>
        <w:tc>
          <w:tcPr>
            <w:tcW w:w="178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6</w:t>
            </w:r>
          </w:p>
        </w:tc>
        <w:tc>
          <w:tcPr>
            <w:tcW w:w="230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9</w:t>
            </w:r>
          </w:p>
        </w:tc>
        <w:tc>
          <w:tcPr>
            <w:tcW w:w="199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10</w:t>
            </w:r>
          </w:p>
        </w:tc>
        <w:tc>
          <w:tcPr>
            <w:tcW w:w="208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11</w:t>
            </w:r>
          </w:p>
        </w:tc>
        <w:tc>
          <w:tcPr>
            <w:tcW w:w="230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5217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95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5217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36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5217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16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521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9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  <w:lang w:val="en-US"/>
              </w:rPr>
              <w:t>1</w:t>
            </w:r>
            <w:r w:rsidRPr="00615217">
              <w:rPr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  <w:lang w:val="en-US"/>
              </w:rPr>
              <w:t>1</w:t>
            </w:r>
            <w:r w:rsidRPr="00615217">
              <w:rPr>
                <w:sz w:val="20"/>
                <w:szCs w:val="20"/>
              </w:rPr>
              <w:t>7</w:t>
            </w:r>
          </w:p>
        </w:tc>
        <w:tc>
          <w:tcPr>
            <w:tcW w:w="199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  <w:lang w:val="en-US"/>
              </w:rPr>
              <w:t>1</w:t>
            </w:r>
            <w:r w:rsidRPr="00615217">
              <w:rPr>
                <w:sz w:val="20"/>
                <w:szCs w:val="20"/>
              </w:rPr>
              <w:t>8</w:t>
            </w:r>
          </w:p>
        </w:tc>
        <w:tc>
          <w:tcPr>
            <w:tcW w:w="199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19</w:t>
            </w:r>
          </w:p>
        </w:tc>
        <w:tc>
          <w:tcPr>
            <w:tcW w:w="263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  <w:lang w:val="en-US"/>
              </w:rPr>
              <w:t>2</w:t>
            </w:r>
            <w:r w:rsidRPr="00615217">
              <w:rPr>
                <w:sz w:val="20"/>
                <w:szCs w:val="20"/>
              </w:rPr>
              <w:t>0</w:t>
            </w:r>
          </w:p>
        </w:tc>
        <w:tc>
          <w:tcPr>
            <w:tcW w:w="212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  <w:lang w:val="en-US"/>
              </w:rPr>
              <w:t>2</w:t>
            </w:r>
            <w:r w:rsidRPr="00615217">
              <w:rPr>
                <w:sz w:val="20"/>
                <w:szCs w:val="20"/>
              </w:rPr>
              <w:t>1</w:t>
            </w:r>
          </w:p>
        </w:tc>
        <w:tc>
          <w:tcPr>
            <w:tcW w:w="212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  <w:lang w:val="en-US"/>
              </w:rPr>
              <w:t>2</w:t>
            </w:r>
            <w:r w:rsidRPr="00615217">
              <w:rPr>
                <w:sz w:val="20"/>
                <w:szCs w:val="20"/>
              </w:rPr>
              <w:t>2</w:t>
            </w:r>
          </w:p>
        </w:tc>
        <w:tc>
          <w:tcPr>
            <w:tcW w:w="272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  <w:lang w:val="en-US"/>
              </w:rPr>
              <w:t>2</w:t>
            </w:r>
            <w:r w:rsidRPr="00615217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  <w:lang w:val="en-US"/>
              </w:rPr>
              <w:t>2</w:t>
            </w:r>
            <w:r w:rsidRPr="00615217">
              <w:rPr>
                <w:sz w:val="20"/>
                <w:szCs w:val="20"/>
              </w:rPr>
              <w:t>4</w:t>
            </w:r>
          </w:p>
        </w:tc>
      </w:tr>
      <w:tr w:rsidR="001264F1" w:rsidRPr="00615217" w:rsidTr="00615217">
        <w:trPr>
          <w:cantSplit/>
          <w:trHeight w:val="1225"/>
        </w:trPr>
        <w:tc>
          <w:tcPr>
            <w:tcW w:w="506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005</w:t>
            </w:r>
          </w:p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наплаврчная</w:t>
            </w:r>
          </w:p>
        </w:tc>
        <w:tc>
          <w:tcPr>
            <w:tcW w:w="375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наплавить</w:t>
            </w:r>
          </w:p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поверх-ность</w:t>
            </w:r>
          </w:p>
        </w:tc>
        <w:tc>
          <w:tcPr>
            <w:tcW w:w="321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40</w:t>
            </w:r>
          </w:p>
        </w:tc>
        <w:tc>
          <w:tcPr>
            <w:tcW w:w="178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150</w:t>
            </w:r>
          </w:p>
        </w:tc>
        <w:tc>
          <w:tcPr>
            <w:tcW w:w="230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5217">
              <w:rPr>
                <w:sz w:val="20"/>
                <w:szCs w:val="20"/>
              </w:rPr>
              <w:t>1,2</w:t>
            </w:r>
            <w:r w:rsidRPr="0061521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9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15217">
              <w:rPr>
                <w:sz w:val="20"/>
                <w:szCs w:val="20"/>
                <w:lang w:val="en-US"/>
              </w:rPr>
              <w:t>2</w:t>
            </w:r>
            <w:r w:rsidRPr="00615217">
              <w:rPr>
                <w:sz w:val="20"/>
                <w:szCs w:val="20"/>
              </w:rPr>
              <w:t>,</w:t>
            </w:r>
            <w:r w:rsidRPr="00615217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08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2,16</w:t>
            </w:r>
          </w:p>
        </w:tc>
        <w:tc>
          <w:tcPr>
            <w:tcW w:w="230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82,60</w:t>
            </w:r>
          </w:p>
        </w:tc>
        <w:tc>
          <w:tcPr>
            <w:tcW w:w="195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9,53</w:t>
            </w:r>
          </w:p>
        </w:tc>
        <w:tc>
          <w:tcPr>
            <w:tcW w:w="236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83</w:t>
            </w:r>
          </w:p>
        </w:tc>
        <w:tc>
          <w:tcPr>
            <w:tcW w:w="216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10</w:t>
            </w:r>
          </w:p>
        </w:tc>
        <w:tc>
          <w:tcPr>
            <w:tcW w:w="199" w:type="pct"/>
            <w:tcBorders>
              <w:right w:val="single" w:sz="4" w:space="0" w:color="auto"/>
            </w:tcBorders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0,32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1,00</w:t>
            </w:r>
          </w:p>
        </w:tc>
        <w:tc>
          <w:tcPr>
            <w:tcW w:w="199" w:type="pct"/>
            <w:tcBorders>
              <w:left w:val="single" w:sz="4" w:space="0" w:color="auto"/>
            </w:tcBorders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1,00</w:t>
            </w:r>
          </w:p>
        </w:tc>
        <w:tc>
          <w:tcPr>
            <w:tcW w:w="199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1,00</w:t>
            </w:r>
          </w:p>
        </w:tc>
        <w:tc>
          <w:tcPr>
            <w:tcW w:w="263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1,00</w:t>
            </w:r>
          </w:p>
        </w:tc>
        <w:tc>
          <w:tcPr>
            <w:tcW w:w="212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9,00</w:t>
            </w:r>
          </w:p>
        </w:tc>
        <w:tc>
          <w:tcPr>
            <w:tcW w:w="212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9,00</w:t>
            </w:r>
          </w:p>
        </w:tc>
        <w:tc>
          <w:tcPr>
            <w:tcW w:w="272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0,43</w:t>
            </w:r>
          </w:p>
        </w:tc>
        <w:tc>
          <w:tcPr>
            <w:tcW w:w="351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22,75</w:t>
            </w:r>
          </w:p>
        </w:tc>
      </w:tr>
      <w:tr w:rsidR="001264F1" w:rsidRPr="00615217" w:rsidTr="00615217">
        <w:trPr>
          <w:cantSplit/>
          <w:trHeight w:val="1420"/>
        </w:trPr>
        <w:tc>
          <w:tcPr>
            <w:tcW w:w="506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010</w:t>
            </w:r>
          </w:p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токарная</w:t>
            </w:r>
          </w:p>
        </w:tc>
        <w:tc>
          <w:tcPr>
            <w:tcW w:w="375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точить</w:t>
            </w:r>
          </w:p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 xml:space="preserve">повер-хность </w:t>
            </w:r>
          </w:p>
        </w:tc>
        <w:tc>
          <w:tcPr>
            <w:tcW w:w="321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40</w:t>
            </w:r>
          </w:p>
        </w:tc>
        <w:tc>
          <w:tcPr>
            <w:tcW w:w="178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150</w:t>
            </w:r>
          </w:p>
        </w:tc>
        <w:tc>
          <w:tcPr>
            <w:tcW w:w="230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1,2</w:t>
            </w:r>
          </w:p>
        </w:tc>
        <w:tc>
          <w:tcPr>
            <w:tcW w:w="199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0,40</w:t>
            </w:r>
          </w:p>
        </w:tc>
        <w:tc>
          <w:tcPr>
            <w:tcW w:w="208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0,40</w:t>
            </w:r>
          </w:p>
        </w:tc>
        <w:tc>
          <w:tcPr>
            <w:tcW w:w="230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34,30</w:t>
            </w:r>
          </w:p>
        </w:tc>
        <w:tc>
          <w:tcPr>
            <w:tcW w:w="195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242</w:t>
            </w:r>
          </w:p>
        </w:tc>
        <w:tc>
          <w:tcPr>
            <w:tcW w:w="236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34</w:t>
            </w:r>
          </w:p>
        </w:tc>
        <w:tc>
          <w:tcPr>
            <w:tcW w:w="216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240</w:t>
            </w:r>
          </w:p>
        </w:tc>
        <w:tc>
          <w:tcPr>
            <w:tcW w:w="199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0,12</w:t>
            </w:r>
          </w:p>
        </w:tc>
        <w:tc>
          <w:tcPr>
            <w:tcW w:w="199" w:type="pct"/>
            <w:tcBorders>
              <w:top w:val="single" w:sz="4" w:space="0" w:color="auto"/>
            </w:tcBorders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0,26</w:t>
            </w:r>
          </w:p>
        </w:tc>
        <w:tc>
          <w:tcPr>
            <w:tcW w:w="199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0,20</w:t>
            </w:r>
          </w:p>
        </w:tc>
        <w:tc>
          <w:tcPr>
            <w:tcW w:w="199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0,17</w:t>
            </w:r>
          </w:p>
        </w:tc>
        <w:tc>
          <w:tcPr>
            <w:tcW w:w="263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0,17</w:t>
            </w:r>
          </w:p>
        </w:tc>
        <w:tc>
          <w:tcPr>
            <w:tcW w:w="212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0,92</w:t>
            </w:r>
          </w:p>
        </w:tc>
        <w:tc>
          <w:tcPr>
            <w:tcW w:w="212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0,50</w:t>
            </w:r>
          </w:p>
        </w:tc>
        <w:tc>
          <w:tcPr>
            <w:tcW w:w="272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0,04</w:t>
            </w:r>
          </w:p>
        </w:tc>
        <w:tc>
          <w:tcPr>
            <w:tcW w:w="351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2,38</w:t>
            </w:r>
          </w:p>
        </w:tc>
      </w:tr>
      <w:tr w:rsidR="001264F1" w:rsidRPr="00615217" w:rsidTr="00615217">
        <w:trPr>
          <w:cantSplit/>
          <w:trHeight w:val="1071"/>
        </w:trPr>
        <w:tc>
          <w:tcPr>
            <w:tcW w:w="506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015</w:t>
            </w:r>
          </w:p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шлифовальная</w:t>
            </w:r>
          </w:p>
        </w:tc>
        <w:tc>
          <w:tcPr>
            <w:tcW w:w="375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1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40</w:t>
            </w:r>
          </w:p>
        </w:tc>
        <w:tc>
          <w:tcPr>
            <w:tcW w:w="178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150</w:t>
            </w:r>
          </w:p>
        </w:tc>
        <w:tc>
          <w:tcPr>
            <w:tcW w:w="230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0,015</w:t>
            </w:r>
          </w:p>
        </w:tc>
        <w:tc>
          <w:tcPr>
            <w:tcW w:w="199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</w:t>
            </w:r>
          </w:p>
        </w:tc>
        <w:tc>
          <w:tcPr>
            <w:tcW w:w="208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</w:t>
            </w:r>
          </w:p>
        </w:tc>
        <w:tc>
          <w:tcPr>
            <w:tcW w:w="230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100</w:t>
            </w:r>
          </w:p>
        </w:tc>
        <w:tc>
          <w:tcPr>
            <w:tcW w:w="195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</w:t>
            </w:r>
          </w:p>
        </w:tc>
        <w:tc>
          <w:tcPr>
            <w:tcW w:w="236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100</w:t>
            </w:r>
          </w:p>
        </w:tc>
        <w:tc>
          <w:tcPr>
            <w:tcW w:w="216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5</w:t>
            </w:r>
          </w:p>
        </w:tc>
        <w:tc>
          <w:tcPr>
            <w:tcW w:w="199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0,01</w:t>
            </w:r>
          </w:p>
        </w:tc>
        <w:tc>
          <w:tcPr>
            <w:tcW w:w="199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0,07</w:t>
            </w:r>
          </w:p>
        </w:tc>
        <w:tc>
          <w:tcPr>
            <w:tcW w:w="199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0,30</w:t>
            </w:r>
          </w:p>
        </w:tc>
        <w:tc>
          <w:tcPr>
            <w:tcW w:w="199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0,15</w:t>
            </w:r>
          </w:p>
        </w:tc>
        <w:tc>
          <w:tcPr>
            <w:tcW w:w="263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0,15</w:t>
            </w:r>
          </w:p>
        </w:tc>
        <w:tc>
          <w:tcPr>
            <w:tcW w:w="212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0,17</w:t>
            </w:r>
          </w:p>
        </w:tc>
        <w:tc>
          <w:tcPr>
            <w:tcW w:w="212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0,35</w:t>
            </w:r>
          </w:p>
        </w:tc>
        <w:tc>
          <w:tcPr>
            <w:tcW w:w="272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0,10</w:t>
            </w:r>
          </w:p>
        </w:tc>
        <w:tc>
          <w:tcPr>
            <w:tcW w:w="351" w:type="pct"/>
            <w:vAlign w:val="center"/>
          </w:tcPr>
          <w:p w:rsidR="001264F1" w:rsidRPr="00615217" w:rsidRDefault="001264F1" w:rsidP="0061521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1,30</w:t>
            </w:r>
          </w:p>
        </w:tc>
      </w:tr>
    </w:tbl>
    <w:p w:rsidR="001264F1" w:rsidRPr="00935879" w:rsidRDefault="001264F1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264F1" w:rsidRPr="00935879" w:rsidRDefault="001264F1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1264F1" w:rsidRPr="00935879" w:rsidSect="00935879">
          <w:headerReference w:type="default" r:id="rId191"/>
          <w:footerReference w:type="default" r:id="rId192"/>
          <w:pgSz w:w="16838" w:h="11906" w:orient="landscape"/>
          <w:pgMar w:top="1134" w:right="851" w:bottom="1134" w:left="1701" w:header="709" w:footer="709" w:gutter="0"/>
          <w:pgNumType w:start="8"/>
          <w:cols w:space="708"/>
          <w:docGrid w:linePitch="360"/>
        </w:sectPr>
      </w:pPr>
    </w:p>
    <w:p w:rsidR="0028106C" w:rsidRPr="00615217" w:rsidRDefault="00091658" w:rsidP="0093587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15217">
        <w:rPr>
          <w:b/>
          <w:sz w:val="28"/>
          <w:szCs w:val="28"/>
        </w:rPr>
        <w:t xml:space="preserve">Выводы </w:t>
      </w:r>
    </w:p>
    <w:p w:rsidR="00091658" w:rsidRPr="00935879" w:rsidRDefault="0009165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91658" w:rsidRPr="00935879" w:rsidRDefault="0009165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В данном разделе дипломного проекта </w:t>
      </w:r>
      <w:r w:rsidR="009B0CC1" w:rsidRPr="00935879">
        <w:rPr>
          <w:sz w:val="28"/>
          <w:szCs w:val="28"/>
        </w:rPr>
        <w:t xml:space="preserve">была </w:t>
      </w:r>
      <w:r w:rsidR="00831C3A" w:rsidRPr="00935879">
        <w:rPr>
          <w:sz w:val="28"/>
          <w:szCs w:val="28"/>
        </w:rPr>
        <w:t>проделана следующая работа:</w:t>
      </w:r>
    </w:p>
    <w:p w:rsidR="00831C3A" w:rsidRPr="00935879" w:rsidRDefault="00831C3A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1. Принят способ восстановления вала – в среде углекислого газа.</w:t>
      </w:r>
    </w:p>
    <w:p w:rsidR="00831C3A" w:rsidRPr="00935879" w:rsidRDefault="00831C3A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2. </w:t>
      </w:r>
      <w:r w:rsidR="00300F50" w:rsidRPr="00935879">
        <w:rPr>
          <w:sz w:val="28"/>
          <w:szCs w:val="28"/>
        </w:rPr>
        <w:t>Разработан технологический процесс восстановления вала</w:t>
      </w:r>
      <w:r w:rsidR="00BB5BC0" w:rsidRPr="00935879">
        <w:rPr>
          <w:sz w:val="28"/>
          <w:szCs w:val="28"/>
        </w:rPr>
        <w:t xml:space="preserve"> (смотри табл. 3.1.).</w:t>
      </w:r>
    </w:p>
    <w:p w:rsidR="00BB5BC0" w:rsidRPr="00935879" w:rsidRDefault="00BB5BC0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Для реализации технологического процесса требуется разработать устройство для наплавки валов.</w:t>
      </w:r>
    </w:p>
    <w:p w:rsidR="00AB2A87" w:rsidRPr="00935879" w:rsidRDefault="00AB2A87" w:rsidP="0093587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C5674" w:rsidRPr="00935879" w:rsidRDefault="00615217" w:rsidP="0093587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C5674" w:rsidRPr="00935879">
        <w:rPr>
          <w:b/>
          <w:sz w:val="28"/>
          <w:szCs w:val="28"/>
        </w:rPr>
        <w:t xml:space="preserve">4. Разработка устройства для </w:t>
      </w:r>
      <w:r w:rsidR="008B12BB" w:rsidRPr="00935879">
        <w:rPr>
          <w:b/>
          <w:sz w:val="28"/>
          <w:szCs w:val="28"/>
        </w:rPr>
        <w:t xml:space="preserve">наплавки </w:t>
      </w:r>
      <w:r>
        <w:rPr>
          <w:b/>
          <w:sz w:val="28"/>
          <w:szCs w:val="28"/>
        </w:rPr>
        <w:t>валов</w:t>
      </w:r>
    </w:p>
    <w:p w:rsidR="00CA0AD5" w:rsidRPr="00935879" w:rsidRDefault="00CA0AD5" w:rsidP="0093587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B12BB" w:rsidRPr="00615217" w:rsidRDefault="008B12BB" w:rsidP="0093587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15217">
        <w:rPr>
          <w:b/>
          <w:sz w:val="28"/>
          <w:szCs w:val="28"/>
        </w:rPr>
        <w:t xml:space="preserve">4.1 </w:t>
      </w:r>
      <w:r w:rsidR="00C52240" w:rsidRPr="00615217">
        <w:rPr>
          <w:b/>
          <w:sz w:val="28"/>
          <w:szCs w:val="28"/>
        </w:rPr>
        <w:t>Анализ устройств для наплавки валов</w:t>
      </w:r>
    </w:p>
    <w:p w:rsidR="00805DA6" w:rsidRPr="00935879" w:rsidRDefault="00805DA6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48D5" w:rsidRPr="00935879" w:rsidRDefault="00C648D5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Для</w:t>
      </w:r>
      <w:r w:rsidR="00CA0AD5" w:rsidRPr="00935879">
        <w:rPr>
          <w:sz w:val="28"/>
          <w:szCs w:val="28"/>
        </w:rPr>
        <w:t xml:space="preserve"> наплавки валов промышленностью выпускается большое количество </w:t>
      </w:r>
      <w:r w:rsidR="00E11FA7" w:rsidRPr="00935879">
        <w:rPr>
          <w:sz w:val="28"/>
          <w:szCs w:val="28"/>
        </w:rPr>
        <w:t>разнообразного оборудования, а именно для наплавки под слоем флюса, вибродуговой наплавке</w:t>
      </w:r>
      <w:r w:rsidR="005C0AF3" w:rsidRPr="00935879">
        <w:rPr>
          <w:sz w:val="28"/>
          <w:szCs w:val="28"/>
        </w:rPr>
        <w:t>, в среде защитных газов</w:t>
      </w:r>
      <w:r w:rsidR="0074288C" w:rsidRPr="00935879">
        <w:rPr>
          <w:sz w:val="28"/>
          <w:szCs w:val="28"/>
        </w:rPr>
        <w:t xml:space="preserve"> (марок</w:t>
      </w:r>
      <w:r w:rsidR="0020290B" w:rsidRPr="00935879">
        <w:rPr>
          <w:sz w:val="28"/>
          <w:szCs w:val="28"/>
        </w:rPr>
        <w:t xml:space="preserve"> ОКС-5611, ОКС-5594 и т.п.)</w:t>
      </w:r>
      <w:r w:rsidR="005C0AF3" w:rsidRPr="00935879">
        <w:rPr>
          <w:sz w:val="28"/>
          <w:szCs w:val="28"/>
        </w:rPr>
        <w:t>.</w:t>
      </w:r>
    </w:p>
    <w:p w:rsidR="006802DC" w:rsidRPr="00935879" w:rsidRDefault="006802DC" w:rsidP="009358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Наплавочная установка включает в себя вращатель (токарный станок), обеспечивающий закрепление и вращение деталей и перемещение наплавочной головки относительно ее. Наплавочная головка состоит из механизма подачи проволоки, изменяющего ступенчато или плавно скорости подачи электрода, мундштука </w:t>
      </w:r>
      <w:r w:rsidR="00E56E01" w:rsidRPr="00935879">
        <w:rPr>
          <w:sz w:val="28"/>
          <w:szCs w:val="28"/>
        </w:rPr>
        <w:t>для подвода проволоки к детали.</w:t>
      </w:r>
    </w:p>
    <w:p w:rsidR="008D63D1" w:rsidRPr="00935879" w:rsidRDefault="008D63D1" w:rsidP="009358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Специальные наплавочные станки, создаются в институте электросварки им Е.О. Патона , используемые для наплавки детали типа "вал" (опорные катки, оси, различные валы), плоские поверхности шлицы валов, а также детали сложного профиля (зубья ведущих звездочек и т.п.).</w:t>
      </w:r>
    </w:p>
    <w:p w:rsidR="00A14374" w:rsidRPr="00935879" w:rsidRDefault="00A14374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Проведение патентного поиска по проектируемой конструкции</w:t>
      </w:r>
    </w:p>
    <w:p w:rsidR="00A14374" w:rsidRPr="00935879" w:rsidRDefault="00A14374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Целью патентного поиска является изучение технической литературы, проработка и определение авторских свидетельств, рефератных материалов, получение аналогичных материалов по исследуемой теме. Применительно к нашему исследованию была проработана литература, авторские свидетельства.</w:t>
      </w:r>
    </w:p>
    <w:p w:rsidR="00A14374" w:rsidRPr="00935879" w:rsidRDefault="00A14374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Результаты патентного поиска представлены в таблице </w:t>
      </w:r>
      <w:r w:rsidR="00204C9C" w:rsidRPr="00935879">
        <w:rPr>
          <w:sz w:val="28"/>
          <w:szCs w:val="28"/>
        </w:rPr>
        <w:t>4</w:t>
      </w:r>
      <w:r w:rsidRPr="00935879">
        <w:rPr>
          <w:sz w:val="28"/>
          <w:szCs w:val="28"/>
        </w:rPr>
        <w:t>.1.</w:t>
      </w:r>
    </w:p>
    <w:p w:rsidR="00366848" w:rsidRPr="00935879" w:rsidRDefault="00366848" w:rsidP="009358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66848" w:rsidRPr="00935879" w:rsidRDefault="00615217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5073" w:rsidRPr="00935879">
        <w:rPr>
          <w:sz w:val="28"/>
          <w:szCs w:val="28"/>
        </w:rPr>
        <w:t xml:space="preserve">Таблица </w:t>
      </w:r>
      <w:r w:rsidR="00204C9C" w:rsidRPr="00935879">
        <w:rPr>
          <w:sz w:val="28"/>
          <w:szCs w:val="28"/>
        </w:rPr>
        <w:t>4</w:t>
      </w:r>
      <w:r w:rsidR="00665073" w:rsidRPr="00935879">
        <w:rPr>
          <w:sz w:val="28"/>
          <w:szCs w:val="28"/>
        </w:rPr>
        <w:t>.1. Проведение патентного поиска по проектируемой конструкции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79"/>
        <w:gridCol w:w="56"/>
        <w:gridCol w:w="5447"/>
      </w:tblGrid>
      <w:tr w:rsidR="00A14374" w:rsidRPr="00935879" w:rsidTr="00824AE0">
        <w:tc>
          <w:tcPr>
            <w:tcW w:w="1089" w:type="pct"/>
          </w:tcPr>
          <w:p w:rsidR="00A14374" w:rsidRPr="00615217" w:rsidRDefault="00A14374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Предмет</w:t>
            </w:r>
          </w:p>
          <w:p w:rsidR="00A14374" w:rsidRPr="00615217" w:rsidRDefault="00A14374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поиска (объект, его составные части)</w:t>
            </w:r>
          </w:p>
        </w:tc>
        <w:tc>
          <w:tcPr>
            <w:tcW w:w="1063" w:type="pct"/>
            <w:gridSpan w:val="2"/>
          </w:tcPr>
          <w:p w:rsidR="00A14374" w:rsidRPr="00615217" w:rsidRDefault="00A14374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Страна выдачи и номер охранного документа, классификация и индекс</w:t>
            </w:r>
          </w:p>
        </w:tc>
        <w:tc>
          <w:tcPr>
            <w:tcW w:w="2848" w:type="pct"/>
          </w:tcPr>
          <w:p w:rsidR="00A14374" w:rsidRPr="00615217" w:rsidRDefault="00A14374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Сущность заявленного технического решения и цели его создания (по описанию изобретения или опубликованной заявки)</w:t>
            </w:r>
          </w:p>
        </w:tc>
      </w:tr>
      <w:tr w:rsidR="00A14374" w:rsidRPr="00935879" w:rsidTr="00824AE0">
        <w:tc>
          <w:tcPr>
            <w:tcW w:w="1089" w:type="pct"/>
          </w:tcPr>
          <w:p w:rsidR="00A14374" w:rsidRPr="00615217" w:rsidRDefault="00A14374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1</w:t>
            </w:r>
          </w:p>
        </w:tc>
        <w:tc>
          <w:tcPr>
            <w:tcW w:w="1063" w:type="pct"/>
            <w:gridSpan w:val="2"/>
          </w:tcPr>
          <w:p w:rsidR="00A14374" w:rsidRPr="00615217" w:rsidRDefault="00A14374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2</w:t>
            </w:r>
          </w:p>
        </w:tc>
        <w:tc>
          <w:tcPr>
            <w:tcW w:w="2848" w:type="pct"/>
          </w:tcPr>
          <w:p w:rsidR="00A14374" w:rsidRPr="00615217" w:rsidRDefault="00A14374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3</w:t>
            </w:r>
          </w:p>
        </w:tc>
      </w:tr>
      <w:tr w:rsidR="00A14374" w:rsidRPr="00935879" w:rsidTr="00824AE0">
        <w:trPr>
          <w:trHeight w:val="5447"/>
        </w:trPr>
        <w:tc>
          <w:tcPr>
            <w:tcW w:w="1089" w:type="pct"/>
          </w:tcPr>
          <w:p w:rsidR="00A14374" w:rsidRPr="00615217" w:rsidRDefault="002D5466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Устройство для наплавки поверхностей</w:t>
            </w:r>
          </w:p>
        </w:tc>
        <w:tc>
          <w:tcPr>
            <w:tcW w:w="1063" w:type="pct"/>
            <w:gridSpan w:val="2"/>
          </w:tcPr>
          <w:p w:rsidR="00A14374" w:rsidRPr="00615217" w:rsidRDefault="00A14374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СССР</w:t>
            </w:r>
          </w:p>
          <w:p w:rsidR="00A14374" w:rsidRPr="00615217" w:rsidRDefault="00A14374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авт.свид.</w:t>
            </w:r>
          </w:p>
          <w:p w:rsidR="00A14374" w:rsidRPr="00615217" w:rsidRDefault="00A14374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№</w:t>
            </w:r>
            <w:r w:rsidR="002D5466" w:rsidRPr="00615217">
              <w:rPr>
                <w:sz w:val="20"/>
                <w:szCs w:val="20"/>
              </w:rPr>
              <w:t>1581502</w:t>
            </w:r>
          </w:p>
          <w:p w:rsidR="00A14374" w:rsidRPr="00615217" w:rsidRDefault="002D5466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В</w:t>
            </w:r>
            <w:r w:rsidR="00A14374" w:rsidRPr="00615217">
              <w:rPr>
                <w:sz w:val="20"/>
                <w:szCs w:val="20"/>
              </w:rPr>
              <w:t xml:space="preserve"> </w:t>
            </w:r>
            <w:r w:rsidRPr="00615217">
              <w:rPr>
                <w:sz w:val="20"/>
                <w:szCs w:val="20"/>
              </w:rPr>
              <w:t>23</w:t>
            </w:r>
            <w:r w:rsidR="00A14374" w:rsidRPr="00615217">
              <w:rPr>
                <w:sz w:val="20"/>
                <w:szCs w:val="20"/>
              </w:rPr>
              <w:t xml:space="preserve"> </w:t>
            </w:r>
            <w:r w:rsidRPr="00615217">
              <w:rPr>
                <w:sz w:val="20"/>
                <w:szCs w:val="20"/>
              </w:rPr>
              <w:t>К</w:t>
            </w:r>
            <w:r w:rsidR="00A14374" w:rsidRPr="00615217">
              <w:rPr>
                <w:sz w:val="20"/>
                <w:szCs w:val="20"/>
              </w:rPr>
              <w:t xml:space="preserve"> </w:t>
            </w:r>
            <w:r w:rsidR="00DD3043" w:rsidRPr="00615217">
              <w:rPr>
                <w:sz w:val="20"/>
                <w:szCs w:val="20"/>
              </w:rPr>
              <w:t>9</w:t>
            </w:r>
            <w:r w:rsidR="00A14374" w:rsidRPr="00615217">
              <w:rPr>
                <w:sz w:val="20"/>
                <w:szCs w:val="20"/>
              </w:rPr>
              <w:t>/0</w:t>
            </w:r>
          </w:p>
        </w:tc>
        <w:tc>
          <w:tcPr>
            <w:tcW w:w="2848" w:type="pct"/>
          </w:tcPr>
          <w:p w:rsidR="00064F57" w:rsidRPr="00615217" w:rsidRDefault="00064F57" w:rsidP="00615217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>Изобретение относится к восстановлению под номинальный размер</w:t>
            </w:r>
            <w:r w:rsidR="00935879" w:rsidRPr="00615217">
              <w:rPr>
                <w:sz w:val="20"/>
                <w:szCs w:val="20"/>
              </w:rPr>
              <w:t xml:space="preserve"> </w:t>
            </w:r>
            <w:r w:rsidRPr="00615217">
              <w:rPr>
                <w:sz w:val="20"/>
                <w:szCs w:val="20"/>
              </w:rPr>
              <w:t>изношенных отверстий в корпусных деталях с применением</w:t>
            </w:r>
            <w:r w:rsidR="00935879" w:rsidRPr="00615217">
              <w:rPr>
                <w:sz w:val="20"/>
                <w:szCs w:val="20"/>
              </w:rPr>
              <w:t xml:space="preserve"> </w:t>
            </w:r>
            <w:r w:rsidRPr="00615217">
              <w:rPr>
                <w:sz w:val="20"/>
                <w:szCs w:val="20"/>
              </w:rPr>
              <w:t>наплавки.</w:t>
            </w:r>
          </w:p>
          <w:p w:rsidR="00A14374" w:rsidRPr="00615217" w:rsidRDefault="00935879" w:rsidP="00615217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615217">
              <w:rPr>
                <w:sz w:val="20"/>
                <w:szCs w:val="20"/>
              </w:rPr>
              <w:t xml:space="preserve"> </w:t>
            </w:r>
            <w:r w:rsidR="00064F57" w:rsidRPr="00615217">
              <w:rPr>
                <w:sz w:val="20"/>
                <w:szCs w:val="20"/>
              </w:rPr>
              <w:t>Целью изобретения</w:t>
            </w:r>
            <w:r w:rsidRPr="00615217">
              <w:rPr>
                <w:sz w:val="20"/>
                <w:szCs w:val="20"/>
              </w:rPr>
              <w:t xml:space="preserve"> </w:t>
            </w:r>
            <w:r w:rsidR="00064F57" w:rsidRPr="00615217">
              <w:rPr>
                <w:sz w:val="20"/>
                <w:szCs w:val="20"/>
              </w:rPr>
              <w:t>является повышение надежности конструкции, снижение ее габаритов и массы, а также расширение</w:t>
            </w:r>
            <w:r w:rsidRPr="00615217">
              <w:rPr>
                <w:sz w:val="20"/>
                <w:szCs w:val="20"/>
              </w:rPr>
              <w:t xml:space="preserve"> </w:t>
            </w:r>
            <w:r w:rsidR="00064F57" w:rsidRPr="00615217">
              <w:rPr>
                <w:sz w:val="20"/>
                <w:szCs w:val="20"/>
              </w:rPr>
              <w:t>технологических возможностей.</w:t>
            </w:r>
            <w:r w:rsidR="004B24AA" w:rsidRPr="00615217">
              <w:rPr>
                <w:sz w:val="20"/>
                <w:szCs w:val="20"/>
              </w:rPr>
              <w:t xml:space="preserve"> </w:t>
            </w:r>
            <w:r w:rsidR="00064F57" w:rsidRPr="00615217">
              <w:rPr>
                <w:sz w:val="20"/>
                <w:szCs w:val="20"/>
              </w:rPr>
              <w:t>Устройство для наплавки внутренних поверхностей отверстий, содержащее корпус с вращающейся в нем посредством подшипников качения полой обоймой, гибкий направляющий канал с наружной винтовой резьбой и изогнутым мундштуком для подачи защитного газа и сварочной проволоки в зону наплавки, размещаемый в полой обой</w:t>
            </w:r>
            <w:r w:rsidR="00893CBB" w:rsidRPr="00615217">
              <w:rPr>
                <w:sz w:val="20"/>
                <w:szCs w:val="20"/>
              </w:rPr>
              <w:t xml:space="preserve">ме </w:t>
            </w:r>
            <w:r w:rsidR="00A32838" w:rsidRPr="00615217">
              <w:rPr>
                <w:sz w:val="20"/>
                <w:szCs w:val="20"/>
              </w:rPr>
              <w:t>соосно</w:t>
            </w:r>
            <w:r w:rsidR="00893CBB" w:rsidRPr="00615217">
              <w:rPr>
                <w:sz w:val="20"/>
                <w:szCs w:val="20"/>
              </w:rPr>
              <w:t xml:space="preserve"> с ней с возможностью вращения и продольного осевого перемещения, а также механизм продольного перемещения направляющего канала типа винт </w:t>
            </w:r>
            <w:r w:rsidR="004B24AA" w:rsidRPr="00615217">
              <w:rPr>
                <w:sz w:val="20"/>
                <w:szCs w:val="20"/>
              </w:rPr>
              <w:t>–</w:t>
            </w:r>
            <w:r w:rsidR="00893CBB" w:rsidRPr="00615217">
              <w:rPr>
                <w:sz w:val="20"/>
                <w:szCs w:val="20"/>
              </w:rPr>
              <w:t xml:space="preserve"> гайка</w:t>
            </w:r>
            <w:r w:rsidR="004B24AA" w:rsidRPr="00615217">
              <w:rPr>
                <w:sz w:val="20"/>
                <w:szCs w:val="20"/>
              </w:rPr>
              <w:t>.</w:t>
            </w:r>
          </w:p>
        </w:tc>
      </w:tr>
      <w:tr w:rsidR="000F72D5" w:rsidRPr="00935879" w:rsidTr="00824AE0">
        <w:trPr>
          <w:trHeight w:val="3230"/>
        </w:trPr>
        <w:tc>
          <w:tcPr>
            <w:tcW w:w="1091" w:type="pct"/>
          </w:tcPr>
          <w:p w:rsidR="000F72D5" w:rsidRPr="00824AE0" w:rsidRDefault="000F72D5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2.Установка для наплавки</w:t>
            </w:r>
          </w:p>
        </w:tc>
        <w:tc>
          <w:tcPr>
            <w:tcW w:w="1034" w:type="pct"/>
          </w:tcPr>
          <w:p w:rsidR="000F72D5" w:rsidRPr="00824AE0" w:rsidRDefault="000F72D5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СССР</w:t>
            </w:r>
          </w:p>
          <w:p w:rsidR="000F72D5" w:rsidRPr="00824AE0" w:rsidRDefault="000F72D5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авт.свид.</w:t>
            </w:r>
          </w:p>
          <w:p w:rsidR="000F72D5" w:rsidRPr="00824AE0" w:rsidRDefault="000F72D5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№1593819</w:t>
            </w:r>
          </w:p>
          <w:p w:rsidR="000F72D5" w:rsidRPr="00824AE0" w:rsidRDefault="000F72D5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В 23 К 9/04</w:t>
            </w:r>
          </w:p>
        </w:tc>
        <w:tc>
          <w:tcPr>
            <w:tcW w:w="2875" w:type="pct"/>
            <w:gridSpan w:val="2"/>
          </w:tcPr>
          <w:p w:rsidR="000F72D5" w:rsidRPr="00824AE0" w:rsidRDefault="00910E08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Изобретение относится к сварочной и наплавочной технике и может быть использовано для наплавки поверхностей катания крестовин железнодорожных стрелочных переводов при их восстановлении. Цель изобретения - расширение технологических возможностей, упрощение конструкции и снижение ее материалоемкости.</w:t>
            </w:r>
          </w:p>
        </w:tc>
      </w:tr>
    </w:tbl>
    <w:p w:rsidR="00A32838" w:rsidRPr="00935879" w:rsidRDefault="00A3283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64B6E" w:rsidRDefault="009A6708" w:rsidP="0093587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24AE0">
        <w:rPr>
          <w:b/>
          <w:sz w:val="28"/>
          <w:szCs w:val="28"/>
        </w:rPr>
        <w:t>4.2 Состав и принцип действия устройства для наплавки</w:t>
      </w:r>
    </w:p>
    <w:p w:rsidR="00824AE0" w:rsidRDefault="00824AE0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4AE0" w:rsidRDefault="00824AE0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За прототип разрабатываемого устройства возьмем авт.свид. №1593819 В 23 К 9/04</w:t>
      </w:r>
    </w:p>
    <w:p w:rsidR="00A85F13" w:rsidRPr="00935879" w:rsidRDefault="00824AE0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A6708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0" type="#_x0000_t75" style="position:absolute;left:0;text-align:left;margin-left:-9pt;margin-top:-5.8pt;width:467.25pt;height:299.25pt;z-index:251667456" o:allowoverlap="f">
            <v:imagedata r:id="rId193" o:title="во"/>
            <w10:wrap type="square"/>
          </v:shape>
        </w:pict>
      </w:r>
      <w:r w:rsidR="00CE6E20" w:rsidRPr="00935879">
        <w:rPr>
          <w:sz w:val="28"/>
          <w:szCs w:val="28"/>
        </w:rPr>
        <w:t>Рисунок 4.1. Устройство для наплавки.</w:t>
      </w:r>
    </w:p>
    <w:p w:rsidR="00A85F13" w:rsidRPr="00935879" w:rsidRDefault="00A52D45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Устройство работает следующим образом.</w:t>
      </w:r>
    </w:p>
    <w:p w:rsidR="00744FD1" w:rsidRPr="00935879" w:rsidRDefault="00744FD1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2757" w:rsidRPr="00935879" w:rsidRDefault="00922757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Необходимая </w:t>
      </w:r>
      <w:r w:rsidR="00794A8A" w:rsidRPr="00935879">
        <w:rPr>
          <w:sz w:val="28"/>
          <w:szCs w:val="28"/>
        </w:rPr>
        <w:t>д</w:t>
      </w:r>
      <w:r w:rsidRPr="00935879">
        <w:rPr>
          <w:sz w:val="28"/>
          <w:szCs w:val="28"/>
        </w:rPr>
        <w:t>ля наплавки дета</w:t>
      </w:r>
      <w:r w:rsidR="006A16F9" w:rsidRPr="00935879">
        <w:rPr>
          <w:sz w:val="28"/>
          <w:szCs w:val="28"/>
        </w:rPr>
        <w:t xml:space="preserve">ль устанавливается в шпиндель 1 и поджимается </w:t>
      </w:r>
      <w:r w:rsidR="005C192D" w:rsidRPr="00935879">
        <w:rPr>
          <w:sz w:val="28"/>
          <w:szCs w:val="28"/>
        </w:rPr>
        <w:t xml:space="preserve">конусом упорным 3. В вилку 2 устанавливается держак от </w:t>
      </w:r>
      <w:r w:rsidR="000966F6" w:rsidRPr="00935879">
        <w:rPr>
          <w:sz w:val="28"/>
          <w:szCs w:val="28"/>
        </w:rPr>
        <w:t>полуавтоматической или автоматической сварки.</w:t>
      </w:r>
      <w:r w:rsidR="00B75C42" w:rsidRPr="00935879">
        <w:rPr>
          <w:sz w:val="28"/>
          <w:szCs w:val="28"/>
        </w:rPr>
        <w:t xml:space="preserve"> Затем выбрав необходимую частоту вращения двигателя 22 с помощью частотного преобразователя</w:t>
      </w:r>
      <w:r w:rsidR="00794A8A" w:rsidRPr="00935879">
        <w:rPr>
          <w:sz w:val="28"/>
          <w:szCs w:val="28"/>
        </w:rPr>
        <w:t xml:space="preserve"> начинаем процесс наплавки.</w:t>
      </w:r>
    </w:p>
    <w:p w:rsidR="00794A8A" w:rsidRPr="00935879" w:rsidRDefault="00794A8A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В случае если частотным преобразователем не удается </w:t>
      </w:r>
      <w:r w:rsidR="00D3774B" w:rsidRPr="00935879">
        <w:rPr>
          <w:sz w:val="28"/>
          <w:szCs w:val="28"/>
        </w:rPr>
        <w:t xml:space="preserve">выставить нужный режим наплавки (частота вращения </w:t>
      </w:r>
      <w:r w:rsidR="00A71EB0" w:rsidRPr="00935879">
        <w:rPr>
          <w:sz w:val="28"/>
          <w:szCs w:val="28"/>
        </w:rPr>
        <w:t xml:space="preserve">наплавляемого </w:t>
      </w:r>
      <w:r w:rsidR="00D3774B" w:rsidRPr="00935879">
        <w:rPr>
          <w:sz w:val="28"/>
          <w:szCs w:val="28"/>
        </w:rPr>
        <w:t xml:space="preserve">вала, скорость перемещения вилки относительно </w:t>
      </w:r>
      <w:r w:rsidR="00A71EB0" w:rsidRPr="00935879">
        <w:rPr>
          <w:sz w:val="28"/>
          <w:szCs w:val="28"/>
        </w:rPr>
        <w:t xml:space="preserve">наплавляемого </w:t>
      </w:r>
      <w:r w:rsidR="00D3774B" w:rsidRPr="00935879">
        <w:rPr>
          <w:sz w:val="28"/>
          <w:szCs w:val="28"/>
        </w:rPr>
        <w:t>вала</w:t>
      </w:r>
      <w:r w:rsidR="00A71EB0" w:rsidRPr="00935879">
        <w:rPr>
          <w:sz w:val="28"/>
          <w:szCs w:val="28"/>
        </w:rPr>
        <w:t xml:space="preserve">), то добиваемся этого подбором </w:t>
      </w:r>
      <w:r w:rsidR="001403AE" w:rsidRPr="00935879">
        <w:rPr>
          <w:sz w:val="28"/>
          <w:szCs w:val="28"/>
        </w:rPr>
        <w:t>шестерен 9 и 1.</w:t>
      </w:r>
    </w:p>
    <w:p w:rsidR="00744FD1" w:rsidRPr="00935879" w:rsidRDefault="00744FD1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824AE0" w:rsidRDefault="00824AE0" w:rsidP="0093587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C747F" w:rsidRPr="00824AE0">
        <w:rPr>
          <w:b/>
          <w:sz w:val="28"/>
          <w:szCs w:val="28"/>
        </w:rPr>
        <w:t>4.3 Расчет деталей устройства на прочность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Определяем потребную мощность электродвигателя по формуле [15]: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11" type="#_x0000_t75" style="width:75.75pt;height:33.75pt">
            <v:imagedata r:id="rId194" o:title=""/>
          </v:shape>
        </w:pict>
      </w:r>
      <w:r w:rsidR="00FA125D" w:rsidRPr="00935879">
        <w:rPr>
          <w:sz w:val="28"/>
          <w:szCs w:val="28"/>
        </w:rPr>
        <w:t>(4.1)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Pr="00935879">
        <w:rPr>
          <w:i/>
          <w:sz w:val="28"/>
          <w:szCs w:val="28"/>
          <w:lang w:val="en-US"/>
        </w:rPr>
        <w:t>N</w:t>
      </w:r>
      <w:r w:rsidRPr="00935879">
        <w:rPr>
          <w:i/>
          <w:sz w:val="28"/>
          <w:szCs w:val="28"/>
          <w:vertAlign w:val="subscript"/>
        </w:rPr>
        <w:t>вв</w:t>
      </w:r>
      <w:r w:rsidRPr="00935879">
        <w:rPr>
          <w:sz w:val="28"/>
          <w:szCs w:val="28"/>
        </w:rPr>
        <w:t xml:space="preserve"> – мощность на выходном валу электродвигателя, Вт;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sz w:val="28"/>
          <w:szCs w:val="28"/>
        </w:rPr>
        <w:sym w:font="Symbol" w:char="F068"/>
      </w:r>
      <w:r w:rsidRPr="00935879">
        <w:rPr>
          <w:sz w:val="28"/>
          <w:szCs w:val="28"/>
        </w:rPr>
        <w:t xml:space="preserve"> - общий КПД.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Общий КПД определяем по формуле [5]: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2" type="#_x0000_t75" style="width:83.25pt;height:18.75pt">
            <v:imagedata r:id="rId195" o:title=""/>
          </v:shape>
        </w:pict>
      </w:r>
      <w:r w:rsidR="00FA125D" w:rsidRPr="00935879">
        <w:rPr>
          <w:sz w:val="28"/>
          <w:szCs w:val="28"/>
        </w:rPr>
        <w:t>(4.2)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Pr="00935879">
        <w:rPr>
          <w:i/>
          <w:sz w:val="28"/>
          <w:szCs w:val="28"/>
        </w:rPr>
        <w:sym w:font="Symbol" w:char="F068"/>
      </w:r>
      <w:r w:rsidRPr="00935879">
        <w:rPr>
          <w:i/>
          <w:sz w:val="28"/>
          <w:szCs w:val="28"/>
          <w:vertAlign w:val="subscript"/>
        </w:rPr>
        <w:t>рп</w:t>
      </w:r>
      <w:r w:rsidRPr="00935879">
        <w:rPr>
          <w:sz w:val="28"/>
          <w:szCs w:val="28"/>
        </w:rPr>
        <w:t xml:space="preserve"> – КПД ременной передачи, принимаем </w:t>
      </w:r>
      <w:r w:rsidRPr="00935879">
        <w:rPr>
          <w:i/>
          <w:sz w:val="28"/>
          <w:szCs w:val="28"/>
        </w:rPr>
        <w:sym w:font="Symbol" w:char="F068"/>
      </w:r>
      <w:r w:rsidRPr="00935879">
        <w:rPr>
          <w:i/>
          <w:sz w:val="28"/>
          <w:szCs w:val="28"/>
          <w:vertAlign w:val="subscript"/>
        </w:rPr>
        <w:t>рп</w:t>
      </w:r>
      <w:r w:rsidRPr="00935879">
        <w:rPr>
          <w:i/>
          <w:sz w:val="28"/>
          <w:szCs w:val="28"/>
        </w:rPr>
        <w:t>=0,8</w:t>
      </w:r>
      <w:r w:rsidRPr="00935879">
        <w:rPr>
          <w:sz w:val="28"/>
          <w:szCs w:val="28"/>
        </w:rPr>
        <w:t>;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sz w:val="28"/>
          <w:szCs w:val="28"/>
        </w:rPr>
        <w:sym w:font="Symbol" w:char="F068"/>
      </w:r>
      <w:r w:rsidRPr="00935879">
        <w:rPr>
          <w:i/>
          <w:sz w:val="28"/>
          <w:szCs w:val="28"/>
          <w:vertAlign w:val="subscript"/>
        </w:rPr>
        <w:t>п</w:t>
      </w:r>
      <w:r w:rsidRPr="00935879">
        <w:rPr>
          <w:sz w:val="28"/>
          <w:szCs w:val="28"/>
        </w:rPr>
        <w:t xml:space="preserve"> – КПД одной пары подшипников, принимаем </w:t>
      </w:r>
      <w:r w:rsidRPr="00935879">
        <w:rPr>
          <w:i/>
          <w:sz w:val="28"/>
          <w:szCs w:val="28"/>
        </w:rPr>
        <w:sym w:font="Symbol" w:char="F068"/>
      </w:r>
      <w:r w:rsidRPr="00935879">
        <w:rPr>
          <w:i/>
          <w:sz w:val="28"/>
          <w:szCs w:val="28"/>
          <w:vertAlign w:val="subscript"/>
        </w:rPr>
        <w:t>п</w:t>
      </w:r>
      <w:r w:rsidRPr="00935879">
        <w:rPr>
          <w:i/>
          <w:sz w:val="28"/>
          <w:szCs w:val="28"/>
        </w:rPr>
        <w:t>=0,98</w:t>
      </w:r>
      <w:r w:rsidRPr="00935879">
        <w:rPr>
          <w:sz w:val="28"/>
          <w:szCs w:val="28"/>
        </w:rPr>
        <w:t>;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sz w:val="28"/>
          <w:szCs w:val="28"/>
        </w:rPr>
        <w:t>т</w:t>
      </w:r>
      <w:r w:rsidRPr="00935879">
        <w:rPr>
          <w:sz w:val="28"/>
          <w:szCs w:val="28"/>
        </w:rPr>
        <w:t xml:space="preserve"> – число подшипников, </w:t>
      </w:r>
      <w:r w:rsidRPr="00935879">
        <w:rPr>
          <w:i/>
          <w:sz w:val="28"/>
          <w:szCs w:val="28"/>
        </w:rPr>
        <w:t>т=2</w:t>
      </w:r>
      <w:r w:rsidRPr="00935879">
        <w:rPr>
          <w:sz w:val="28"/>
          <w:szCs w:val="28"/>
        </w:rPr>
        <w:t>;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sz w:val="28"/>
          <w:szCs w:val="28"/>
        </w:rPr>
        <w:sym w:font="Symbol" w:char="F068"/>
      </w:r>
      <w:r w:rsidRPr="00935879">
        <w:rPr>
          <w:i/>
          <w:sz w:val="28"/>
          <w:szCs w:val="28"/>
          <w:vertAlign w:val="subscript"/>
        </w:rPr>
        <w:t>вп</w:t>
      </w:r>
      <w:r w:rsidRPr="00935879">
        <w:rPr>
          <w:sz w:val="28"/>
          <w:szCs w:val="28"/>
        </w:rPr>
        <w:t xml:space="preserve"> – КПД винтовой пары.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КПД винтовой пары определим по формуле [4]: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13" type="#_x0000_t75" style="width:84.75pt;height:33pt">
            <v:imagedata r:id="rId196" o:title=""/>
          </v:shape>
        </w:pict>
      </w:r>
      <w:r w:rsidR="00FA125D" w:rsidRPr="00935879">
        <w:rPr>
          <w:sz w:val="28"/>
          <w:szCs w:val="28"/>
        </w:rPr>
        <w:t>(4.3)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Pr="00935879">
        <w:rPr>
          <w:i/>
          <w:sz w:val="28"/>
          <w:szCs w:val="28"/>
        </w:rPr>
        <w:t>λ</w:t>
      </w:r>
      <w:r w:rsidRPr="00935879">
        <w:rPr>
          <w:sz w:val="28"/>
          <w:szCs w:val="28"/>
        </w:rPr>
        <w:t xml:space="preserve"> – угол подъема винтовой линии, принимаем </w:t>
      </w:r>
      <w:r w:rsidRPr="00935879">
        <w:rPr>
          <w:i/>
          <w:sz w:val="28"/>
          <w:szCs w:val="28"/>
        </w:rPr>
        <w:t>λ=30</w:t>
      </w:r>
      <w:r w:rsidRPr="00935879">
        <w:rPr>
          <w:i/>
          <w:sz w:val="28"/>
          <w:szCs w:val="28"/>
          <w:vertAlign w:val="superscript"/>
        </w:rPr>
        <w:t>0</w:t>
      </w:r>
      <w:r w:rsidRPr="00935879">
        <w:rPr>
          <w:sz w:val="28"/>
          <w:szCs w:val="28"/>
        </w:rPr>
        <w:t>;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sz w:val="28"/>
          <w:szCs w:val="28"/>
        </w:rPr>
        <w:t>ρ</w:t>
      </w:r>
      <w:r w:rsidRPr="00935879">
        <w:rPr>
          <w:sz w:val="28"/>
          <w:szCs w:val="28"/>
        </w:rPr>
        <w:t xml:space="preserve"> – приведенный угол трения.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14" type="#_x0000_t75" style="width:77.25pt;height:15.75pt">
            <v:imagedata r:id="rId197" o:title=""/>
          </v:shape>
        </w:pic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Pr="00935879">
        <w:rPr>
          <w:i/>
          <w:sz w:val="28"/>
          <w:szCs w:val="28"/>
          <w:lang w:val="en-US"/>
        </w:rPr>
        <w:t>f</w:t>
      </w:r>
      <w:r w:rsidRPr="00935879">
        <w:rPr>
          <w:sz w:val="28"/>
          <w:szCs w:val="28"/>
        </w:rPr>
        <w:t xml:space="preserve"> – коэффициент трения стали по стали, принимаем </w:t>
      </w:r>
      <w:r w:rsidRPr="00935879">
        <w:rPr>
          <w:i/>
          <w:sz w:val="28"/>
          <w:szCs w:val="28"/>
          <w:lang w:val="en-US"/>
        </w:rPr>
        <w:t>f</w:t>
      </w:r>
      <w:r w:rsidRPr="00935879">
        <w:rPr>
          <w:i/>
          <w:sz w:val="28"/>
          <w:szCs w:val="28"/>
        </w:rPr>
        <w:t>=0,15</w:t>
      </w:r>
      <w:r w:rsidRPr="00935879">
        <w:rPr>
          <w:sz w:val="28"/>
          <w:szCs w:val="28"/>
        </w:rPr>
        <w:t>.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824AE0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4EEF">
        <w:rPr>
          <w:position w:val="-10"/>
          <w:sz w:val="28"/>
          <w:szCs w:val="28"/>
        </w:rPr>
        <w:pict>
          <v:shape id="_x0000_i1215" type="#_x0000_t75" style="width:66.75pt;height:18pt">
            <v:imagedata r:id="rId198" o:title=""/>
          </v:shape>
        </w:pict>
      </w:r>
    </w:p>
    <w:p w:rsidR="000C747F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16" type="#_x0000_t75" style="width:117.75pt;height:32.25pt">
            <v:imagedata r:id="rId199" o:title=""/>
          </v:shape>
        </w:pict>
      </w:r>
    </w:p>
    <w:p w:rsidR="000C747F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17" type="#_x0000_t75" style="width:129.75pt;height:18pt">
            <v:imagedata r:id="rId200" o:title=""/>
          </v:shape>
        </w:pic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Мощность, требуемая для перемещения</w:t>
      </w:r>
      <w:r w:rsidR="009D5A81" w:rsidRPr="00935879">
        <w:rPr>
          <w:sz w:val="28"/>
          <w:szCs w:val="28"/>
        </w:rPr>
        <w:t xml:space="preserve"> устройства для наплавки</w:t>
      </w:r>
      <w:r w:rsidRPr="00935879">
        <w:rPr>
          <w:sz w:val="28"/>
          <w:szCs w:val="28"/>
        </w:rPr>
        <w:t>, считаем исходя из следующих соображений.</w:t>
      </w:r>
    </w:p>
    <w:p w:rsidR="000C747F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Перемещение по винтовой линии рассматриваем как перемещение тела по наклонной плоскости.</w:t>
      </w:r>
    </w:p>
    <w:p w:rsidR="00824AE0" w:rsidRPr="00935879" w:rsidRDefault="00824AE0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935879" w:rsidP="009358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4EEF">
        <w:rPr>
          <w:sz w:val="28"/>
          <w:szCs w:val="28"/>
        </w:rPr>
        <w:pict>
          <v:shape id="_x0000_i1218" type="#_x0000_t75" style="width:121.5pt;height:68.25pt;mso-wrap-distance-left:504.05pt;mso-wrap-distance-right:504.05pt;mso-position-horizontal-relative:margin" o:allowincell="f" o:allowoverlap="f">
            <v:imagedata r:id="rId201" o:title="" gain="6.25" blacklevel="-15728f"/>
          </v:shape>
        </w:pic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Рис. 3.3. Схема сил к расчету привода механизма поворота.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Окружное усилие находим по формуле [4]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19" type="#_x0000_t75" style="width:90pt;height:15.75pt">
            <v:imagedata r:id="rId202" o:title=""/>
          </v:shape>
        </w:pict>
      </w:r>
      <w:r w:rsidR="00F816A7" w:rsidRPr="00935879">
        <w:rPr>
          <w:sz w:val="28"/>
          <w:szCs w:val="28"/>
        </w:rPr>
        <w:t>(4.4)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Pr="00935879">
        <w:rPr>
          <w:i/>
          <w:sz w:val="28"/>
          <w:szCs w:val="28"/>
        </w:rPr>
        <w:t>Р</w:t>
      </w:r>
      <w:r w:rsidRPr="00935879">
        <w:rPr>
          <w:sz w:val="28"/>
          <w:szCs w:val="28"/>
        </w:rPr>
        <w:t xml:space="preserve"> – сила вращающая винт – окружное усилие, Н;</w:t>
      </w:r>
    </w:p>
    <w:p w:rsidR="000C747F" w:rsidRPr="00935879" w:rsidRDefault="00935879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747F" w:rsidRPr="00935879">
        <w:rPr>
          <w:i/>
          <w:sz w:val="28"/>
          <w:szCs w:val="28"/>
          <w:lang w:val="en-US"/>
        </w:rPr>
        <w:t>Q</w:t>
      </w:r>
      <w:r w:rsidR="000C747F" w:rsidRPr="00935879">
        <w:rPr>
          <w:sz w:val="28"/>
          <w:szCs w:val="28"/>
        </w:rPr>
        <w:t xml:space="preserve"> – осевая нагрузка винтовой пары, Н</w:t>
      </w:r>
      <w:r w:rsidR="000C747F" w:rsidRPr="00935879">
        <w:rPr>
          <w:sz w:val="28"/>
          <w:szCs w:val="28"/>
          <w:vertAlign w:val="superscript"/>
        </w:rPr>
        <w:t>.</w:t>
      </w:r>
      <w:r w:rsidR="000C747F" w:rsidRPr="00935879">
        <w:rPr>
          <w:sz w:val="28"/>
          <w:szCs w:val="28"/>
        </w:rPr>
        <w:t>кг;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0" type="#_x0000_t75" style="width:50.25pt;height:15.75pt">
            <v:imagedata r:id="rId203" o:title=""/>
          </v:shape>
        </w:pict>
      </w:r>
      <w:r w:rsidR="00F816A7" w:rsidRPr="00935879">
        <w:rPr>
          <w:sz w:val="28"/>
          <w:szCs w:val="28"/>
        </w:rPr>
        <w:t>(4.5)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Pr="00935879">
        <w:rPr>
          <w:i/>
          <w:sz w:val="28"/>
          <w:szCs w:val="28"/>
          <w:lang w:val="en-US"/>
        </w:rPr>
        <w:t>m</w:t>
      </w:r>
      <w:r w:rsidRPr="00935879">
        <w:rPr>
          <w:i/>
          <w:sz w:val="28"/>
          <w:szCs w:val="28"/>
        </w:rPr>
        <w:t xml:space="preserve"> – </w:t>
      </w:r>
      <w:r w:rsidRPr="00935879">
        <w:rPr>
          <w:sz w:val="28"/>
          <w:szCs w:val="28"/>
        </w:rPr>
        <w:t xml:space="preserve">общая масса перемещаемых частей, принимаем </w:t>
      </w:r>
      <w:r w:rsidRPr="00935879">
        <w:rPr>
          <w:i/>
          <w:sz w:val="28"/>
          <w:szCs w:val="28"/>
          <w:lang w:val="en-US"/>
        </w:rPr>
        <w:t>m</w:t>
      </w:r>
      <w:r w:rsidRPr="00935879">
        <w:rPr>
          <w:i/>
          <w:sz w:val="28"/>
          <w:szCs w:val="28"/>
        </w:rPr>
        <w:t xml:space="preserve">=5,5 </w:t>
      </w:r>
      <w:r w:rsidRPr="00935879">
        <w:rPr>
          <w:sz w:val="28"/>
          <w:szCs w:val="28"/>
        </w:rPr>
        <w:t>кг;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sz w:val="28"/>
          <w:szCs w:val="28"/>
          <w:lang w:val="en-US"/>
        </w:rPr>
        <w:t>g</w:t>
      </w:r>
      <w:r w:rsidRPr="00935879">
        <w:rPr>
          <w:sz w:val="28"/>
          <w:szCs w:val="28"/>
        </w:rPr>
        <w:t xml:space="preserve"> – ускорение свободного падения, </w:t>
      </w:r>
      <w:r w:rsidRPr="00935879">
        <w:rPr>
          <w:i/>
          <w:sz w:val="28"/>
          <w:szCs w:val="28"/>
          <w:lang w:val="en-US"/>
        </w:rPr>
        <w:t>g</w:t>
      </w:r>
      <w:r w:rsidRPr="00935879">
        <w:rPr>
          <w:i/>
          <w:sz w:val="28"/>
          <w:szCs w:val="28"/>
        </w:rPr>
        <w:t>=9,81</w:t>
      </w:r>
      <w:r w:rsidRPr="00935879">
        <w:rPr>
          <w:sz w:val="28"/>
          <w:szCs w:val="28"/>
        </w:rPr>
        <w:t>м/с</w:t>
      </w:r>
      <w:r w:rsidRPr="00935879">
        <w:rPr>
          <w:sz w:val="28"/>
          <w:szCs w:val="28"/>
          <w:vertAlign w:val="superscript"/>
        </w:rPr>
        <w:t>2</w:t>
      </w:r>
      <w:r w:rsidRPr="00935879">
        <w:rPr>
          <w:sz w:val="28"/>
          <w:szCs w:val="28"/>
        </w:rPr>
        <w:t>.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Находим окружное усилие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1" type="#_x0000_t75" style="width:173.25pt;height:15.75pt">
            <v:imagedata r:id="rId204" o:title=""/>
          </v:shape>
        </w:pict>
      </w:r>
    </w:p>
    <w:p w:rsidR="000C747F" w:rsidRPr="00935879" w:rsidRDefault="00824AE0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747F" w:rsidRPr="00935879">
        <w:rPr>
          <w:sz w:val="28"/>
          <w:szCs w:val="28"/>
        </w:rPr>
        <w:t>Находим крутящий момент для винта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222" type="#_x0000_t75" style="width:48.75pt;height:15pt">
            <v:imagedata r:id="rId205" o:title=""/>
          </v:shape>
        </w:pict>
      </w:r>
      <w:r w:rsidR="00F816A7" w:rsidRPr="00935879">
        <w:rPr>
          <w:sz w:val="28"/>
          <w:szCs w:val="28"/>
        </w:rPr>
        <w:t>(4.6)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Pr="00935879">
        <w:rPr>
          <w:i/>
          <w:sz w:val="28"/>
          <w:szCs w:val="28"/>
          <w:lang w:val="en-US"/>
        </w:rPr>
        <w:t>l</w:t>
      </w:r>
      <w:r w:rsidRPr="00935879">
        <w:rPr>
          <w:i/>
          <w:sz w:val="28"/>
          <w:szCs w:val="28"/>
        </w:rPr>
        <w:t xml:space="preserve"> – </w:t>
      </w:r>
      <w:r w:rsidRPr="00935879">
        <w:rPr>
          <w:sz w:val="28"/>
          <w:szCs w:val="28"/>
        </w:rPr>
        <w:t>длина плеча рычага, м.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23" type="#_x0000_t75" style="width:144.75pt;height:30.75pt">
            <v:imagedata r:id="rId206" o:title=""/>
          </v:shape>
        </w:pic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Pr="00935879">
        <w:rPr>
          <w:i/>
          <w:sz w:val="28"/>
          <w:szCs w:val="28"/>
          <w:lang w:val="en-US"/>
        </w:rPr>
        <w:t>d</w:t>
      </w:r>
      <w:r w:rsidRPr="00935879">
        <w:rPr>
          <w:sz w:val="28"/>
          <w:szCs w:val="28"/>
        </w:rPr>
        <w:t xml:space="preserve"> – диаметр винта, </w:t>
      </w:r>
      <w:r w:rsidRPr="00935879">
        <w:rPr>
          <w:i/>
          <w:sz w:val="28"/>
          <w:szCs w:val="28"/>
          <w:lang w:val="en-US"/>
        </w:rPr>
        <w:t>d</w:t>
      </w:r>
      <w:r w:rsidRPr="00935879">
        <w:rPr>
          <w:i/>
          <w:sz w:val="28"/>
          <w:szCs w:val="28"/>
        </w:rPr>
        <w:t>=30</w:t>
      </w:r>
      <w:r w:rsidRPr="00935879">
        <w:rPr>
          <w:sz w:val="28"/>
          <w:szCs w:val="28"/>
        </w:rPr>
        <w:t xml:space="preserve"> мм.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4" type="#_x0000_t75" style="width:140.25pt;height:15.75pt">
            <v:imagedata r:id="rId207" o:title=""/>
          </v:shape>
        </w:pic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Мощность, необходимая для вращения винта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5" type="#_x0000_t75" style="width:81.75pt;height:18pt">
            <v:imagedata r:id="rId208" o:title=""/>
          </v:shape>
        </w:pict>
      </w:r>
      <w:r w:rsidR="00F755B3" w:rsidRPr="00935879">
        <w:rPr>
          <w:sz w:val="28"/>
          <w:szCs w:val="28"/>
        </w:rPr>
        <w:t>(4.7)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Pr="00935879">
        <w:rPr>
          <w:i/>
          <w:sz w:val="28"/>
          <w:szCs w:val="28"/>
        </w:rPr>
        <w:t>ω</w:t>
      </w:r>
      <w:r w:rsidRPr="00935879">
        <w:rPr>
          <w:sz w:val="28"/>
          <w:szCs w:val="28"/>
        </w:rPr>
        <w:t xml:space="preserve"> – угловая скорость вращения винта, с</w:t>
      </w:r>
      <w:r w:rsidRPr="00935879">
        <w:rPr>
          <w:sz w:val="28"/>
          <w:szCs w:val="28"/>
          <w:vertAlign w:val="superscript"/>
        </w:rPr>
        <w:t>-1</w:t>
      </w:r>
      <w:r w:rsidRPr="00935879">
        <w:rPr>
          <w:sz w:val="28"/>
          <w:szCs w:val="28"/>
        </w:rPr>
        <w:t>.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26" type="#_x0000_t75" style="width:51pt;height:30.75pt">
            <v:imagedata r:id="rId209" o:title=""/>
          </v:shape>
        </w:pict>
      </w:r>
      <w:r w:rsidR="00F755B3" w:rsidRPr="00935879">
        <w:rPr>
          <w:sz w:val="28"/>
          <w:szCs w:val="28"/>
        </w:rPr>
        <w:t>(4.8)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Pr="00935879">
        <w:rPr>
          <w:i/>
          <w:sz w:val="28"/>
          <w:szCs w:val="28"/>
        </w:rPr>
        <w:t>п</w:t>
      </w:r>
      <w:r w:rsidRPr="00935879">
        <w:rPr>
          <w:sz w:val="28"/>
          <w:szCs w:val="28"/>
        </w:rPr>
        <w:t xml:space="preserve"> – частота вращения винта, мин</w:t>
      </w:r>
      <w:r w:rsidRPr="00935879">
        <w:rPr>
          <w:sz w:val="28"/>
          <w:szCs w:val="28"/>
          <w:vertAlign w:val="superscript"/>
        </w:rPr>
        <w:t>-1</w:t>
      </w:r>
      <w:r w:rsidRPr="00935879">
        <w:rPr>
          <w:sz w:val="28"/>
          <w:szCs w:val="28"/>
        </w:rPr>
        <w:t>.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Частоту вращения винта принимаем </w:t>
      </w:r>
      <w:r w:rsidRPr="00935879">
        <w:rPr>
          <w:i/>
          <w:sz w:val="28"/>
          <w:szCs w:val="28"/>
        </w:rPr>
        <w:t>п=60</w:t>
      </w:r>
      <w:r w:rsidRPr="00935879">
        <w:rPr>
          <w:sz w:val="28"/>
          <w:szCs w:val="28"/>
        </w:rPr>
        <w:t xml:space="preserve"> мин</w:t>
      </w:r>
      <w:r w:rsidRPr="00935879">
        <w:rPr>
          <w:sz w:val="28"/>
          <w:szCs w:val="28"/>
          <w:vertAlign w:val="superscript"/>
        </w:rPr>
        <w:t>-1</w:t>
      </w:r>
      <w:r w:rsidRPr="00935879">
        <w:rPr>
          <w:sz w:val="28"/>
          <w:szCs w:val="28"/>
        </w:rPr>
        <w:t xml:space="preserve">. </w:t>
      </w:r>
    </w:p>
    <w:p w:rsidR="00824AE0" w:rsidRDefault="00824AE0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27" type="#_x0000_t75" style="width:111pt;height:30.75pt">
            <v:imagedata r:id="rId210" o:title=""/>
          </v:shape>
        </w:pict>
      </w:r>
    </w:p>
    <w:p w:rsidR="000C747F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8" type="#_x0000_t75" style="width:131.25pt;height:18pt">
            <v:imagedata r:id="rId211" o:title=""/>
          </v:shape>
        </w:pic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824AE0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747F" w:rsidRPr="00935879">
        <w:rPr>
          <w:sz w:val="28"/>
          <w:szCs w:val="28"/>
        </w:rPr>
        <w:t xml:space="preserve">Тогда </w:t>
      </w:r>
    </w:p>
    <w:p w:rsidR="00824AE0" w:rsidRDefault="00824AE0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29" type="#_x0000_t75" style="width:126pt;height:33.75pt">
            <v:imagedata r:id="rId212" o:title=""/>
          </v:shape>
        </w:pic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Исходя из расчетных данных, принимаем выпускаемый промышленностью двигатель АИР3УТ71В2 У1 380 В,50 Гц,IM1081 ТУ 16-88 ИАКФ.525243.008 ТУ.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935879">
        <w:rPr>
          <w:sz w:val="28"/>
          <w:szCs w:val="28"/>
        </w:rPr>
        <w:t xml:space="preserve">Техническая характеристика электродвигателя : </w:t>
      </w:r>
    </w:p>
    <w:p w:rsidR="00824AE0" w:rsidRDefault="00824AE0" w:rsidP="00935879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sz w:val="28"/>
          <w:szCs w:val="28"/>
          <w:lang w:val="en-US"/>
        </w:rPr>
        <w:t>N</w:t>
      </w:r>
      <w:r w:rsidRPr="00935879">
        <w:rPr>
          <w:i/>
          <w:sz w:val="28"/>
          <w:szCs w:val="28"/>
          <w:vertAlign w:val="subscript"/>
        </w:rPr>
        <w:t>эд</w:t>
      </w:r>
      <w:r w:rsidRPr="00935879">
        <w:rPr>
          <w:i/>
          <w:sz w:val="28"/>
          <w:szCs w:val="28"/>
        </w:rPr>
        <w:t>=75 Вт; п</w:t>
      </w:r>
      <w:r w:rsidRPr="00935879">
        <w:rPr>
          <w:i/>
          <w:sz w:val="28"/>
          <w:szCs w:val="28"/>
          <w:vertAlign w:val="subscript"/>
        </w:rPr>
        <w:t>э</w:t>
      </w:r>
      <w:r w:rsidRPr="00935879">
        <w:rPr>
          <w:i/>
          <w:sz w:val="28"/>
          <w:szCs w:val="28"/>
        </w:rPr>
        <w:t>=</w:t>
      </w:r>
      <w:r w:rsidR="00B92246" w:rsidRPr="00935879">
        <w:rPr>
          <w:i/>
          <w:sz w:val="28"/>
          <w:szCs w:val="28"/>
        </w:rPr>
        <w:t>750</w:t>
      </w:r>
      <w:r w:rsidRPr="00935879">
        <w:rPr>
          <w:i/>
          <w:sz w:val="28"/>
          <w:szCs w:val="28"/>
        </w:rPr>
        <w:t>мин</w:t>
      </w:r>
      <w:r w:rsidRPr="00935879">
        <w:rPr>
          <w:i/>
          <w:sz w:val="28"/>
          <w:szCs w:val="28"/>
          <w:vertAlign w:val="superscript"/>
        </w:rPr>
        <w:t>-1</w:t>
      </w:r>
      <w:r w:rsidRPr="00935879">
        <w:rPr>
          <w:i/>
          <w:sz w:val="28"/>
          <w:szCs w:val="28"/>
        </w:rPr>
        <w:t xml:space="preserve">; </w:t>
      </w:r>
      <w:r w:rsidRPr="00935879">
        <w:rPr>
          <w:i/>
          <w:sz w:val="28"/>
          <w:szCs w:val="28"/>
          <w:lang w:val="en-US"/>
        </w:rPr>
        <w:t>V</w:t>
      </w:r>
      <w:r w:rsidRPr="00935879">
        <w:rPr>
          <w:i/>
          <w:sz w:val="28"/>
          <w:szCs w:val="28"/>
        </w:rPr>
        <w:t>=380В.</w:t>
      </w:r>
    </w:p>
    <w:p w:rsidR="00824AE0" w:rsidRDefault="00824AE0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Корректируем значение частоты вращения выходного вала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Расчет зубчатого зацепления.</w:t>
      </w:r>
    </w:p>
    <w:p w:rsidR="000E5B5F" w:rsidRPr="00935879" w:rsidRDefault="000E5B5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E5B5F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0" type="#_x0000_t75" style="width:77.25pt;height:196.5pt" o:allowoverlap="f">
            <v:imagedata r:id="rId213" o:title="переда"/>
          </v:shape>
        </w:pict>
      </w:r>
    </w:p>
    <w:p w:rsidR="00DD6B3A" w:rsidRPr="00935879" w:rsidRDefault="00F60ACA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Рисунок 4.2 Зубчатое зацепление</w:t>
      </w:r>
    </w:p>
    <w:p w:rsidR="00F60ACA" w:rsidRPr="00935879" w:rsidRDefault="00F60ACA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1- колесо ведущее, 2- колесо ведомое.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Выбор материала колес и допускаемых.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824AE0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747F" w:rsidRPr="00935879">
        <w:rPr>
          <w:sz w:val="28"/>
          <w:szCs w:val="28"/>
        </w:rPr>
        <w:t>Для колес принимаем сталь со средними механическими свойствами (сталь 45) с термообработкой улучшения до твердости:</w:t>
      </w:r>
    </w:p>
    <w:p w:rsidR="000C747F" w:rsidRPr="00935879" w:rsidRDefault="000C747F" w:rsidP="00935879">
      <w:pPr>
        <w:widowControl w:val="0"/>
        <w:numPr>
          <w:ilvl w:val="0"/>
          <w:numId w:val="46"/>
        </w:numPr>
        <w:tabs>
          <w:tab w:val="center" w:pos="46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для шестеренки НВ</w:t>
      </w:r>
      <w:r w:rsidR="004C4EEF">
        <w:rPr>
          <w:position w:val="-10"/>
          <w:sz w:val="28"/>
          <w:szCs w:val="28"/>
        </w:rPr>
        <w:pict>
          <v:shape id="_x0000_i1231" type="#_x0000_t75" style="width:9pt;height:25.5pt">
            <v:imagedata r:id="rId214" o:title=""/>
          </v:shape>
        </w:pict>
      </w:r>
      <w:r w:rsidRPr="00935879">
        <w:rPr>
          <w:sz w:val="28"/>
          <w:szCs w:val="28"/>
        </w:rPr>
        <w:t xml:space="preserve"> 269…302</w:t>
      </w:r>
      <w:r w:rsidRPr="00935879">
        <w:rPr>
          <w:sz w:val="28"/>
          <w:szCs w:val="28"/>
          <w:lang w:val="en-US"/>
        </w:rPr>
        <w:t xml:space="preserve"> [4]</w:t>
      </w:r>
    </w:p>
    <w:p w:rsidR="000C747F" w:rsidRPr="00935879" w:rsidRDefault="000C747F" w:rsidP="00935879">
      <w:pPr>
        <w:widowControl w:val="0"/>
        <w:numPr>
          <w:ilvl w:val="0"/>
          <w:numId w:val="46"/>
        </w:numPr>
        <w:tabs>
          <w:tab w:val="center" w:pos="467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для колеса НВ</w:t>
      </w:r>
      <w:r w:rsidR="004C4EEF">
        <w:rPr>
          <w:position w:val="-10"/>
          <w:sz w:val="28"/>
          <w:szCs w:val="28"/>
        </w:rPr>
        <w:pict>
          <v:shape id="_x0000_i1232" type="#_x0000_t75" style="width:10.5pt;height:21.75pt">
            <v:imagedata r:id="rId215" o:title=""/>
          </v:shape>
        </w:pict>
      </w:r>
      <w:r w:rsidRPr="00935879">
        <w:rPr>
          <w:sz w:val="28"/>
          <w:szCs w:val="28"/>
        </w:rPr>
        <w:t xml:space="preserve"> 235</w:t>
      </w:r>
      <w:r w:rsidRPr="00935879">
        <w:rPr>
          <w:position w:val="-4"/>
          <w:sz w:val="28"/>
          <w:szCs w:val="28"/>
        </w:rPr>
        <w:t>…</w:t>
      </w:r>
      <w:r w:rsidRPr="00935879">
        <w:rPr>
          <w:sz w:val="28"/>
          <w:szCs w:val="28"/>
        </w:rPr>
        <w:t>262</w:t>
      </w:r>
      <w:r w:rsidRPr="00935879">
        <w:rPr>
          <w:sz w:val="28"/>
          <w:szCs w:val="28"/>
          <w:lang w:val="en-US"/>
        </w:rPr>
        <w:t xml:space="preserve"> [4]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Допускаемые контактные напряжения рассчитываются по формуле [4]: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33" type="#_x0000_t75" style="width:21.75pt;height:17.25pt">
            <v:imagedata r:id="rId216" o:title=""/>
          </v:shape>
        </w:pict>
      </w:r>
      <w:r w:rsidR="000C747F" w:rsidRPr="00935879">
        <w:rPr>
          <w:sz w:val="28"/>
          <w:szCs w:val="28"/>
        </w:rPr>
        <w:t xml:space="preserve"> =1,8 НВ</w:t>
      </w:r>
      <w:r>
        <w:rPr>
          <w:position w:val="-14"/>
          <w:sz w:val="28"/>
          <w:szCs w:val="28"/>
          <w:lang w:val="en-US"/>
        </w:rPr>
        <w:pict>
          <v:shape id="_x0000_i1234" type="#_x0000_t75" style="width:15pt;height:26.25pt">
            <v:imagedata r:id="rId217" o:title=""/>
          </v:shape>
        </w:pict>
      </w:r>
      <w:r w:rsidR="000C747F" w:rsidRPr="00935879">
        <w:rPr>
          <w:sz w:val="28"/>
          <w:szCs w:val="28"/>
        </w:rPr>
        <w:t xml:space="preserve"> +67</w:t>
      </w:r>
      <w:r w:rsidR="00935879">
        <w:rPr>
          <w:sz w:val="28"/>
          <w:szCs w:val="28"/>
        </w:rPr>
        <w:t xml:space="preserve"> </w:t>
      </w:r>
      <w:r w:rsidR="000C747F" w:rsidRPr="00935879">
        <w:rPr>
          <w:sz w:val="28"/>
          <w:szCs w:val="28"/>
        </w:rPr>
        <w:t>(4.</w:t>
      </w:r>
      <w:r w:rsidR="00F755B3" w:rsidRPr="00935879">
        <w:rPr>
          <w:sz w:val="28"/>
          <w:szCs w:val="28"/>
        </w:rPr>
        <w:t>9</w:t>
      </w:r>
      <w:r w:rsidR="000C747F" w:rsidRPr="00935879">
        <w:rPr>
          <w:sz w:val="28"/>
          <w:szCs w:val="28"/>
        </w:rPr>
        <w:t>)</w:t>
      </w:r>
    </w:p>
    <w:p w:rsidR="000C747F" w:rsidRPr="00935879" w:rsidRDefault="004C4EE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35" type="#_x0000_t75" style="width:24.75pt;height:17.25pt">
            <v:imagedata r:id="rId218" o:title=""/>
          </v:shape>
        </w:pict>
      </w:r>
      <w:r w:rsidR="000C747F" w:rsidRPr="00935879">
        <w:rPr>
          <w:sz w:val="28"/>
          <w:szCs w:val="28"/>
        </w:rPr>
        <w:t xml:space="preserve">=1,8 </w:t>
      </w:r>
      <w:r w:rsidR="000C747F" w:rsidRPr="00935879">
        <w:rPr>
          <w:sz w:val="28"/>
          <w:szCs w:val="28"/>
        </w:rPr>
        <w:sym w:font="Symbol" w:char="F0D7"/>
      </w:r>
      <w:r w:rsidR="000C747F" w:rsidRPr="00935879">
        <w:rPr>
          <w:sz w:val="28"/>
          <w:szCs w:val="28"/>
        </w:rPr>
        <w:t xml:space="preserve"> 285+67 = 580 МПа</w:t>
      </w:r>
    </w:p>
    <w:p w:rsidR="000C747F" w:rsidRPr="00935879" w:rsidRDefault="004C4EE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36" type="#_x0000_t75" style="width:27pt;height:17.25pt">
            <v:imagedata r:id="rId219" o:title=""/>
          </v:shape>
        </w:pict>
      </w:r>
      <w:r w:rsidR="000C747F" w:rsidRPr="00935879">
        <w:rPr>
          <w:sz w:val="28"/>
          <w:szCs w:val="28"/>
        </w:rPr>
        <w:t xml:space="preserve">=1,8 </w:t>
      </w:r>
      <w:r w:rsidR="000C747F" w:rsidRPr="00935879">
        <w:rPr>
          <w:sz w:val="28"/>
          <w:szCs w:val="28"/>
        </w:rPr>
        <w:sym w:font="Symbol" w:char="F0D7"/>
      </w:r>
      <w:r w:rsidR="000C747F" w:rsidRPr="00935879">
        <w:rPr>
          <w:sz w:val="28"/>
          <w:szCs w:val="28"/>
        </w:rPr>
        <w:t xml:space="preserve"> 248,5+67 = 514 МПа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Допускаемые напряжения на изгиб рассчитываются по формуле [4]: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37" type="#_x0000_t75" style="width:24pt;height:17.25pt">
            <v:imagedata r:id="rId220" o:title=""/>
          </v:shape>
        </w:pict>
      </w:r>
      <w:r w:rsidR="000C747F" w:rsidRPr="00935879">
        <w:rPr>
          <w:sz w:val="28"/>
          <w:szCs w:val="28"/>
        </w:rPr>
        <w:t xml:space="preserve"> =1,03 НВ</w:t>
      </w:r>
      <w:r>
        <w:rPr>
          <w:position w:val="-14"/>
          <w:sz w:val="28"/>
          <w:szCs w:val="28"/>
          <w:lang w:val="en-US"/>
        </w:rPr>
        <w:pict>
          <v:shape id="_x0000_i1238" type="#_x0000_t75" style="width:15pt;height:26.25pt">
            <v:imagedata r:id="rId221" o:title=""/>
          </v:shape>
        </w:pict>
      </w:r>
      <w:r w:rsidR="00935879">
        <w:rPr>
          <w:sz w:val="28"/>
          <w:szCs w:val="28"/>
        </w:rPr>
        <w:t xml:space="preserve"> </w:t>
      </w:r>
      <w:r w:rsidR="000C747F" w:rsidRPr="00935879">
        <w:rPr>
          <w:sz w:val="28"/>
          <w:szCs w:val="28"/>
        </w:rPr>
        <w:t>(4.1</w:t>
      </w:r>
      <w:r w:rsidR="00F755B3" w:rsidRPr="00935879">
        <w:rPr>
          <w:sz w:val="28"/>
          <w:szCs w:val="28"/>
        </w:rPr>
        <w:t>0</w:t>
      </w:r>
      <w:r w:rsidR="000C747F" w:rsidRPr="00935879">
        <w:rPr>
          <w:sz w:val="28"/>
          <w:szCs w:val="28"/>
        </w:rPr>
        <w:t>)</w:t>
      </w:r>
    </w:p>
    <w:p w:rsidR="000C747F" w:rsidRPr="00935879" w:rsidRDefault="004C4EE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39" type="#_x0000_t75" style="width:27pt;height:17.25pt">
            <v:imagedata r:id="rId222" o:title=""/>
          </v:shape>
        </w:pict>
      </w:r>
      <w:r w:rsidR="000C747F" w:rsidRPr="00935879">
        <w:rPr>
          <w:sz w:val="28"/>
          <w:szCs w:val="28"/>
        </w:rPr>
        <w:t xml:space="preserve">= 1,03 </w:t>
      </w:r>
      <w:r w:rsidR="000C747F" w:rsidRPr="00935879">
        <w:rPr>
          <w:sz w:val="28"/>
          <w:szCs w:val="28"/>
          <w:lang w:val="en-US"/>
        </w:rPr>
        <w:sym w:font="Symbol" w:char="F0D7"/>
      </w:r>
      <w:r w:rsidR="000C747F" w:rsidRPr="00935879">
        <w:rPr>
          <w:sz w:val="28"/>
          <w:szCs w:val="28"/>
        </w:rPr>
        <w:t xml:space="preserve"> 185 = 293 Мпа</w:t>
      </w:r>
      <w:r w:rsidR="00935879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240" type="#_x0000_t75" style="width:26.25pt;height:17.25pt">
            <v:imagedata r:id="rId223" o:title=""/>
          </v:shape>
        </w:pict>
      </w:r>
      <w:r w:rsidR="000C747F" w:rsidRPr="00935879">
        <w:rPr>
          <w:sz w:val="28"/>
          <w:szCs w:val="28"/>
        </w:rPr>
        <w:t xml:space="preserve">= 1,03 </w:t>
      </w:r>
      <w:r w:rsidR="000C747F" w:rsidRPr="00935879">
        <w:rPr>
          <w:sz w:val="28"/>
          <w:szCs w:val="28"/>
          <w:lang w:val="en-US"/>
        </w:rPr>
        <w:sym w:font="Symbol" w:char="F0D7"/>
      </w:r>
      <w:r w:rsidR="000C747F" w:rsidRPr="00935879">
        <w:rPr>
          <w:sz w:val="28"/>
          <w:szCs w:val="28"/>
        </w:rPr>
        <w:t xml:space="preserve"> 248 = 255 Мпа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Расчет межосевого расстояния.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Межосевое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расстояние определяем по формуле [4]: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</w:rPr>
        <w:t>а</w:t>
      </w:r>
      <w:r w:rsidR="004C4EEF">
        <w:rPr>
          <w:i/>
          <w:iCs/>
          <w:position w:val="-12"/>
          <w:sz w:val="28"/>
          <w:szCs w:val="28"/>
          <w:lang w:val="en-US"/>
        </w:rPr>
        <w:pict>
          <v:shape id="_x0000_i1241" type="#_x0000_t75" style="width:12pt;height:24.75pt">
            <v:imagedata r:id="rId224" o:title=""/>
          </v:shape>
        </w:pict>
      </w:r>
      <w:r w:rsidRPr="00935879">
        <w:rPr>
          <w:i/>
          <w:iCs/>
          <w:sz w:val="28"/>
          <w:szCs w:val="28"/>
        </w:rPr>
        <w:t>=</w:t>
      </w:r>
      <w:r w:rsidRPr="00935879">
        <w:rPr>
          <w:i/>
          <w:iCs/>
          <w:sz w:val="28"/>
          <w:szCs w:val="28"/>
          <w:lang w:val="en-US"/>
        </w:rPr>
        <w:t>K</w:t>
      </w:r>
      <w:r w:rsidR="004C4EEF">
        <w:rPr>
          <w:i/>
          <w:iCs/>
          <w:position w:val="-12"/>
          <w:sz w:val="28"/>
          <w:szCs w:val="28"/>
        </w:rPr>
        <w:pict>
          <v:shape id="_x0000_i1242" type="#_x0000_t75" style="width:9pt;height:18pt">
            <v:imagedata r:id="rId225" o:title=""/>
          </v:shape>
        </w:pict>
      </w:r>
      <w:r w:rsidRPr="00935879">
        <w:rPr>
          <w:sz w:val="28"/>
          <w:szCs w:val="28"/>
        </w:rPr>
        <w:t>(</w:t>
      </w:r>
      <w:r w:rsidRPr="00935879">
        <w:rPr>
          <w:i/>
          <w:iCs/>
          <w:sz w:val="28"/>
          <w:szCs w:val="28"/>
          <w:lang w:val="en-US"/>
        </w:rPr>
        <w:t>U</w:t>
      </w:r>
      <w:r w:rsidRPr="00935879">
        <w:rPr>
          <w:sz w:val="28"/>
          <w:szCs w:val="28"/>
        </w:rPr>
        <w:t>+1)</w:t>
      </w:r>
      <w:r w:rsidR="004C4EEF">
        <w:rPr>
          <w:position w:val="-36"/>
          <w:sz w:val="28"/>
          <w:szCs w:val="28"/>
          <w:lang w:val="en-US"/>
        </w:rPr>
        <w:pict>
          <v:shape id="_x0000_i1243" type="#_x0000_t75" style="width:91.5pt;height:51.75pt">
            <v:imagedata r:id="rId226" o:title=""/>
          </v:shape>
        </w:pict>
      </w:r>
      <w:r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F755B3" w:rsidRPr="00935879">
        <w:rPr>
          <w:sz w:val="28"/>
          <w:szCs w:val="28"/>
        </w:rPr>
        <w:t>(4.11</w:t>
      </w:r>
      <w:r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где</w:t>
      </w:r>
      <w:r w:rsidR="00935879">
        <w:rPr>
          <w:sz w:val="28"/>
          <w:szCs w:val="28"/>
        </w:rPr>
        <w:t xml:space="preserve"> </w:t>
      </w:r>
      <w:r w:rsidRPr="00935879">
        <w:rPr>
          <w:i/>
          <w:iCs/>
          <w:sz w:val="28"/>
          <w:szCs w:val="28"/>
        </w:rPr>
        <w:t>К</w:t>
      </w:r>
      <w:r w:rsidR="004C4EEF">
        <w:rPr>
          <w:position w:val="-12"/>
          <w:sz w:val="28"/>
          <w:szCs w:val="28"/>
          <w:lang w:val="en-US"/>
        </w:rPr>
        <w:pict>
          <v:shape id="_x0000_i1244" type="#_x0000_t75" style="width:11.25pt;height:24.75pt">
            <v:imagedata r:id="rId227" o:title=""/>
          </v:shape>
        </w:pict>
      </w:r>
      <w:r w:rsidR="00DE5CE8" w:rsidRPr="00935879">
        <w:rPr>
          <w:sz w:val="28"/>
          <w:szCs w:val="28"/>
        </w:rPr>
        <w:t xml:space="preserve"> = 4300</w:t>
      </w:r>
      <w:r w:rsidR="00AF138B" w:rsidRPr="00935879">
        <w:rPr>
          <w:sz w:val="28"/>
          <w:szCs w:val="28"/>
        </w:rPr>
        <w:t>.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</w:rPr>
        <w:t>К</w:t>
      </w:r>
      <w:r w:rsidR="004C4EEF">
        <w:rPr>
          <w:position w:val="-14"/>
          <w:sz w:val="28"/>
          <w:szCs w:val="28"/>
          <w:lang w:val="en-US"/>
        </w:rPr>
        <w:pict>
          <v:shape id="_x0000_i1245" type="#_x0000_t75" style="width:18.75pt;height:26.25pt">
            <v:imagedata r:id="rId228" o:title=""/>
          </v:shape>
        </w:pict>
      </w:r>
      <w:r w:rsidRPr="00935879">
        <w:rPr>
          <w:sz w:val="28"/>
          <w:szCs w:val="28"/>
        </w:rPr>
        <w:t xml:space="preserve"> – коэффициент концентрации нагрузки;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</w:rPr>
        <w:t>Т</w:t>
      </w:r>
      <w:r w:rsidR="004C4EEF">
        <w:rPr>
          <w:position w:val="-12"/>
          <w:sz w:val="28"/>
          <w:szCs w:val="28"/>
          <w:lang w:val="en-US"/>
        </w:rPr>
        <w:pict>
          <v:shape id="_x0000_i1246" type="#_x0000_t75" style="width:18.75pt;height:24.75pt">
            <v:imagedata r:id="rId229" o:title=""/>
          </v:shape>
        </w:pict>
      </w:r>
      <w:r w:rsidRPr="00935879">
        <w:rPr>
          <w:sz w:val="28"/>
          <w:szCs w:val="28"/>
        </w:rPr>
        <w:t xml:space="preserve"> – эквивалентный момент на колесе;</w:t>
      </w:r>
    </w:p>
    <w:p w:rsidR="000C747F" w:rsidRPr="00935879" w:rsidRDefault="004C4EE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7" type="#_x0000_t75" style="width:24.75pt;height:24.75pt">
            <v:imagedata r:id="rId230" o:title=""/>
          </v:shape>
        </w:pict>
      </w:r>
      <w:r w:rsidR="000C747F" w:rsidRPr="00935879">
        <w:rPr>
          <w:sz w:val="28"/>
          <w:szCs w:val="28"/>
        </w:rPr>
        <w:t>- коэффициент ширины колеса;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U</w:t>
      </w:r>
      <w:r w:rsidRPr="00935879">
        <w:rPr>
          <w:sz w:val="28"/>
          <w:szCs w:val="28"/>
        </w:rPr>
        <w:t xml:space="preserve"> = 0,6 передаточное число передачи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Коэффициент концентрации нагрузки рассчитывается по формуле [4]: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</w:rPr>
        <w:t>К</w:t>
      </w:r>
      <w:r w:rsidR="004C4EEF">
        <w:rPr>
          <w:i/>
          <w:iCs/>
          <w:position w:val="-14"/>
          <w:sz w:val="28"/>
          <w:szCs w:val="28"/>
          <w:lang w:val="en-US"/>
        </w:rPr>
        <w:pict>
          <v:shape id="_x0000_i1248" type="#_x0000_t75" style="width:18.75pt;height:26.25pt">
            <v:imagedata r:id="rId231" o:title=""/>
          </v:shape>
        </w:pict>
      </w:r>
      <w:r w:rsidRPr="00935879">
        <w:rPr>
          <w:i/>
          <w:iCs/>
          <w:sz w:val="28"/>
          <w:szCs w:val="28"/>
        </w:rPr>
        <w:t xml:space="preserve"> = К</w:t>
      </w:r>
      <w:r w:rsidR="004C4EEF">
        <w:rPr>
          <w:i/>
          <w:iCs/>
          <w:position w:val="-14"/>
          <w:sz w:val="28"/>
          <w:szCs w:val="28"/>
          <w:lang w:val="en-US"/>
        </w:rPr>
        <w:pict>
          <v:shape id="_x0000_i1249" type="#_x0000_t75" style="width:18.75pt;height:27.75pt">
            <v:imagedata r:id="rId232" o:title=""/>
          </v:shape>
        </w:pict>
      </w:r>
      <w:r w:rsidRPr="00935879">
        <w:rPr>
          <w:sz w:val="28"/>
          <w:szCs w:val="28"/>
        </w:rPr>
        <w:t xml:space="preserve"> (1 – </w:t>
      </w:r>
      <w:r w:rsidRPr="00935879">
        <w:rPr>
          <w:i/>
          <w:iCs/>
          <w:sz w:val="28"/>
          <w:szCs w:val="28"/>
        </w:rPr>
        <w:t>Х</w:t>
      </w:r>
      <w:r w:rsidRPr="00935879">
        <w:rPr>
          <w:sz w:val="28"/>
          <w:szCs w:val="28"/>
        </w:rPr>
        <w:t xml:space="preserve"> ) + </w:t>
      </w:r>
      <w:r w:rsidRPr="00935879">
        <w:rPr>
          <w:i/>
          <w:iCs/>
          <w:sz w:val="28"/>
          <w:szCs w:val="28"/>
        </w:rPr>
        <w:t>Х</w:t>
      </w:r>
      <w:r w:rsidRPr="00935879">
        <w:rPr>
          <w:sz w:val="28"/>
          <w:szCs w:val="28"/>
        </w:rPr>
        <w:t xml:space="preserve"> &gt;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1,05,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(4.</w:t>
      </w:r>
      <w:r w:rsidR="00F755B3" w:rsidRPr="00935879">
        <w:rPr>
          <w:sz w:val="28"/>
          <w:szCs w:val="28"/>
        </w:rPr>
        <w:t>1</w:t>
      </w:r>
      <w:r w:rsidRPr="00935879">
        <w:rPr>
          <w:sz w:val="28"/>
          <w:szCs w:val="28"/>
        </w:rPr>
        <w:t xml:space="preserve">2) 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Pr="00935879">
        <w:rPr>
          <w:i/>
          <w:iCs/>
          <w:sz w:val="28"/>
          <w:szCs w:val="28"/>
        </w:rPr>
        <w:t>К</w:t>
      </w:r>
      <w:r w:rsidR="004C4EEF">
        <w:rPr>
          <w:position w:val="-14"/>
          <w:sz w:val="28"/>
          <w:szCs w:val="28"/>
          <w:lang w:val="en-US"/>
        </w:rPr>
        <w:pict>
          <v:shape id="_x0000_i1250" type="#_x0000_t75" style="width:18.75pt;height:27.75pt">
            <v:imagedata r:id="rId233" o:title=""/>
          </v:shape>
        </w:pict>
      </w:r>
      <w:r w:rsidRPr="00935879">
        <w:rPr>
          <w:sz w:val="28"/>
          <w:szCs w:val="28"/>
        </w:rPr>
        <w:t xml:space="preserve"> – начальный коэффициент концентрации нагрузки;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</w:rPr>
        <w:t>Х</w:t>
      </w:r>
      <w:r w:rsidRPr="00935879">
        <w:rPr>
          <w:sz w:val="28"/>
          <w:szCs w:val="28"/>
        </w:rPr>
        <w:t xml:space="preserve"> – коэффициент режима нагрузки.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Для </w:t>
      </w:r>
      <w:r w:rsidRPr="00935879">
        <w:rPr>
          <w:sz w:val="28"/>
          <w:szCs w:val="28"/>
          <w:lang w:val="en-US"/>
        </w:rPr>
        <w:t>II</w:t>
      </w:r>
      <w:r w:rsidRPr="00935879">
        <w:rPr>
          <w:sz w:val="28"/>
          <w:szCs w:val="28"/>
        </w:rPr>
        <w:t xml:space="preserve">-го равновероятностного режима нагружения </w:t>
      </w:r>
      <w:r w:rsidRPr="00935879">
        <w:rPr>
          <w:i/>
          <w:iCs/>
          <w:sz w:val="28"/>
          <w:szCs w:val="28"/>
        </w:rPr>
        <w:t>Х</w:t>
      </w:r>
      <w:r w:rsidRPr="00935879">
        <w:rPr>
          <w:sz w:val="28"/>
          <w:szCs w:val="28"/>
        </w:rPr>
        <w:t xml:space="preserve">=0,5 (4) 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1" type="#_x0000_t75" style="width:26.25pt;height:24.75pt">
            <v:imagedata r:id="rId234" o:title=""/>
          </v:shape>
        </w:pict>
      </w:r>
      <w:r w:rsidR="000C747F" w:rsidRPr="00935879">
        <w:rPr>
          <w:sz w:val="28"/>
          <w:szCs w:val="28"/>
        </w:rPr>
        <w:t xml:space="preserve"> = 0,5</w:t>
      </w:r>
      <w:r>
        <w:rPr>
          <w:position w:val="-12"/>
          <w:sz w:val="28"/>
          <w:szCs w:val="28"/>
        </w:rPr>
        <w:pict>
          <v:shape id="_x0000_i1252" type="#_x0000_t75" style="width:24.75pt;height:24.75pt">
            <v:imagedata r:id="rId230" o:title=""/>
          </v:shape>
        </w:pict>
      </w:r>
      <w:r w:rsidR="000C747F" w:rsidRPr="00935879">
        <w:rPr>
          <w:sz w:val="28"/>
          <w:szCs w:val="28"/>
        </w:rPr>
        <w:t>(0,6+1)</w:t>
      </w:r>
      <w:r w:rsidR="00935879">
        <w:rPr>
          <w:sz w:val="28"/>
          <w:szCs w:val="28"/>
        </w:rPr>
        <w:t xml:space="preserve"> </w:t>
      </w:r>
      <w:r w:rsidR="000C747F" w:rsidRPr="00935879">
        <w:rPr>
          <w:sz w:val="28"/>
          <w:szCs w:val="28"/>
        </w:rPr>
        <w:t>(4.</w:t>
      </w:r>
      <w:r w:rsidR="00F755B3" w:rsidRPr="00935879">
        <w:rPr>
          <w:sz w:val="28"/>
          <w:szCs w:val="28"/>
        </w:rPr>
        <w:t>13</w:t>
      </w:r>
      <w:r w:rsidR="000C747F"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Для консольного расположения колес [4]: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3" type="#_x0000_t75" style="width:24.75pt;height:24.75pt">
            <v:imagedata r:id="rId230" o:title=""/>
          </v:shape>
        </w:pict>
      </w:r>
      <w:r w:rsidR="000C747F" w:rsidRPr="00935879">
        <w:rPr>
          <w:sz w:val="28"/>
          <w:szCs w:val="28"/>
        </w:rPr>
        <w:t>= 0,25</w:t>
      </w:r>
    </w:p>
    <w:p w:rsidR="000C747F" w:rsidRPr="00935879" w:rsidRDefault="004C4EE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4" type="#_x0000_t75" style="width:26.25pt;height:24.75pt">
            <v:imagedata r:id="rId234" o:title=""/>
          </v:shape>
        </w:pict>
      </w:r>
      <w:r w:rsidR="000C747F" w:rsidRPr="00935879">
        <w:rPr>
          <w:sz w:val="28"/>
          <w:szCs w:val="28"/>
        </w:rPr>
        <w:t xml:space="preserve">= 0,5 </w:t>
      </w:r>
      <w:r w:rsidR="000C747F" w:rsidRPr="00935879">
        <w:rPr>
          <w:sz w:val="28"/>
          <w:szCs w:val="28"/>
        </w:rPr>
        <w:sym w:font="Symbol" w:char="F0D7"/>
      </w:r>
      <w:r w:rsidR="000C747F" w:rsidRPr="00935879">
        <w:rPr>
          <w:sz w:val="28"/>
          <w:szCs w:val="28"/>
        </w:rPr>
        <w:t xml:space="preserve"> 0,25 </w:t>
      </w:r>
      <w:r w:rsidR="000C747F" w:rsidRPr="00935879">
        <w:rPr>
          <w:sz w:val="28"/>
          <w:szCs w:val="28"/>
        </w:rPr>
        <w:sym w:font="Symbol" w:char="F0D7"/>
      </w:r>
      <w:r w:rsidR="000C747F" w:rsidRPr="00935879">
        <w:rPr>
          <w:sz w:val="28"/>
          <w:szCs w:val="28"/>
        </w:rPr>
        <w:t xml:space="preserve"> (0,6 + 1) = 0,2</w:t>
      </w:r>
    </w:p>
    <w:p w:rsidR="00824AE0" w:rsidRDefault="00824AE0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По табл. 2.3 [4]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</w:rPr>
        <w:t>К</w:t>
      </w:r>
      <w:r w:rsidR="004C4EEF">
        <w:rPr>
          <w:position w:val="-14"/>
          <w:sz w:val="28"/>
          <w:szCs w:val="28"/>
          <w:lang w:val="en-US"/>
        </w:rPr>
        <w:pict>
          <v:shape id="_x0000_i1255" type="#_x0000_t75" style="width:18.75pt;height:26.25pt">
            <v:imagedata r:id="rId231" o:title=""/>
          </v:shape>
        </w:pict>
      </w:r>
      <w:r w:rsidRPr="00935879">
        <w:rPr>
          <w:sz w:val="28"/>
          <w:szCs w:val="28"/>
        </w:rPr>
        <w:t>= 2,4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</w:rPr>
        <w:t>К</w:t>
      </w:r>
      <w:r w:rsidR="004C4EEF">
        <w:rPr>
          <w:position w:val="-14"/>
          <w:sz w:val="28"/>
          <w:szCs w:val="28"/>
          <w:lang w:val="en-US"/>
        </w:rPr>
        <w:pict>
          <v:shape id="_x0000_i1256" type="#_x0000_t75" style="width:18.75pt;height:26.25pt">
            <v:imagedata r:id="rId231" o:title=""/>
          </v:shape>
        </w:pict>
      </w:r>
      <w:r w:rsidRPr="00935879">
        <w:rPr>
          <w:sz w:val="28"/>
          <w:szCs w:val="28"/>
        </w:rPr>
        <w:t>= 2,4 (1 – 0,5) + 0,5 = 1,7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T</w:t>
      </w:r>
      <w:r w:rsidR="004C4EEF">
        <w:rPr>
          <w:i/>
          <w:iCs/>
          <w:position w:val="-12"/>
          <w:sz w:val="28"/>
          <w:szCs w:val="28"/>
          <w:lang w:val="en-US"/>
        </w:rPr>
        <w:pict>
          <v:shape id="_x0000_i1257" type="#_x0000_t75" style="width:26.25pt;height:31.5pt">
            <v:imagedata r:id="rId235" o:title=""/>
          </v:shape>
        </w:pict>
      </w:r>
      <w:r w:rsidRPr="00935879">
        <w:rPr>
          <w:i/>
          <w:iCs/>
          <w:sz w:val="28"/>
          <w:szCs w:val="28"/>
        </w:rPr>
        <w:t>=</w:t>
      </w:r>
      <w:r w:rsidRPr="00935879">
        <w:rPr>
          <w:i/>
          <w:iCs/>
          <w:sz w:val="28"/>
          <w:szCs w:val="28"/>
          <w:lang w:val="en-US"/>
        </w:rPr>
        <w:t>K</w:t>
      </w:r>
      <w:r w:rsidR="004C4EEF">
        <w:rPr>
          <w:i/>
          <w:iCs/>
          <w:position w:val="-14"/>
          <w:sz w:val="28"/>
          <w:szCs w:val="28"/>
          <w:lang w:val="en-US"/>
        </w:rPr>
        <w:pict>
          <v:shape id="_x0000_i1258" type="#_x0000_t75" style="width:20.25pt;height:33pt">
            <v:imagedata r:id="rId236" o:title=""/>
          </v:shape>
        </w:pict>
      </w:r>
      <w:r w:rsidRPr="00935879">
        <w:rPr>
          <w:sz w:val="28"/>
          <w:szCs w:val="28"/>
        </w:rPr>
        <w:sym w:font="Symbol" w:char="F0D7"/>
      </w:r>
      <w:r w:rsidRPr="00935879">
        <w:rPr>
          <w:i/>
          <w:iCs/>
          <w:sz w:val="28"/>
          <w:szCs w:val="28"/>
        </w:rPr>
        <w:t xml:space="preserve"> </w:t>
      </w:r>
      <w:r w:rsidRPr="00935879">
        <w:rPr>
          <w:i/>
          <w:iCs/>
          <w:sz w:val="28"/>
          <w:szCs w:val="28"/>
          <w:lang w:val="en-US"/>
        </w:rPr>
        <w:t>T</w:t>
      </w:r>
      <w:r w:rsidR="004C4EEF">
        <w:rPr>
          <w:i/>
          <w:iCs/>
          <w:position w:val="-12"/>
          <w:sz w:val="28"/>
          <w:szCs w:val="28"/>
          <w:lang w:val="en-US"/>
        </w:rPr>
        <w:pict>
          <v:shape id="_x0000_i1259" type="#_x0000_t75" style="width:20.25pt;height:27.75pt">
            <v:imagedata r:id="rId237" o:title=""/>
          </v:shape>
        </w:pict>
      </w:r>
      <w:r w:rsidR="00935879">
        <w:rPr>
          <w:sz w:val="28"/>
          <w:szCs w:val="28"/>
        </w:rPr>
        <w:t xml:space="preserve"> </w:t>
      </w:r>
      <w:r w:rsidR="00F755B3" w:rsidRPr="00935879">
        <w:rPr>
          <w:sz w:val="28"/>
          <w:szCs w:val="28"/>
        </w:rPr>
        <w:t>(4.14</w:t>
      </w:r>
      <w:r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K</w:t>
      </w:r>
      <w:r w:rsidR="004C4EEF">
        <w:rPr>
          <w:i/>
          <w:iCs/>
          <w:position w:val="-14"/>
          <w:sz w:val="28"/>
          <w:szCs w:val="28"/>
          <w:lang w:val="en-US"/>
        </w:rPr>
        <w:pict>
          <v:shape id="_x0000_i1260" type="#_x0000_t75" style="width:15pt;height:24pt">
            <v:imagedata r:id="rId238" o:title=""/>
          </v:shape>
        </w:pict>
      </w:r>
      <w:r w:rsidRPr="00935879">
        <w:rPr>
          <w:i/>
          <w:iCs/>
          <w:sz w:val="28"/>
          <w:szCs w:val="28"/>
        </w:rPr>
        <w:t>=</w:t>
      </w:r>
      <w:r w:rsidRPr="00935879">
        <w:rPr>
          <w:i/>
          <w:iCs/>
          <w:sz w:val="28"/>
          <w:szCs w:val="28"/>
          <w:lang w:val="en-US"/>
        </w:rPr>
        <w:t>K</w:t>
      </w:r>
      <w:r w:rsidR="004C4EEF">
        <w:rPr>
          <w:i/>
          <w:iCs/>
          <w:position w:val="-12"/>
          <w:sz w:val="28"/>
          <w:szCs w:val="28"/>
          <w:lang w:val="en-US"/>
        </w:rPr>
        <w:pict>
          <v:shape id="_x0000_i1261" type="#_x0000_t75" style="width:18.75pt;height:26.25pt">
            <v:imagedata r:id="rId239" o:title=""/>
          </v:shape>
        </w:pict>
      </w:r>
      <w:r w:rsidRPr="00935879">
        <w:rPr>
          <w:i/>
          <w:iCs/>
          <w:sz w:val="28"/>
          <w:szCs w:val="28"/>
        </w:rPr>
        <w:t xml:space="preserve"> </w:t>
      </w:r>
      <w:r w:rsidR="004C4EEF">
        <w:rPr>
          <w:i/>
          <w:iCs/>
          <w:position w:val="-32"/>
          <w:sz w:val="28"/>
          <w:szCs w:val="28"/>
          <w:lang w:val="en-US"/>
        </w:rPr>
        <w:pict>
          <v:shape id="_x0000_i1262" type="#_x0000_t75" style="width:46.5pt;height:47.25pt">
            <v:imagedata r:id="rId240" o:title=""/>
          </v:shape>
        </w:pict>
      </w:r>
      <w:r w:rsidR="004C4EEF">
        <w:rPr>
          <w:i/>
          <w:iCs/>
          <w:position w:val="-4"/>
          <w:sz w:val="28"/>
          <w:szCs w:val="28"/>
          <w:lang w:val="en-US"/>
        </w:rPr>
        <w:pict>
          <v:shape id="_x0000_i1263" type="#_x0000_t75" style="width:14.25pt;height:16.5pt">
            <v:imagedata r:id="rId241" o:title=""/>
          </v:shape>
        </w:pict>
      </w:r>
      <w:r w:rsidRPr="00935879">
        <w:rPr>
          <w:sz w:val="28"/>
          <w:szCs w:val="28"/>
        </w:rPr>
        <w:t xml:space="preserve">1, 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(4.</w:t>
      </w:r>
      <w:r w:rsidR="00F755B3" w:rsidRPr="00935879">
        <w:rPr>
          <w:sz w:val="28"/>
          <w:szCs w:val="28"/>
        </w:rPr>
        <w:t>15</w:t>
      </w:r>
      <w:r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Pr="00935879">
        <w:rPr>
          <w:i/>
          <w:iCs/>
          <w:sz w:val="28"/>
          <w:szCs w:val="28"/>
        </w:rPr>
        <w:t>К</w:t>
      </w:r>
      <w:r w:rsidR="004C4EEF">
        <w:rPr>
          <w:i/>
          <w:iCs/>
          <w:position w:val="-16"/>
          <w:sz w:val="28"/>
          <w:szCs w:val="28"/>
          <w:lang w:val="en-US"/>
        </w:rPr>
        <w:pict>
          <v:shape id="_x0000_i1264" type="#_x0000_t75" style="width:20.25pt;height:36pt">
            <v:imagedata r:id="rId242" o:title=""/>
          </v:shape>
        </w:pict>
      </w:r>
      <w:r w:rsidRPr="00935879">
        <w:rPr>
          <w:i/>
          <w:iCs/>
          <w:sz w:val="28"/>
          <w:szCs w:val="28"/>
        </w:rPr>
        <w:t xml:space="preserve"> К</w:t>
      </w:r>
      <w:r w:rsidR="004C4EEF">
        <w:rPr>
          <w:i/>
          <w:iCs/>
          <w:position w:val="-12"/>
          <w:sz w:val="28"/>
          <w:szCs w:val="28"/>
          <w:lang w:val="en-US"/>
        </w:rPr>
        <w:pict>
          <v:shape id="_x0000_i1265" type="#_x0000_t75" style="width:18.75pt;height:26.25pt">
            <v:imagedata r:id="rId243" o:title=""/>
          </v:shape>
        </w:pict>
      </w:r>
      <w:r w:rsidRPr="00935879">
        <w:rPr>
          <w:sz w:val="28"/>
          <w:szCs w:val="28"/>
        </w:rPr>
        <w:t xml:space="preserve"> -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коэффициент долговечности и эквивалентности.</w:t>
      </w:r>
    </w:p>
    <w:p w:rsidR="000C747F" w:rsidRPr="00935879" w:rsidRDefault="00824AE0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747F" w:rsidRPr="00935879">
        <w:rPr>
          <w:sz w:val="28"/>
          <w:szCs w:val="28"/>
        </w:rPr>
        <w:t xml:space="preserve">Для </w:t>
      </w:r>
      <w:r w:rsidR="000C747F" w:rsidRPr="00935879">
        <w:rPr>
          <w:sz w:val="28"/>
          <w:szCs w:val="28"/>
          <w:lang w:val="en-US"/>
        </w:rPr>
        <w:t>II</w:t>
      </w:r>
      <w:r w:rsidR="000C747F" w:rsidRPr="00935879">
        <w:rPr>
          <w:sz w:val="28"/>
          <w:szCs w:val="28"/>
        </w:rPr>
        <w:t xml:space="preserve">-го вида нагружения передачи по табл. 2.4 [4] 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</w:rPr>
        <w:t>К</w:t>
      </w:r>
      <w:r w:rsidR="004C4EEF">
        <w:rPr>
          <w:position w:val="-10"/>
          <w:sz w:val="28"/>
          <w:szCs w:val="28"/>
          <w:lang w:val="en-US"/>
        </w:rPr>
        <w:pict>
          <v:shape id="_x0000_i1266" type="#_x0000_t75" style="width:18.75pt;height:23.25pt">
            <v:imagedata r:id="rId244" o:title=""/>
          </v:shape>
        </w:pict>
      </w:r>
      <w:r w:rsidRPr="00935879">
        <w:rPr>
          <w:sz w:val="28"/>
          <w:szCs w:val="28"/>
        </w:rPr>
        <w:t>= 0,63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N</w:t>
      </w:r>
      <w:r w:rsidRPr="00935879">
        <w:rPr>
          <w:sz w:val="28"/>
          <w:szCs w:val="28"/>
        </w:rPr>
        <w:t xml:space="preserve"> – число циклов нагружения за срок службы.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N</w:t>
      </w:r>
      <w:r w:rsidR="004C4EEF">
        <w:rPr>
          <w:position w:val="-12"/>
          <w:sz w:val="28"/>
          <w:szCs w:val="28"/>
          <w:lang w:val="en-US"/>
        </w:rPr>
        <w:pict>
          <v:shape id="_x0000_i1267" type="#_x0000_t75" style="width:20.25pt;height:24.75pt">
            <v:imagedata r:id="rId245" o:title=""/>
          </v:shape>
        </w:pict>
      </w:r>
      <w:r w:rsidRPr="00935879">
        <w:rPr>
          <w:sz w:val="28"/>
          <w:szCs w:val="28"/>
        </w:rPr>
        <w:t xml:space="preserve"> – базовое число циклов нагружения передачи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N</w:t>
      </w:r>
      <w:r w:rsidR="004C4EEF">
        <w:rPr>
          <w:i/>
          <w:iCs/>
          <w:position w:val="-12"/>
          <w:sz w:val="28"/>
          <w:szCs w:val="28"/>
          <w:lang w:val="en-US"/>
        </w:rPr>
        <w:pict>
          <v:shape id="_x0000_i1268" type="#_x0000_t75" style="width:20.25pt;height:24.75pt">
            <v:imagedata r:id="rId246" o:title=""/>
          </v:shape>
        </w:pict>
      </w:r>
      <w:r w:rsidRPr="00935879">
        <w:rPr>
          <w:i/>
          <w:iCs/>
          <w:sz w:val="28"/>
          <w:szCs w:val="28"/>
        </w:rPr>
        <w:t>= НВ</w:t>
      </w:r>
      <w:r w:rsidR="004C4EEF">
        <w:rPr>
          <w:i/>
          <w:iCs/>
          <w:position w:val="-4"/>
          <w:sz w:val="28"/>
          <w:szCs w:val="28"/>
          <w:lang w:val="en-US"/>
        </w:rPr>
        <w:pict>
          <v:shape id="_x0000_i1269" type="#_x0000_t75" style="width:9.75pt;height:20.25pt">
            <v:imagedata r:id="rId247" o:title=""/>
          </v:shape>
        </w:pic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(4.</w:t>
      </w:r>
      <w:r w:rsidR="00F755B3" w:rsidRPr="00935879">
        <w:rPr>
          <w:sz w:val="28"/>
          <w:szCs w:val="28"/>
        </w:rPr>
        <w:t>16</w:t>
      </w:r>
      <w:r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Для шестерни</w:t>
      </w:r>
      <w:r w:rsidR="00935879">
        <w:rPr>
          <w:sz w:val="28"/>
          <w:szCs w:val="28"/>
        </w:rPr>
        <w:t xml:space="preserve"> </w:t>
      </w:r>
      <w:r w:rsidRPr="00935879">
        <w:rPr>
          <w:i/>
          <w:iCs/>
          <w:sz w:val="28"/>
          <w:szCs w:val="28"/>
        </w:rPr>
        <w:t>Н</w:t>
      </w:r>
      <w:r w:rsidR="004C4EEF">
        <w:rPr>
          <w:position w:val="-12"/>
          <w:sz w:val="28"/>
          <w:szCs w:val="28"/>
          <w:lang w:val="en-US"/>
        </w:rPr>
        <w:pict>
          <v:shape id="_x0000_i1270" type="#_x0000_t75" style="width:23.25pt;height:24.75pt">
            <v:imagedata r:id="rId248" o:title=""/>
          </v:shape>
        </w:pict>
      </w:r>
      <w:r w:rsidRPr="00935879">
        <w:rPr>
          <w:sz w:val="28"/>
          <w:szCs w:val="28"/>
        </w:rPr>
        <w:t xml:space="preserve"> = 295</w:t>
      </w:r>
      <w:r w:rsidR="004C4EEF">
        <w:rPr>
          <w:position w:val="-4"/>
          <w:sz w:val="28"/>
          <w:szCs w:val="28"/>
          <w:lang w:val="en-US"/>
        </w:rPr>
        <w:pict>
          <v:shape id="_x0000_i1271" type="#_x0000_t75" style="width:9.75pt;height:20.25pt">
            <v:imagedata r:id="rId247" o:title=""/>
          </v:shape>
        </w:pict>
      </w:r>
      <w:r w:rsidRPr="00935879">
        <w:rPr>
          <w:sz w:val="28"/>
          <w:szCs w:val="28"/>
        </w:rPr>
        <w:t xml:space="preserve">= 25,67 </w:t>
      </w:r>
      <w:r w:rsidRPr="00935879">
        <w:rPr>
          <w:sz w:val="28"/>
          <w:szCs w:val="28"/>
        </w:rPr>
        <w:sym w:font="Symbol" w:char="F0D7"/>
      </w:r>
      <w:r w:rsidRPr="00935879">
        <w:rPr>
          <w:sz w:val="28"/>
          <w:szCs w:val="28"/>
        </w:rPr>
        <w:t xml:space="preserve"> 10</w:t>
      </w:r>
      <w:r w:rsidR="004C4EEF">
        <w:rPr>
          <w:position w:val="-4"/>
          <w:sz w:val="28"/>
          <w:szCs w:val="28"/>
          <w:lang w:val="en-US"/>
        </w:rPr>
        <w:pict>
          <v:shape id="_x0000_i1272" type="#_x0000_t75" style="width:9.75pt;height:20.25pt">
            <v:imagedata r:id="rId249" o:title=""/>
          </v:shape>
        </w:pic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Для колеса</w:t>
      </w:r>
      <w:r w:rsidR="00935879">
        <w:rPr>
          <w:sz w:val="28"/>
          <w:szCs w:val="28"/>
        </w:rPr>
        <w:t xml:space="preserve"> </w:t>
      </w:r>
      <w:r w:rsidRPr="00935879">
        <w:rPr>
          <w:i/>
          <w:iCs/>
          <w:sz w:val="28"/>
          <w:szCs w:val="28"/>
        </w:rPr>
        <w:t>Н</w:t>
      </w:r>
      <w:r w:rsidR="004C4EEF">
        <w:rPr>
          <w:position w:val="-12"/>
          <w:sz w:val="28"/>
          <w:szCs w:val="28"/>
          <w:lang w:val="en-US"/>
        </w:rPr>
        <w:pict>
          <v:shape id="_x0000_i1273" type="#_x0000_t75" style="width:25.5pt;height:24.75pt">
            <v:imagedata r:id="rId250" o:title=""/>
          </v:shape>
        </w:pict>
      </w:r>
      <w:r w:rsidRPr="00935879">
        <w:rPr>
          <w:sz w:val="28"/>
          <w:szCs w:val="28"/>
        </w:rPr>
        <w:t xml:space="preserve"> = 248</w:t>
      </w:r>
      <w:r w:rsidR="004C4EEF">
        <w:rPr>
          <w:position w:val="-4"/>
          <w:sz w:val="28"/>
          <w:szCs w:val="28"/>
          <w:lang w:val="en-US"/>
        </w:rPr>
        <w:pict>
          <v:shape id="_x0000_i1274" type="#_x0000_t75" style="width:9.75pt;height:20.25pt">
            <v:imagedata r:id="rId247" o:title=""/>
          </v:shape>
        </w:pict>
      </w:r>
      <w:r w:rsidRPr="00935879">
        <w:rPr>
          <w:sz w:val="28"/>
          <w:szCs w:val="28"/>
        </w:rPr>
        <w:t xml:space="preserve">= 15,25 </w:t>
      </w:r>
      <w:r w:rsidRPr="00935879">
        <w:rPr>
          <w:sz w:val="28"/>
          <w:szCs w:val="28"/>
        </w:rPr>
        <w:sym w:font="Symbol" w:char="F0D7"/>
      </w:r>
      <w:r w:rsidRPr="00935879">
        <w:rPr>
          <w:sz w:val="28"/>
          <w:szCs w:val="28"/>
        </w:rPr>
        <w:t xml:space="preserve"> 10</w:t>
      </w:r>
      <w:r w:rsidR="004C4EEF">
        <w:rPr>
          <w:position w:val="-4"/>
          <w:sz w:val="28"/>
          <w:szCs w:val="28"/>
          <w:lang w:val="en-US"/>
        </w:rPr>
        <w:pict>
          <v:shape id="_x0000_i1275" type="#_x0000_t75" style="width:9.75pt;height:20.25pt">
            <v:imagedata r:id="rId251" o:title=""/>
          </v:shape>
        </w:pic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N</w:t>
      </w:r>
      <w:r w:rsidRPr="00935879">
        <w:rPr>
          <w:sz w:val="28"/>
          <w:szCs w:val="28"/>
        </w:rPr>
        <w:t xml:space="preserve"> = 60 </w:t>
      </w:r>
      <w:r w:rsidRPr="00935879">
        <w:rPr>
          <w:i/>
          <w:iCs/>
          <w:sz w:val="28"/>
          <w:szCs w:val="28"/>
        </w:rPr>
        <w:t xml:space="preserve">n </w:t>
      </w:r>
      <w:r w:rsidRPr="00935879">
        <w:rPr>
          <w:i/>
          <w:iCs/>
          <w:sz w:val="28"/>
          <w:szCs w:val="28"/>
        </w:rPr>
        <w:sym w:font="Symbol" w:char="F0D7"/>
      </w:r>
      <w:r w:rsidRPr="00935879">
        <w:rPr>
          <w:i/>
          <w:iCs/>
          <w:sz w:val="28"/>
          <w:szCs w:val="28"/>
        </w:rPr>
        <w:t xml:space="preserve"> t,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(4.</w:t>
      </w:r>
      <w:r w:rsidR="00F755B3" w:rsidRPr="00935879">
        <w:rPr>
          <w:sz w:val="28"/>
          <w:szCs w:val="28"/>
        </w:rPr>
        <w:t>17</w:t>
      </w:r>
      <w:r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Pr="00935879">
        <w:rPr>
          <w:i/>
          <w:iCs/>
          <w:sz w:val="28"/>
          <w:szCs w:val="28"/>
          <w:lang w:val="en-US"/>
        </w:rPr>
        <w:t>n</w:t>
      </w:r>
      <w:r w:rsidR="004C4EEF">
        <w:rPr>
          <w:position w:val="-10"/>
          <w:sz w:val="28"/>
          <w:szCs w:val="28"/>
          <w:lang w:val="en-US"/>
        </w:rPr>
        <w:pict>
          <v:shape id="_x0000_i1276" type="#_x0000_t75" style="width:8.25pt;height:23.25pt">
            <v:imagedata r:id="rId252" o:title=""/>
          </v:shape>
        </w:pict>
      </w:r>
      <w:r w:rsidRPr="00935879">
        <w:rPr>
          <w:sz w:val="28"/>
          <w:szCs w:val="28"/>
        </w:rPr>
        <w:t>= 224 об/мин. – частота вращения шестерни (шпинделя);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n</w:t>
      </w:r>
      <w:r w:rsidR="004C4EEF">
        <w:rPr>
          <w:position w:val="-10"/>
          <w:sz w:val="28"/>
          <w:szCs w:val="28"/>
          <w:lang w:val="en-US"/>
        </w:rPr>
        <w:pict>
          <v:shape id="_x0000_i1277" type="#_x0000_t75" style="width:10.5pt;height:23.25pt">
            <v:imagedata r:id="rId253" o:title=""/>
          </v:shape>
        </w:pict>
      </w:r>
      <w:r w:rsidRPr="00935879">
        <w:rPr>
          <w:sz w:val="28"/>
          <w:szCs w:val="28"/>
        </w:rPr>
        <w:t>= 371,5 об/мин. – частота вращения колеса;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t</w:t>
      </w:r>
      <w:r w:rsidRPr="00935879">
        <w:rPr>
          <w:sz w:val="28"/>
          <w:szCs w:val="28"/>
        </w:rPr>
        <w:t xml:space="preserve"> -срок службы передачи. Принимаем 10000.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Для шестерни </w:t>
      </w:r>
      <w:r w:rsidRPr="00935879">
        <w:rPr>
          <w:i/>
          <w:iCs/>
          <w:sz w:val="28"/>
          <w:szCs w:val="28"/>
          <w:lang w:val="en-US"/>
        </w:rPr>
        <w:t>N</w:t>
      </w:r>
      <w:r w:rsidR="004C4EEF">
        <w:rPr>
          <w:position w:val="-10"/>
          <w:sz w:val="28"/>
          <w:szCs w:val="28"/>
          <w:lang w:val="en-US"/>
        </w:rPr>
        <w:pict>
          <v:shape id="_x0000_i1278" type="#_x0000_t75" style="width:8.25pt;height:23.25pt">
            <v:imagedata r:id="rId252" o:title=""/>
          </v:shape>
        </w:pict>
      </w:r>
      <w:r w:rsidRPr="00935879">
        <w:rPr>
          <w:position w:val="-12"/>
          <w:sz w:val="28"/>
          <w:szCs w:val="28"/>
        </w:rPr>
        <w:t xml:space="preserve"> </w:t>
      </w:r>
      <w:r w:rsidRPr="00935879">
        <w:rPr>
          <w:sz w:val="28"/>
          <w:szCs w:val="28"/>
        </w:rPr>
        <w:t xml:space="preserve">= 60 </w:t>
      </w:r>
      <w:r w:rsidRPr="00935879">
        <w:rPr>
          <w:sz w:val="28"/>
          <w:szCs w:val="28"/>
        </w:rPr>
        <w:sym w:font="Symbol" w:char="F0D7"/>
      </w:r>
      <w:r w:rsidRPr="00935879">
        <w:rPr>
          <w:sz w:val="28"/>
          <w:szCs w:val="28"/>
        </w:rPr>
        <w:t xml:space="preserve"> 224 </w:t>
      </w:r>
      <w:r w:rsidRPr="00935879">
        <w:rPr>
          <w:sz w:val="28"/>
          <w:szCs w:val="28"/>
        </w:rPr>
        <w:sym w:font="Symbol" w:char="F0D7"/>
      </w:r>
      <w:r w:rsidRPr="00935879">
        <w:rPr>
          <w:sz w:val="28"/>
          <w:szCs w:val="28"/>
        </w:rPr>
        <w:t xml:space="preserve"> 10000 = 134 </w:t>
      </w:r>
      <w:r w:rsidRPr="00935879">
        <w:rPr>
          <w:sz w:val="28"/>
          <w:szCs w:val="28"/>
        </w:rPr>
        <w:sym w:font="Symbol" w:char="F0D7"/>
      </w:r>
      <w:r w:rsidRPr="00935879">
        <w:rPr>
          <w:sz w:val="28"/>
          <w:szCs w:val="28"/>
        </w:rPr>
        <w:t xml:space="preserve"> 10</w:t>
      </w:r>
      <w:r w:rsidR="004C4EEF">
        <w:rPr>
          <w:position w:val="-4"/>
          <w:sz w:val="28"/>
          <w:szCs w:val="28"/>
          <w:lang w:val="en-US"/>
        </w:rPr>
        <w:pict>
          <v:shape id="_x0000_i1279" type="#_x0000_t75" style="width:9.75pt;height:20.25pt">
            <v:imagedata r:id="rId249" o:title=""/>
          </v:shape>
        </w:pic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Для колеса</w:t>
      </w:r>
      <w:r w:rsidR="00935879">
        <w:rPr>
          <w:sz w:val="28"/>
          <w:szCs w:val="28"/>
        </w:rPr>
        <w:t xml:space="preserve"> </w:t>
      </w:r>
      <w:r w:rsidRPr="00935879">
        <w:rPr>
          <w:i/>
          <w:iCs/>
          <w:sz w:val="28"/>
          <w:szCs w:val="28"/>
          <w:lang w:val="en-US"/>
        </w:rPr>
        <w:t>N</w:t>
      </w:r>
      <w:r w:rsidR="004C4EEF">
        <w:rPr>
          <w:position w:val="-10"/>
          <w:sz w:val="28"/>
          <w:szCs w:val="28"/>
          <w:lang w:val="en-US"/>
        </w:rPr>
        <w:pict>
          <v:shape id="_x0000_i1280" type="#_x0000_t75" style="width:10.5pt;height:23.25pt">
            <v:imagedata r:id="rId253" o:title=""/>
          </v:shape>
        </w:pict>
      </w:r>
      <w:r w:rsidRPr="00935879">
        <w:rPr>
          <w:sz w:val="28"/>
          <w:szCs w:val="28"/>
        </w:rPr>
        <w:t xml:space="preserve">=60 </w:t>
      </w:r>
      <w:r w:rsidRPr="00935879">
        <w:rPr>
          <w:sz w:val="28"/>
          <w:szCs w:val="28"/>
        </w:rPr>
        <w:sym w:font="Symbol" w:char="F0D7"/>
      </w:r>
      <w:r w:rsidRPr="00935879">
        <w:rPr>
          <w:sz w:val="28"/>
          <w:szCs w:val="28"/>
        </w:rPr>
        <w:t xml:space="preserve"> 371,5 </w:t>
      </w:r>
      <w:r w:rsidRPr="00935879">
        <w:rPr>
          <w:sz w:val="28"/>
          <w:szCs w:val="28"/>
        </w:rPr>
        <w:sym w:font="Symbol" w:char="F0D7"/>
      </w:r>
      <w:r w:rsidRPr="00935879">
        <w:rPr>
          <w:sz w:val="28"/>
          <w:szCs w:val="28"/>
        </w:rPr>
        <w:t xml:space="preserve"> 10000 = 223 </w:t>
      </w:r>
      <w:r w:rsidRPr="00935879">
        <w:rPr>
          <w:sz w:val="28"/>
          <w:szCs w:val="28"/>
        </w:rPr>
        <w:sym w:font="Symbol" w:char="F0D7"/>
      </w:r>
      <w:r w:rsidRPr="00935879">
        <w:rPr>
          <w:sz w:val="28"/>
          <w:szCs w:val="28"/>
        </w:rPr>
        <w:t xml:space="preserve"> 10</w:t>
      </w:r>
      <w:r w:rsidR="004C4EEF">
        <w:rPr>
          <w:position w:val="-4"/>
          <w:sz w:val="28"/>
          <w:szCs w:val="28"/>
          <w:lang w:val="en-US"/>
        </w:rPr>
        <w:pict>
          <v:shape id="_x0000_i1281" type="#_x0000_t75" style="width:9.75pt;height:20.25pt">
            <v:imagedata r:id="rId249" o:title=""/>
          </v:shape>
        </w:pic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K</w:t>
      </w:r>
      <w:r w:rsidR="004C4EEF">
        <w:rPr>
          <w:i/>
          <w:iCs/>
          <w:position w:val="-14"/>
          <w:sz w:val="28"/>
          <w:szCs w:val="28"/>
          <w:lang w:val="en-US"/>
        </w:rPr>
        <w:pict>
          <v:shape id="_x0000_i1282" type="#_x0000_t75" style="width:21.75pt;height:18.75pt">
            <v:imagedata r:id="rId254" o:title=""/>
          </v:shape>
        </w:pict>
      </w:r>
      <w:r w:rsidRPr="00935879">
        <w:rPr>
          <w:i/>
          <w:iCs/>
          <w:sz w:val="28"/>
          <w:szCs w:val="28"/>
        </w:rPr>
        <w:t>=</w:t>
      </w:r>
      <w:r w:rsidRPr="00935879">
        <w:rPr>
          <w:sz w:val="28"/>
          <w:szCs w:val="28"/>
        </w:rPr>
        <w:t>0,63</w:t>
      </w:r>
      <w:r w:rsidR="004C4EEF">
        <w:rPr>
          <w:position w:val="-30"/>
          <w:sz w:val="28"/>
          <w:szCs w:val="28"/>
          <w:lang w:val="en-US"/>
        </w:rPr>
        <w:pict>
          <v:shape id="_x0000_i1283" type="#_x0000_t75" style="width:1in;height:43.5pt">
            <v:imagedata r:id="rId255" o:title=""/>
          </v:shape>
        </w:pict>
      </w:r>
      <w:r w:rsidRPr="00935879">
        <w:rPr>
          <w:sz w:val="28"/>
          <w:szCs w:val="28"/>
        </w:rPr>
        <w:t>=1,09&gt;1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K</w:t>
      </w:r>
      <w:r w:rsidR="004C4EEF">
        <w:rPr>
          <w:i/>
          <w:iCs/>
          <w:position w:val="-14"/>
          <w:sz w:val="28"/>
          <w:szCs w:val="28"/>
          <w:lang w:val="en-US"/>
        </w:rPr>
        <w:pict>
          <v:shape id="_x0000_i1284" type="#_x0000_t75" style="width:24pt;height:18.75pt">
            <v:imagedata r:id="rId256" o:title=""/>
          </v:shape>
        </w:pict>
      </w:r>
      <w:r w:rsidRPr="00935879">
        <w:rPr>
          <w:sz w:val="28"/>
          <w:szCs w:val="28"/>
        </w:rPr>
        <w:t>=0,63</w:t>
      </w:r>
      <w:r w:rsidR="004C4EEF">
        <w:rPr>
          <w:position w:val="-30"/>
          <w:sz w:val="28"/>
          <w:szCs w:val="28"/>
          <w:lang w:val="en-US"/>
        </w:rPr>
        <w:pict>
          <v:shape id="_x0000_i1285" type="#_x0000_t75" style="width:73.5pt;height:45.75pt">
            <v:imagedata r:id="rId257" o:title=""/>
          </v:shape>
        </w:pict>
      </w:r>
      <w:r w:rsidRPr="00935879">
        <w:rPr>
          <w:sz w:val="28"/>
          <w:szCs w:val="28"/>
        </w:rPr>
        <w:t>=1,54&gt;1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824AE0" w:rsidP="00935879">
      <w:pPr>
        <w:pStyle w:val="5"/>
        <w:widowControl w:val="0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0C747F" w:rsidRPr="00935879">
        <w:rPr>
          <w:b w:val="0"/>
          <w:sz w:val="28"/>
          <w:szCs w:val="28"/>
        </w:rPr>
        <w:t xml:space="preserve">Принимаем </w:t>
      </w:r>
      <w:r w:rsidR="000C747F" w:rsidRPr="00935879">
        <w:rPr>
          <w:b w:val="0"/>
          <w:i w:val="0"/>
          <w:iCs w:val="0"/>
          <w:sz w:val="28"/>
          <w:szCs w:val="28"/>
        </w:rPr>
        <w:t>К</w:t>
      </w:r>
      <w:r w:rsidR="004C4EEF">
        <w:rPr>
          <w:b w:val="0"/>
          <w:position w:val="-12"/>
          <w:sz w:val="28"/>
          <w:szCs w:val="28"/>
          <w:lang w:val="en-US"/>
        </w:rPr>
        <w:pict>
          <v:shape id="_x0000_i1286" type="#_x0000_t75" style="width:19.5pt;height:20.25pt">
            <v:imagedata r:id="rId258" o:title=""/>
          </v:shape>
        </w:pict>
      </w:r>
      <w:r w:rsidR="000C747F" w:rsidRPr="00935879">
        <w:rPr>
          <w:b w:val="0"/>
          <w:sz w:val="28"/>
          <w:szCs w:val="28"/>
        </w:rPr>
        <w:t xml:space="preserve"> = 1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</w:rPr>
        <w:t>Т</w:t>
      </w:r>
      <w:r w:rsidR="004C4EEF">
        <w:rPr>
          <w:i/>
          <w:iCs/>
          <w:position w:val="-12"/>
          <w:sz w:val="28"/>
          <w:szCs w:val="28"/>
          <w:lang w:val="en-US"/>
        </w:rPr>
        <w:pict>
          <v:shape id="_x0000_i1287" type="#_x0000_t75" style="width:26.25pt;height:31.5pt">
            <v:imagedata r:id="rId235" o:title=""/>
          </v:shape>
        </w:pict>
      </w:r>
      <w:r w:rsidRPr="00935879">
        <w:rPr>
          <w:i/>
          <w:iCs/>
          <w:sz w:val="28"/>
          <w:szCs w:val="28"/>
        </w:rPr>
        <w:t xml:space="preserve"> </w:t>
      </w:r>
      <w:r w:rsidRPr="00935879">
        <w:rPr>
          <w:sz w:val="28"/>
          <w:szCs w:val="28"/>
        </w:rPr>
        <w:t xml:space="preserve">= 1 </w:t>
      </w:r>
      <w:r w:rsidRPr="00935879">
        <w:rPr>
          <w:sz w:val="28"/>
          <w:szCs w:val="28"/>
        </w:rPr>
        <w:sym w:font="Symbol" w:char="F0D7"/>
      </w:r>
      <w:r w:rsidRPr="00935879">
        <w:rPr>
          <w:sz w:val="28"/>
          <w:szCs w:val="28"/>
        </w:rPr>
        <w:t xml:space="preserve"> 42 = 42 нм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a</w:t>
      </w:r>
      <w:r w:rsidR="004C4EEF">
        <w:rPr>
          <w:position w:val="-12"/>
          <w:sz w:val="28"/>
          <w:szCs w:val="28"/>
          <w:lang w:val="en-US"/>
        </w:rPr>
        <w:pict>
          <v:shape id="_x0000_i1288" type="#_x0000_t75" style="width:13.5pt;height:27.75pt">
            <v:imagedata r:id="rId259" o:title=""/>
          </v:shape>
        </w:pict>
      </w:r>
      <w:r w:rsidRPr="00935879">
        <w:rPr>
          <w:sz w:val="28"/>
          <w:szCs w:val="28"/>
        </w:rPr>
        <w:t>= 4300(0,6+1)</w:t>
      </w:r>
      <w:r w:rsidRPr="00935879">
        <w:rPr>
          <w:position w:val="-32"/>
          <w:sz w:val="28"/>
          <w:szCs w:val="28"/>
        </w:rPr>
        <w:t xml:space="preserve"> </w:t>
      </w:r>
      <w:r w:rsidR="004C4EEF">
        <w:rPr>
          <w:position w:val="-42"/>
          <w:sz w:val="28"/>
          <w:szCs w:val="28"/>
          <w:lang w:val="en-US"/>
        </w:rPr>
        <w:pict>
          <v:shape id="_x0000_i1289" type="#_x0000_t75" style="width:140.25pt;height:45pt">
            <v:imagedata r:id="rId260" o:title=""/>
          </v:shape>
        </w:pict>
      </w:r>
      <w:r w:rsidRPr="00935879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099 м"/>
        </w:smartTagPr>
        <w:r w:rsidRPr="00935879">
          <w:rPr>
            <w:sz w:val="28"/>
            <w:szCs w:val="28"/>
          </w:rPr>
          <w:t>0,099 м</w:t>
        </w:r>
      </w:smartTag>
      <w:r w:rsidRPr="00935879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9 мм"/>
        </w:smartTagPr>
        <w:r w:rsidRPr="00935879">
          <w:rPr>
            <w:sz w:val="28"/>
            <w:szCs w:val="28"/>
          </w:rPr>
          <w:t>99 мм</w:t>
        </w:r>
      </w:smartTag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Принимаем</w:t>
      </w:r>
      <w:r w:rsidR="00935879">
        <w:rPr>
          <w:sz w:val="28"/>
          <w:szCs w:val="28"/>
        </w:rPr>
        <w:t xml:space="preserve"> </w:t>
      </w:r>
      <w:r w:rsidRPr="00935879">
        <w:rPr>
          <w:i/>
          <w:iCs/>
          <w:sz w:val="28"/>
          <w:szCs w:val="28"/>
          <w:lang w:val="en-US"/>
        </w:rPr>
        <w:t>a</w:t>
      </w:r>
      <w:r w:rsidR="004C4EEF">
        <w:rPr>
          <w:position w:val="-12"/>
          <w:sz w:val="28"/>
          <w:szCs w:val="28"/>
          <w:lang w:val="en-US"/>
        </w:rPr>
        <w:pict>
          <v:shape id="_x0000_i1290" type="#_x0000_t75" style="width:13.5pt;height:27.75pt">
            <v:imagedata r:id="rId259" o:title=""/>
          </v:shape>
        </w:pict>
      </w:r>
      <w:r w:rsidRPr="00935879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00 мм"/>
        </w:smartTagPr>
        <w:r w:rsidRPr="00935879">
          <w:rPr>
            <w:sz w:val="28"/>
            <w:szCs w:val="28"/>
          </w:rPr>
          <w:t>100 мм</w:t>
        </w:r>
      </w:smartTag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Предварительные основные размеры колеса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Делительный диаметр колеса: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d</w:t>
      </w:r>
      <w:r w:rsidR="004C4EEF">
        <w:rPr>
          <w:position w:val="-10"/>
          <w:sz w:val="28"/>
          <w:szCs w:val="28"/>
          <w:lang w:val="en-US"/>
        </w:rPr>
        <w:pict>
          <v:shape id="_x0000_i1291" type="#_x0000_t75" style="width:8.25pt;height:17.25pt">
            <v:imagedata r:id="rId261" o:title=""/>
          </v:shape>
        </w:pict>
      </w:r>
      <w:r w:rsidRPr="00935879">
        <w:rPr>
          <w:sz w:val="28"/>
          <w:szCs w:val="28"/>
        </w:rPr>
        <w:t>=</w:t>
      </w:r>
      <w:r w:rsidR="004C4EEF">
        <w:rPr>
          <w:position w:val="-24"/>
          <w:sz w:val="28"/>
          <w:szCs w:val="28"/>
          <w:lang w:val="en-US"/>
        </w:rPr>
        <w:pict>
          <v:shape id="_x0000_i1292" type="#_x0000_t75" style="width:48.75pt;height:38.25pt">
            <v:imagedata r:id="rId262" o:title=""/>
          </v:shape>
        </w:pict>
      </w:r>
      <w:r w:rsidR="00935879">
        <w:rPr>
          <w:sz w:val="28"/>
          <w:szCs w:val="28"/>
        </w:rPr>
        <w:t xml:space="preserve">  </w:t>
      </w:r>
      <w:r w:rsidRPr="00935879">
        <w:rPr>
          <w:sz w:val="28"/>
          <w:szCs w:val="28"/>
        </w:rPr>
        <w:t>(4.</w:t>
      </w:r>
      <w:r w:rsidR="00F755B3" w:rsidRPr="00935879">
        <w:rPr>
          <w:sz w:val="28"/>
          <w:szCs w:val="28"/>
        </w:rPr>
        <w:t>18</w:t>
      </w:r>
      <w:r w:rsidRPr="00935879">
        <w:rPr>
          <w:sz w:val="28"/>
          <w:szCs w:val="28"/>
        </w:rPr>
        <w:t>)</w:t>
      </w:r>
      <w:r w:rsidR="00935879">
        <w:rPr>
          <w:sz w:val="28"/>
          <w:szCs w:val="28"/>
        </w:rPr>
        <w:t xml:space="preserve"> 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d</w:t>
      </w:r>
      <w:r w:rsidR="004C4EEF">
        <w:rPr>
          <w:position w:val="-10"/>
          <w:sz w:val="28"/>
          <w:szCs w:val="28"/>
          <w:lang w:val="en-US"/>
        </w:rPr>
        <w:pict>
          <v:shape id="_x0000_i1293" type="#_x0000_t75" style="width:8.25pt;height:17.25pt">
            <v:imagedata r:id="rId261" o:title=""/>
          </v:shape>
        </w:pict>
      </w:r>
      <w:r w:rsidRPr="00935879">
        <w:rPr>
          <w:sz w:val="28"/>
          <w:szCs w:val="28"/>
        </w:rPr>
        <w:t xml:space="preserve"> =</w:t>
      </w:r>
      <w:r w:rsidR="004C4EEF">
        <w:rPr>
          <w:position w:val="-28"/>
          <w:sz w:val="28"/>
          <w:szCs w:val="28"/>
          <w:lang w:val="en-US"/>
        </w:rPr>
        <w:pict>
          <v:shape id="_x0000_i1294" type="#_x0000_t75" style="width:63.75pt;height:36pt">
            <v:imagedata r:id="rId263" o:title=""/>
          </v:shape>
        </w:pict>
      </w:r>
      <w:r w:rsidRPr="00935879">
        <w:rPr>
          <w:sz w:val="28"/>
          <w:szCs w:val="28"/>
        </w:rPr>
        <w:t>=75 мм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  <w:r w:rsidRPr="00935879">
        <w:rPr>
          <w:b w:val="0"/>
        </w:rPr>
        <w:t xml:space="preserve">Ширина колеса </w:t>
      </w:r>
      <w:r w:rsidRPr="00935879">
        <w:rPr>
          <w:b w:val="0"/>
          <w:i/>
          <w:iCs/>
        </w:rPr>
        <w:t>в</w:t>
      </w:r>
      <w:r w:rsidR="004C4EEF">
        <w:rPr>
          <w:b w:val="0"/>
          <w:i/>
          <w:iCs/>
          <w:position w:val="-12"/>
        </w:rPr>
        <w:pict>
          <v:shape id="_x0000_i1295" type="#_x0000_t75" style="width:9pt;height:22.5pt">
            <v:imagedata r:id="rId264" o:title=""/>
          </v:shape>
        </w:pict>
      </w:r>
      <w:r w:rsidRPr="00935879">
        <w:rPr>
          <w:b w:val="0"/>
          <w:i/>
          <w:iCs/>
        </w:rPr>
        <w:t>=</w:t>
      </w:r>
      <w:r w:rsidR="004C4EEF">
        <w:rPr>
          <w:b w:val="0"/>
          <w:i/>
          <w:iCs/>
          <w:position w:val="-12"/>
        </w:rPr>
        <w:pict>
          <v:shape id="_x0000_i1296" type="#_x0000_t75" style="width:20.25pt;height:22.5pt">
            <v:imagedata r:id="rId265" o:title=""/>
          </v:shape>
        </w:pict>
      </w:r>
      <w:r w:rsidRPr="00935879">
        <w:rPr>
          <w:b w:val="0"/>
          <w:i/>
          <w:iCs/>
        </w:rPr>
        <w:t xml:space="preserve"> </w:t>
      </w:r>
      <w:r w:rsidRPr="00935879">
        <w:rPr>
          <w:b w:val="0"/>
        </w:rPr>
        <w:sym w:font="Symbol" w:char="F0D7"/>
      </w:r>
      <w:r w:rsidRPr="00935879">
        <w:rPr>
          <w:b w:val="0"/>
          <w:i/>
          <w:iCs/>
        </w:rPr>
        <w:t xml:space="preserve"> </w:t>
      </w:r>
      <w:r w:rsidRPr="00935879">
        <w:rPr>
          <w:b w:val="0"/>
          <w:i/>
          <w:iCs/>
          <w:lang w:val="en-US"/>
        </w:rPr>
        <w:t>a</w:t>
      </w:r>
      <w:r w:rsidR="004C4EEF">
        <w:rPr>
          <w:b w:val="0"/>
          <w:position w:val="-12"/>
          <w:lang w:val="en-US"/>
        </w:rPr>
        <w:pict>
          <v:shape id="_x0000_i1297" type="#_x0000_t75" style="width:13.5pt;height:27.75pt">
            <v:imagedata r:id="rId259" o:title=""/>
          </v:shape>
        </w:pict>
      </w:r>
      <w:r w:rsidRPr="00935879">
        <w:rPr>
          <w:b w:val="0"/>
        </w:rPr>
        <w:t>= 0,25</w:t>
      </w:r>
      <w:r w:rsidR="00935879">
        <w:rPr>
          <w:b w:val="0"/>
        </w:rPr>
        <w:t xml:space="preserve"> </w:t>
      </w:r>
      <w:r w:rsidRPr="00935879">
        <w:rPr>
          <w:b w:val="0"/>
        </w:rPr>
        <w:sym w:font="Symbol" w:char="F0D7"/>
      </w:r>
      <w:r w:rsidRPr="00935879">
        <w:rPr>
          <w:b w:val="0"/>
        </w:rPr>
        <w:t xml:space="preserve">160 = </w:t>
      </w:r>
      <w:smartTag w:uri="urn:schemas-microsoft-com:office:smarttags" w:element="metricconverter">
        <w:smartTagPr>
          <w:attr w:name="ProductID" w:val="25 мм"/>
        </w:smartTagPr>
        <w:r w:rsidRPr="00935879">
          <w:rPr>
            <w:b w:val="0"/>
          </w:rPr>
          <w:t>25 мм</w:t>
        </w:r>
      </w:smartTag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Расчет модуля передачи.</w:t>
      </w:r>
    </w:p>
    <w:p w:rsidR="000C747F" w:rsidRPr="00935879" w:rsidRDefault="000C747F" w:rsidP="00935879">
      <w:pPr>
        <w:pStyle w:val="20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Модуль передачи расчитывается по формуле [4]: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m</w:t>
      </w:r>
      <w:r w:rsidR="004C4EEF">
        <w:rPr>
          <w:position w:val="-4"/>
          <w:sz w:val="28"/>
          <w:szCs w:val="28"/>
          <w:lang w:val="en-US"/>
        </w:rPr>
        <w:pict>
          <v:shape id="_x0000_i1298" type="#_x0000_t75" style="width:9.75pt;height:12pt">
            <v:imagedata r:id="rId266" o:title=""/>
          </v:shape>
        </w:pict>
      </w:r>
      <w:r w:rsidR="004C4EEF">
        <w:rPr>
          <w:position w:val="-34"/>
          <w:sz w:val="28"/>
          <w:szCs w:val="28"/>
          <w:lang w:val="en-US"/>
        </w:rPr>
        <w:pict>
          <v:shape id="_x0000_i1299" type="#_x0000_t75" style="width:71.25pt;height:39.75pt">
            <v:imagedata r:id="rId267" o:title=""/>
          </v:shape>
        </w:pict>
      </w:r>
      <w:r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(4.</w:t>
      </w:r>
      <w:r w:rsidR="00F755B3" w:rsidRPr="00935879">
        <w:rPr>
          <w:sz w:val="28"/>
          <w:szCs w:val="28"/>
        </w:rPr>
        <w:t>19</w:t>
      </w:r>
      <w:r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Pr="00935879">
        <w:rPr>
          <w:i/>
          <w:iCs/>
          <w:sz w:val="28"/>
          <w:szCs w:val="28"/>
        </w:rPr>
        <w:t>К</w:t>
      </w:r>
      <w:r w:rsidR="004C4EEF">
        <w:rPr>
          <w:position w:val="-12"/>
          <w:sz w:val="28"/>
          <w:szCs w:val="28"/>
          <w:lang w:val="en-US"/>
        </w:rPr>
        <w:pict>
          <v:shape id="_x0000_i1300" type="#_x0000_t75" style="width:9.75pt;height:19.5pt">
            <v:imagedata r:id="rId268" o:title=""/>
          </v:shape>
        </w:pict>
      </w:r>
      <w:r w:rsidRPr="00935879">
        <w:rPr>
          <w:sz w:val="28"/>
          <w:szCs w:val="28"/>
        </w:rPr>
        <w:t xml:space="preserve">= 5,8 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</w:rPr>
        <w:t>Т</w:t>
      </w:r>
      <w:r w:rsidR="004C4EEF">
        <w:rPr>
          <w:i/>
          <w:iCs/>
          <w:position w:val="-10"/>
          <w:sz w:val="28"/>
          <w:szCs w:val="28"/>
          <w:lang w:val="en-US"/>
        </w:rPr>
        <w:pict>
          <v:shape id="_x0000_i1301" type="#_x0000_t75" style="width:12.75pt;height:17.25pt">
            <v:imagedata r:id="rId269" o:title=""/>
          </v:shape>
        </w:pict>
      </w:r>
      <w:r w:rsidRPr="00935879">
        <w:rPr>
          <w:i/>
          <w:iCs/>
          <w:sz w:val="28"/>
          <w:szCs w:val="28"/>
        </w:rPr>
        <w:t>= К</w:t>
      </w:r>
      <w:r w:rsidR="004C4EEF">
        <w:rPr>
          <w:i/>
          <w:iCs/>
          <w:position w:val="-12"/>
          <w:sz w:val="28"/>
          <w:szCs w:val="28"/>
          <w:lang w:val="en-US"/>
        </w:rPr>
        <w:pict>
          <v:shape id="_x0000_i1302" type="#_x0000_t75" style="width:14.25pt;height:18pt">
            <v:imagedata r:id="rId270" o:title=""/>
          </v:shape>
        </w:pict>
      </w:r>
      <w:r w:rsidRPr="00935879">
        <w:rPr>
          <w:sz w:val="28"/>
          <w:szCs w:val="28"/>
        </w:rPr>
        <w:sym w:font="Symbol" w:char="F0D7"/>
      </w:r>
      <w:r w:rsidRPr="00935879">
        <w:rPr>
          <w:i/>
          <w:iCs/>
          <w:sz w:val="28"/>
          <w:szCs w:val="28"/>
        </w:rPr>
        <w:t xml:space="preserve"> </w:t>
      </w:r>
      <w:r w:rsidRPr="00935879">
        <w:rPr>
          <w:i/>
          <w:iCs/>
          <w:sz w:val="28"/>
          <w:szCs w:val="28"/>
          <w:lang w:val="en-US"/>
        </w:rPr>
        <w:t>T</w:t>
      </w:r>
      <w:r w:rsidR="004C4EEF">
        <w:rPr>
          <w:i/>
          <w:iCs/>
          <w:position w:val="-12"/>
          <w:sz w:val="28"/>
          <w:szCs w:val="28"/>
          <w:lang w:val="en-US"/>
        </w:rPr>
        <w:pict>
          <v:shape id="_x0000_i1303" type="#_x0000_t75" style="width:21pt;height:28.5pt">
            <v:imagedata r:id="rId271" o:title=""/>
          </v:shape>
        </w:pic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(4.2</w:t>
      </w:r>
      <w:r w:rsidR="00F755B3" w:rsidRPr="00935879">
        <w:rPr>
          <w:sz w:val="28"/>
          <w:szCs w:val="28"/>
        </w:rPr>
        <w:t>0</w:t>
      </w:r>
      <w:r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</w:rPr>
        <w:t xml:space="preserve"> К</w:t>
      </w:r>
      <w:r w:rsidR="004C4EEF">
        <w:rPr>
          <w:i/>
          <w:iCs/>
          <w:position w:val="-12"/>
          <w:sz w:val="28"/>
          <w:szCs w:val="28"/>
          <w:lang w:val="en-US"/>
        </w:rPr>
        <w:pict>
          <v:shape id="_x0000_i1304" type="#_x0000_t75" style="width:14.25pt;height:18pt">
            <v:imagedata r:id="rId270" o:title=""/>
          </v:shape>
        </w:pict>
      </w:r>
      <w:r w:rsidRPr="00935879">
        <w:rPr>
          <w:i/>
          <w:iCs/>
          <w:sz w:val="28"/>
          <w:szCs w:val="28"/>
        </w:rPr>
        <w:t>=</w:t>
      </w:r>
      <w:r w:rsidRPr="00935879">
        <w:rPr>
          <w:i/>
          <w:iCs/>
          <w:sz w:val="28"/>
          <w:szCs w:val="28"/>
          <w:lang w:val="en-US"/>
        </w:rPr>
        <w:t>K</w:t>
      </w:r>
      <w:r w:rsidR="004C4EEF">
        <w:rPr>
          <w:i/>
          <w:iCs/>
          <w:position w:val="-10"/>
          <w:sz w:val="28"/>
          <w:szCs w:val="28"/>
          <w:lang w:val="en-US"/>
        </w:rPr>
        <w:pict>
          <v:shape id="_x0000_i1305" type="#_x0000_t75" style="width:12.75pt;height:17.25pt">
            <v:imagedata r:id="rId269" o:title=""/>
          </v:shape>
        </w:pict>
      </w:r>
      <w:r w:rsidR="004C4EEF">
        <w:rPr>
          <w:i/>
          <w:iCs/>
          <w:position w:val="-30"/>
          <w:sz w:val="28"/>
          <w:szCs w:val="28"/>
          <w:lang w:val="en-US"/>
        </w:rPr>
        <w:pict>
          <v:shape id="_x0000_i1306" type="#_x0000_t75" style="width:69pt;height:38.25pt">
            <v:imagedata r:id="rId272" o:title=""/>
          </v:shape>
        </w:pic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(4.</w:t>
      </w:r>
      <w:r w:rsidR="00F755B3" w:rsidRPr="00935879">
        <w:rPr>
          <w:sz w:val="28"/>
          <w:szCs w:val="28"/>
        </w:rPr>
        <w:t>21</w:t>
      </w:r>
      <w:r w:rsidRPr="00935879">
        <w:rPr>
          <w:sz w:val="28"/>
          <w:szCs w:val="28"/>
        </w:rPr>
        <w:t>)</w:t>
      </w:r>
    </w:p>
    <w:p w:rsidR="000C747F" w:rsidRPr="00935879" w:rsidRDefault="00824AE0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747F" w:rsidRPr="00935879">
        <w:rPr>
          <w:sz w:val="28"/>
          <w:szCs w:val="28"/>
        </w:rPr>
        <w:t xml:space="preserve">Для </w:t>
      </w:r>
      <w:r w:rsidR="000C747F" w:rsidRPr="00935879">
        <w:rPr>
          <w:sz w:val="28"/>
          <w:szCs w:val="28"/>
          <w:lang w:val="en-US"/>
        </w:rPr>
        <w:t>II</w:t>
      </w:r>
      <w:r w:rsidR="000C747F" w:rsidRPr="00935879">
        <w:rPr>
          <w:sz w:val="28"/>
          <w:szCs w:val="28"/>
        </w:rPr>
        <w:t xml:space="preserve">-го режима нагружения </w:t>
      </w:r>
      <w:r w:rsidR="000C747F" w:rsidRPr="00935879">
        <w:rPr>
          <w:i/>
          <w:iCs/>
          <w:sz w:val="28"/>
          <w:szCs w:val="28"/>
        </w:rPr>
        <w:t>К</w:t>
      </w:r>
      <w:r w:rsidR="004C4EEF">
        <w:rPr>
          <w:position w:val="-10"/>
          <w:sz w:val="28"/>
          <w:szCs w:val="28"/>
          <w:lang w:val="en-US"/>
        </w:rPr>
        <w:pict>
          <v:shape id="_x0000_i1307" type="#_x0000_t75" style="width:12.75pt;height:17.25pt">
            <v:imagedata r:id="rId269" o:title=""/>
          </v:shape>
        </w:pict>
      </w:r>
      <w:r w:rsidR="000C747F" w:rsidRPr="00935879">
        <w:rPr>
          <w:sz w:val="28"/>
          <w:szCs w:val="28"/>
        </w:rPr>
        <w:t>= 0,72 [4]: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</w:rPr>
        <w:t>К</w:t>
      </w:r>
      <w:r w:rsidR="004C4EEF">
        <w:rPr>
          <w:position w:val="-12"/>
          <w:sz w:val="28"/>
          <w:szCs w:val="28"/>
          <w:lang w:val="en-US"/>
        </w:rPr>
        <w:pict>
          <v:shape id="_x0000_i1308" type="#_x0000_t75" style="width:17.25pt;height:18pt">
            <v:imagedata r:id="rId273" o:title=""/>
          </v:shape>
        </w:pict>
      </w:r>
      <w:r w:rsidRPr="00935879">
        <w:rPr>
          <w:sz w:val="28"/>
          <w:szCs w:val="28"/>
        </w:rPr>
        <w:t xml:space="preserve">=0,72 </w:t>
      </w:r>
      <w:r w:rsidR="004C4EEF">
        <w:rPr>
          <w:position w:val="-30"/>
          <w:sz w:val="28"/>
          <w:szCs w:val="28"/>
          <w:lang w:val="en-US"/>
        </w:rPr>
        <w:pict>
          <v:shape id="_x0000_i1309" type="#_x0000_t75" style="width:63.75pt;height:41.25pt">
            <v:imagedata r:id="rId274" o:title=""/>
          </v:shape>
        </w:pict>
      </w:r>
      <w:r w:rsidRPr="00935879">
        <w:rPr>
          <w:sz w:val="28"/>
          <w:szCs w:val="28"/>
        </w:rPr>
        <w:t>= 1,29 &gt; 1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</w:rPr>
        <w:t>К</w:t>
      </w:r>
      <w:r w:rsidR="004C4EEF">
        <w:rPr>
          <w:position w:val="-12"/>
          <w:sz w:val="28"/>
          <w:szCs w:val="28"/>
          <w:lang w:val="en-US"/>
        </w:rPr>
        <w:pict>
          <v:shape id="_x0000_i1310" type="#_x0000_t75" style="width:18pt;height:18pt">
            <v:imagedata r:id="rId275" o:title=""/>
          </v:shape>
        </w:pict>
      </w:r>
      <w:r w:rsidRPr="00935879">
        <w:rPr>
          <w:sz w:val="28"/>
          <w:szCs w:val="28"/>
        </w:rPr>
        <w:t>=0,72</w:t>
      </w:r>
      <w:r w:rsidR="004C4EEF">
        <w:rPr>
          <w:position w:val="-30"/>
          <w:sz w:val="28"/>
          <w:szCs w:val="28"/>
          <w:lang w:val="en-US"/>
        </w:rPr>
        <w:pict>
          <v:shape id="_x0000_i1311" type="#_x0000_t75" style="width:65.25pt;height:41.25pt">
            <v:imagedata r:id="rId276" o:title=""/>
          </v:shape>
        </w:pic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= 1,4 &gt; 1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Принимаем </w:t>
      </w:r>
      <w:r w:rsidRPr="00935879">
        <w:rPr>
          <w:i/>
          <w:iCs/>
          <w:sz w:val="28"/>
          <w:szCs w:val="28"/>
        </w:rPr>
        <w:t>К</w:t>
      </w:r>
      <w:r w:rsidR="004C4EEF">
        <w:rPr>
          <w:i/>
          <w:iCs/>
          <w:position w:val="-12"/>
          <w:sz w:val="28"/>
          <w:szCs w:val="28"/>
          <w:lang w:val="en-US"/>
        </w:rPr>
        <w:pict>
          <v:shape id="_x0000_i1312" type="#_x0000_t75" style="width:17.25pt;height:18pt">
            <v:imagedata r:id="rId273" o:title=""/>
          </v:shape>
        </w:pict>
      </w:r>
      <w:r w:rsidRPr="00935879">
        <w:rPr>
          <w:i/>
          <w:iCs/>
          <w:sz w:val="28"/>
          <w:szCs w:val="28"/>
        </w:rPr>
        <w:t>=К</w:t>
      </w:r>
      <w:r w:rsidR="004C4EEF">
        <w:rPr>
          <w:i/>
          <w:iCs/>
          <w:position w:val="-12"/>
          <w:sz w:val="28"/>
          <w:szCs w:val="28"/>
          <w:lang w:val="en-US"/>
        </w:rPr>
        <w:pict>
          <v:shape id="_x0000_i1313" type="#_x0000_t75" style="width:18pt;height:18pt">
            <v:imagedata r:id="rId277" o:title=""/>
          </v:shape>
        </w:pict>
      </w:r>
      <w:r w:rsidRPr="00935879">
        <w:rPr>
          <w:sz w:val="28"/>
          <w:szCs w:val="28"/>
        </w:rPr>
        <w:t>=1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</w:rPr>
        <w:t>Т</w:t>
      </w:r>
      <w:r w:rsidR="004C4EEF">
        <w:rPr>
          <w:i/>
          <w:iCs/>
          <w:position w:val="-10"/>
          <w:sz w:val="28"/>
          <w:szCs w:val="28"/>
          <w:lang w:val="en-US"/>
        </w:rPr>
        <w:pict>
          <v:shape id="_x0000_i1314" type="#_x0000_t75" style="width:12.75pt;height:17.25pt">
            <v:imagedata r:id="rId269" o:title=""/>
          </v:shape>
        </w:pict>
      </w:r>
      <w:r w:rsidRPr="00935879">
        <w:rPr>
          <w:i/>
          <w:iCs/>
          <w:sz w:val="28"/>
          <w:szCs w:val="28"/>
        </w:rPr>
        <w:t>=</w:t>
      </w:r>
      <w:r w:rsidRPr="00935879">
        <w:rPr>
          <w:sz w:val="28"/>
          <w:szCs w:val="28"/>
        </w:rPr>
        <w:t xml:space="preserve">1 </w:t>
      </w:r>
      <w:r w:rsidRPr="00935879">
        <w:rPr>
          <w:sz w:val="28"/>
          <w:szCs w:val="28"/>
        </w:rPr>
        <w:sym w:font="Symbol" w:char="F0D7"/>
      </w:r>
      <w:r w:rsidRPr="00935879">
        <w:rPr>
          <w:sz w:val="28"/>
          <w:szCs w:val="28"/>
        </w:rPr>
        <w:t xml:space="preserve"> </w:t>
      </w:r>
      <w:r w:rsidRPr="00935879">
        <w:rPr>
          <w:i/>
          <w:iCs/>
          <w:sz w:val="28"/>
          <w:szCs w:val="28"/>
          <w:lang w:val="en-US"/>
        </w:rPr>
        <w:t>T</w:t>
      </w:r>
      <w:r w:rsidR="004C4EEF">
        <w:rPr>
          <w:position w:val="-12"/>
          <w:sz w:val="28"/>
          <w:szCs w:val="28"/>
          <w:lang w:val="en-US"/>
        </w:rPr>
        <w:pict>
          <v:shape id="_x0000_i1315" type="#_x0000_t75" style="width:21pt;height:28.5pt">
            <v:imagedata r:id="rId271" o:title=""/>
          </v:shape>
        </w:pict>
      </w:r>
      <w:r w:rsidRPr="00935879">
        <w:rPr>
          <w:sz w:val="28"/>
          <w:szCs w:val="28"/>
        </w:rPr>
        <w:t xml:space="preserve">=1 </w:t>
      </w:r>
      <w:r w:rsidRPr="00935879">
        <w:rPr>
          <w:sz w:val="28"/>
          <w:szCs w:val="28"/>
        </w:rPr>
        <w:sym w:font="Symbol" w:char="F0D7"/>
      </w:r>
      <w:r w:rsidRPr="00935879">
        <w:rPr>
          <w:sz w:val="28"/>
          <w:szCs w:val="28"/>
        </w:rPr>
        <w:t xml:space="preserve"> 42 = 42 нм</w:t>
      </w:r>
      <w:r w:rsidR="00935879">
        <w:rPr>
          <w:sz w:val="28"/>
          <w:szCs w:val="28"/>
        </w:rPr>
        <w:t xml:space="preserve"> </w:t>
      </w:r>
      <w:r w:rsidR="00F755B3" w:rsidRPr="00935879">
        <w:rPr>
          <w:sz w:val="28"/>
          <w:szCs w:val="28"/>
        </w:rPr>
        <w:t>(4.22</w:t>
      </w:r>
      <w:r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m</w:t>
      </w:r>
      <w:r w:rsidR="004C4EEF">
        <w:rPr>
          <w:position w:val="-4"/>
          <w:sz w:val="28"/>
          <w:szCs w:val="28"/>
          <w:lang w:val="en-US"/>
        </w:rPr>
        <w:pict>
          <v:shape id="_x0000_i1316" type="#_x0000_t75" style="width:9.75pt;height:12pt">
            <v:imagedata r:id="rId266" o:title=""/>
          </v:shape>
        </w:pict>
      </w:r>
      <w:r w:rsidR="004C4EEF">
        <w:rPr>
          <w:position w:val="-28"/>
          <w:sz w:val="28"/>
          <w:szCs w:val="28"/>
          <w:lang w:val="en-US"/>
        </w:rPr>
        <w:pict>
          <v:shape id="_x0000_i1317" type="#_x0000_t75" style="width:147.75pt;height:37.5pt">
            <v:imagedata r:id="rId278" o:title=""/>
          </v:shape>
        </w:pict>
      </w:r>
      <w:r w:rsidRPr="00935879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001 м"/>
        </w:smartTagPr>
        <w:r w:rsidRPr="00935879">
          <w:rPr>
            <w:sz w:val="28"/>
            <w:szCs w:val="28"/>
          </w:rPr>
          <w:t>0,001 м</w:t>
        </w:r>
      </w:smartTag>
      <w:r w:rsidRPr="00935879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Pr="00935879">
          <w:rPr>
            <w:sz w:val="28"/>
            <w:szCs w:val="28"/>
          </w:rPr>
          <w:t>1 мм</w:t>
        </w:r>
      </w:smartTag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Принимаем </w:t>
      </w:r>
      <w:r w:rsidRPr="00935879">
        <w:rPr>
          <w:i/>
          <w:iCs/>
          <w:sz w:val="28"/>
          <w:szCs w:val="28"/>
          <w:lang w:val="en-US"/>
        </w:rPr>
        <w:t>m</w:t>
      </w:r>
      <w:r w:rsidRPr="00935879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мм"/>
        </w:smartTagPr>
        <w:r w:rsidRPr="00935879">
          <w:rPr>
            <w:sz w:val="28"/>
            <w:szCs w:val="28"/>
          </w:rPr>
          <w:t>1 мм</w:t>
        </w:r>
      </w:smartTag>
      <w:r w:rsidRPr="00935879">
        <w:rPr>
          <w:sz w:val="28"/>
          <w:szCs w:val="28"/>
        </w:rPr>
        <w:t>.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Суммарное число зубьев и угол наклона зуба.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Минимальный угол наклона зуба: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318" type="#_x0000_t75" style="width:108.75pt;height:39.75pt">
            <v:imagedata r:id="rId279" o:title=""/>
          </v:shape>
        </w:pict>
      </w:r>
      <w:r w:rsidR="00935879">
        <w:rPr>
          <w:sz w:val="28"/>
          <w:szCs w:val="28"/>
        </w:rPr>
        <w:t xml:space="preserve">  </w:t>
      </w:r>
      <w:r w:rsidR="000C747F" w:rsidRPr="00935879">
        <w:rPr>
          <w:sz w:val="28"/>
          <w:szCs w:val="28"/>
        </w:rPr>
        <w:t>(4.</w:t>
      </w:r>
      <w:r w:rsidR="00F755B3" w:rsidRPr="00935879">
        <w:rPr>
          <w:sz w:val="28"/>
          <w:szCs w:val="28"/>
        </w:rPr>
        <w:t>2</w:t>
      </w:r>
      <w:r w:rsidR="000C747F" w:rsidRPr="00935879">
        <w:rPr>
          <w:sz w:val="28"/>
          <w:szCs w:val="28"/>
        </w:rPr>
        <w:t>3)</w:t>
      </w:r>
    </w:p>
    <w:p w:rsidR="000C747F" w:rsidRPr="00935879" w:rsidRDefault="004C4EE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19" type="#_x0000_t75" style="width:137.25pt;height:32.25pt">
            <v:imagedata r:id="rId280" o:title=""/>
          </v:shape>
        </w:pict>
      </w:r>
    </w:p>
    <w:p w:rsidR="000C747F" w:rsidRPr="00935879" w:rsidRDefault="000C747F" w:rsidP="00935879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</w:p>
    <w:p w:rsidR="000C747F" w:rsidRPr="00935879" w:rsidRDefault="000C747F" w:rsidP="00935879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  <w:r w:rsidRPr="00935879">
        <w:rPr>
          <w:b w:val="0"/>
        </w:rPr>
        <w:t>Суммарное число зубьев:</w:t>
      </w:r>
    </w:p>
    <w:p w:rsidR="000C747F" w:rsidRPr="00935879" w:rsidRDefault="000C747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Z</w:t>
      </w:r>
      <w:r w:rsidR="004C4EEF">
        <w:rPr>
          <w:position w:val="-12"/>
          <w:sz w:val="28"/>
          <w:szCs w:val="28"/>
          <w:lang w:val="en-US"/>
        </w:rPr>
        <w:pict>
          <v:shape id="_x0000_i1320" type="#_x0000_t75" style="width:9.75pt;height:19.5pt">
            <v:imagedata r:id="rId281" o:title=""/>
          </v:shape>
        </w:pict>
      </w:r>
      <w:r w:rsidRPr="00935879">
        <w:rPr>
          <w:sz w:val="28"/>
          <w:szCs w:val="28"/>
        </w:rPr>
        <w:t>=</w:t>
      </w:r>
      <w:r w:rsidR="004C4EEF">
        <w:rPr>
          <w:position w:val="-24"/>
          <w:sz w:val="28"/>
          <w:szCs w:val="28"/>
          <w:lang w:val="en-US"/>
        </w:rPr>
        <w:pict>
          <v:shape id="_x0000_i1321" type="#_x0000_t75" style="width:82.5pt;height:38.25pt">
            <v:imagedata r:id="rId282" o:title=""/>
          </v:shape>
        </w:pic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(4.</w:t>
      </w:r>
      <w:r w:rsidR="00F755B3" w:rsidRPr="00935879">
        <w:rPr>
          <w:sz w:val="28"/>
          <w:szCs w:val="28"/>
        </w:rPr>
        <w:t>24</w:t>
      </w:r>
      <w:r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Z</w:t>
      </w:r>
      <w:r w:rsidR="004C4EEF">
        <w:rPr>
          <w:position w:val="-12"/>
          <w:sz w:val="28"/>
          <w:szCs w:val="28"/>
          <w:lang w:val="en-US"/>
        </w:rPr>
        <w:pict>
          <v:shape id="_x0000_i1322" type="#_x0000_t75" style="width:9.75pt;height:19.5pt">
            <v:imagedata r:id="rId281" o:title=""/>
          </v:shape>
        </w:pict>
      </w:r>
      <w:r w:rsidRPr="00935879">
        <w:rPr>
          <w:sz w:val="28"/>
          <w:szCs w:val="28"/>
        </w:rPr>
        <w:t>=</w:t>
      </w:r>
      <w:r w:rsidR="004C4EEF">
        <w:rPr>
          <w:position w:val="-24"/>
          <w:sz w:val="28"/>
          <w:szCs w:val="28"/>
          <w:lang w:val="en-US"/>
        </w:rPr>
        <w:pict>
          <v:shape id="_x0000_i1323" type="#_x0000_t75" style="width:95.25pt;height:36.75pt">
            <v:imagedata r:id="rId283" o:title=""/>
          </v:shape>
        </w:pict>
      </w:r>
      <w:r w:rsidRPr="00935879">
        <w:rPr>
          <w:sz w:val="28"/>
          <w:szCs w:val="28"/>
        </w:rPr>
        <w:t>=198,03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824AE0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747F" w:rsidRPr="00935879">
        <w:rPr>
          <w:sz w:val="28"/>
          <w:szCs w:val="28"/>
        </w:rPr>
        <w:t xml:space="preserve">Принимаем </w:t>
      </w:r>
      <w:r w:rsidR="000C747F" w:rsidRPr="00935879">
        <w:rPr>
          <w:i/>
          <w:iCs/>
          <w:sz w:val="28"/>
          <w:szCs w:val="28"/>
          <w:lang w:val="en-US"/>
        </w:rPr>
        <w:t>Z</w:t>
      </w:r>
      <w:r w:rsidR="004C4EEF">
        <w:rPr>
          <w:position w:val="-12"/>
          <w:sz w:val="28"/>
          <w:szCs w:val="28"/>
          <w:lang w:val="en-US"/>
        </w:rPr>
        <w:pict>
          <v:shape id="_x0000_i1324" type="#_x0000_t75" style="width:9.75pt;height:19.5pt">
            <v:imagedata r:id="rId281" o:title=""/>
          </v:shape>
        </w:pict>
      </w:r>
      <w:r w:rsidR="000C747F" w:rsidRPr="00935879">
        <w:rPr>
          <w:sz w:val="28"/>
          <w:szCs w:val="28"/>
        </w:rPr>
        <w:t>= 198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Число зубьев шестерни: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Z</w:t>
      </w:r>
      <w:r w:rsidR="004C4EEF">
        <w:rPr>
          <w:position w:val="-10"/>
          <w:sz w:val="28"/>
          <w:szCs w:val="28"/>
          <w:lang w:val="en-US"/>
        </w:rPr>
        <w:pict>
          <v:shape id="_x0000_i1325" type="#_x0000_t75" style="width:6pt;height:17.25pt">
            <v:imagedata r:id="rId284" o:title=""/>
          </v:shape>
        </w:pict>
      </w:r>
      <w:r w:rsidRPr="00935879">
        <w:rPr>
          <w:sz w:val="28"/>
          <w:szCs w:val="28"/>
        </w:rPr>
        <w:t>=</w:t>
      </w:r>
      <w:r w:rsidR="004C4EEF">
        <w:rPr>
          <w:position w:val="-24"/>
          <w:sz w:val="28"/>
          <w:szCs w:val="28"/>
          <w:lang w:val="en-US"/>
        </w:rPr>
        <w:pict>
          <v:shape id="_x0000_i1326" type="#_x0000_t75" style="width:36.75pt;height:38.25pt">
            <v:imagedata r:id="rId285" o:title=""/>
          </v:shape>
        </w:pict>
      </w:r>
      <w:r w:rsidR="00935879">
        <w:rPr>
          <w:sz w:val="28"/>
          <w:szCs w:val="28"/>
        </w:rPr>
        <w:t xml:space="preserve">  </w:t>
      </w:r>
      <w:r w:rsidRPr="00935879">
        <w:rPr>
          <w:sz w:val="28"/>
          <w:szCs w:val="28"/>
        </w:rPr>
        <w:t>(4.</w:t>
      </w:r>
      <w:r w:rsidR="00F755B3" w:rsidRPr="00935879">
        <w:rPr>
          <w:sz w:val="28"/>
          <w:szCs w:val="28"/>
        </w:rPr>
        <w:t>25</w:t>
      </w:r>
      <w:r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Z</w:t>
      </w:r>
      <w:r w:rsidR="004C4EEF">
        <w:rPr>
          <w:position w:val="-10"/>
          <w:sz w:val="28"/>
          <w:szCs w:val="28"/>
          <w:lang w:val="en-US"/>
        </w:rPr>
        <w:pict>
          <v:shape id="_x0000_i1327" type="#_x0000_t75" style="width:6pt;height:17.25pt">
            <v:imagedata r:id="rId284" o:title=""/>
          </v:shape>
        </w:pict>
      </w:r>
      <w:r w:rsidRPr="00935879">
        <w:rPr>
          <w:sz w:val="28"/>
          <w:szCs w:val="28"/>
        </w:rPr>
        <w:t>=</w:t>
      </w:r>
      <w:r w:rsidR="004C4EEF">
        <w:rPr>
          <w:position w:val="-28"/>
          <w:sz w:val="28"/>
          <w:szCs w:val="28"/>
          <w:lang w:val="en-US"/>
        </w:rPr>
        <w:pict>
          <v:shape id="_x0000_i1328" type="#_x0000_t75" style="width:41.25pt;height:39pt">
            <v:imagedata r:id="rId286" o:title=""/>
          </v:shape>
        </w:pict>
      </w:r>
      <w:r w:rsidRPr="00935879">
        <w:rPr>
          <w:sz w:val="28"/>
          <w:szCs w:val="28"/>
        </w:rPr>
        <w:t xml:space="preserve"> =123,75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Принимаем </w:t>
      </w:r>
      <w:r w:rsidRPr="00935879">
        <w:rPr>
          <w:i/>
          <w:iCs/>
          <w:sz w:val="28"/>
          <w:szCs w:val="28"/>
          <w:lang w:val="en-US"/>
        </w:rPr>
        <w:t>Z</w:t>
      </w:r>
      <w:r w:rsidR="004C4EEF">
        <w:rPr>
          <w:position w:val="-10"/>
          <w:sz w:val="28"/>
          <w:szCs w:val="28"/>
          <w:lang w:val="en-US"/>
        </w:rPr>
        <w:pict>
          <v:shape id="_x0000_i1329" type="#_x0000_t75" style="width:6pt;height:17.25pt">
            <v:imagedata r:id="rId284" o:title=""/>
          </v:shape>
        </w:pict>
      </w:r>
      <w:r w:rsidRPr="00935879">
        <w:rPr>
          <w:sz w:val="28"/>
          <w:szCs w:val="28"/>
        </w:rPr>
        <w:t>=123.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Число зубьев колеса: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Z</w:t>
      </w:r>
      <w:r w:rsidR="004C4EEF">
        <w:rPr>
          <w:i/>
          <w:iCs/>
          <w:position w:val="-10"/>
          <w:sz w:val="28"/>
          <w:szCs w:val="28"/>
          <w:lang w:val="en-US"/>
        </w:rPr>
        <w:pict>
          <v:shape id="_x0000_i1330" type="#_x0000_t75" style="width:8.25pt;height:17.25pt">
            <v:imagedata r:id="rId215" o:title=""/>
          </v:shape>
        </w:pict>
      </w:r>
      <w:r w:rsidRPr="00935879">
        <w:rPr>
          <w:i/>
          <w:iCs/>
          <w:sz w:val="28"/>
          <w:szCs w:val="28"/>
        </w:rPr>
        <w:t xml:space="preserve">= </w:t>
      </w:r>
      <w:r w:rsidRPr="00935879">
        <w:rPr>
          <w:i/>
          <w:iCs/>
          <w:sz w:val="28"/>
          <w:szCs w:val="28"/>
          <w:lang w:val="en-US"/>
        </w:rPr>
        <w:t>Z</w:t>
      </w:r>
      <w:r w:rsidR="004C4EEF">
        <w:rPr>
          <w:i/>
          <w:iCs/>
          <w:position w:val="-12"/>
          <w:sz w:val="28"/>
          <w:szCs w:val="28"/>
          <w:lang w:val="en-US"/>
        </w:rPr>
        <w:pict>
          <v:shape id="_x0000_i1331" type="#_x0000_t75" style="width:9.75pt;height:19.5pt">
            <v:imagedata r:id="rId281" o:title=""/>
          </v:shape>
        </w:pict>
      </w:r>
      <w:r w:rsidRPr="00935879">
        <w:rPr>
          <w:i/>
          <w:iCs/>
          <w:sz w:val="28"/>
          <w:szCs w:val="28"/>
        </w:rPr>
        <w:t xml:space="preserve">- </w:t>
      </w:r>
      <w:r w:rsidRPr="00935879">
        <w:rPr>
          <w:i/>
          <w:iCs/>
          <w:sz w:val="28"/>
          <w:szCs w:val="28"/>
          <w:lang w:val="en-US"/>
        </w:rPr>
        <w:t>Z</w:t>
      </w:r>
      <w:r w:rsidR="004C4EEF">
        <w:rPr>
          <w:position w:val="-10"/>
          <w:sz w:val="28"/>
          <w:szCs w:val="28"/>
          <w:lang w:val="en-US"/>
        </w:rPr>
        <w:pict>
          <v:shape id="_x0000_i1332" type="#_x0000_t75" style="width:6pt;height:17.25pt">
            <v:imagedata r:id="rId284" o:title=""/>
          </v:shape>
        </w:pic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(4.</w:t>
      </w:r>
      <w:r w:rsidR="00F755B3" w:rsidRPr="00935879">
        <w:rPr>
          <w:sz w:val="28"/>
          <w:szCs w:val="28"/>
        </w:rPr>
        <w:t>26</w:t>
      </w:r>
      <w:r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Z</w:t>
      </w:r>
      <w:r w:rsidR="004C4EEF">
        <w:rPr>
          <w:i/>
          <w:iCs/>
          <w:position w:val="-10"/>
          <w:sz w:val="28"/>
          <w:szCs w:val="28"/>
          <w:lang w:val="en-US"/>
        </w:rPr>
        <w:pict>
          <v:shape id="_x0000_i1333" type="#_x0000_t75" style="width:8.25pt;height:17.25pt">
            <v:imagedata r:id="rId215" o:title=""/>
          </v:shape>
        </w:pict>
      </w:r>
      <w:r w:rsidRPr="00935879">
        <w:rPr>
          <w:sz w:val="28"/>
          <w:szCs w:val="28"/>
        </w:rPr>
        <w:t>= 198-123 = 75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Действительное передаточное число равно: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U</w:t>
      </w:r>
      <w:r w:rsidRPr="00935879">
        <w:rPr>
          <w:i/>
          <w:iCs/>
          <w:sz w:val="28"/>
          <w:szCs w:val="28"/>
        </w:rPr>
        <w:t>=</w:t>
      </w:r>
      <w:r w:rsidR="004C4EEF">
        <w:rPr>
          <w:position w:val="-30"/>
          <w:sz w:val="28"/>
          <w:szCs w:val="28"/>
          <w:lang w:val="en-US"/>
        </w:rPr>
        <w:pict>
          <v:shape id="_x0000_i1334" type="#_x0000_t75" style="width:20.25pt;height:35.25pt">
            <v:imagedata r:id="rId287" o:title=""/>
          </v:shape>
        </w:pic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(4.</w:t>
      </w:r>
      <w:r w:rsidR="00F755B3" w:rsidRPr="00935879">
        <w:rPr>
          <w:sz w:val="28"/>
          <w:szCs w:val="28"/>
        </w:rPr>
        <w:t>27</w:t>
      </w:r>
      <w:r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U</w:t>
      </w:r>
      <w:r w:rsidRPr="00935879">
        <w:rPr>
          <w:i/>
          <w:iCs/>
          <w:sz w:val="28"/>
          <w:szCs w:val="28"/>
        </w:rPr>
        <w:t>=</w:t>
      </w:r>
      <w:r w:rsidR="004C4EEF">
        <w:rPr>
          <w:position w:val="-24"/>
          <w:sz w:val="28"/>
          <w:szCs w:val="28"/>
          <w:lang w:val="en-US"/>
        </w:rPr>
        <w:pict>
          <v:shape id="_x0000_i1335" type="#_x0000_t75" style="width:24.75pt;height:30.75pt">
            <v:imagedata r:id="rId288" o:title=""/>
          </v:shape>
        </w:pict>
      </w:r>
      <w:r w:rsidRPr="00935879">
        <w:rPr>
          <w:sz w:val="28"/>
          <w:szCs w:val="28"/>
        </w:rPr>
        <w:t>=0,609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Отклонение от заданного значения составляет: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336" type="#_x0000_t75" style="width:11.25pt;height:12.75pt">
            <v:imagedata r:id="rId289" o:title=""/>
          </v:shape>
        </w:pict>
      </w:r>
      <w:r w:rsidR="000C747F" w:rsidRPr="00935879">
        <w:rPr>
          <w:i/>
          <w:iCs/>
          <w:sz w:val="28"/>
          <w:szCs w:val="28"/>
          <w:lang w:val="en-US"/>
        </w:rPr>
        <w:t>U</w:t>
      </w:r>
      <w:r w:rsidR="000C747F" w:rsidRPr="00935879">
        <w:rPr>
          <w:sz w:val="28"/>
          <w:szCs w:val="28"/>
        </w:rPr>
        <w:t>=</w:t>
      </w:r>
      <w:r>
        <w:rPr>
          <w:position w:val="-28"/>
          <w:sz w:val="28"/>
          <w:szCs w:val="28"/>
          <w:lang w:val="en-US"/>
        </w:rPr>
        <w:pict>
          <v:shape id="_x0000_i1337" type="#_x0000_t75" style="width:60pt;height:33.75pt">
            <v:imagedata r:id="rId290" o:title=""/>
          </v:shape>
        </w:pict>
      </w:r>
      <w:r w:rsidR="000C747F" w:rsidRPr="00935879">
        <w:rPr>
          <w:sz w:val="28"/>
          <w:szCs w:val="28"/>
        </w:rPr>
        <w:sym w:font="Symbol" w:char="F0D7"/>
      </w:r>
      <w:r w:rsidR="000C747F" w:rsidRPr="00935879">
        <w:rPr>
          <w:sz w:val="28"/>
          <w:szCs w:val="28"/>
        </w:rPr>
        <w:t xml:space="preserve"> 100% = 1,5% &lt; 4%, что допустимо.</w:t>
      </w:r>
      <w:r w:rsidR="00935879">
        <w:rPr>
          <w:sz w:val="28"/>
          <w:szCs w:val="28"/>
        </w:rPr>
        <w:t xml:space="preserve"> </w:t>
      </w:r>
      <w:r w:rsidR="000C747F" w:rsidRPr="00935879">
        <w:rPr>
          <w:sz w:val="28"/>
          <w:szCs w:val="28"/>
        </w:rPr>
        <w:t>(4.</w:t>
      </w:r>
      <w:r w:rsidR="00F755B3" w:rsidRPr="00935879">
        <w:rPr>
          <w:sz w:val="28"/>
          <w:szCs w:val="28"/>
        </w:rPr>
        <w:t>28</w:t>
      </w:r>
      <w:r w:rsidR="000C747F"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Диаметры колес.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Дополнительные диаметры:</w:t>
      </w:r>
    </w:p>
    <w:p w:rsidR="000C747F" w:rsidRPr="00935879" w:rsidRDefault="00824AE0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747F" w:rsidRPr="00935879">
        <w:rPr>
          <w:i/>
          <w:iCs/>
          <w:sz w:val="28"/>
          <w:szCs w:val="28"/>
          <w:lang w:val="en-US"/>
        </w:rPr>
        <w:t>d</w:t>
      </w:r>
      <w:r w:rsidR="004C4EEF">
        <w:rPr>
          <w:i/>
          <w:iCs/>
          <w:position w:val="-10"/>
          <w:sz w:val="28"/>
          <w:szCs w:val="28"/>
          <w:lang w:val="en-US"/>
        </w:rPr>
        <w:pict>
          <v:shape id="_x0000_i1338" type="#_x0000_t75" style="width:6pt;height:17.25pt">
            <v:imagedata r:id="rId284" o:title=""/>
          </v:shape>
        </w:pict>
      </w:r>
      <w:r w:rsidR="000C747F" w:rsidRPr="00935879">
        <w:rPr>
          <w:i/>
          <w:iCs/>
          <w:sz w:val="28"/>
          <w:szCs w:val="28"/>
        </w:rPr>
        <w:t>=</w:t>
      </w:r>
      <w:r w:rsidR="004C4EEF">
        <w:rPr>
          <w:position w:val="-30"/>
          <w:sz w:val="28"/>
          <w:szCs w:val="28"/>
        </w:rPr>
        <w:pict>
          <v:shape id="_x0000_i1339" type="#_x0000_t75" style="width:33pt;height:36.75pt">
            <v:imagedata r:id="rId291" o:title=""/>
          </v:shape>
        </w:pict>
      </w:r>
      <w:r w:rsidR="00935879">
        <w:rPr>
          <w:sz w:val="28"/>
          <w:szCs w:val="28"/>
        </w:rPr>
        <w:t xml:space="preserve"> </w:t>
      </w:r>
      <w:r w:rsidR="000C747F" w:rsidRPr="00935879">
        <w:rPr>
          <w:sz w:val="28"/>
          <w:szCs w:val="28"/>
        </w:rPr>
        <w:t>(4.</w:t>
      </w:r>
      <w:r w:rsidR="00DA1C4A" w:rsidRPr="00935879">
        <w:rPr>
          <w:sz w:val="28"/>
          <w:szCs w:val="28"/>
        </w:rPr>
        <w:t>29</w:t>
      </w:r>
      <w:r w:rsidR="000C747F"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d</w:t>
      </w:r>
      <w:r w:rsidR="004C4EEF">
        <w:rPr>
          <w:i/>
          <w:iCs/>
          <w:position w:val="-10"/>
          <w:sz w:val="28"/>
          <w:szCs w:val="28"/>
          <w:lang w:val="en-US"/>
        </w:rPr>
        <w:pict>
          <v:shape id="_x0000_i1340" type="#_x0000_t75" style="width:6pt;height:17.25pt">
            <v:imagedata r:id="rId284" o:title=""/>
          </v:shape>
        </w:pict>
      </w:r>
      <w:r w:rsidRPr="00935879">
        <w:rPr>
          <w:i/>
          <w:iCs/>
          <w:sz w:val="28"/>
          <w:szCs w:val="28"/>
        </w:rPr>
        <w:t>=</w:t>
      </w:r>
      <w:r w:rsidR="004C4EEF">
        <w:rPr>
          <w:position w:val="-28"/>
          <w:sz w:val="28"/>
          <w:szCs w:val="28"/>
        </w:rPr>
        <w:pict>
          <v:shape id="_x0000_i1341" type="#_x0000_t75" style="width:44.25pt;height:33.75pt">
            <v:imagedata r:id="rId292" o:title=""/>
          </v:shape>
        </w:pict>
      </w:r>
      <w:r w:rsidRPr="00935879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24,24 мм"/>
        </w:smartTagPr>
        <w:r w:rsidRPr="00935879">
          <w:rPr>
            <w:sz w:val="28"/>
            <w:szCs w:val="28"/>
          </w:rPr>
          <w:t>124,24 мм</w:t>
        </w:r>
      </w:smartTag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  <w:lang w:val="en-US"/>
        </w:rPr>
        <w:t>d</w:t>
      </w:r>
      <w:r w:rsidR="004C4EEF">
        <w:rPr>
          <w:position w:val="-10"/>
          <w:sz w:val="28"/>
          <w:szCs w:val="28"/>
          <w:lang w:val="en-US"/>
        </w:rPr>
        <w:pict>
          <v:shape id="_x0000_i1342" type="#_x0000_t75" style="width:8.25pt;height:17.25pt">
            <v:imagedata r:id="rId293" o:title=""/>
          </v:shape>
        </w:pict>
      </w:r>
      <w:r w:rsidRPr="00935879">
        <w:rPr>
          <w:sz w:val="28"/>
          <w:szCs w:val="28"/>
        </w:rPr>
        <w:t>=</w:t>
      </w:r>
      <w:r w:rsidR="004C4EEF">
        <w:rPr>
          <w:position w:val="-30"/>
          <w:sz w:val="28"/>
          <w:szCs w:val="28"/>
        </w:rPr>
        <w:pict>
          <v:shape id="_x0000_i1343" type="#_x0000_t75" style="width:33pt;height:36.75pt">
            <v:imagedata r:id="rId294" o:title=""/>
          </v:shape>
        </w:pict>
      </w:r>
      <w:r w:rsidR="00935879">
        <w:rPr>
          <w:sz w:val="28"/>
          <w:szCs w:val="28"/>
        </w:rPr>
        <w:t xml:space="preserve">  </w:t>
      </w:r>
      <w:r w:rsidRPr="00935879">
        <w:rPr>
          <w:sz w:val="28"/>
          <w:szCs w:val="28"/>
        </w:rPr>
        <w:t>(4.</w:t>
      </w:r>
      <w:r w:rsidR="00E275CD" w:rsidRPr="00935879">
        <w:rPr>
          <w:sz w:val="28"/>
          <w:szCs w:val="28"/>
        </w:rPr>
        <w:t>30</w:t>
      </w:r>
      <w:r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d</w:t>
      </w:r>
      <w:r w:rsidR="004C4EEF">
        <w:rPr>
          <w:position w:val="-10"/>
          <w:sz w:val="28"/>
          <w:szCs w:val="28"/>
          <w:lang w:val="en-US"/>
        </w:rPr>
        <w:pict>
          <v:shape id="_x0000_i1344" type="#_x0000_t75" style="width:8.25pt;height:17.25pt">
            <v:imagedata r:id="rId293" o:title=""/>
          </v:shape>
        </w:pict>
      </w:r>
      <w:r w:rsidRPr="00935879">
        <w:rPr>
          <w:sz w:val="28"/>
          <w:szCs w:val="28"/>
        </w:rPr>
        <w:t>=</w:t>
      </w:r>
      <w:r w:rsidR="004C4EEF">
        <w:rPr>
          <w:position w:val="-28"/>
          <w:sz w:val="28"/>
          <w:szCs w:val="28"/>
        </w:rPr>
        <w:pict>
          <v:shape id="_x0000_i1345" type="#_x0000_t75" style="width:44.25pt;height:33.75pt">
            <v:imagedata r:id="rId295" o:title=""/>
          </v:shape>
        </w:pict>
      </w:r>
      <w:r w:rsidRPr="00935879">
        <w:rPr>
          <w:sz w:val="28"/>
          <w:szCs w:val="28"/>
        </w:rPr>
        <w:t>= 75,76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мм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Диаметры окружностей вершин: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d</w:t>
      </w:r>
      <w:r w:rsidR="004C4EEF">
        <w:rPr>
          <w:i/>
          <w:iCs/>
          <w:position w:val="-12"/>
          <w:sz w:val="28"/>
          <w:szCs w:val="28"/>
          <w:lang w:val="en-US"/>
        </w:rPr>
        <w:pict>
          <v:shape id="_x0000_i1346" type="#_x0000_t75" style="width:12.75pt;height:22.5pt">
            <v:imagedata r:id="rId296" o:title=""/>
          </v:shape>
        </w:pict>
      </w:r>
      <w:r w:rsidRPr="00935879">
        <w:rPr>
          <w:i/>
          <w:iCs/>
          <w:sz w:val="28"/>
          <w:szCs w:val="28"/>
        </w:rPr>
        <w:t xml:space="preserve">= </w:t>
      </w:r>
      <w:r w:rsidRPr="00935879">
        <w:rPr>
          <w:i/>
          <w:iCs/>
          <w:sz w:val="28"/>
          <w:szCs w:val="28"/>
          <w:lang w:val="en-US"/>
        </w:rPr>
        <w:t>d</w:t>
      </w:r>
      <w:r w:rsidR="004C4EEF">
        <w:rPr>
          <w:i/>
          <w:iCs/>
          <w:position w:val="-10"/>
          <w:sz w:val="28"/>
          <w:szCs w:val="28"/>
          <w:lang w:val="en-US"/>
        </w:rPr>
        <w:pict>
          <v:shape id="_x0000_i1347" type="#_x0000_t75" style="width:6pt;height:17.25pt">
            <v:imagedata r:id="rId284" o:title=""/>
          </v:shape>
        </w:pict>
      </w:r>
      <w:r w:rsidRPr="00935879">
        <w:rPr>
          <w:i/>
          <w:iCs/>
          <w:sz w:val="28"/>
          <w:szCs w:val="28"/>
        </w:rPr>
        <w:t>+</w:t>
      </w:r>
      <w:r w:rsidRPr="00935879">
        <w:rPr>
          <w:sz w:val="28"/>
          <w:szCs w:val="28"/>
        </w:rPr>
        <w:t xml:space="preserve"> 2 </w:t>
      </w:r>
      <w:r w:rsidRPr="00935879">
        <w:rPr>
          <w:i/>
          <w:iCs/>
          <w:sz w:val="28"/>
          <w:szCs w:val="28"/>
          <w:lang w:val="en-US"/>
        </w:rPr>
        <w:t>m</w:t>
      </w:r>
      <w:r w:rsidR="00935879">
        <w:rPr>
          <w:sz w:val="28"/>
          <w:szCs w:val="28"/>
        </w:rPr>
        <w:t xml:space="preserve"> </w:t>
      </w:r>
      <w:r w:rsidR="00F755B3" w:rsidRPr="00935879">
        <w:rPr>
          <w:sz w:val="28"/>
          <w:szCs w:val="28"/>
        </w:rPr>
        <w:t>(4.3</w:t>
      </w:r>
      <w:r w:rsidR="00E275CD" w:rsidRPr="00935879">
        <w:rPr>
          <w:sz w:val="28"/>
          <w:szCs w:val="28"/>
        </w:rPr>
        <w:t>1</w:t>
      </w:r>
      <w:r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d</w:t>
      </w:r>
      <w:r w:rsidR="004C4EEF">
        <w:rPr>
          <w:position w:val="-12"/>
          <w:sz w:val="28"/>
          <w:szCs w:val="28"/>
          <w:lang w:val="en-US"/>
        </w:rPr>
        <w:pict>
          <v:shape id="_x0000_i1348" type="#_x0000_t75" style="width:12.75pt;height:22.5pt">
            <v:imagedata r:id="rId296" o:title=""/>
          </v:shape>
        </w:pict>
      </w:r>
      <w:r w:rsidRPr="00935879">
        <w:rPr>
          <w:sz w:val="28"/>
          <w:szCs w:val="28"/>
        </w:rPr>
        <w:t xml:space="preserve"> = 124,24+2 = </w:t>
      </w:r>
      <w:smartTag w:uri="urn:schemas-microsoft-com:office:smarttags" w:element="metricconverter">
        <w:smartTagPr>
          <w:attr w:name="ProductID" w:val="126,24 мм"/>
        </w:smartTagPr>
        <w:r w:rsidRPr="00935879">
          <w:rPr>
            <w:sz w:val="28"/>
            <w:szCs w:val="28"/>
          </w:rPr>
          <w:t>126,24 мм</w:t>
        </w:r>
      </w:smartTag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d</w:t>
      </w:r>
      <w:r w:rsidR="004C4EEF">
        <w:rPr>
          <w:i/>
          <w:iCs/>
          <w:position w:val="-12"/>
          <w:sz w:val="28"/>
          <w:szCs w:val="28"/>
          <w:lang w:val="en-US"/>
        </w:rPr>
        <w:pict>
          <v:shape id="_x0000_i1349" type="#_x0000_t75" style="width:15pt;height:22.5pt">
            <v:imagedata r:id="rId297" o:title=""/>
          </v:shape>
        </w:pict>
      </w:r>
      <w:r w:rsidRPr="00935879">
        <w:rPr>
          <w:i/>
          <w:iCs/>
          <w:sz w:val="28"/>
          <w:szCs w:val="28"/>
        </w:rPr>
        <w:t xml:space="preserve">= </w:t>
      </w:r>
      <w:r w:rsidRPr="00935879">
        <w:rPr>
          <w:i/>
          <w:iCs/>
          <w:sz w:val="28"/>
          <w:szCs w:val="28"/>
          <w:lang w:val="en-US"/>
        </w:rPr>
        <w:t>d</w:t>
      </w:r>
      <w:r w:rsidR="004C4EEF">
        <w:rPr>
          <w:i/>
          <w:iCs/>
          <w:position w:val="-10"/>
          <w:sz w:val="28"/>
          <w:szCs w:val="28"/>
          <w:lang w:val="en-US"/>
        </w:rPr>
        <w:pict>
          <v:shape id="_x0000_i1350" type="#_x0000_t75" style="width:8.25pt;height:17.25pt">
            <v:imagedata r:id="rId293" o:title=""/>
          </v:shape>
        </w:pict>
      </w:r>
      <w:r w:rsidRPr="00935879">
        <w:rPr>
          <w:sz w:val="28"/>
          <w:szCs w:val="28"/>
        </w:rPr>
        <w:t>+ 2</w:t>
      </w:r>
      <w:r w:rsidRPr="00935879">
        <w:rPr>
          <w:i/>
          <w:iCs/>
          <w:sz w:val="28"/>
          <w:szCs w:val="28"/>
          <w:lang w:val="en-US"/>
        </w:rPr>
        <w:t>m</w:t>
      </w:r>
      <w:r w:rsidR="00935879">
        <w:rPr>
          <w:sz w:val="28"/>
          <w:szCs w:val="28"/>
        </w:rPr>
        <w:t xml:space="preserve">  </w:t>
      </w:r>
      <w:r w:rsidR="00E275CD" w:rsidRPr="00935879">
        <w:rPr>
          <w:sz w:val="28"/>
          <w:szCs w:val="28"/>
        </w:rPr>
        <w:t>(4.32</w:t>
      </w:r>
      <w:r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d</w:t>
      </w:r>
      <w:r w:rsidR="004C4EEF">
        <w:rPr>
          <w:i/>
          <w:iCs/>
          <w:position w:val="-12"/>
          <w:sz w:val="28"/>
          <w:szCs w:val="28"/>
          <w:lang w:val="en-US"/>
        </w:rPr>
        <w:pict>
          <v:shape id="_x0000_i1351" type="#_x0000_t75" style="width:15pt;height:22.5pt">
            <v:imagedata r:id="rId297" o:title=""/>
          </v:shape>
        </w:pict>
      </w:r>
      <w:r w:rsidRPr="00935879">
        <w:rPr>
          <w:sz w:val="28"/>
          <w:szCs w:val="28"/>
        </w:rPr>
        <w:t xml:space="preserve"> = 75,76 +2 = </w:t>
      </w:r>
      <w:smartTag w:uri="urn:schemas-microsoft-com:office:smarttags" w:element="metricconverter">
        <w:smartTagPr>
          <w:attr w:name="ProductID" w:val="77,76 мм"/>
        </w:smartTagPr>
        <w:r w:rsidRPr="00935879">
          <w:rPr>
            <w:sz w:val="28"/>
            <w:szCs w:val="28"/>
          </w:rPr>
          <w:t>77,76 мм</w:t>
        </w:r>
      </w:smartTag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Диаметры окружностей впадин: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d</w:t>
      </w:r>
      <w:r w:rsidR="004C4EEF">
        <w:rPr>
          <w:i/>
          <w:iCs/>
          <w:position w:val="-14"/>
          <w:sz w:val="28"/>
          <w:szCs w:val="28"/>
          <w:lang w:val="en-US"/>
        </w:rPr>
        <w:pict>
          <v:shape id="_x0000_i1352" type="#_x0000_t75" style="width:15pt;height:26.25pt">
            <v:imagedata r:id="rId298" o:title=""/>
          </v:shape>
        </w:pict>
      </w:r>
      <w:r w:rsidRPr="00935879">
        <w:rPr>
          <w:i/>
          <w:iCs/>
          <w:sz w:val="28"/>
          <w:szCs w:val="28"/>
        </w:rPr>
        <w:t>=</w:t>
      </w:r>
      <w:r w:rsidRPr="00935879">
        <w:rPr>
          <w:i/>
          <w:iCs/>
          <w:sz w:val="28"/>
          <w:szCs w:val="28"/>
          <w:lang w:val="en-US"/>
        </w:rPr>
        <w:t>d</w:t>
      </w:r>
      <w:r w:rsidR="004C4EEF">
        <w:rPr>
          <w:i/>
          <w:iCs/>
          <w:position w:val="-10"/>
          <w:sz w:val="28"/>
          <w:szCs w:val="28"/>
          <w:lang w:val="en-US"/>
        </w:rPr>
        <w:pict>
          <v:shape id="_x0000_i1353" type="#_x0000_t75" style="width:7.5pt;height:23.25pt">
            <v:imagedata r:id="rId299" o:title=""/>
          </v:shape>
        </w:pict>
      </w:r>
      <w:r w:rsidRPr="00935879">
        <w:rPr>
          <w:sz w:val="28"/>
          <w:szCs w:val="28"/>
        </w:rPr>
        <w:t>-2,5</w:t>
      </w:r>
      <w:r w:rsidRPr="00935879">
        <w:rPr>
          <w:i/>
          <w:iCs/>
          <w:sz w:val="28"/>
          <w:szCs w:val="28"/>
          <w:lang w:val="en-US"/>
        </w:rPr>
        <w:t>m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 xml:space="preserve"> (4.</w:t>
      </w:r>
      <w:r w:rsidR="00F755B3" w:rsidRPr="00935879">
        <w:rPr>
          <w:sz w:val="28"/>
          <w:szCs w:val="28"/>
        </w:rPr>
        <w:t>3</w:t>
      </w:r>
      <w:r w:rsidR="00E275CD" w:rsidRPr="00935879">
        <w:rPr>
          <w:sz w:val="28"/>
          <w:szCs w:val="28"/>
        </w:rPr>
        <w:t>3</w:t>
      </w:r>
      <w:r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d</w:t>
      </w:r>
      <w:r w:rsidR="004C4EEF">
        <w:rPr>
          <w:i/>
          <w:iCs/>
          <w:position w:val="-14"/>
          <w:sz w:val="28"/>
          <w:szCs w:val="28"/>
          <w:lang w:val="en-US"/>
        </w:rPr>
        <w:pict>
          <v:shape id="_x0000_i1354" type="#_x0000_t75" style="width:15pt;height:26.25pt">
            <v:imagedata r:id="rId298" o:title=""/>
          </v:shape>
        </w:pict>
      </w:r>
      <w:r w:rsidRPr="00935879">
        <w:rPr>
          <w:sz w:val="28"/>
          <w:szCs w:val="28"/>
        </w:rPr>
        <w:t xml:space="preserve"> = 124,24 – 2,5 + </w:t>
      </w:r>
      <w:smartTag w:uri="urn:schemas-microsoft-com:office:smarttags" w:element="metricconverter">
        <w:smartTagPr>
          <w:attr w:name="ProductID" w:val="121,74 мм"/>
        </w:smartTagPr>
        <w:r w:rsidRPr="00935879">
          <w:rPr>
            <w:sz w:val="28"/>
            <w:szCs w:val="28"/>
          </w:rPr>
          <w:t>121,74 мм</w:t>
        </w:r>
      </w:smartTag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d</w:t>
      </w:r>
      <w:r w:rsidR="004C4EEF">
        <w:rPr>
          <w:i/>
          <w:iCs/>
          <w:position w:val="-14"/>
          <w:sz w:val="28"/>
          <w:szCs w:val="28"/>
          <w:lang w:val="en-US"/>
        </w:rPr>
        <w:pict>
          <v:shape id="_x0000_i1355" type="#_x0000_t75" style="width:16.5pt;height:26.25pt">
            <v:imagedata r:id="rId300" o:title=""/>
          </v:shape>
        </w:pict>
      </w:r>
      <w:r w:rsidRPr="00935879">
        <w:rPr>
          <w:i/>
          <w:iCs/>
          <w:sz w:val="28"/>
          <w:szCs w:val="28"/>
        </w:rPr>
        <w:t>=</w:t>
      </w:r>
      <w:r w:rsidRPr="00935879">
        <w:rPr>
          <w:i/>
          <w:iCs/>
          <w:sz w:val="28"/>
          <w:szCs w:val="28"/>
          <w:lang w:val="en-US"/>
        </w:rPr>
        <w:t>d</w:t>
      </w:r>
      <w:r w:rsidR="004C4EEF">
        <w:rPr>
          <w:i/>
          <w:iCs/>
          <w:position w:val="-10"/>
          <w:sz w:val="28"/>
          <w:szCs w:val="28"/>
          <w:lang w:val="en-US"/>
        </w:rPr>
        <w:pict>
          <v:shape id="_x0000_i1356" type="#_x0000_t75" style="width:9.75pt;height:23.25pt">
            <v:imagedata r:id="rId301" o:title=""/>
          </v:shape>
        </w:pict>
      </w:r>
      <w:r w:rsidRPr="00935879">
        <w:rPr>
          <w:sz w:val="28"/>
          <w:szCs w:val="28"/>
        </w:rPr>
        <w:t>-2,5</w:t>
      </w:r>
      <w:r w:rsidRPr="00935879">
        <w:rPr>
          <w:i/>
          <w:iCs/>
          <w:sz w:val="28"/>
          <w:szCs w:val="28"/>
          <w:lang w:val="en-US"/>
        </w:rPr>
        <w:t>m</w:t>
      </w:r>
      <w:r w:rsidR="00935879">
        <w:rPr>
          <w:sz w:val="28"/>
          <w:szCs w:val="28"/>
        </w:rPr>
        <w:t xml:space="preserve">  </w:t>
      </w:r>
      <w:r w:rsidRPr="00935879">
        <w:rPr>
          <w:sz w:val="28"/>
          <w:szCs w:val="28"/>
        </w:rPr>
        <w:t>(4.</w:t>
      </w:r>
      <w:r w:rsidR="00F755B3" w:rsidRPr="00935879">
        <w:rPr>
          <w:sz w:val="28"/>
          <w:szCs w:val="28"/>
        </w:rPr>
        <w:t>3</w:t>
      </w:r>
      <w:r w:rsidR="00E275CD" w:rsidRPr="00935879">
        <w:rPr>
          <w:sz w:val="28"/>
          <w:szCs w:val="28"/>
        </w:rPr>
        <w:t>4</w:t>
      </w:r>
      <w:r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d</w:t>
      </w:r>
      <w:r w:rsidR="004C4EEF">
        <w:rPr>
          <w:position w:val="-14"/>
          <w:sz w:val="28"/>
          <w:szCs w:val="28"/>
          <w:lang w:val="en-US"/>
        </w:rPr>
        <w:pict>
          <v:shape id="_x0000_i1357" type="#_x0000_t75" style="width:16.5pt;height:26.25pt">
            <v:imagedata r:id="rId300" o:title=""/>
          </v:shape>
        </w:pict>
      </w:r>
      <w:r w:rsidRPr="00935879">
        <w:rPr>
          <w:sz w:val="28"/>
          <w:szCs w:val="28"/>
        </w:rPr>
        <w:t xml:space="preserve">=75,76 – 2,5 = </w:t>
      </w:r>
      <w:smartTag w:uri="urn:schemas-microsoft-com:office:smarttags" w:element="metricconverter">
        <w:smartTagPr>
          <w:attr w:name="ProductID" w:val="73,26 мм"/>
        </w:smartTagPr>
        <w:r w:rsidRPr="00935879">
          <w:rPr>
            <w:sz w:val="28"/>
            <w:szCs w:val="28"/>
          </w:rPr>
          <w:t>73,26 мм</w:t>
        </w:r>
      </w:smartTag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Силы в зацеплении.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Окружная сила на колесе: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824AE0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br w:type="page"/>
      </w:r>
      <w:r w:rsidR="000C747F" w:rsidRPr="00935879">
        <w:rPr>
          <w:i/>
          <w:iCs/>
          <w:sz w:val="28"/>
          <w:szCs w:val="28"/>
          <w:lang w:val="en-US"/>
        </w:rPr>
        <w:t>F</w:t>
      </w:r>
      <w:r w:rsidR="004C4EEF">
        <w:rPr>
          <w:position w:val="-12"/>
          <w:sz w:val="28"/>
          <w:szCs w:val="28"/>
          <w:lang w:val="en-US"/>
        </w:rPr>
        <w:pict>
          <v:shape id="_x0000_i1358" type="#_x0000_t75" style="width:7.5pt;height:24.75pt">
            <v:imagedata r:id="rId302" o:title=""/>
          </v:shape>
        </w:pict>
      </w:r>
      <w:r w:rsidR="000C747F" w:rsidRPr="00935879">
        <w:rPr>
          <w:sz w:val="28"/>
          <w:szCs w:val="28"/>
        </w:rPr>
        <w:t>=</w:t>
      </w:r>
      <w:r w:rsidR="004C4EEF">
        <w:rPr>
          <w:position w:val="-30"/>
          <w:sz w:val="28"/>
          <w:szCs w:val="28"/>
        </w:rPr>
        <w:pict>
          <v:shape id="_x0000_i1359" type="#_x0000_t75" style="width:21pt;height:35.25pt">
            <v:imagedata r:id="rId303" o:title=""/>
          </v:shape>
        </w:pict>
      </w:r>
      <w:r w:rsidR="000C747F" w:rsidRPr="00935879">
        <w:rPr>
          <w:sz w:val="28"/>
          <w:szCs w:val="28"/>
        </w:rPr>
        <w:t xml:space="preserve"> </w:t>
      </w:r>
      <w:r w:rsidR="00935879">
        <w:rPr>
          <w:sz w:val="28"/>
          <w:szCs w:val="28"/>
        </w:rPr>
        <w:t xml:space="preserve"> </w:t>
      </w:r>
      <w:r w:rsidR="000C747F" w:rsidRPr="00935879">
        <w:rPr>
          <w:sz w:val="28"/>
          <w:szCs w:val="28"/>
        </w:rPr>
        <w:t>(4.</w:t>
      </w:r>
      <w:r w:rsidR="00E275CD" w:rsidRPr="00935879">
        <w:rPr>
          <w:sz w:val="28"/>
          <w:szCs w:val="28"/>
        </w:rPr>
        <w:t>35</w:t>
      </w:r>
      <w:r w:rsidR="000C747F"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F</w:t>
      </w:r>
      <w:r w:rsidR="004C4EEF">
        <w:rPr>
          <w:i/>
          <w:iCs/>
          <w:position w:val="-12"/>
          <w:sz w:val="28"/>
          <w:szCs w:val="28"/>
          <w:lang w:val="en-US"/>
        </w:rPr>
        <w:pict>
          <v:shape id="_x0000_i1360" type="#_x0000_t75" style="width:7.5pt;height:24.75pt">
            <v:imagedata r:id="rId302" o:title=""/>
          </v:shape>
        </w:pict>
      </w:r>
      <w:r w:rsidRPr="00935879">
        <w:rPr>
          <w:i/>
          <w:iCs/>
          <w:sz w:val="28"/>
          <w:szCs w:val="28"/>
        </w:rPr>
        <w:t>=</w:t>
      </w:r>
      <w:r w:rsidR="004C4EEF">
        <w:rPr>
          <w:position w:val="-30"/>
          <w:sz w:val="28"/>
          <w:szCs w:val="28"/>
        </w:rPr>
        <w:pict>
          <v:shape id="_x0000_i1361" type="#_x0000_t75" style="width:63.75pt;height:35.25pt">
            <v:imagedata r:id="rId304" o:title=""/>
          </v:shape>
        </w:pict>
      </w:r>
      <w:r w:rsidRPr="00935879">
        <w:rPr>
          <w:sz w:val="28"/>
          <w:szCs w:val="28"/>
        </w:rPr>
        <w:t>=1109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Н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Радиальная сила: 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F</w:t>
      </w:r>
      <w:r w:rsidR="004C4EEF">
        <w:rPr>
          <w:i/>
          <w:iCs/>
          <w:position w:val="-10"/>
          <w:sz w:val="28"/>
          <w:szCs w:val="28"/>
          <w:lang w:val="en-US"/>
        </w:rPr>
        <w:pict>
          <v:shape id="_x0000_i1362" type="#_x0000_t75" style="width:9pt;height:23.25pt">
            <v:imagedata r:id="rId305" o:title=""/>
          </v:shape>
        </w:pict>
      </w:r>
      <w:r w:rsidRPr="00935879">
        <w:rPr>
          <w:i/>
          <w:iCs/>
          <w:sz w:val="28"/>
          <w:szCs w:val="28"/>
        </w:rPr>
        <w:t xml:space="preserve">= </w:t>
      </w:r>
      <w:r w:rsidRPr="00935879">
        <w:rPr>
          <w:i/>
          <w:iCs/>
          <w:sz w:val="28"/>
          <w:szCs w:val="28"/>
          <w:lang w:val="en-US"/>
        </w:rPr>
        <w:t>F</w:t>
      </w:r>
      <w:r w:rsidR="004C4EEF">
        <w:rPr>
          <w:i/>
          <w:iCs/>
          <w:position w:val="-12"/>
          <w:sz w:val="28"/>
          <w:szCs w:val="28"/>
          <w:lang w:val="en-US"/>
        </w:rPr>
        <w:pict>
          <v:shape id="_x0000_i1363" type="#_x0000_t75" style="width:7.5pt;height:24.75pt">
            <v:imagedata r:id="rId302" o:title=""/>
          </v:shape>
        </w:pict>
      </w:r>
      <w:r w:rsidR="004C4EEF">
        <w:rPr>
          <w:i/>
          <w:iCs/>
          <w:position w:val="-30"/>
          <w:sz w:val="28"/>
          <w:szCs w:val="28"/>
        </w:rPr>
        <w:pict>
          <v:shape id="_x0000_i1364" type="#_x0000_t75" style="width:33pt;height:35.25pt">
            <v:imagedata r:id="rId306" o:title=""/>
          </v:shape>
        </w:pict>
      </w:r>
      <w:r w:rsidR="00935879">
        <w:rPr>
          <w:i/>
          <w:iCs/>
          <w:sz w:val="28"/>
          <w:szCs w:val="28"/>
        </w:rPr>
        <w:t xml:space="preserve"> 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(4.</w:t>
      </w:r>
      <w:r w:rsidR="00F755B3" w:rsidRPr="00935879">
        <w:rPr>
          <w:sz w:val="28"/>
          <w:szCs w:val="28"/>
        </w:rPr>
        <w:t>3</w:t>
      </w:r>
      <w:r w:rsidR="00E275CD" w:rsidRPr="00935879">
        <w:rPr>
          <w:sz w:val="28"/>
          <w:szCs w:val="28"/>
        </w:rPr>
        <w:t>6</w:t>
      </w:r>
      <w:r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F</w:t>
      </w:r>
      <w:r w:rsidR="004C4EEF">
        <w:rPr>
          <w:position w:val="-10"/>
          <w:sz w:val="28"/>
          <w:szCs w:val="28"/>
          <w:lang w:val="en-US"/>
        </w:rPr>
        <w:pict>
          <v:shape id="_x0000_i1365" type="#_x0000_t75" style="width:9pt;height:23.25pt">
            <v:imagedata r:id="rId305" o:title=""/>
          </v:shape>
        </w:pict>
      </w:r>
      <w:r w:rsidRPr="00935879">
        <w:rPr>
          <w:sz w:val="28"/>
          <w:szCs w:val="28"/>
        </w:rPr>
        <w:t>= 1109</w:t>
      </w:r>
      <w:r w:rsidR="004C4EEF">
        <w:rPr>
          <w:position w:val="-36"/>
          <w:sz w:val="28"/>
          <w:szCs w:val="28"/>
        </w:rPr>
        <w:pict>
          <v:shape id="_x0000_i1366" type="#_x0000_t75" style="width:47.25pt;height:42.75pt">
            <v:imagedata r:id="rId307" o:title=""/>
          </v:shape>
        </w:pict>
      </w:r>
      <w:r w:rsidRPr="00935879">
        <w:rPr>
          <w:sz w:val="28"/>
          <w:szCs w:val="28"/>
        </w:rPr>
        <w:t xml:space="preserve"> = 408 Н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Осевая сила:</w:t>
      </w:r>
      <w:r w:rsidR="00935879">
        <w:rPr>
          <w:sz w:val="28"/>
          <w:szCs w:val="28"/>
        </w:rPr>
        <w:t xml:space="preserve"> 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F</w:t>
      </w:r>
      <w:r w:rsidR="004C4EEF">
        <w:rPr>
          <w:i/>
          <w:iCs/>
          <w:position w:val="-12"/>
          <w:sz w:val="28"/>
          <w:szCs w:val="28"/>
          <w:lang w:val="en-US"/>
        </w:rPr>
        <w:pict>
          <v:shape id="_x0000_i1367" type="#_x0000_t75" style="width:9.75pt;height:24.75pt">
            <v:imagedata r:id="rId308" o:title=""/>
          </v:shape>
        </w:pict>
      </w:r>
      <w:r w:rsidRPr="00935879">
        <w:rPr>
          <w:i/>
          <w:iCs/>
          <w:sz w:val="28"/>
          <w:szCs w:val="28"/>
        </w:rPr>
        <w:t xml:space="preserve">= </w:t>
      </w:r>
      <w:r w:rsidRPr="00935879">
        <w:rPr>
          <w:i/>
          <w:iCs/>
          <w:sz w:val="28"/>
          <w:szCs w:val="28"/>
          <w:lang w:val="en-US"/>
        </w:rPr>
        <w:t>F</w:t>
      </w:r>
      <w:r w:rsidR="004C4EEF">
        <w:rPr>
          <w:i/>
          <w:iCs/>
          <w:position w:val="-12"/>
          <w:sz w:val="28"/>
          <w:szCs w:val="28"/>
          <w:lang w:val="en-US"/>
        </w:rPr>
        <w:pict>
          <v:shape id="_x0000_i1368" type="#_x0000_t75" style="width:7.5pt;height:24.75pt">
            <v:imagedata r:id="rId302" o:title=""/>
          </v:shape>
        </w:pict>
      </w:r>
      <w:r w:rsidRPr="00935879">
        <w:rPr>
          <w:i/>
          <w:iCs/>
          <w:sz w:val="28"/>
          <w:szCs w:val="28"/>
          <w:lang w:val="en-US"/>
        </w:rPr>
        <w:t>tg</w:t>
      </w:r>
      <w:r w:rsidR="004C4EEF">
        <w:rPr>
          <w:i/>
          <w:iCs/>
          <w:position w:val="-10"/>
          <w:sz w:val="28"/>
          <w:szCs w:val="28"/>
          <w:lang w:val="en-US"/>
        </w:rPr>
        <w:pict>
          <v:shape id="_x0000_i1369" type="#_x0000_t75" style="width:12pt;height:15.75pt">
            <v:imagedata r:id="rId309" o:title=""/>
          </v:shape>
        </w:pict>
      </w:r>
      <w:r w:rsidR="00935879">
        <w:rPr>
          <w:i/>
          <w:iCs/>
          <w:sz w:val="28"/>
          <w:szCs w:val="28"/>
        </w:rPr>
        <w:t xml:space="preserve"> 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(4.</w:t>
      </w:r>
      <w:r w:rsidR="00F755B3" w:rsidRPr="00935879">
        <w:rPr>
          <w:sz w:val="28"/>
          <w:szCs w:val="28"/>
        </w:rPr>
        <w:t>3</w:t>
      </w:r>
      <w:r w:rsidR="00E275CD" w:rsidRPr="00935879">
        <w:rPr>
          <w:sz w:val="28"/>
          <w:szCs w:val="28"/>
        </w:rPr>
        <w:t>7</w:t>
      </w:r>
      <w:r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F</w:t>
      </w:r>
      <w:r w:rsidR="004C4EEF">
        <w:rPr>
          <w:position w:val="-12"/>
          <w:sz w:val="28"/>
          <w:szCs w:val="28"/>
          <w:lang w:val="en-US"/>
        </w:rPr>
        <w:pict>
          <v:shape id="_x0000_i1370" type="#_x0000_t75" style="width:9.75pt;height:24.75pt">
            <v:imagedata r:id="rId308" o:title=""/>
          </v:shape>
        </w:pict>
      </w:r>
      <w:r w:rsidRPr="00935879">
        <w:rPr>
          <w:sz w:val="28"/>
          <w:szCs w:val="28"/>
        </w:rPr>
        <w:t xml:space="preserve">=1109 </w:t>
      </w:r>
      <w:r w:rsidRPr="00935879">
        <w:rPr>
          <w:i/>
          <w:iCs/>
          <w:sz w:val="28"/>
          <w:szCs w:val="28"/>
          <w:lang w:val="en-US"/>
        </w:rPr>
        <w:t>tg</w:t>
      </w:r>
      <w:r w:rsidRPr="00935879">
        <w:rPr>
          <w:i/>
          <w:iCs/>
          <w:sz w:val="28"/>
          <w:szCs w:val="28"/>
        </w:rPr>
        <w:t xml:space="preserve"> </w:t>
      </w:r>
      <w:r w:rsidRPr="00935879">
        <w:rPr>
          <w:sz w:val="28"/>
          <w:szCs w:val="28"/>
        </w:rPr>
        <w:t>8,1</w:t>
      </w:r>
      <w:r w:rsidR="004C4EEF">
        <w:rPr>
          <w:position w:val="-4"/>
          <w:sz w:val="28"/>
          <w:szCs w:val="28"/>
        </w:rPr>
        <w:pict>
          <v:shape id="_x0000_i1371" type="#_x0000_t75" style="width:6.75pt;height:15pt">
            <v:imagedata r:id="rId310" o:title=""/>
          </v:shape>
        </w:pict>
      </w:r>
      <w:r w:rsidRPr="00935879">
        <w:rPr>
          <w:sz w:val="28"/>
          <w:szCs w:val="28"/>
        </w:rPr>
        <w:t>=158 Н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Проверка зубьев колес под напряжением изгиба.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Расчетное напряжение изгиба в зубьях колеса: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72" type="#_x0000_t75" style="width:18.75pt;height:17.25pt">
            <v:imagedata r:id="rId311" o:title=""/>
          </v:shape>
        </w:pict>
      </w:r>
      <w:r w:rsidR="000C747F" w:rsidRPr="00935879">
        <w:rPr>
          <w:sz w:val="28"/>
          <w:szCs w:val="28"/>
        </w:rPr>
        <w:t xml:space="preserve">= </w:t>
      </w:r>
      <w:r>
        <w:rPr>
          <w:position w:val="-30"/>
          <w:sz w:val="28"/>
          <w:szCs w:val="28"/>
        </w:rPr>
        <w:pict>
          <v:shape id="_x0000_i1373" type="#_x0000_t75" style="width:191.25pt;height:44.25pt">
            <v:imagedata r:id="rId312" o:title=""/>
          </v:shape>
        </w:pict>
      </w:r>
      <w:r>
        <w:rPr>
          <w:position w:val="-10"/>
          <w:sz w:val="28"/>
          <w:szCs w:val="28"/>
        </w:rPr>
        <w:pict>
          <v:shape id="_x0000_i1374" type="#_x0000_t75" style="width:26.25pt;height:17.25pt">
            <v:imagedata r:id="rId223" o:title=""/>
          </v:shape>
        </w:pict>
      </w:r>
      <w:r w:rsidR="00935879">
        <w:rPr>
          <w:sz w:val="28"/>
          <w:szCs w:val="28"/>
        </w:rPr>
        <w:t xml:space="preserve"> </w:t>
      </w:r>
      <w:r w:rsidR="000C747F" w:rsidRPr="00935879">
        <w:rPr>
          <w:sz w:val="28"/>
          <w:szCs w:val="28"/>
        </w:rPr>
        <w:t>(4.</w:t>
      </w:r>
      <w:r w:rsidR="00F755B3" w:rsidRPr="00935879">
        <w:rPr>
          <w:sz w:val="28"/>
          <w:szCs w:val="28"/>
        </w:rPr>
        <w:t>3</w:t>
      </w:r>
      <w:r w:rsidR="003A036F" w:rsidRPr="00935879">
        <w:rPr>
          <w:sz w:val="28"/>
          <w:szCs w:val="28"/>
        </w:rPr>
        <w:t>8</w:t>
      </w:r>
      <w:r w:rsidR="000C747F"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Скорость в зацеплении: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75" type="#_x0000_t75" style="width:73.5pt;height:39pt">
            <v:imagedata r:id="rId313" o:title=""/>
          </v:shape>
        </w:pict>
      </w:r>
      <w:r w:rsidR="00935879">
        <w:rPr>
          <w:sz w:val="28"/>
          <w:szCs w:val="28"/>
        </w:rPr>
        <w:t xml:space="preserve">  </w:t>
      </w:r>
      <w:r w:rsidR="000C747F" w:rsidRPr="00935879">
        <w:rPr>
          <w:sz w:val="28"/>
          <w:szCs w:val="28"/>
        </w:rPr>
        <w:t>(4.</w:t>
      </w:r>
      <w:r w:rsidR="003A036F" w:rsidRPr="00935879">
        <w:rPr>
          <w:sz w:val="28"/>
          <w:szCs w:val="28"/>
        </w:rPr>
        <w:t>39</w:t>
      </w:r>
      <w:r w:rsidR="000C747F" w:rsidRPr="00935879">
        <w:rPr>
          <w:sz w:val="28"/>
          <w:szCs w:val="28"/>
        </w:rPr>
        <w:t>)</w:t>
      </w:r>
    </w:p>
    <w:p w:rsidR="000C747F" w:rsidRPr="00935879" w:rsidRDefault="004C4EE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76" type="#_x0000_t75" style="width:14.25pt;height:15.75pt">
            <v:imagedata r:id="rId314" o:title=""/>
          </v:shape>
        </w:pict>
      </w:r>
      <w:r w:rsidR="000C747F" w:rsidRPr="00935879">
        <w:rPr>
          <w:sz w:val="28"/>
          <w:szCs w:val="28"/>
        </w:rPr>
        <w:t>=</w:t>
      </w:r>
      <w:r>
        <w:rPr>
          <w:position w:val="-24"/>
          <w:sz w:val="28"/>
          <w:szCs w:val="28"/>
        </w:rPr>
        <w:pict>
          <v:shape id="_x0000_i1377" type="#_x0000_t75" style="width:114pt;height:32.25pt">
            <v:imagedata r:id="rId315" o:title=""/>
          </v:shape>
        </w:pict>
      </w:r>
      <w:r w:rsidR="000C747F" w:rsidRPr="00935879">
        <w:rPr>
          <w:sz w:val="28"/>
          <w:szCs w:val="28"/>
        </w:rPr>
        <w:t>=1,47 м/с</w:t>
      </w:r>
    </w:p>
    <w:p w:rsidR="000C747F" w:rsidRPr="00935879" w:rsidRDefault="00824AE0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C747F" w:rsidRPr="00935879">
        <w:rPr>
          <w:sz w:val="28"/>
          <w:szCs w:val="28"/>
        </w:rPr>
        <w:t>По табл. для данной скорости рекомендуется 9-я степень точности колес, для которой</w:t>
      </w:r>
      <w:r w:rsidR="00935879">
        <w:rPr>
          <w:sz w:val="28"/>
          <w:szCs w:val="28"/>
        </w:rPr>
        <w:t xml:space="preserve"> </w:t>
      </w:r>
      <w:r w:rsidR="000C747F" w:rsidRPr="00935879">
        <w:rPr>
          <w:i/>
          <w:iCs/>
          <w:sz w:val="28"/>
          <w:szCs w:val="28"/>
        </w:rPr>
        <w:t>К</w:t>
      </w:r>
      <w:r w:rsidR="004C4EEF">
        <w:rPr>
          <w:position w:val="-12"/>
          <w:sz w:val="28"/>
          <w:szCs w:val="28"/>
          <w:vertAlign w:val="subscript"/>
        </w:rPr>
        <w:pict>
          <v:shape id="_x0000_i1378" type="#_x0000_t75" style="width:20.25pt;height:25.5pt">
            <v:imagedata r:id="rId316" o:title=""/>
          </v:shape>
        </w:pict>
      </w:r>
      <w:r w:rsidR="000C747F" w:rsidRPr="00935879">
        <w:rPr>
          <w:sz w:val="28"/>
          <w:szCs w:val="28"/>
        </w:rPr>
        <w:t>=1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</w:rPr>
        <w:t>К</w:t>
      </w:r>
      <w:r w:rsidR="004C4EEF">
        <w:rPr>
          <w:i/>
          <w:iCs/>
          <w:position w:val="-14"/>
          <w:sz w:val="28"/>
          <w:szCs w:val="28"/>
        </w:rPr>
        <w:pict>
          <v:shape id="_x0000_i1379" type="#_x0000_t75" style="width:17.25pt;height:27pt">
            <v:imagedata r:id="rId317" o:title=""/>
          </v:shape>
        </w:pict>
      </w:r>
      <w:r w:rsidRPr="00935879">
        <w:rPr>
          <w:i/>
          <w:iCs/>
          <w:sz w:val="28"/>
          <w:szCs w:val="28"/>
        </w:rPr>
        <w:t>=К</w:t>
      </w:r>
      <w:r w:rsidR="004C4EEF">
        <w:rPr>
          <w:i/>
          <w:iCs/>
          <w:position w:val="-14"/>
          <w:sz w:val="28"/>
          <w:szCs w:val="28"/>
        </w:rPr>
        <w:pict>
          <v:shape id="_x0000_i1380" type="#_x0000_t75" style="width:18.75pt;height:28.5pt">
            <v:imagedata r:id="rId318" o:title=""/>
          </v:shape>
        </w:pict>
      </w:r>
      <w:r w:rsidRPr="00935879">
        <w:rPr>
          <w:sz w:val="28"/>
          <w:szCs w:val="28"/>
        </w:rPr>
        <w:t>(1-</w:t>
      </w:r>
      <w:r w:rsidRPr="00935879">
        <w:rPr>
          <w:i/>
          <w:iCs/>
          <w:sz w:val="28"/>
          <w:szCs w:val="28"/>
        </w:rPr>
        <w:t>Х</w:t>
      </w:r>
      <w:r w:rsidRPr="00935879">
        <w:rPr>
          <w:sz w:val="28"/>
          <w:szCs w:val="28"/>
        </w:rPr>
        <w:t>)</w:t>
      </w:r>
      <w:r w:rsidRPr="00935879">
        <w:rPr>
          <w:i/>
          <w:iCs/>
          <w:sz w:val="28"/>
          <w:szCs w:val="28"/>
        </w:rPr>
        <w:t>+Х</w:t>
      </w:r>
      <w:r w:rsidR="00935879">
        <w:rPr>
          <w:i/>
          <w:iCs/>
          <w:sz w:val="28"/>
          <w:szCs w:val="28"/>
        </w:rPr>
        <w:t xml:space="preserve"> </w:t>
      </w:r>
      <w:r w:rsidRPr="00935879">
        <w:rPr>
          <w:sz w:val="28"/>
          <w:szCs w:val="28"/>
        </w:rPr>
        <w:t>(4.</w:t>
      </w:r>
      <w:r w:rsidR="00F755B3" w:rsidRPr="00935879">
        <w:rPr>
          <w:sz w:val="28"/>
          <w:szCs w:val="28"/>
        </w:rPr>
        <w:t>4</w:t>
      </w:r>
      <w:r w:rsidR="003A036F" w:rsidRPr="00935879">
        <w:rPr>
          <w:sz w:val="28"/>
          <w:szCs w:val="28"/>
        </w:rPr>
        <w:t>0</w:t>
      </w:r>
      <w:r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</w:rPr>
        <w:t>К</w:t>
      </w:r>
      <w:r w:rsidR="004C4EEF">
        <w:rPr>
          <w:position w:val="-14"/>
          <w:sz w:val="28"/>
          <w:szCs w:val="28"/>
        </w:rPr>
        <w:pict>
          <v:shape id="_x0000_i1381" type="#_x0000_t75" style="width:18.75pt;height:28.5pt">
            <v:imagedata r:id="rId319" o:title=""/>
          </v:shape>
        </w:pict>
      </w:r>
      <w:r w:rsidRPr="00935879">
        <w:rPr>
          <w:sz w:val="28"/>
          <w:szCs w:val="28"/>
        </w:rPr>
        <w:t xml:space="preserve">=2,2 при </w:t>
      </w:r>
      <w:r w:rsidR="004C4EEF">
        <w:rPr>
          <w:position w:val="-12"/>
          <w:sz w:val="28"/>
          <w:szCs w:val="28"/>
        </w:rPr>
        <w:pict>
          <v:shape id="_x0000_i1382" type="#_x0000_t75" style="width:25.5pt;height:25.5pt">
            <v:imagedata r:id="rId320" o:title=""/>
          </v:shape>
        </w:pict>
      </w:r>
      <w:r w:rsidRPr="00935879">
        <w:rPr>
          <w:sz w:val="28"/>
          <w:szCs w:val="28"/>
        </w:rPr>
        <w:t>= 0,2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</w:rPr>
        <w:t>К</w:t>
      </w:r>
      <w:r w:rsidR="004C4EEF">
        <w:rPr>
          <w:i/>
          <w:iCs/>
          <w:position w:val="-14"/>
          <w:sz w:val="28"/>
          <w:szCs w:val="28"/>
        </w:rPr>
        <w:pict>
          <v:shape id="_x0000_i1383" type="#_x0000_t75" style="width:18.75pt;height:27pt">
            <v:imagedata r:id="rId321" o:title=""/>
          </v:shape>
        </w:pict>
      </w:r>
      <w:r w:rsidRPr="00935879">
        <w:rPr>
          <w:sz w:val="28"/>
          <w:szCs w:val="28"/>
        </w:rPr>
        <w:t xml:space="preserve"> = 2,2(1-0,5)+0,5 = 1,6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</w:rPr>
        <w:t>К</w:t>
      </w:r>
      <w:r w:rsidR="004C4EEF">
        <w:rPr>
          <w:position w:val="-12"/>
          <w:sz w:val="28"/>
          <w:szCs w:val="28"/>
        </w:rPr>
        <w:pict>
          <v:shape id="_x0000_i1384" type="#_x0000_t75" style="width:20.25pt;height:25.5pt">
            <v:imagedata r:id="rId322" o:title=""/>
          </v:shape>
        </w:pict>
      </w:r>
      <w:r w:rsidRPr="00935879">
        <w:rPr>
          <w:sz w:val="28"/>
          <w:szCs w:val="28"/>
        </w:rPr>
        <w:t xml:space="preserve">=1,04 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Y</w:t>
      </w:r>
      <w:r w:rsidR="004C4EEF">
        <w:rPr>
          <w:position w:val="-14"/>
          <w:sz w:val="28"/>
          <w:szCs w:val="28"/>
        </w:rPr>
        <w:pict>
          <v:shape id="_x0000_i1385" type="#_x0000_t75" style="width:12.75pt;height:27pt">
            <v:imagedata r:id="rId323" o:title=""/>
          </v:shape>
        </w:pict>
      </w:r>
      <w:r w:rsidRPr="00935879">
        <w:rPr>
          <w:sz w:val="28"/>
          <w:szCs w:val="28"/>
        </w:rPr>
        <w:t xml:space="preserve"> = 1-</w:t>
      </w:r>
      <w:r w:rsidR="004C4EEF">
        <w:rPr>
          <w:position w:val="-24"/>
          <w:sz w:val="28"/>
          <w:szCs w:val="28"/>
        </w:rPr>
        <w:pict>
          <v:shape id="_x0000_i1386" type="#_x0000_t75" style="width:24.75pt;height:32.25pt">
            <v:imagedata r:id="rId324" o:title=""/>
          </v:shape>
        </w:pict>
      </w:r>
      <w:r w:rsidR="00935879">
        <w:rPr>
          <w:sz w:val="28"/>
          <w:szCs w:val="28"/>
        </w:rPr>
        <w:t xml:space="preserve"> </w:t>
      </w:r>
      <w:r w:rsidR="00F755B3" w:rsidRPr="00935879">
        <w:rPr>
          <w:sz w:val="28"/>
          <w:szCs w:val="28"/>
        </w:rPr>
        <w:t>(4.4</w:t>
      </w:r>
      <w:r w:rsidR="003A036F" w:rsidRPr="00935879">
        <w:rPr>
          <w:sz w:val="28"/>
          <w:szCs w:val="28"/>
        </w:rPr>
        <w:t>1</w:t>
      </w:r>
      <w:r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Y</w:t>
      </w:r>
      <w:r w:rsidR="004C4EEF">
        <w:rPr>
          <w:position w:val="-14"/>
          <w:sz w:val="28"/>
          <w:szCs w:val="28"/>
        </w:rPr>
        <w:pict>
          <v:shape id="_x0000_i1387" type="#_x0000_t75" style="width:12.75pt;height:27pt">
            <v:imagedata r:id="rId323" o:title=""/>
          </v:shape>
        </w:pic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= 1-</w:t>
      </w:r>
      <w:r w:rsidR="004C4EEF">
        <w:rPr>
          <w:position w:val="-34"/>
          <w:sz w:val="28"/>
          <w:szCs w:val="28"/>
        </w:rPr>
        <w:pict>
          <v:shape id="_x0000_i1388" type="#_x0000_t75" style="width:33.75pt;height:42pt">
            <v:imagedata r:id="rId325" o:title=""/>
          </v:shape>
        </w:pict>
      </w:r>
      <w:r w:rsidRPr="00935879">
        <w:rPr>
          <w:sz w:val="28"/>
          <w:szCs w:val="28"/>
        </w:rPr>
        <w:t xml:space="preserve"> = 0,94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Эквивалентное число зубьев косозубых колес определяем по формуле: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Z</w:t>
      </w:r>
      <w:r w:rsidR="004C4EEF">
        <w:rPr>
          <w:position w:val="-12"/>
          <w:sz w:val="28"/>
          <w:szCs w:val="28"/>
          <w:lang w:val="en-US"/>
        </w:rPr>
        <w:pict>
          <v:shape id="_x0000_i1389" type="#_x0000_t75" style="width:12.75pt;height:25.5pt">
            <v:imagedata r:id="rId326" o:title=""/>
          </v:shape>
        </w:pict>
      </w:r>
      <w:r w:rsidRPr="00935879">
        <w:rPr>
          <w:sz w:val="28"/>
          <w:szCs w:val="28"/>
        </w:rPr>
        <w:t>=</w:t>
      </w:r>
      <w:r w:rsidR="004C4EEF">
        <w:rPr>
          <w:position w:val="-30"/>
          <w:sz w:val="28"/>
          <w:szCs w:val="28"/>
          <w:lang w:val="en-US"/>
        </w:rPr>
        <w:pict>
          <v:shape id="_x0000_i1390" type="#_x0000_t75" style="width:39.75pt;height:35.25pt">
            <v:imagedata r:id="rId327" o:title=""/>
          </v:shape>
        </w:pic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(4.</w:t>
      </w:r>
      <w:r w:rsidR="003A036F" w:rsidRPr="00935879">
        <w:rPr>
          <w:sz w:val="28"/>
          <w:szCs w:val="28"/>
        </w:rPr>
        <w:t>42</w:t>
      </w:r>
      <w:r w:rsidRPr="00935879">
        <w:rPr>
          <w:sz w:val="28"/>
          <w:szCs w:val="28"/>
        </w:rPr>
        <w:t>)</w:t>
      </w:r>
    </w:p>
    <w:p w:rsidR="000C747F" w:rsidRPr="00824AE0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35879">
        <w:rPr>
          <w:i/>
          <w:iCs/>
          <w:sz w:val="28"/>
          <w:szCs w:val="28"/>
          <w:lang w:val="en-US"/>
        </w:rPr>
        <w:t>Z</w:t>
      </w:r>
      <w:r w:rsidR="004C4EEF">
        <w:rPr>
          <w:position w:val="-12"/>
          <w:sz w:val="28"/>
          <w:szCs w:val="28"/>
          <w:lang w:val="en-US"/>
        </w:rPr>
        <w:pict>
          <v:shape id="_x0000_i1391" type="#_x0000_t75" style="width:15.75pt;height:25.5pt">
            <v:imagedata r:id="rId328" o:title=""/>
          </v:shape>
        </w:pict>
      </w:r>
      <w:r w:rsidRPr="00824AE0">
        <w:rPr>
          <w:sz w:val="28"/>
          <w:szCs w:val="28"/>
          <w:lang w:val="en-US"/>
        </w:rPr>
        <w:t>=</w:t>
      </w:r>
      <w:r w:rsidR="004C4EEF">
        <w:rPr>
          <w:position w:val="-30"/>
          <w:sz w:val="28"/>
          <w:szCs w:val="28"/>
          <w:lang w:val="en-US"/>
        </w:rPr>
        <w:pict>
          <v:shape id="_x0000_i1392" type="#_x0000_t75" style="width:39.75pt;height:35.25pt">
            <v:imagedata r:id="rId329" o:title=""/>
          </v:shape>
        </w:pict>
      </w:r>
      <w:r w:rsidR="00935879" w:rsidRPr="00824AE0">
        <w:rPr>
          <w:sz w:val="28"/>
          <w:szCs w:val="28"/>
          <w:lang w:val="en-US"/>
        </w:rPr>
        <w:t xml:space="preserve"> </w:t>
      </w:r>
      <w:r w:rsidRPr="00824AE0">
        <w:rPr>
          <w:sz w:val="28"/>
          <w:szCs w:val="28"/>
          <w:lang w:val="en-US"/>
        </w:rPr>
        <w:t>(4.</w:t>
      </w:r>
      <w:r w:rsidR="00F755B3" w:rsidRPr="00824AE0">
        <w:rPr>
          <w:sz w:val="28"/>
          <w:szCs w:val="28"/>
          <w:lang w:val="en-US"/>
        </w:rPr>
        <w:t>4</w:t>
      </w:r>
      <w:r w:rsidR="003A036F" w:rsidRPr="00824AE0">
        <w:rPr>
          <w:sz w:val="28"/>
          <w:szCs w:val="28"/>
          <w:lang w:val="en-US"/>
        </w:rPr>
        <w:t>3</w:t>
      </w:r>
      <w:r w:rsidRPr="00824AE0">
        <w:rPr>
          <w:sz w:val="28"/>
          <w:szCs w:val="28"/>
          <w:lang w:val="en-US"/>
        </w:rPr>
        <w:t xml:space="preserve">) </w:t>
      </w:r>
    </w:p>
    <w:p w:rsidR="000C747F" w:rsidRPr="00824AE0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35879">
        <w:rPr>
          <w:i/>
          <w:iCs/>
          <w:sz w:val="28"/>
          <w:szCs w:val="28"/>
          <w:lang w:val="en-US"/>
        </w:rPr>
        <w:t>Z</w:t>
      </w:r>
      <w:r w:rsidR="004C4EEF">
        <w:rPr>
          <w:position w:val="-12"/>
          <w:sz w:val="28"/>
          <w:szCs w:val="28"/>
          <w:lang w:val="en-US"/>
        </w:rPr>
        <w:pict>
          <v:shape id="_x0000_i1393" type="#_x0000_t75" style="width:15.75pt;height:25.5pt">
            <v:imagedata r:id="rId328" o:title=""/>
          </v:shape>
        </w:pict>
      </w:r>
      <w:r w:rsidRPr="00824AE0">
        <w:rPr>
          <w:sz w:val="28"/>
          <w:szCs w:val="28"/>
          <w:lang w:val="en-US"/>
        </w:rPr>
        <w:t>=</w:t>
      </w:r>
      <w:r w:rsidR="004C4EEF">
        <w:rPr>
          <w:position w:val="-28"/>
          <w:sz w:val="28"/>
          <w:szCs w:val="28"/>
          <w:lang w:val="en-US"/>
        </w:rPr>
        <w:pict>
          <v:shape id="_x0000_i1394" type="#_x0000_t75" style="width:48.75pt;height:33.75pt">
            <v:imagedata r:id="rId330" o:title=""/>
          </v:shape>
        </w:pict>
      </w:r>
      <w:r w:rsidRPr="00824AE0">
        <w:rPr>
          <w:sz w:val="28"/>
          <w:szCs w:val="28"/>
          <w:lang w:val="en-US"/>
        </w:rPr>
        <w:t>=127</w:t>
      </w:r>
    </w:p>
    <w:p w:rsidR="000C747F" w:rsidRPr="00824AE0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35879">
        <w:rPr>
          <w:i/>
          <w:iCs/>
          <w:sz w:val="28"/>
          <w:szCs w:val="28"/>
          <w:lang w:val="en-US"/>
        </w:rPr>
        <w:t>Z</w:t>
      </w:r>
      <w:r w:rsidR="004C4EEF">
        <w:rPr>
          <w:position w:val="-12"/>
          <w:sz w:val="28"/>
          <w:szCs w:val="28"/>
          <w:lang w:val="en-US"/>
        </w:rPr>
        <w:pict>
          <v:shape id="_x0000_i1395" type="#_x0000_t75" style="width:18.75pt;height:25.5pt">
            <v:imagedata r:id="rId331" o:title=""/>
          </v:shape>
        </w:pict>
      </w:r>
      <w:r w:rsidRPr="00824AE0">
        <w:rPr>
          <w:sz w:val="28"/>
          <w:szCs w:val="28"/>
          <w:lang w:val="en-US"/>
        </w:rPr>
        <w:t>=</w:t>
      </w:r>
      <w:r w:rsidR="004C4EEF">
        <w:rPr>
          <w:position w:val="-30"/>
          <w:sz w:val="28"/>
          <w:szCs w:val="28"/>
          <w:lang w:val="en-US"/>
        </w:rPr>
        <w:pict>
          <v:shape id="_x0000_i1396" type="#_x0000_t75" style="width:39.75pt;height:35.25pt">
            <v:imagedata r:id="rId332" o:title=""/>
          </v:shape>
        </w:pict>
      </w:r>
      <w:r w:rsidR="00935879" w:rsidRPr="00824AE0">
        <w:rPr>
          <w:sz w:val="28"/>
          <w:szCs w:val="28"/>
          <w:lang w:val="en-US"/>
        </w:rPr>
        <w:t xml:space="preserve"> </w:t>
      </w:r>
      <w:r w:rsidRPr="00824AE0">
        <w:rPr>
          <w:sz w:val="28"/>
          <w:szCs w:val="28"/>
          <w:lang w:val="en-US"/>
        </w:rPr>
        <w:t>(4.</w:t>
      </w:r>
      <w:r w:rsidR="00F755B3" w:rsidRPr="00824AE0">
        <w:rPr>
          <w:sz w:val="28"/>
          <w:szCs w:val="28"/>
          <w:lang w:val="en-US"/>
        </w:rPr>
        <w:t>4</w:t>
      </w:r>
      <w:r w:rsidR="003A036F" w:rsidRPr="00824AE0">
        <w:rPr>
          <w:sz w:val="28"/>
          <w:szCs w:val="28"/>
          <w:lang w:val="en-US"/>
        </w:rPr>
        <w:t>4</w:t>
      </w:r>
      <w:r w:rsidRPr="00824AE0">
        <w:rPr>
          <w:sz w:val="28"/>
          <w:szCs w:val="28"/>
          <w:lang w:val="en-US"/>
        </w:rPr>
        <w:t>)</w:t>
      </w:r>
    </w:p>
    <w:p w:rsidR="000C747F" w:rsidRPr="00824AE0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35879">
        <w:rPr>
          <w:i/>
          <w:iCs/>
          <w:sz w:val="28"/>
          <w:szCs w:val="28"/>
          <w:lang w:val="en-US"/>
        </w:rPr>
        <w:t>Z</w:t>
      </w:r>
      <w:r w:rsidR="004C4EEF">
        <w:rPr>
          <w:position w:val="-12"/>
          <w:sz w:val="28"/>
          <w:szCs w:val="28"/>
          <w:lang w:val="en-US"/>
        </w:rPr>
        <w:pict>
          <v:shape id="_x0000_i1397" type="#_x0000_t75" style="width:18.75pt;height:25.5pt">
            <v:imagedata r:id="rId331" o:title=""/>
          </v:shape>
        </w:pict>
      </w:r>
      <w:r w:rsidRPr="00824AE0">
        <w:rPr>
          <w:sz w:val="28"/>
          <w:szCs w:val="28"/>
          <w:lang w:val="en-US"/>
        </w:rPr>
        <w:t>=</w:t>
      </w:r>
      <w:r w:rsidR="004C4EEF">
        <w:rPr>
          <w:position w:val="-28"/>
          <w:sz w:val="28"/>
          <w:szCs w:val="28"/>
          <w:lang w:val="en-US"/>
        </w:rPr>
        <w:pict>
          <v:shape id="_x0000_i1398" type="#_x0000_t75" style="width:48.75pt;height:33.75pt">
            <v:imagedata r:id="rId333" o:title=""/>
          </v:shape>
        </w:pict>
      </w:r>
      <w:r w:rsidRPr="00824AE0">
        <w:rPr>
          <w:sz w:val="28"/>
          <w:szCs w:val="28"/>
          <w:lang w:val="en-US"/>
        </w:rPr>
        <w:t>=77</w:t>
      </w:r>
    </w:p>
    <w:p w:rsidR="000C747F" w:rsidRPr="00824AE0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35879">
        <w:rPr>
          <w:i/>
          <w:iCs/>
          <w:sz w:val="28"/>
          <w:szCs w:val="28"/>
          <w:lang w:val="en-US"/>
        </w:rPr>
        <w:t>Y</w:t>
      </w:r>
      <w:r w:rsidR="004C4EEF">
        <w:rPr>
          <w:position w:val="-10"/>
          <w:sz w:val="28"/>
          <w:szCs w:val="28"/>
          <w:lang w:val="en-US"/>
        </w:rPr>
        <w:pict>
          <v:shape id="_x0000_i1399" type="#_x0000_t75" style="width:12pt;height:17.25pt">
            <v:imagedata r:id="rId334" o:title=""/>
          </v:shape>
        </w:pict>
      </w:r>
      <w:r w:rsidRPr="00824AE0">
        <w:rPr>
          <w:sz w:val="28"/>
          <w:szCs w:val="28"/>
          <w:lang w:val="en-US"/>
        </w:rPr>
        <w:t>= 3,62</w:t>
      </w:r>
      <w:r w:rsidR="00935879" w:rsidRPr="00824AE0">
        <w:rPr>
          <w:sz w:val="28"/>
          <w:szCs w:val="28"/>
          <w:lang w:val="en-US"/>
        </w:rPr>
        <w:t xml:space="preserve"> </w:t>
      </w:r>
      <w:r w:rsidRPr="00935879">
        <w:rPr>
          <w:i/>
          <w:iCs/>
          <w:sz w:val="28"/>
          <w:szCs w:val="28"/>
          <w:lang w:val="en-US"/>
        </w:rPr>
        <w:t>Y</w:t>
      </w:r>
      <w:r w:rsidR="004C4EEF">
        <w:rPr>
          <w:position w:val="-10"/>
          <w:sz w:val="28"/>
          <w:szCs w:val="28"/>
          <w:lang w:val="en-US"/>
        </w:rPr>
        <w:pict>
          <v:shape id="_x0000_i1400" type="#_x0000_t75" style="width:12.75pt;height:17.25pt">
            <v:imagedata r:id="rId335" o:title=""/>
          </v:shape>
        </w:pict>
      </w:r>
      <w:r w:rsidRPr="00824AE0">
        <w:rPr>
          <w:sz w:val="28"/>
          <w:szCs w:val="28"/>
          <w:lang w:val="en-US"/>
        </w:rPr>
        <w:t>=3,6</w:t>
      </w:r>
    </w:p>
    <w:p w:rsidR="000C747F" w:rsidRPr="00824AE0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35879">
        <w:rPr>
          <w:i/>
          <w:iCs/>
          <w:sz w:val="28"/>
          <w:szCs w:val="28"/>
          <w:lang w:val="en-US"/>
        </w:rPr>
        <w:t>F</w:t>
      </w:r>
      <w:r w:rsidR="004C4EEF">
        <w:rPr>
          <w:i/>
          <w:iCs/>
          <w:position w:val="-14"/>
          <w:sz w:val="28"/>
          <w:szCs w:val="28"/>
          <w:lang w:val="en-US"/>
        </w:rPr>
        <w:pict>
          <v:shape id="_x0000_i1401" type="#_x0000_t75" style="width:15pt;height:31.5pt">
            <v:imagedata r:id="rId336" o:title=""/>
          </v:shape>
        </w:pict>
      </w:r>
      <w:r w:rsidRPr="00824AE0">
        <w:rPr>
          <w:i/>
          <w:iCs/>
          <w:sz w:val="28"/>
          <w:szCs w:val="28"/>
          <w:lang w:val="en-US"/>
        </w:rPr>
        <w:t>=</w:t>
      </w:r>
      <w:r w:rsidRPr="00935879">
        <w:rPr>
          <w:i/>
          <w:iCs/>
          <w:sz w:val="28"/>
          <w:szCs w:val="28"/>
          <w:lang w:val="en-US"/>
        </w:rPr>
        <w:t>K</w:t>
      </w:r>
      <w:r w:rsidR="004C4EEF">
        <w:rPr>
          <w:i/>
          <w:iCs/>
          <w:position w:val="-14"/>
          <w:sz w:val="28"/>
          <w:szCs w:val="28"/>
          <w:lang w:val="en-US"/>
        </w:rPr>
        <w:pict>
          <v:shape id="_x0000_i1402" type="#_x0000_t75" style="width:12.75pt;height:18.75pt">
            <v:imagedata r:id="rId337" o:title=""/>
          </v:shape>
        </w:pict>
      </w:r>
      <w:r w:rsidRPr="00935879">
        <w:rPr>
          <w:i/>
          <w:iCs/>
          <w:sz w:val="28"/>
          <w:szCs w:val="28"/>
          <w:lang w:val="en-US"/>
        </w:rPr>
        <w:t>F</w:t>
      </w:r>
      <w:r w:rsidR="004C4EEF">
        <w:rPr>
          <w:position w:val="-12"/>
          <w:sz w:val="28"/>
          <w:szCs w:val="28"/>
          <w:lang w:val="en-US"/>
        </w:rPr>
        <w:pict>
          <v:shape id="_x0000_i1403" type="#_x0000_t75" style="width:9pt;height:30pt">
            <v:imagedata r:id="rId338" o:title=""/>
          </v:shape>
        </w:pict>
      </w:r>
      <w:r w:rsidR="00935879" w:rsidRPr="00824AE0">
        <w:rPr>
          <w:sz w:val="28"/>
          <w:szCs w:val="28"/>
          <w:lang w:val="en-US"/>
        </w:rPr>
        <w:t xml:space="preserve"> </w:t>
      </w:r>
      <w:r w:rsidRPr="00935879">
        <w:rPr>
          <w:i/>
          <w:iCs/>
          <w:sz w:val="28"/>
          <w:szCs w:val="28"/>
          <w:lang w:val="en-US"/>
        </w:rPr>
        <w:t>K</w:t>
      </w:r>
      <w:r w:rsidR="004C4EEF">
        <w:rPr>
          <w:position w:val="-14"/>
          <w:sz w:val="28"/>
          <w:szCs w:val="28"/>
          <w:lang w:val="en-US"/>
        </w:rPr>
        <w:pict>
          <v:shape id="_x0000_i1404" type="#_x0000_t75" style="width:12.75pt;height:18.75pt">
            <v:imagedata r:id="rId339" o:title=""/>
          </v:shape>
        </w:pict>
      </w:r>
      <w:r w:rsidRPr="00824AE0">
        <w:rPr>
          <w:sz w:val="28"/>
          <w:szCs w:val="28"/>
          <w:lang w:val="en-US"/>
        </w:rPr>
        <w:t xml:space="preserve">= </w:t>
      </w:r>
      <w:r w:rsidRPr="00935879">
        <w:rPr>
          <w:i/>
          <w:iCs/>
          <w:sz w:val="28"/>
          <w:szCs w:val="28"/>
          <w:lang w:val="en-US"/>
        </w:rPr>
        <w:t>K</w:t>
      </w:r>
      <w:r w:rsidR="004C4EEF">
        <w:rPr>
          <w:position w:val="-34"/>
          <w:sz w:val="28"/>
          <w:szCs w:val="28"/>
          <w:lang w:val="en-US"/>
        </w:rPr>
        <w:pict>
          <v:shape id="_x0000_i1405" type="#_x0000_t75" style="width:81pt;height:39pt">
            <v:imagedata r:id="rId340" o:title=""/>
          </v:shape>
        </w:pict>
      </w:r>
      <w:r w:rsidR="00935879" w:rsidRPr="00824AE0">
        <w:rPr>
          <w:sz w:val="28"/>
          <w:szCs w:val="28"/>
          <w:lang w:val="en-US"/>
        </w:rPr>
        <w:t xml:space="preserve"> </w:t>
      </w:r>
      <w:r w:rsidR="00F755B3" w:rsidRPr="00824AE0">
        <w:rPr>
          <w:sz w:val="28"/>
          <w:szCs w:val="28"/>
          <w:lang w:val="en-US"/>
        </w:rPr>
        <w:t>(4.4</w:t>
      </w:r>
      <w:r w:rsidR="003A036F" w:rsidRPr="00824AE0">
        <w:rPr>
          <w:sz w:val="28"/>
          <w:szCs w:val="28"/>
          <w:lang w:val="en-US"/>
        </w:rPr>
        <w:t>5</w:t>
      </w:r>
      <w:r w:rsidRPr="00824AE0">
        <w:rPr>
          <w:sz w:val="28"/>
          <w:szCs w:val="28"/>
          <w:lang w:val="en-US"/>
        </w:rPr>
        <w:t>)</w:t>
      </w:r>
    </w:p>
    <w:p w:rsidR="000C747F" w:rsidRPr="00824AE0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C747F" w:rsidRPr="00935879" w:rsidRDefault="00824AE0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0C747F" w:rsidRPr="00935879">
        <w:rPr>
          <w:sz w:val="28"/>
          <w:szCs w:val="28"/>
        </w:rPr>
        <w:t xml:space="preserve">Для </w:t>
      </w:r>
      <w:r w:rsidR="000C747F" w:rsidRPr="00935879">
        <w:rPr>
          <w:sz w:val="28"/>
          <w:szCs w:val="28"/>
          <w:lang w:val="en-US"/>
        </w:rPr>
        <w:t>II</w:t>
      </w:r>
      <w:r w:rsidR="000C747F" w:rsidRPr="00935879">
        <w:rPr>
          <w:sz w:val="28"/>
          <w:szCs w:val="28"/>
        </w:rPr>
        <w:t>-го режима нагружения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  <w:lang w:val="en-US"/>
        </w:rPr>
        <w:t>K</w:t>
      </w:r>
      <w:r w:rsidR="004C4EEF">
        <w:rPr>
          <w:i/>
          <w:iCs/>
          <w:position w:val="-14"/>
          <w:sz w:val="28"/>
          <w:szCs w:val="28"/>
          <w:lang w:val="en-US"/>
        </w:rPr>
        <w:pict>
          <v:shape id="_x0000_i1406" type="#_x0000_t75" style="width:15pt;height:31.5pt">
            <v:imagedata r:id="rId341" o:title=""/>
          </v:shape>
        </w:pict>
      </w:r>
      <w:r w:rsidRPr="00935879">
        <w:rPr>
          <w:sz w:val="28"/>
          <w:szCs w:val="28"/>
        </w:rPr>
        <w:t>=0,72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</w:rPr>
        <w:t>К</w:t>
      </w:r>
      <w:r w:rsidR="004C4EEF">
        <w:rPr>
          <w:position w:val="-14"/>
          <w:sz w:val="28"/>
          <w:szCs w:val="28"/>
        </w:rPr>
        <w:pict>
          <v:shape id="_x0000_i1407" type="#_x0000_t75" style="width:15pt;height:18.75pt">
            <v:imagedata r:id="rId342" o:title=""/>
          </v:shape>
        </w:pict>
      </w:r>
      <w:r w:rsidRPr="00935879">
        <w:rPr>
          <w:sz w:val="28"/>
          <w:szCs w:val="28"/>
        </w:rPr>
        <w:t>=0,72</w:t>
      </w:r>
      <w:r w:rsidR="004C4EEF">
        <w:rPr>
          <w:position w:val="-28"/>
          <w:sz w:val="28"/>
          <w:szCs w:val="28"/>
          <w:lang w:val="en-US"/>
        </w:rPr>
        <w:pict>
          <v:shape id="_x0000_i1408" type="#_x0000_t75" style="width:48.75pt;height:36.75pt">
            <v:imagedata r:id="rId343" o:title=""/>
          </v:shape>
        </w:pict>
      </w:r>
      <w:r w:rsidRPr="00935879">
        <w:rPr>
          <w:sz w:val="28"/>
          <w:szCs w:val="28"/>
        </w:rPr>
        <w:t xml:space="preserve">  (4.</w:t>
      </w:r>
      <w:r w:rsidR="00F755B3" w:rsidRPr="00935879">
        <w:rPr>
          <w:sz w:val="28"/>
          <w:szCs w:val="28"/>
        </w:rPr>
        <w:t>4</w:t>
      </w:r>
      <w:r w:rsidR="003A036F" w:rsidRPr="00935879">
        <w:rPr>
          <w:sz w:val="28"/>
          <w:szCs w:val="28"/>
        </w:rPr>
        <w:t>6</w:t>
      </w:r>
      <w:r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</w:rPr>
        <w:t>К</w:t>
      </w:r>
      <w:r w:rsidR="004C4EEF">
        <w:rPr>
          <w:i/>
          <w:iCs/>
          <w:position w:val="-14"/>
          <w:sz w:val="28"/>
          <w:szCs w:val="28"/>
        </w:rPr>
        <w:pict>
          <v:shape id="_x0000_i1409" type="#_x0000_t75" style="width:15pt;height:18.75pt">
            <v:imagedata r:id="rId342" o:title=""/>
          </v:shape>
        </w:pict>
      </w:r>
      <w:r w:rsidRPr="00935879">
        <w:rPr>
          <w:sz w:val="28"/>
          <w:szCs w:val="28"/>
        </w:rPr>
        <w:t>=0,72</w:t>
      </w:r>
      <w:r w:rsidR="004C4EEF">
        <w:rPr>
          <w:position w:val="-34"/>
          <w:sz w:val="28"/>
          <w:szCs w:val="28"/>
          <w:lang w:val="en-US"/>
        </w:rPr>
        <w:pict>
          <v:shape id="_x0000_i1410" type="#_x0000_t75" style="width:57.75pt;height:44.25pt">
            <v:imagedata r:id="rId344" o:title=""/>
          </v:shape>
        </w:pict>
      </w:r>
      <w:r w:rsidRPr="00935879">
        <w:rPr>
          <w:sz w:val="28"/>
          <w:szCs w:val="28"/>
        </w:rPr>
        <w:t>1,29&gt;1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</w:rPr>
        <w:t>К</w:t>
      </w:r>
      <w:r w:rsidR="004C4EEF">
        <w:rPr>
          <w:position w:val="-14"/>
          <w:sz w:val="28"/>
          <w:szCs w:val="28"/>
        </w:rPr>
        <w:pict>
          <v:shape id="_x0000_i1411" type="#_x0000_t75" style="width:20.25pt;height:25.5pt">
            <v:imagedata r:id="rId345" o:title=""/>
          </v:shape>
        </w:pict>
      </w:r>
      <w:r w:rsidRPr="00935879">
        <w:rPr>
          <w:sz w:val="28"/>
          <w:szCs w:val="28"/>
        </w:rPr>
        <w:t>=0,72</w:t>
      </w:r>
      <w:r w:rsidR="004C4EEF">
        <w:rPr>
          <w:position w:val="-28"/>
          <w:sz w:val="28"/>
          <w:szCs w:val="28"/>
          <w:lang w:val="en-US"/>
        </w:rPr>
        <w:pict>
          <v:shape id="_x0000_i1412" type="#_x0000_t75" style="width:48.75pt;height:36.75pt">
            <v:imagedata r:id="rId346" o:title=""/>
          </v:shape>
        </w:pict>
      </w:r>
      <w:r w:rsidRPr="00935879">
        <w:rPr>
          <w:sz w:val="28"/>
          <w:szCs w:val="28"/>
        </w:rPr>
        <w:t>(4.</w:t>
      </w:r>
      <w:r w:rsidR="00F755B3" w:rsidRPr="00935879">
        <w:rPr>
          <w:sz w:val="28"/>
          <w:szCs w:val="28"/>
        </w:rPr>
        <w:t>4</w:t>
      </w:r>
      <w:r w:rsidR="003A036F" w:rsidRPr="00935879">
        <w:rPr>
          <w:sz w:val="28"/>
          <w:szCs w:val="28"/>
        </w:rPr>
        <w:t>7</w:t>
      </w:r>
      <w:r w:rsidRPr="00935879">
        <w:rPr>
          <w:sz w:val="28"/>
          <w:szCs w:val="28"/>
        </w:rPr>
        <w:t>)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i/>
          <w:iCs/>
          <w:sz w:val="28"/>
          <w:szCs w:val="28"/>
        </w:rPr>
        <w:t>К</w:t>
      </w:r>
      <w:r w:rsidR="004C4EEF">
        <w:rPr>
          <w:i/>
          <w:iCs/>
          <w:position w:val="-14"/>
          <w:sz w:val="28"/>
          <w:szCs w:val="28"/>
        </w:rPr>
        <w:pict>
          <v:shape id="_x0000_i1413" type="#_x0000_t75" style="width:20.25pt;height:25.5pt">
            <v:imagedata r:id="rId345" o:title=""/>
          </v:shape>
        </w:pict>
      </w:r>
      <w:r w:rsidRPr="00935879">
        <w:rPr>
          <w:sz w:val="28"/>
          <w:szCs w:val="28"/>
        </w:rPr>
        <w:t>=0,72</w:t>
      </w:r>
      <w:r w:rsidR="004C4EEF">
        <w:rPr>
          <w:position w:val="-28"/>
          <w:sz w:val="28"/>
          <w:szCs w:val="28"/>
          <w:lang w:val="en-US"/>
        </w:rPr>
        <w:pict>
          <v:shape id="_x0000_i1414" type="#_x0000_t75" style="width:62.25pt;height:38.25pt">
            <v:imagedata r:id="rId347" o:title=""/>
          </v:shape>
        </w:pict>
      </w:r>
      <w:r w:rsidRPr="00935879">
        <w:rPr>
          <w:sz w:val="28"/>
          <w:szCs w:val="28"/>
        </w:rPr>
        <w:t xml:space="preserve"> = 1,4 &gt; 1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Принимаем </w:t>
      </w:r>
      <w:r w:rsidRPr="00935879">
        <w:rPr>
          <w:i/>
          <w:iCs/>
          <w:sz w:val="28"/>
          <w:szCs w:val="28"/>
        </w:rPr>
        <w:t>К</w:t>
      </w:r>
      <w:r w:rsidR="004C4EEF">
        <w:rPr>
          <w:i/>
          <w:iCs/>
          <w:position w:val="-14"/>
          <w:sz w:val="28"/>
          <w:szCs w:val="28"/>
        </w:rPr>
        <w:pict>
          <v:shape id="_x0000_i1415" type="#_x0000_t75" style="width:15pt;height:18.75pt">
            <v:imagedata r:id="rId342" o:title=""/>
          </v:shape>
        </w:pict>
      </w:r>
      <w:r w:rsidRPr="00935879">
        <w:rPr>
          <w:i/>
          <w:iCs/>
          <w:sz w:val="28"/>
          <w:szCs w:val="28"/>
        </w:rPr>
        <w:t>=К</w:t>
      </w:r>
      <w:r w:rsidR="004C4EEF">
        <w:rPr>
          <w:i/>
          <w:iCs/>
          <w:position w:val="-14"/>
          <w:sz w:val="28"/>
          <w:szCs w:val="28"/>
        </w:rPr>
        <w:pict>
          <v:shape id="_x0000_i1416" type="#_x0000_t75" style="width:17.25pt;height:18.75pt">
            <v:imagedata r:id="rId348" o:title=""/>
          </v:shape>
        </w:pict>
      </w:r>
      <w:r w:rsidRPr="00935879">
        <w:rPr>
          <w:i/>
          <w:iCs/>
          <w:sz w:val="28"/>
          <w:szCs w:val="28"/>
        </w:rPr>
        <w:t>=</w:t>
      </w:r>
      <w:r w:rsidRPr="00935879">
        <w:rPr>
          <w:sz w:val="28"/>
          <w:szCs w:val="28"/>
        </w:rPr>
        <w:t>1</w:t>
      </w:r>
      <w:r w:rsidR="00935879">
        <w:rPr>
          <w:i/>
          <w:iCs/>
          <w:sz w:val="28"/>
          <w:szCs w:val="28"/>
        </w:rPr>
        <w:t xml:space="preserve"> </w:t>
      </w:r>
      <w:r w:rsidRPr="00935879">
        <w:rPr>
          <w:i/>
          <w:iCs/>
          <w:sz w:val="28"/>
          <w:szCs w:val="28"/>
          <w:lang w:val="en-US"/>
        </w:rPr>
        <w:t>F</w:t>
      </w:r>
      <w:r w:rsidR="004C4EEF">
        <w:rPr>
          <w:i/>
          <w:iCs/>
          <w:position w:val="-12"/>
          <w:sz w:val="28"/>
          <w:szCs w:val="28"/>
          <w:lang w:val="en-US"/>
        </w:rPr>
        <w:pict>
          <v:shape id="_x0000_i1417" type="#_x0000_t75" style="width:13.5pt;height:30pt">
            <v:imagedata r:id="rId349" o:title=""/>
          </v:shape>
        </w:pict>
      </w:r>
      <w:r w:rsidRPr="00935879">
        <w:rPr>
          <w:i/>
          <w:iCs/>
          <w:sz w:val="28"/>
          <w:szCs w:val="28"/>
        </w:rPr>
        <w:t xml:space="preserve">= </w:t>
      </w:r>
      <w:r w:rsidRPr="00935879">
        <w:rPr>
          <w:i/>
          <w:iCs/>
          <w:sz w:val="28"/>
          <w:szCs w:val="28"/>
          <w:lang w:val="en-US"/>
        </w:rPr>
        <w:t>F</w:t>
      </w:r>
      <w:r w:rsidR="004C4EEF">
        <w:rPr>
          <w:i/>
          <w:iCs/>
          <w:position w:val="-12"/>
          <w:sz w:val="28"/>
          <w:szCs w:val="28"/>
          <w:lang w:val="en-US"/>
        </w:rPr>
        <w:pict>
          <v:shape id="_x0000_i1418" type="#_x0000_t75" style="width:9pt;height:30pt">
            <v:imagedata r:id="rId338" o:title=""/>
          </v:shape>
        </w:pict>
      </w:r>
      <w:r w:rsidRPr="00935879">
        <w:rPr>
          <w:i/>
          <w:iCs/>
          <w:sz w:val="28"/>
          <w:szCs w:val="28"/>
        </w:rPr>
        <w:t>=</w:t>
      </w:r>
      <w:r w:rsidRPr="00935879">
        <w:rPr>
          <w:sz w:val="28"/>
          <w:szCs w:val="28"/>
        </w:rPr>
        <w:t>1109 Н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19" type="#_x0000_t75" style="width:18.75pt;height:17.25pt">
            <v:imagedata r:id="rId311" o:title=""/>
          </v:shape>
        </w:pict>
      </w:r>
      <w:r w:rsidR="000C747F" w:rsidRPr="00935879">
        <w:rPr>
          <w:sz w:val="28"/>
          <w:szCs w:val="28"/>
        </w:rPr>
        <w:t>=</w:t>
      </w:r>
      <w:r>
        <w:rPr>
          <w:position w:val="-38"/>
          <w:sz w:val="28"/>
          <w:szCs w:val="28"/>
        </w:rPr>
        <w:pict>
          <v:shape id="_x0000_i1420" type="#_x0000_t75" style="width:144.75pt;height:39pt">
            <v:imagedata r:id="rId350" o:title=""/>
          </v:shape>
        </w:pict>
      </w:r>
      <w:r w:rsidR="000C747F" w:rsidRPr="00935879">
        <w:rPr>
          <w:sz w:val="28"/>
          <w:szCs w:val="28"/>
        </w:rPr>
        <w:t>=250 МПа &lt;</w:t>
      </w:r>
      <w:r>
        <w:rPr>
          <w:position w:val="-10"/>
          <w:sz w:val="28"/>
          <w:szCs w:val="28"/>
        </w:rPr>
        <w:pict>
          <v:shape id="_x0000_i1421" type="#_x0000_t75" style="width:26.25pt;height:17.25pt">
            <v:imagedata r:id="rId223" o:title=""/>
          </v:shape>
        </w:pict>
      </w:r>
      <w:r w:rsidR="000C747F" w:rsidRPr="00935879">
        <w:rPr>
          <w:sz w:val="28"/>
          <w:szCs w:val="28"/>
        </w:rPr>
        <w:t xml:space="preserve"> </w:t>
      </w:r>
    </w:p>
    <w:p w:rsidR="000C747F" w:rsidRPr="00935879" w:rsidRDefault="004C4EEF" w:rsidP="00935879">
      <w:pPr>
        <w:widowControl w:val="0"/>
        <w:tabs>
          <w:tab w:val="num" w:pos="72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22" type="#_x0000_t75" style="width:18.75pt;height:17.25pt">
            <v:imagedata r:id="rId351" o:title=""/>
          </v:shape>
        </w:pict>
      </w:r>
      <w:r w:rsidR="000C747F" w:rsidRPr="00935879">
        <w:rPr>
          <w:sz w:val="28"/>
          <w:szCs w:val="28"/>
        </w:rPr>
        <w:t>=</w:t>
      </w:r>
      <w:r>
        <w:rPr>
          <w:position w:val="-10"/>
          <w:sz w:val="28"/>
          <w:szCs w:val="28"/>
        </w:rPr>
        <w:pict>
          <v:shape id="_x0000_i1423" type="#_x0000_t75" style="width:18.75pt;height:17.25pt">
            <v:imagedata r:id="rId311" o:title=""/>
          </v:shape>
        </w:pict>
      </w:r>
      <w:r>
        <w:rPr>
          <w:position w:val="-30"/>
          <w:sz w:val="28"/>
          <w:szCs w:val="28"/>
        </w:rPr>
        <w:pict>
          <v:shape id="_x0000_i1424" type="#_x0000_t75" style="width:23.25pt;height:35.25pt">
            <v:imagedata r:id="rId352" o:title=""/>
          </v:shape>
        </w:pict>
      </w:r>
      <w:r w:rsidR="00935879">
        <w:rPr>
          <w:sz w:val="28"/>
          <w:szCs w:val="28"/>
        </w:rPr>
        <w:t xml:space="preserve"> </w:t>
      </w:r>
      <w:r w:rsidR="00F755B3" w:rsidRPr="00935879">
        <w:rPr>
          <w:sz w:val="28"/>
          <w:szCs w:val="28"/>
        </w:rPr>
        <w:t xml:space="preserve"> </w:t>
      </w:r>
      <w:r w:rsidR="00935879">
        <w:rPr>
          <w:sz w:val="28"/>
          <w:szCs w:val="28"/>
        </w:rPr>
        <w:t xml:space="preserve"> </w:t>
      </w:r>
      <w:r w:rsidR="00F755B3" w:rsidRPr="00935879">
        <w:rPr>
          <w:sz w:val="28"/>
          <w:szCs w:val="28"/>
        </w:rPr>
        <w:t>(4.4</w:t>
      </w:r>
      <w:r w:rsidR="003A036F" w:rsidRPr="00935879">
        <w:rPr>
          <w:sz w:val="28"/>
          <w:szCs w:val="28"/>
        </w:rPr>
        <w:t>8</w:t>
      </w:r>
      <w:r w:rsidR="000C747F" w:rsidRPr="00935879">
        <w:rPr>
          <w:sz w:val="28"/>
          <w:szCs w:val="28"/>
        </w:rPr>
        <w:t>)</w:t>
      </w:r>
    </w:p>
    <w:p w:rsidR="000C747F" w:rsidRPr="00935879" w:rsidRDefault="004C4EEF" w:rsidP="00935879">
      <w:pPr>
        <w:widowControl w:val="0"/>
        <w:tabs>
          <w:tab w:val="num" w:pos="72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25" type="#_x0000_t75" style="width:18.75pt;height:17.25pt">
            <v:imagedata r:id="rId353" o:title=""/>
          </v:shape>
        </w:pict>
      </w:r>
      <w:r w:rsidR="000C747F" w:rsidRPr="00935879">
        <w:rPr>
          <w:sz w:val="28"/>
          <w:szCs w:val="28"/>
        </w:rPr>
        <w:t xml:space="preserve">=250 </w:t>
      </w:r>
      <w:r w:rsidR="000C747F" w:rsidRPr="00935879">
        <w:rPr>
          <w:sz w:val="28"/>
          <w:szCs w:val="28"/>
        </w:rPr>
        <w:sym w:font="Symbol" w:char="F0D7"/>
      </w:r>
      <w:r w:rsidR="000C747F" w:rsidRPr="00935879"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pict>
          <v:shape id="_x0000_i1426" type="#_x0000_t75" style="width:29.25pt;height:33.75pt">
            <v:imagedata r:id="rId354" o:title=""/>
          </v:shape>
        </w:pict>
      </w:r>
      <w:r w:rsidR="000C747F" w:rsidRPr="00935879">
        <w:rPr>
          <w:sz w:val="28"/>
          <w:szCs w:val="28"/>
        </w:rPr>
        <w:t>=251 МПа &lt;[</w:t>
      </w:r>
      <w:r>
        <w:rPr>
          <w:position w:val="-10"/>
          <w:sz w:val="28"/>
          <w:szCs w:val="28"/>
        </w:rPr>
        <w:pict>
          <v:shape id="_x0000_i1427" type="#_x0000_t75" style="width:18.75pt;height:17.25pt">
            <v:imagedata r:id="rId355" o:title=""/>
          </v:shape>
        </w:pict>
      </w:r>
      <w:r w:rsidR="000C747F" w:rsidRPr="00935879">
        <w:rPr>
          <w:sz w:val="28"/>
          <w:szCs w:val="28"/>
        </w:rPr>
        <w:t>]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Проверка зубьев колес по контактным напряжениям.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Расчетное контактное напряжение: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tabs>
          <w:tab w:val="num" w:pos="720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28" type="#_x0000_t75" style="width:18.75pt;height:21pt">
            <v:imagedata r:id="rId356" o:title=""/>
          </v:shape>
        </w:pict>
      </w:r>
      <w:r w:rsidR="000C747F" w:rsidRPr="00935879">
        <w:rPr>
          <w:sz w:val="28"/>
          <w:szCs w:val="28"/>
        </w:rPr>
        <w:t>=</w:t>
      </w:r>
      <w:r>
        <w:rPr>
          <w:position w:val="-32"/>
          <w:sz w:val="28"/>
          <w:szCs w:val="28"/>
          <w:lang w:val="en-US"/>
        </w:rPr>
        <w:pict>
          <v:shape id="_x0000_i1429" type="#_x0000_t75" style="width:212.25pt;height:41.25pt">
            <v:imagedata r:id="rId357" o:title=""/>
          </v:shape>
        </w:pict>
      </w:r>
      <w:r w:rsidR="000C747F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0C747F" w:rsidRPr="00935879">
        <w:rPr>
          <w:sz w:val="28"/>
          <w:szCs w:val="28"/>
        </w:rPr>
        <w:t>(4.</w:t>
      </w:r>
      <w:r w:rsidR="003A036F" w:rsidRPr="00935879">
        <w:rPr>
          <w:sz w:val="28"/>
          <w:szCs w:val="28"/>
        </w:rPr>
        <w:t>49</w:t>
      </w:r>
      <w:r w:rsidR="000C747F" w:rsidRPr="00935879">
        <w:rPr>
          <w:sz w:val="28"/>
          <w:szCs w:val="28"/>
        </w:rPr>
        <w:t>)</w:t>
      </w:r>
    </w:p>
    <w:p w:rsidR="00824AE0" w:rsidRDefault="00824AE0" w:rsidP="00935879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</w:p>
    <w:p w:rsidR="00824AE0" w:rsidRDefault="000C747F" w:rsidP="00935879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  <w:r w:rsidRPr="00935879">
        <w:rPr>
          <w:b w:val="0"/>
        </w:rPr>
        <w:t xml:space="preserve">где </w:t>
      </w:r>
      <w:r w:rsidRPr="00935879">
        <w:rPr>
          <w:b w:val="0"/>
          <w:i/>
          <w:iCs/>
        </w:rPr>
        <w:t>К</w:t>
      </w:r>
      <w:r w:rsidR="004C4EEF">
        <w:rPr>
          <w:b w:val="0"/>
          <w:position w:val="-10"/>
        </w:rPr>
        <w:pict>
          <v:shape id="_x0000_i1430" type="#_x0000_t75" style="width:12pt;height:20.25pt">
            <v:imagedata r:id="rId358" o:title=""/>
          </v:shape>
        </w:pict>
      </w:r>
      <w:r w:rsidRPr="00935879">
        <w:rPr>
          <w:b w:val="0"/>
        </w:rPr>
        <w:t xml:space="preserve">=2,7 </w:t>
      </w:r>
      <w:r w:rsidRPr="00935879">
        <w:rPr>
          <w:b w:val="0"/>
        </w:rPr>
        <w:sym w:font="Symbol" w:char="F0D7"/>
      </w:r>
      <w:r w:rsidRPr="00935879">
        <w:rPr>
          <w:b w:val="0"/>
        </w:rPr>
        <w:t xml:space="preserve"> 10</w:t>
      </w:r>
      <w:r w:rsidR="004C4EEF">
        <w:rPr>
          <w:b w:val="0"/>
          <w:position w:val="-4"/>
        </w:rPr>
        <w:pict>
          <v:shape id="_x0000_i1431" type="#_x0000_t75" style="width:6.75pt;height:15pt">
            <v:imagedata r:id="rId359" o:title=""/>
          </v:shape>
        </w:pict>
      </w:r>
      <w:r w:rsidRPr="00935879">
        <w:rPr>
          <w:b w:val="0"/>
        </w:rPr>
        <w:t xml:space="preserve"> [4], </w:t>
      </w:r>
      <w:r w:rsidRPr="00935879">
        <w:rPr>
          <w:b w:val="0"/>
          <w:i/>
          <w:iCs/>
        </w:rPr>
        <w:t>К</w:t>
      </w:r>
      <w:r w:rsidR="004C4EEF">
        <w:rPr>
          <w:b w:val="0"/>
          <w:position w:val="-12"/>
        </w:rPr>
        <w:pict>
          <v:shape id="_x0000_i1432" type="#_x0000_t75" style="width:16.5pt;height:21.75pt">
            <v:imagedata r:id="rId360" o:title=""/>
          </v:shape>
        </w:pict>
      </w:r>
      <w:r w:rsidRPr="00935879">
        <w:rPr>
          <w:b w:val="0"/>
        </w:rPr>
        <w:t>= 1,1</w:t>
      </w:r>
      <w:r w:rsidR="00935879">
        <w:rPr>
          <w:b w:val="0"/>
        </w:rPr>
        <w:t xml:space="preserve"> </w:t>
      </w:r>
      <w:r w:rsidRPr="00935879">
        <w:rPr>
          <w:b w:val="0"/>
        </w:rPr>
        <w:t xml:space="preserve">[4], </w:t>
      </w:r>
      <w:r w:rsidRPr="00935879">
        <w:rPr>
          <w:b w:val="0"/>
          <w:i/>
          <w:iCs/>
        </w:rPr>
        <w:t>К</w:t>
      </w:r>
      <w:r w:rsidR="004C4EEF">
        <w:rPr>
          <w:b w:val="0"/>
          <w:position w:val="-12"/>
        </w:rPr>
        <w:pict>
          <v:shape id="_x0000_i1433" type="#_x0000_t75" style="width:18pt;height:21.75pt">
            <v:imagedata r:id="rId361" o:title=""/>
          </v:shape>
        </w:pict>
      </w:r>
      <w:r w:rsidRPr="00935879">
        <w:rPr>
          <w:b w:val="0"/>
        </w:rPr>
        <w:t xml:space="preserve"> =1,05</w:t>
      </w:r>
      <w:r w:rsidR="00935879">
        <w:rPr>
          <w:b w:val="0"/>
        </w:rPr>
        <w:t xml:space="preserve"> </w:t>
      </w:r>
      <w:r w:rsidRPr="00935879">
        <w:rPr>
          <w:b w:val="0"/>
        </w:rPr>
        <w:t>[4],</w:t>
      </w:r>
      <w:r w:rsidR="00935879">
        <w:rPr>
          <w:b w:val="0"/>
        </w:rPr>
        <w:t xml:space="preserve"> </w:t>
      </w:r>
      <w:r w:rsidRPr="00935879">
        <w:rPr>
          <w:b w:val="0"/>
          <w:i/>
          <w:iCs/>
        </w:rPr>
        <w:t>К</w:t>
      </w:r>
      <w:r w:rsidR="004C4EEF">
        <w:rPr>
          <w:b w:val="0"/>
          <w:position w:val="-14"/>
        </w:rPr>
        <w:pict>
          <v:shape id="_x0000_i1434" type="#_x0000_t75" style="width:16.5pt;height:22.5pt">
            <v:imagedata r:id="rId362" o:title=""/>
          </v:shape>
        </w:pict>
      </w:r>
      <w:r w:rsidRPr="00935879">
        <w:rPr>
          <w:b w:val="0"/>
        </w:rPr>
        <w:t>=1,7</w:t>
      </w:r>
      <w:r w:rsidR="00935879">
        <w:rPr>
          <w:b w:val="0"/>
        </w:rPr>
        <w:t xml:space="preserve"> </w:t>
      </w:r>
      <w:r w:rsidRPr="00935879">
        <w:rPr>
          <w:b w:val="0"/>
        </w:rPr>
        <w:t xml:space="preserve">[4] для косозубых колес </w:t>
      </w:r>
    </w:p>
    <w:p w:rsidR="000C747F" w:rsidRPr="00935879" w:rsidRDefault="00824AE0" w:rsidP="00824AE0">
      <w:pPr>
        <w:ind w:firstLine="709"/>
        <w:rPr>
          <w:sz w:val="28"/>
          <w:szCs w:val="28"/>
        </w:rPr>
      </w:pPr>
      <w:r>
        <w:br w:type="page"/>
      </w:r>
      <w:r w:rsidR="004C4EEF">
        <w:rPr>
          <w:position w:val="-10"/>
          <w:sz w:val="28"/>
          <w:szCs w:val="28"/>
        </w:rPr>
        <w:pict>
          <v:shape id="_x0000_i1435" type="#_x0000_t75" style="width:16.5pt;height:17.25pt">
            <v:imagedata r:id="rId363" o:title=""/>
          </v:shape>
        </w:pict>
      </w:r>
      <w:r w:rsidR="000C747F" w:rsidRPr="00935879">
        <w:rPr>
          <w:sz w:val="28"/>
          <w:szCs w:val="28"/>
        </w:rPr>
        <w:t>=</w:t>
      </w:r>
      <w:r w:rsidR="004C4EEF">
        <w:rPr>
          <w:position w:val="-30"/>
          <w:sz w:val="28"/>
          <w:szCs w:val="28"/>
        </w:rPr>
        <w:pict>
          <v:shape id="_x0000_i1436" type="#_x0000_t75" style="width:189pt;height:42.75pt">
            <v:imagedata r:id="rId364" o:title=""/>
          </v:shape>
        </w:pict>
      </w:r>
      <w:r w:rsidR="000C747F" w:rsidRPr="00935879">
        <w:rPr>
          <w:sz w:val="28"/>
          <w:szCs w:val="28"/>
        </w:rPr>
        <w:t xml:space="preserve">=523 МПа &gt; </w:t>
      </w:r>
      <w:r w:rsidR="004C4EEF">
        <w:rPr>
          <w:position w:val="-10"/>
          <w:sz w:val="28"/>
          <w:szCs w:val="28"/>
          <w:lang w:val="en-US"/>
        </w:rPr>
        <w:pict>
          <v:shape id="_x0000_i1437" type="#_x0000_t75" style="width:23.25pt;height:17.25pt">
            <v:imagedata r:id="rId365" o:title=""/>
          </v:shape>
        </w:pic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Перегрузка составляет: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0C747F" w:rsidRPr="00935879" w:rsidRDefault="004C4EE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438" type="#_x0000_t75" style="width:27pt;height:19.5pt">
            <v:imagedata r:id="rId366" o:title=""/>
          </v:shape>
        </w:pict>
      </w:r>
      <w:r w:rsidR="000C747F" w:rsidRPr="00935879">
        <w:rPr>
          <w:sz w:val="28"/>
          <w:szCs w:val="28"/>
        </w:rPr>
        <w:t>=</w:t>
      </w:r>
      <w:r>
        <w:rPr>
          <w:position w:val="-24"/>
          <w:sz w:val="28"/>
          <w:szCs w:val="28"/>
        </w:rPr>
        <w:pict>
          <v:shape id="_x0000_i1439" type="#_x0000_t75" style="width:57.75pt;height:32.25pt">
            <v:imagedata r:id="rId367" o:title=""/>
          </v:shape>
        </w:pict>
      </w:r>
      <w:r w:rsidR="000C747F" w:rsidRPr="00935879">
        <w:rPr>
          <w:sz w:val="28"/>
          <w:szCs w:val="28"/>
        </w:rPr>
        <w:t xml:space="preserve"> </w:t>
      </w:r>
      <w:r w:rsidR="000C747F" w:rsidRPr="00935879">
        <w:rPr>
          <w:sz w:val="28"/>
          <w:szCs w:val="28"/>
          <w:lang w:val="en-US"/>
        </w:rPr>
        <w:sym w:font="Symbol" w:char="F0D7"/>
      </w:r>
      <w:r w:rsidR="000C747F" w:rsidRPr="00935879">
        <w:rPr>
          <w:sz w:val="28"/>
          <w:szCs w:val="28"/>
        </w:rPr>
        <w:t xml:space="preserve"> 100% = 1,7%, что допустимо.</w:t>
      </w:r>
    </w:p>
    <w:p w:rsidR="000C747F" w:rsidRPr="00935879" w:rsidRDefault="000C747F" w:rsidP="00935879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7220C2" w:rsidRPr="00824AE0" w:rsidRDefault="009D7652" w:rsidP="0093587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24AE0">
        <w:rPr>
          <w:b/>
          <w:sz w:val="28"/>
          <w:szCs w:val="28"/>
        </w:rPr>
        <w:t>Выводы</w:t>
      </w:r>
    </w:p>
    <w:p w:rsidR="007220C2" w:rsidRPr="00935879" w:rsidRDefault="007220C2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20C2" w:rsidRPr="00935879" w:rsidRDefault="009D7652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 данном разделе дипломного проекта был произведен анализ</w:t>
      </w:r>
      <w:r w:rsidR="008D6E95" w:rsidRP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 xml:space="preserve">устройств </w:t>
      </w:r>
      <w:r w:rsidR="008D6E95" w:rsidRPr="00935879">
        <w:rPr>
          <w:sz w:val="28"/>
          <w:szCs w:val="28"/>
        </w:rPr>
        <w:t>для восстановления валов</w:t>
      </w:r>
      <w:r w:rsidR="00AB6DF3" w:rsidRPr="00935879">
        <w:rPr>
          <w:sz w:val="28"/>
          <w:szCs w:val="28"/>
        </w:rPr>
        <w:t xml:space="preserve">. Произведен патентный поиск на глубину 15 лет. Выбрана конструкция предлагаемого устройства и произведен расчет </w:t>
      </w:r>
      <w:r w:rsidR="000D75A8" w:rsidRPr="00935879">
        <w:rPr>
          <w:sz w:val="28"/>
          <w:szCs w:val="28"/>
        </w:rPr>
        <w:t>деталей устройства на прочность.</w:t>
      </w:r>
    </w:p>
    <w:p w:rsidR="007220C2" w:rsidRPr="00935879" w:rsidRDefault="007220C2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824AE0" w:rsidRDefault="00824AE0" w:rsidP="0093587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220C2" w:rsidRPr="00824AE0">
        <w:rPr>
          <w:b/>
          <w:sz w:val="28"/>
          <w:szCs w:val="28"/>
        </w:rPr>
        <w:t>5</w:t>
      </w:r>
      <w:r w:rsidR="0028106C" w:rsidRPr="00824AE0">
        <w:rPr>
          <w:b/>
          <w:sz w:val="28"/>
          <w:szCs w:val="28"/>
        </w:rPr>
        <w:t xml:space="preserve">. БЕЗОПАСНОСТЬ ЖИЗНЕДЕЯТЕЛЬНОСТИ 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Лицо, ответственное за обеспечение требований охраны труда и безопасность выполнения работ в ремонтной мастерской и его должностные обязанности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Общее руководство и ответственность за организацию и проведение работы по охране труда в мастерской, в соответствии с «Временным положением об организации работы по охране труда в системе Госагропрома РФ» от 4 июня 1996 года возлагается на заведующего мастерской.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Он обязан: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проводить организаторскую работу по созданию здоровых и безопасных условий труда, соблюдению законодательства;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обеспечивать выполнение стандартов, норм, правил, инструкций и указаний по вопросам охраны труда;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приостанавливать производство работ в случаях возникновения угрозы жизни или здоровью людей;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следить за своевременным испытанием и техническим освидетельствованием котлов, грузоподъемных машин и механизмов и другого оборудования подлежащего периодическому испытанию;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своевременно и по установленным нормам составлять заявки на средства индивидуальной защиты и обеспечивать работающих спецодеждой, и другими средствами индивидуальной защиты;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не допускать к эксплуатации автомобилей, тракторов, электроустановок, котлов, грузоподъемных машин и других установок и агрегатов лиц, не имеющих соответствующего удостоверения и не прошедших аттестацию, а также не достигших необходимого возраста;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проводить все виды инструктажей на рабочем месте, кроме вводного, со всеми без исключения вновь принятым или переведенными на другую работу лицами;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вести журнал инструктажей на рабочих местах и требовать соблюдения правил и инструкций производственной санитарии, трудовой и технологической дисциплины;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организовать первую медицинскую помощь пострадавшим и доставку их в лечебное учреждение, принимать участие в расследовании обстоятельств и причин несчастных случаев на производстве и разработке мероприятий по их предупреждению;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следить за состоянием производственного оборудования, вентиляционных и отопительных систем, предохранительных устройств, приспособлений, ограждений, предусмотренных правилами техники безопасности [</w:t>
      </w:r>
      <w:r w:rsidR="007D3D16" w:rsidRPr="00935879">
        <w:rPr>
          <w:sz w:val="28"/>
          <w:szCs w:val="28"/>
        </w:rPr>
        <w:t>20</w:t>
      </w:r>
      <w:r w:rsidRPr="00935879">
        <w:rPr>
          <w:sz w:val="28"/>
          <w:szCs w:val="28"/>
        </w:rPr>
        <w:t>];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обеспечивать работающих санитарно-бытовыми помещениями по действующим нормам;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обеспечивать проведение паспортизации санитарно-технического состояния отделений, участков;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организовать пропаганду охраны труда, оборудование кабинетов и уголков по охране труда;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регулярно проводить осмотры по состоянию охраны труда в отделениях производственных участках и объектах, рассматривать состояние условий труда, техники безопасности на собраниях коллективов.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Характеристика вредных производственных факторов, </w:t>
      </w:r>
      <w:r w:rsidR="00D94E5C" w:rsidRPr="00935879">
        <w:rPr>
          <w:sz w:val="28"/>
          <w:szCs w:val="28"/>
        </w:rPr>
        <w:t>влияющих на</w:t>
      </w:r>
      <w:r w:rsidRPr="00935879">
        <w:rPr>
          <w:sz w:val="28"/>
          <w:szCs w:val="28"/>
        </w:rPr>
        <w:t xml:space="preserve"> процесс ремонта</w:t>
      </w:r>
      <w:r w:rsidR="00C208A2" w:rsidRPr="00935879">
        <w:rPr>
          <w:sz w:val="28"/>
          <w:szCs w:val="28"/>
        </w:rPr>
        <w:t xml:space="preserve"> машин</w:t>
      </w:r>
      <w:r w:rsidRPr="00935879">
        <w:rPr>
          <w:sz w:val="28"/>
          <w:szCs w:val="28"/>
        </w:rPr>
        <w:t xml:space="preserve"> и меры по их устранению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 процессе ремонта машин возникает ряд вредных и опасных производственных факторов, такие как: шум, запыленность, загазованность, вибрация, поражение электрическим током.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Существует много различных методов борьбы с шумом. Но наиболее эффективным считается комплексный подход к защите от шума. Он представляет собой сочетание следующих методов: уменьшение шума в источнике, изменение направленности излучения шума, акустическая обработка помещений и рациональная планировка цеха, уменьшение шума на пути. Если на рабочем месте не удается добиться существенного снижения шума, то используют средства индивидуальной защиты в виде наушников.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Основными источниками пыли и загазованности в мастерской являются участки обкатки автотранспортных двигателей и окраски.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Содержание примесей в воздухе отрицательно действует на человека и его здоровье. Поэтому очень важно, чтобы предельно допустимая концентрация вредных веществ в воздухе не была превышена. Основными мероприятиями поддержания воздушной среды в норме являются: установка вентиляционного оборудования, обеспечение рабочих средствами индивидуальной защиты.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Мероприятия по предотвращению вибраций, является организационно-технические мероприятия, снижающие ее в источнике образования путем изменения кинематической схемы привода механизма, уравновешивания масс, применение устройств, гасящих колебания. Для защиты от вибраций, передаваемых через ноги, рекомендуется </w:t>
      </w:r>
      <w:r w:rsidR="004E0099" w:rsidRPr="00935879">
        <w:rPr>
          <w:sz w:val="28"/>
          <w:szCs w:val="28"/>
        </w:rPr>
        <w:t xml:space="preserve">использование </w:t>
      </w:r>
      <w:r w:rsidRPr="00935879">
        <w:rPr>
          <w:sz w:val="28"/>
          <w:szCs w:val="28"/>
        </w:rPr>
        <w:t>специальн</w:t>
      </w:r>
      <w:r w:rsidR="004E0099" w:rsidRPr="00935879">
        <w:rPr>
          <w:sz w:val="28"/>
          <w:szCs w:val="28"/>
        </w:rPr>
        <w:t>ых</w:t>
      </w:r>
      <w:r w:rsidRPr="00935879">
        <w:rPr>
          <w:sz w:val="28"/>
          <w:szCs w:val="28"/>
        </w:rPr>
        <w:t xml:space="preserve"> виброзащитн</w:t>
      </w:r>
      <w:r w:rsidR="004E0099" w:rsidRPr="00935879">
        <w:rPr>
          <w:sz w:val="28"/>
          <w:szCs w:val="28"/>
        </w:rPr>
        <w:t>ых</w:t>
      </w:r>
      <w:r w:rsidRPr="00935879">
        <w:rPr>
          <w:sz w:val="28"/>
          <w:szCs w:val="28"/>
        </w:rPr>
        <w:t xml:space="preserve"> </w:t>
      </w:r>
      <w:r w:rsidR="004E0099" w:rsidRPr="00935879">
        <w:rPr>
          <w:sz w:val="28"/>
          <w:szCs w:val="28"/>
        </w:rPr>
        <w:t>настилов</w:t>
      </w:r>
      <w:r w:rsidRPr="00935879">
        <w:rPr>
          <w:sz w:val="28"/>
          <w:szCs w:val="28"/>
        </w:rPr>
        <w:t>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Технические методы и способы защиты от поражения электрическим током при прикосновении к токоведущим частям включают применение электрической изоляции.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 сырых помещениях изоляцию проверяют не менее двух раз в год и один раз в год в сухих помещениях [</w:t>
      </w:r>
      <w:r w:rsidR="007D3D16" w:rsidRPr="00935879">
        <w:rPr>
          <w:sz w:val="28"/>
          <w:szCs w:val="28"/>
        </w:rPr>
        <w:t>20</w:t>
      </w:r>
      <w:r w:rsidRPr="00935879">
        <w:rPr>
          <w:sz w:val="28"/>
          <w:szCs w:val="28"/>
        </w:rPr>
        <w:t>].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Расчет механической вентиляции в отделении </w:t>
      </w:r>
      <w:r w:rsidR="00217DF9" w:rsidRPr="00935879">
        <w:rPr>
          <w:sz w:val="28"/>
          <w:szCs w:val="28"/>
        </w:rPr>
        <w:t>наплавки валов.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Воздухообмен для удаления газов, выделяемых при работе двигателей определяется по формуле [</w:t>
      </w:r>
      <w:r w:rsidR="007D3D16" w:rsidRPr="00935879">
        <w:rPr>
          <w:sz w:val="28"/>
          <w:szCs w:val="28"/>
        </w:rPr>
        <w:t>20</w:t>
      </w:r>
      <w:r w:rsidRPr="00935879">
        <w:rPr>
          <w:sz w:val="28"/>
          <w:szCs w:val="28"/>
        </w:rPr>
        <w:t>]: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40" type="#_x0000_t75" style="width:1in;height:36.75pt">
            <v:imagedata r:id="rId368" o:title=""/>
          </v:shape>
        </w:pict>
      </w:r>
      <w:r w:rsidR="0028106C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28106C" w:rsidRPr="00935879">
        <w:rPr>
          <w:sz w:val="28"/>
          <w:szCs w:val="28"/>
        </w:rPr>
        <w:t>(</w:t>
      </w:r>
      <w:r w:rsidR="007B2CC5" w:rsidRPr="00935879">
        <w:rPr>
          <w:sz w:val="28"/>
          <w:szCs w:val="28"/>
        </w:rPr>
        <w:t>5</w:t>
      </w:r>
      <w:r w:rsidR="0028106C" w:rsidRPr="00935879">
        <w:rPr>
          <w:sz w:val="28"/>
          <w:szCs w:val="28"/>
        </w:rPr>
        <w:t>.1)</w:t>
      </w:r>
    </w:p>
    <w:p w:rsidR="00824AE0" w:rsidRDefault="00824AE0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="004C4EEF">
        <w:rPr>
          <w:position w:val="-12"/>
          <w:sz w:val="28"/>
          <w:szCs w:val="28"/>
        </w:rPr>
        <w:pict>
          <v:shape id="_x0000_i1441" type="#_x0000_t75" style="width:18.75pt;height:18pt">
            <v:imagedata r:id="rId369" o:title=""/>
          </v:shape>
        </w:pict>
      </w:r>
      <w:r w:rsidRPr="00935879">
        <w:rPr>
          <w:sz w:val="28"/>
          <w:szCs w:val="28"/>
        </w:rPr>
        <w:t xml:space="preserve"> - количество вредных веществ, выделяющегося в помещении, мг/ч;</w:t>
      </w: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42" type="#_x0000_t75" style="width:12.75pt;height:18pt">
            <v:imagedata r:id="rId370" o:title=""/>
          </v:shape>
        </w:pict>
      </w:r>
      <w:r w:rsidR="0028106C" w:rsidRPr="00935879">
        <w:rPr>
          <w:sz w:val="28"/>
          <w:szCs w:val="28"/>
        </w:rPr>
        <w:t xml:space="preserve"> - допустимое содержание вредного вещества в помещении, мг/м</w:t>
      </w:r>
      <w:r w:rsidR="0028106C" w:rsidRPr="00935879">
        <w:rPr>
          <w:sz w:val="28"/>
          <w:szCs w:val="28"/>
          <w:vertAlign w:val="superscript"/>
        </w:rPr>
        <w:t>3</w:t>
      </w:r>
      <w:r w:rsidR="0028106C" w:rsidRPr="00935879"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pict>
          <v:shape id="_x0000_i1443" type="#_x0000_t75" style="width:12.75pt;height:18pt">
            <v:imagedata r:id="rId371" o:title=""/>
          </v:shape>
        </w:pict>
      </w:r>
      <w:r w:rsidR="0028106C" w:rsidRPr="00935879">
        <w:rPr>
          <w:sz w:val="28"/>
          <w:szCs w:val="28"/>
        </w:rPr>
        <w:t>=5 мг/м</w:t>
      </w:r>
      <w:r w:rsidR="0028106C" w:rsidRPr="00935879">
        <w:rPr>
          <w:sz w:val="28"/>
          <w:szCs w:val="28"/>
          <w:vertAlign w:val="superscript"/>
        </w:rPr>
        <w:t>3</w:t>
      </w:r>
      <w:r w:rsidR="0028106C" w:rsidRPr="00935879">
        <w:rPr>
          <w:sz w:val="28"/>
          <w:szCs w:val="28"/>
        </w:rPr>
        <w:t xml:space="preserve"> (окись азота);</w:t>
      </w: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44" type="#_x0000_t75" style="width:12.75pt;height:18pt">
            <v:imagedata r:id="rId372" o:title=""/>
          </v:shape>
        </w:pict>
      </w:r>
      <w:r w:rsidR="0028106C" w:rsidRPr="00935879">
        <w:rPr>
          <w:sz w:val="28"/>
          <w:szCs w:val="28"/>
        </w:rPr>
        <w:t xml:space="preserve"> - содержание вредного вещества в приточном воздухе, принимаем </w:t>
      </w:r>
      <w:r>
        <w:rPr>
          <w:position w:val="-12"/>
          <w:sz w:val="28"/>
          <w:szCs w:val="28"/>
        </w:rPr>
        <w:pict>
          <v:shape id="_x0000_i1445" type="#_x0000_t75" style="width:12.75pt;height:18pt">
            <v:imagedata r:id="rId373" o:title=""/>
          </v:shape>
        </w:pict>
      </w:r>
      <w:r w:rsidR="0028106C" w:rsidRPr="00935879">
        <w:rPr>
          <w:sz w:val="28"/>
          <w:szCs w:val="28"/>
        </w:rPr>
        <w:t>=0.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Количество окислов азота при работе </w:t>
      </w:r>
      <w:r w:rsidR="00617262" w:rsidRPr="00935879">
        <w:rPr>
          <w:sz w:val="28"/>
          <w:szCs w:val="28"/>
        </w:rPr>
        <w:t>устройства для наплавки валов</w:t>
      </w:r>
      <w:r w:rsidRPr="00935879">
        <w:rPr>
          <w:sz w:val="28"/>
          <w:szCs w:val="28"/>
        </w:rPr>
        <w:t xml:space="preserve"> определим по формуле: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4C4EEF" w:rsidP="00935879">
      <w:pPr>
        <w:widowControl w:val="0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446" type="#_x0000_t75" style="width:123pt;height:35.25pt">
            <v:imagedata r:id="rId374" o:title=""/>
          </v:shape>
        </w:pict>
      </w:r>
      <w:r w:rsidR="0028106C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28106C" w:rsidRPr="00935879">
        <w:rPr>
          <w:sz w:val="28"/>
          <w:szCs w:val="28"/>
        </w:rPr>
        <w:t>кг/ч,</w:t>
      </w:r>
      <w:r w:rsidR="00935879">
        <w:rPr>
          <w:sz w:val="28"/>
          <w:szCs w:val="28"/>
        </w:rPr>
        <w:t xml:space="preserve"> </w:t>
      </w:r>
      <w:r w:rsidR="0028106C" w:rsidRPr="00935879">
        <w:rPr>
          <w:sz w:val="28"/>
          <w:szCs w:val="28"/>
        </w:rPr>
        <w:t>(</w:t>
      </w:r>
      <w:r w:rsidR="007B2CC5" w:rsidRPr="00935879">
        <w:rPr>
          <w:sz w:val="28"/>
          <w:szCs w:val="28"/>
        </w:rPr>
        <w:t>5</w:t>
      </w:r>
      <w:r w:rsidR="0028106C" w:rsidRPr="00935879">
        <w:rPr>
          <w:sz w:val="28"/>
          <w:szCs w:val="28"/>
        </w:rPr>
        <w:t>.2)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="004C4EEF">
        <w:rPr>
          <w:position w:val="-12"/>
          <w:sz w:val="28"/>
          <w:szCs w:val="28"/>
        </w:rPr>
        <w:pict>
          <v:shape id="_x0000_i1447" type="#_x0000_t75" style="width:14.25pt;height:18pt">
            <v:imagedata r:id="rId375" o:title=""/>
          </v:shape>
        </w:pict>
      </w:r>
      <w:r w:rsidRPr="00935879">
        <w:rPr>
          <w:sz w:val="28"/>
          <w:szCs w:val="28"/>
        </w:rPr>
        <w:t xml:space="preserve"> и </w:t>
      </w:r>
      <w:r w:rsidR="004C4EEF">
        <w:rPr>
          <w:position w:val="-12"/>
          <w:sz w:val="28"/>
          <w:szCs w:val="28"/>
        </w:rPr>
        <w:pict>
          <v:shape id="_x0000_i1448" type="#_x0000_t75" style="width:15pt;height:18pt">
            <v:imagedata r:id="rId376" o:title=""/>
          </v:shape>
        </w:pict>
      </w:r>
      <w:r w:rsidRPr="00935879">
        <w:rPr>
          <w:sz w:val="28"/>
          <w:szCs w:val="28"/>
        </w:rPr>
        <w:t xml:space="preserve"> - коэффициенты, равные: </w:t>
      </w:r>
      <w:r w:rsidR="004C4EEF">
        <w:rPr>
          <w:position w:val="-12"/>
          <w:sz w:val="28"/>
          <w:szCs w:val="28"/>
        </w:rPr>
        <w:pict>
          <v:shape id="_x0000_i1449" type="#_x0000_t75" style="width:14.25pt;height:18pt">
            <v:imagedata r:id="rId375" o:title=""/>
          </v:shape>
        </w:pict>
      </w:r>
      <w:r w:rsidRPr="00935879">
        <w:rPr>
          <w:sz w:val="28"/>
          <w:szCs w:val="28"/>
        </w:rPr>
        <w:t>=160,</w:t>
      </w:r>
      <w:r w:rsidR="00935879">
        <w:rPr>
          <w:sz w:val="28"/>
          <w:szCs w:val="28"/>
        </w:rPr>
        <w:t xml:space="preserve"> </w:t>
      </w:r>
      <w:r w:rsidR="004C4EEF">
        <w:rPr>
          <w:position w:val="-12"/>
          <w:sz w:val="28"/>
          <w:szCs w:val="28"/>
        </w:rPr>
        <w:pict>
          <v:shape id="_x0000_i1450" type="#_x0000_t75" style="width:15pt;height:18pt">
            <v:imagedata r:id="rId377" o:title=""/>
          </v:shape>
        </w:pict>
      </w:r>
      <w:r w:rsidRPr="00935879">
        <w:rPr>
          <w:sz w:val="28"/>
          <w:szCs w:val="28"/>
        </w:rPr>
        <w:t>=13,5;</w:t>
      </w: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51" type="#_x0000_t75" style="width:14.25pt;height:18.75pt">
            <v:imagedata r:id="rId378" o:title=""/>
          </v:shape>
        </w:pict>
      </w:r>
      <w:r w:rsidR="0028106C" w:rsidRPr="00935879">
        <w:rPr>
          <w:sz w:val="28"/>
          <w:szCs w:val="28"/>
        </w:rPr>
        <w:t xml:space="preserve">- объем </w:t>
      </w:r>
      <w:r w:rsidR="00617262" w:rsidRPr="00935879">
        <w:rPr>
          <w:sz w:val="28"/>
          <w:szCs w:val="28"/>
        </w:rPr>
        <w:t>выделяемый устройством</w:t>
      </w:r>
      <w:r w:rsidR="0028106C" w:rsidRPr="00935879">
        <w:rPr>
          <w:sz w:val="28"/>
          <w:szCs w:val="28"/>
        </w:rPr>
        <w:t xml:space="preserve">, </w:t>
      </w:r>
      <w:r>
        <w:rPr>
          <w:position w:val="-14"/>
          <w:sz w:val="28"/>
          <w:szCs w:val="28"/>
        </w:rPr>
        <w:pict>
          <v:shape id="_x0000_i1452" type="#_x0000_t75" style="width:14.25pt;height:18.75pt">
            <v:imagedata r:id="rId379" o:title=""/>
          </v:shape>
        </w:pict>
      </w:r>
      <w:r w:rsidR="0028106C" w:rsidRPr="00935879">
        <w:rPr>
          <w:sz w:val="28"/>
          <w:szCs w:val="28"/>
        </w:rPr>
        <w:t>=4,7 л;</w:t>
      </w: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53" type="#_x0000_t75" style="width:14.25pt;height:18pt">
            <v:imagedata r:id="rId380" o:title=""/>
          </v:shape>
        </w:pict>
      </w:r>
      <w:r w:rsidR="0028106C" w:rsidRPr="00935879">
        <w:rPr>
          <w:sz w:val="28"/>
          <w:szCs w:val="28"/>
        </w:rPr>
        <w:t xml:space="preserve">- объемная доля окиси азота, </w:t>
      </w:r>
      <w:r>
        <w:rPr>
          <w:position w:val="-12"/>
          <w:sz w:val="28"/>
          <w:szCs w:val="28"/>
        </w:rPr>
        <w:pict>
          <v:shape id="_x0000_i1454" type="#_x0000_t75" style="width:14.25pt;height:18pt">
            <v:imagedata r:id="rId381" o:title=""/>
          </v:shape>
        </w:pict>
      </w:r>
      <w:r w:rsidR="0028106C" w:rsidRPr="00935879">
        <w:rPr>
          <w:sz w:val="28"/>
          <w:szCs w:val="28"/>
        </w:rPr>
        <w:t>=0,008;</w:t>
      </w: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455" type="#_x0000_t75" style="width:8.25pt;height:12.75pt">
            <v:imagedata r:id="rId382" o:title=""/>
          </v:shape>
        </w:pict>
      </w:r>
      <w:r w:rsidR="0028106C" w:rsidRPr="00935879">
        <w:rPr>
          <w:sz w:val="28"/>
          <w:szCs w:val="28"/>
        </w:rPr>
        <w:t xml:space="preserve">- время работы </w:t>
      </w:r>
      <w:r w:rsidR="00617262" w:rsidRPr="00935879">
        <w:rPr>
          <w:sz w:val="28"/>
          <w:szCs w:val="28"/>
        </w:rPr>
        <w:t>устройства</w:t>
      </w:r>
      <w:r w:rsidR="0028106C" w:rsidRPr="00935879">
        <w:rPr>
          <w:sz w:val="28"/>
          <w:szCs w:val="28"/>
        </w:rPr>
        <w:t xml:space="preserve">, мин, </w:t>
      </w:r>
      <w:r>
        <w:rPr>
          <w:position w:val="-6"/>
          <w:sz w:val="28"/>
          <w:szCs w:val="28"/>
        </w:rPr>
        <w:pict>
          <v:shape id="_x0000_i1456" type="#_x0000_t75" style="width:8.25pt;height:12.75pt">
            <v:imagedata r:id="rId383" o:title=""/>
          </v:shape>
        </w:pict>
      </w:r>
      <w:r w:rsidR="0028106C" w:rsidRPr="00935879">
        <w:rPr>
          <w:sz w:val="28"/>
          <w:szCs w:val="28"/>
        </w:rPr>
        <w:t>=10 мин.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457" type="#_x0000_t75" style="width:299.25pt;height:33.75pt">
            <v:imagedata r:id="rId384" o:title=""/>
          </v:shape>
        </w:pic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Тогда воздухообмен будет равен: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58" type="#_x0000_t75" style="width:183pt;height:36.75pt">
            <v:imagedata r:id="rId385" o:title=""/>
          </v:shape>
        </w:pict>
      </w:r>
      <w:r w:rsidR="0028106C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28106C" w:rsidRPr="00935879">
        <w:rPr>
          <w:sz w:val="28"/>
          <w:szCs w:val="28"/>
        </w:rPr>
        <w:t>(</w:t>
      </w:r>
      <w:r w:rsidR="007B2CC5" w:rsidRPr="00935879">
        <w:rPr>
          <w:sz w:val="28"/>
          <w:szCs w:val="28"/>
        </w:rPr>
        <w:t>5</w:t>
      </w:r>
      <w:r w:rsidR="0028106C" w:rsidRPr="00935879">
        <w:rPr>
          <w:sz w:val="28"/>
          <w:szCs w:val="28"/>
        </w:rPr>
        <w:t>.3)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Выбираем вентилятор №3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Диаметр колеса </w:t>
      </w:r>
      <w:smartTag w:uri="urn:schemas-microsoft-com:office:smarttags" w:element="metricconverter">
        <w:smartTagPr>
          <w:attr w:name="ProductID" w:val="300 мм"/>
        </w:smartTagPr>
        <w:r w:rsidRPr="00935879">
          <w:rPr>
            <w:sz w:val="28"/>
            <w:szCs w:val="28"/>
          </w:rPr>
          <w:t>300 мм</w:t>
        </w:r>
      </w:smartTag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Производительность 0,55</w:t>
      </w:r>
      <w:r w:rsidR="004C4EEF">
        <w:rPr>
          <w:position w:val="-4"/>
          <w:sz w:val="28"/>
          <w:szCs w:val="28"/>
        </w:rPr>
        <w:pict>
          <v:shape id="_x0000_i1459" type="#_x0000_t75" style="width:11.25pt;height:11.25pt">
            <v:imagedata r:id="rId386" o:title=""/>
          </v:shape>
        </w:pict>
      </w:r>
      <w:r w:rsidRPr="00935879">
        <w:rPr>
          <w:sz w:val="28"/>
          <w:szCs w:val="28"/>
        </w:rPr>
        <w:t>3,3 тыс. м</w:t>
      </w:r>
      <w:r w:rsidRPr="00935879">
        <w:rPr>
          <w:sz w:val="28"/>
          <w:szCs w:val="28"/>
          <w:vertAlign w:val="superscript"/>
        </w:rPr>
        <w:t>3</w:t>
      </w:r>
      <w:r w:rsidRPr="00935879">
        <w:rPr>
          <w:sz w:val="28"/>
          <w:szCs w:val="28"/>
        </w:rPr>
        <w:t>/ч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Полное давление 160</w:t>
      </w:r>
      <w:r w:rsidR="004C4EEF">
        <w:rPr>
          <w:position w:val="-4"/>
          <w:sz w:val="28"/>
          <w:szCs w:val="28"/>
        </w:rPr>
        <w:pict>
          <v:shape id="_x0000_i1460" type="#_x0000_t75" style="width:11.25pt;height:11.25pt">
            <v:imagedata r:id="rId387" o:title=""/>
          </v:shape>
        </w:pict>
      </w:r>
      <w:r w:rsidRPr="00935879">
        <w:rPr>
          <w:sz w:val="28"/>
          <w:szCs w:val="28"/>
        </w:rPr>
        <w:t>1150 Па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Частота вращения 1410</w:t>
      </w:r>
      <w:r w:rsidR="004C4EEF">
        <w:rPr>
          <w:position w:val="-4"/>
          <w:sz w:val="28"/>
          <w:szCs w:val="28"/>
        </w:rPr>
        <w:pict>
          <v:shape id="_x0000_i1461" type="#_x0000_t75" style="width:11.25pt;height:11.25pt">
            <v:imagedata r:id="rId388" o:title=""/>
          </v:shape>
        </w:pict>
      </w:r>
      <w:r w:rsidRPr="00935879">
        <w:rPr>
          <w:sz w:val="28"/>
          <w:szCs w:val="28"/>
        </w:rPr>
        <w:t>2850 мин</w:t>
      </w:r>
      <w:r w:rsidRPr="00935879">
        <w:rPr>
          <w:sz w:val="28"/>
          <w:szCs w:val="28"/>
          <w:vertAlign w:val="superscript"/>
        </w:rPr>
        <w:t>-1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Масса </w:t>
      </w:r>
      <w:smartTag w:uri="urn:schemas-microsoft-com:office:smarttags" w:element="metricconverter">
        <w:smartTagPr>
          <w:attr w:name="ProductID" w:val="21 кг"/>
        </w:smartTagPr>
        <w:r w:rsidRPr="00935879">
          <w:rPr>
            <w:sz w:val="28"/>
            <w:szCs w:val="28"/>
          </w:rPr>
          <w:t>21 кг</w:t>
        </w:r>
      </w:smartTag>
      <w:r w:rsidRPr="00935879">
        <w:rPr>
          <w:sz w:val="28"/>
          <w:szCs w:val="28"/>
        </w:rPr>
        <w:t>.</w:t>
      </w:r>
    </w:p>
    <w:p w:rsidR="0028106C" w:rsidRPr="00935879" w:rsidRDefault="0028106C" w:rsidP="00935879">
      <w:pPr>
        <w:widowControl w:val="0"/>
        <w:tabs>
          <w:tab w:val="lef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Расчет естественного освещения в </w:t>
      </w:r>
      <w:r w:rsidR="004B369A" w:rsidRPr="00935879">
        <w:rPr>
          <w:sz w:val="28"/>
          <w:szCs w:val="28"/>
        </w:rPr>
        <w:t>отделении восстановления валов.</w:t>
      </w:r>
    </w:p>
    <w:p w:rsidR="0028106C" w:rsidRPr="00935879" w:rsidRDefault="0028106C" w:rsidP="00935879">
      <w:pPr>
        <w:widowControl w:val="0"/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Для расчета и нормирования естественного освещения внутри производственных помещений необходимо знать коэффициент естественной освещенности (КЕО). Нормы естественного освещения производственных помещений сводятся к нормированию (КЕО). Нормы установлены в зависимости от характеристики зрительной работы.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Расчет естественной освещенности сводится к определению суммарной площади световых проемов. Необходимая площадь световых проемов при естественном освещении определяется по формуле [</w:t>
      </w:r>
      <w:r w:rsidR="007D3D16" w:rsidRPr="00935879">
        <w:rPr>
          <w:sz w:val="28"/>
          <w:szCs w:val="28"/>
        </w:rPr>
        <w:t>20</w:t>
      </w:r>
      <w:r w:rsidRPr="00935879">
        <w:rPr>
          <w:sz w:val="28"/>
          <w:szCs w:val="28"/>
        </w:rPr>
        <w:t>]: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4C4EEF" w:rsidP="00935879">
      <w:pPr>
        <w:widowControl w:val="0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62" type="#_x0000_t75" style="width:114pt;height:36.75pt">
            <v:imagedata r:id="rId389" o:title=""/>
          </v:shape>
        </w:pict>
      </w:r>
      <w:r w:rsidR="0028106C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28106C" w:rsidRPr="00935879">
        <w:rPr>
          <w:sz w:val="28"/>
          <w:szCs w:val="28"/>
        </w:rPr>
        <w:t>(</w:t>
      </w:r>
      <w:r w:rsidR="007B2CC5" w:rsidRPr="00935879">
        <w:rPr>
          <w:sz w:val="28"/>
          <w:szCs w:val="28"/>
        </w:rPr>
        <w:t>5</w:t>
      </w:r>
      <w:r w:rsidR="0028106C" w:rsidRPr="00935879">
        <w:rPr>
          <w:sz w:val="28"/>
          <w:szCs w:val="28"/>
        </w:rPr>
        <w:t>.4)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="004C4EEF">
        <w:rPr>
          <w:position w:val="-12"/>
          <w:sz w:val="28"/>
          <w:szCs w:val="28"/>
        </w:rPr>
        <w:pict>
          <v:shape id="_x0000_i1463" type="#_x0000_t75" style="width:15pt;height:18pt">
            <v:imagedata r:id="rId390" o:title=""/>
          </v:shape>
        </w:pict>
      </w:r>
      <w:r w:rsidRPr="00935879">
        <w:rPr>
          <w:sz w:val="28"/>
          <w:szCs w:val="28"/>
        </w:rPr>
        <w:t>- площадь пола помещения, м</w:t>
      </w:r>
      <w:r w:rsidRPr="00935879">
        <w:rPr>
          <w:sz w:val="28"/>
          <w:szCs w:val="28"/>
          <w:vertAlign w:val="superscript"/>
        </w:rPr>
        <w:t>2</w:t>
      </w:r>
      <w:r w:rsidRPr="00935879">
        <w:rPr>
          <w:sz w:val="28"/>
          <w:szCs w:val="28"/>
        </w:rPr>
        <w:t>;</w:t>
      </w: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64" type="#_x0000_t75" style="width:15.75pt;height:18pt">
            <v:imagedata r:id="rId391" o:title=""/>
          </v:shape>
        </w:pict>
      </w:r>
      <w:r w:rsidR="0028106C" w:rsidRPr="00935879">
        <w:rPr>
          <w:sz w:val="28"/>
          <w:szCs w:val="28"/>
        </w:rPr>
        <w:t>- нормированное значение КЕО при боковом освещении;</w:t>
      </w: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465" type="#_x0000_t75" style="width:9.75pt;height:9.75pt">
            <v:imagedata r:id="rId392" o:title=""/>
          </v:shape>
        </w:pict>
      </w:r>
      <w:r w:rsidR="0028106C" w:rsidRPr="00935879">
        <w:rPr>
          <w:sz w:val="28"/>
          <w:szCs w:val="28"/>
        </w:rPr>
        <w:t>- коэффициент, учитывающий затенение окон противостоящими зданиями и т.д;</w:t>
      </w: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66" type="#_x0000_t75" style="width:15pt;height:18pt">
            <v:imagedata r:id="rId393" o:title=""/>
          </v:shape>
        </w:pict>
      </w:r>
      <w:r w:rsidR="0028106C" w:rsidRPr="00935879">
        <w:rPr>
          <w:sz w:val="28"/>
          <w:szCs w:val="28"/>
        </w:rPr>
        <w:t>- световая характеристика окна;</w:t>
      </w: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67" type="#_x0000_t75" style="width:14.25pt;height:18pt">
            <v:imagedata r:id="rId394" o:title=""/>
          </v:shape>
        </w:pict>
      </w:r>
      <w:r w:rsidR="0028106C" w:rsidRPr="00935879">
        <w:rPr>
          <w:sz w:val="28"/>
          <w:szCs w:val="28"/>
        </w:rPr>
        <w:t>- общий коэффициент светопропускания.</w:t>
      </w:r>
    </w:p>
    <w:p w:rsidR="00824AE0" w:rsidRDefault="00824AE0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68" type="#_x0000_t75" style="width:15pt;height:18pt">
            <v:imagedata r:id="rId390" o:title=""/>
          </v:shape>
        </w:pict>
      </w:r>
      <w:r w:rsidR="0028106C" w:rsidRPr="00935879">
        <w:rPr>
          <w:sz w:val="28"/>
          <w:szCs w:val="28"/>
        </w:rPr>
        <w:t>=22 м</w:t>
      </w:r>
      <w:r w:rsidR="0028106C" w:rsidRPr="00935879">
        <w:rPr>
          <w:sz w:val="28"/>
          <w:szCs w:val="28"/>
          <w:vertAlign w:val="superscript"/>
        </w:rPr>
        <w:t>2</w:t>
      </w:r>
      <w:r w:rsidR="0028106C" w:rsidRPr="00935879">
        <w:rPr>
          <w:sz w:val="28"/>
          <w:szCs w:val="28"/>
        </w:rPr>
        <w:t>;</w:t>
      </w:r>
      <w:r w:rsidR="00935879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469" type="#_x0000_t75" style="width:15.75pt;height:18pt">
            <v:imagedata r:id="rId391" o:title=""/>
          </v:shape>
        </w:pict>
      </w:r>
      <w:r w:rsidR="0028106C" w:rsidRPr="00935879">
        <w:rPr>
          <w:sz w:val="28"/>
          <w:szCs w:val="28"/>
        </w:rPr>
        <w:t>=1,5;</w:t>
      </w:r>
      <w:r w:rsidR="00935879">
        <w:rPr>
          <w:sz w:val="28"/>
          <w:szCs w:val="28"/>
        </w:rPr>
        <w:t xml:space="preserve"> </w:t>
      </w:r>
      <w:r>
        <w:rPr>
          <w:position w:val="-4"/>
          <w:sz w:val="28"/>
          <w:szCs w:val="28"/>
        </w:rPr>
        <w:pict>
          <v:shape id="_x0000_i1470" type="#_x0000_t75" style="width:9.75pt;height:9.75pt">
            <v:imagedata r:id="rId392" o:title=""/>
          </v:shape>
        </w:pict>
      </w:r>
      <w:r w:rsidR="0028106C" w:rsidRPr="00935879">
        <w:rPr>
          <w:sz w:val="28"/>
          <w:szCs w:val="28"/>
        </w:rPr>
        <w:t>=1;</w:t>
      </w:r>
      <w:r w:rsidR="00935879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471" type="#_x0000_t75" style="width:15pt;height:18pt">
            <v:imagedata r:id="rId393" o:title=""/>
          </v:shape>
        </w:pict>
      </w:r>
      <w:r w:rsidR="0028106C" w:rsidRPr="00935879">
        <w:rPr>
          <w:sz w:val="28"/>
          <w:szCs w:val="28"/>
        </w:rPr>
        <w:t>=10,5;</w:t>
      </w:r>
      <w:r w:rsidR="00935879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472" type="#_x0000_t75" style="width:14.25pt;height:18pt">
            <v:imagedata r:id="rId394" o:title=""/>
          </v:shape>
        </w:pict>
      </w:r>
      <w:r w:rsidR="0028106C" w:rsidRPr="00935879">
        <w:rPr>
          <w:sz w:val="28"/>
          <w:szCs w:val="28"/>
        </w:rPr>
        <w:t>=0,35;</w:t>
      </w:r>
      <w:r w:rsidR="00935879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473" type="#_x0000_t75" style="width:9.75pt;height:18pt">
            <v:imagedata r:id="rId395" o:title=""/>
          </v:shape>
        </w:pict>
      </w:r>
      <w:r w:rsidR="0028106C" w:rsidRPr="00935879">
        <w:rPr>
          <w:sz w:val="28"/>
          <w:szCs w:val="28"/>
        </w:rPr>
        <w:t>=2.</w:t>
      </w: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74" type="#_x0000_t75" style="width:173.25pt;height:36pt">
            <v:imagedata r:id="rId396" o:title=""/>
          </v:shape>
        </w:pic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28106C" w:rsidP="00935879">
      <w:pPr>
        <w:widowControl w:val="0"/>
        <w:tabs>
          <w:tab w:val="left" w:pos="9354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Зная суммарную площадь световых проемов и площадь одного оконного проема, определяем требуемое количество оконных проемов:</w:t>
      </w:r>
    </w:p>
    <w:p w:rsidR="00824AE0" w:rsidRDefault="00824AE0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475" type="#_x0000_t75" style="width:66.75pt;height:21pt">
            <v:imagedata r:id="rId397" o:title=""/>
          </v:shape>
        </w:pict>
      </w:r>
      <w:r w:rsidR="0028106C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28106C" w:rsidRPr="00935879">
        <w:rPr>
          <w:sz w:val="28"/>
          <w:szCs w:val="28"/>
        </w:rPr>
        <w:t>(</w:t>
      </w:r>
      <w:r w:rsidR="007B2CC5" w:rsidRPr="00935879">
        <w:rPr>
          <w:sz w:val="28"/>
          <w:szCs w:val="28"/>
        </w:rPr>
        <w:t>5</w:t>
      </w:r>
      <w:r w:rsidR="0028106C" w:rsidRPr="00935879">
        <w:rPr>
          <w:sz w:val="28"/>
          <w:szCs w:val="28"/>
        </w:rPr>
        <w:t>.5)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824AE0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8106C" w:rsidRPr="00935879">
        <w:rPr>
          <w:sz w:val="28"/>
          <w:szCs w:val="28"/>
        </w:rPr>
        <w:t xml:space="preserve">где </w:t>
      </w:r>
      <w:r w:rsidR="004C4EEF">
        <w:rPr>
          <w:position w:val="-6"/>
          <w:sz w:val="28"/>
          <w:szCs w:val="28"/>
        </w:rPr>
        <w:pict>
          <v:shape id="_x0000_i1476" type="#_x0000_t75" style="width:9.75pt;height:11.25pt">
            <v:imagedata r:id="rId398" o:title=""/>
          </v:shape>
        </w:pict>
      </w:r>
      <w:r w:rsidR="0028106C" w:rsidRPr="00935879">
        <w:rPr>
          <w:sz w:val="28"/>
          <w:szCs w:val="28"/>
        </w:rPr>
        <w:t xml:space="preserve"> - количество оконных проемов в помещении;</w:t>
      </w:r>
    </w:p>
    <w:p w:rsidR="0028106C" w:rsidRPr="00935879" w:rsidRDefault="00935879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4EEF">
        <w:rPr>
          <w:position w:val="-6"/>
          <w:sz w:val="28"/>
          <w:szCs w:val="28"/>
        </w:rPr>
        <w:pict>
          <v:shape id="_x0000_i1477" type="#_x0000_t75" style="width:12pt;height:15pt">
            <v:imagedata r:id="rId399" o:title=""/>
          </v:shape>
        </w:pict>
      </w:r>
      <w:r w:rsidR="0028106C" w:rsidRPr="00935879">
        <w:rPr>
          <w:sz w:val="28"/>
          <w:szCs w:val="28"/>
        </w:rPr>
        <w:t>- площадь одного оконного проема, м</w:t>
      </w:r>
      <w:r w:rsidR="0028106C" w:rsidRPr="00935879">
        <w:rPr>
          <w:sz w:val="28"/>
          <w:szCs w:val="28"/>
          <w:vertAlign w:val="superscript"/>
        </w:rPr>
        <w:t>2</w:t>
      </w:r>
      <w:r w:rsidR="0028106C" w:rsidRPr="009358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478" type="#_x0000_t75" style="width:89.25pt;height:33.75pt">
            <v:imagedata r:id="rId400" o:title=""/>
          </v:shape>
        </w:pic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Принимаем один оконный проем.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Расчет искусственного освещения.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Основанием для расчета и устройства электрического освещения являются строительные нормативы и правила. В производственных помещениях обязательно наличие искусственного освещения.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При расчете искусственного освещения применяется метод светового потока. Световой поток </w:t>
      </w:r>
      <w:r w:rsidR="004C4EEF">
        <w:rPr>
          <w:position w:val="-12"/>
          <w:sz w:val="28"/>
          <w:szCs w:val="28"/>
        </w:rPr>
        <w:pict>
          <v:shape id="_x0000_i1479" type="#_x0000_t75" style="width:15.75pt;height:18pt">
            <v:imagedata r:id="rId401" o:title=""/>
          </v:shape>
        </w:pict>
      </w:r>
      <w:r w:rsidRPr="00935879">
        <w:rPr>
          <w:sz w:val="28"/>
          <w:szCs w:val="28"/>
        </w:rPr>
        <w:t>, который должна излучать электрическая лампа рассчитывается по формуле [</w:t>
      </w:r>
      <w:r w:rsidR="007D3D16" w:rsidRPr="00935879">
        <w:rPr>
          <w:sz w:val="28"/>
          <w:szCs w:val="28"/>
        </w:rPr>
        <w:t>20</w:t>
      </w:r>
      <w:r w:rsidRPr="00935879">
        <w:rPr>
          <w:sz w:val="28"/>
          <w:szCs w:val="28"/>
        </w:rPr>
        <w:t>]: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4C4EEF" w:rsidP="00935879">
      <w:pPr>
        <w:widowControl w:val="0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80" type="#_x0000_t75" style="width:90.75pt;height:36.75pt">
            <v:imagedata r:id="rId402" o:title=""/>
          </v:shape>
        </w:pict>
      </w:r>
      <w:r w:rsidR="0028106C" w:rsidRPr="00935879">
        <w:rPr>
          <w:sz w:val="28"/>
          <w:szCs w:val="28"/>
        </w:rPr>
        <w:t>,</w:t>
      </w:r>
      <w:r w:rsidR="00935879">
        <w:rPr>
          <w:sz w:val="28"/>
          <w:szCs w:val="28"/>
        </w:rPr>
        <w:t xml:space="preserve"> </w:t>
      </w:r>
      <w:r w:rsidR="0028106C" w:rsidRPr="00935879">
        <w:rPr>
          <w:sz w:val="28"/>
          <w:szCs w:val="28"/>
        </w:rPr>
        <w:t>(</w:t>
      </w:r>
      <w:r w:rsidR="007B2CC5" w:rsidRPr="00935879">
        <w:rPr>
          <w:sz w:val="28"/>
          <w:szCs w:val="28"/>
        </w:rPr>
        <w:t>5</w:t>
      </w:r>
      <w:r w:rsidR="0028106C" w:rsidRPr="00935879">
        <w:rPr>
          <w:sz w:val="28"/>
          <w:szCs w:val="28"/>
        </w:rPr>
        <w:t>.6)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где </w:t>
      </w:r>
      <w:r w:rsidR="004C4EEF">
        <w:rPr>
          <w:position w:val="-4"/>
          <w:sz w:val="28"/>
          <w:szCs w:val="28"/>
        </w:rPr>
        <w:pict>
          <v:shape id="_x0000_i1481" type="#_x0000_t75" style="width:12.75pt;height:14.25pt">
            <v:imagedata r:id="rId403" o:title=""/>
          </v:shape>
        </w:pict>
      </w:r>
      <w:r w:rsidRPr="00935879">
        <w:rPr>
          <w:sz w:val="28"/>
          <w:szCs w:val="28"/>
        </w:rPr>
        <w:t xml:space="preserve">- коэффициент запаса, </w:t>
      </w:r>
      <w:r w:rsidR="004C4EEF">
        <w:rPr>
          <w:position w:val="-4"/>
          <w:sz w:val="28"/>
          <w:szCs w:val="28"/>
        </w:rPr>
        <w:pict>
          <v:shape id="_x0000_i1482" type="#_x0000_t75" style="width:12.75pt;height:14.25pt">
            <v:imagedata r:id="rId404" o:title=""/>
          </v:shape>
        </w:pict>
      </w:r>
      <w:r w:rsidRPr="00935879">
        <w:rPr>
          <w:sz w:val="28"/>
          <w:szCs w:val="28"/>
        </w:rPr>
        <w:t>=1,3;</w:t>
      </w: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483" type="#_x0000_t75" style="width:12.75pt;height:12.75pt">
            <v:imagedata r:id="rId405" o:title=""/>
          </v:shape>
        </w:pict>
      </w:r>
      <w:r w:rsidR="0028106C" w:rsidRPr="00935879">
        <w:rPr>
          <w:sz w:val="28"/>
          <w:szCs w:val="28"/>
        </w:rPr>
        <w:t xml:space="preserve">- общая освещенность по нормам, лк; </w:t>
      </w:r>
      <w:r>
        <w:rPr>
          <w:position w:val="-4"/>
          <w:sz w:val="28"/>
          <w:szCs w:val="28"/>
        </w:rPr>
        <w:pict>
          <v:shape id="_x0000_i1484" type="#_x0000_t75" style="width:12.75pt;height:12.75pt">
            <v:imagedata r:id="rId406" o:title=""/>
          </v:shape>
        </w:pict>
      </w:r>
      <w:r w:rsidR="0028106C" w:rsidRPr="00935879">
        <w:rPr>
          <w:sz w:val="28"/>
          <w:szCs w:val="28"/>
        </w:rPr>
        <w:t>=150 лк;</w:t>
      </w: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85" type="#_x0000_t75" style="width:14.25pt;height:18pt">
            <v:imagedata r:id="rId407" o:title=""/>
          </v:shape>
        </w:pict>
      </w:r>
      <w:r w:rsidR="0028106C" w:rsidRPr="00935879">
        <w:rPr>
          <w:sz w:val="28"/>
          <w:szCs w:val="28"/>
        </w:rPr>
        <w:t>- количество источников света, шт.;</w:t>
      </w: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86" type="#_x0000_t75" style="width:14.25pt;height:18pt">
            <v:imagedata r:id="rId408" o:title=""/>
          </v:shape>
        </w:pict>
      </w:r>
      <w:r w:rsidR="0028106C" w:rsidRPr="00935879">
        <w:rPr>
          <w:sz w:val="28"/>
          <w:szCs w:val="28"/>
        </w:rPr>
        <w:t xml:space="preserve">- коэффициент использования светового потока, </w:t>
      </w:r>
      <w:r>
        <w:rPr>
          <w:position w:val="-12"/>
          <w:sz w:val="28"/>
          <w:szCs w:val="28"/>
        </w:rPr>
        <w:pict>
          <v:shape id="_x0000_i1487" type="#_x0000_t75" style="width:14.25pt;height:18pt">
            <v:imagedata r:id="rId409" o:title=""/>
          </v:shape>
        </w:pict>
      </w:r>
      <w:r w:rsidR="0028106C" w:rsidRPr="00935879">
        <w:rPr>
          <w:sz w:val="28"/>
          <w:szCs w:val="28"/>
        </w:rPr>
        <w:t>=0,95;</w:t>
      </w: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488" type="#_x0000_t75" style="width:9.75pt;height:9.75pt">
            <v:imagedata r:id="rId410" o:title=""/>
          </v:shape>
        </w:pict>
      </w:r>
      <w:r w:rsidR="0028106C" w:rsidRPr="00935879">
        <w:rPr>
          <w:sz w:val="28"/>
          <w:szCs w:val="28"/>
        </w:rPr>
        <w:t xml:space="preserve">- коэффициент неравномерности освещенности, </w:t>
      </w:r>
      <w:r>
        <w:rPr>
          <w:position w:val="-4"/>
          <w:sz w:val="28"/>
          <w:szCs w:val="28"/>
        </w:rPr>
        <w:pict>
          <v:shape id="_x0000_i1489" type="#_x0000_t75" style="width:9.75pt;height:9.75pt">
            <v:imagedata r:id="rId411" o:title=""/>
          </v:shape>
        </w:pict>
      </w:r>
      <w:r w:rsidR="0028106C" w:rsidRPr="00935879">
        <w:rPr>
          <w:sz w:val="28"/>
          <w:szCs w:val="28"/>
        </w:rPr>
        <w:t>=0,95.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Ориентировочно определяем количество источников света. Принимаем </w:t>
      </w:r>
      <w:r w:rsidR="004C4EEF">
        <w:rPr>
          <w:position w:val="-12"/>
          <w:sz w:val="28"/>
          <w:szCs w:val="28"/>
        </w:rPr>
        <w:pict>
          <v:shape id="_x0000_i1490" type="#_x0000_t75" style="width:14.25pt;height:18pt">
            <v:imagedata r:id="rId407" o:title=""/>
          </v:shape>
        </w:pict>
      </w:r>
      <w:r w:rsidRPr="00935879">
        <w:rPr>
          <w:sz w:val="28"/>
          <w:szCs w:val="28"/>
        </w:rPr>
        <w:t>=4 шт.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91" type="#_x0000_t75" style="width:176.25pt;height:36pt">
            <v:imagedata r:id="rId412" o:title=""/>
          </v:shape>
        </w:pic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824AE0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8106C" w:rsidRPr="00935879">
        <w:rPr>
          <w:sz w:val="28"/>
          <w:szCs w:val="28"/>
        </w:rPr>
        <w:t xml:space="preserve">Выбираем лампу накаливания НГ-220-230-200 у которой </w:t>
      </w:r>
      <w:r w:rsidR="004C4EEF">
        <w:rPr>
          <w:position w:val="-12"/>
          <w:sz w:val="28"/>
          <w:szCs w:val="28"/>
        </w:rPr>
        <w:pict>
          <v:shape id="_x0000_i1492" type="#_x0000_t75" style="width:15.75pt;height:18pt">
            <v:imagedata r:id="rId401" o:title=""/>
          </v:shape>
        </w:pict>
      </w:r>
      <w:r w:rsidR="0028106C" w:rsidRPr="00935879">
        <w:rPr>
          <w:sz w:val="28"/>
          <w:szCs w:val="28"/>
        </w:rPr>
        <w:t>=2680 лм.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Принимаем следующую схему размещения ламп накаливания в слесарно - механическом отделении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9" style="position:absolute;left:0;text-align:left;z-index:251661312" from="243pt,21.25pt" to="279pt,21.25pt">
            <v:stroke startarrow="block" endarrow="block"/>
          </v:line>
        </w:pict>
      </w:r>
      <w:r>
        <w:rPr>
          <w:noProof/>
          <w:sz w:val="28"/>
          <w:szCs w:val="28"/>
        </w:rPr>
        <w:pict>
          <v:line id="_x0000_s1038" style="position:absolute;left:0;text-align:left;flip:y;z-index:251660288" from="279pt,7.75pt" to="279pt,52.75pt"/>
        </w:pict>
      </w:r>
      <w:r>
        <w:rPr>
          <w:noProof/>
          <w:sz w:val="28"/>
          <w:szCs w:val="28"/>
        </w:rPr>
        <w:pict>
          <v:line id="_x0000_s1037" style="position:absolute;left:0;text-align:left;flip:y;z-index:251659264" from="155.25pt,8.5pt" to="155.25pt,71.5pt"/>
        </w:pict>
      </w:r>
      <w:r>
        <w:rPr>
          <w:noProof/>
          <w:sz w:val="28"/>
          <w:szCs w:val="28"/>
        </w:rPr>
        <w:pict>
          <v:line id="_x0000_s1036" style="position:absolute;left:0;text-align:left;flip:y;z-index:251658240" from="244.5pt,8.5pt" to="244.5pt,71.5pt"/>
        </w:pict>
      </w:r>
      <w:r>
        <w:rPr>
          <w:noProof/>
          <w:sz w:val="28"/>
          <w:szCs w:val="28"/>
        </w:rPr>
        <w:pict>
          <v:line id="_x0000_s1035" style="position:absolute;left:0;text-align:left;z-index:251657216" from="154.5pt,21.25pt" to="244.5pt,21.25pt">
            <v:stroke startarrow="block" endarrow="block"/>
          </v:line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43pt;margin-top:0;width:45pt;height:27pt;z-index:-251662336" wrapcoords="-450 -600 -450 21000 22050 21000 22050 -600 -450 -600" strokecolor="white">
            <v:textbox style="mso-next-textbox:#_x0000_s1032">
              <w:txbxContent>
                <w:p w:rsidR="00935879" w:rsidRDefault="00935879" w:rsidP="0028106C">
                  <w:smartTag w:uri="urn:schemas-microsoft-com:office:smarttags" w:element="metricconverter">
                    <w:smartTagPr>
                      <w:attr w:name="ProductID" w:val="1,5 м"/>
                    </w:smartTagPr>
                    <w:r>
                      <w:t>1,5 м</w:t>
                    </w:r>
                  </w:smartTag>
                </w:p>
              </w:txbxContent>
            </v:textbox>
            <w10:wrap type="tight"/>
          </v:shape>
        </w:pict>
      </w:r>
      <w:r>
        <w:rPr>
          <w:noProof/>
          <w:sz w:val="28"/>
          <w:szCs w:val="28"/>
        </w:rPr>
        <w:pict>
          <v:shape id="_x0000_s1031" type="#_x0000_t202" style="position:absolute;left:0;text-align:left;margin-left:180pt;margin-top:0;width:36pt;height:27pt;z-index:-251663360" wrapcoords="-450 -600 -450 21000 22050 21000 22050 -600 -450 -600" strokecolor="white">
            <v:textbox style="mso-next-textbox:#_x0000_s1031">
              <w:txbxContent>
                <w:p w:rsidR="00935879" w:rsidRDefault="00935879" w:rsidP="0028106C">
                  <w:smartTag w:uri="urn:schemas-microsoft-com:office:smarttags" w:element="metricconverter">
                    <w:smartTagPr>
                      <w:attr w:name="ProductID" w:val="3 м"/>
                    </w:smartTagPr>
                    <w:r>
                      <w:t>3 м</w:t>
                    </w:r>
                  </w:smartTag>
                </w:p>
              </w:txbxContent>
            </v:textbox>
            <w10:wrap type="tight"/>
          </v:shape>
        </w:pict>
      </w: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3" style="position:absolute;left:0;text-align:left;z-index:251665408" from="315pt,22.6pt" to="315pt,49.6pt">
            <v:stroke startarrow="block" endarrow="block"/>
          </v:line>
        </w:pict>
      </w:r>
      <w:r>
        <w:rPr>
          <w:noProof/>
          <w:sz w:val="28"/>
          <w:szCs w:val="28"/>
        </w:rPr>
        <w:pict>
          <v:line id="_x0000_s1040" style="position:absolute;left:0;text-align:left;z-index:251662336" from="279pt,21.1pt" to="324pt,21.1pt"/>
        </w:pict>
      </w:r>
      <w:r>
        <w:rPr>
          <w:noProof/>
          <w:sz w:val="28"/>
          <w:szCs w:val="28"/>
        </w:rPr>
        <w:pict>
          <v:shape id="_x0000_s1034" type="#_x0000_t202" style="position:absolute;left:0;text-align:left;margin-left:4in;margin-top:2.85pt;width:27pt;height:54pt;z-index:-251660288" wrapcoords="-600 -450 -600 21150 22200 21150 22200 -450 -600 -450" strokecolor="white">
            <v:textbox style="layout-flow:vertical;mso-layout-flow-alt:bottom-to-top;mso-next-textbox:#_x0000_s1034">
              <w:txbxContent>
                <w:p w:rsidR="00935879" w:rsidRDefault="00935879" w:rsidP="0028106C">
                  <w: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0,9 м"/>
                    </w:smartTagPr>
                    <w:r>
                      <w:t>0,9 м</w:t>
                    </w:r>
                  </w:smartTag>
                </w:p>
              </w:txbxContent>
            </v:textbox>
            <w10:wrap type="tight"/>
          </v:shape>
        </w:pict>
      </w:r>
      <w:r>
        <w:rPr>
          <w:noProof/>
          <w:sz w:val="28"/>
          <w:szCs w:val="28"/>
        </w:rPr>
        <w:pict>
          <v:rect id="_x0000_s1026" style="position:absolute;left:0;text-align:left;margin-left:117pt;margin-top:20.85pt;width:162pt;height:108pt;z-index:251648000"/>
        </w:pict>
      </w: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202" style="position:absolute;left:0;text-align:left;margin-left:234pt;margin-top:14.7pt;width:18pt;height:26.25pt;z-index:251650048" strokecolor="white">
            <v:textbox style="mso-next-textbox:#_x0000_s1028">
              <w:txbxContent>
                <w:p w:rsidR="00935879" w:rsidRDefault="00935879" w:rsidP="0028106C">
                  <w:r>
                    <w:t>х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2in;margin-top:15.45pt;width:18pt;height:26.25pt;z-index:251649024" strokecolor="white">
            <v:textbox style="mso-next-textbox:#_x0000_s1027">
              <w:txbxContent>
                <w:p w:rsidR="00935879" w:rsidRDefault="00935879" w:rsidP="0028106C">
                  <w:r>
                    <w:t>х</w:t>
                  </w:r>
                </w:p>
              </w:txbxContent>
            </v:textbox>
          </v:shape>
        </w:pict>
      </w: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4" style="position:absolute;left:0;text-align:left;z-index:251666432" from="315pt,2.8pt" to="315pt,47.8pt">
            <v:stroke startarrow="block" endarrow="block"/>
          </v:line>
        </w:pict>
      </w:r>
      <w:r>
        <w:rPr>
          <w:noProof/>
          <w:sz w:val="28"/>
          <w:szCs w:val="28"/>
        </w:rPr>
        <w:pict>
          <v:line id="_x0000_s1042" style="position:absolute;left:0;text-align:left;z-index:251664384" from="250.5pt,2.8pt" to="322.5pt,2.8pt"/>
        </w:pict>
      </w:r>
      <w:r>
        <w:rPr>
          <w:noProof/>
          <w:sz w:val="28"/>
          <w:szCs w:val="28"/>
        </w:rPr>
        <w:pict>
          <v:shape id="_x0000_s1033" type="#_x0000_t202" style="position:absolute;left:0;text-align:left;margin-left:4in;margin-top:8.55pt;width:27pt;height:36pt;z-index:-251661312" wrapcoords="-600 -450 -600 21150 22200 21150 22200 -450 -600 -450" strokecolor="white">
            <v:textbox style="layout-flow:vertical;mso-layout-flow-alt:bottom-to-top;mso-next-textbox:#_x0000_s1033">
              <w:txbxContent>
                <w:p w:rsidR="00935879" w:rsidRDefault="00935879" w:rsidP="0028106C">
                  <w:smartTag w:uri="urn:schemas-microsoft-com:office:smarttags" w:element="metricconverter">
                    <w:smartTagPr>
                      <w:attr w:name="ProductID" w:val="1,8 м"/>
                    </w:smartTagPr>
                    <w:r>
                      <w:t>1,8 м</w:t>
                    </w:r>
                  </w:smartTag>
                </w:p>
              </w:txbxContent>
            </v:textbox>
            <w10:wrap type="tight"/>
          </v:shape>
        </w:pict>
      </w: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202" style="position:absolute;left:0;text-align:left;margin-left:234pt;margin-top:11.4pt;width:18pt;height:26.25pt;z-index:251652096" strokecolor="white">
            <v:textbox style="mso-next-textbox:#_x0000_s1030">
              <w:txbxContent>
                <w:p w:rsidR="00935879" w:rsidRDefault="00935879" w:rsidP="0028106C">
                  <w:r>
                    <w:t>х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9" type="#_x0000_t202" style="position:absolute;left:0;text-align:left;margin-left:2in;margin-top:11.4pt;width:18pt;height:26.25pt;z-index:251651072" strokecolor="white">
            <v:textbox style="mso-next-textbox:#_x0000_s1029">
              <w:txbxContent>
                <w:p w:rsidR="00935879" w:rsidRDefault="00935879" w:rsidP="0028106C">
                  <w:r>
                    <w:t>х</w:t>
                  </w:r>
                </w:p>
              </w:txbxContent>
            </v:textbox>
          </v:shape>
        </w:pict>
      </w:r>
    </w:p>
    <w:p w:rsidR="0028106C" w:rsidRPr="00935879" w:rsidRDefault="004C4EEF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1" style="position:absolute;left:0;text-align:left;z-index:251663360" from="250.5pt,1pt" to="322.5pt,1pt"/>
        </w:pic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Рис.</w:t>
      </w:r>
      <w:r w:rsidR="0057399E" w:rsidRPr="00935879">
        <w:rPr>
          <w:sz w:val="28"/>
          <w:szCs w:val="28"/>
        </w:rPr>
        <w:t>5</w:t>
      </w:r>
      <w:r w:rsidRPr="00935879">
        <w:rPr>
          <w:sz w:val="28"/>
          <w:szCs w:val="28"/>
        </w:rPr>
        <w:t>.1. Схема размещения ламп накаливания в слесарно-механическом отделении.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Возможные опасные ситуации при эксплуатации </w:t>
      </w:r>
      <w:r w:rsidR="00582BEE" w:rsidRPr="00935879">
        <w:rPr>
          <w:sz w:val="28"/>
          <w:szCs w:val="28"/>
        </w:rPr>
        <w:t>устройства для наплавки валов</w:t>
      </w:r>
      <w:r w:rsidRPr="00935879">
        <w:rPr>
          <w:sz w:val="28"/>
          <w:szCs w:val="28"/>
        </w:rPr>
        <w:t>. Технические и организационные мероприятия по их устранению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При работе </w:t>
      </w:r>
      <w:r w:rsidR="00582BEE" w:rsidRPr="00935879">
        <w:rPr>
          <w:sz w:val="28"/>
          <w:szCs w:val="28"/>
        </w:rPr>
        <w:t>с устройством</w:t>
      </w:r>
      <w:r w:rsidRPr="00935879">
        <w:rPr>
          <w:sz w:val="28"/>
          <w:szCs w:val="28"/>
        </w:rPr>
        <w:t xml:space="preserve"> могут возникнуть следующие опасные ситуации: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поражение электрическим током;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- захват одежды приводом </w:t>
      </w:r>
      <w:r w:rsidR="00582BEE" w:rsidRPr="00935879">
        <w:rPr>
          <w:sz w:val="28"/>
          <w:szCs w:val="28"/>
        </w:rPr>
        <w:t>устройства</w:t>
      </w:r>
      <w:r w:rsidRPr="00935879">
        <w:rPr>
          <w:sz w:val="28"/>
          <w:szCs w:val="28"/>
        </w:rPr>
        <w:t>;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защемление конечностей;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Чтобы предотвратить опасные ситуации необходимо выполнять следующие правила техники безопасности: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запрещается работа лиц не прошедших инструктаж по технике безопасности на данном рабочем месте;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- запрещается работа </w:t>
      </w:r>
      <w:r w:rsidR="00425194" w:rsidRPr="00935879">
        <w:rPr>
          <w:sz w:val="28"/>
          <w:szCs w:val="28"/>
        </w:rPr>
        <w:t>с устройством</w:t>
      </w:r>
      <w:r w:rsidRPr="00935879">
        <w:rPr>
          <w:sz w:val="28"/>
          <w:szCs w:val="28"/>
        </w:rPr>
        <w:t xml:space="preserve"> не прошедшим очередного технического освидетельствования;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- для защиты от поражения электрическим током корпус электродвигателя должен быть заземлен, а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электрооборудование должно находиться в исправном состоянии;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- запрещается работа </w:t>
      </w:r>
      <w:r w:rsidR="00425194" w:rsidRPr="00935879">
        <w:rPr>
          <w:sz w:val="28"/>
          <w:szCs w:val="28"/>
        </w:rPr>
        <w:t>устройства</w:t>
      </w:r>
      <w:r w:rsidRPr="00935879">
        <w:rPr>
          <w:sz w:val="28"/>
          <w:szCs w:val="28"/>
        </w:rPr>
        <w:t xml:space="preserve"> без защитного кожуха на приводе ведущего вала;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Организация санитарно-бытового обслуживания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Санитарно-бытовые помещения ремонтной мастерской должны соответствовать требованиям СНиП – </w:t>
      </w:r>
      <w:r w:rsidRPr="00935879">
        <w:rPr>
          <w:sz w:val="28"/>
          <w:szCs w:val="28"/>
          <w:lang w:val="en-US"/>
        </w:rPr>
        <w:t>II</w:t>
      </w:r>
      <w:r w:rsidRPr="00935879">
        <w:rPr>
          <w:sz w:val="28"/>
          <w:szCs w:val="28"/>
        </w:rPr>
        <w:t>-92-96.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По расчетам проекта в мастерской работает 16 производственных рабочих. В соответствии с этим производим расчет необходимых санитарно-бытовых помещений. Обеспечение санитарно-бытовыми помещениями рабочих мастерской представлено в таблице </w:t>
      </w:r>
      <w:r w:rsidR="00DF2D54" w:rsidRPr="00935879">
        <w:rPr>
          <w:sz w:val="28"/>
          <w:szCs w:val="28"/>
        </w:rPr>
        <w:t>5</w:t>
      </w:r>
      <w:r w:rsidRPr="00935879">
        <w:rPr>
          <w:sz w:val="28"/>
          <w:szCs w:val="28"/>
        </w:rPr>
        <w:t>.1.</w:t>
      </w:r>
    </w:p>
    <w:p w:rsidR="00A4366D" w:rsidRPr="00935879" w:rsidRDefault="00A4366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Таблица </w:t>
      </w:r>
      <w:r w:rsidR="0057399E" w:rsidRPr="00935879">
        <w:rPr>
          <w:sz w:val="28"/>
          <w:szCs w:val="28"/>
        </w:rPr>
        <w:t>5</w:t>
      </w:r>
      <w:r w:rsidRPr="00935879">
        <w:rPr>
          <w:sz w:val="28"/>
          <w:szCs w:val="28"/>
        </w:rPr>
        <w:t>.1. Обеспечение санитарно-бытовыми помещениями рабочих мастерской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7"/>
        <w:gridCol w:w="3060"/>
        <w:gridCol w:w="2983"/>
      </w:tblGrid>
      <w:tr w:rsidR="0028106C" w:rsidRPr="00935879" w:rsidTr="00416107">
        <w:tc>
          <w:tcPr>
            <w:tcW w:w="3527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Наименование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помещений</w:t>
            </w:r>
          </w:p>
        </w:tc>
        <w:tc>
          <w:tcPr>
            <w:tcW w:w="3060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Норматив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 xml:space="preserve"> оборудования</w:t>
            </w:r>
          </w:p>
        </w:tc>
        <w:tc>
          <w:tcPr>
            <w:tcW w:w="2983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Потребное количество оборудования</w:t>
            </w:r>
          </w:p>
        </w:tc>
      </w:tr>
      <w:tr w:rsidR="0028106C" w:rsidRPr="00935879" w:rsidTr="00416107">
        <w:tc>
          <w:tcPr>
            <w:tcW w:w="3527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Шкафы</w:t>
            </w:r>
          </w:p>
        </w:tc>
        <w:tc>
          <w:tcPr>
            <w:tcW w:w="3060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шкаф на каждого списочного рабочего</w:t>
            </w:r>
          </w:p>
        </w:tc>
        <w:tc>
          <w:tcPr>
            <w:tcW w:w="2983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16</w:t>
            </w:r>
          </w:p>
        </w:tc>
      </w:tr>
      <w:tr w:rsidR="0028106C" w:rsidRPr="00935879" w:rsidTr="00416107">
        <w:tc>
          <w:tcPr>
            <w:tcW w:w="3527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Умывальные</w:t>
            </w:r>
          </w:p>
        </w:tc>
        <w:tc>
          <w:tcPr>
            <w:tcW w:w="3060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не менее 1 крана на 10 работающих</w:t>
            </w:r>
          </w:p>
        </w:tc>
        <w:tc>
          <w:tcPr>
            <w:tcW w:w="2983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</w:t>
            </w:r>
          </w:p>
        </w:tc>
      </w:tr>
      <w:tr w:rsidR="0028106C" w:rsidRPr="00935879" w:rsidTr="00416107">
        <w:tc>
          <w:tcPr>
            <w:tcW w:w="3527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 xml:space="preserve">Душевые </w:t>
            </w:r>
          </w:p>
        </w:tc>
        <w:tc>
          <w:tcPr>
            <w:tcW w:w="3060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одна душевая сетка на 15 человек</w:t>
            </w:r>
          </w:p>
        </w:tc>
        <w:tc>
          <w:tcPr>
            <w:tcW w:w="2983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</w:t>
            </w:r>
          </w:p>
        </w:tc>
      </w:tr>
      <w:tr w:rsidR="0028106C" w:rsidRPr="00935879" w:rsidTr="00416107">
        <w:tc>
          <w:tcPr>
            <w:tcW w:w="3527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Уборные</w:t>
            </w:r>
          </w:p>
        </w:tc>
        <w:tc>
          <w:tcPr>
            <w:tcW w:w="3060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не менее 1 унитаза на 15 работающих</w:t>
            </w:r>
          </w:p>
        </w:tc>
        <w:tc>
          <w:tcPr>
            <w:tcW w:w="2983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</w:t>
            </w:r>
          </w:p>
        </w:tc>
      </w:tr>
      <w:tr w:rsidR="0028106C" w:rsidRPr="00935879" w:rsidTr="00416107">
        <w:tc>
          <w:tcPr>
            <w:tcW w:w="3527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Курительные</w:t>
            </w:r>
          </w:p>
        </w:tc>
        <w:tc>
          <w:tcPr>
            <w:tcW w:w="3060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не менее 1 шт на 20 человек</w:t>
            </w:r>
          </w:p>
        </w:tc>
        <w:tc>
          <w:tcPr>
            <w:tcW w:w="2983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</w:tc>
      </w:tr>
    </w:tbl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Данные о потребном количестве средств индивидуальной защиты приведены в таблице </w:t>
      </w:r>
      <w:r w:rsidR="0057399E" w:rsidRPr="00935879">
        <w:rPr>
          <w:sz w:val="28"/>
          <w:szCs w:val="28"/>
        </w:rPr>
        <w:t>5</w:t>
      </w:r>
      <w:r w:rsidRPr="00935879">
        <w:rPr>
          <w:sz w:val="28"/>
          <w:szCs w:val="28"/>
        </w:rPr>
        <w:t>.2 согласно норм постановления «Типовые отраслевые нормы бесплатной выдачи специальной одежды, спецобуви и других СИЗ работникам с</w:t>
      </w:r>
      <w:r w:rsidR="007D3D16" w:rsidRPr="00935879">
        <w:rPr>
          <w:sz w:val="28"/>
          <w:szCs w:val="28"/>
        </w:rPr>
        <w:t>ельского и водного хозяйства» [20</w:t>
      </w:r>
      <w:r w:rsidRPr="00935879">
        <w:rPr>
          <w:sz w:val="28"/>
          <w:szCs w:val="28"/>
        </w:rPr>
        <w:t>].</w:t>
      </w:r>
    </w:p>
    <w:p w:rsidR="0028106C" w:rsidRPr="00935879" w:rsidRDefault="00824AE0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8106C" w:rsidRPr="00935879">
        <w:rPr>
          <w:sz w:val="28"/>
          <w:szCs w:val="28"/>
        </w:rPr>
        <w:t xml:space="preserve">Таблица </w:t>
      </w:r>
      <w:r w:rsidR="0057399E" w:rsidRPr="00935879">
        <w:rPr>
          <w:sz w:val="28"/>
          <w:szCs w:val="28"/>
        </w:rPr>
        <w:t>5</w:t>
      </w:r>
      <w:r w:rsidR="0028106C" w:rsidRPr="00935879">
        <w:rPr>
          <w:sz w:val="28"/>
          <w:szCs w:val="28"/>
        </w:rPr>
        <w:t>.2.</w:t>
      </w:r>
      <w:r w:rsidR="00935879">
        <w:rPr>
          <w:sz w:val="28"/>
          <w:szCs w:val="28"/>
        </w:rPr>
        <w:t xml:space="preserve"> </w:t>
      </w:r>
      <w:r w:rsidR="0028106C" w:rsidRPr="00935879">
        <w:rPr>
          <w:sz w:val="28"/>
          <w:szCs w:val="28"/>
        </w:rPr>
        <w:t>Потребное количество средств индивидуальной защиты в ремонтной мастерской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9"/>
        <w:gridCol w:w="1191"/>
        <w:gridCol w:w="38"/>
        <w:gridCol w:w="3807"/>
        <w:gridCol w:w="57"/>
        <w:gridCol w:w="1384"/>
        <w:gridCol w:w="77"/>
        <w:gridCol w:w="1154"/>
      </w:tblGrid>
      <w:tr w:rsidR="0028106C" w:rsidRPr="00935879" w:rsidTr="00824AE0">
        <w:tc>
          <w:tcPr>
            <w:tcW w:w="963" w:type="pct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632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Число рабочих, чел.</w:t>
            </w:r>
          </w:p>
        </w:tc>
        <w:tc>
          <w:tcPr>
            <w:tcW w:w="2009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 xml:space="preserve">Средство 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 xml:space="preserve">индивидуальной 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защиты</w:t>
            </w:r>
          </w:p>
        </w:tc>
        <w:tc>
          <w:tcPr>
            <w:tcW w:w="753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Срок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носки, мес.</w:t>
            </w:r>
          </w:p>
        </w:tc>
        <w:tc>
          <w:tcPr>
            <w:tcW w:w="643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Требуемое количество, шт.</w:t>
            </w:r>
          </w:p>
        </w:tc>
      </w:tr>
      <w:tr w:rsidR="0028106C" w:rsidRPr="00935879" w:rsidTr="00824AE0">
        <w:tc>
          <w:tcPr>
            <w:tcW w:w="963" w:type="pct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</w:tc>
        <w:tc>
          <w:tcPr>
            <w:tcW w:w="632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</w:t>
            </w:r>
          </w:p>
        </w:tc>
        <w:tc>
          <w:tcPr>
            <w:tcW w:w="2009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3</w:t>
            </w:r>
          </w:p>
        </w:tc>
        <w:tc>
          <w:tcPr>
            <w:tcW w:w="753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4</w:t>
            </w:r>
          </w:p>
        </w:tc>
        <w:tc>
          <w:tcPr>
            <w:tcW w:w="643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5</w:t>
            </w:r>
          </w:p>
        </w:tc>
      </w:tr>
      <w:tr w:rsidR="0028106C" w:rsidRPr="00935879" w:rsidTr="00824AE0">
        <w:tc>
          <w:tcPr>
            <w:tcW w:w="963" w:type="pct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Заведующий мастерской</w:t>
            </w:r>
          </w:p>
        </w:tc>
        <w:tc>
          <w:tcPr>
            <w:tcW w:w="632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</w:tc>
        <w:tc>
          <w:tcPr>
            <w:tcW w:w="2009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халат х/б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рукавицы комбинированные</w:t>
            </w:r>
          </w:p>
        </w:tc>
        <w:tc>
          <w:tcPr>
            <w:tcW w:w="753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12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12</w:t>
            </w:r>
          </w:p>
        </w:tc>
        <w:tc>
          <w:tcPr>
            <w:tcW w:w="643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</w:tc>
      </w:tr>
      <w:tr w:rsidR="0028106C" w:rsidRPr="00935879" w:rsidTr="00824AE0">
        <w:trPr>
          <w:trHeight w:val="540"/>
        </w:trPr>
        <w:tc>
          <w:tcPr>
            <w:tcW w:w="963" w:type="pct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Слесарь ме-</w:t>
            </w:r>
          </w:p>
        </w:tc>
        <w:tc>
          <w:tcPr>
            <w:tcW w:w="632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</w:t>
            </w:r>
          </w:p>
        </w:tc>
        <w:tc>
          <w:tcPr>
            <w:tcW w:w="2009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костюм х/б</w:t>
            </w:r>
          </w:p>
        </w:tc>
        <w:tc>
          <w:tcPr>
            <w:tcW w:w="753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12</w:t>
            </w:r>
          </w:p>
        </w:tc>
        <w:tc>
          <w:tcPr>
            <w:tcW w:w="643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</w:t>
            </w:r>
          </w:p>
        </w:tc>
      </w:tr>
      <w:tr w:rsidR="0028106C" w:rsidRPr="00935879" w:rsidTr="00824AE0">
        <w:trPr>
          <w:trHeight w:val="420"/>
        </w:trPr>
        <w:tc>
          <w:tcPr>
            <w:tcW w:w="973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ханическо цеха</w:t>
            </w:r>
          </w:p>
        </w:tc>
        <w:tc>
          <w:tcPr>
            <w:tcW w:w="642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9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рукавицы комбинированные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ботинки кожаные</w:t>
            </w:r>
          </w:p>
        </w:tc>
        <w:tc>
          <w:tcPr>
            <w:tcW w:w="763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3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12</w:t>
            </w:r>
          </w:p>
        </w:tc>
        <w:tc>
          <w:tcPr>
            <w:tcW w:w="603" w:type="pct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8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</w:t>
            </w:r>
          </w:p>
        </w:tc>
      </w:tr>
      <w:tr w:rsidR="0028106C" w:rsidRPr="00935879" w:rsidTr="00824AE0">
        <w:tc>
          <w:tcPr>
            <w:tcW w:w="973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Кузнец</w:t>
            </w:r>
          </w:p>
        </w:tc>
        <w:tc>
          <w:tcPr>
            <w:tcW w:w="642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</w:tc>
        <w:tc>
          <w:tcPr>
            <w:tcW w:w="2019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костюм х/б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рукавицы комбинированные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фартук брезентовый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ботинки кожаные</w:t>
            </w:r>
          </w:p>
        </w:tc>
        <w:tc>
          <w:tcPr>
            <w:tcW w:w="763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12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6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дежурн.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12</w:t>
            </w:r>
          </w:p>
        </w:tc>
        <w:tc>
          <w:tcPr>
            <w:tcW w:w="603" w:type="pct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</w:tc>
      </w:tr>
      <w:tr w:rsidR="0028106C" w:rsidRPr="00935879" w:rsidTr="00824AE0">
        <w:tc>
          <w:tcPr>
            <w:tcW w:w="973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Слесарь-мойщик</w:t>
            </w:r>
          </w:p>
        </w:tc>
        <w:tc>
          <w:tcPr>
            <w:tcW w:w="642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</w:tc>
        <w:tc>
          <w:tcPr>
            <w:tcW w:w="2019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фартук х/б с кислотно-защитным покрытием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сапоги резиновые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перчатки резиновые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костюм х/б</w:t>
            </w:r>
          </w:p>
        </w:tc>
        <w:tc>
          <w:tcPr>
            <w:tcW w:w="763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6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12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дежурн.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12</w:t>
            </w:r>
          </w:p>
        </w:tc>
        <w:tc>
          <w:tcPr>
            <w:tcW w:w="603" w:type="pct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</w:tc>
      </w:tr>
      <w:tr w:rsidR="0028106C" w:rsidRPr="00935879" w:rsidTr="00824AE0">
        <w:tc>
          <w:tcPr>
            <w:tcW w:w="973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Моторист</w:t>
            </w:r>
          </w:p>
        </w:tc>
        <w:tc>
          <w:tcPr>
            <w:tcW w:w="642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</w:tc>
        <w:tc>
          <w:tcPr>
            <w:tcW w:w="2019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костюм х/б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рукавицы комбинированные</w:t>
            </w:r>
          </w:p>
        </w:tc>
        <w:tc>
          <w:tcPr>
            <w:tcW w:w="763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12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3</w:t>
            </w:r>
          </w:p>
        </w:tc>
        <w:tc>
          <w:tcPr>
            <w:tcW w:w="603" w:type="pct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4</w:t>
            </w:r>
          </w:p>
        </w:tc>
      </w:tr>
      <w:tr w:rsidR="0028106C" w:rsidRPr="00935879" w:rsidTr="00824AE0">
        <w:tc>
          <w:tcPr>
            <w:tcW w:w="973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Токарь</w:t>
            </w:r>
          </w:p>
        </w:tc>
        <w:tc>
          <w:tcPr>
            <w:tcW w:w="642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3</w:t>
            </w:r>
          </w:p>
        </w:tc>
        <w:tc>
          <w:tcPr>
            <w:tcW w:w="2019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комбинезон х/б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очки защитные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ботинки кожаные</w:t>
            </w:r>
          </w:p>
        </w:tc>
        <w:tc>
          <w:tcPr>
            <w:tcW w:w="763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12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до износа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12</w:t>
            </w:r>
          </w:p>
        </w:tc>
        <w:tc>
          <w:tcPr>
            <w:tcW w:w="603" w:type="pct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3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3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3</w:t>
            </w:r>
          </w:p>
        </w:tc>
      </w:tr>
      <w:tr w:rsidR="0028106C" w:rsidRPr="00935879" w:rsidTr="00824AE0">
        <w:tc>
          <w:tcPr>
            <w:tcW w:w="973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Сварщик</w:t>
            </w:r>
          </w:p>
        </w:tc>
        <w:tc>
          <w:tcPr>
            <w:tcW w:w="642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</w:t>
            </w:r>
          </w:p>
        </w:tc>
        <w:tc>
          <w:tcPr>
            <w:tcW w:w="2019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костюм брезентовый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ботинки кожаные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валенки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рукавицы брезентовые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брюки ватные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куртка ватная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очки защитные</w:t>
            </w:r>
          </w:p>
        </w:tc>
        <w:tc>
          <w:tcPr>
            <w:tcW w:w="763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12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12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30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3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30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30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до износа</w:t>
            </w:r>
          </w:p>
        </w:tc>
        <w:tc>
          <w:tcPr>
            <w:tcW w:w="603" w:type="pct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8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</w:t>
            </w:r>
          </w:p>
        </w:tc>
      </w:tr>
      <w:tr w:rsidR="0028106C" w:rsidRPr="00935879" w:rsidTr="00824AE0">
        <w:tc>
          <w:tcPr>
            <w:tcW w:w="973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Электрик</w:t>
            </w:r>
          </w:p>
        </w:tc>
        <w:tc>
          <w:tcPr>
            <w:tcW w:w="642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</w:tc>
        <w:tc>
          <w:tcPr>
            <w:tcW w:w="2019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резиновые перчатки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комбинезон х/б</w:t>
            </w:r>
          </w:p>
        </w:tc>
        <w:tc>
          <w:tcPr>
            <w:tcW w:w="763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дежурн.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12</w:t>
            </w:r>
          </w:p>
        </w:tc>
        <w:tc>
          <w:tcPr>
            <w:tcW w:w="603" w:type="pct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</w:tc>
      </w:tr>
      <w:tr w:rsidR="0028106C" w:rsidRPr="00935879" w:rsidTr="00824AE0">
        <w:tc>
          <w:tcPr>
            <w:tcW w:w="973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Аккумуляторщик</w:t>
            </w:r>
          </w:p>
        </w:tc>
        <w:tc>
          <w:tcPr>
            <w:tcW w:w="642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</w:tc>
        <w:tc>
          <w:tcPr>
            <w:tcW w:w="2019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костюм х/б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фартук х/б с кислотно-защитной пропиткой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сапоги резиновые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перчатки резиновые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очки защитные</w:t>
            </w:r>
          </w:p>
        </w:tc>
        <w:tc>
          <w:tcPr>
            <w:tcW w:w="763" w:type="pct"/>
            <w:gridSpan w:val="2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12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дежурн.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дежурн.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дежурн.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дежурн.</w:t>
            </w:r>
          </w:p>
        </w:tc>
        <w:tc>
          <w:tcPr>
            <w:tcW w:w="603" w:type="pct"/>
          </w:tcPr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</w:tc>
      </w:tr>
      <w:tr w:rsidR="0028106C" w:rsidRPr="00935879" w:rsidTr="00824AE0">
        <w:tc>
          <w:tcPr>
            <w:tcW w:w="973" w:type="pct"/>
            <w:gridSpan w:val="2"/>
          </w:tcPr>
          <w:p w:rsidR="0028106C" w:rsidRPr="00824AE0" w:rsidRDefault="0028106C" w:rsidP="00824AE0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  <w:p w:rsidR="0028106C" w:rsidRPr="00824AE0" w:rsidRDefault="0028106C" w:rsidP="00824AE0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Уборщица</w:t>
            </w:r>
          </w:p>
        </w:tc>
        <w:tc>
          <w:tcPr>
            <w:tcW w:w="642" w:type="pct"/>
            <w:gridSpan w:val="2"/>
          </w:tcPr>
          <w:p w:rsidR="0028106C" w:rsidRPr="00824AE0" w:rsidRDefault="0028106C" w:rsidP="00824AE0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  <w:p w:rsidR="0028106C" w:rsidRPr="00824AE0" w:rsidRDefault="0028106C" w:rsidP="00824AE0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</w:tc>
        <w:tc>
          <w:tcPr>
            <w:tcW w:w="2019" w:type="pct"/>
            <w:gridSpan w:val="2"/>
          </w:tcPr>
          <w:p w:rsidR="0028106C" w:rsidRPr="00824AE0" w:rsidRDefault="0028106C" w:rsidP="00824AE0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халат х/б</w:t>
            </w:r>
          </w:p>
          <w:p w:rsidR="0028106C" w:rsidRPr="00824AE0" w:rsidRDefault="0028106C" w:rsidP="00824AE0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сапоги резиновые</w:t>
            </w:r>
          </w:p>
          <w:p w:rsidR="0028106C" w:rsidRPr="00824AE0" w:rsidRDefault="0028106C" w:rsidP="00824AE0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рукавицы комбинированные</w:t>
            </w:r>
          </w:p>
        </w:tc>
        <w:tc>
          <w:tcPr>
            <w:tcW w:w="763" w:type="pct"/>
            <w:gridSpan w:val="2"/>
          </w:tcPr>
          <w:p w:rsidR="0028106C" w:rsidRPr="00824AE0" w:rsidRDefault="0028106C" w:rsidP="00824AE0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12</w:t>
            </w:r>
          </w:p>
          <w:p w:rsidR="0028106C" w:rsidRPr="00824AE0" w:rsidRDefault="0028106C" w:rsidP="00824AE0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12</w:t>
            </w:r>
          </w:p>
          <w:p w:rsidR="0028106C" w:rsidRPr="00824AE0" w:rsidRDefault="0028106C" w:rsidP="00824AE0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12</w:t>
            </w:r>
          </w:p>
        </w:tc>
        <w:tc>
          <w:tcPr>
            <w:tcW w:w="603" w:type="pct"/>
          </w:tcPr>
          <w:p w:rsidR="0028106C" w:rsidRPr="00824AE0" w:rsidRDefault="0028106C" w:rsidP="00824AE0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  <w:p w:rsidR="0028106C" w:rsidRPr="00824AE0" w:rsidRDefault="0028106C" w:rsidP="00824AE0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  <w:p w:rsidR="0028106C" w:rsidRPr="00824AE0" w:rsidRDefault="0028106C" w:rsidP="00824AE0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</w:tc>
      </w:tr>
    </w:tbl>
    <w:p w:rsidR="0028106C" w:rsidRPr="00935879" w:rsidRDefault="0028106C" w:rsidP="00824AE0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28106C" w:rsidRPr="00935879" w:rsidRDefault="0028106C" w:rsidP="00824AE0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Организация пожарной безопасности в мастерской</w:t>
      </w:r>
    </w:p>
    <w:p w:rsidR="0028106C" w:rsidRPr="00935879" w:rsidRDefault="0028106C" w:rsidP="00824AE0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Ремонтная мастерская относится ко второй степени огнестойкости: стены кирпичные, крыша из бетонных плит, полы бетонные, перегородки кирпичные.</w:t>
      </w:r>
    </w:p>
    <w:p w:rsidR="0028106C" w:rsidRPr="00935879" w:rsidRDefault="0028106C" w:rsidP="00824AE0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Для обеспечения пожарной безопасности в мастерской должны быть разработаны противопожарные мероприятия в соответствии требованиями пожарной безопасности для мастерской.</w:t>
      </w:r>
    </w:p>
    <w:p w:rsidR="0028106C" w:rsidRPr="00935879" w:rsidRDefault="0028106C" w:rsidP="00824AE0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Контроль за выполнением правил пожарной безопасности возлагается на инженерно- технического работника мастерской</w:t>
      </w:r>
      <w:r w:rsidR="00A761AE" w:rsidRPr="00935879">
        <w:rPr>
          <w:sz w:val="28"/>
          <w:szCs w:val="28"/>
        </w:rPr>
        <w:t xml:space="preserve"> (заведующего мастерской)</w:t>
      </w:r>
      <w:r w:rsidRPr="00935879">
        <w:rPr>
          <w:sz w:val="28"/>
          <w:szCs w:val="28"/>
        </w:rPr>
        <w:t>, который обязан следить, чтобы дороги, проходы, проезды и места расположения пожарного инвентаря были свободны для своевременного доступа.</w:t>
      </w:r>
    </w:p>
    <w:p w:rsidR="0028106C" w:rsidRPr="00935879" w:rsidRDefault="0028106C" w:rsidP="00824AE0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Пожарная ситуация в мастерской может возникнуть при замыкании проводки, неправильном хранении легковоспламеняемых жидкостей, ветоши, курении в неустановленных местах.</w:t>
      </w:r>
    </w:p>
    <w:p w:rsidR="0028106C" w:rsidRPr="00935879" w:rsidRDefault="0028106C" w:rsidP="00824AE0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Вследствие этого необходимо проверять проводку не реже чем один раз в год; устанавливать предохранители и блокировочные устройства; жидкости хранить в закрытых емкостях; ежедневно убирать ветошь с рабочих мест в специальные металлические ящики; курить только в специально отведенных для этого местах.</w:t>
      </w:r>
    </w:p>
    <w:p w:rsidR="0028106C" w:rsidRPr="00935879" w:rsidRDefault="0028106C" w:rsidP="00824AE0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Мастерскую необходимо обеспечить пожарным инвентарем в соответствии с ППБ 01.03. В мастерской необходимо установить ящики с песком, разместить огнетушители, оборудовать мастерскую пожарной сигнализацией, разработать схему эвакуации людей при пожаре и табель с указанием действий боевого пожарного расчета.</w:t>
      </w:r>
    </w:p>
    <w:p w:rsidR="0028106C" w:rsidRPr="00935879" w:rsidRDefault="0028106C" w:rsidP="00824AE0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Потребное количество первичных средств пожаротушения сведены в таблицу </w:t>
      </w:r>
      <w:r w:rsidR="0057399E" w:rsidRPr="00935879">
        <w:rPr>
          <w:sz w:val="28"/>
          <w:szCs w:val="28"/>
        </w:rPr>
        <w:t>5</w:t>
      </w:r>
      <w:r w:rsidRPr="00935879">
        <w:rPr>
          <w:sz w:val="28"/>
          <w:szCs w:val="28"/>
        </w:rPr>
        <w:t>.3.</w:t>
      </w:r>
    </w:p>
    <w:p w:rsidR="0028106C" w:rsidRPr="00935879" w:rsidRDefault="00824AE0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8106C" w:rsidRPr="00935879">
        <w:rPr>
          <w:sz w:val="28"/>
          <w:szCs w:val="28"/>
        </w:rPr>
        <w:t xml:space="preserve">Таблица </w:t>
      </w:r>
      <w:r w:rsidR="0057399E" w:rsidRPr="00935879">
        <w:rPr>
          <w:sz w:val="28"/>
          <w:szCs w:val="28"/>
        </w:rPr>
        <w:t>5</w:t>
      </w:r>
      <w:r w:rsidR="0028106C" w:rsidRPr="00935879">
        <w:rPr>
          <w:sz w:val="28"/>
          <w:szCs w:val="28"/>
        </w:rPr>
        <w:t>.3. Инвентарь для пожаротушения внутри здания мастерской (</w:t>
      </w:r>
      <w:smartTag w:uri="urn:schemas-microsoft-com:office:smarttags" w:element="metricconverter">
        <w:smartTagPr>
          <w:attr w:name="ProductID" w:val="648 м2"/>
        </w:smartTagPr>
        <w:r w:rsidR="0028106C" w:rsidRPr="00935879">
          <w:rPr>
            <w:sz w:val="28"/>
            <w:szCs w:val="28"/>
          </w:rPr>
          <w:t>648 м</w:t>
        </w:r>
        <w:r w:rsidR="0028106C" w:rsidRPr="00935879">
          <w:rPr>
            <w:sz w:val="28"/>
            <w:szCs w:val="28"/>
            <w:vertAlign w:val="superscript"/>
          </w:rPr>
          <w:t>2</w:t>
        </w:r>
      </w:smartTag>
      <w:r w:rsidR="0028106C" w:rsidRPr="00935879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2880"/>
        <w:gridCol w:w="2443"/>
      </w:tblGrid>
      <w:tr w:rsidR="0028106C" w:rsidRPr="00935879" w:rsidTr="00416107">
        <w:tc>
          <w:tcPr>
            <w:tcW w:w="4248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Наименование инвентаря</w:t>
            </w:r>
          </w:p>
        </w:tc>
        <w:tc>
          <w:tcPr>
            <w:tcW w:w="2880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По норме, шт.</w:t>
            </w:r>
          </w:p>
        </w:tc>
        <w:tc>
          <w:tcPr>
            <w:tcW w:w="2443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Потребное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 xml:space="preserve"> количество, шт.</w:t>
            </w:r>
          </w:p>
        </w:tc>
      </w:tr>
      <w:tr w:rsidR="0028106C" w:rsidRPr="00935879" w:rsidTr="00416107">
        <w:tc>
          <w:tcPr>
            <w:tcW w:w="4248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Противопожарные щиты</w:t>
            </w:r>
          </w:p>
        </w:tc>
        <w:tc>
          <w:tcPr>
            <w:tcW w:w="2880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824AE0">
                <w:rPr>
                  <w:sz w:val="20"/>
                  <w:szCs w:val="20"/>
                </w:rPr>
                <w:t>600 м</w:t>
              </w:r>
              <w:r w:rsidRPr="00824AE0">
                <w:rPr>
                  <w:sz w:val="20"/>
                  <w:szCs w:val="20"/>
                  <w:vertAlign w:val="superscript"/>
                </w:rPr>
                <w:t>2</w:t>
              </w:r>
            </w:smartTag>
            <w:r w:rsidRPr="00824AE0">
              <w:rPr>
                <w:sz w:val="20"/>
                <w:szCs w:val="20"/>
              </w:rPr>
              <w:t xml:space="preserve"> один щит</w:t>
            </w:r>
          </w:p>
        </w:tc>
        <w:tc>
          <w:tcPr>
            <w:tcW w:w="2443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</w:t>
            </w:r>
          </w:p>
        </w:tc>
      </w:tr>
      <w:tr w:rsidR="0028106C" w:rsidRPr="00935879" w:rsidTr="00416107">
        <w:tc>
          <w:tcPr>
            <w:tcW w:w="4248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Ящик с песком</w:t>
            </w:r>
          </w:p>
        </w:tc>
        <w:tc>
          <w:tcPr>
            <w:tcW w:w="2880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00 м2"/>
              </w:smartTagPr>
              <w:r w:rsidRPr="00824AE0">
                <w:rPr>
                  <w:sz w:val="20"/>
                  <w:szCs w:val="20"/>
                </w:rPr>
                <w:t>300 м</w:t>
              </w:r>
              <w:r w:rsidRPr="00824AE0">
                <w:rPr>
                  <w:sz w:val="20"/>
                  <w:szCs w:val="20"/>
                  <w:vertAlign w:val="superscript"/>
                </w:rPr>
                <w:t>2</w:t>
              </w:r>
            </w:smartTag>
            <w:r w:rsidRPr="00824AE0">
              <w:rPr>
                <w:sz w:val="20"/>
                <w:szCs w:val="20"/>
              </w:rPr>
              <w:t xml:space="preserve"> один ящик</w:t>
            </w:r>
          </w:p>
        </w:tc>
        <w:tc>
          <w:tcPr>
            <w:tcW w:w="2443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</w:t>
            </w:r>
          </w:p>
        </w:tc>
      </w:tr>
      <w:tr w:rsidR="0028106C" w:rsidRPr="00935879" w:rsidTr="00416107">
        <w:tc>
          <w:tcPr>
            <w:tcW w:w="4248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Огнетушители:</w:t>
            </w:r>
          </w:p>
          <w:p w:rsidR="0028106C" w:rsidRPr="00824AE0" w:rsidRDefault="0093587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 xml:space="preserve"> </w:t>
            </w:r>
            <w:r w:rsidR="0028106C" w:rsidRPr="00824AE0">
              <w:rPr>
                <w:sz w:val="20"/>
                <w:szCs w:val="20"/>
              </w:rPr>
              <w:t>ОП-5</w:t>
            </w:r>
          </w:p>
          <w:p w:rsidR="0028106C" w:rsidRPr="00824AE0" w:rsidRDefault="0093587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 xml:space="preserve"> </w:t>
            </w:r>
            <w:r w:rsidR="0028106C" w:rsidRPr="00824AE0">
              <w:rPr>
                <w:sz w:val="20"/>
                <w:szCs w:val="20"/>
              </w:rPr>
              <w:t>ОУ-5</w:t>
            </w:r>
          </w:p>
        </w:tc>
        <w:tc>
          <w:tcPr>
            <w:tcW w:w="2880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не менее одного на помещение</w:t>
            </w:r>
          </w:p>
        </w:tc>
        <w:tc>
          <w:tcPr>
            <w:tcW w:w="2443" w:type="dxa"/>
          </w:tcPr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19</w:t>
            </w:r>
          </w:p>
          <w:p w:rsidR="0028106C" w:rsidRPr="00824AE0" w:rsidRDefault="0028106C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4</w:t>
            </w:r>
          </w:p>
        </w:tc>
      </w:tr>
    </w:tbl>
    <w:p w:rsidR="00A4366D" w:rsidRPr="00935879" w:rsidRDefault="00A4366D" w:rsidP="00935879">
      <w:pPr>
        <w:pStyle w:val="a6"/>
        <w:widowControl w:val="0"/>
        <w:spacing w:line="360" w:lineRule="auto"/>
        <w:ind w:firstLine="709"/>
        <w:jc w:val="both"/>
        <w:rPr>
          <w:szCs w:val="28"/>
        </w:rPr>
      </w:pPr>
    </w:p>
    <w:p w:rsidR="0028106C" w:rsidRPr="00824AE0" w:rsidRDefault="00824AE0" w:rsidP="00935879">
      <w:pPr>
        <w:pStyle w:val="a6"/>
        <w:widowControl w:val="0"/>
        <w:spacing w:line="360" w:lineRule="auto"/>
        <w:ind w:firstLine="709"/>
        <w:jc w:val="both"/>
        <w:rPr>
          <w:b/>
          <w:szCs w:val="28"/>
        </w:rPr>
      </w:pPr>
      <w:r>
        <w:rPr>
          <w:szCs w:val="28"/>
        </w:rPr>
        <w:br w:type="page"/>
      </w:r>
      <w:r w:rsidR="0057399E" w:rsidRPr="00824AE0">
        <w:rPr>
          <w:b/>
          <w:szCs w:val="28"/>
        </w:rPr>
        <w:t>6</w:t>
      </w:r>
      <w:r w:rsidR="0028106C" w:rsidRPr="00824AE0">
        <w:rPr>
          <w:b/>
          <w:szCs w:val="28"/>
        </w:rPr>
        <w:t>.</w:t>
      </w:r>
      <w:r w:rsidR="00935879" w:rsidRPr="00824AE0">
        <w:rPr>
          <w:b/>
          <w:szCs w:val="28"/>
        </w:rPr>
        <w:t xml:space="preserve"> </w:t>
      </w:r>
      <w:r w:rsidR="0028106C" w:rsidRPr="00824AE0">
        <w:rPr>
          <w:b/>
          <w:szCs w:val="28"/>
        </w:rPr>
        <w:t>ЭКОНОМИЧЕСКОЕ ОБОСНОВАНИЕ ПРОЕКТА</w:t>
      </w:r>
    </w:p>
    <w:p w:rsidR="0028106C" w:rsidRPr="00824AE0" w:rsidRDefault="0028106C" w:rsidP="0093587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8106C" w:rsidRPr="00824AE0" w:rsidRDefault="0057399E" w:rsidP="0093587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824AE0">
        <w:rPr>
          <w:b/>
          <w:sz w:val="28"/>
          <w:szCs w:val="28"/>
        </w:rPr>
        <w:t>6</w:t>
      </w:r>
      <w:r w:rsidR="0028106C" w:rsidRPr="00824AE0">
        <w:rPr>
          <w:b/>
          <w:sz w:val="28"/>
          <w:szCs w:val="28"/>
        </w:rPr>
        <w:t>.1 Цель экономического обоснования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Целью экономического обоснования является определение экономической целесообразности совершенствования организации ремонта машин. Для этого необходимо определить следующие показатели:</w:t>
      </w:r>
    </w:p>
    <w:p w:rsidR="0028106C" w:rsidRPr="00935879" w:rsidRDefault="0028106C" w:rsidP="00935879">
      <w:pPr>
        <w:pStyle w:val="a3"/>
        <w:widowControl w:val="0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szCs w:val="28"/>
        </w:rPr>
      </w:pPr>
      <w:r w:rsidRPr="00935879">
        <w:rPr>
          <w:szCs w:val="28"/>
        </w:rPr>
        <w:t>Размер дополнительных капиталовложений.</w:t>
      </w:r>
    </w:p>
    <w:p w:rsidR="0028106C" w:rsidRPr="00935879" w:rsidRDefault="0028106C" w:rsidP="00935879">
      <w:pPr>
        <w:pStyle w:val="a3"/>
        <w:widowControl w:val="0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szCs w:val="28"/>
        </w:rPr>
      </w:pPr>
      <w:r w:rsidRPr="00935879">
        <w:rPr>
          <w:szCs w:val="28"/>
        </w:rPr>
        <w:t>Себестоимость ремонта машин в проектном варианте.</w:t>
      </w:r>
    </w:p>
    <w:p w:rsidR="0028106C" w:rsidRPr="00935879" w:rsidRDefault="0028106C" w:rsidP="00935879">
      <w:pPr>
        <w:pStyle w:val="a3"/>
        <w:widowControl w:val="0"/>
        <w:numPr>
          <w:ilvl w:val="0"/>
          <w:numId w:val="8"/>
        </w:numPr>
        <w:tabs>
          <w:tab w:val="clear" w:pos="720"/>
          <w:tab w:val="num" w:pos="1080"/>
        </w:tabs>
        <w:ind w:left="0" w:firstLine="709"/>
        <w:rPr>
          <w:szCs w:val="28"/>
        </w:rPr>
      </w:pPr>
      <w:r w:rsidRPr="00935879">
        <w:rPr>
          <w:szCs w:val="28"/>
        </w:rPr>
        <w:t>Коэффициент эффективности и срок окупаемости дополнительных капитальных вложений.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За единицу приведенного ремонта принимается текущий ремонт трактора МТЗ - 80Л, трудоемкость которого в проектном варианте составляет 167 чел.-ч.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Все данные экономические показатели производственной деятельности существующей мастерской приведены в таблице </w:t>
      </w:r>
      <w:r w:rsidR="00C0075A" w:rsidRPr="00935879">
        <w:rPr>
          <w:szCs w:val="28"/>
        </w:rPr>
        <w:t>6</w:t>
      </w:r>
      <w:r w:rsidRPr="00935879">
        <w:rPr>
          <w:szCs w:val="28"/>
        </w:rPr>
        <w:t>.1.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Таблица </w:t>
      </w:r>
      <w:r w:rsidR="00C0075A" w:rsidRPr="00935879">
        <w:rPr>
          <w:szCs w:val="28"/>
        </w:rPr>
        <w:t>6</w:t>
      </w:r>
      <w:r w:rsidRPr="00935879">
        <w:rPr>
          <w:szCs w:val="28"/>
        </w:rPr>
        <w:t>.1. Технико-экономические показатели существующей мастерской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8"/>
        <w:gridCol w:w="2082"/>
      </w:tblGrid>
      <w:tr w:rsidR="0028106C" w:rsidRPr="00935879">
        <w:tc>
          <w:tcPr>
            <w:tcW w:w="7128" w:type="dxa"/>
          </w:tcPr>
          <w:p w:rsidR="0028106C" w:rsidRPr="00824AE0" w:rsidRDefault="0028106C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082" w:type="dxa"/>
          </w:tcPr>
          <w:p w:rsidR="0028106C" w:rsidRPr="00824AE0" w:rsidRDefault="0028106C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Значение</w:t>
            </w:r>
          </w:p>
        </w:tc>
      </w:tr>
      <w:tr w:rsidR="0028106C" w:rsidRPr="00935879">
        <w:tc>
          <w:tcPr>
            <w:tcW w:w="7128" w:type="dxa"/>
          </w:tcPr>
          <w:p w:rsidR="0028106C" w:rsidRPr="00824AE0" w:rsidRDefault="0028106C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Общая трудоемкость работ, чел.-ч</w:t>
            </w:r>
          </w:p>
          <w:p w:rsidR="0028106C" w:rsidRPr="00824AE0" w:rsidRDefault="0028106C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Количество приведенных ремонтов, шт.</w:t>
            </w:r>
          </w:p>
          <w:p w:rsidR="0028106C" w:rsidRPr="00824AE0" w:rsidRDefault="0028106C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Удельная трудоемкость, чел.-ч</w:t>
            </w:r>
          </w:p>
          <w:p w:rsidR="0028106C" w:rsidRPr="00824AE0" w:rsidRDefault="0028106C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Балансовая стоимость мастерской, руб.</w:t>
            </w:r>
          </w:p>
          <w:p w:rsidR="0028106C" w:rsidRPr="00824AE0" w:rsidRDefault="00935879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 xml:space="preserve"> </w:t>
            </w:r>
            <w:r w:rsidR="0028106C" w:rsidRPr="00824AE0">
              <w:rPr>
                <w:sz w:val="20"/>
                <w:szCs w:val="20"/>
              </w:rPr>
              <w:t>в т. ч. здания</w:t>
            </w:r>
          </w:p>
          <w:p w:rsidR="0028106C" w:rsidRPr="00824AE0" w:rsidRDefault="00935879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 xml:space="preserve"> </w:t>
            </w:r>
            <w:r w:rsidR="0028106C" w:rsidRPr="00824AE0">
              <w:rPr>
                <w:sz w:val="20"/>
                <w:szCs w:val="20"/>
              </w:rPr>
              <w:t>оборудования</w:t>
            </w:r>
          </w:p>
          <w:p w:rsidR="0028106C" w:rsidRPr="00824AE0" w:rsidRDefault="0028106C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Себестоимость объема выполненных работ, руб.</w:t>
            </w:r>
          </w:p>
          <w:p w:rsidR="0028106C" w:rsidRPr="00824AE0" w:rsidRDefault="0028106C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Себестоимость приведенного ремонта, руб.</w:t>
            </w:r>
          </w:p>
          <w:p w:rsidR="0028106C" w:rsidRPr="00824AE0" w:rsidRDefault="00935879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 xml:space="preserve"> </w:t>
            </w:r>
            <w:r w:rsidR="0028106C" w:rsidRPr="00824AE0">
              <w:rPr>
                <w:sz w:val="20"/>
                <w:szCs w:val="20"/>
              </w:rPr>
              <w:t>в т. ч. зарплата с начислениями</w:t>
            </w:r>
          </w:p>
          <w:p w:rsidR="0028106C" w:rsidRPr="00824AE0" w:rsidRDefault="00935879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 xml:space="preserve"> </w:t>
            </w:r>
            <w:r w:rsidR="0028106C" w:rsidRPr="00824AE0">
              <w:rPr>
                <w:sz w:val="20"/>
                <w:szCs w:val="20"/>
              </w:rPr>
              <w:t>запасные части</w:t>
            </w:r>
          </w:p>
          <w:p w:rsidR="0028106C" w:rsidRPr="00824AE0" w:rsidRDefault="00935879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 xml:space="preserve"> </w:t>
            </w:r>
            <w:r w:rsidR="0028106C" w:rsidRPr="00824AE0">
              <w:rPr>
                <w:sz w:val="20"/>
                <w:szCs w:val="20"/>
              </w:rPr>
              <w:t>ремонтные материалы</w:t>
            </w:r>
          </w:p>
          <w:p w:rsidR="0028106C" w:rsidRPr="00824AE0" w:rsidRDefault="0028106C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Прочие прямые затраты</w:t>
            </w:r>
          </w:p>
          <w:p w:rsidR="0028106C" w:rsidRPr="00824AE0" w:rsidRDefault="0028106C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Общепроизводственные затраты</w:t>
            </w:r>
          </w:p>
          <w:p w:rsidR="0028106C" w:rsidRPr="00824AE0" w:rsidRDefault="0028106C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Общехозяйственные затраты</w:t>
            </w:r>
          </w:p>
        </w:tc>
        <w:tc>
          <w:tcPr>
            <w:tcW w:w="2082" w:type="dxa"/>
          </w:tcPr>
          <w:p w:rsidR="0028106C" w:rsidRPr="00824AE0" w:rsidRDefault="0028106C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</w:t>
            </w:r>
            <w:r w:rsidR="00A761AE" w:rsidRPr="00824AE0">
              <w:rPr>
                <w:sz w:val="20"/>
                <w:szCs w:val="20"/>
              </w:rPr>
              <w:t>9997</w:t>
            </w:r>
          </w:p>
          <w:p w:rsidR="0028106C" w:rsidRPr="00824AE0" w:rsidRDefault="00B37246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143</w:t>
            </w:r>
          </w:p>
          <w:p w:rsidR="0028106C" w:rsidRPr="00824AE0" w:rsidRDefault="00363A12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167</w:t>
            </w:r>
          </w:p>
          <w:p w:rsidR="0028106C" w:rsidRPr="00824AE0" w:rsidRDefault="0028106C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1569099</w:t>
            </w:r>
          </w:p>
          <w:p w:rsidR="0028106C" w:rsidRPr="00824AE0" w:rsidRDefault="0028106C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1425925</w:t>
            </w:r>
          </w:p>
          <w:p w:rsidR="0028106C" w:rsidRPr="00824AE0" w:rsidRDefault="0028106C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143174</w:t>
            </w:r>
          </w:p>
          <w:p w:rsidR="0028106C" w:rsidRPr="00824AE0" w:rsidRDefault="0028106C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4763645</w:t>
            </w:r>
          </w:p>
          <w:p w:rsidR="0028106C" w:rsidRPr="00824AE0" w:rsidRDefault="0028106C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41423</w:t>
            </w:r>
          </w:p>
          <w:p w:rsidR="0028106C" w:rsidRPr="00824AE0" w:rsidRDefault="0028106C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2462</w:t>
            </w:r>
          </w:p>
          <w:p w:rsidR="0028106C" w:rsidRPr="00824AE0" w:rsidRDefault="0028106C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25700</w:t>
            </w:r>
          </w:p>
          <w:p w:rsidR="0028106C" w:rsidRPr="00824AE0" w:rsidRDefault="0028106C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2957</w:t>
            </w:r>
          </w:p>
          <w:p w:rsidR="0028106C" w:rsidRPr="00824AE0" w:rsidRDefault="0028106C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3050</w:t>
            </w:r>
          </w:p>
          <w:p w:rsidR="0028106C" w:rsidRPr="00824AE0" w:rsidRDefault="0028106C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3368</w:t>
            </w:r>
          </w:p>
          <w:p w:rsidR="0028106C" w:rsidRPr="00824AE0" w:rsidRDefault="0028106C" w:rsidP="00824AE0">
            <w:pPr>
              <w:pStyle w:val="a3"/>
              <w:widowControl w:val="0"/>
              <w:ind w:hanging="4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3886</w:t>
            </w:r>
          </w:p>
        </w:tc>
      </w:tr>
    </w:tbl>
    <w:p w:rsidR="0028106C" w:rsidRPr="00824AE0" w:rsidRDefault="00824AE0" w:rsidP="00935879">
      <w:pPr>
        <w:pStyle w:val="a3"/>
        <w:widowControl w:val="0"/>
        <w:ind w:firstLine="709"/>
        <w:rPr>
          <w:b/>
          <w:szCs w:val="28"/>
        </w:rPr>
      </w:pPr>
      <w:r>
        <w:rPr>
          <w:szCs w:val="28"/>
        </w:rPr>
        <w:br w:type="page"/>
      </w:r>
      <w:r w:rsidR="00C0075A" w:rsidRPr="00824AE0">
        <w:rPr>
          <w:b/>
          <w:szCs w:val="28"/>
        </w:rPr>
        <w:t>6</w:t>
      </w:r>
      <w:r w:rsidR="0028106C" w:rsidRPr="00824AE0">
        <w:rPr>
          <w:b/>
          <w:szCs w:val="28"/>
        </w:rPr>
        <w:t>.2 Расчет эксплуатационных затрат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Основными элементами эксплуатационных затрат в ремонтном производстве являются:</w:t>
      </w:r>
    </w:p>
    <w:p w:rsidR="0028106C" w:rsidRPr="00935879" w:rsidRDefault="0028106C" w:rsidP="00935879">
      <w:pPr>
        <w:pStyle w:val="a3"/>
        <w:widowControl w:val="0"/>
        <w:numPr>
          <w:ilvl w:val="0"/>
          <w:numId w:val="9"/>
        </w:numPr>
        <w:tabs>
          <w:tab w:val="clear" w:pos="720"/>
          <w:tab w:val="num" w:pos="1080"/>
        </w:tabs>
        <w:ind w:left="0" w:firstLine="709"/>
        <w:rPr>
          <w:szCs w:val="28"/>
        </w:rPr>
      </w:pPr>
      <w:r w:rsidRPr="00935879">
        <w:rPr>
          <w:szCs w:val="28"/>
        </w:rPr>
        <w:t>оплата труда производственных рабочих;</w:t>
      </w:r>
    </w:p>
    <w:p w:rsidR="0028106C" w:rsidRPr="00935879" w:rsidRDefault="0028106C" w:rsidP="00935879">
      <w:pPr>
        <w:pStyle w:val="a3"/>
        <w:widowControl w:val="0"/>
        <w:numPr>
          <w:ilvl w:val="0"/>
          <w:numId w:val="9"/>
        </w:numPr>
        <w:tabs>
          <w:tab w:val="clear" w:pos="720"/>
          <w:tab w:val="num" w:pos="1080"/>
        </w:tabs>
        <w:ind w:left="0" w:firstLine="709"/>
        <w:rPr>
          <w:szCs w:val="28"/>
        </w:rPr>
      </w:pPr>
      <w:r w:rsidRPr="00935879">
        <w:rPr>
          <w:szCs w:val="28"/>
        </w:rPr>
        <w:t>стоимость израсходованных запасных частей и материалов;</w:t>
      </w:r>
    </w:p>
    <w:p w:rsidR="0028106C" w:rsidRPr="00935879" w:rsidRDefault="0028106C" w:rsidP="00935879">
      <w:pPr>
        <w:pStyle w:val="a3"/>
        <w:widowControl w:val="0"/>
        <w:numPr>
          <w:ilvl w:val="0"/>
          <w:numId w:val="9"/>
        </w:numPr>
        <w:tabs>
          <w:tab w:val="clear" w:pos="720"/>
          <w:tab w:val="num" w:pos="1080"/>
        </w:tabs>
        <w:ind w:left="0" w:firstLine="709"/>
        <w:rPr>
          <w:szCs w:val="28"/>
        </w:rPr>
      </w:pPr>
      <w:r w:rsidRPr="00935879">
        <w:rPr>
          <w:szCs w:val="28"/>
        </w:rPr>
        <w:t>амортизационные отчисления на основные средства производства;</w:t>
      </w:r>
    </w:p>
    <w:p w:rsidR="0028106C" w:rsidRPr="00935879" w:rsidRDefault="0028106C" w:rsidP="00935879">
      <w:pPr>
        <w:pStyle w:val="a3"/>
        <w:widowControl w:val="0"/>
        <w:numPr>
          <w:ilvl w:val="0"/>
          <w:numId w:val="9"/>
        </w:numPr>
        <w:tabs>
          <w:tab w:val="clear" w:pos="720"/>
          <w:tab w:val="num" w:pos="1080"/>
        </w:tabs>
        <w:ind w:left="0" w:firstLine="709"/>
        <w:rPr>
          <w:szCs w:val="28"/>
        </w:rPr>
      </w:pPr>
      <w:r w:rsidRPr="00935879">
        <w:rPr>
          <w:szCs w:val="28"/>
        </w:rPr>
        <w:t>затраты на ТО и ремонт основных средств;</w:t>
      </w:r>
    </w:p>
    <w:p w:rsidR="0028106C" w:rsidRPr="00935879" w:rsidRDefault="0028106C" w:rsidP="00935879">
      <w:pPr>
        <w:pStyle w:val="a3"/>
        <w:widowControl w:val="0"/>
        <w:numPr>
          <w:ilvl w:val="0"/>
          <w:numId w:val="9"/>
        </w:numPr>
        <w:tabs>
          <w:tab w:val="clear" w:pos="720"/>
          <w:tab w:val="num" w:pos="1080"/>
        </w:tabs>
        <w:ind w:left="0" w:firstLine="709"/>
        <w:rPr>
          <w:szCs w:val="28"/>
        </w:rPr>
      </w:pPr>
      <w:r w:rsidRPr="00935879">
        <w:rPr>
          <w:szCs w:val="28"/>
        </w:rPr>
        <w:t>стоимость израсходованных энергоресурсов;</w:t>
      </w:r>
    </w:p>
    <w:p w:rsidR="0028106C" w:rsidRPr="00935879" w:rsidRDefault="0028106C" w:rsidP="00935879">
      <w:pPr>
        <w:pStyle w:val="a3"/>
        <w:widowControl w:val="0"/>
        <w:numPr>
          <w:ilvl w:val="0"/>
          <w:numId w:val="9"/>
        </w:numPr>
        <w:tabs>
          <w:tab w:val="clear" w:pos="720"/>
          <w:tab w:val="num" w:pos="1080"/>
        </w:tabs>
        <w:ind w:left="0" w:firstLine="709"/>
        <w:rPr>
          <w:szCs w:val="28"/>
        </w:rPr>
      </w:pPr>
      <w:r w:rsidRPr="00935879">
        <w:rPr>
          <w:szCs w:val="28"/>
        </w:rPr>
        <w:t>общепроизводительные затраты;</w:t>
      </w:r>
    </w:p>
    <w:p w:rsidR="0028106C" w:rsidRPr="00935879" w:rsidRDefault="0028106C" w:rsidP="00935879">
      <w:pPr>
        <w:pStyle w:val="a3"/>
        <w:widowControl w:val="0"/>
        <w:numPr>
          <w:ilvl w:val="0"/>
          <w:numId w:val="9"/>
        </w:numPr>
        <w:tabs>
          <w:tab w:val="clear" w:pos="720"/>
          <w:tab w:val="num" w:pos="1080"/>
        </w:tabs>
        <w:ind w:left="0" w:firstLine="709"/>
        <w:rPr>
          <w:szCs w:val="28"/>
        </w:rPr>
      </w:pPr>
      <w:r w:rsidRPr="00935879">
        <w:rPr>
          <w:szCs w:val="28"/>
        </w:rPr>
        <w:t>общехозяйственные затраты.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Полная себестоимость ремонта машин опре</w:t>
      </w:r>
      <w:r w:rsidR="00961D83" w:rsidRPr="00935879">
        <w:rPr>
          <w:szCs w:val="28"/>
        </w:rPr>
        <w:t>деляется по формуле [8</w:t>
      </w:r>
      <w:r w:rsidRPr="00935879">
        <w:rPr>
          <w:szCs w:val="28"/>
        </w:rPr>
        <w:t>]:</w:t>
      </w:r>
    </w:p>
    <w:p w:rsidR="00EF5396" w:rsidRDefault="00EF5396" w:rsidP="00935879">
      <w:pPr>
        <w:pStyle w:val="a3"/>
        <w:widowControl w:val="0"/>
        <w:ind w:firstLine="709"/>
        <w:rPr>
          <w:szCs w:val="28"/>
          <w:lang w:val="en-US"/>
        </w:rPr>
      </w:pP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4"/>
          <w:szCs w:val="28"/>
        </w:rPr>
        <w:pict>
          <v:shape id="_x0000_i1493" type="#_x0000_t75" style="width:302.25pt;height:25.5pt">
            <v:imagedata r:id="rId413" o:title=""/>
          </v:shape>
        </w:pict>
      </w:r>
      <w:r w:rsidR="00935879">
        <w:rPr>
          <w:szCs w:val="28"/>
        </w:rPr>
        <w:t xml:space="preserve"> </w:t>
      </w:r>
      <w:r w:rsidR="0028106C" w:rsidRPr="00935879">
        <w:rPr>
          <w:szCs w:val="28"/>
        </w:rPr>
        <w:t>(</w:t>
      </w:r>
      <w:r w:rsidR="00C0075A" w:rsidRPr="00935879">
        <w:rPr>
          <w:szCs w:val="28"/>
        </w:rPr>
        <w:t>6</w:t>
      </w:r>
      <w:r w:rsidR="0028106C" w:rsidRPr="00935879">
        <w:rPr>
          <w:szCs w:val="28"/>
        </w:rPr>
        <w:t>.1)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где </w:t>
      </w:r>
      <w:r w:rsidRPr="00935879">
        <w:rPr>
          <w:i/>
          <w:szCs w:val="28"/>
        </w:rPr>
        <w:t>З</w:t>
      </w:r>
      <w:r w:rsidRPr="00935879">
        <w:rPr>
          <w:i/>
          <w:szCs w:val="28"/>
          <w:vertAlign w:val="subscript"/>
        </w:rPr>
        <w:t>пр</w:t>
      </w:r>
      <w:r w:rsidRPr="00935879">
        <w:rPr>
          <w:szCs w:val="28"/>
        </w:rPr>
        <w:t xml:space="preserve"> – заработная плата производственных рабочих, руб.;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 xml:space="preserve">Д </w:t>
      </w:r>
      <w:r w:rsidRPr="00935879">
        <w:rPr>
          <w:szCs w:val="28"/>
        </w:rPr>
        <w:t>– затраты на запасные части, руб.;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М</w:t>
      </w:r>
      <w:r w:rsidRPr="00935879">
        <w:rPr>
          <w:i/>
          <w:szCs w:val="28"/>
          <w:vertAlign w:val="subscript"/>
        </w:rPr>
        <w:t>р</w:t>
      </w:r>
      <w:r w:rsidRPr="00935879">
        <w:rPr>
          <w:szCs w:val="28"/>
        </w:rPr>
        <w:t xml:space="preserve"> – затраты на приобретение ремонтных материалов, руб.;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З</w:t>
      </w:r>
      <w:r w:rsidRPr="00935879">
        <w:rPr>
          <w:i/>
          <w:szCs w:val="28"/>
          <w:vertAlign w:val="subscript"/>
        </w:rPr>
        <w:t>ам</w:t>
      </w:r>
      <w:r w:rsidRPr="00935879">
        <w:rPr>
          <w:szCs w:val="28"/>
        </w:rPr>
        <w:t xml:space="preserve"> – амортизационные отчисления, руб.;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О</w:t>
      </w:r>
      <w:r w:rsidRPr="00935879">
        <w:rPr>
          <w:i/>
          <w:szCs w:val="28"/>
          <w:vertAlign w:val="subscript"/>
        </w:rPr>
        <w:t>х</w:t>
      </w:r>
      <w:r w:rsidRPr="00935879">
        <w:rPr>
          <w:i/>
          <w:szCs w:val="28"/>
        </w:rPr>
        <w:t xml:space="preserve"> </w:t>
      </w:r>
      <w:r w:rsidRPr="00935879">
        <w:rPr>
          <w:szCs w:val="28"/>
        </w:rPr>
        <w:t>– общехозяйственные затраты, руб.;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О</w:t>
      </w:r>
      <w:r w:rsidRPr="00935879">
        <w:rPr>
          <w:i/>
          <w:szCs w:val="28"/>
          <w:vertAlign w:val="subscript"/>
        </w:rPr>
        <w:t>п</w:t>
      </w:r>
      <w:r w:rsidRPr="00935879">
        <w:rPr>
          <w:i/>
          <w:szCs w:val="28"/>
        </w:rPr>
        <w:t xml:space="preserve"> </w:t>
      </w:r>
      <w:r w:rsidRPr="00935879">
        <w:rPr>
          <w:szCs w:val="28"/>
        </w:rPr>
        <w:t>–</w:t>
      </w:r>
      <w:r w:rsidR="00935879">
        <w:rPr>
          <w:szCs w:val="28"/>
        </w:rPr>
        <w:t xml:space="preserve"> </w:t>
      </w:r>
      <w:r w:rsidRPr="00935879">
        <w:rPr>
          <w:szCs w:val="28"/>
        </w:rPr>
        <w:t>общепроизводственные затраты, руб.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824AE0" w:rsidRDefault="00C0075A" w:rsidP="00935879">
      <w:pPr>
        <w:pStyle w:val="a3"/>
        <w:widowControl w:val="0"/>
        <w:tabs>
          <w:tab w:val="num" w:pos="1440"/>
        </w:tabs>
        <w:ind w:firstLine="709"/>
        <w:rPr>
          <w:b/>
          <w:szCs w:val="28"/>
        </w:rPr>
      </w:pPr>
      <w:r w:rsidRPr="00824AE0">
        <w:rPr>
          <w:b/>
          <w:szCs w:val="28"/>
        </w:rPr>
        <w:t>6</w:t>
      </w:r>
      <w:r w:rsidR="0028106C" w:rsidRPr="00824AE0">
        <w:rPr>
          <w:b/>
          <w:szCs w:val="28"/>
        </w:rPr>
        <w:t>.3 Определение заработной платы</w:t>
      </w:r>
    </w:p>
    <w:p w:rsidR="0028106C" w:rsidRPr="00EF5396" w:rsidRDefault="00EF5396" w:rsidP="00935879">
      <w:pPr>
        <w:pStyle w:val="a3"/>
        <w:widowControl w:val="0"/>
        <w:ind w:firstLine="709"/>
        <w:rPr>
          <w:b/>
          <w:color w:val="FFFFFF"/>
          <w:szCs w:val="28"/>
        </w:rPr>
      </w:pPr>
      <w:r w:rsidRPr="00EF5396">
        <w:rPr>
          <w:b/>
          <w:color w:val="FFFFFF"/>
          <w:szCs w:val="28"/>
        </w:rPr>
        <w:t>сервис машина наплавка вал диск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Затраты на оплату труда в расчете на единицу ремонта определяются по формуле [</w:t>
      </w:r>
      <w:r w:rsidR="00961D83" w:rsidRPr="00935879">
        <w:rPr>
          <w:szCs w:val="28"/>
        </w:rPr>
        <w:t>8</w:t>
      </w:r>
      <w:r w:rsidRPr="00935879">
        <w:rPr>
          <w:szCs w:val="28"/>
        </w:rPr>
        <w:t>]:</w:t>
      </w:r>
    </w:p>
    <w:p w:rsidR="00824AE0" w:rsidRDefault="00824AE0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4"/>
          <w:szCs w:val="28"/>
        </w:rPr>
        <w:pict>
          <v:shape id="_x0000_i1494" type="#_x0000_t75" style="width:151.5pt;height:25.5pt">
            <v:imagedata r:id="rId414" o:title=""/>
          </v:shape>
        </w:pict>
      </w:r>
      <w:r w:rsidR="00935879">
        <w:rPr>
          <w:szCs w:val="28"/>
        </w:rPr>
        <w:t xml:space="preserve"> </w:t>
      </w:r>
      <w:r w:rsidR="0028106C" w:rsidRPr="00935879">
        <w:rPr>
          <w:szCs w:val="28"/>
        </w:rPr>
        <w:t>(</w:t>
      </w:r>
      <w:r w:rsidR="00C0075A" w:rsidRPr="00935879">
        <w:rPr>
          <w:szCs w:val="28"/>
        </w:rPr>
        <w:t>6</w:t>
      </w:r>
      <w:r w:rsidR="0028106C" w:rsidRPr="00935879">
        <w:rPr>
          <w:szCs w:val="28"/>
        </w:rPr>
        <w:t>.2)</w:t>
      </w:r>
    </w:p>
    <w:p w:rsidR="0028106C" w:rsidRPr="00935879" w:rsidRDefault="00824AE0" w:rsidP="00935879">
      <w:pPr>
        <w:pStyle w:val="a3"/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28106C" w:rsidRPr="00935879">
        <w:rPr>
          <w:szCs w:val="28"/>
        </w:rPr>
        <w:t xml:space="preserve">где </w:t>
      </w:r>
      <w:r w:rsidR="0028106C" w:rsidRPr="00935879">
        <w:rPr>
          <w:i/>
          <w:szCs w:val="28"/>
        </w:rPr>
        <w:t>З</w:t>
      </w:r>
      <w:r w:rsidR="0028106C" w:rsidRPr="00935879">
        <w:rPr>
          <w:i/>
          <w:szCs w:val="28"/>
          <w:vertAlign w:val="subscript"/>
        </w:rPr>
        <w:t>осн</w:t>
      </w:r>
      <w:r w:rsidR="0028106C" w:rsidRPr="00935879">
        <w:rPr>
          <w:szCs w:val="28"/>
        </w:rPr>
        <w:t xml:space="preserve"> – основная заработная плата производственных рабочих, руб.;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К</w:t>
      </w:r>
      <w:r w:rsidRPr="00935879">
        <w:rPr>
          <w:i/>
          <w:szCs w:val="28"/>
          <w:vertAlign w:val="subscript"/>
        </w:rPr>
        <w:t>2</w:t>
      </w:r>
      <w:r w:rsidRPr="00935879">
        <w:rPr>
          <w:i/>
          <w:szCs w:val="28"/>
        </w:rPr>
        <w:t xml:space="preserve"> </w:t>
      </w:r>
      <w:r w:rsidRPr="00935879">
        <w:rPr>
          <w:szCs w:val="28"/>
        </w:rPr>
        <w:t xml:space="preserve">– коэффициент, учитывающий доплаты, </w:t>
      </w:r>
      <w:r w:rsidRPr="00935879">
        <w:rPr>
          <w:i/>
          <w:szCs w:val="28"/>
        </w:rPr>
        <w:t>К</w:t>
      </w:r>
      <w:r w:rsidRPr="00935879">
        <w:rPr>
          <w:i/>
          <w:szCs w:val="28"/>
          <w:vertAlign w:val="subscript"/>
        </w:rPr>
        <w:t>2</w:t>
      </w:r>
      <w:r w:rsidRPr="00935879">
        <w:rPr>
          <w:szCs w:val="28"/>
        </w:rPr>
        <w:t xml:space="preserve"> = 1,4;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К</w:t>
      </w:r>
      <w:r w:rsidRPr="00935879">
        <w:rPr>
          <w:i/>
          <w:szCs w:val="28"/>
          <w:vertAlign w:val="subscript"/>
        </w:rPr>
        <w:t>3</w:t>
      </w:r>
      <w:r w:rsidRPr="00935879">
        <w:rPr>
          <w:i/>
          <w:szCs w:val="28"/>
        </w:rPr>
        <w:t xml:space="preserve"> </w:t>
      </w:r>
      <w:r w:rsidRPr="00935879">
        <w:rPr>
          <w:szCs w:val="28"/>
        </w:rPr>
        <w:t xml:space="preserve">– коэффициент, учитывающий отчисления на отпуска и временную нетрудоспособность, </w:t>
      </w:r>
      <w:r w:rsidRPr="00935879">
        <w:rPr>
          <w:i/>
          <w:szCs w:val="28"/>
        </w:rPr>
        <w:t>К</w:t>
      </w:r>
      <w:r w:rsidRPr="00935879">
        <w:rPr>
          <w:i/>
          <w:szCs w:val="28"/>
          <w:vertAlign w:val="subscript"/>
        </w:rPr>
        <w:t>3</w:t>
      </w:r>
      <w:r w:rsidRPr="00935879">
        <w:rPr>
          <w:szCs w:val="28"/>
        </w:rPr>
        <w:t xml:space="preserve"> = 1,105;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К</w:t>
      </w:r>
      <w:r w:rsidRPr="00935879">
        <w:rPr>
          <w:i/>
          <w:szCs w:val="28"/>
          <w:vertAlign w:val="subscript"/>
        </w:rPr>
        <w:t>4</w:t>
      </w:r>
      <w:r w:rsidRPr="00935879">
        <w:rPr>
          <w:szCs w:val="28"/>
        </w:rPr>
        <w:t xml:space="preserve"> – коэффициент, учитывающий отчисления во внебюджетные фонды,</w:t>
      </w:r>
      <w:r w:rsidR="00935879">
        <w:rPr>
          <w:szCs w:val="28"/>
        </w:rPr>
        <w:t xml:space="preserve"> </w:t>
      </w:r>
      <w:r w:rsidRPr="00935879">
        <w:rPr>
          <w:i/>
          <w:szCs w:val="28"/>
        </w:rPr>
        <w:t>К</w:t>
      </w:r>
      <w:r w:rsidRPr="00935879">
        <w:rPr>
          <w:i/>
          <w:szCs w:val="28"/>
          <w:vertAlign w:val="subscript"/>
        </w:rPr>
        <w:t>4</w:t>
      </w:r>
      <w:r w:rsidRPr="00935879">
        <w:rPr>
          <w:szCs w:val="28"/>
        </w:rPr>
        <w:t xml:space="preserve"> = 1,26.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Основная заработная </w:t>
      </w:r>
      <w:r w:rsidR="00FE3139" w:rsidRPr="00935879">
        <w:rPr>
          <w:szCs w:val="28"/>
        </w:rPr>
        <w:t>плата определяется по формуле [8</w:t>
      </w:r>
      <w:r w:rsidRPr="00935879">
        <w:rPr>
          <w:szCs w:val="28"/>
        </w:rPr>
        <w:t>]: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4"/>
          <w:szCs w:val="28"/>
        </w:rPr>
        <w:pict>
          <v:shape id="_x0000_i1495" type="#_x0000_t75" style="width:89.25pt;height:25.5pt">
            <v:imagedata r:id="rId415" o:title=""/>
          </v:shape>
        </w:pict>
      </w:r>
      <w:r w:rsidR="00935879">
        <w:rPr>
          <w:szCs w:val="28"/>
        </w:rPr>
        <w:t xml:space="preserve"> </w:t>
      </w:r>
      <w:r w:rsidR="0028106C" w:rsidRPr="00935879">
        <w:rPr>
          <w:szCs w:val="28"/>
        </w:rPr>
        <w:t>(</w:t>
      </w:r>
      <w:r w:rsidR="00C0075A" w:rsidRPr="00935879">
        <w:rPr>
          <w:szCs w:val="28"/>
        </w:rPr>
        <w:t>6</w:t>
      </w:r>
      <w:r w:rsidR="0028106C" w:rsidRPr="00935879">
        <w:rPr>
          <w:szCs w:val="28"/>
        </w:rPr>
        <w:t>.3)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где </w:t>
      </w:r>
      <w:r w:rsidRPr="00935879">
        <w:rPr>
          <w:i/>
          <w:szCs w:val="28"/>
        </w:rPr>
        <w:t>Т</w:t>
      </w:r>
      <w:r w:rsidRPr="00935879">
        <w:rPr>
          <w:i/>
          <w:szCs w:val="28"/>
          <w:vertAlign w:val="subscript"/>
        </w:rPr>
        <w:t>р</w:t>
      </w:r>
      <w:r w:rsidRPr="00935879">
        <w:rPr>
          <w:szCs w:val="28"/>
        </w:rPr>
        <w:t xml:space="preserve"> – трудоемкость одного приведенного ремонта, чел.-ч;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 xml:space="preserve">р </w:t>
      </w:r>
      <w:r w:rsidRPr="00935879">
        <w:rPr>
          <w:szCs w:val="28"/>
        </w:rPr>
        <w:t>– тарифная часовая ставка среднего разряда, руб.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  <w:lang w:val="en-US"/>
        </w:rPr>
      </w:pPr>
      <w:r>
        <w:rPr>
          <w:position w:val="-12"/>
          <w:szCs w:val="28"/>
        </w:rPr>
        <w:pict>
          <v:shape id="_x0000_i1496" type="#_x0000_t75" style="width:209.25pt;height:23.25pt">
            <v:imagedata r:id="rId416" o:title=""/>
          </v:shape>
        </w:pict>
      </w: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4"/>
          <w:szCs w:val="28"/>
        </w:rPr>
        <w:pict>
          <v:shape id="_x0000_i1497" type="#_x0000_t75" style="width:294.75pt;height:24.75pt">
            <v:imagedata r:id="rId417" o:title=""/>
          </v:shape>
        </w:pic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824AE0" w:rsidRDefault="00C0075A" w:rsidP="00935879">
      <w:pPr>
        <w:pStyle w:val="a3"/>
        <w:widowControl w:val="0"/>
        <w:tabs>
          <w:tab w:val="num" w:pos="1440"/>
        </w:tabs>
        <w:ind w:firstLine="709"/>
        <w:rPr>
          <w:b/>
          <w:szCs w:val="28"/>
        </w:rPr>
      </w:pPr>
      <w:r w:rsidRPr="00824AE0">
        <w:rPr>
          <w:b/>
          <w:szCs w:val="28"/>
        </w:rPr>
        <w:t>6</w:t>
      </w:r>
      <w:r w:rsidR="0028106C" w:rsidRPr="00824AE0">
        <w:rPr>
          <w:b/>
          <w:szCs w:val="28"/>
        </w:rPr>
        <w:t>.4 Затраты на запасные части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В проектируемом варианте затраты на запасные части снижаются на 12 % за счет увеличения номенклатуры и объема восстанавливаемых деталей 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[</w:t>
      </w:r>
      <w:r w:rsidR="00FE3139" w:rsidRPr="00935879">
        <w:rPr>
          <w:szCs w:val="28"/>
        </w:rPr>
        <w:t>8</w:t>
      </w:r>
      <w:r w:rsidRPr="00935879">
        <w:rPr>
          <w:szCs w:val="28"/>
        </w:rPr>
        <w:t>]:</w:t>
      </w:r>
    </w:p>
    <w:p w:rsidR="00824AE0" w:rsidRDefault="00824AE0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4"/>
          <w:szCs w:val="28"/>
        </w:rPr>
        <w:pict>
          <v:shape id="_x0000_i1498" type="#_x0000_t75" style="width:105.75pt;height:27pt">
            <v:imagedata r:id="rId418" o:title=""/>
          </v:shape>
        </w:pict>
      </w:r>
      <w:r w:rsidR="00935879">
        <w:rPr>
          <w:szCs w:val="28"/>
        </w:rPr>
        <w:t xml:space="preserve"> </w:t>
      </w:r>
      <w:r w:rsidR="0028106C" w:rsidRPr="00935879">
        <w:rPr>
          <w:szCs w:val="28"/>
        </w:rPr>
        <w:t>(</w:t>
      </w:r>
      <w:r w:rsidR="00C0075A" w:rsidRPr="00935879">
        <w:rPr>
          <w:szCs w:val="28"/>
        </w:rPr>
        <w:t>6</w:t>
      </w:r>
      <w:r w:rsidR="0028106C" w:rsidRPr="00935879">
        <w:rPr>
          <w:szCs w:val="28"/>
        </w:rPr>
        <w:t>.4)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где </w:t>
      </w:r>
      <w:r w:rsidRPr="00935879">
        <w:rPr>
          <w:i/>
          <w:szCs w:val="28"/>
        </w:rPr>
        <w:t>Д</w:t>
      </w:r>
      <w:r w:rsidRPr="00935879">
        <w:rPr>
          <w:i/>
          <w:szCs w:val="28"/>
          <w:vertAlign w:val="subscript"/>
        </w:rPr>
        <w:t xml:space="preserve"> ф</w:t>
      </w:r>
      <w:r w:rsidRPr="00935879">
        <w:rPr>
          <w:szCs w:val="28"/>
        </w:rPr>
        <w:t xml:space="preserve"> – фактические затраты на запасные части, руб.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0"/>
          <w:szCs w:val="28"/>
        </w:rPr>
        <w:pict>
          <v:shape id="_x0000_i1499" type="#_x0000_t75" style="width:211.5pt;height:21pt">
            <v:imagedata r:id="rId419" o:title=""/>
          </v:shape>
        </w:pict>
      </w:r>
    </w:p>
    <w:p w:rsidR="0028106C" w:rsidRPr="00824AE0" w:rsidRDefault="00824AE0" w:rsidP="00824AE0">
      <w:pPr>
        <w:pStyle w:val="a3"/>
        <w:widowControl w:val="0"/>
        <w:ind w:firstLine="709"/>
        <w:rPr>
          <w:b/>
          <w:szCs w:val="28"/>
        </w:rPr>
      </w:pPr>
      <w:r>
        <w:rPr>
          <w:szCs w:val="28"/>
        </w:rPr>
        <w:br w:type="page"/>
      </w:r>
      <w:r w:rsidR="00C0075A" w:rsidRPr="00824AE0">
        <w:rPr>
          <w:b/>
          <w:szCs w:val="28"/>
        </w:rPr>
        <w:t>6</w:t>
      </w:r>
      <w:r w:rsidR="0028106C" w:rsidRPr="00824AE0">
        <w:rPr>
          <w:b/>
          <w:szCs w:val="28"/>
        </w:rPr>
        <w:t>.5 Затраты на ремонтные материалы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Затраты на ремонтные материалы увеличиваются на 8 % в связи с необходимостью увеличения расходных материалов при ремонте [</w:t>
      </w:r>
      <w:r w:rsidR="00FE3139" w:rsidRPr="00935879">
        <w:rPr>
          <w:szCs w:val="28"/>
        </w:rPr>
        <w:t>8</w:t>
      </w:r>
      <w:r w:rsidRPr="00935879">
        <w:rPr>
          <w:szCs w:val="28"/>
        </w:rPr>
        <w:t>]: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4"/>
          <w:szCs w:val="28"/>
        </w:rPr>
        <w:pict>
          <v:shape id="_x0000_i1500" type="#_x0000_t75" style="width:104.25pt;height:25.5pt">
            <v:imagedata r:id="rId420" o:title=""/>
          </v:shape>
        </w:pict>
      </w:r>
      <w:r w:rsidR="00935879">
        <w:rPr>
          <w:szCs w:val="28"/>
        </w:rPr>
        <w:t xml:space="preserve"> </w:t>
      </w:r>
      <w:r w:rsidR="0028106C" w:rsidRPr="00935879">
        <w:rPr>
          <w:szCs w:val="28"/>
        </w:rPr>
        <w:t>(</w:t>
      </w:r>
      <w:r w:rsidR="00C0075A" w:rsidRPr="00935879">
        <w:rPr>
          <w:szCs w:val="28"/>
        </w:rPr>
        <w:t>6</w:t>
      </w:r>
      <w:r w:rsidR="0028106C" w:rsidRPr="00935879">
        <w:rPr>
          <w:szCs w:val="28"/>
        </w:rPr>
        <w:t>.5)</w:t>
      </w: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0"/>
          <w:szCs w:val="28"/>
        </w:rPr>
        <w:pict>
          <v:shape id="_x0000_i1501" type="#_x0000_t75" style="width:206.25pt;height:21pt">
            <v:imagedata r:id="rId421" o:title=""/>
          </v:shape>
        </w:pic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  <w:lang w:val="en-US"/>
        </w:rPr>
      </w:pPr>
    </w:p>
    <w:p w:rsidR="0028106C" w:rsidRPr="00824AE0" w:rsidRDefault="00C0075A" w:rsidP="00935879">
      <w:pPr>
        <w:pStyle w:val="a3"/>
        <w:widowControl w:val="0"/>
        <w:tabs>
          <w:tab w:val="num" w:pos="1440"/>
        </w:tabs>
        <w:ind w:firstLine="709"/>
        <w:rPr>
          <w:b/>
          <w:szCs w:val="28"/>
        </w:rPr>
      </w:pPr>
      <w:r w:rsidRPr="00824AE0">
        <w:rPr>
          <w:b/>
          <w:szCs w:val="28"/>
        </w:rPr>
        <w:t>6</w:t>
      </w:r>
      <w:r w:rsidR="0028106C" w:rsidRPr="00824AE0">
        <w:rPr>
          <w:b/>
          <w:szCs w:val="28"/>
        </w:rPr>
        <w:t>.6</w:t>
      </w:r>
      <w:r w:rsidR="00824AE0" w:rsidRPr="00824AE0">
        <w:rPr>
          <w:b/>
          <w:szCs w:val="28"/>
        </w:rPr>
        <w:t xml:space="preserve"> </w:t>
      </w:r>
      <w:r w:rsidR="0028106C" w:rsidRPr="00824AE0">
        <w:rPr>
          <w:b/>
          <w:szCs w:val="28"/>
        </w:rPr>
        <w:t>Амортизационные отчисления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Годовая сумма амортизационных отчислений распределяется по объектам ремонта пропорционально трудоемкости. Затраты на амортизацию определим из соотношения [</w:t>
      </w:r>
      <w:r w:rsidR="00FE3139" w:rsidRPr="00935879">
        <w:rPr>
          <w:szCs w:val="28"/>
        </w:rPr>
        <w:t>8</w:t>
      </w:r>
      <w:r w:rsidRPr="00935879">
        <w:rPr>
          <w:szCs w:val="28"/>
        </w:rPr>
        <w:t>]: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32"/>
          <w:szCs w:val="28"/>
        </w:rPr>
        <w:pict>
          <v:shape id="_x0000_i1502" type="#_x0000_t75" style="width:225pt;height:52.5pt">
            <v:imagedata r:id="rId422" o:title=""/>
          </v:shape>
        </w:pict>
      </w:r>
      <w:r w:rsidR="00935879">
        <w:rPr>
          <w:szCs w:val="28"/>
        </w:rPr>
        <w:t xml:space="preserve"> </w:t>
      </w:r>
      <w:r w:rsidR="0028106C" w:rsidRPr="00935879">
        <w:rPr>
          <w:szCs w:val="28"/>
        </w:rPr>
        <w:t>(</w:t>
      </w:r>
      <w:r w:rsidR="00C0075A" w:rsidRPr="00935879">
        <w:rPr>
          <w:szCs w:val="28"/>
        </w:rPr>
        <w:t>6</w:t>
      </w:r>
      <w:r w:rsidR="0028106C" w:rsidRPr="00935879">
        <w:rPr>
          <w:szCs w:val="28"/>
        </w:rPr>
        <w:t>.6)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где </w:t>
      </w:r>
      <w:r w:rsidRPr="00935879">
        <w:rPr>
          <w:i/>
          <w:szCs w:val="28"/>
        </w:rPr>
        <w:t>Б</w:t>
      </w:r>
      <w:r w:rsidRPr="00935879">
        <w:rPr>
          <w:i/>
          <w:szCs w:val="28"/>
          <w:vertAlign w:val="subscript"/>
        </w:rPr>
        <w:t>зд</w:t>
      </w:r>
      <w:r w:rsidRPr="00935879">
        <w:rPr>
          <w:i/>
          <w:szCs w:val="28"/>
        </w:rPr>
        <w:t xml:space="preserve"> , Б</w:t>
      </w:r>
      <w:r w:rsidRPr="00935879">
        <w:rPr>
          <w:i/>
          <w:szCs w:val="28"/>
          <w:vertAlign w:val="subscript"/>
        </w:rPr>
        <w:t>об</w:t>
      </w:r>
      <w:r w:rsidRPr="00935879">
        <w:rPr>
          <w:szCs w:val="28"/>
        </w:rPr>
        <w:t xml:space="preserve"> – соответственно балансовая стоимость зданий и оборудования;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  <w:lang w:val="en-US"/>
        </w:rPr>
        <w:t>N</w:t>
      </w:r>
      <w:r w:rsidRPr="00935879">
        <w:rPr>
          <w:i/>
          <w:szCs w:val="28"/>
          <w:vertAlign w:val="subscript"/>
        </w:rPr>
        <w:t>пр</w:t>
      </w:r>
      <w:r w:rsidRPr="00935879">
        <w:rPr>
          <w:i/>
          <w:szCs w:val="28"/>
        </w:rPr>
        <w:t xml:space="preserve"> </w:t>
      </w:r>
      <w:r w:rsidRPr="00935879">
        <w:rPr>
          <w:szCs w:val="28"/>
        </w:rPr>
        <w:t>– количество приведенных ремонтов;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  <w:lang w:val="en-US"/>
        </w:rPr>
        <w:t>N</w:t>
      </w:r>
      <w:r w:rsidRPr="00935879">
        <w:rPr>
          <w:i/>
          <w:szCs w:val="28"/>
          <w:vertAlign w:val="subscript"/>
        </w:rPr>
        <w:t>отч</w:t>
      </w:r>
      <w:r w:rsidRPr="00935879">
        <w:rPr>
          <w:i/>
          <w:szCs w:val="28"/>
        </w:rPr>
        <w:t xml:space="preserve"> </w:t>
      </w:r>
      <w:r w:rsidRPr="00935879">
        <w:rPr>
          <w:szCs w:val="28"/>
        </w:rPr>
        <w:t>– норма отчислений для здания – 2,5 %, для оборудования – 8 %.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24"/>
          <w:szCs w:val="28"/>
        </w:rPr>
        <w:pict>
          <v:shape id="_x0000_i1503" type="#_x0000_t75" style="width:358.5pt;height:44.25pt">
            <v:imagedata r:id="rId423" o:title=""/>
          </v:shape>
        </w:pic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824AE0" w:rsidRDefault="00824AE0" w:rsidP="00935879">
      <w:pPr>
        <w:pStyle w:val="a3"/>
        <w:widowControl w:val="0"/>
        <w:ind w:firstLine="709"/>
        <w:rPr>
          <w:b/>
          <w:szCs w:val="28"/>
        </w:rPr>
      </w:pPr>
      <w:r>
        <w:rPr>
          <w:b/>
          <w:szCs w:val="28"/>
        </w:rPr>
        <w:br w:type="page"/>
      </w:r>
      <w:r w:rsidR="00C0075A" w:rsidRPr="00824AE0">
        <w:rPr>
          <w:b/>
          <w:szCs w:val="28"/>
        </w:rPr>
        <w:t>6</w:t>
      </w:r>
      <w:r w:rsidR="0028106C" w:rsidRPr="00824AE0">
        <w:rPr>
          <w:b/>
          <w:szCs w:val="28"/>
        </w:rPr>
        <w:t>.7 Затраты на ремонт и ТО основных средств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Затраты на ТО и ремонт основных средств берутся в процентном отношении от балансовой стоимости: по зданию – 3,5 %, по оборудованию – 10 % [</w:t>
      </w:r>
      <w:r w:rsidR="00FE3139" w:rsidRPr="00935879">
        <w:rPr>
          <w:szCs w:val="28"/>
        </w:rPr>
        <w:t>8</w:t>
      </w:r>
      <w:r w:rsidRPr="00935879">
        <w:rPr>
          <w:szCs w:val="28"/>
        </w:rPr>
        <w:t>]: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32"/>
          <w:szCs w:val="28"/>
        </w:rPr>
        <w:pict>
          <v:shape id="_x0000_i1504" type="#_x0000_t75" style="width:3in;height:50.25pt">
            <v:imagedata r:id="rId424" o:title=""/>
          </v:shape>
        </w:pict>
      </w:r>
      <w:r w:rsidR="00935879">
        <w:rPr>
          <w:szCs w:val="28"/>
        </w:rPr>
        <w:t xml:space="preserve"> </w:t>
      </w:r>
      <w:r w:rsidR="0028106C" w:rsidRPr="00935879">
        <w:rPr>
          <w:szCs w:val="28"/>
        </w:rPr>
        <w:t>(</w:t>
      </w:r>
      <w:r w:rsidR="00C0075A" w:rsidRPr="00935879">
        <w:rPr>
          <w:szCs w:val="28"/>
        </w:rPr>
        <w:t>6</w:t>
      </w:r>
      <w:r w:rsidR="0028106C" w:rsidRPr="00935879">
        <w:rPr>
          <w:szCs w:val="28"/>
        </w:rPr>
        <w:t>.7)</w:t>
      </w: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24"/>
          <w:szCs w:val="28"/>
        </w:rPr>
        <w:pict>
          <v:shape id="_x0000_i1505" type="#_x0000_t75" style="width:347.25pt;height:44.25pt">
            <v:imagedata r:id="rId425" o:title=""/>
          </v:shape>
        </w:pic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824AE0" w:rsidRDefault="00DE5B48" w:rsidP="00935879">
      <w:pPr>
        <w:pStyle w:val="a3"/>
        <w:widowControl w:val="0"/>
        <w:tabs>
          <w:tab w:val="num" w:pos="1440"/>
        </w:tabs>
        <w:ind w:firstLine="709"/>
        <w:rPr>
          <w:b/>
          <w:szCs w:val="28"/>
        </w:rPr>
      </w:pPr>
      <w:r w:rsidRPr="00824AE0">
        <w:rPr>
          <w:b/>
          <w:szCs w:val="28"/>
        </w:rPr>
        <w:t>6</w:t>
      </w:r>
      <w:r w:rsidR="0028106C" w:rsidRPr="00824AE0">
        <w:rPr>
          <w:b/>
          <w:szCs w:val="28"/>
        </w:rPr>
        <w:t>.8 Затраты на электроэнергию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Затраты на электроэнергию определяются путем деления общей стоимости израсходованной энергии на программу ремонта [</w:t>
      </w:r>
      <w:r w:rsidR="00FE3139" w:rsidRPr="00935879">
        <w:rPr>
          <w:szCs w:val="28"/>
        </w:rPr>
        <w:t>8</w:t>
      </w:r>
      <w:r w:rsidRPr="00935879">
        <w:rPr>
          <w:szCs w:val="28"/>
        </w:rPr>
        <w:t>]: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32"/>
          <w:szCs w:val="28"/>
        </w:rPr>
        <w:pict>
          <v:shape id="_x0000_i1506" type="#_x0000_t75" style="width:179.25pt;height:49.5pt">
            <v:imagedata r:id="rId426" o:title=""/>
          </v:shape>
        </w:pict>
      </w:r>
      <w:r w:rsidR="00935879">
        <w:rPr>
          <w:szCs w:val="28"/>
        </w:rPr>
        <w:t xml:space="preserve"> </w:t>
      </w:r>
      <w:r w:rsidR="0028106C" w:rsidRPr="00935879">
        <w:rPr>
          <w:szCs w:val="28"/>
        </w:rPr>
        <w:t>(</w:t>
      </w:r>
      <w:r w:rsidR="00DE5B48" w:rsidRPr="00935879">
        <w:rPr>
          <w:szCs w:val="28"/>
        </w:rPr>
        <w:t>6</w:t>
      </w:r>
      <w:r w:rsidR="0028106C" w:rsidRPr="00935879">
        <w:rPr>
          <w:szCs w:val="28"/>
        </w:rPr>
        <w:t>.8)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где </w:t>
      </w:r>
      <w:r w:rsidRPr="00935879">
        <w:rPr>
          <w:i/>
          <w:szCs w:val="28"/>
          <w:lang w:val="en-US"/>
        </w:rPr>
        <w:t>N</w:t>
      </w:r>
      <w:r w:rsidRPr="00935879">
        <w:rPr>
          <w:i/>
          <w:szCs w:val="28"/>
          <w:vertAlign w:val="subscript"/>
        </w:rPr>
        <w:t>эл</w:t>
      </w:r>
      <w:r w:rsidRPr="00935879">
        <w:rPr>
          <w:szCs w:val="28"/>
        </w:rPr>
        <w:t xml:space="preserve"> – мощность потребителей в мастерской, </w:t>
      </w:r>
      <w:r w:rsidRPr="00935879">
        <w:rPr>
          <w:i/>
          <w:szCs w:val="28"/>
          <w:lang w:val="en-US"/>
        </w:rPr>
        <w:t>N</w:t>
      </w:r>
      <w:r w:rsidRPr="00935879">
        <w:rPr>
          <w:i/>
          <w:szCs w:val="28"/>
          <w:vertAlign w:val="subscript"/>
        </w:rPr>
        <w:t>эл</w:t>
      </w:r>
      <w:r w:rsidRPr="00935879">
        <w:rPr>
          <w:szCs w:val="28"/>
        </w:rPr>
        <w:t xml:space="preserve"> = 108 кВт;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К</w:t>
      </w:r>
      <w:r w:rsidRPr="00935879">
        <w:rPr>
          <w:i/>
          <w:szCs w:val="28"/>
          <w:vertAlign w:val="subscript"/>
        </w:rPr>
        <w:t>з</w:t>
      </w:r>
      <w:r w:rsidRPr="00935879">
        <w:rPr>
          <w:szCs w:val="28"/>
        </w:rPr>
        <w:t xml:space="preserve"> – коэффициент загрузки оборудования, </w:t>
      </w:r>
      <w:r w:rsidRPr="00935879">
        <w:rPr>
          <w:i/>
          <w:szCs w:val="28"/>
        </w:rPr>
        <w:t>К</w:t>
      </w:r>
      <w:r w:rsidRPr="00935879">
        <w:rPr>
          <w:i/>
          <w:szCs w:val="28"/>
          <w:vertAlign w:val="subscript"/>
        </w:rPr>
        <w:t>з</w:t>
      </w:r>
      <w:r w:rsidRPr="00935879">
        <w:rPr>
          <w:i/>
          <w:szCs w:val="28"/>
        </w:rPr>
        <w:t xml:space="preserve"> </w:t>
      </w:r>
      <w:r w:rsidRPr="00935879">
        <w:rPr>
          <w:szCs w:val="28"/>
        </w:rPr>
        <w:t>= 0,85;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К</w:t>
      </w:r>
      <w:r w:rsidRPr="00935879">
        <w:rPr>
          <w:i/>
          <w:szCs w:val="28"/>
          <w:vertAlign w:val="subscript"/>
        </w:rPr>
        <w:t>о</w:t>
      </w:r>
      <w:r w:rsidRPr="00935879">
        <w:rPr>
          <w:i/>
          <w:szCs w:val="28"/>
        </w:rPr>
        <w:t xml:space="preserve"> </w:t>
      </w:r>
      <w:r w:rsidRPr="00935879">
        <w:rPr>
          <w:szCs w:val="28"/>
        </w:rPr>
        <w:t xml:space="preserve">– поправочный коэффициент на освещение, </w:t>
      </w:r>
      <w:r w:rsidRPr="00935879">
        <w:rPr>
          <w:i/>
          <w:szCs w:val="28"/>
        </w:rPr>
        <w:t>К</w:t>
      </w:r>
      <w:r w:rsidRPr="00935879">
        <w:rPr>
          <w:i/>
          <w:szCs w:val="28"/>
          <w:vertAlign w:val="subscript"/>
        </w:rPr>
        <w:t>о</w:t>
      </w:r>
      <w:r w:rsidRPr="00935879">
        <w:rPr>
          <w:szCs w:val="28"/>
        </w:rPr>
        <w:t xml:space="preserve"> = 1,2;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>С</w:t>
      </w:r>
      <w:r w:rsidRPr="00935879">
        <w:rPr>
          <w:i/>
          <w:szCs w:val="28"/>
          <w:vertAlign w:val="subscript"/>
        </w:rPr>
        <w:t>эл</w:t>
      </w:r>
      <w:r w:rsidRPr="00935879">
        <w:rPr>
          <w:i/>
          <w:szCs w:val="28"/>
        </w:rPr>
        <w:t xml:space="preserve"> </w:t>
      </w:r>
      <w:r w:rsidRPr="00935879">
        <w:rPr>
          <w:szCs w:val="28"/>
        </w:rPr>
        <w:t xml:space="preserve">– стоимость 1 кВт-ч, </w:t>
      </w:r>
      <w:r w:rsidRPr="00935879">
        <w:rPr>
          <w:i/>
          <w:szCs w:val="28"/>
        </w:rPr>
        <w:t>С</w:t>
      </w:r>
      <w:r w:rsidRPr="00935879">
        <w:rPr>
          <w:i/>
          <w:szCs w:val="28"/>
          <w:vertAlign w:val="subscript"/>
        </w:rPr>
        <w:t>эл</w:t>
      </w:r>
      <w:r w:rsidRPr="00935879">
        <w:rPr>
          <w:szCs w:val="28"/>
        </w:rPr>
        <w:t xml:space="preserve"> = 1,8 руб.;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  <w:lang w:val="en-US"/>
        </w:rPr>
        <w:t>t</w:t>
      </w:r>
      <w:r w:rsidRPr="00935879">
        <w:rPr>
          <w:szCs w:val="28"/>
        </w:rPr>
        <w:t xml:space="preserve"> – продолжительность работы оборудования, </w:t>
      </w:r>
      <w:r w:rsidRPr="00935879">
        <w:rPr>
          <w:i/>
          <w:szCs w:val="28"/>
          <w:lang w:val="en-US"/>
        </w:rPr>
        <w:t>t</w:t>
      </w:r>
      <w:r w:rsidRPr="00935879">
        <w:rPr>
          <w:szCs w:val="28"/>
        </w:rPr>
        <w:t xml:space="preserve"> = 1925 ч.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  <w:lang w:val="en-US"/>
        </w:rPr>
      </w:pPr>
      <w:r>
        <w:rPr>
          <w:position w:val="-24"/>
          <w:szCs w:val="28"/>
        </w:rPr>
        <w:pict>
          <v:shape id="_x0000_i1507" type="#_x0000_t75" style="width:305.25pt;height:40.5pt">
            <v:imagedata r:id="rId427" o:title=""/>
          </v:shape>
        </w:pic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  <w:lang w:val="en-US"/>
        </w:rPr>
      </w:pPr>
    </w:p>
    <w:p w:rsidR="0028106C" w:rsidRPr="00824AE0" w:rsidRDefault="00824AE0" w:rsidP="00935879">
      <w:pPr>
        <w:pStyle w:val="a3"/>
        <w:widowControl w:val="0"/>
        <w:tabs>
          <w:tab w:val="num" w:pos="1440"/>
        </w:tabs>
        <w:ind w:firstLine="709"/>
        <w:rPr>
          <w:b/>
          <w:szCs w:val="28"/>
        </w:rPr>
      </w:pPr>
      <w:r>
        <w:rPr>
          <w:szCs w:val="28"/>
        </w:rPr>
        <w:br w:type="page"/>
      </w:r>
      <w:r w:rsidR="00DE5B48" w:rsidRPr="00824AE0">
        <w:rPr>
          <w:b/>
          <w:szCs w:val="28"/>
        </w:rPr>
        <w:t>6</w:t>
      </w:r>
      <w:r w:rsidR="0028106C" w:rsidRPr="00824AE0">
        <w:rPr>
          <w:b/>
          <w:szCs w:val="28"/>
        </w:rPr>
        <w:t>.9 Общепроизводственные затраты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Общепроизводственные затраты принимаются в размере 8 % от суммы прямых затрат [</w:t>
      </w:r>
      <w:r w:rsidR="00FE3139" w:rsidRPr="00935879">
        <w:rPr>
          <w:szCs w:val="28"/>
        </w:rPr>
        <w:t>8</w:t>
      </w:r>
      <w:r w:rsidRPr="00935879">
        <w:rPr>
          <w:szCs w:val="28"/>
        </w:rPr>
        <w:t>]: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4"/>
          <w:szCs w:val="28"/>
        </w:rPr>
        <w:pict>
          <v:shape id="_x0000_i1508" type="#_x0000_t75" style="width:305.25pt;height:27pt">
            <v:imagedata r:id="rId428" o:title=""/>
          </v:shape>
        </w:pict>
      </w:r>
      <w:r w:rsidR="00935879">
        <w:rPr>
          <w:szCs w:val="28"/>
        </w:rPr>
        <w:t xml:space="preserve"> </w:t>
      </w:r>
      <w:r w:rsidR="0028106C" w:rsidRPr="00935879">
        <w:rPr>
          <w:szCs w:val="28"/>
        </w:rPr>
        <w:t>(</w:t>
      </w:r>
      <w:r w:rsidR="00DE5B48" w:rsidRPr="00935879">
        <w:rPr>
          <w:szCs w:val="28"/>
        </w:rPr>
        <w:t>6</w:t>
      </w:r>
      <w:r w:rsidR="0028106C" w:rsidRPr="00935879">
        <w:rPr>
          <w:szCs w:val="28"/>
        </w:rPr>
        <w:t>.9)</w:t>
      </w:r>
    </w:p>
    <w:p w:rsidR="0028106C" w:rsidRPr="00935879" w:rsidRDefault="004C4EEF" w:rsidP="00824AE0">
      <w:pPr>
        <w:pStyle w:val="a3"/>
        <w:widowControl w:val="0"/>
        <w:ind w:left="709"/>
        <w:rPr>
          <w:szCs w:val="28"/>
        </w:rPr>
      </w:pPr>
      <w:r>
        <w:rPr>
          <w:position w:val="-12"/>
          <w:szCs w:val="28"/>
        </w:rPr>
        <w:pict>
          <v:shape id="_x0000_i1509" type="#_x0000_t75" style="width:437.25pt;height:22.5pt">
            <v:imagedata r:id="rId429" o:title=""/>
          </v:shape>
        </w:pict>
      </w:r>
    </w:p>
    <w:p w:rsidR="0028106C" w:rsidRPr="00824AE0" w:rsidRDefault="00DE5B48" w:rsidP="00935879">
      <w:pPr>
        <w:pStyle w:val="a3"/>
        <w:widowControl w:val="0"/>
        <w:ind w:firstLine="709"/>
        <w:rPr>
          <w:b/>
          <w:szCs w:val="28"/>
        </w:rPr>
      </w:pPr>
      <w:r w:rsidRPr="00824AE0">
        <w:rPr>
          <w:b/>
          <w:szCs w:val="28"/>
        </w:rPr>
        <w:t>6</w:t>
      </w:r>
      <w:r w:rsidR="0028106C" w:rsidRPr="00824AE0">
        <w:rPr>
          <w:b/>
          <w:szCs w:val="28"/>
        </w:rPr>
        <w:t>.10 Общехозяйственные затраты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Общехозяйственные затраты принимаются в размере 12 % от суммы прямых затрат [</w:t>
      </w:r>
      <w:r w:rsidR="00FE3139" w:rsidRPr="00935879">
        <w:rPr>
          <w:szCs w:val="28"/>
        </w:rPr>
        <w:t>8</w:t>
      </w:r>
      <w:r w:rsidRPr="00935879">
        <w:rPr>
          <w:szCs w:val="28"/>
        </w:rPr>
        <w:t>]:</w:t>
      </w:r>
    </w:p>
    <w:p w:rsidR="00824AE0" w:rsidRDefault="00824AE0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4C4EEF" w:rsidP="00824AE0">
      <w:pPr>
        <w:pStyle w:val="a3"/>
        <w:widowControl w:val="0"/>
        <w:ind w:left="709"/>
        <w:rPr>
          <w:szCs w:val="28"/>
        </w:rPr>
      </w:pPr>
      <w:r>
        <w:rPr>
          <w:position w:val="-12"/>
          <w:szCs w:val="28"/>
        </w:rPr>
        <w:pict>
          <v:shape id="_x0000_i1510" type="#_x0000_t75" style="width:466.5pt;height:24pt">
            <v:imagedata r:id="rId430" o:title=""/>
          </v:shape>
        </w:pic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Полная себестоимость приведенного ремонта составит: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4C4EEF" w:rsidP="00824AE0">
      <w:pPr>
        <w:pStyle w:val="a3"/>
        <w:widowControl w:val="0"/>
        <w:ind w:left="709"/>
        <w:rPr>
          <w:szCs w:val="28"/>
        </w:rPr>
      </w:pPr>
      <w:r>
        <w:rPr>
          <w:position w:val="-28"/>
          <w:szCs w:val="28"/>
        </w:rPr>
        <w:pict>
          <v:shape id="_x0000_i1511" type="#_x0000_t75" style="width:476.25pt;height:45pt">
            <v:imagedata r:id="rId431" o:title=""/>
          </v:shape>
        </w:pict>
      </w:r>
    </w:p>
    <w:p w:rsidR="0028106C" w:rsidRPr="00824AE0" w:rsidRDefault="00DE5B48" w:rsidP="00935879">
      <w:pPr>
        <w:pStyle w:val="a3"/>
        <w:widowControl w:val="0"/>
        <w:ind w:firstLine="709"/>
        <w:rPr>
          <w:b/>
          <w:szCs w:val="28"/>
        </w:rPr>
      </w:pPr>
      <w:r w:rsidRPr="00824AE0">
        <w:rPr>
          <w:b/>
          <w:szCs w:val="28"/>
        </w:rPr>
        <w:t>6</w:t>
      </w:r>
      <w:r w:rsidR="0028106C" w:rsidRPr="00824AE0">
        <w:rPr>
          <w:b/>
          <w:szCs w:val="28"/>
        </w:rPr>
        <w:t xml:space="preserve">.11 Расчет показателей экономической эффективности 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4"/>
          <w:szCs w:val="28"/>
        </w:rPr>
        <w:pict>
          <v:shape id="_x0000_i1512" type="#_x0000_t75" style="width:2in;height:26.25pt">
            <v:imagedata r:id="rId432" o:title=""/>
          </v:shape>
        </w:pict>
      </w:r>
      <w:r w:rsidR="00935879">
        <w:rPr>
          <w:szCs w:val="28"/>
        </w:rPr>
        <w:t xml:space="preserve"> </w:t>
      </w:r>
      <w:r w:rsidR="0028106C" w:rsidRPr="00935879">
        <w:rPr>
          <w:szCs w:val="28"/>
        </w:rPr>
        <w:t>(</w:t>
      </w:r>
      <w:r w:rsidR="00DE5B48" w:rsidRPr="00935879">
        <w:rPr>
          <w:szCs w:val="28"/>
        </w:rPr>
        <w:t>6</w:t>
      </w:r>
      <w:r w:rsidR="0028106C" w:rsidRPr="00935879">
        <w:rPr>
          <w:szCs w:val="28"/>
        </w:rPr>
        <w:t>.11)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где </w:t>
      </w:r>
      <w:r w:rsidRPr="00935879">
        <w:rPr>
          <w:i/>
          <w:szCs w:val="28"/>
        </w:rPr>
        <w:t>С</w:t>
      </w:r>
      <w:r w:rsidRPr="00935879">
        <w:rPr>
          <w:i/>
          <w:szCs w:val="28"/>
          <w:vertAlign w:val="subscript"/>
        </w:rPr>
        <w:t>ф</w:t>
      </w:r>
      <w:r w:rsidRPr="00935879">
        <w:rPr>
          <w:szCs w:val="28"/>
        </w:rPr>
        <w:t xml:space="preserve"> – фактическая себестоимость приведенного ремонта, руб.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12"/>
          <w:szCs w:val="28"/>
        </w:rPr>
        <w:pict>
          <v:shape id="_x0000_i1513" type="#_x0000_t75" style="width:287.25pt;height:23.25pt">
            <v:imagedata r:id="rId433" o:title=""/>
          </v:shape>
        </w:pict>
      </w:r>
    </w:p>
    <w:p w:rsidR="0028106C" w:rsidRPr="00824AE0" w:rsidRDefault="00824AE0" w:rsidP="00824AE0">
      <w:pPr>
        <w:pStyle w:val="a3"/>
        <w:widowControl w:val="0"/>
        <w:ind w:firstLine="709"/>
        <w:rPr>
          <w:b/>
          <w:szCs w:val="28"/>
        </w:rPr>
      </w:pPr>
      <w:r>
        <w:rPr>
          <w:szCs w:val="28"/>
        </w:rPr>
        <w:br w:type="page"/>
      </w:r>
      <w:r w:rsidR="00DE5B48" w:rsidRPr="00824AE0">
        <w:rPr>
          <w:b/>
          <w:szCs w:val="28"/>
        </w:rPr>
        <w:t>6</w:t>
      </w:r>
      <w:r w:rsidR="0028106C" w:rsidRPr="00824AE0">
        <w:rPr>
          <w:b/>
          <w:szCs w:val="28"/>
        </w:rPr>
        <w:t>.12 Расчет срока окупаемости затрат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Экономический эффект за срок реализации проекта определим по формуле [</w:t>
      </w:r>
      <w:r w:rsidR="00FE3139" w:rsidRPr="00935879">
        <w:rPr>
          <w:szCs w:val="28"/>
        </w:rPr>
        <w:t>8</w:t>
      </w:r>
      <w:r w:rsidRPr="00935879">
        <w:rPr>
          <w:szCs w:val="28"/>
        </w:rPr>
        <w:t>]:</w:t>
      </w:r>
    </w:p>
    <w:p w:rsidR="00824AE0" w:rsidRDefault="00824AE0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24"/>
          <w:szCs w:val="28"/>
        </w:rPr>
        <w:pict>
          <v:shape id="_x0000_i1514" type="#_x0000_t75" style="width:168pt;height:51pt">
            <v:imagedata r:id="rId434" o:title=""/>
          </v:shape>
        </w:pict>
      </w:r>
      <w:r w:rsidR="00935879">
        <w:rPr>
          <w:szCs w:val="28"/>
        </w:rPr>
        <w:t xml:space="preserve"> </w:t>
      </w:r>
      <w:r w:rsidR="0028106C" w:rsidRPr="00935879">
        <w:rPr>
          <w:szCs w:val="28"/>
        </w:rPr>
        <w:t>(</w:t>
      </w:r>
      <w:r w:rsidR="00DE5B48" w:rsidRPr="00935879">
        <w:rPr>
          <w:szCs w:val="28"/>
        </w:rPr>
        <w:t>6</w:t>
      </w:r>
      <w:r w:rsidR="0028106C" w:rsidRPr="00935879">
        <w:rPr>
          <w:szCs w:val="28"/>
        </w:rPr>
        <w:t>.12)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где </w:t>
      </w:r>
      <w:r w:rsidRPr="00935879">
        <w:rPr>
          <w:i/>
          <w:szCs w:val="28"/>
          <w:lang w:val="en-US"/>
        </w:rPr>
        <w:t>NS</w:t>
      </w:r>
      <w:r w:rsidRPr="00935879">
        <w:rPr>
          <w:szCs w:val="28"/>
        </w:rPr>
        <w:t xml:space="preserve"> – ставка банковского процента, </w:t>
      </w:r>
      <w:r w:rsidRPr="00935879">
        <w:rPr>
          <w:i/>
          <w:szCs w:val="28"/>
          <w:lang w:val="en-US"/>
        </w:rPr>
        <w:t>NS</w:t>
      </w:r>
      <w:r w:rsidRPr="00935879">
        <w:rPr>
          <w:szCs w:val="28"/>
        </w:rPr>
        <w:t xml:space="preserve"> = 0,24;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i/>
          <w:szCs w:val="28"/>
        </w:rPr>
        <w:t xml:space="preserve">Т </w:t>
      </w:r>
      <w:r w:rsidRPr="00935879">
        <w:rPr>
          <w:szCs w:val="28"/>
        </w:rPr>
        <w:t xml:space="preserve">– срок реализации, </w:t>
      </w:r>
      <w:r w:rsidRPr="00935879">
        <w:rPr>
          <w:i/>
          <w:szCs w:val="28"/>
        </w:rPr>
        <w:t xml:space="preserve">Т </w:t>
      </w:r>
      <w:r w:rsidRPr="00935879">
        <w:rPr>
          <w:szCs w:val="28"/>
        </w:rPr>
        <w:t>= 10 лет;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28"/>
          <w:szCs w:val="28"/>
        </w:rPr>
        <w:pict>
          <v:shape id="_x0000_i1515" type="#_x0000_t75" style="width:330pt;height:50.25pt">
            <v:imagedata r:id="rId435" o:title=""/>
          </v:shape>
        </w:pic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Дополнительное оборудование представленное в мастерской представлено в таблице </w:t>
      </w:r>
      <w:r w:rsidR="00DE5B48" w:rsidRPr="00935879">
        <w:rPr>
          <w:szCs w:val="28"/>
        </w:rPr>
        <w:t>6</w:t>
      </w:r>
      <w:r w:rsidRPr="00935879">
        <w:rPr>
          <w:szCs w:val="28"/>
        </w:rPr>
        <w:t>.2.</w:t>
      </w:r>
    </w:p>
    <w:p w:rsidR="00A4366D" w:rsidRPr="00935879" w:rsidRDefault="00A4366D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Таблица </w:t>
      </w:r>
      <w:r w:rsidR="00DE5B48" w:rsidRPr="00935879">
        <w:rPr>
          <w:szCs w:val="28"/>
        </w:rPr>
        <w:t>6</w:t>
      </w:r>
      <w:r w:rsidRPr="00935879">
        <w:rPr>
          <w:szCs w:val="28"/>
        </w:rPr>
        <w:t>.2.</w:t>
      </w:r>
      <w:r w:rsidR="00935879">
        <w:rPr>
          <w:szCs w:val="28"/>
        </w:rPr>
        <w:t xml:space="preserve"> </w:t>
      </w:r>
      <w:r w:rsidRPr="00935879">
        <w:rPr>
          <w:szCs w:val="28"/>
        </w:rPr>
        <w:t>Перечень дополнительного оборудования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3"/>
        <w:gridCol w:w="1564"/>
        <w:gridCol w:w="1621"/>
        <w:gridCol w:w="1382"/>
      </w:tblGrid>
      <w:tr w:rsidR="0028106C" w:rsidRPr="00935879" w:rsidTr="00824AE0">
        <w:trPr>
          <w:jc w:val="center"/>
        </w:trPr>
        <w:tc>
          <w:tcPr>
            <w:tcW w:w="2614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81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Требуется, шт.</w:t>
            </w:r>
          </w:p>
        </w:tc>
        <w:tc>
          <w:tcPr>
            <w:tcW w:w="84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Цена,</w:t>
            </w:r>
          </w:p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руб.</w:t>
            </w:r>
          </w:p>
        </w:tc>
        <w:tc>
          <w:tcPr>
            <w:tcW w:w="722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Итого, руб.</w:t>
            </w:r>
          </w:p>
        </w:tc>
      </w:tr>
      <w:tr w:rsidR="0028106C" w:rsidRPr="00935879" w:rsidTr="00824AE0">
        <w:trPr>
          <w:trHeight w:val="681"/>
          <w:jc w:val="center"/>
        </w:trPr>
        <w:tc>
          <w:tcPr>
            <w:tcW w:w="2614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Стенд для гидравлического испытания раздельно-агргегатной системы КИ-4815М</w:t>
            </w:r>
          </w:p>
        </w:tc>
        <w:tc>
          <w:tcPr>
            <w:tcW w:w="81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32600</w:t>
            </w:r>
          </w:p>
        </w:tc>
        <w:tc>
          <w:tcPr>
            <w:tcW w:w="722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32600</w:t>
            </w:r>
          </w:p>
        </w:tc>
      </w:tr>
      <w:tr w:rsidR="0028106C" w:rsidRPr="00935879" w:rsidTr="00824AE0">
        <w:trPr>
          <w:trHeight w:val="484"/>
          <w:jc w:val="center"/>
        </w:trPr>
        <w:tc>
          <w:tcPr>
            <w:tcW w:w="2614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Стенд для испытания водяных насосов КИ 13799</w:t>
            </w:r>
          </w:p>
        </w:tc>
        <w:tc>
          <w:tcPr>
            <w:tcW w:w="81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14600</w:t>
            </w:r>
          </w:p>
        </w:tc>
        <w:tc>
          <w:tcPr>
            <w:tcW w:w="722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14600</w:t>
            </w:r>
          </w:p>
        </w:tc>
      </w:tr>
      <w:tr w:rsidR="0028106C" w:rsidRPr="00935879" w:rsidTr="00824AE0">
        <w:trPr>
          <w:trHeight w:val="758"/>
          <w:jc w:val="center"/>
        </w:trPr>
        <w:tc>
          <w:tcPr>
            <w:tcW w:w="2614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Универсальный стенд для испытания масляных насосов и фильтров тракторных и комбайновых двигателейКИ-5278</w:t>
            </w:r>
          </w:p>
        </w:tc>
        <w:tc>
          <w:tcPr>
            <w:tcW w:w="81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18400</w:t>
            </w:r>
          </w:p>
        </w:tc>
        <w:tc>
          <w:tcPr>
            <w:tcW w:w="722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18400</w:t>
            </w:r>
          </w:p>
        </w:tc>
      </w:tr>
      <w:tr w:rsidR="0028106C" w:rsidRPr="00935879" w:rsidTr="00824AE0">
        <w:trPr>
          <w:trHeight w:val="445"/>
          <w:jc w:val="center"/>
        </w:trPr>
        <w:tc>
          <w:tcPr>
            <w:tcW w:w="2614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Стенд для разборки передних ведущих мостов тракторов МТЗ ОР-20407</w:t>
            </w:r>
          </w:p>
        </w:tc>
        <w:tc>
          <w:tcPr>
            <w:tcW w:w="81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46400</w:t>
            </w:r>
          </w:p>
        </w:tc>
        <w:tc>
          <w:tcPr>
            <w:tcW w:w="722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46400</w:t>
            </w:r>
          </w:p>
        </w:tc>
      </w:tr>
      <w:tr w:rsidR="0028106C" w:rsidRPr="00935879" w:rsidTr="00824AE0">
        <w:trPr>
          <w:trHeight w:val="367"/>
          <w:jc w:val="center"/>
        </w:trPr>
        <w:tc>
          <w:tcPr>
            <w:tcW w:w="2614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Пресс гидравлический для разборочно-сборочных работ ОР-1260</w:t>
            </w:r>
          </w:p>
        </w:tc>
        <w:tc>
          <w:tcPr>
            <w:tcW w:w="81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6400</w:t>
            </w:r>
          </w:p>
        </w:tc>
        <w:tc>
          <w:tcPr>
            <w:tcW w:w="722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6400</w:t>
            </w:r>
          </w:p>
        </w:tc>
      </w:tr>
      <w:tr w:rsidR="0028106C" w:rsidRPr="00935879" w:rsidTr="00824AE0">
        <w:trPr>
          <w:trHeight w:val="293"/>
          <w:jc w:val="center"/>
        </w:trPr>
        <w:tc>
          <w:tcPr>
            <w:tcW w:w="2614" w:type="pct"/>
          </w:tcPr>
          <w:p w:rsidR="0028106C" w:rsidRPr="00824AE0" w:rsidRDefault="00B33FB0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Устройство для наплавки валов</w:t>
            </w:r>
            <w:r w:rsidR="0028106C" w:rsidRPr="00824AE0">
              <w:rPr>
                <w:sz w:val="20"/>
                <w:szCs w:val="20"/>
              </w:rPr>
              <w:t xml:space="preserve"> (конструкт.)</w:t>
            </w:r>
          </w:p>
        </w:tc>
        <w:tc>
          <w:tcPr>
            <w:tcW w:w="81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</w:tc>
        <w:tc>
          <w:tcPr>
            <w:tcW w:w="84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31200</w:t>
            </w:r>
          </w:p>
        </w:tc>
        <w:tc>
          <w:tcPr>
            <w:tcW w:w="722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31200</w:t>
            </w:r>
          </w:p>
        </w:tc>
      </w:tr>
      <w:tr w:rsidR="0028106C" w:rsidRPr="00935879" w:rsidTr="00824AE0">
        <w:trPr>
          <w:jc w:val="center"/>
        </w:trPr>
        <w:tc>
          <w:tcPr>
            <w:tcW w:w="2614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Итого</w:t>
            </w:r>
          </w:p>
        </w:tc>
        <w:tc>
          <w:tcPr>
            <w:tcW w:w="81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847" w:type="pct"/>
          </w:tcPr>
          <w:p w:rsidR="0028106C" w:rsidRPr="00824AE0" w:rsidRDefault="003001F4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noProof/>
                <w:sz w:val="20"/>
                <w:szCs w:val="20"/>
              </w:rPr>
              <w:t>149600</w:t>
            </w:r>
          </w:p>
        </w:tc>
        <w:tc>
          <w:tcPr>
            <w:tcW w:w="722" w:type="pct"/>
          </w:tcPr>
          <w:p w:rsidR="0028106C" w:rsidRPr="00824AE0" w:rsidRDefault="003001F4" w:rsidP="00824AE0">
            <w:pPr>
              <w:pStyle w:val="a3"/>
              <w:widowControl w:val="0"/>
              <w:jc w:val="left"/>
              <w:rPr>
                <w:sz w:val="20"/>
                <w:szCs w:val="20"/>
                <w:lang w:val="en-US"/>
              </w:rPr>
            </w:pPr>
            <w:r w:rsidRPr="00824AE0">
              <w:rPr>
                <w:noProof/>
                <w:sz w:val="20"/>
                <w:szCs w:val="20"/>
                <w:lang w:val="en-US"/>
              </w:rPr>
              <w:t>149600</w:t>
            </w:r>
          </w:p>
        </w:tc>
      </w:tr>
    </w:tbl>
    <w:p w:rsidR="0028106C" w:rsidRPr="00935879" w:rsidRDefault="00824AE0" w:rsidP="00935879">
      <w:pPr>
        <w:pStyle w:val="a3"/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28106C" w:rsidRPr="00935879">
        <w:rPr>
          <w:szCs w:val="28"/>
        </w:rPr>
        <w:t>Определим цену спроса на комплекс ресурсов реализации проекта [</w:t>
      </w:r>
      <w:r w:rsidR="00935879">
        <w:rPr>
          <w:szCs w:val="28"/>
        </w:rPr>
        <w:t xml:space="preserve"> </w:t>
      </w:r>
      <w:r w:rsidR="0028106C" w:rsidRPr="00935879">
        <w:rPr>
          <w:szCs w:val="28"/>
        </w:rPr>
        <w:t>]: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36"/>
          <w:szCs w:val="28"/>
        </w:rPr>
        <w:pict>
          <v:shape id="_x0000_i1516" type="#_x0000_t75" style="width:123pt;height:51.75pt">
            <v:imagedata r:id="rId436" o:title=""/>
          </v:shape>
        </w:pict>
      </w:r>
      <w:r w:rsidR="00935879">
        <w:rPr>
          <w:szCs w:val="28"/>
        </w:rPr>
        <w:t xml:space="preserve"> </w:t>
      </w:r>
      <w:r w:rsidR="0028106C" w:rsidRPr="00935879">
        <w:rPr>
          <w:szCs w:val="28"/>
        </w:rPr>
        <w:t>(</w:t>
      </w:r>
      <w:r w:rsidR="00603BF9" w:rsidRPr="00935879">
        <w:rPr>
          <w:szCs w:val="28"/>
        </w:rPr>
        <w:t>6</w:t>
      </w:r>
      <w:r w:rsidR="0028106C" w:rsidRPr="00935879">
        <w:rPr>
          <w:szCs w:val="28"/>
        </w:rPr>
        <w:t>.13)</w:t>
      </w: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30"/>
          <w:szCs w:val="28"/>
        </w:rPr>
        <w:pict>
          <v:shape id="_x0000_i1517" type="#_x0000_t75" style="width:232.5pt;height:44.25pt">
            <v:imagedata r:id="rId437" o:title=""/>
          </v:shape>
        </w:pict>
      </w:r>
    </w:p>
    <w:p w:rsidR="00824AE0" w:rsidRDefault="00824AE0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Коэффициент эффективности капитальных вложений определяется по формуле [</w:t>
      </w:r>
      <w:r w:rsidR="00FE3139" w:rsidRPr="00935879">
        <w:rPr>
          <w:szCs w:val="28"/>
        </w:rPr>
        <w:t>8</w:t>
      </w:r>
      <w:r w:rsidRPr="00935879">
        <w:rPr>
          <w:szCs w:val="28"/>
        </w:rPr>
        <w:t>]: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32"/>
          <w:szCs w:val="28"/>
        </w:rPr>
        <w:pict>
          <v:shape id="_x0000_i1518" type="#_x0000_t75" style="width:107.25pt;height:53.25pt">
            <v:imagedata r:id="rId438" o:title=""/>
          </v:shape>
        </w:pict>
      </w:r>
      <w:r w:rsidR="00935879">
        <w:rPr>
          <w:szCs w:val="28"/>
        </w:rPr>
        <w:t xml:space="preserve"> </w:t>
      </w:r>
      <w:r w:rsidR="0028106C" w:rsidRPr="00935879">
        <w:rPr>
          <w:szCs w:val="28"/>
        </w:rPr>
        <w:t>(</w:t>
      </w:r>
      <w:r w:rsidR="00603BF9" w:rsidRPr="00935879">
        <w:rPr>
          <w:szCs w:val="28"/>
        </w:rPr>
        <w:t>6</w:t>
      </w:r>
      <w:r w:rsidR="0028106C" w:rsidRPr="00935879">
        <w:rPr>
          <w:szCs w:val="28"/>
        </w:rPr>
        <w:t>.14)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где </w:t>
      </w:r>
      <w:r w:rsidRPr="00935879">
        <w:rPr>
          <w:i/>
          <w:szCs w:val="28"/>
        </w:rPr>
        <w:t>К</w:t>
      </w:r>
      <w:r w:rsidRPr="00935879">
        <w:rPr>
          <w:i/>
          <w:szCs w:val="28"/>
          <w:vertAlign w:val="subscript"/>
        </w:rPr>
        <w:t>о</w:t>
      </w:r>
      <w:r w:rsidRPr="00935879">
        <w:rPr>
          <w:szCs w:val="28"/>
        </w:rPr>
        <w:t xml:space="preserve"> – капитальные вложения на дополнительное оборудование для проектируемой мастерской, руб;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26"/>
          <w:szCs w:val="28"/>
        </w:rPr>
        <w:pict>
          <v:shape id="_x0000_i1519" type="#_x0000_t75" style="width:195.75pt;height:45.75pt">
            <v:imagedata r:id="rId439" o:title=""/>
          </v:shape>
        </w:pict>
      </w:r>
      <w:r w:rsidR="0028106C" w:rsidRPr="00935879">
        <w:rPr>
          <w:szCs w:val="28"/>
        </w:rPr>
        <w:t>.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Коэффициент эффективности капитальных вложений должен быть больше ставки банковского процента, т. е. </w:t>
      </w:r>
      <w:r w:rsidRPr="00935879">
        <w:rPr>
          <w:i/>
          <w:szCs w:val="28"/>
        </w:rPr>
        <w:t>Е</w:t>
      </w:r>
      <w:r w:rsidRPr="00935879">
        <w:rPr>
          <w:i/>
          <w:szCs w:val="28"/>
          <w:vertAlign w:val="subscript"/>
          <w:lang w:val="en-US"/>
        </w:rPr>
        <w:t>t</w:t>
      </w:r>
      <w:r w:rsidRPr="00935879">
        <w:rPr>
          <w:szCs w:val="28"/>
          <w:lang w:val="en-US"/>
        </w:rPr>
        <w:sym w:font="Symbol" w:char="F03E"/>
      </w:r>
      <w:r w:rsidRPr="00935879">
        <w:rPr>
          <w:i/>
          <w:szCs w:val="28"/>
          <w:lang w:val="en-US"/>
        </w:rPr>
        <w:t>NS</w:t>
      </w:r>
      <w:r w:rsidRPr="00935879">
        <w:rPr>
          <w:szCs w:val="28"/>
        </w:rPr>
        <w:t>; 0,364</w:t>
      </w:r>
      <w:r w:rsidRPr="00935879">
        <w:rPr>
          <w:szCs w:val="28"/>
          <w:lang w:val="en-US"/>
        </w:rPr>
        <w:sym w:font="Symbol" w:char="F03E"/>
      </w:r>
      <w:r w:rsidRPr="00935879">
        <w:rPr>
          <w:szCs w:val="28"/>
        </w:rPr>
        <w:t>0,2.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Определим срок окупаемости проекта [</w:t>
      </w:r>
      <w:r w:rsidR="00FE3139" w:rsidRPr="00935879">
        <w:rPr>
          <w:szCs w:val="28"/>
        </w:rPr>
        <w:t>8</w:t>
      </w:r>
      <w:r w:rsidRPr="00935879">
        <w:rPr>
          <w:szCs w:val="28"/>
        </w:rPr>
        <w:t>]:</w: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4C4EEF" w:rsidP="00935879">
      <w:pPr>
        <w:pStyle w:val="a3"/>
        <w:widowControl w:val="0"/>
        <w:ind w:firstLine="709"/>
        <w:rPr>
          <w:szCs w:val="28"/>
        </w:rPr>
      </w:pPr>
      <w:r>
        <w:rPr>
          <w:position w:val="-32"/>
          <w:szCs w:val="28"/>
        </w:rPr>
        <w:pict>
          <v:shape id="_x0000_i1520" type="#_x0000_t75" style="width:175.5pt;height:78pt">
            <v:imagedata r:id="rId440" o:title=""/>
          </v:shape>
        </w:pict>
      </w:r>
      <w:r w:rsidR="00935879">
        <w:rPr>
          <w:szCs w:val="28"/>
        </w:rPr>
        <w:t xml:space="preserve"> </w:t>
      </w:r>
      <w:r w:rsidR="0028106C" w:rsidRPr="00935879">
        <w:rPr>
          <w:szCs w:val="28"/>
        </w:rPr>
        <w:t>(</w:t>
      </w:r>
      <w:r w:rsidR="00603BF9" w:rsidRPr="00935879">
        <w:rPr>
          <w:szCs w:val="28"/>
        </w:rPr>
        <w:t>6</w:t>
      </w:r>
      <w:r w:rsidR="0028106C" w:rsidRPr="00935879">
        <w:rPr>
          <w:szCs w:val="28"/>
        </w:rPr>
        <w:t>.15)</w:t>
      </w:r>
    </w:p>
    <w:p w:rsidR="0028106C" w:rsidRPr="00935879" w:rsidRDefault="00824AE0" w:rsidP="00935879">
      <w:pPr>
        <w:pStyle w:val="a3"/>
        <w:widowControl w:val="0"/>
        <w:ind w:firstLine="709"/>
        <w:rPr>
          <w:szCs w:val="28"/>
        </w:rPr>
      </w:pPr>
      <w:r>
        <w:rPr>
          <w:szCs w:val="28"/>
        </w:rPr>
        <w:br w:type="page"/>
      </w:r>
      <w:r w:rsidR="004C4EEF">
        <w:rPr>
          <w:position w:val="-32"/>
          <w:szCs w:val="28"/>
        </w:rPr>
        <w:pict>
          <v:shape id="_x0000_i1521" type="#_x0000_t75" style="width:338.25pt;height:70.5pt">
            <v:imagedata r:id="rId441" o:title=""/>
          </v:shape>
        </w:pict>
      </w: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>Результаты расчетов сводим в таблицу</w:t>
      </w:r>
      <w:r w:rsidR="002E09A2" w:rsidRPr="00935879">
        <w:rPr>
          <w:szCs w:val="28"/>
        </w:rPr>
        <w:t xml:space="preserve"> </w:t>
      </w:r>
      <w:r w:rsidR="00603BF9" w:rsidRPr="00935879">
        <w:rPr>
          <w:szCs w:val="28"/>
        </w:rPr>
        <w:t>6</w:t>
      </w:r>
      <w:r w:rsidRPr="00935879">
        <w:rPr>
          <w:szCs w:val="28"/>
        </w:rPr>
        <w:t>.3.</w:t>
      </w:r>
    </w:p>
    <w:p w:rsidR="00A4366D" w:rsidRPr="00935879" w:rsidRDefault="00A4366D" w:rsidP="00935879">
      <w:pPr>
        <w:pStyle w:val="a3"/>
        <w:widowControl w:val="0"/>
        <w:ind w:firstLine="709"/>
        <w:rPr>
          <w:szCs w:val="28"/>
        </w:rPr>
      </w:pPr>
    </w:p>
    <w:p w:rsidR="0028106C" w:rsidRPr="00935879" w:rsidRDefault="0028106C" w:rsidP="00935879">
      <w:pPr>
        <w:pStyle w:val="a3"/>
        <w:widowControl w:val="0"/>
        <w:ind w:firstLine="709"/>
        <w:rPr>
          <w:szCs w:val="28"/>
        </w:rPr>
      </w:pPr>
      <w:r w:rsidRPr="00935879">
        <w:rPr>
          <w:szCs w:val="28"/>
        </w:rPr>
        <w:t xml:space="preserve">Таблица </w:t>
      </w:r>
      <w:r w:rsidR="002E09A2" w:rsidRPr="00935879">
        <w:rPr>
          <w:szCs w:val="28"/>
        </w:rPr>
        <w:t>6</w:t>
      </w:r>
      <w:r w:rsidRPr="00935879">
        <w:rPr>
          <w:szCs w:val="28"/>
        </w:rPr>
        <w:t>.3. - Показатели экономической эффективности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6"/>
        <w:gridCol w:w="1826"/>
        <w:gridCol w:w="1717"/>
        <w:gridCol w:w="614"/>
        <w:gridCol w:w="1104"/>
        <w:gridCol w:w="873"/>
      </w:tblGrid>
      <w:tr w:rsidR="0028106C" w:rsidRPr="00935879" w:rsidTr="00824AE0">
        <w:trPr>
          <w:trHeight w:val="282"/>
        </w:trPr>
        <w:tc>
          <w:tcPr>
            <w:tcW w:w="1795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Показатели</w:t>
            </w:r>
          </w:p>
        </w:tc>
        <w:tc>
          <w:tcPr>
            <w:tcW w:w="954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Фактически</w:t>
            </w:r>
          </w:p>
        </w:tc>
        <w:tc>
          <w:tcPr>
            <w:tcW w:w="89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По проекту</w:t>
            </w:r>
          </w:p>
        </w:tc>
        <w:tc>
          <w:tcPr>
            <w:tcW w:w="321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+</w:t>
            </w:r>
          </w:p>
        </w:tc>
        <w:tc>
          <w:tcPr>
            <w:tcW w:w="57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–</w:t>
            </w:r>
          </w:p>
        </w:tc>
        <w:tc>
          <w:tcPr>
            <w:tcW w:w="45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%</w:t>
            </w:r>
          </w:p>
        </w:tc>
      </w:tr>
      <w:tr w:rsidR="0028106C" w:rsidRPr="00935879" w:rsidTr="00824AE0">
        <w:trPr>
          <w:trHeight w:val="885"/>
        </w:trPr>
        <w:tc>
          <w:tcPr>
            <w:tcW w:w="1795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Программа мастерской, приведенных ремонтов</w:t>
            </w:r>
          </w:p>
        </w:tc>
        <w:tc>
          <w:tcPr>
            <w:tcW w:w="954" w:type="pct"/>
            <w:vAlign w:val="bottom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115</w:t>
            </w:r>
          </w:p>
        </w:tc>
        <w:tc>
          <w:tcPr>
            <w:tcW w:w="897" w:type="pct"/>
            <w:vAlign w:val="bottom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  <w:lang w:val="en-US"/>
              </w:rPr>
            </w:pPr>
            <w:r w:rsidRPr="00824AE0">
              <w:rPr>
                <w:sz w:val="20"/>
                <w:szCs w:val="20"/>
              </w:rPr>
              <w:t>143</w:t>
            </w:r>
          </w:p>
        </w:tc>
        <w:tc>
          <w:tcPr>
            <w:tcW w:w="321" w:type="pct"/>
            <w:vAlign w:val="bottom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28</w:t>
            </w:r>
          </w:p>
        </w:tc>
        <w:tc>
          <w:tcPr>
            <w:tcW w:w="57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pct"/>
            <w:vAlign w:val="bottom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19,5</w:t>
            </w:r>
          </w:p>
        </w:tc>
      </w:tr>
      <w:tr w:rsidR="0028106C" w:rsidRPr="00935879" w:rsidTr="00824AE0">
        <w:trPr>
          <w:trHeight w:val="435"/>
        </w:trPr>
        <w:tc>
          <w:tcPr>
            <w:tcW w:w="1795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Себестоимость единицы ремонта, руб.</w:t>
            </w:r>
          </w:p>
        </w:tc>
        <w:tc>
          <w:tcPr>
            <w:tcW w:w="954" w:type="pct"/>
            <w:vAlign w:val="bottom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41423</w:t>
            </w:r>
          </w:p>
        </w:tc>
        <w:tc>
          <w:tcPr>
            <w:tcW w:w="897" w:type="pct"/>
            <w:vAlign w:val="bottom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40772,1</w:t>
            </w:r>
          </w:p>
        </w:tc>
        <w:tc>
          <w:tcPr>
            <w:tcW w:w="321" w:type="pct"/>
            <w:vAlign w:val="bottom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  <w:vAlign w:val="bottom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650,9</w:t>
            </w:r>
          </w:p>
        </w:tc>
        <w:tc>
          <w:tcPr>
            <w:tcW w:w="457" w:type="pct"/>
            <w:vAlign w:val="bottom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1,6</w:t>
            </w:r>
          </w:p>
        </w:tc>
      </w:tr>
      <w:tr w:rsidR="0028106C" w:rsidRPr="00935879" w:rsidTr="00824AE0">
        <w:trPr>
          <w:trHeight w:val="840"/>
        </w:trPr>
        <w:tc>
          <w:tcPr>
            <w:tcW w:w="1795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Экономический эффект за срок реализации, руб.</w:t>
            </w:r>
          </w:p>
        </w:tc>
        <w:tc>
          <w:tcPr>
            <w:tcW w:w="954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897" w:type="pct"/>
            <w:vAlign w:val="bottom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3332999,5</w:t>
            </w:r>
          </w:p>
        </w:tc>
        <w:tc>
          <w:tcPr>
            <w:tcW w:w="321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28106C" w:rsidRPr="00935879" w:rsidTr="00824AE0">
        <w:trPr>
          <w:trHeight w:val="754"/>
        </w:trPr>
        <w:tc>
          <w:tcPr>
            <w:tcW w:w="1795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Цена спроса на комплекс ресурсов для реализации, руб.</w:t>
            </w:r>
          </w:p>
        </w:tc>
        <w:tc>
          <w:tcPr>
            <w:tcW w:w="954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387809,5</w:t>
            </w:r>
          </w:p>
        </w:tc>
        <w:tc>
          <w:tcPr>
            <w:tcW w:w="321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28106C" w:rsidRPr="00935879" w:rsidTr="00824AE0">
        <w:trPr>
          <w:trHeight w:val="300"/>
        </w:trPr>
        <w:tc>
          <w:tcPr>
            <w:tcW w:w="1795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Капиталовложения на дополнительное оборудование, руб.</w:t>
            </w:r>
          </w:p>
        </w:tc>
        <w:tc>
          <w:tcPr>
            <w:tcW w:w="954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149600</w:t>
            </w:r>
          </w:p>
        </w:tc>
        <w:tc>
          <w:tcPr>
            <w:tcW w:w="321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28106C" w:rsidRPr="00935879" w:rsidTr="00824AE0">
        <w:trPr>
          <w:trHeight w:val="609"/>
        </w:trPr>
        <w:tc>
          <w:tcPr>
            <w:tcW w:w="1795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Коэффициент эффективности капитальных вложений</w:t>
            </w:r>
          </w:p>
        </w:tc>
        <w:tc>
          <w:tcPr>
            <w:tcW w:w="954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0,364</w:t>
            </w:r>
          </w:p>
        </w:tc>
        <w:tc>
          <w:tcPr>
            <w:tcW w:w="321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</w:p>
        </w:tc>
      </w:tr>
      <w:tr w:rsidR="0028106C" w:rsidRPr="00935879" w:rsidTr="00824AE0">
        <w:trPr>
          <w:trHeight w:val="70"/>
        </w:trPr>
        <w:tc>
          <w:tcPr>
            <w:tcW w:w="1795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 xml:space="preserve">Срок окупаемости, лет </w:t>
            </w:r>
          </w:p>
        </w:tc>
        <w:tc>
          <w:tcPr>
            <w:tcW w:w="954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89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2,3</w:t>
            </w:r>
          </w:p>
        </w:tc>
        <w:tc>
          <w:tcPr>
            <w:tcW w:w="321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</w:p>
        </w:tc>
        <w:tc>
          <w:tcPr>
            <w:tcW w:w="457" w:type="pct"/>
          </w:tcPr>
          <w:p w:rsidR="0028106C" w:rsidRPr="00824AE0" w:rsidRDefault="0028106C" w:rsidP="00824AE0">
            <w:pPr>
              <w:pStyle w:val="a3"/>
              <w:widowControl w:val="0"/>
              <w:jc w:val="left"/>
              <w:rPr>
                <w:sz w:val="20"/>
                <w:szCs w:val="20"/>
              </w:rPr>
            </w:pPr>
          </w:p>
        </w:tc>
      </w:tr>
    </w:tbl>
    <w:p w:rsidR="00A4366D" w:rsidRPr="00935879" w:rsidRDefault="00A4366D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824AE0" w:rsidRDefault="00824AE0" w:rsidP="0093587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8106C" w:rsidRPr="00824AE0">
        <w:rPr>
          <w:b/>
          <w:sz w:val="28"/>
          <w:szCs w:val="28"/>
        </w:rPr>
        <w:t>ВЫВОДЫ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В дипломном проекте дана характеристика хозяйства и производственная деятельность ремонтной мастерской, дано обоснование необходимости </w:t>
      </w:r>
      <w:r w:rsidR="00111293" w:rsidRPr="00935879">
        <w:rPr>
          <w:sz w:val="28"/>
          <w:szCs w:val="28"/>
        </w:rPr>
        <w:t>совершенствования организации технического сервиса машин в</w:t>
      </w:r>
      <w:r w:rsidRPr="00935879">
        <w:rPr>
          <w:sz w:val="28"/>
          <w:szCs w:val="28"/>
        </w:rPr>
        <w:t xml:space="preserve"> ремонтной мастерской.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Во втором разделе рассчитано необходимое количество производственных рабочих и необходимого оборудования, фонды времени, решены вопросы </w:t>
      </w:r>
      <w:r w:rsidR="00AA49C9" w:rsidRPr="00935879">
        <w:rPr>
          <w:sz w:val="28"/>
          <w:szCs w:val="28"/>
        </w:rPr>
        <w:t>совершенствования организации технического сервиса машин</w:t>
      </w:r>
      <w:r w:rsidRPr="00935879">
        <w:rPr>
          <w:sz w:val="28"/>
          <w:szCs w:val="28"/>
        </w:rPr>
        <w:t xml:space="preserve"> ремонтной мастерской.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 xml:space="preserve">В дипломном проекте предложена и спроектирована конструкция </w:t>
      </w:r>
      <w:r w:rsidR="00AA49C9" w:rsidRPr="00935879">
        <w:rPr>
          <w:sz w:val="28"/>
          <w:szCs w:val="28"/>
        </w:rPr>
        <w:t>устройства для наплавки валов</w:t>
      </w:r>
      <w:r w:rsidRPr="00935879">
        <w:rPr>
          <w:sz w:val="28"/>
          <w:szCs w:val="28"/>
        </w:rPr>
        <w:t>. Выполнены необходимые прочностные расчеты элементов конструкции.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В проекте рассмотрены и решены вопросы искусственной и естественной освещенности, решены вопросы вентиляции в отделении обкатки и решены вопросы организации пожарной безопасности в ремонтной мастерской.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Поставленная цель экономической целесообразности технического перевооружения и совершенствования организации ремонта машин в ремонтной мастерской достигнута. Себестоимость ремонта снизилась на 1.6%. Экономический эффект за срок реализации составил 333299,5 руб. Коэффициент эффективности капитальных вложений равен 0,364. Срок окупаемости проекта равен 2,3 года.</w:t>
      </w:r>
    </w:p>
    <w:p w:rsidR="0028106C" w:rsidRPr="00935879" w:rsidRDefault="0028106C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106C" w:rsidRPr="00824AE0" w:rsidRDefault="00824AE0" w:rsidP="00824AE0">
      <w:pPr>
        <w:widowControl w:val="0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8106C" w:rsidRPr="00824AE0">
        <w:rPr>
          <w:b/>
          <w:sz w:val="28"/>
          <w:szCs w:val="28"/>
        </w:rPr>
        <w:t>ЛИТЕРАТУРА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>1. Анурьев В.И. Справочник конструктора машиностроителя в 3</w:t>
      </w:r>
      <w:r w:rsidRPr="00935879">
        <w:rPr>
          <w:sz w:val="28"/>
          <w:szCs w:val="28"/>
          <w:vertAlign w:val="superscript"/>
        </w:rPr>
        <w:t>х</w:t>
      </w:r>
      <w:r w:rsidRPr="00935879">
        <w:rPr>
          <w:sz w:val="28"/>
          <w:szCs w:val="28"/>
        </w:rPr>
        <w:t xml:space="preserve"> томах/В.И. Анурьев; 6-е изд., доп. и перераб. – М.: Машиностроение, 1982.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 xml:space="preserve">2. </w:t>
      </w:r>
      <w:r w:rsidR="00A71667" w:rsidRPr="00935879">
        <w:rPr>
          <w:sz w:val="28"/>
          <w:szCs w:val="28"/>
        </w:rPr>
        <w:t>Шевченко А.И./Справочник слесаря по ремонту тракторов./Л.: Машиностроение. Ленингр. отд-ние, 1989. – 512 с.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>3. Ачкасов К.А. Прогрессивные способы ремонта сельскохозяйственной техники/К.А. Ачкасов – М.: Колос, 1984.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>4. Ачкасов К.А. Справочник начинающего слесаря/К.А. Ачкасов, В.П. Вегера – 2-е изд., перераб. и доп. – М.: Агропромиздат, 1987. – 352 с.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>5. Бабусенко С.М. Проектирование ремонтно-обслуживающих предприятий/С.М. Бабусенко; 2-е изд., доп. и перераб. – М.: Агропромиздат, 1990. – 380 с.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>6. Беляев Н.М. Сопротивление материалов, М.Наука, 1976.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>7. Библиографическое оформление реферата, курсовой и дипломной работы. – Воронеж: ВСХИ, 1988. – 15 с.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>8. Горланов С.А. Экономическая оценка проектных разработок в АПК: учебно-методическое пособие/С.А. Горланов, Е.В. Злобин, - Воронеж: ВГАУ, 2002. – 66 с.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>9. Гуревич А.М. Тракторы и автомобили /А.М. Гуревич, Сорокин Е.М. Изд. 4-е, перераб. и доп. М. «Колос», 1978. -479 с.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 xml:space="preserve">10. Годовой отчет хозяйства за </w:t>
      </w:r>
      <w:smartTag w:uri="urn:schemas-microsoft-com:office:smarttags" w:element="metricconverter">
        <w:smartTagPr>
          <w:attr w:name="ProductID" w:val="2005 г"/>
        </w:smartTagPr>
        <w:r w:rsidRPr="00935879">
          <w:rPr>
            <w:sz w:val="28"/>
            <w:szCs w:val="28"/>
          </w:rPr>
          <w:t>2005 г</w:t>
        </w:r>
      </w:smartTag>
      <w:r w:rsidRPr="00935879">
        <w:rPr>
          <w:sz w:val="28"/>
          <w:szCs w:val="28"/>
        </w:rPr>
        <w:t>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>11. Детали машин: учебник для ВТУЗов/М.Н. Иванов. – 5-е изд., доп. и перераб. – М.: Высшая школа, 1991. – 392 с.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>12. Дунаев П.Ф. Конструирование узлов и деталей машин/П.Ф.Дунаев, О.П. Леликов – 4-е изд., перераб.и доп. – М.: Высшая школа, 1985.-416 с.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>13. Дудников А.А. Основы стандартизации, допуски посадки и технические измерения /А.А. Дудников, - М.: Агропромиздат, 1989.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>14. Косилов А.И. Методические указания по выполнения курсовых и дипломных проектов/А.И.Косилов, В.А.Иванов, А.И.Чечин – Воронеж, 1997. – 109 с.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>15. Ксеневич И.П. Тракторы МТЗ-80 и МТЗ-82/И.П. Ксеневич, С.Л.Кустанович, П.Н. Степанюк и др. – 2-е изд. перераб. и доп. – М.:Колос, 1983. – 254 с.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>16. Курсовое и дипломное проектирование по ремонту машин/ А.П.Смелов [и др.]; под ред. А.П. Смелова, - 3-е изд., доп. и перераб. – М.: Колос, 1984. – 240 с.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>17. Кутьнов Г.М. Тракторы и автомобили. Теория и технологические свойства. – М.: Колос, 2004.-504 с.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>18. Левитский И.С. Организация ремонта и проектирование с/х ремонтных предприятий / И.С. Левитский; - 3-е изд., доп. и перераб. – М.: Колос, 1977.-320 с.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>19. Охрана труда в с/х: справочник / К.Н. Михайлов и др.-М.: Агропромиздат 1989.-486 с.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>20. Писарев В.И. Методические указания по выполнению работ по освещенности/В.И. Писарев, А.В. Полуэктов, - Воронеж: ВГАУ, 1995. – 120 с.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>21. Резниченко И.А. Методические указания по оформлению курсовых и дипломных проектов/И.А.Резниченко, В.И. Нагорнов, В.В. Спарыхин, - Воронеж: ВГАУ, 1992.-68 с.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>22. Сена Л.А. Единица физических величин и их размерности/ Л.А. Сена, - 2-е изд., доп. и перераб. – М.: Наука, 1977,124 с.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>23. Суворов С.Г. Машиностроительное черчение в вопросах и ответах; справочник/С.Г. Суворов, Н.С. Суворов, Н.С. Суворов. – 2-е изд., доп. и перераб. – М.: Машиностроение, 1992, -324 с.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>24. Тельнов Н.Ф. Ремонт машин/Н.Ф. Тельнов. – М.: Агропромиздат, 1992.-560 с.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>25. ЕСКД, ГОСТ 2.001-70, ГОСТ 2.101-68, ГОСТ 2.102-68, ГОСТ 2.104-68, ГОСТ 2.108-68, ГОСТ 2.109-73, ГОСТ 2.110-68, ГОСТ 2.113-75, ГОСТ 2.118-73. П.2.2.</w:t>
      </w:r>
    </w:p>
    <w:p w:rsidR="0028106C" w:rsidRPr="00935879" w:rsidRDefault="004858E6" w:rsidP="00824AE0">
      <w:pPr>
        <w:widowControl w:val="0"/>
        <w:spacing w:line="360" w:lineRule="auto"/>
        <w:rPr>
          <w:sz w:val="28"/>
          <w:szCs w:val="28"/>
        </w:rPr>
      </w:pPr>
      <w:r w:rsidRPr="00935879">
        <w:rPr>
          <w:sz w:val="28"/>
          <w:szCs w:val="28"/>
        </w:rPr>
        <w:t xml:space="preserve">26. </w:t>
      </w:r>
      <w:r w:rsidR="00AC488A" w:rsidRPr="00935879">
        <w:rPr>
          <w:sz w:val="28"/>
          <w:szCs w:val="28"/>
        </w:rPr>
        <w:t>Юдин М.И. Технический сервис машин и основы проектирования предприятий; учебник</w:t>
      </w:r>
      <w:r w:rsidR="00CB6D03" w:rsidRPr="00935879">
        <w:rPr>
          <w:sz w:val="28"/>
          <w:szCs w:val="28"/>
        </w:rPr>
        <w:t>/ Юдин М.И. и др.</w:t>
      </w:r>
      <w:r w:rsidR="00E37D4A" w:rsidRPr="00935879">
        <w:rPr>
          <w:sz w:val="28"/>
          <w:szCs w:val="28"/>
        </w:rPr>
        <w:t xml:space="preserve"> 2007г. Кубанский ГАУ.</w:t>
      </w:r>
    </w:p>
    <w:p w:rsidR="0028106C" w:rsidRPr="00935879" w:rsidRDefault="0028106C" w:rsidP="00824AE0">
      <w:pPr>
        <w:widowControl w:val="0"/>
        <w:spacing w:line="360" w:lineRule="auto"/>
        <w:rPr>
          <w:sz w:val="28"/>
          <w:szCs w:val="28"/>
        </w:rPr>
      </w:pPr>
    </w:p>
    <w:p w:rsidR="00677849" w:rsidRPr="00935879" w:rsidRDefault="00824AE0" w:rsidP="0093587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82944" w:rsidRPr="00935879">
        <w:rPr>
          <w:b/>
          <w:sz w:val="28"/>
          <w:szCs w:val="28"/>
        </w:rPr>
        <w:t>ПРИЛОЖЕНИЯ</w:t>
      </w:r>
    </w:p>
    <w:p w:rsidR="00677849" w:rsidRPr="00935879" w:rsidRDefault="00677849" w:rsidP="0093587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77849" w:rsidRPr="00935879" w:rsidRDefault="00677849" w:rsidP="0093587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35879">
        <w:rPr>
          <w:b/>
          <w:sz w:val="28"/>
          <w:szCs w:val="28"/>
        </w:rPr>
        <w:t>Показатели экономической эффективности проекта</w:t>
      </w:r>
    </w:p>
    <w:p w:rsidR="00677849" w:rsidRPr="00935879" w:rsidRDefault="00677849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8"/>
        <w:gridCol w:w="1702"/>
        <w:gridCol w:w="1757"/>
        <w:gridCol w:w="871"/>
        <w:gridCol w:w="871"/>
        <w:gridCol w:w="871"/>
      </w:tblGrid>
      <w:tr w:rsidR="00677849" w:rsidRPr="00935879" w:rsidTr="00824AE0">
        <w:tc>
          <w:tcPr>
            <w:tcW w:w="1827" w:type="pct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Показатели</w:t>
            </w:r>
          </w:p>
        </w:tc>
        <w:tc>
          <w:tcPr>
            <w:tcW w:w="889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Фактически</w:t>
            </w:r>
          </w:p>
        </w:tc>
        <w:tc>
          <w:tcPr>
            <w:tcW w:w="918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По проекту</w:t>
            </w:r>
          </w:p>
        </w:tc>
        <w:tc>
          <w:tcPr>
            <w:tcW w:w="455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+</w:t>
            </w:r>
          </w:p>
        </w:tc>
        <w:tc>
          <w:tcPr>
            <w:tcW w:w="455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%</w:t>
            </w:r>
          </w:p>
        </w:tc>
      </w:tr>
      <w:tr w:rsidR="00677849" w:rsidRPr="00935879" w:rsidTr="00824AE0">
        <w:tc>
          <w:tcPr>
            <w:tcW w:w="1827" w:type="pct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Программа мастерской, приведенных ремонтов</w:t>
            </w:r>
          </w:p>
        </w:tc>
        <w:tc>
          <w:tcPr>
            <w:tcW w:w="889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115</w:t>
            </w:r>
          </w:p>
        </w:tc>
        <w:tc>
          <w:tcPr>
            <w:tcW w:w="918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143</w:t>
            </w:r>
          </w:p>
        </w:tc>
        <w:tc>
          <w:tcPr>
            <w:tcW w:w="455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28</w:t>
            </w:r>
          </w:p>
        </w:tc>
        <w:tc>
          <w:tcPr>
            <w:tcW w:w="455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19,5</w:t>
            </w:r>
          </w:p>
        </w:tc>
      </w:tr>
      <w:tr w:rsidR="00677849" w:rsidRPr="00935879" w:rsidTr="00824AE0">
        <w:tc>
          <w:tcPr>
            <w:tcW w:w="1827" w:type="pct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Себестоимость единицы ремонта, руб.</w:t>
            </w:r>
          </w:p>
        </w:tc>
        <w:tc>
          <w:tcPr>
            <w:tcW w:w="889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41423</w:t>
            </w:r>
          </w:p>
        </w:tc>
        <w:tc>
          <w:tcPr>
            <w:tcW w:w="918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40772,1</w:t>
            </w:r>
          </w:p>
        </w:tc>
        <w:tc>
          <w:tcPr>
            <w:tcW w:w="455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650,9</w:t>
            </w:r>
          </w:p>
        </w:tc>
        <w:tc>
          <w:tcPr>
            <w:tcW w:w="455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1,6</w:t>
            </w:r>
          </w:p>
        </w:tc>
      </w:tr>
      <w:tr w:rsidR="00677849" w:rsidRPr="00935879" w:rsidTr="00824AE0">
        <w:tc>
          <w:tcPr>
            <w:tcW w:w="1827" w:type="pct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Экономический эффект за срок реализации, руб.</w:t>
            </w:r>
          </w:p>
        </w:tc>
        <w:tc>
          <w:tcPr>
            <w:tcW w:w="889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3332999,5</w:t>
            </w:r>
          </w:p>
        </w:tc>
        <w:tc>
          <w:tcPr>
            <w:tcW w:w="455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77849" w:rsidRPr="00935879" w:rsidTr="00824AE0">
        <w:tc>
          <w:tcPr>
            <w:tcW w:w="1827" w:type="pct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Цена спроса на комплекс ресурсов для реализации, руб.</w:t>
            </w:r>
          </w:p>
        </w:tc>
        <w:tc>
          <w:tcPr>
            <w:tcW w:w="889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387809,5</w:t>
            </w:r>
          </w:p>
        </w:tc>
        <w:tc>
          <w:tcPr>
            <w:tcW w:w="455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77849" w:rsidRPr="00935879" w:rsidTr="00824AE0">
        <w:tc>
          <w:tcPr>
            <w:tcW w:w="1827" w:type="pct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Капиталовложения на дополнительное оборудование, руб.</w:t>
            </w:r>
          </w:p>
        </w:tc>
        <w:tc>
          <w:tcPr>
            <w:tcW w:w="889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149600</w:t>
            </w:r>
          </w:p>
        </w:tc>
        <w:tc>
          <w:tcPr>
            <w:tcW w:w="455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77849" w:rsidRPr="00935879" w:rsidTr="00824AE0">
        <w:tc>
          <w:tcPr>
            <w:tcW w:w="1827" w:type="pct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Коэффициент эффективности капитальных вложений</w:t>
            </w:r>
          </w:p>
        </w:tc>
        <w:tc>
          <w:tcPr>
            <w:tcW w:w="889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0,364</w:t>
            </w:r>
          </w:p>
        </w:tc>
        <w:tc>
          <w:tcPr>
            <w:tcW w:w="455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77849" w:rsidRPr="00935879" w:rsidTr="00824AE0">
        <w:tc>
          <w:tcPr>
            <w:tcW w:w="1827" w:type="pct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Срок окупаемости, лет</w:t>
            </w:r>
          </w:p>
        </w:tc>
        <w:tc>
          <w:tcPr>
            <w:tcW w:w="889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18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2,3</w:t>
            </w:r>
          </w:p>
        </w:tc>
        <w:tc>
          <w:tcPr>
            <w:tcW w:w="455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:rsidR="00677849" w:rsidRPr="00824AE0" w:rsidRDefault="00677849" w:rsidP="00824AE0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677849" w:rsidRPr="00935879" w:rsidRDefault="00677849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7849" w:rsidRPr="00935879" w:rsidRDefault="00677849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Дипломник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Камагуров Р.Н.</w:t>
      </w:r>
      <w:r w:rsidR="00935879">
        <w:rPr>
          <w:sz w:val="28"/>
          <w:szCs w:val="28"/>
        </w:rPr>
        <w:t xml:space="preserve"> </w:t>
      </w:r>
    </w:p>
    <w:p w:rsidR="00677849" w:rsidRPr="00935879" w:rsidRDefault="00677849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77849" w:rsidRPr="00935879" w:rsidRDefault="00677849" w:rsidP="00935879">
      <w:pPr>
        <w:widowControl w:val="0"/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Консультант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Новиков В.И.</w:t>
      </w:r>
      <w:r w:rsidR="00935879">
        <w:rPr>
          <w:sz w:val="28"/>
          <w:szCs w:val="28"/>
        </w:rPr>
        <w:t xml:space="preserve"> </w:t>
      </w:r>
    </w:p>
    <w:p w:rsidR="008B2398" w:rsidRPr="00935879" w:rsidRDefault="008B239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2398" w:rsidRPr="00935879" w:rsidRDefault="008B2398" w:rsidP="00935879">
      <w:pPr>
        <w:pStyle w:val="a5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935879">
        <w:rPr>
          <w:b/>
          <w:sz w:val="28"/>
          <w:szCs w:val="28"/>
        </w:rPr>
        <w:br w:type="page"/>
        <w:t>Годовой план загрузки мастерской</w:t>
      </w:r>
    </w:p>
    <w:p w:rsidR="008B2398" w:rsidRPr="00935879" w:rsidRDefault="008B2398" w:rsidP="00935879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1"/>
        <w:gridCol w:w="3439"/>
        <w:gridCol w:w="3120"/>
      </w:tblGrid>
      <w:tr w:rsidR="008B2398" w:rsidRPr="00935879" w:rsidTr="00824AE0">
        <w:tc>
          <w:tcPr>
            <w:tcW w:w="1573" w:type="pct"/>
            <w:vAlign w:val="center"/>
          </w:tcPr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Месяц</w:t>
            </w:r>
          </w:p>
        </w:tc>
        <w:tc>
          <w:tcPr>
            <w:tcW w:w="1797" w:type="pct"/>
            <w:vAlign w:val="center"/>
          </w:tcPr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Количество рабочих дней в месяце</w:t>
            </w:r>
          </w:p>
        </w:tc>
        <w:tc>
          <w:tcPr>
            <w:tcW w:w="1630" w:type="pct"/>
            <w:vAlign w:val="center"/>
          </w:tcPr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Месячная трудоемкость ремонта, чел.-ч.</w:t>
            </w:r>
          </w:p>
        </w:tc>
      </w:tr>
      <w:tr w:rsidR="008B2398" w:rsidRPr="00935879" w:rsidTr="00824AE0">
        <w:trPr>
          <w:trHeight w:val="335"/>
        </w:trPr>
        <w:tc>
          <w:tcPr>
            <w:tcW w:w="1573" w:type="pct"/>
          </w:tcPr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</w:t>
            </w:r>
          </w:p>
        </w:tc>
        <w:tc>
          <w:tcPr>
            <w:tcW w:w="1797" w:type="pct"/>
          </w:tcPr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</w:t>
            </w:r>
          </w:p>
        </w:tc>
        <w:tc>
          <w:tcPr>
            <w:tcW w:w="1630" w:type="pct"/>
          </w:tcPr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3</w:t>
            </w:r>
          </w:p>
        </w:tc>
      </w:tr>
      <w:tr w:rsidR="008B2398" w:rsidRPr="00935879" w:rsidTr="00824AE0">
        <w:trPr>
          <w:trHeight w:val="4071"/>
        </w:trPr>
        <w:tc>
          <w:tcPr>
            <w:tcW w:w="1573" w:type="pct"/>
            <w:tcBorders>
              <w:bottom w:val="single" w:sz="4" w:space="0" w:color="auto"/>
            </w:tcBorders>
          </w:tcPr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Январь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Февраль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Март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Апрель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Май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Июнь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Июль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Август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Сентябрь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Октябрь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Ноябрь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Декабрь</w:t>
            </w:r>
          </w:p>
        </w:tc>
        <w:tc>
          <w:tcPr>
            <w:tcW w:w="1797" w:type="pct"/>
            <w:tcBorders>
              <w:bottom w:val="single" w:sz="4" w:space="0" w:color="auto"/>
            </w:tcBorders>
          </w:tcPr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15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19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21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21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19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20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21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23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20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23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19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21</w:t>
            </w:r>
          </w:p>
        </w:tc>
        <w:tc>
          <w:tcPr>
            <w:tcW w:w="1630" w:type="pct"/>
            <w:tcBorders>
              <w:bottom w:val="single" w:sz="4" w:space="0" w:color="auto"/>
            </w:tcBorders>
          </w:tcPr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2000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2300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2600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2500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2500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2500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2600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2700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2600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2600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2500</w:t>
            </w:r>
          </w:p>
          <w:p w:rsidR="008B2398" w:rsidRPr="00824AE0" w:rsidRDefault="008B2398" w:rsidP="00824AE0">
            <w:pPr>
              <w:pStyle w:val="a5"/>
              <w:widowControl w:val="0"/>
              <w:spacing w:after="0" w:line="360" w:lineRule="auto"/>
              <w:ind w:left="0"/>
              <w:rPr>
                <w:sz w:val="20"/>
                <w:szCs w:val="20"/>
              </w:rPr>
            </w:pPr>
            <w:r w:rsidRPr="00824AE0">
              <w:rPr>
                <w:sz w:val="20"/>
                <w:szCs w:val="20"/>
              </w:rPr>
              <w:t>2600</w:t>
            </w:r>
          </w:p>
        </w:tc>
      </w:tr>
    </w:tbl>
    <w:p w:rsidR="008B2398" w:rsidRPr="00935879" w:rsidRDefault="008B239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2398" w:rsidRPr="00935879" w:rsidRDefault="008B239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Дипломник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Камагуров</w:t>
      </w:r>
    </w:p>
    <w:p w:rsidR="008B2398" w:rsidRPr="00935879" w:rsidRDefault="008B239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2398" w:rsidRPr="00935879" w:rsidRDefault="008B2398" w:rsidP="009358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35879">
        <w:rPr>
          <w:sz w:val="28"/>
          <w:szCs w:val="28"/>
        </w:rPr>
        <w:t>Руководитель</w:t>
      </w:r>
      <w:r w:rsidR="00935879">
        <w:rPr>
          <w:sz w:val="28"/>
          <w:szCs w:val="28"/>
        </w:rPr>
        <w:t xml:space="preserve"> </w:t>
      </w:r>
      <w:r w:rsidRPr="00935879">
        <w:rPr>
          <w:sz w:val="28"/>
          <w:szCs w:val="28"/>
        </w:rPr>
        <w:t>Чечин</w:t>
      </w:r>
    </w:p>
    <w:p w:rsidR="001D01DD" w:rsidRPr="001D01DD" w:rsidRDefault="001D01DD" w:rsidP="001D01DD">
      <w:pPr>
        <w:jc w:val="center"/>
        <w:rPr>
          <w:color w:val="FFFFFF"/>
          <w:sz w:val="28"/>
          <w:szCs w:val="28"/>
        </w:rPr>
      </w:pPr>
    </w:p>
    <w:p w:rsidR="00C82944" w:rsidRPr="00935879" w:rsidRDefault="00C82944" w:rsidP="0093587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sectPr w:rsidR="00C82944" w:rsidRPr="00935879" w:rsidSect="001D01DD">
      <w:headerReference w:type="default" r:id="rId442"/>
      <w:footerReference w:type="default" r:id="rId443"/>
      <w:pgSz w:w="11906" w:h="16838"/>
      <w:pgMar w:top="1134" w:right="851" w:bottom="1134" w:left="1701" w:header="568" w:footer="708" w:gutter="0"/>
      <w:pgNumType w:start="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4F5" w:rsidRDefault="005104F5">
      <w:r>
        <w:separator/>
      </w:r>
    </w:p>
  </w:endnote>
  <w:endnote w:type="continuationSeparator" w:id="0">
    <w:p w:rsidR="005104F5" w:rsidRDefault="0051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879" w:rsidRDefault="00935879" w:rsidP="00110D47">
    <w:pPr>
      <w:pStyle w:val="a9"/>
      <w:framePr w:wrap="around" w:vAnchor="text" w:hAnchor="margin" w:xAlign="right" w:y="1"/>
      <w:rPr>
        <w:rStyle w:val="a8"/>
      </w:rPr>
    </w:pPr>
    <w:r>
      <w:rPr>
        <w:rStyle w:val="a8"/>
        <w:noProof/>
      </w:rPr>
      <w:t>47</w:t>
    </w:r>
  </w:p>
  <w:p w:rsidR="00935879" w:rsidRDefault="00935879" w:rsidP="00A432D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879" w:rsidRDefault="00935879" w:rsidP="00A432DF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879" w:rsidRDefault="00935879" w:rsidP="00A432DF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879" w:rsidRDefault="00935879" w:rsidP="00A432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4F5" w:rsidRDefault="005104F5">
      <w:r>
        <w:separator/>
      </w:r>
    </w:p>
  </w:footnote>
  <w:footnote w:type="continuationSeparator" w:id="0">
    <w:p w:rsidR="005104F5" w:rsidRDefault="0051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1DD" w:rsidRPr="001D01DD" w:rsidRDefault="001D01DD" w:rsidP="001D01DD">
    <w:pPr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879" w:rsidRDefault="0093587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879" w:rsidRPr="001D01DD" w:rsidRDefault="00935879" w:rsidP="001D01DD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6F43"/>
    <w:multiLevelType w:val="multilevel"/>
    <w:tmpl w:val="1E3C668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04"/>
        </w:tabs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8"/>
        </w:tabs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0"/>
        </w:tabs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04"/>
        </w:tabs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88"/>
        </w:tabs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2160"/>
      </w:pPr>
      <w:rPr>
        <w:rFonts w:hint="default"/>
      </w:rPr>
    </w:lvl>
  </w:abstractNum>
  <w:abstractNum w:abstractNumId="1">
    <w:nsid w:val="02117995"/>
    <w:multiLevelType w:val="hybridMultilevel"/>
    <w:tmpl w:val="1D3CC6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A4A6AC1"/>
    <w:multiLevelType w:val="hybridMultilevel"/>
    <w:tmpl w:val="8DB00E3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0E532789"/>
    <w:multiLevelType w:val="hybridMultilevel"/>
    <w:tmpl w:val="FD60DE1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0F0C7B2F"/>
    <w:multiLevelType w:val="hybridMultilevel"/>
    <w:tmpl w:val="2650421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15982D6D"/>
    <w:multiLevelType w:val="hybridMultilevel"/>
    <w:tmpl w:val="E3FE1206"/>
    <w:lvl w:ilvl="0" w:tplc="FFFFFFFF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6C06ECD"/>
    <w:multiLevelType w:val="hybridMultilevel"/>
    <w:tmpl w:val="8F344CA2"/>
    <w:lvl w:ilvl="0" w:tplc="1D4C4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7">
    <w:nsid w:val="174E5358"/>
    <w:multiLevelType w:val="hybridMultilevel"/>
    <w:tmpl w:val="0DA48710"/>
    <w:lvl w:ilvl="0" w:tplc="DFA0AA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BACAF26">
      <w:numFmt w:val="none"/>
      <w:lvlText w:val=""/>
      <w:lvlJc w:val="left"/>
      <w:pPr>
        <w:tabs>
          <w:tab w:val="num" w:pos="360"/>
        </w:tabs>
      </w:pPr>
    </w:lvl>
    <w:lvl w:ilvl="2" w:tplc="C742CEC8">
      <w:numFmt w:val="none"/>
      <w:lvlText w:val=""/>
      <w:lvlJc w:val="left"/>
      <w:pPr>
        <w:tabs>
          <w:tab w:val="num" w:pos="360"/>
        </w:tabs>
      </w:pPr>
    </w:lvl>
    <w:lvl w:ilvl="3" w:tplc="7E2CF708">
      <w:numFmt w:val="none"/>
      <w:lvlText w:val=""/>
      <w:lvlJc w:val="left"/>
      <w:pPr>
        <w:tabs>
          <w:tab w:val="num" w:pos="360"/>
        </w:tabs>
      </w:pPr>
    </w:lvl>
    <w:lvl w:ilvl="4" w:tplc="B91E559E">
      <w:numFmt w:val="none"/>
      <w:lvlText w:val=""/>
      <w:lvlJc w:val="left"/>
      <w:pPr>
        <w:tabs>
          <w:tab w:val="num" w:pos="360"/>
        </w:tabs>
      </w:pPr>
    </w:lvl>
    <w:lvl w:ilvl="5" w:tplc="05606F30">
      <w:numFmt w:val="none"/>
      <w:lvlText w:val=""/>
      <w:lvlJc w:val="left"/>
      <w:pPr>
        <w:tabs>
          <w:tab w:val="num" w:pos="360"/>
        </w:tabs>
      </w:pPr>
    </w:lvl>
    <w:lvl w:ilvl="6" w:tplc="03D6A9A4">
      <w:numFmt w:val="none"/>
      <w:lvlText w:val=""/>
      <w:lvlJc w:val="left"/>
      <w:pPr>
        <w:tabs>
          <w:tab w:val="num" w:pos="360"/>
        </w:tabs>
      </w:pPr>
    </w:lvl>
    <w:lvl w:ilvl="7" w:tplc="A9F6B4B8">
      <w:numFmt w:val="none"/>
      <w:lvlText w:val=""/>
      <w:lvlJc w:val="left"/>
      <w:pPr>
        <w:tabs>
          <w:tab w:val="num" w:pos="360"/>
        </w:tabs>
      </w:pPr>
    </w:lvl>
    <w:lvl w:ilvl="8" w:tplc="71509C2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8E65261"/>
    <w:multiLevelType w:val="hybridMultilevel"/>
    <w:tmpl w:val="32F6917A"/>
    <w:lvl w:ilvl="0" w:tplc="78060F7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19BB5182"/>
    <w:multiLevelType w:val="hybridMultilevel"/>
    <w:tmpl w:val="C998801E"/>
    <w:lvl w:ilvl="0" w:tplc="1D4C4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A845DCD"/>
    <w:multiLevelType w:val="hybridMultilevel"/>
    <w:tmpl w:val="7292A7A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1B17098F"/>
    <w:multiLevelType w:val="multilevel"/>
    <w:tmpl w:val="C2D6102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1C7E32E2"/>
    <w:multiLevelType w:val="multilevel"/>
    <w:tmpl w:val="E168DF2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3">
    <w:nsid w:val="1FF8327B"/>
    <w:multiLevelType w:val="hybridMultilevel"/>
    <w:tmpl w:val="C87A7A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8562A6B"/>
    <w:multiLevelType w:val="hybridMultilevel"/>
    <w:tmpl w:val="1C181BA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2BDC4627"/>
    <w:multiLevelType w:val="hybridMultilevel"/>
    <w:tmpl w:val="F2A6631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C8C4246"/>
    <w:multiLevelType w:val="hybridMultilevel"/>
    <w:tmpl w:val="97E82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7517F4"/>
    <w:multiLevelType w:val="hybridMultilevel"/>
    <w:tmpl w:val="86E201A2"/>
    <w:lvl w:ilvl="0" w:tplc="1D4C4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13D409E"/>
    <w:multiLevelType w:val="hybridMultilevel"/>
    <w:tmpl w:val="3252B908"/>
    <w:lvl w:ilvl="0" w:tplc="16CE528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3393F2B"/>
    <w:multiLevelType w:val="hybridMultilevel"/>
    <w:tmpl w:val="E1EE12AE"/>
    <w:lvl w:ilvl="0" w:tplc="68A4F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3E7872"/>
    <w:multiLevelType w:val="hybridMultilevel"/>
    <w:tmpl w:val="85384AD2"/>
    <w:lvl w:ilvl="0" w:tplc="3326B3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6EF1CAF"/>
    <w:multiLevelType w:val="multilevel"/>
    <w:tmpl w:val="191239D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97"/>
        </w:tabs>
        <w:ind w:left="1097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04"/>
        </w:tabs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6"/>
        </w:tabs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8"/>
        </w:tabs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40"/>
        </w:tabs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92"/>
        </w:tabs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84"/>
        </w:tabs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36"/>
        </w:tabs>
        <w:ind w:left="4936" w:hanging="1800"/>
      </w:pPr>
      <w:rPr>
        <w:rFonts w:hint="default"/>
      </w:rPr>
    </w:lvl>
  </w:abstractNum>
  <w:abstractNum w:abstractNumId="22">
    <w:nsid w:val="396755B3"/>
    <w:multiLevelType w:val="hybridMultilevel"/>
    <w:tmpl w:val="01987FA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9681882"/>
    <w:multiLevelType w:val="hybridMultilevel"/>
    <w:tmpl w:val="F7F4DF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3A131831"/>
    <w:multiLevelType w:val="hybridMultilevel"/>
    <w:tmpl w:val="503C9058"/>
    <w:lvl w:ilvl="0" w:tplc="7BEA411C">
      <w:start w:val="20"/>
      <w:numFmt w:val="lowerLetter"/>
      <w:lvlText w:val="%1-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5">
    <w:nsid w:val="434F7A8D"/>
    <w:multiLevelType w:val="hybridMultilevel"/>
    <w:tmpl w:val="6B807D9C"/>
    <w:lvl w:ilvl="0" w:tplc="F2403354">
      <w:start w:val="4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cs="Wingdings" w:hint="default"/>
      </w:rPr>
    </w:lvl>
  </w:abstractNum>
  <w:abstractNum w:abstractNumId="26">
    <w:nsid w:val="448B4259"/>
    <w:multiLevelType w:val="hybridMultilevel"/>
    <w:tmpl w:val="A7FC0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F93ED9"/>
    <w:multiLevelType w:val="multilevel"/>
    <w:tmpl w:val="D38E872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32" w:hanging="2160"/>
      </w:pPr>
      <w:rPr>
        <w:rFonts w:hint="default"/>
      </w:rPr>
    </w:lvl>
  </w:abstractNum>
  <w:abstractNum w:abstractNumId="28">
    <w:nsid w:val="44FE10A7"/>
    <w:multiLevelType w:val="hybridMultilevel"/>
    <w:tmpl w:val="A3323A00"/>
    <w:lvl w:ilvl="0" w:tplc="DD801C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AD33382"/>
    <w:multiLevelType w:val="hybridMultilevel"/>
    <w:tmpl w:val="F2147CE8"/>
    <w:lvl w:ilvl="0" w:tplc="35EAA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E2FC28">
      <w:numFmt w:val="none"/>
      <w:lvlText w:val=""/>
      <w:lvlJc w:val="left"/>
      <w:pPr>
        <w:tabs>
          <w:tab w:val="num" w:pos="360"/>
        </w:tabs>
      </w:pPr>
    </w:lvl>
    <w:lvl w:ilvl="2" w:tplc="2932E394">
      <w:numFmt w:val="none"/>
      <w:lvlText w:val=""/>
      <w:lvlJc w:val="left"/>
      <w:pPr>
        <w:tabs>
          <w:tab w:val="num" w:pos="360"/>
        </w:tabs>
      </w:pPr>
    </w:lvl>
    <w:lvl w:ilvl="3" w:tplc="4BA4618C">
      <w:numFmt w:val="none"/>
      <w:lvlText w:val=""/>
      <w:lvlJc w:val="left"/>
      <w:pPr>
        <w:tabs>
          <w:tab w:val="num" w:pos="360"/>
        </w:tabs>
      </w:pPr>
    </w:lvl>
    <w:lvl w:ilvl="4" w:tplc="CD90CAD8">
      <w:numFmt w:val="none"/>
      <w:lvlText w:val=""/>
      <w:lvlJc w:val="left"/>
      <w:pPr>
        <w:tabs>
          <w:tab w:val="num" w:pos="360"/>
        </w:tabs>
      </w:pPr>
    </w:lvl>
    <w:lvl w:ilvl="5" w:tplc="77F440EA">
      <w:numFmt w:val="none"/>
      <w:lvlText w:val=""/>
      <w:lvlJc w:val="left"/>
      <w:pPr>
        <w:tabs>
          <w:tab w:val="num" w:pos="360"/>
        </w:tabs>
      </w:pPr>
    </w:lvl>
    <w:lvl w:ilvl="6" w:tplc="C8F2A702">
      <w:numFmt w:val="none"/>
      <w:lvlText w:val=""/>
      <w:lvlJc w:val="left"/>
      <w:pPr>
        <w:tabs>
          <w:tab w:val="num" w:pos="360"/>
        </w:tabs>
      </w:pPr>
    </w:lvl>
    <w:lvl w:ilvl="7" w:tplc="904A1254">
      <w:numFmt w:val="none"/>
      <w:lvlText w:val=""/>
      <w:lvlJc w:val="left"/>
      <w:pPr>
        <w:tabs>
          <w:tab w:val="num" w:pos="360"/>
        </w:tabs>
      </w:pPr>
    </w:lvl>
    <w:lvl w:ilvl="8" w:tplc="86E2EE7E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4D310B10"/>
    <w:multiLevelType w:val="hybridMultilevel"/>
    <w:tmpl w:val="FC8AC62E"/>
    <w:lvl w:ilvl="0" w:tplc="B39C08E8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cs="Wingdings" w:hint="default"/>
      </w:rPr>
    </w:lvl>
  </w:abstractNum>
  <w:abstractNum w:abstractNumId="31">
    <w:nsid w:val="4D3A6AEB"/>
    <w:multiLevelType w:val="hybridMultilevel"/>
    <w:tmpl w:val="12686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E513720"/>
    <w:multiLevelType w:val="hybridMultilevel"/>
    <w:tmpl w:val="FAA41B74"/>
    <w:lvl w:ilvl="0" w:tplc="1D4C480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3">
    <w:nsid w:val="54FA3F76"/>
    <w:multiLevelType w:val="hybridMultilevel"/>
    <w:tmpl w:val="785E234E"/>
    <w:lvl w:ilvl="0" w:tplc="C05ABAB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57D70A01"/>
    <w:multiLevelType w:val="hybridMultilevel"/>
    <w:tmpl w:val="04C8AA5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59E331DA"/>
    <w:multiLevelType w:val="hybridMultilevel"/>
    <w:tmpl w:val="FF1A4902"/>
    <w:lvl w:ilvl="0" w:tplc="6644D874">
      <w:start w:val="20"/>
      <w:numFmt w:val="lowerLetter"/>
      <w:lvlText w:val="%1-"/>
      <w:lvlJc w:val="left"/>
      <w:pPr>
        <w:tabs>
          <w:tab w:val="num" w:pos="435"/>
        </w:tabs>
        <w:ind w:left="435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6">
    <w:nsid w:val="5B644EB2"/>
    <w:multiLevelType w:val="hybridMultilevel"/>
    <w:tmpl w:val="F000EB7C"/>
    <w:lvl w:ilvl="0" w:tplc="C1C8CDCE">
      <w:start w:val="20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C992FDD"/>
    <w:multiLevelType w:val="hybridMultilevel"/>
    <w:tmpl w:val="A2F8B746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3F20DEC"/>
    <w:multiLevelType w:val="hybridMultilevel"/>
    <w:tmpl w:val="89C23D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643042E9"/>
    <w:multiLevelType w:val="hybridMultilevel"/>
    <w:tmpl w:val="4F8617D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0">
    <w:nsid w:val="64C3617E"/>
    <w:multiLevelType w:val="multilevel"/>
    <w:tmpl w:val="C58ACB0E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1">
    <w:nsid w:val="69BC2B24"/>
    <w:multiLevelType w:val="hybridMultilevel"/>
    <w:tmpl w:val="8F74F786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42">
    <w:nsid w:val="69BE6C5B"/>
    <w:multiLevelType w:val="hybridMultilevel"/>
    <w:tmpl w:val="6F2C591E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3">
    <w:nsid w:val="6BA0346D"/>
    <w:multiLevelType w:val="hybridMultilevel"/>
    <w:tmpl w:val="F104D5A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6C710BC5"/>
    <w:multiLevelType w:val="hybridMultilevel"/>
    <w:tmpl w:val="835A7FD4"/>
    <w:lvl w:ilvl="0" w:tplc="04190005">
      <w:start w:val="1"/>
      <w:numFmt w:val="bullet"/>
      <w:lvlText w:val=""/>
      <w:lvlJc w:val="left"/>
      <w:pPr>
        <w:tabs>
          <w:tab w:val="num" w:pos="1499"/>
        </w:tabs>
        <w:ind w:left="149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19"/>
        </w:tabs>
        <w:ind w:left="22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9"/>
        </w:tabs>
        <w:ind w:left="293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9"/>
        </w:tabs>
        <w:ind w:left="365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9"/>
        </w:tabs>
        <w:ind w:left="43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9"/>
        </w:tabs>
        <w:ind w:left="509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9"/>
        </w:tabs>
        <w:ind w:left="581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9"/>
        </w:tabs>
        <w:ind w:left="65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9"/>
        </w:tabs>
        <w:ind w:left="7259" w:hanging="360"/>
      </w:pPr>
      <w:rPr>
        <w:rFonts w:ascii="Wingdings" w:hAnsi="Wingdings" w:cs="Wingdings" w:hint="default"/>
      </w:rPr>
    </w:lvl>
  </w:abstractNum>
  <w:abstractNum w:abstractNumId="45">
    <w:nsid w:val="6E044D83"/>
    <w:multiLevelType w:val="hybridMultilevel"/>
    <w:tmpl w:val="7C4E4958"/>
    <w:lvl w:ilvl="0" w:tplc="DCE6ECC2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6">
    <w:nsid w:val="764503D7"/>
    <w:multiLevelType w:val="hybridMultilevel"/>
    <w:tmpl w:val="1388CE0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7">
    <w:nsid w:val="769348BE"/>
    <w:multiLevelType w:val="hybridMultilevel"/>
    <w:tmpl w:val="3AE25E44"/>
    <w:lvl w:ilvl="0" w:tplc="A3E62274">
      <w:start w:val="20"/>
      <w:numFmt w:val="lowerLetter"/>
      <w:lvlText w:val="%1-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8">
    <w:nsid w:val="79561994"/>
    <w:multiLevelType w:val="hybridMultilevel"/>
    <w:tmpl w:val="0E32F29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9">
    <w:nsid w:val="7B815456"/>
    <w:multiLevelType w:val="multilevel"/>
    <w:tmpl w:val="7292A7AC"/>
    <w:lvl w:ilvl="0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5"/>
  </w:num>
  <w:num w:numId="3">
    <w:abstractNumId w:val="37"/>
  </w:num>
  <w:num w:numId="4">
    <w:abstractNumId w:val="21"/>
  </w:num>
  <w:num w:numId="5">
    <w:abstractNumId w:val="0"/>
  </w:num>
  <w:num w:numId="6">
    <w:abstractNumId w:val="29"/>
  </w:num>
  <w:num w:numId="7">
    <w:abstractNumId w:val="45"/>
  </w:num>
  <w:num w:numId="8">
    <w:abstractNumId w:val="16"/>
  </w:num>
  <w:num w:numId="9">
    <w:abstractNumId w:val="20"/>
  </w:num>
  <w:num w:numId="10">
    <w:abstractNumId w:val="40"/>
  </w:num>
  <w:num w:numId="11">
    <w:abstractNumId w:val="31"/>
  </w:num>
  <w:num w:numId="12">
    <w:abstractNumId w:val="7"/>
  </w:num>
  <w:num w:numId="13">
    <w:abstractNumId w:val="10"/>
  </w:num>
  <w:num w:numId="14">
    <w:abstractNumId w:val="49"/>
  </w:num>
  <w:num w:numId="15">
    <w:abstractNumId w:val="48"/>
  </w:num>
  <w:num w:numId="16">
    <w:abstractNumId w:val="12"/>
  </w:num>
  <w:num w:numId="17">
    <w:abstractNumId w:val="44"/>
  </w:num>
  <w:num w:numId="18">
    <w:abstractNumId w:val="9"/>
  </w:num>
  <w:num w:numId="19">
    <w:abstractNumId w:val="22"/>
  </w:num>
  <w:num w:numId="20">
    <w:abstractNumId w:val="17"/>
  </w:num>
  <w:num w:numId="21">
    <w:abstractNumId w:val="6"/>
  </w:num>
  <w:num w:numId="22">
    <w:abstractNumId w:val="14"/>
  </w:num>
  <w:num w:numId="23">
    <w:abstractNumId w:val="3"/>
  </w:num>
  <w:num w:numId="24">
    <w:abstractNumId w:val="39"/>
  </w:num>
  <w:num w:numId="25">
    <w:abstractNumId w:val="32"/>
  </w:num>
  <w:num w:numId="26">
    <w:abstractNumId w:val="33"/>
  </w:num>
  <w:num w:numId="27">
    <w:abstractNumId w:val="34"/>
  </w:num>
  <w:num w:numId="28">
    <w:abstractNumId w:val="18"/>
  </w:num>
  <w:num w:numId="29">
    <w:abstractNumId w:val="1"/>
  </w:num>
  <w:num w:numId="30">
    <w:abstractNumId w:val="19"/>
  </w:num>
  <w:num w:numId="31">
    <w:abstractNumId w:val="38"/>
  </w:num>
  <w:num w:numId="32">
    <w:abstractNumId w:val="28"/>
  </w:num>
  <w:num w:numId="33">
    <w:abstractNumId w:val="23"/>
  </w:num>
  <w:num w:numId="34">
    <w:abstractNumId w:val="42"/>
  </w:num>
  <w:num w:numId="35">
    <w:abstractNumId w:val="15"/>
  </w:num>
  <w:num w:numId="36">
    <w:abstractNumId w:val="4"/>
  </w:num>
  <w:num w:numId="37">
    <w:abstractNumId w:val="43"/>
  </w:num>
  <w:num w:numId="38">
    <w:abstractNumId w:val="46"/>
  </w:num>
  <w:num w:numId="39">
    <w:abstractNumId w:val="2"/>
  </w:num>
  <w:num w:numId="40">
    <w:abstractNumId w:val="25"/>
  </w:num>
  <w:num w:numId="41">
    <w:abstractNumId w:val="41"/>
  </w:num>
  <w:num w:numId="42">
    <w:abstractNumId w:val="24"/>
  </w:num>
  <w:num w:numId="43">
    <w:abstractNumId w:val="47"/>
  </w:num>
  <w:num w:numId="44">
    <w:abstractNumId w:val="36"/>
  </w:num>
  <w:num w:numId="45">
    <w:abstractNumId w:val="35"/>
  </w:num>
  <w:num w:numId="46">
    <w:abstractNumId w:val="30"/>
  </w:num>
  <w:num w:numId="47">
    <w:abstractNumId w:val="26"/>
  </w:num>
  <w:num w:numId="48">
    <w:abstractNumId w:val="8"/>
  </w:num>
  <w:num w:numId="49">
    <w:abstractNumId w:val="13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51D"/>
    <w:rsid w:val="000024CD"/>
    <w:rsid w:val="00013A67"/>
    <w:rsid w:val="000171C6"/>
    <w:rsid w:val="00027B9C"/>
    <w:rsid w:val="000409B1"/>
    <w:rsid w:val="00056ABE"/>
    <w:rsid w:val="00060BDD"/>
    <w:rsid w:val="00064F57"/>
    <w:rsid w:val="00065232"/>
    <w:rsid w:val="00081761"/>
    <w:rsid w:val="00091658"/>
    <w:rsid w:val="00092F22"/>
    <w:rsid w:val="00093643"/>
    <w:rsid w:val="00093D16"/>
    <w:rsid w:val="00094A47"/>
    <w:rsid w:val="00094E4D"/>
    <w:rsid w:val="000966F6"/>
    <w:rsid w:val="000A1E8D"/>
    <w:rsid w:val="000B4C34"/>
    <w:rsid w:val="000C747F"/>
    <w:rsid w:val="000D00CE"/>
    <w:rsid w:val="000D15C1"/>
    <w:rsid w:val="000D75A8"/>
    <w:rsid w:val="000E4DEE"/>
    <w:rsid w:val="000E5B5F"/>
    <w:rsid w:val="000F004D"/>
    <w:rsid w:val="000F72D5"/>
    <w:rsid w:val="00100BBE"/>
    <w:rsid w:val="00110D47"/>
    <w:rsid w:val="00111293"/>
    <w:rsid w:val="001220DF"/>
    <w:rsid w:val="0012216A"/>
    <w:rsid w:val="001233CC"/>
    <w:rsid w:val="001264F1"/>
    <w:rsid w:val="0013178D"/>
    <w:rsid w:val="00132026"/>
    <w:rsid w:val="001403AE"/>
    <w:rsid w:val="00141474"/>
    <w:rsid w:val="00161354"/>
    <w:rsid w:val="001702DB"/>
    <w:rsid w:val="0018378C"/>
    <w:rsid w:val="00191D77"/>
    <w:rsid w:val="001A359C"/>
    <w:rsid w:val="001B22B2"/>
    <w:rsid w:val="001B4EBB"/>
    <w:rsid w:val="001C1B80"/>
    <w:rsid w:val="001D01DD"/>
    <w:rsid w:val="001E7EF7"/>
    <w:rsid w:val="0020290B"/>
    <w:rsid w:val="00204C9C"/>
    <w:rsid w:val="00206B89"/>
    <w:rsid w:val="00206EC4"/>
    <w:rsid w:val="00217DF9"/>
    <w:rsid w:val="00226A7A"/>
    <w:rsid w:val="002327F3"/>
    <w:rsid w:val="00233E30"/>
    <w:rsid w:val="00236B64"/>
    <w:rsid w:val="00245FF3"/>
    <w:rsid w:val="002549DD"/>
    <w:rsid w:val="00254CA3"/>
    <w:rsid w:val="00255CEA"/>
    <w:rsid w:val="0025776B"/>
    <w:rsid w:val="0025799D"/>
    <w:rsid w:val="002675B4"/>
    <w:rsid w:val="00270560"/>
    <w:rsid w:val="002745F4"/>
    <w:rsid w:val="0028106C"/>
    <w:rsid w:val="00282967"/>
    <w:rsid w:val="002A076E"/>
    <w:rsid w:val="002A4FBD"/>
    <w:rsid w:val="002A6110"/>
    <w:rsid w:val="002C34F2"/>
    <w:rsid w:val="002D0A6F"/>
    <w:rsid w:val="002D2E14"/>
    <w:rsid w:val="002D5466"/>
    <w:rsid w:val="002D73B1"/>
    <w:rsid w:val="002E09A2"/>
    <w:rsid w:val="003001F4"/>
    <w:rsid w:val="00300F50"/>
    <w:rsid w:val="00301528"/>
    <w:rsid w:val="00313412"/>
    <w:rsid w:val="00325DA1"/>
    <w:rsid w:val="00343738"/>
    <w:rsid w:val="003504CA"/>
    <w:rsid w:val="00351F7A"/>
    <w:rsid w:val="003535DD"/>
    <w:rsid w:val="00354F1C"/>
    <w:rsid w:val="00363A12"/>
    <w:rsid w:val="00366848"/>
    <w:rsid w:val="00366E9A"/>
    <w:rsid w:val="003A036F"/>
    <w:rsid w:val="003A28A2"/>
    <w:rsid w:val="003A38F6"/>
    <w:rsid w:val="003A4244"/>
    <w:rsid w:val="003B2B3F"/>
    <w:rsid w:val="003C2F5B"/>
    <w:rsid w:val="003C435C"/>
    <w:rsid w:val="003C5A9F"/>
    <w:rsid w:val="003C686B"/>
    <w:rsid w:val="003F6443"/>
    <w:rsid w:val="004028D2"/>
    <w:rsid w:val="004036AA"/>
    <w:rsid w:val="0040582D"/>
    <w:rsid w:val="00411B25"/>
    <w:rsid w:val="00416107"/>
    <w:rsid w:val="00425194"/>
    <w:rsid w:val="00436759"/>
    <w:rsid w:val="00455534"/>
    <w:rsid w:val="00466461"/>
    <w:rsid w:val="00467314"/>
    <w:rsid w:val="004858E6"/>
    <w:rsid w:val="004868A1"/>
    <w:rsid w:val="00486BB8"/>
    <w:rsid w:val="00486DD3"/>
    <w:rsid w:val="004A1FEF"/>
    <w:rsid w:val="004A2A2D"/>
    <w:rsid w:val="004A4D9D"/>
    <w:rsid w:val="004A6703"/>
    <w:rsid w:val="004B186D"/>
    <w:rsid w:val="004B24AA"/>
    <w:rsid w:val="004B2FF1"/>
    <w:rsid w:val="004B369A"/>
    <w:rsid w:val="004B3A1A"/>
    <w:rsid w:val="004B3CEA"/>
    <w:rsid w:val="004C45FB"/>
    <w:rsid w:val="004C4EEF"/>
    <w:rsid w:val="004C5674"/>
    <w:rsid w:val="004D40B6"/>
    <w:rsid w:val="004D7C30"/>
    <w:rsid w:val="004E0099"/>
    <w:rsid w:val="004E5031"/>
    <w:rsid w:val="005059D1"/>
    <w:rsid w:val="005104F5"/>
    <w:rsid w:val="00516089"/>
    <w:rsid w:val="0052243C"/>
    <w:rsid w:val="005246D4"/>
    <w:rsid w:val="005257ED"/>
    <w:rsid w:val="00535C56"/>
    <w:rsid w:val="00564BD4"/>
    <w:rsid w:val="0057399E"/>
    <w:rsid w:val="005808ED"/>
    <w:rsid w:val="00582BEE"/>
    <w:rsid w:val="00597C52"/>
    <w:rsid w:val="005A2FE5"/>
    <w:rsid w:val="005B0A99"/>
    <w:rsid w:val="005B52CE"/>
    <w:rsid w:val="005C0AF3"/>
    <w:rsid w:val="005C0D9C"/>
    <w:rsid w:val="005C192D"/>
    <w:rsid w:val="005C4C4D"/>
    <w:rsid w:val="005D0065"/>
    <w:rsid w:val="005D2875"/>
    <w:rsid w:val="005E2A1D"/>
    <w:rsid w:val="005E47A8"/>
    <w:rsid w:val="005F17C8"/>
    <w:rsid w:val="005F5DD0"/>
    <w:rsid w:val="00603BF9"/>
    <w:rsid w:val="00604212"/>
    <w:rsid w:val="00605CCD"/>
    <w:rsid w:val="00606CFC"/>
    <w:rsid w:val="00607E4C"/>
    <w:rsid w:val="00615217"/>
    <w:rsid w:val="00617262"/>
    <w:rsid w:val="00626C46"/>
    <w:rsid w:val="0062785F"/>
    <w:rsid w:val="0063414D"/>
    <w:rsid w:val="0063534E"/>
    <w:rsid w:val="00636D3E"/>
    <w:rsid w:val="00642172"/>
    <w:rsid w:val="00647A52"/>
    <w:rsid w:val="00661D64"/>
    <w:rsid w:val="00665073"/>
    <w:rsid w:val="0067372D"/>
    <w:rsid w:val="00676391"/>
    <w:rsid w:val="00677849"/>
    <w:rsid w:val="006802DC"/>
    <w:rsid w:val="00680303"/>
    <w:rsid w:val="00694E56"/>
    <w:rsid w:val="006A16F9"/>
    <w:rsid w:val="006B1DD2"/>
    <w:rsid w:val="006C3E84"/>
    <w:rsid w:val="006C6B8A"/>
    <w:rsid w:val="006D15F2"/>
    <w:rsid w:val="00704BED"/>
    <w:rsid w:val="00715612"/>
    <w:rsid w:val="007220C2"/>
    <w:rsid w:val="00722227"/>
    <w:rsid w:val="00726C11"/>
    <w:rsid w:val="00730AED"/>
    <w:rsid w:val="0074288C"/>
    <w:rsid w:val="00742D8F"/>
    <w:rsid w:val="00744FD1"/>
    <w:rsid w:val="00750ACD"/>
    <w:rsid w:val="00763B69"/>
    <w:rsid w:val="00781FA7"/>
    <w:rsid w:val="00782F38"/>
    <w:rsid w:val="00793BE4"/>
    <w:rsid w:val="00794A8A"/>
    <w:rsid w:val="007A5641"/>
    <w:rsid w:val="007B2AE7"/>
    <w:rsid w:val="007B2CC5"/>
    <w:rsid w:val="007B517E"/>
    <w:rsid w:val="007B6D9C"/>
    <w:rsid w:val="007C482E"/>
    <w:rsid w:val="007C4939"/>
    <w:rsid w:val="007C6437"/>
    <w:rsid w:val="007D3D16"/>
    <w:rsid w:val="007D61B3"/>
    <w:rsid w:val="007E2894"/>
    <w:rsid w:val="007E2C2E"/>
    <w:rsid w:val="007F4F71"/>
    <w:rsid w:val="008022F8"/>
    <w:rsid w:val="00805DA6"/>
    <w:rsid w:val="00805EEE"/>
    <w:rsid w:val="00824AE0"/>
    <w:rsid w:val="00831C3A"/>
    <w:rsid w:val="008346F9"/>
    <w:rsid w:val="008372CC"/>
    <w:rsid w:val="00852FD3"/>
    <w:rsid w:val="0085412F"/>
    <w:rsid w:val="00860642"/>
    <w:rsid w:val="008652D1"/>
    <w:rsid w:val="008720A8"/>
    <w:rsid w:val="00875B90"/>
    <w:rsid w:val="00881042"/>
    <w:rsid w:val="00893CBB"/>
    <w:rsid w:val="008B0498"/>
    <w:rsid w:val="008B12BB"/>
    <w:rsid w:val="008B2398"/>
    <w:rsid w:val="008D4BE8"/>
    <w:rsid w:val="008D57FF"/>
    <w:rsid w:val="008D63D1"/>
    <w:rsid w:val="008D6E95"/>
    <w:rsid w:val="008E46AC"/>
    <w:rsid w:val="008E7A08"/>
    <w:rsid w:val="008E7ECC"/>
    <w:rsid w:val="008F75F3"/>
    <w:rsid w:val="009000F8"/>
    <w:rsid w:val="00901BAF"/>
    <w:rsid w:val="009037CB"/>
    <w:rsid w:val="00910E08"/>
    <w:rsid w:val="009141F4"/>
    <w:rsid w:val="00914982"/>
    <w:rsid w:val="00915091"/>
    <w:rsid w:val="00922757"/>
    <w:rsid w:val="00927471"/>
    <w:rsid w:val="00935879"/>
    <w:rsid w:val="00942304"/>
    <w:rsid w:val="00942ABC"/>
    <w:rsid w:val="0094382B"/>
    <w:rsid w:val="009448A9"/>
    <w:rsid w:val="00961D83"/>
    <w:rsid w:val="0096292F"/>
    <w:rsid w:val="0097616F"/>
    <w:rsid w:val="00980602"/>
    <w:rsid w:val="009846A2"/>
    <w:rsid w:val="00984DF6"/>
    <w:rsid w:val="009A6708"/>
    <w:rsid w:val="009A77B9"/>
    <w:rsid w:val="009B0CC1"/>
    <w:rsid w:val="009D5A81"/>
    <w:rsid w:val="009D7652"/>
    <w:rsid w:val="009E08CB"/>
    <w:rsid w:val="009F3955"/>
    <w:rsid w:val="009F61F6"/>
    <w:rsid w:val="00A03C15"/>
    <w:rsid w:val="00A05046"/>
    <w:rsid w:val="00A14374"/>
    <w:rsid w:val="00A21382"/>
    <w:rsid w:val="00A31631"/>
    <w:rsid w:val="00A32838"/>
    <w:rsid w:val="00A35EDD"/>
    <w:rsid w:val="00A40C52"/>
    <w:rsid w:val="00A432DF"/>
    <w:rsid w:val="00A4366D"/>
    <w:rsid w:val="00A45629"/>
    <w:rsid w:val="00A45BBF"/>
    <w:rsid w:val="00A519FE"/>
    <w:rsid w:val="00A52D45"/>
    <w:rsid w:val="00A540DF"/>
    <w:rsid w:val="00A55E87"/>
    <w:rsid w:val="00A615CE"/>
    <w:rsid w:val="00A6251D"/>
    <w:rsid w:val="00A628EB"/>
    <w:rsid w:val="00A64393"/>
    <w:rsid w:val="00A66693"/>
    <w:rsid w:val="00A71667"/>
    <w:rsid w:val="00A71EB0"/>
    <w:rsid w:val="00A722C9"/>
    <w:rsid w:val="00A761AE"/>
    <w:rsid w:val="00A7745D"/>
    <w:rsid w:val="00A8459C"/>
    <w:rsid w:val="00A85F13"/>
    <w:rsid w:val="00A9782C"/>
    <w:rsid w:val="00AA49C9"/>
    <w:rsid w:val="00AA63AE"/>
    <w:rsid w:val="00AB1299"/>
    <w:rsid w:val="00AB2A87"/>
    <w:rsid w:val="00AB6DF3"/>
    <w:rsid w:val="00AC488A"/>
    <w:rsid w:val="00AD02B4"/>
    <w:rsid w:val="00AD1CA7"/>
    <w:rsid w:val="00AD61AF"/>
    <w:rsid w:val="00AE6094"/>
    <w:rsid w:val="00AF138B"/>
    <w:rsid w:val="00AF30AE"/>
    <w:rsid w:val="00AF54AF"/>
    <w:rsid w:val="00AF6CF2"/>
    <w:rsid w:val="00B008F6"/>
    <w:rsid w:val="00B21323"/>
    <w:rsid w:val="00B23A22"/>
    <w:rsid w:val="00B3019F"/>
    <w:rsid w:val="00B33FB0"/>
    <w:rsid w:val="00B37246"/>
    <w:rsid w:val="00B44F80"/>
    <w:rsid w:val="00B47FD9"/>
    <w:rsid w:val="00B57A5C"/>
    <w:rsid w:val="00B630E8"/>
    <w:rsid w:val="00B73708"/>
    <w:rsid w:val="00B75C42"/>
    <w:rsid w:val="00B854AD"/>
    <w:rsid w:val="00B92246"/>
    <w:rsid w:val="00B94AF5"/>
    <w:rsid w:val="00BA15AB"/>
    <w:rsid w:val="00BA60F9"/>
    <w:rsid w:val="00BB10FC"/>
    <w:rsid w:val="00BB5BC0"/>
    <w:rsid w:val="00BB77AF"/>
    <w:rsid w:val="00BC57C9"/>
    <w:rsid w:val="00BE42D7"/>
    <w:rsid w:val="00BF4E44"/>
    <w:rsid w:val="00BF5E20"/>
    <w:rsid w:val="00C0075A"/>
    <w:rsid w:val="00C06633"/>
    <w:rsid w:val="00C1100E"/>
    <w:rsid w:val="00C20181"/>
    <w:rsid w:val="00C208A2"/>
    <w:rsid w:val="00C429C2"/>
    <w:rsid w:val="00C50EFB"/>
    <w:rsid w:val="00C51414"/>
    <w:rsid w:val="00C52240"/>
    <w:rsid w:val="00C648D5"/>
    <w:rsid w:val="00C64FB4"/>
    <w:rsid w:val="00C771BD"/>
    <w:rsid w:val="00C80EB6"/>
    <w:rsid w:val="00C82944"/>
    <w:rsid w:val="00C86032"/>
    <w:rsid w:val="00C943B0"/>
    <w:rsid w:val="00C94B24"/>
    <w:rsid w:val="00CA0AD5"/>
    <w:rsid w:val="00CA51B7"/>
    <w:rsid w:val="00CB2E41"/>
    <w:rsid w:val="00CB6D03"/>
    <w:rsid w:val="00CD1C2D"/>
    <w:rsid w:val="00CD5554"/>
    <w:rsid w:val="00CE383D"/>
    <w:rsid w:val="00CE6E20"/>
    <w:rsid w:val="00CF153C"/>
    <w:rsid w:val="00D06C78"/>
    <w:rsid w:val="00D07F7E"/>
    <w:rsid w:val="00D16405"/>
    <w:rsid w:val="00D35E52"/>
    <w:rsid w:val="00D3774B"/>
    <w:rsid w:val="00D417B5"/>
    <w:rsid w:val="00D42E63"/>
    <w:rsid w:val="00D61AD8"/>
    <w:rsid w:val="00D64705"/>
    <w:rsid w:val="00D75B14"/>
    <w:rsid w:val="00D83621"/>
    <w:rsid w:val="00D83B6C"/>
    <w:rsid w:val="00D94E5C"/>
    <w:rsid w:val="00DA1C4A"/>
    <w:rsid w:val="00DC251C"/>
    <w:rsid w:val="00DC46AE"/>
    <w:rsid w:val="00DC7C8A"/>
    <w:rsid w:val="00DD3043"/>
    <w:rsid w:val="00DD5090"/>
    <w:rsid w:val="00DD6B3A"/>
    <w:rsid w:val="00DE2434"/>
    <w:rsid w:val="00DE5B48"/>
    <w:rsid w:val="00DE5CE8"/>
    <w:rsid w:val="00DF2D54"/>
    <w:rsid w:val="00DF6C33"/>
    <w:rsid w:val="00E005F5"/>
    <w:rsid w:val="00E11FA7"/>
    <w:rsid w:val="00E232C3"/>
    <w:rsid w:val="00E261D8"/>
    <w:rsid w:val="00E275CD"/>
    <w:rsid w:val="00E37D4A"/>
    <w:rsid w:val="00E56E01"/>
    <w:rsid w:val="00E64B6E"/>
    <w:rsid w:val="00E71E12"/>
    <w:rsid w:val="00E759D9"/>
    <w:rsid w:val="00E760DE"/>
    <w:rsid w:val="00E76717"/>
    <w:rsid w:val="00E82D4A"/>
    <w:rsid w:val="00E82D9F"/>
    <w:rsid w:val="00E87D2B"/>
    <w:rsid w:val="00EA5D08"/>
    <w:rsid w:val="00EC6F75"/>
    <w:rsid w:val="00ED0A25"/>
    <w:rsid w:val="00EE79DC"/>
    <w:rsid w:val="00EF5396"/>
    <w:rsid w:val="00F03DB3"/>
    <w:rsid w:val="00F073E4"/>
    <w:rsid w:val="00F1027A"/>
    <w:rsid w:val="00F15FA8"/>
    <w:rsid w:val="00F22786"/>
    <w:rsid w:val="00F33021"/>
    <w:rsid w:val="00F37470"/>
    <w:rsid w:val="00F533F1"/>
    <w:rsid w:val="00F60ACA"/>
    <w:rsid w:val="00F62E27"/>
    <w:rsid w:val="00F656FC"/>
    <w:rsid w:val="00F660B3"/>
    <w:rsid w:val="00F66402"/>
    <w:rsid w:val="00F73735"/>
    <w:rsid w:val="00F755B3"/>
    <w:rsid w:val="00F816A7"/>
    <w:rsid w:val="00F82C74"/>
    <w:rsid w:val="00FA125D"/>
    <w:rsid w:val="00FA3685"/>
    <w:rsid w:val="00FA6A26"/>
    <w:rsid w:val="00FB6257"/>
    <w:rsid w:val="00FD76E3"/>
    <w:rsid w:val="00FE3139"/>
    <w:rsid w:val="00F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49"/>
    <o:shapelayout v:ext="edit">
      <o:idmap v:ext="edit" data="1"/>
    </o:shapelayout>
  </w:shapeDefaults>
  <w:decimalSymbol w:val=","/>
  <w:listSeparator w:val=";"/>
  <w15:chartTrackingRefBased/>
  <w15:docId w15:val="{B487AB69-7908-45B8-AF4A-9F3EA3CC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5808ED"/>
    <w:pPr>
      <w:keepNext/>
      <w:spacing w:line="3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C25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C747F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0C747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0C74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C747F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808ED"/>
    <w:pPr>
      <w:spacing w:line="360" w:lineRule="auto"/>
      <w:jc w:val="both"/>
    </w:pPr>
    <w:rPr>
      <w:sz w:val="28"/>
    </w:rPr>
  </w:style>
  <w:style w:type="table" w:styleId="a4">
    <w:name w:val="Table Grid"/>
    <w:basedOn w:val="a1"/>
    <w:rsid w:val="009846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191D77"/>
    <w:pPr>
      <w:spacing w:after="120"/>
      <w:ind w:left="283"/>
    </w:pPr>
  </w:style>
  <w:style w:type="paragraph" w:styleId="20">
    <w:name w:val="Body Text Indent 2"/>
    <w:basedOn w:val="a"/>
    <w:rsid w:val="00191D77"/>
    <w:pPr>
      <w:spacing w:after="120" w:line="480" w:lineRule="auto"/>
      <w:ind w:left="283"/>
    </w:pPr>
  </w:style>
  <w:style w:type="paragraph" w:styleId="a6">
    <w:name w:val="Title"/>
    <w:basedOn w:val="a"/>
    <w:qFormat/>
    <w:rsid w:val="0028106C"/>
    <w:pPr>
      <w:jc w:val="center"/>
    </w:pPr>
    <w:rPr>
      <w:sz w:val="28"/>
    </w:rPr>
  </w:style>
  <w:style w:type="paragraph" w:styleId="a7">
    <w:name w:val="header"/>
    <w:basedOn w:val="a"/>
    <w:rsid w:val="002810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106C"/>
  </w:style>
  <w:style w:type="paragraph" w:styleId="a9">
    <w:name w:val="footer"/>
    <w:basedOn w:val="a"/>
    <w:rsid w:val="00A432DF"/>
    <w:pPr>
      <w:tabs>
        <w:tab w:val="center" w:pos="4677"/>
        <w:tab w:val="right" w:pos="9355"/>
      </w:tabs>
    </w:pPr>
  </w:style>
  <w:style w:type="paragraph" w:styleId="30">
    <w:name w:val="Body Text 3"/>
    <w:basedOn w:val="a"/>
    <w:rsid w:val="000C747F"/>
    <w:rPr>
      <w:sz w:val="28"/>
      <w:szCs w:val="28"/>
    </w:rPr>
  </w:style>
  <w:style w:type="paragraph" w:styleId="31">
    <w:name w:val="Body Text Indent 3"/>
    <w:basedOn w:val="a"/>
    <w:rsid w:val="000C747F"/>
    <w:pPr>
      <w:spacing w:line="360" w:lineRule="auto"/>
      <w:ind w:firstLine="540"/>
      <w:jc w:val="both"/>
    </w:pPr>
    <w:rPr>
      <w:color w:val="000000"/>
      <w:spacing w:val="-3"/>
      <w:sz w:val="28"/>
      <w:szCs w:val="28"/>
    </w:rPr>
  </w:style>
  <w:style w:type="character" w:styleId="aa">
    <w:name w:val="Strong"/>
    <w:qFormat/>
    <w:rsid w:val="000C747F"/>
    <w:rPr>
      <w:b/>
      <w:bCs/>
    </w:rPr>
  </w:style>
  <w:style w:type="character" w:styleId="ab">
    <w:name w:val="Hyperlink"/>
    <w:rsid w:val="000C74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88.wmf"/><Relationship Id="rId21" Type="http://schemas.openxmlformats.org/officeDocument/2006/relationships/image" Target="media/image15.wmf"/><Relationship Id="rId63" Type="http://schemas.openxmlformats.org/officeDocument/2006/relationships/image" Target="media/image57.wmf"/><Relationship Id="rId159" Type="http://schemas.openxmlformats.org/officeDocument/2006/relationships/image" Target="media/image153.wmf"/><Relationship Id="rId324" Type="http://schemas.openxmlformats.org/officeDocument/2006/relationships/image" Target="media/image313.wmf"/><Relationship Id="rId366" Type="http://schemas.openxmlformats.org/officeDocument/2006/relationships/image" Target="media/image355.wmf"/><Relationship Id="rId170" Type="http://schemas.openxmlformats.org/officeDocument/2006/relationships/image" Target="media/image164.wmf"/><Relationship Id="rId226" Type="http://schemas.openxmlformats.org/officeDocument/2006/relationships/image" Target="media/image215.wmf"/><Relationship Id="rId433" Type="http://schemas.openxmlformats.org/officeDocument/2006/relationships/image" Target="media/image422.wmf"/><Relationship Id="rId268" Type="http://schemas.openxmlformats.org/officeDocument/2006/relationships/image" Target="media/image257.wmf"/><Relationship Id="rId32" Type="http://schemas.openxmlformats.org/officeDocument/2006/relationships/image" Target="media/image26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335" Type="http://schemas.openxmlformats.org/officeDocument/2006/relationships/image" Target="media/image324.wmf"/><Relationship Id="rId377" Type="http://schemas.openxmlformats.org/officeDocument/2006/relationships/image" Target="media/image366.wmf"/><Relationship Id="rId5" Type="http://schemas.openxmlformats.org/officeDocument/2006/relationships/footnotes" Target="footnotes.xml"/><Relationship Id="rId181" Type="http://schemas.openxmlformats.org/officeDocument/2006/relationships/image" Target="media/image175.wmf"/><Relationship Id="rId237" Type="http://schemas.openxmlformats.org/officeDocument/2006/relationships/image" Target="media/image226.wmf"/><Relationship Id="rId402" Type="http://schemas.openxmlformats.org/officeDocument/2006/relationships/image" Target="media/image391.wmf"/><Relationship Id="rId279" Type="http://schemas.openxmlformats.org/officeDocument/2006/relationships/image" Target="media/image268.wmf"/><Relationship Id="rId444" Type="http://schemas.openxmlformats.org/officeDocument/2006/relationships/fontTable" Target="fontTable.xml"/><Relationship Id="rId43" Type="http://schemas.openxmlformats.org/officeDocument/2006/relationships/image" Target="media/image37.wmf"/><Relationship Id="rId139" Type="http://schemas.openxmlformats.org/officeDocument/2006/relationships/image" Target="media/image133.wmf"/><Relationship Id="rId290" Type="http://schemas.openxmlformats.org/officeDocument/2006/relationships/image" Target="media/image279.wmf"/><Relationship Id="rId304" Type="http://schemas.openxmlformats.org/officeDocument/2006/relationships/image" Target="media/image293.wmf"/><Relationship Id="rId346" Type="http://schemas.openxmlformats.org/officeDocument/2006/relationships/image" Target="media/image335.wmf"/><Relationship Id="rId388" Type="http://schemas.openxmlformats.org/officeDocument/2006/relationships/image" Target="media/image377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92" Type="http://schemas.openxmlformats.org/officeDocument/2006/relationships/footer" Target="footer3.xml"/><Relationship Id="rId206" Type="http://schemas.openxmlformats.org/officeDocument/2006/relationships/image" Target="media/image195.wmf"/><Relationship Id="rId413" Type="http://schemas.openxmlformats.org/officeDocument/2006/relationships/image" Target="media/image402.wmf"/><Relationship Id="rId248" Type="http://schemas.openxmlformats.org/officeDocument/2006/relationships/image" Target="media/image237.wmf"/><Relationship Id="rId12" Type="http://schemas.openxmlformats.org/officeDocument/2006/relationships/image" Target="media/image6.wmf"/><Relationship Id="rId108" Type="http://schemas.openxmlformats.org/officeDocument/2006/relationships/image" Target="media/image102.wmf"/><Relationship Id="rId315" Type="http://schemas.openxmlformats.org/officeDocument/2006/relationships/image" Target="media/image304.wmf"/><Relationship Id="rId357" Type="http://schemas.openxmlformats.org/officeDocument/2006/relationships/image" Target="media/image346.wmf"/><Relationship Id="rId54" Type="http://schemas.openxmlformats.org/officeDocument/2006/relationships/image" Target="media/image48.wmf"/><Relationship Id="rId96" Type="http://schemas.openxmlformats.org/officeDocument/2006/relationships/image" Target="media/image90.wmf"/><Relationship Id="rId161" Type="http://schemas.openxmlformats.org/officeDocument/2006/relationships/image" Target="media/image155.wmf"/><Relationship Id="rId217" Type="http://schemas.openxmlformats.org/officeDocument/2006/relationships/image" Target="media/image206.wmf"/><Relationship Id="rId399" Type="http://schemas.openxmlformats.org/officeDocument/2006/relationships/image" Target="media/image388.wmf"/><Relationship Id="rId259" Type="http://schemas.openxmlformats.org/officeDocument/2006/relationships/image" Target="media/image248.wmf"/><Relationship Id="rId424" Type="http://schemas.openxmlformats.org/officeDocument/2006/relationships/image" Target="media/image41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59.wmf"/><Relationship Id="rId326" Type="http://schemas.openxmlformats.org/officeDocument/2006/relationships/image" Target="media/image315.wmf"/><Relationship Id="rId65" Type="http://schemas.openxmlformats.org/officeDocument/2006/relationships/image" Target="media/image59.wmf"/><Relationship Id="rId130" Type="http://schemas.openxmlformats.org/officeDocument/2006/relationships/image" Target="media/image124.wmf"/><Relationship Id="rId368" Type="http://schemas.openxmlformats.org/officeDocument/2006/relationships/image" Target="media/image357.wmf"/><Relationship Id="rId172" Type="http://schemas.openxmlformats.org/officeDocument/2006/relationships/image" Target="media/image166.wmf"/><Relationship Id="rId228" Type="http://schemas.openxmlformats.org/officeDocument/2006/relationships/image" Target="media/image217.wmf"/><Relationship Id="rId435" Type="http://schemas.openxmlformats.org/officeDocument/2006/relationships/image" Target="media/image424.wmf"/><Relationship Id="rId281" Type="http://schemas.openxmlformats.org/officeDocument/2006/relationships/image" Target="media/image270.wmf"/><Relationship Id="rId337" Type="http://schemas.openxmlformats.org/officeDocument/2006/relationships/image" Target="media/image326.wmf"/><Relationship Id="rId34" Type="http://schemas.openxmlformats.org/officeDocument/2006/relationships/image" Target="media/image28.wmf"/><Relationship Id="rId76" Type="http://schemas.openxmlformats.org/officeDocument/2006/relationships/image" Target="media/image70.wmf"/><Relationship Id="rId141" Type="http://schemas.openxmlformats.org/officeDocument/2006/relationships/image" Target="media/image135.wmf"/><Relationship Id="rId379" Type="http://schemas.openxmlformats.org/officeDocument/2006/relationships/image" Target="media/image368.wmf"/><Relationship Id="rId7" Type="http://schemas.openxmlformats.org/officeDocument/2006/relationships/image" Target="media/image1.wmf"/><Relationship Id="rId183" Type="http://schemas.openxmlformats.org/officeDocument/2006/relationships/image" Target="media/image177.wmf"/><Relationship Id="rId239" Type="http://schemas.openxmlformats.org/officeDocument/2006/relationships/image" Target="media/image228.wmf"/><Relationship Id="rId390" Type="http://schemas.openxmlformats.org/officeDocument/2006/relationships/image" Target="media/image379.wmf"/><Relationship Id="rId404" Type="http://schemas.openxmlformats.org/officeDocument/2006/relationships/image" Target="media/image393.wmf"/><Relationship Id="rId250" Type="http://schemas.openxmlformats.org/officeDocument/2006/relationships/image" Target="media/image239.wmf"/><Relationship Id="rId292" Type="http://schemas.openxmlformats.org/officeDocument/2006/relationships/image" Target="media/image281.wmf"/><Relationship Id="rId306" Type="http://schemas.openxmlformats.org/officeDocument/2006/relationships/image" Target="media/image295.wmf"/><Relationship Id="rId45" Type="http://schemas.openxmlformats.org/officeDocument/2006/relationships/image" Target="media/image39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348" Type="http://schemas.openxmlformats.org/officeDocument/2006/relationships/image" Target="media/image337.wmf"/><Relationship Id="rId152" Type="http://schemas.openxmlformats.org/officeDocument/2006/relationships/image" Target="media/image146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415" Type="http://schemas.openxmlformats.org/officeDocument/2006/relationships/image" Target="media/image404.wmf"/><Relationship Id="rId261" Type="http://schemas.openxmlformats.org/officeDocument/2006/relationships/image" Target="media/image250.wmf"/><Relationship Id="rId14" Type="http://schemas.openxmlformats.org/officeDocument/2006/relationships/image" Target="media/image8.wmf"/><Relationship Id="rId56" Type="http://schemas.openxmlformats.org/officeDocument/2006/relationships/image" Target="media/image50.wmf"/><Relationship Id="rId317" Type="http://schemas.openxmlformats.org/officeDocument/2006/relationships/image" Target="media/image306.wmf"/><Relationship Id="rId359" Type="http://schemas.openxmlformats.org/officeDocument/2006/relationships/image" Target="media/image348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63" Type="http://schemas.openxmlformats.org/officeDocument/2006/relationships/image" Target="media/image157.wmf"/><Relationship Id="rId219" Type="http://schemas.openxmlformats.org/officeDocument/2006/relationships/image" Target="media/image208.wmf"/><Relationship Id="rId370" Type="http://schemas.openxmlformats.org/officeDocument/2006/relationships/image" Target="media/image359.wmf"/><Relationship Id="rId426" Type="http://schemas.openxmlformats.org/officeDocument/2006/relationships/image" Target="media/image415.wmf"/><Relationship Id="rId230" Type="http://schemas.openxmlformats.org/officeDocument/2006/relationships/image" Target="media/image219.wmf"/><Relationship Id="rId25" Type="http://schemas.openxmlformats.org/officeDocument/2006/relationships/image" Target="media/image19.wmf"/><Relationship Id="rId67" Type="http://schemas.openxmlformats.org/officeDocument/2006/relationships/image" Target="media/image61.wmf"/><Relationship Id="rId272" Type="http://schemas.openxmlformats.org/officeDocument/2006/relationships/image" Target="media/image261.wmf"/><Relationship Id="rId328" Type="http://schemas.openxmlformats.org/officeDocument/2006/relationships/image" Target="media/image317.wmf"/><Relationship Id="rId132" Type="http://schemas.openxmlformats.org/officeDocument/2006/relationships/image" Target="media/image126.png"/><Relationship Id="rId174" Type="http://schemas.openxmlformats.org/officeDocument/2006/relationships/image" Target="media/image168.wmf"/><Relationship Id="rId381" Type="http://schemas.openxmlformats.org/officeDocument/2006/relationships/image" Target="media/image370.wmf"/><Relationship Id="rId241" Type="http://schemas.openxmlformats.org/officeDocument/2006/relationships/image" Target="media/image230.wmf"/><Relationship Id="rId437" Type="http://schemas.openxmlformats.org/officeDocument/2006/relationships/image" Target="media/image426.wmf"/><Relationship Id="rId36" Type="http://schemas.openxmlformats.org/officeDocument/2006/relationships/image" Target="media/image30.wmf"/><Relationship Id="rId283" Type="http://schemas.openxmlformats.org/officeDocument/2006/relationships/image" Target="media/image272.wmf"/><Relationship Id="rId339" Type="http://schemas.openxmlformats.org/officeDocument/2006/relationships/image" Target="media/image328.wmf"/><Relationship Id="rId78" Type="http://schemas.openxmlformats.org/officeDocument/2006/relationships/image" Target="media/image72.wmf"/><Relationship Id="rId101" Type="http://schemas.openxmlformats.org/officeDocument/2006/relationships/image" Target="media/image95.wmf"/><Relationship Id="rId143" Type="http://schemas.openxmlformats.org/officeDocument/2006/relationships/image" Target="media/image137.wmf"/><Relationship Id="rId185" Type="http://schemas.openxmlformats.org/officeDocument/2006/relationships/image" Target="media/image179.wmf"/><Relationship Id="rId350" Type="http://schemas.openxmlformats.org/officeDocument/2006/relationships/image" Target="media/image339.wmf"/><Relationship Id="rId406" Type="http://schemas.openxmlformats.org/officeDocument/2006/relationships/image" Target="media/image395.wmf"/><Relationship Id="rId9" Type="http://schemas.openxmlformats.org/officeDocument/2006/relationships/image" Target="media/image3.wmf"/><Relationship Id="rId210" Type="http://schemas.openxmlformats.org/officeDocument/2006/relationships/image" Target="media/image199.wmf"/><Relationship Id="rId392" Type="http://schemas.openxmlformats.org/officeDocument/2006/relationships/image" Target="media/image381.wmf"/><Relationship Id="rId252" Type="http://schemas.openxmlformats.org/officeDocument/2006/relationships/image" Target="media/image241.wmf"/><Relationship Id="rId294" Type="http://schemas.openxmlformats.org/officeDocument/2006/relationships/image" Target="media/image283.wmf"/><Relationship Id="rId308" Type="http://schemas.openxmlformats.org/officeDocument/2006/relationships/image" Target="media/image297.wmf"/><Relationship Id="rId47" Type="http://schemas.openxmlformats.org/officeDocument/2006/relationships/image" Target="media/image41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54" Type="http://schemas.openxmlformats.org/officeDocument/2006/relationships/image" Target="media/image148.wmf"/><Relationship Id="rId361" Type="http://schemas.openxmlformats.org/officeDocument/2006/relationships/image" Target="media/image350.wmf"/><Relationship Id="rId196" Type="http://schemas.openxmlformats.org/officeDocument/2006/relationships/image" Target="media/image185.wmf"/><Relationship Id="rId417" Type="http://schemas.openxmlformats.org/officeDocument/2006/relationships/image" Target="media/image406.wmf"/><Relationship Id="rId16" Type="http://schemas.openxmlformats.org/officeDocument/2006/relationships/image" Target="media/image10.wmf"/><Relationship Id="rId221" Type="http://schemas.openxmlformats.org/officeDocument/2006/relationships/image" Target="media/image210.wmf"/><Relationship Id="rId263" Type="http://schemas.openxmlformats.org/officeDocument/2006/relationships/image" Target="media/image252.wmf"/><Relationship Id="rId319" Type="http://schemas.openxmlformats.org/officeDocument/2006/relationships/image" Target="media/image308.wmf"/><Relationship Id="rId58" Type="http://schemas.openxmlformats.org/officeDocument/2006/relationships/image" Target="media/image52.wmf"/><Relationship Id="rId123" Type="http://schemas.openxmlformats.org/officeDocument/2006/relationships/image" Target="media/image117.wmf"/><Relationship Id="rId330" Type="http://schemas.openxmlformats.org/officeDocument/2006/relationships/image" Target="media/image319.wmf"/><Relationship Id="rId165" Type="http://schemas.openxmlformats.org/officeDocument/2006/relationships/image" Target="media/image159.wmf"/><Relationship Id="rId372" Type="http://schemas.openxmlformats.org/officeDocument/2006/relationships/image" Target="media/image361.wmf"/><Relationship Id="rId428" Type="http://schemas.openxmlformats.org/officeDocument/2006/relationships/image" Target="media/image417.wmf"/><Relationship Id="rId232" Type="http://schemas.openxmlformats.org/officeDocument/2006/relationships/image" Target="media/image221.wmf"/><Relationship Id="rId274" Type="http://schemas.openxmlformats.org/officeDocument/2006/relationships/image" Target="media/image263.wmf"/><Relationship Id="rId27" Type="http://schemas.openxmlformats.org/officeDocument/2006/relationships/image" Target="media/image21.wmf"/><Relationship Id="rId69" Type="http://schemas.openxmlformats.org/officeDocument/2006/relationships/image" Target="media/image63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76" Type="http://schemas.openxmlformats.org/officeDocument/2006/relationships/image" Target="media/image170.wmf"/><Relationship Id="rId341" Type="http://schemas.openxmlformats.org/officeDocument/2006/relationships/image" Target="media/image330.wmf"/><Relationship Id="rId383" Type="http://schemas.openxmlformats.org/officeDocument/2006/relationships/image" Target="media/image372.wmf"/><Relationship Id="rId439" Type="http://schemas.openxmlformats.org/officeDocument/2006/relationships/image" Target="media/image428.wmf"/><Relationship Id="rId201" Type="http://schemas.openxmlformats.org/officeDocument/2006/relationships/image" Target="media/image190.jpeg"/><Relationship Id="rId243" Type="http://schemas.openxmlformats.org/officeDocument/2006/relationships/image" Target="media/image232.wmf"/><Relationship Id="rId285" Type="http://schemas.openxmlformats.org/officeDocument/2006/relationships/image" Target="media/image274.wmf"/><Relationship Id="rId38" Type="http://schemas.openxmlformats.org/officeDocument/2006/relationships/image" Target="media/image32.wmf"/><Relationship Id="rId103" Type="http://schemas.openxmlformats.org/officeDocument/2006/relationships/image" Target="media/image97.wmf"/><Relationship Id="rId310" Type="http://schemas.openxmlformats.org/officeDocument/2006/relationships/image" Target="media/image299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87" Type="http://schemas.openxmlformats.org/officeDocument/2006/relationships/image" Target="media/image181.wmf"/><Relationship Id="rId352" Type="http://schemas.openxmlformats.org/officeDocument/2006/relationships/image" Target="media/image341.wmf"/><Relationship Id="rId394" Type="http://schemas.openxmlformats.org/officeDocument/2006/relationships/image" Target="media/image383.wmf"/><Relationship Id="rId408" Type="http://schemas.openxmlformats.org/officeDocument/2006/relationships/image" Target="media/image397.wmf"/><Relationship Id="rId212" Type="http://schemas.openxmlformats.org/officeDocument/2006/relationships/image" Target="media/image201.wmf"/><Relationship Id="rId254" Type="http://schemas.openxmlformats.org/officeDocument/2006/relationships/image" Target="media/image243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96" Type="http://schemas.openxmlformats.org/officeDocument/2006/relationships/image" Target="media/image285.wmf"/><Relationship Id="rId60" Type="http://schemas.openxmlformats.org/officeDocument/2006/relationships/image" Target="media/image54.wmf"/><Relationship Id="rId156" Type="http://schemas.openxmlformats.org/officeDocument/2006/relationships/image" Target="media/image150.wmf"/><Relationship Id="rId198" Type="http://schemas.openxmlformats.org/officeDocument/2006/relationships/image" Target="media/image187.wmf"/><Relationship Id="rId321" Type="http://schemas.openxmlformats.org/officeDocument/2006/relationships/image" Target="media/image310.wmf"/><Relationship Id="rId363" Type="http://schemas.openxmlformats.org/officeDocument/2006/relationships/image" Target="media/image352.wmf"/><Relationship Id="rId419" Type="http://schemas.openxmlformats.org/officeDocument/2006/relationships/image" Target="media/image408.wmf"/><Relationship Id="rId223" Type="http://schemas.openxmlformats.org/officeDocument/2006/relationships/image" Target="media/image212.wmf"/><Relationship Id="rId430" Type="http://schemas.openxmlformats.org/officeDocument/2006/relationships/image" Target="media/image419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4.wmf"/><Relationship Id="rId286" Type="http://schemas.openxmlformats.org/officeDocument/2006/relationships/image" Target="media/image275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header" Target="header1.xml"/><Relationship Id="rId311" Type="http://schemas.openxmlformats.org/officeDocument/2006/relationships/image" Target="media/image300.wmf"/><Relationship Id="rId332" Type="http://schemas.openxmlformats.org/officeDocument/2006/relationships/image" Target="media/image321.wmf"/><Relationship Id="rId353" Type="http://schemas.openxmlformats.org/officeDocument/2006/relationships/image" Target="media/image342.wmf"/><Relationship Id="rId374" Type="http://schemas.openxmlformats.org/officeDocument/2006/relationships/image" Target="media/image363.wmf"/><Relationship Id="rId395" Type="http://schemas.openxmlformats.org/officeDocument/2006/relationships/image" Target="media/image384.wmf"/><Relationship Id="rId409" Type="http://schemas.openxmlformats.org/officeDocument/2006/relationships/image" Target="media/image398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2.png"/><Relationship Id="rId234" Type="http://schemas.openxmlformats.org/officeDocument/2006/relationships/image" Target="media/image223.wmf"/><Relationship Id="rId420" Type="http://schemas.openxmlformats.org/officeDocument/2006/relationships/image" Target="media/image409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4.wmf"/><Relationship Id="rId276" Type="http://schemas.openxmlformats.org/officeDocument/2006/relationships/image" Target="media/image265.wmf"/><Relationship Id="rId297" Type="http://schemas.openxmlformats.org/officeDocument/2006/relationships/image" Target="media/image286.wmf"/><Relationship Id="rId441" Type="http://schemas.openxmlformats.org/officeDocument/2006/relationships/image" Target="media/image430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0.wmf"/><Relationship Id="rId322" Type="http://schemas.openxmlformats.org/officeDocument/2006/relationships/image" Target="media/image311.wmf"/><Relationship Id="rId343" Type="http://schemas.openxmlformats.org/officeDocument/2006/relationships/image" Target="media/image332.wmf"/><Relationship Id="rId364" Type="http://schemas.openxmlformats.org/officeDocument/2006/relationships/image" Target="media/image353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385" Type="http://schemas.openxmlformats.org/officeDocument/2006/relationships/image" Target="media/image374.wmf"/><Relationship Id="rId19" Type="http://schemas.openxmlformats.org/officeDocument/2006/relationships/image" Target="media/image13.wmf"/><Relationship Id="rId224" Type="http://schemas.openxmlformats.org/officeDocument/2006/relationships/image" Target="media/image213.wmf"/><Relationship Id="rId245" Type="http://schemas.openxmlformats.org/officeDocument/2006/relationships/image" Target="media/image234.wmf"/><Relationship Id="rId266" Type="http://schemas.openxmlformats.org/officeDocument/2006/relationships/image" Target="media/image255.wmf"/><Relationship Id="rId287" Type="http://schemas.openxmlformats.org/officeDocument/2006/relationships/image" Target="media/image276.wmf"/><Relationship Id="rId410" Type="http://schemas.openxmlformats.org/officeDocument/2006/relationships/image" Target="media/image399.wmf"/><Relationship Id="rId431" Type="http://schemas.openxmlformats.org/officeDocument/2006/relationships/image" Target="media/image420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1.wmf"/><Relationship Id="rId333" Type="http://schemas.openxmlformats.org/officeDocument/2006/relationships/image" Target="media/image322.wmf"/><Relationship Id="rId354" Type="http://schemas.openxmlformats.org/officeDocument/2006/relationships/image" Target="media/image343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footer" Target="footer1.xml"/><Relationship Id="rId375" Type="http://schemas.openxmlformats.org/officeDocument/2006/relationships/image" Target="media/image364.wmf"/><Relationship Id="rId396" Type="http://schemas.openxmlformats.org/officeDocument/2006/relationships/image" Target="media/image385.wmf"/><Relationship Id="rId3" Type="http://schemas.openxmlformats.org/officeDocument/2006/relationships/settings" Target="settings.xml"/><Relationship Id="rId214" Type="http://schemas.openxmlformats.org/officeDocument/2006/relationships/image" Target="media/image203.wmf"/><Relationship Id="rId235" Type="http://schemas.openxmlformats.org/officeDocument/2006/relationships/image" Target="media/image224.wmf"/><Relationship Id="rId256" Type="http://schemas.openxmlformats.org/officeDocument/2006/relationships/image" Target="media/image245.wmf"/><Relationship Id="rId277" Type="http://schemas.openxmlformats.org/officeDocument/2006/relationships/image" Target="media/image266.wmf"/><Relationship Id="rId298" Type="http://schemas.openxmlformats.org/officeDocument/2006/relationships/image" Target="media/image287.wmf"/><Relationship Id="rId400" Type="http://schemas.openxmlformats.org/officeDocument/2006/relationships/image" Target="media/image389.wmf"/><Relationship Id="rId421" Type="http://schemas.openxmlformats.org/officeDocument/2006/relationships/image" Target="media/image410.wmf"/><Relationship Id="rId442" Type="http://schemas.openxmlformats.org/officeDocument/2006/relationships/header" Target="header3.xml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302" Type="http://schemas.openxmlformats.org/officeDocument/2006/relationships/image" Target="media/image291.wmf"/><Relationship Id="rId323" Type="http://schemas.openxmlformats.org/officeDocument/2006/relationships/image" Target="media/image312.wmf"/><Relationship Id="rId344" Type="http://schemas.openxmlformats.org/officeDocument/2006/relationships/image" Target="media/image333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4.wmf"/><Relationship Id="rId386" Type="http://schemas.openxmlformats.org/officeDocument/2006/relationships/image" Target="media/image375.wmf"/><Relationship Id="rId190" Type="http://schemas.openxmlformats.org/officeDocument/2006/relationships/footer" Target="footer2.xml"/><Relationship Id="rId204" Type="http://schemas.openxmlformats.org/officeDocument/2006/relationships/image" Target="media/image193.wmf"/><Relationship Id="rId225" Type="http://schemas.openxmlformats.org/officeDocument/2006/relationships/image" Target="media/image214.wmf"/><Relationship Id="rId246" Type="http://schemas.openxmlformats.org/officeDocument/2006/relationships/image" Target="media/image235.wmf"/><Relationship Id="rId267" Type="http://schemas.openxmlformats.org/officeDocument/2006/relationships/image" Target="media/image256.wmf"/><Relationship Id="rId288" Type="http://schemas.openxmlformats.org/officeDocument/2006/relationships/image" Target="media/image277.wmf"/><Relationship Id="rId411" Type="http://schemas.openxmlformats.org/officeDocument/2006/relationships/image" Target="media/image400.wmf"/><Relationship Id="rId432" Type="http://schemas.openxmlformats.org/officeDocument/2006/relationships/image" Target="media/image42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2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Relationship Id="rId334" Type="http://schemas.openxmlformats.org/officeDocument/2006/relationships/image" Target="media/image323.wmf"/><Relationship Id="rId355" Type="http://schemas.openxmlformats.org/officeDocument/2006/relationships/image" Target="media/image344.emf"/><Relationship Id="rId376" Type="http://schemas.openxmlformats.org/officeDocument/2006/relationships/image" Target="media/image365.wmf"/><Relationship Id="rId397" Type="http://schemas.openxmlformats.org/officeDocument/2006/relationships/image" Target="media/image386.wmf"/><Relationship Id="rId4" Type="http://schemas.openxmlformats.org/officeDocument/2006/relationships/webSettings" Target="webSettings.xml"/><Relationship Id="rId180" Type="http://schemas.openxmlformats.org/officeDocument/2006/relationships/image" Target="media/image174.wmf"/><Relationship Id="rId215" Type="http://schemas.openxmlformats.org/officeDocument/2006/relationships/image" Target="media/image204.wmf"/><Relationship Id="rId236" Type="http://schemas.openxmlformats.org/officeDocument/2006/relationships/image" Target="media/image225.wmf"/><Relationship Id="rId257" Type="http://schemas.openxmlformats.org/officeDocument/2006/relationships/image" Target="media/image246.wmf"/><Relationship Id="rId278" Type="http://schemas.openxmlformats.org/officeDocument/2006/relationships/image" Target="media/image267.wmf"/><Relationship Id="rId401" Type="http://schemas.openxmlformats.org/officeDocument/2006/relationships/image" Target="media/image390.wmf"/><Relationship Id="rId422" Type="http://schemas.openxmlformats.org/officeDocument/2006/relationships/image" Target="media/image411.wmf"/><Relationship Id="rId443" Type="http://schemas.openxmlformats.org/officeDocument/2006/relationships/footer" Target="footer4.xml"/><Relationship Id="rId303" Type="http://schemas.openxmlformats.org/officeDocument/2006/relationships/image" Target="media/image292.wmf"/><Relationship Id="rId42" Type="http://schemas.openxmlformats.org/officeDocument/2006/relationships/image" Target="media/image36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345" Type="http://schemas.openxmlformats.org/officeDocument/2006/relationships/image" Target="media/image334.wmf"/><Relationship Id="rId387" Type="http://schemas.openxmlformats.org/officeDocument/2006/relationships/image" Target="media/image376.wmf"/><Relationship Id="rId191" Type="http://schemas.openxmlformats.org/officeDocument/2006/relationships/header" Target="header2.xml"/><Relationship Id="rId205" Type="http://schemas.openxmlformats.org/officeDocument/2006/relationships/image" Target="media/image194.wmf"/><Relationship Id="rId247" Type="http://schemas.openxmlformats.org/officeDocument/2006/relationships/image" Target="media/image236.wmf"/><Relationship Id="rId412" Type="http://schemas.openxmlformats.org/officeDocument/2006/relationships/image" Target="media/image401.wmf"/><Relationship Id="rId107" Type="http://schemas.openxmlformats.org/officeDocument/2006/relationships/image" Target="media/image101.wmf"/><Relationship Id="rId289" Type="http://schemas.openxmlformats.org/officeDocument/2006/relationships/image" Target="media/image278.wmf"/><Relationship Id="rId11" Type="http://schemas.openxmlformats.org/officeDocument/2006/relationships/image" Target="media/image5.wmf"/><Relationship Id="rId53" Type="http://schemas.openxmlformats.org/officeDocument/2006/relationships/image" Target="media/image47.wmf"/><Relationship Id="rId149" Type="http://schemas.openxmlformats.org/officeDocument/2006/relationships/image" Target="media/image143.wmf"/><Relationship Id="rId314" Type="http://schemas.openxmlformats.org/officeDocument/2006/relationships/image" Target="media/image303.wmf"/><Relationship Id="rId356" Type="http://schemas.openxmlformats.org/officeDocument/2006/relationships/image" Target="media/image345.wmf"/><Relationship Id="rId398" Type="http://schemas.openxmlformats.org/officeDocument/2006/relationships/image" Target="media/image387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216" Type="http://schemas.openxmlformats.org/officeDocument/2006/relationships/image" Target="media/image205.wmf"/><Relationship Id="rId423" Type="http://schemas.openxmlformats.org/officeDocument/2006/relationships/image" Target="media/image412.wmf"/><Relationship Id="rId258" Type="http://schemas.openxmlformats.org/officeDocument/2006/relationships/image" Target="media/image247.wmf"/><Relationship Id="rId22" Type="http://schemas.openxmlformats.org/officeDocument/2006/relationships/image" Target="media/image16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325" Type="http://schemas.openxmlformats.org/officeDocument/2006/relationships/image" Target="media/image314.wmf"/><Relationship Id="rId367" Type="http://schemas.openxmlformats.org/officeDocument/2006/relationships/image" Target="media/image356.wmf"/><Relationship Id="rId171" Type="http://schemas.openxmlformats.org/officeDocument/2006/relationships/image" Target="media/image165.wmf"/><Relationship Id="rId227" Type="http://schemas.openxmlformats.org/officeDocument/2006/relationships/image" Target="media/image216.wmf"/><Relationship Id="rId269" Type="http://schemas.openxmlformats.org/officeDocument/2006/relationships/image" Target="media/image258.wmf"/><Relationship Id="rId434" Type="http://schemas.openxmlformats.org/officeDocument/2006/relationships/image" Target="media/image423.wmf"/><Relationship Id="rId33" Type="http://schemas.openxmlformats.org/officeDocument/2006/relationships/image" Target="media/image27.wmf"/><Relationship Id="rId129" Type="http://schemas.openxmlformats.org/officeDocument/2006/relationships/image" Target="media/image123.wmf"/><Relationship Id="rId280" Type="http://schemas.openxmlformats.org/officeDocument/2006/relationships/image" Target="media/image269.wmf"/><Relationship Id="rId336" Type="http://schemas.openxmlformats.org/officeDocument/2006/relationships/image" Target="media/image325.wmf"/><Relationship Id="rId75" Type="http://schemas.openxmlformats.org/officeDocument/2006/relationships/image" Target="media/image69.wmf"/><Relationship Id="rId140" Type="http://schemas.openxmlformats.org/officeDocument/2006/relationships/image" Target="media/image134.wmf"/><Relationship Id="rId182" Type="http://schemas.openxmlformats.org/officeDocument/2006/relationships/image" Target="media/image176.wmf"/><Relationship Id="rId378" Type="http://schemas.openxmlformats.org/officeDocument/2006/relationships/image" Target="media/image367.wmf"/><Relationship Id="rId403" Type="http://schemas.openxmlformats.org/officeDocument/2006/relationships/image" Target="media/image392.wmf"/><Relationship Id="rId6" Type="http://schemas.openxmlformats.org/officeDocument/2006/relationships/endnotes" Target="endnotes.xml"/><Relationship Id="rId238" Type="http://schemas.openxmlformats.org/officeDocument/2006/relationships/image" Target="media/image227.wmf"/><Relationship Id="rId445" Type="http://schemas.openxmlformats.org/officeDocument/2006/relationships/theme" Target="theme/theme1.xml"/><Relationship Id="rId291" Type="http://schemas.openxmlformats.org/officeDocument/2006/relationships/image" Target="media/image280.wmf"/><Relationship Id="rId305" Type="http://schemas.openxmlformats.org/officeDocument/2006/relationships/image" Target="media/image294.wmf"/><Relationship Id="rId347" Type="http://schemas.openxmlformats.org/officeDocument/2006/relationships/image" Target="media/image336.wmf"/><Relationship Id="rId44" Type="http://schemas.openxmlformats.org/officeDocument/2006/relationships/image" Target="media/image38.wmf"/><Relationship Id="rId86" Type="http://schemas.openxmlformats.org/officeDocument/2006/relationships/image" Target="media/image80.wmf"/><Relationship Id="rId151" Type="http://schemas.openxmlformats.org/officeDocument/2006/relationships/image" Target="media/image145.wmf"/><Relationship Id="rId389" Type="http://schemas.openxmlformats.org/officeDocument/2006/relationships/image" Target="media/image378.wmf"/><Relationship Id="rId193" Type="http://schemas.openxmlformats.org/officeDocument/2006/relationships/image" Target="media/image182.png"/><Relationship Id="rId207" Type="http://schemas.openxmlformats.org/officeDocument/2006/relationships/image" Target="media/image196.wmf"/><Relationship Id="rId249" Type="http://schemas.openxmlformats.org/officeDocument/2006/relationships/image" Target="media/image238.wmf"/><Relationship Id="rId414" Type="http://schemas.openxmlformats.org/officeDocument/2006/relationships/image" Target="media/image40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49.wmf"/><Relationship Id="rId316" Type="http://schemas.openxmlformats.org/officeDocument/2006/relationships/image" Target="media/image305.wmf"/><Relationship Id="rId55" Type="http://schemas.openxmlformats.org/officeDocument/2006/relationships/image" Target="media/image49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358" Type="http://schemas.openxmlformats.org/officeDocument/2006/relationships/image" Target="media/image347.wmf"/><Relationship Id="rId162" Type="http://schemas.openxmlformats.org/officeDocument/2006/relationships/image" Target="media/image156.wmf"/><Relationship Id="rId218" Type="http://schemas.openxmlformats.org/officeDocument/2006/relationships/image" Target="media/image207.wmf"/><Relationship Id="rId425" Type="http://schemas.openxmlformats.org/officeDocument/2006/relationships/image" Target="media/image414.wmf"/><Relationship Id="rId271" Type="http://schemas.openxmlformats.org/officeDocument/2006/relationships/image" Target="media/image260.wmf"/><Relationship Id="rId24" Type="http://schemas.openxmlformats.org/officeDocument/2006/relationships/image" Target="media/image18.wmf"/><Relationship Id="rId66" Type="http://schemas.openxmlformats.org/officeDocument/2006/relationships/image" Target="media/image60.wmf"/><Relationship Id="rId131" Type="http://schemas.openxmlformats.org/officeDocument/2006/relationships/image" Target="media/image125.wmf"/><Relationship Id="rId327" Type="http://schemas.openxmlformats.org/officeDocument/2006/relationships/image" Target="media/image316.wmf"/><Relationship Id="rId369" Type="http://schemas.openxmlformats.org/officeDocument/2006/relationships/image" Target="media/image358.wmf"/><Relationship Id="rId173" Type="http://schemas.openxmlformats.org/officeDocument/2006/relationships/image" Target="media/image167.wmf"/><Relationship Id="rId229" Type="http://schemas.openxmlformats.org/officeDocument/2006/relationships/image" Target="media/image218.wmf"/><Relationship Id="rId380" Type="http://schemas.openxmlformats.org/officeDocument/2006/relationships/image" Target="media/image369.wmf"/><Relationship Id="rId436" Type="http://schemas.openxmlformats.org/officeDocument/2006/relationships/image" Target="media/image425.wmf"/><Relationship Id="rId240" Type="http://schemas.openxmlformats.org/officeDocument/2006/relationships/image" Target="media/image229.wmf"/><Relationship Id="rId35" Type="http://schemas.openxmlformats.org/officeDocument/2006/relationships/image" Target="media/image29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1.wmf"/><Relationship Id="rId338" Type="http://schemas.openxmlformats.org/officeDocument/2006/relationships/image" Target="media/image327.wmf"/><Relationship Id="rId8" Type="http://schemas.openxmlformats.org/officeDocument/2006/relationships/image" Target="media/image2.wmf"/><Relationship Id="rId142" Type="http://schemas.openxmlformats.org/officeDocument/2006/relationships/image" Target="media/image136.wmf"/><Relationship Id="rId184" Type="http://schemas.openxmlformats.org/officeDocument/2006/relationships/image" Target="media/image178.wmf"/><Relationship Id="rId391" Type="http://schemas.openxmlformats.org/officeDocument/2006/relationships/image" Target="media/image380.wmf"/><Relationship Id="rId405" Type="http://schemas.openxmlformats.org/officeDocument/2006/relationships/image" Target="media/image394.wmf"/><Relationship Id="rId251" Type="http://schemas.openxmlformats.org/officeDocument/2006/relationships/image" Target="media/image240.wmf"/><Relationship Id="rId46" Type="http://schemas.openxmlformats.org/officeDocument/2006/relationships/image" Target="media/image40.wmf"/><Relationship Id="rId293" Type="http://schemas.openxmlformats.org/officeDocument/2006/relationships/image" Target="media/image282.wmf"/><Relationship Id="rId307" Type="http://schemas.openxmlformats.org/officeDocument/2006/relationships/image" Target="media/image296.wmf"/><Relationship Id="rId349" Type="http://schemas.openxmlformats.org/officeDocument/2006/relationships/image" Target="media/image338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53" Type="http://schemas.openxmlformats.org/officeDocument/2006/relationships/image" Target="media/image147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360" Type="http://schemas.openxmlformats.org/officeDocument/2006/relationships/image" Target="media/image349.wmf"/><Relationship Id="rId416" Type="http://schemas.openxmlformats.org/officeDocument/2006/relationships/image" Target="media/image405.wmf"/><Relationship Id="rId220" Type="http://schemas.openxmlformats.org/officeDocument/2006/relationships/image" Target="media/image209.wmf"/><Relationship Id="rId15" Type="http://schemas.openxmlformats.org/officeDocument/2006/relationships/image" Target="media/image9.wmf"/><Relationship Id="rId57" Type="http://schemas.openxmlformats.org/officeDocument/2006/relationships/image" Target="media/image51.wmf"/><Relationship Id="rId262" Type="http://schemas.openxmlformats.org/officeDocument/2006/relationships/image" Target="media/image251.wmf"/><Relationship Id="rId318" Type="http://schemas.openxmlformats.org/officeDocument/2006/relationships/image" Target="media/image307.wmf"/><Relationship Id="rId99" Type="http://schemas.openxmlformats.org/officeDocument/2006/relationships/image" Target="media/image93.wmf"/><Relationship Id="rId122" Type="http://schemas.openxmlformats.org/officeDocument/2006/relationships/image" Target="media/image116.wmf"/><Relationship Id="rId164" Type="http://schemas.openxmlformats.org/officeDocument/2006/relationships/image" Target="media/image158.wmf"/><Relationship Id="rId371" Type="http://schemas.openxmlformats.org/officeDocument/2006/relationships/image" Target="media/image360.wmf"/><Relationship Id="rId427" Type="http://schemas.openxmlformats.org/officeDocument/2006/relationships/image" Target="media/image416.wmf"/><Relationship Id="rId26" Type="http://schemas.openxmlformats.org/officeDocument/2006/relationships/image" Target="media/image20.wmf"/><Relationship Id="rId231" Type="http://schemas.openxmlformats.org/officeDocument/2006/relationships/image" Target="media/image220.wmf"/><Relationship Id="rId273" Type="http://schemas.openxmlformats.org/officeDocument/2006/relationships/image" Target="media/image262.wmf"/><Relationship Id="rId329" Type="http://schemas.openxmlformats.org/officeDocument/2006/relationships/image" Target="media/image318.wmf"/><Relationship Id="rId68" Type="http://schemas.openxmlformats.org/officeDocument/2006/relationships/image" Target="media/image62.wmf"/><Relationship Id="rId133" Type="http://schemas.openxmlformats.org/officeDocument/2006/relationships/image" Target="media/image127.png"/><Relationship Id="rId175" Type="http://schemas.openxmlformats.org/officeDocument/2006/relationships/image" Target="media/image169.wmf"/><Relationship Id="rId340" Type="http://schemas.openxmlformats.org/officeDocument/2006/relationships/image" Target="media/image329.wmf"/><Relationship Id="rId200" Type="http://schemas.openxmlformats.org/officeDocument/2006/relationships/image" Target="media/image189.wmf"/><Relationship Id="rId382" Type="http://schemas.openxmlformats.org/officeDocument/2006/relationships/image" Target="media/image371.wmf"/><Relationship Id="rId438" Type="http://schemas.openxmlformats.org/officeDocument/2006/relationships/image" Target="media/image427.wmf"/><Relationship Id="rId242" Type="http://schemas.openxmlformats.org/officeDocument/2006/relationships/image" Target="media/image231.wmf"/><Relationship Id="rId284" Type="http://schemas.openxmlformats.org/officeDocument/2006/relationships/image" Target="media/image273.wmf"/><Relationship Id="rId37" Type="http://schemas.openxmlformats.org/officeDocument/2006/relationships/image" Target="media/image31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86" Type="http://schemas.openxmlformats.org/officeDocument/2006/relationships/image" Target="media/image180.wmf"/><Relationship Id="rId351" Type="http://schemas.openxmlformats.org/officeDocument/2006/relationships/image" Target="media/image340.wmf"/><Relationship Id="rId393" Type="http://schemas.openxmlformats.org/officeDocument/2006/relationships/image" Target="media/image382.wmf"/><Relationship Id="rId407" Type="http://schemas.openxmlformats.org/officeDocument/2006/relationships/image" Target="media/image396.wmf"/><Relationship Id="rId211" Type="http://schemas.openxmlformats.org/officeDocument/2006/relationships/image" Target="media/image200.wmf"/><Relationship Id="rId253" Type="http://schemas.openxmlformats.org/officeDocument/2006/relationships/image" Target="media/image242.wmf"/><Relationship Id="rId295" Type="http://schemas.openxmlformats.org/officeDocument/2006/relationships/image" Target="media/image284.wmf"/><Relationship Id="rId309" Type="http://schemas.openxmlformats.org/officeDocument/2006/relationships/image" Target="media/image298.wmf"/><Relationship Id="rId48" Type="http://schemas.openxmlformats.org/officeDocument/2006/relationships/image" Target="media/image42.wmf"/><Relationship Id="rId113" Type="http://schemas.openxmlformats.org/officeDocument/2006/relationships/image" Target="media/image107.wmf"/><Relationship Id="rId320" Type="http://schemas.openxmlformats.org/officeDocument/2006/relationships/image" Target="media/image309.wmf"/><Relationship Id="rId155" Type="http://schemas.openxmlformats.org/officeDocument/2006/relationships/image" Target="media/image149.wmf"/><Relationship Id="rId197" Type="http://schemas.openxmlformats.org/officeDocument/2006/relationships/image" Target="media/image186.wmf"/><Relationship Id="rId362" Type="http://schemas.openxmlformats.org/officeDocument/2006/relationships/image" Target="media/image351.wmf"/><Relationship Id="rId418" Type="http://schemas.openxmlformats.org/officeDocument/2006/relationships/image" Target="media/image407.wmf"/><Relationship Id="rId222" Type="http://schemas.openxmlformats.org/officeDocument/2006/relationships/image" Target="media/image211.wmf"/><Relationship Id="rId264" Type="http://schemas.openxmlformats.org/officeDocument/2006/relationships/image" Target="media/image253.wmf"/><Relationship Id="rId17" Type="http://schemas.openxmlformats.org/officeDocument/2006/relationships/image" Target="media/image11.wmf"/><Relationship Id="rId59" Type="http://schemas.openxmlformats.org/officeDocument/2006/relationships/image" Target="media/image53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166" Type="http://schemas.openxmlformats.org/officeDocument/2006/relationships/image" Target="media/image160.wmf"/><Relationship Id="rId331" Type="http://schemas.openxmlformats.org/officeDocument/2006/relationships/image" Target="media/image320.wmf"/><Relationship Id="rId373" Type="http://schemas.openxmlformats.org/officeDocument/2006/relationships/image" Target="media/image362.wmf"/><Relationship Id="rId429" Type="http://schemas.openxmlformats.org/officeDocument/2006/relationships/image" Target="media/image418.wmf"/><Relationship Id="rId1" Type="http://schemas.openxmlformats.org/officeDocument/2006/relationships/numbering" Target="numbering.xml"/><Relationship Id="rId233" Type="http://schemas.openxmlformats.org/officeDocument/2006/relationships/image" Target="media/image222.wmf"/><Relationship Id="rId440" Type="http://schemas.openxmlformats.org/officeDocument/2006/relationships/image" Target="media/image429.wmf"/><Relationship Id="rId28" Type="http://schemas.openxmlformats.org/officeDocument/2006/relationships/image" Target="media/image22.wmf"/><Relationship Id="rId275" Type="http://schemas.openxmlformats.org/officeDocument/2006/relationships/image" Target="media/image264.wmf"/><Relationship Id="rId300" Type="http://schemas.openxmlformats.org/officeDocument/2006/relationships/image" Target="media/image289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77" Type="http://schemas.openxmlformats.org/officeDocument/2006/relationships/image" Target="media/image171.wmf"/><Relationship Id="rId342" Type="http://schemas.openxmlformats.org/officeDocument/2006/relationships/image" Target="media/image331.wmf"/><Relationship Id="rId384" Type="http://schemas.openxmlformats.org/officeDocument/2006/relationships/image" Target="media/image373.wmf"/><Relationship Id="rId202" Type="http://schemas.openxmlformats.org/officeDocument/2006/relationships/image" Target="media/image191.wmf"/><Relationship Id="rId244" Type="http://schemas.openxmlformats.org/officeDocument/2006/relationships/image" Target="media/image23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11462</Words>
  <Characters>65335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Yan'v</dc:creator>
  <cp:keywords/>
  <dc:description/>
  <cp:lastModifiedBy>Irina</cp:lastModifiedBy>
  <cp:revision>2</cp:revision>
  <cp:lastPrinted>2008-02-25T23:28:00Z</cp:lastPrinted>
  <dcterms:created xsi:type="dcterms:W3CDTF">2014-09-12T15:38:00Z</dcterms:created>
  <dcterms:modified xsi:type="dcterms:W3CDTF">2014-09-12T15:38:00Z</dcterms:modified>
</cp:coreProperties>
</file>