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4F1" w:rsidRPr="00CB60AF" w:rsidRDefault="00CB60AF" w:rsidP="00CB60AF">
      <w:pPr>
        <w:rPr>
          <w:b/>
          <w:lang w:val="en-US"/>
        </w:rPr>
      </w:pPr>
      <w:r w:rsidRPr="00CB60AF">
        <w:rPr>
          <w:b/>
        </w:rPr>
        <w:t>Техническое задание</w:t>
      </w:r>
    </w:p>
    <w:p w:rsidR="00CB60AF" w:rsidRDefault="00CB60AF" w:rsidP="00CB60AF"/>
    <w:p w:rsidR="000D44F1" w:rsidRPr="00CB60AF" w:rsidRDefault="000D44F1" w:rsidP="00CB60AF">
      <w:r w:rsidRPr="00CB60AF">
        <w:t>на разработку и исследование унифицированных модулей широкополосных трансформаторов типа длинной линии (ТДЛ) для усилителей каналов уплотнения в линиях электропередач.</w:t>
      </w:r>
    </w:p>
    <w:p w:rsidR="000D44F1" w:rsidRPr="00CB60AF" w:rsidRDefault="000D44F1" w:rsidP="00CB60AF">
      <w:pPr>
        <w:rPr>
          <w:szCs w:val="28"/>
        </w:rPr>
      </w:pPr>
      <w:r w:rsidRPr="00CB60AF">
        <w:rPr>
          <w:szCs w:val="28"/>
        </w:rPr>
        <w:t>Область применения</w:t>
      </w:r>
    </w:p>
    <w:p w:rsidR="000D44F1" w:rsidRPr="00CB60AF" w:rsidRDefault="000D44F1" w:rsidP="00CB60AF">
      <w:pPr>
        <w:rPr>
          <w:szCs w:val="28"/>
        </w:rPr>
      </w:pPr>
      <w:r w:rsidRPr="00CB60AF">
        <w:rPr>
          <w:szCs w:val="28"/>
        </w:rPr>
        <w:t>Широкополосный трансформатор типа длинной линии для усилителей каналов уплотнения в линиях электропередач.</w:t>
      </w:r>
    </w:p>
    <w:p w:rsidR="000D44F1" w:rsidRPr="00CB60AF" w:rsidRDefault="000D44F1" w:rsidP="00CB60AF">
      <w:pPr>
        <w:rPr>
          <w:szCs w:val="28"/>
        </w:rPr>
      </w:pPr>
      <w:r w:rsidRPr="00CB60AF">
        <w:rPr>
          <w:szCs w:val="28"/>
        </w:rPr>
        <w:t>Назначение</w:t>
      </w:r>
    </w:p>
    <w:p w:rsidR="000D44F1" w:rsidRPr="00CB60AF" w:rsidRDefault="000D44F1" w:rsidP="00CB60AF">
      <w:pPr>
        <w:rPr>
          <w:szCs w:val="28"/>
        </w:rPr>
      </w:pPr>
      <w:r w:rsidRPr="00CB60AF">
        <w:rPr>
          <w:szCs w:val="28"/>
        </w:rPr>
        <w:t>Разработка и исследование ТДЛ.</w:t>
      </w:r>
    </w:p>
    <w:p w:rsidR="000D44F1" w:rsidRPr="00CB60AF" w:rsidRDefault="000D44F1" w:rsidP="00CB60AF">
      <w:pPr>
        <w:rPr>
          <w:szCs w:val="28"/>
        </w:rPr>
      </w:pPr>
      <w:r w:rsidRPr="00CB60AF">
        <w:rPr>
          <w:szCs w:val="28"/>
        </w:rPr>
        <w:t>Анализ основных перспективных ТДЛ.</w:t>
      </w:r>
    </w:p>
    <w:p w:rsidR="000D44F1" w:rsidRPr="00CB60AF" w:rsidRDefault="000D44F1" w:rsidP="00CB60AF">
      <w:pPr>
        <w:rPr>
          <w:szCs w:val="28"/>
        </w:rPr>
      </w:pPr>
      <w:r w:rsidRPr="00CB60AF">
        <w:rPr>
          <w:szCs w:val="28"/>
        </w:rPr>
        <w:t>Разработка экспериментального широкополосного усилителя на основе ТДЛ.</w:t>
      </w:r>
    </w:p>
    <w:p w:rsidR="000D44F1" w:rsidRPr="00CB60AF" w:rsidRDefault="000D44F1" w:rsidP="00CB60AF">
      <w:pPr>
        <w:rPr>
          <w:szCs w:val="28"/>
        </w:rPr>
      </w:pPr>
      <w:r w:rsidRPr="00CB60AF">
        <w:rPr>
          <w:szCs w:val="28"/>
        </w:rPr>
        <w:t xml:space="preserve">Технические требования </w:t>
      </w:r>
    </w:p>
    <w:p w:rsidR="000D44F1" w:rsidRPr="00CB60AF" w:rsidRDefault="000D44F1" w:rsidP="00CB60AF">
      <w:pPr>
        <w:rPr>
          <w:szCs w:val="28"/>
        </w:rPr>
      </w:pPr>
      <w:r w:rsidRPr="00CB60AF">
        <w:rPr>
          <w:szCs w:val="28"/>
        </w:rPr>
        <w:t>Перспективный широкополосный трансформатор</w:t>
      </w:r>
    </w:p>
    <w:p w:rsidR="000D44F1" w:rsidRPr="00CB60AF" w:rsidRDefault="000D44F1" w:rsidP="00CB60AF">
      <w:pPr>
        <w:rPr>
          <w:szCs w:val="28"/>
        </w:rPr>
      </w:pPr>
      <w:r w:rsidRPr="00CB60AF">
        <w:rPr>
          <w:szCs w:val="28"/>
        </w:rPr>
        <w:t>коэффициент широкополосности</w:t>
      </w:r>
      <w:r w:rsidR="00CB60AF">
        <w:rPr>
          <w:szCs w:val="28"/>
        </w:rPr>
        <w:t xml:space="preserve"> </w:t>
      </w:r>
      <w:r w:rsidRPr="00CB60AF">
        <w:rPr>
          <w:szCs w:val="28"/>
        </w:rPr>
        <w:t>~10000 раз;</w:t>
      </w:r>
    </w:p>
    <w:p w:rsidR="000D44F1" w:rsidRPr="00CB60AF" w:rsidRDefault="000D44F1" w:rsidP="00CB60AF">
      <w:pPr>
        <w:rPr>
          <w:szCs w:val="28"/>
        </w:rPr>
      </w:pPr>
      <w:r w:rsidRPr="00CB60AF">
        <w:rPr>
          <w:szCs w:val="28"/>
        </w:rPr>
        <w:t>волновое сопротивление ρ</w:t>
      </w:r>
      <w:r w:rsidR="00CB60AF">
        <w:rPr>
          <w:szCs w:val="28"/>
        </w:rPr>
        <w:t xml:space="preserve"> </w:t>
      </w:r>
      <w:r w:rsidRPr="00CB60AF">
        <w:rPr>
          <w:szCs w:val="28"/>
        </w:rPr>
        <w:t>- 75(50)Ом;</w:t>
      </w:r>
    </w:p>
    <w:p w:rsidR="000D44F1" w:rsidRPr="00CB60AF" w:rsidRDefault="000D44F1" w:rsidP="00CB60AF">
      <w:pPr>
        <w:rPr>
          <w:szCs w:val="28"/>
        </w:rPr>
      </w:pPr>
      <w:r w:rsidRPr="00CB60AF">
        <w:rPr>
          <w:szCs w:val="28"/>
        </w:rPr>
        <w:t>Экспериментальный усилитель на основе разработанного ТДЛ</w:t>
      </w:r>
    </w:p>
    <w:p w:rsidR="000D44F1" w:rsidRPr="00CB60AF" w:rsidRDefault="000D44F1" w:rsidP="00CB60AF">
      <w:pPr>
        <w:rPr>
          <w:szCs w:val="28"/>
        </w:rPr>
      </w:pPr>
      <w:r w:rsidRPr="00CB60AF">
        <w:rPr>
          <w:szCs w:val="28"/>
        </w:rPr>
        <w:t>напряжение питания при токе потребления 100мА</w:t>
      </w:r>
      <w:r w:rsidR="00CB60AF">
        <w:rPr>
          <w:szCs w:val="28"/>
        </w:rPr>
        <w:t xml:space="preserve"> </w:t>
      </w:r>
      <w:r w:rsidRPr="00CB60AF">
        <w:rPr>
          <w:szCs w:val="28"/>
        </w:rPr>
        <w:t>- 15±1В;</w:t>
      </w:r>
    </w:p>
    <w:p w:rsidR="000D44F1" w:rsidRPr="00CB60AF" w:rsidRDefault="000D44F1" w:rsidP="00CB60AF">
      <w:pPr>
        <w:rPr>
          <w:szCs w:val="28"/>
        </w:rPr>
      </w:pPr>
      <w:r w:rsidRPr="00CB60AF">
        <w:rPr>
          <w:szCs w:val="28"/>
        </w:rPr>
        <w:t>коэффициент усиления К</w:t>
      </w:r>
      <w:r w:rsidRPr="00CB60AF">
        <w:rPr>
          <w:szCs w:val="28"/>
          <w:vertAlign w:val="subscript"/>
        </w:rPr>
        <w:t>У</w:t>
      </w:r>
      <w:r w:rsidR="00CB60AF">
        <w:rPr>
          <w:szCs w:val="28"/>
        </w:rPr>
        <w:t xml:space="preserve"> </w:t>
      </w:r>
      <w:r w:rsidRPr="00CB60AF">
        <w:rPr>
          <w:szCs w:val="28"/>
        </w:rPr>
        <w:t>- 12±1дБ;</w:t>
      </w:r>
    </w:p>
    <w:p w:rsidR="000D44F1" w:rsidRPr="00CB60AF" w:rsidRDefault="000D44F1" w:rsidP="00CB60AF">
      <w:pPr>
        <w:rPr>
          <w:szCs w:val="28"/>
        </w:rPr>
      </w:pPr>
      <w:r w:rsidRPr="00CB60AF">
        <w:rPr>
          <w:szCs w:val="28"/>
        </w:rPr>
        <w:t>коэффициент шума</w:t>
      </w:r>
      <w:r w:rsidR="00CB60AF">
        <w:rPr>
          <w:szCs w:val="28"/>
        </w:rPr>
        <w:t xml:space="preserve"> </w:t>
      </w:r>
      <w:r w:rsidRPr="00CB60AF">
        <w:rPr>
          <w:szCs w:val="28"/>
        </w:rPr>
        <w:t>– не более 3.0дБ;</w:t>
      </w:r>
    </w:p>
    <w:p w:rsidR="000D44F1" w:rsidRPr="00CB60AF" w:rsidRDefault="000D44F1" w:rsidP="00CB60AF">
      <w:pPr>
        <w:rPr>
          <w:szCs w:val="28"/>
        </w:rPr>
      </w:pPr>
      <w:r w:rsidRPr="00CB60AF">
        <w:rPr>
          <w:szCs w:val="28"/>
        </w:rPr>
        <w:t>входные и выходные сопротивления</w:t>
      </w:r>
      <w:r w:rsidR="00CB60AF">
        <w:rPr>
          <w:szCs w:val="28"/>
        </w:rPr>
        <w:t xml:space="preserve"> </w:t>
      </w:r>
      <w:r w:rsidRPr="00CB60AF">
        <w:rPr>
          <w:szCs w:val="28"/>
        </w:rPr>
        <w:t>– в пределах 30-80Ом;</w:t>
      </w:r>
    </w:p>
    <w:p w:rsidR="00CB60AF" w:rsidRDefault="000D44F1" w:rsidP="00CB60AF">
      <w:pPr>
        <w:rPr>
          <w:szCs w:val="28"/>
        </w:rPr>
      </w:pPr>
      <w:r w:rsidRPr="00CB60AF">
        <w:rPr>
          <w:szCs w:val="28"/>
        </w:rPr>
        <w:t xml:space="preserve">сопротивления источника сигнала </w:t>
      </w:r>
    </w:p>
    <w:p w:rsidR="00CB60AF" w:rsidRDefault="000D44F1" w:rsidP="00CB60AF">
      <w:pPr>
        <w:rPr>
          <w:szCs w:val="28"/>
        </w:rPr>
      </w:pPr>
      <w:r w:rsidRPr="00CB60AF">
        <w:rPr>
          <w:szCs w:val="28"/>
        </w:rPr>
        <w:t>(генератора) и нагрузки</w:t>
      </w:r>
      <w:r w:rsidR="00CB60AF">
        <w:rPr>
          <w:szCs w:val="28"/>
        </w:rPr>
        <w:t xml:space="preserve"> </w:t>
      </w:r>
      <w:r w:rsidRPr="00CB60AF">
        <w:rPr>
          <w:szCs w:val="28"/>
        </w:rPr>
        <w:t>– 75(50)Ом;</w:t>
      </w:r>
    </w:p>
    <w:p w:rsidR="00CB60AF" w:rsidRDefault="000D44F1" w:rsidP="00CB60AF">
      <w:pPr>
        <w:rPr>
          <w:szCs w:val="28"/>
        </w:rPr>
      </w:pPr>
      <w:r w:rsidRPr="00CB60AF">
        <w:rPr>
          <w:szCs w:val="28"/>
        </w:rPr>
        <w:t xml:space="preserve">нелинейные искажения, оцениваемые </w:t>
      </w:r>
    </w:p>
    <w:p w:rsidR="00CB60AF" w:rsidRDefault="000D44F1" w:rsidP="00CB60AF">
      <w:pPr>
        <w:rPr>
          <w:szCs w:val="28"/>
        </w:rPr>
      </w:pPr>
      <w:r w:rsidRPr="00CB60AF">
        <w:rPr>
          <w:szCs w:val="28"/>
        </w:rPr>
        <w:t xml:space="preserve">динамическим диапазоном по интермодуляции </w:t>
      </w:r>
    </w:p>
    <w:p w:rsidR="00CB60AF" w:rsidRDefault="000D44F1" w:rsidP="00CB60AF">
      <w:pPr>
        <w:rPr>
          <w:szCs w:val="28"/>
        </w:rPr>
      </w:pPr>
      <w:r w:rsidRPr="00CB60AF">
        <w:rPr>
          <w:szCs w:val="28"/>
        </w:rPr>
        <w:t>третьего порядка</w:t>
      </w:r>
      <w:r w:rsidR="00CB60AF">
        <w:rPr>
          <w:szCs w:val="28"/>
        </w:rPr>
        <w:t xml:space="preserve"> </w:t>
      </w:r>
      <w:r w:rsidRPr="00CB60AF">
        <w:rPr>
          <w:szCs w:val="28"/>
        </w:rPr>
        <w:t>– 90-120дБ;</w:t>
      </w:r>
    </w:p>
    <w:p w:rsidR="00CB60AF" w:rsidRDefault="000D44F1" w:rsidP="00CB60AF">
      <w:pPr>
        <w:rPr>
          <w:szCs w:val="28"/>
        </w:rPr>
      </w:pPr>
      <w:r w:rsidRPr="00CB60AF">
        <w:rPr>
          <w:szCs w:val="28"/>
        </w:rPr>
        <w:t>Условие эксплуатации</w:t>
      </w:r>
    </w:p>
    <w:p w:rsidR="000D44F1" w:rsidRPr="00CB60AF" w:rsidRDefault="000D44F1" w:rsidP="00CB60AF">
      <w:pPr>
        <w:rPr>
          <w:szCs w:val="28"/>
        </w:rPr>
      </w:pPr>
      <w:r w:rsidRPr="00CB60AF">
        <w:rPr>
          <w:szCs w:val="28"/>
        </w:rPr>
        <w:t>Нормальные условия ГОСТ 22261-82</w:t>
      </w:r>
    </w:p>
    <w:p w:rsidR="000D44F1" w:rsidRPr="00CB60AF" w:rsidRDefault="000D44F1" w:rsidP="00CB60AF">
      <w:pPr>
        <w:rPr>
          <w:szCs w:val="28"/>
        </w:rPr>
      </w:pPr>
      <w:r w:rsidRPr="00CB60AF">
        <w:rPr>
          <w:szCs w:val="28"/>
        </w:rPr>
        <w:t>температура окружающей среды</w:t>
      </w:r>
      <w:r w:rsidR="00CB60AF">
        <w:rPr>
          <w:szCs w:val="28"/>
        </w:rPr>
        <w:t xml:space="preserve"> </w:t>
      </w:r>
      <w:r w:rsidRPr="00CB60AF">
        <w:rPr>
          <w:szCs w:val="28"/>
        </w:rPr>
        <w:t>– (20±5)</w:t>
      </w:r>
      <w:r w:rsidRPr="00CB60AF">
        <w:rPr>
          <w:szCs w:val="28"/>
          <w:vertAlign w:val="superscript"/>
        </w:rPr>
        <w:t>0</w:t>
      </w:r>
      <w:r w:rsidRPr="00CB60AF">
        <w:rPr>
          <w:szCs w:val="28"/>
        </w:rPr>
        <w:t>С;</w:t>
      </w:r>
    </w:p>
    <w:p w:rsidR="00CB60AF" w:rsidRDefault="000D44F1" w:rsidP="00CB60AF">
      <w:pPr>
        <w:rPr>
          <w:szCs w:val="28"/>
        </w:rPr>
      </w:pPr>
      <w:r w:rsidRPr="00CB60AF">
        <w:rPr>
          <w:szCs w:val="28"/>
        </w:rPr>
        <w:t>относительная влажность воздуха</w:t>
      </w:r>
      <w:r w:rsidR="00CB60AF">
        <w:rPr>
          <w:szCs w:val="28"/>
        </w:rPr>
        <w:t xml:space="preserve"> </w:t>
      </w:r>
      <w:r w:rsidRPr="00CB60AF">
        <w:rPr>
          <w:szCs w:val="28"/>
        </w:rPr>
        <w:t>- (30-80)%;</w:t>
      </w:r>
    </w:p>
    <w:p w:rsidR="000D44F1" w:rsidRPr="00CB60AF" w:rsidRDefault="000D44F1" w:rsidP="00CB60AF">
      <w:pPr>
        <w:rPr>
          <w:szCs w:val="28"/>
        </w:rPr>
      </w:pPr>
      <w:r w:rsidRPr="00CB60AF">
        <w:rPr>
          <w:szCs w:val="28"/>
        </w:rPr>
        <w:t>атмосферное давление</w:t>
      </w:r>
      <w:r w:rsidR="00CB60AF">
        <w:rPr>
          <w:szCs w:val="28"/>
        </w:rPr>
        <w:t xml:space="preserve"> </w:t>
      </w:r>
      <w:r w:rsidRPr="00CB60AF">
        <w:rPr>
          <w:szCs w:val="28"/>
        </w:rPr>
        <w:t>– (84-106)кПа;</w:t>
      </w:r>
    </w:p>
    <w:p w:rsidR="000D44F1" w:rsidRPr="00CB60AF" w:rsidRDefault="000D44F1" w:rsidP="00CB60AF">
      <w:pPr>
        <w:rPr>
          <w:szCs w:val="28"/>
        </w:rPr>
      </w:pPr>
      <w:r w:rsidRPr="00CB60AF">
        <w:rPr>
          <w:szCs w:val="28"/>
        </w:rPr>
        <w:t>Рабочие условия по ГОСТ 22261-82</w:t>
      </w:r>
    </w:p>
    <w:p w:rsidR="000D44F1" w:rsidRPr="00CB60AF" w:rsidRDefault="000D44F1" w:rsidP="00CB60AF">
      <w:pPr>
        <w:rPr>
          <w:szCs w:val="28"/>
        </w:rPr>
      </w:pPr>
      <w:r w:rsidRPr="00CB60AF">
        <w:rPr>
          <w:szCs w:val="28"/>
        </w:rPr>
        <w:t>температура окружающей среды</w:t>
      </w:r>
      <w:r w:rsidR="00CB60AF">
        <w:rPr>
          <w:szCs w:val="28"/>
        </w:rPr>
        <w:t xml:space="preserve"> </w:t>
      </w:r>
      <w:r w:rsidRPr="00CB60AF">
        <w:rPr>
          <w:szCs w:val="28"/>
        </w:rPr>
        <w:t>– (-10 ÷ +45)</w:t>
      </w:r>
      <w:r w:rsidRPr="00CB60AF">
        <w:rPr>
          <w:szCs w:val="28"/>
          <w:vertAlign w:val="superscript"/>
        </w:rPr>
        <w:t>0</w:t>
      </w:r>
      <w:r w:rsidRPr="00CB60AF">
        <w:rPr>
          <w:szCs w:val="28"/>
        </w:rPr>
        <w:t>С;</w:t>
      </w:r>
    </w:p>
    <w:p w:rsidR="000D44F1" w:rsidRPr="00CB60AF" w:rsidRDefault="000D44F1" w:rsidP="00CB60AF">
      <w:pPr>
        <w:rPr>
          <w:szCs w:val="28"/>
        </w:rPr>
      </w:pPr>
      <w:r w:rsidRPr="00CB60AF">
        <w:rPr>
          <w:szCs w:val="28"/>
        </w:rPr>
        <w:t>относительная влажность воздуха</w:t>
      </w:r>
      <w:r w:rsidR="00CB60AF">
        <w:rPr>
          <w:szCs w:val="28"/>
        </w:rPr>
        <w:t xml:space="preserve"> </w:t>
      </w:r>
      <w:r w:rsidRPr="00CB60AF">
        <w:rPr>
          <w:szCs w:val="28"/>
        </w:rPr>
        <w:t>- 60%;</w:t>
      </w:r>
    </w:p>
    <w:p w:rsidR="000D44F1" w:rsidRPr="00CB60AF" w:rsidRDefault="000D44F1" w:rsidP="00CB60AF">
      <w:pPr>
        <w:rPr>
          <w:szCs w:val="28"/>
        </w:rPr>
      </w:pPr>
      <w:r w:rsidRPr="00CB60AF">
        <w:rPr>
          <w:szCs w:val="28"/>
        </w:rPr>
        <w:t>атмосферное давление</w:t>
      </w:r>
      <w:r w:rsidR="00CB60AF">
        <w:rPr>
          <w:szCs w:val="28"/>
        </w:rPr>
        <w:t xml:space="preserve"> </w:t>
      </w:r>
      <w:r w:rsidRPr="00CB60AF">
        <w:rPr>
          <w:szCs w:val="28"/>
        </w:rPr>
        <w:t>– (84-106.7)кПа;</w:t>
      </w:r>
    </w:p>
    <w:p w:rsidR="000D44F1" w:rsidRPr="00CB60AF" w:rsidRDefault="000D44F1" w:rsidP="00CB60AF">
      <w:pPr>
        <w:rPr>
          <w:szCs w:val="28"/>
        </w:rPr>
      </w:pPr>
      <w:r w:rsidRPr="00CB60AF">
        <w:rPr>
          <w:szCs w:val="28"/>
        </w:rPr>
        <w:t>частота питающей сети</w:t>
      </w:r>
      <w:r w:rsidR="00CB60AF">
        <w:rPr>
          <w:szCs w:val="28"/>
        </w:rPr>
        <w:t xml:space="preserve"> </w:t>
      </w:r>
      <w:r w:rsidRPr="00CB60AF">
        <w:rPr>
          <w:szCs w:val="28"/>
        </w:rPr>
        <w:t>– (50±0.5)Гц;</w:t>
      </w:r>
    </w:p>
    <w:p w:rsidR="000D44F1" w:rsidRPr="00CB60AF" w:rsidRDefault="000D44F1" w:rsidP="00CB60AF">
      <w:pPr>
        <w:rPr>
          <w:szCs w:val="28"/>
        </w:rPr>
      </w:pPr>
      <w:r w:rsidRPr="00CB60AF">
        <w:rPr>
          <w:szCs w:val="28"/>
        </w:rPr>
        <w:t>напряжение питающей сети</w:t>
      </w:r>
      <w:r w:rsidR="00CB60AF">
        <w:rPr>
          <w:szCs w:val="28"/>
        </w:rPr>
        <w:t xml:space="preserve"> </w:t>
      </w:r>
      <w:r w:rsidRPr="00CB60AF">
        <w:rPr>
          <w:szCs w:val="28"/>
        </w:rPr>
        <w:t>– (220±10%)В;</w:t>
      </w:r>
    </w:p>
    <w:p w:rsidR="000D44F1" w:rsidRPr="00CB60AF" w:rsidRDefault="000D44F1" w:rsidP="00CB60AF">
      <w:pPr>
        <w:rPr>
          <w:szCs w:val="28"/>
        </w:rPr>
      </w:pPr>
      <w:r w:rsidRPr="00CB60AF">
        <w:rPr>
          <w:szCs w:val="28"/>
        </w:rPr>
        <w:t>Исследуемый широкополосный трансформатор должен обеспечивать максимально широкую полосу пропускания во всем диапазоне частот.</w:t>
      </w:r>
    </w:p>
    <w:p w:rsidR="000D44F1" w:rsidRPr="00CB60AF" w:rsidRDefault="000D44F1" w:rsidP="00CB60AF">
      <w:pPr>
        <w:rPr>
          <w:szCs w:val="28"/>
        </w:rPr>
      </w:pPr>
      <w:r w:rsidRPr="00CB60AF">
        <w:rPr>
          <w:szCs w:val="28"/>
        </w:rPr>
        <w:t>Требования к охране труда</w:t>
      </w:r>
    </w:p>
    <w:p w:rsidR="000D44F1" w:rsidRPr="00CB60AF" w:rsidRDefault="000D44F1" w:rsidP="00CB60AF">
      <w:pPr>
        <w:rPr>
          <w:szCs w:val="28"/>
        </w:rPr>
      </w:pPr>
      <w:r w:rsidRPr="00CB60AF">
        <w:rPr>
          <w:szCs w:val="28"/>
        </w:rPr>
        <w:t>Отразить следующие вопросы: опасные и вредные факторы; меры по их снижению; расчет наиболее опасного фактора; пожарная безопасность.</w:t>
      </w:r>
    </w:p>
    <w:p w:rsidR="000D44F1" w:rsidRPr="00CB60AF" w:rsidRDefault="00CB60AF" w:rsidP="00CB60AF">
      <w:pPr>
        <w:rPr>
          <w:b/>
          <w:lang w:val="en-US"/>
        </w:rPr>
      </w:pPr>
      <w:r>
        <w:br w:type="page"/>
      </w:r>
      <w:r w:rsidRPr="00CB60AF">
        <w:rPr>
          <w:b/>
        </w:rPr>
        <w:t>Аннотация</w:t>
      </w:r>
    </w:p>
    <w:p w:rsidR="00CB60AF" w:rsidRDefault="00CB60AF" w:rsidP="00CB60AF">
      <w:pPr>
        <w:rPr>
          <w:szCs w:val="28"/>
          <w:lang w:val="en-US"/>
        </w:rPr>
      </w:pPr>
    </w:p>
    <w:p w:rsidR="000D44F1" w:rsidRPr="00CB60AF" w:rsidRDefault="000D44F1" w:rsidP="00CB60AF">
      <w:pPr>
        <w:rPr>
          <w:szCs w:val="28"/>
        </w:rPr>
      </w:pPr>
      <w:r w:rsidRPr="00CB60AF">
        <w:rPr>
          <w:szCs w:val="28"/>
        </w:rPr>
        <w:t>В дипломном проекте исследуются и анализируются вопросы связанные с разработкой</w:t>
      </w:r>
      <w:r w:rsidR="00CB60AF">
        <w:rPr>
          <w:szCs w:val="28"/>
        </w:rPr>
        <w:t xml:space="preserve"> </w:t>
      </w:r>
      <w:r w:rsidRPr="00CB60AF">
        <w:rPr>
          <w:szCs w:val="28"/>
        </w:rPr>
        <w:t>широкополосных трансформаторов типа длинной линии (ТДЛ). В результате исследования разработан ТДЛ, удовлетворяющий оптимальным требованиям, предъявляемым к современным широкополосным трансформаторам. Получены рекомендации по использованию ТДЛ в широкополосных усилителях перспективной радиоэлектронной аппаратуры, а так же намечены пути дальнейшего совершенствования трансформаторов подобного типа.</w:t>
      </w:r>
    </w:p>
    <w:p w:rsidR="000D44F1" w:rsidRPr="00CB60AF" w:rsidRDefault="00CB60AF" w:rsidP="00CB60AF">
      <w:pPr>
        <w:rPr>
          <w:b/>
          <w:lang w:val="en-US"/>
        </w:rPr>
      </w:pPr>
      <w:r w:rsidRPr="00CB60AF">
        <w:rPr>
          <w:szCs w:val="28"/>
          <w:lang w:val="en-US"/>
        </w:rPr>
        <w:br w:type="page"/>
      </w:r>
      <w:r w:rsidR="000D44F1" w:rsidRPr="00CB60AF">
        <w:rPr>
          <w:b/>
          <w:lang w:val="en-US"/>
        </w:rPr>
        <w:t>Annotation</w:t>
      </w:r>
    </w:p>
    <w:p w:rsidR="00CB60AF" w:rsidRDefault="00CB60AF" w:rsidP="00CB60AF">
      <w:pPr>
        <w:rPr>
          <w:lang w:val="en-US"/>
        </w:rPr>
      </w:pPr>
    </w:p>
    <w:p w:rsidR="000D44F1" w:rsidRPr="00CB60AF" w:rsidRDefault="000D44F1" w:rsidP="00CB60AF">
      <w:pPr>
        <w:rPr>
          <w:szCs w:val="28"/>
          <w:lang w:val="en-US"/>
        </w:rPr>
      </w:pPr>
      <w:r w:rsidRPr="00CB60AF">
        <w:rPr>
          <w:szCs w:val="28"/>
          <w:lang w:val="en-US"/>
        </w:rPr>
        <w:t>In the degree project questions connected with development of broadband transformers such as long line (TLL) are investigated and analyzed. As a result of research it is developed TLL, satisfying the optimum requirements showed to modern broadband transformers. Recommendations for use TLL in broadband amplifiers of the perspective radio-electronic equipment and as ways of the further perfection of transformers of similar type are planned are received.</w:t>
      </w:r>
    </w:p>
    <w:p w:rsidR="00835A18" w:rsidRPr="00CB60AF" w:rsidRDefault="00CB60AF" w:rsidP="00CB60AF">
      <w:pPr>
        <w:rPr>
          <w:b/>
          <w:lang w:val="en-US"/>
        </w:rPr>
      </w:pPr>
      <w:r>
        <w:rPr>
          <w:szCs w:val="28"/>
          <w:lang w:val="en-US"/>
        </w:rPr>
        <w:br w:type="page"/>
      </w:r>
      <w:r w:rsidR="00835A18" w:rsidRPr="00CB60AF">
        <w:rPr>
          <w:b/>
        </w:rPr>
        <w:t>Введен</w:t>
      </w:r>
      <w:r w:rsidRPr="00CB60AF">
        <w:rPr>
          <w:b/>
        </w:rPr>
        <w:t>ие</w:t>
      </w:r>
    </w:p>
    <w:p w:rsidR="00835A18" w:rsidRPr="00CB60AF" w:rsidRDefault="00835A18" w:rsidP="00CB60AF">
      <w:pPr>
        <w:rPr>
          <w:szCs w:val="28"/>
        </w:rPr>
      </w:pPr>
    </w:p>
    <w:p w:rsidR="00CB60AF" w:rsidRDefault="00835A18" w:rsidP="00CB60AF">
      <w:pPr>
        <w:rPr>
          <w:szCs w:val="28"/>
        </w:rPr>
      </w:pPr>
      <w:r w:rsidRPr="00CB60AF">
        <w:rPr>
          <w:szCs w:val="28"/>
        </w:rPr>
        <w:t>Широкополосные трансформаторы сопротивлений и устройства, выполненные на их основе (сумматоры-делители мощности, направленные ответвители и т.п.), определяют основные показатели разнообразной радиоэлектронной аппаратуры. Сфера использования таких устройств неуклонно расширяется, а требования к ним по ширине рабочего диапазона частот и (или) уровню передаваемой мощности становятся все более высокими.</w:t>
      </w:r>
    </w:p>
    <w:p w:rsidR="00CB60AF" w:rsidRDefault="00835A18" w:rsidP="00CB60AF">
      <w:pPr>
        <w:rPr>
          <w:szCs w:val="28"/>
        </w:rPr>
      </w:pPr>
      <w:r w:rsidRPr="00CB60AF">
        <w:rPr>
          <w:szCs w:val="28"/>
        </w:rPr>
        <w:t>Выполнение указанных требований немыслимо без знания предельно достижимых параметров устройств разных классов и умения рационально их использовать. Наилучшие показатели достигаются в высокочастотных широкополосных трансформаторных устройствах, выполненных на отрезках линий передачи, соединенных между собой различными способами. Такие устройства приходят на смену двух- и многообмоточным трансформаторам в своём традиционном низкочастотном исполнении. При этом достигается многократное расширение рабочего диапазона частот, а при сопоставлении с традиционными устройствами, образованными путем каскадного соединения четвертьволновых линий, например, ступенчатых переходов, еще и существенное уменьшение габаритов.</w:t>
      </w:r>
    </w:p>
    <w:p w:rsidR="00CB60AF" w:rsidRDefault="00835A18" w:rsidP="00CB60AF">
      <w:pPr>
        <w:rPr>
          <w:szCs w:val="28"/>
        </w:rPr>
      </w:pPr>
      <w:r w:rsidRPr="00CB60AF">
        <w:rPr>
          <w:szCs w:val="28"/>
        </w:rPr>
        <w:t>Переход к обмоткам, образованным линиями передачи, привел к созданию нового класса устройств, что потребовало разработки их теории, принципов построения и систематизации широкого круга разнообразных схемных решений. Этому и посвящена дипломная работа. Несколько в стороне от основного её направления стоят трансформаторы сопротивлений, выполняемые на сосредоточенных элементах и обладающие фильтрующими характеристиками. Им может быть отдано предпочтение при небольших перекрытиях по частоте и коэффициентах трансформации. С учетом этого и строилось содержание настоящей дипломной работы. При этом схемы трансформаторных устройств на линиях передачи изображались в виде, отражающем конструктивные особенности устройств, что весьма важно для воспроизведения расчетных характеристик с требуемой точностью.</w:t>
      </w:r>
      <w:r w:rsidR="00CB60AF">
        <w:rPr>
          <w:szCs w:val="28"/>
        </w:rPr>
        <w:t xml:space="preserve"> </w:t>
      </w:r>
      <w:r w:rsidRPr="00CB60AF">
        <w:rPr>
          <w:szCs w:val="28"/>
        </w:rPr>
        <w:t xml:space="preserve">Подобные устройства имеют высокий КПД, надежны и способны выполнять функции гальванической развязки и симметрирования. Они являются доминирующим в ВЧ диапазоне и все шире используются в диапазонах ОВЧ и УВЧ. Естественным их недостатком является присутствие магнитопровода. </w:t>
      </w:r>
    </w:p>
    <w:p w:rsidR="00835A18" w:rsidRPr="00CB60AF" w:rsidRDefault="00835A18" w:rsidP="00CB60AF">
      <w:pPr>
        <w:rPr>
          <w:szCs w:val="28"/>
        </w:rPr>
      </w:pPr>
      <w:r w:rsidRPr="00CB60AF">
        <w:rPr>
          <w:szCs w:val="28"/>
        </w:rPr>
        <w:t>Первоначально трансформаторы строились как низкочастотные путем раздельного размещения обмоток на магнитопроводе, а для их аналитического описания использовались схемы замещения, содержащие сосредоточенные элементы. Такой общий принцип построения трансформаторов и образование их схем замещения с помощью приближенных «интегральных» параметров обмоток (собственные и междуобмоточные емкости, индуктивности рассеяния) не отражали распределенную структуру обмоток на верхних частотах. Это принципиально не позволяло установить и реализовать предельные характеристики трансформаторов в части максимально достижимой ширины рабочего диапазона частот.</w:t>
      </w:r>
    </w:p>
    <w:p w:rsidR="00835A18" w:rsidRPr="00CB60AF" w:rsidRDefault="00835A18" w:rsidP="00CB60AF">
      <w:pPr>
        <w:rPr>
          <w:szCs w:val="28"/>
        </w:rPr>
      </w:pPr>
      <w:r w:rsidRPr="00CB60AF">
        <w:rPr>
          <w:szCs w:val="28"/>
        </w:rPr>
        <w:t>В ходе дальнейших исследований был предложен и развит принцип построения трансформаторов, в качестве обмоток которых стали использовать проводники однородных двухпроводных линий, соединенных с одной их общей стороны параллельно, а с другой — последовательно и согласованных с нагрузкой [</w:t>
      </w:r>
      <w:r w:rsidR="002B28E5" w:rsidRPr="00CB60AF">
        <w:rPr>
          <w:szCs w:val="28"/>
        </w:rPr>
        <w:t>10</w:t>
      </w:r>
      <w:r w:rsidRPr="00CB60AF">
        <w:rPr>
          <w:szCs w:val="28"/>
        </w:rPr>
        <w:t>]. Это дало возможность улучшить характеристики устройств па верхних частотах.</w:t>
      </w:r>
    </w:p>
    <w:p w:rsidR="00044BDB" w:rsidRPr="00CB60AF" w:rsidRDefault="00835A18" w:rsidP="00CB60AF">
      <w:pPr>
        <w:rPr>
          <w:szCs w:val="28"/>
        </w:rPr>
      </w:pPr>
      <w:r w:rsidRPr="00CB60AF">
        <w:rPr>
          <w:szCs w:val="28"/>
        </w:rPr>
        <w:t xml:space="preserve">В настоящее время широко распространенные схемные и схемно-конструктивные решения для трансформаторов на линиях далеко не исчерпывают своих предельных возможностей. На практике это проявляется в том, что зачастую устройства оказываются с неудовлетворительными электрическими параметрами, с завышенными </w:t>
      </w:r>
      <w:r w:rsidR="00044BDB" w:rsidRPr="00CB60AF">
        <w:rPr>
          <w:szCs w:val="28"/>
        </w:rPr>
        <w:t>массогабаритными</w:t>
      </w:r>
      <w:r w:rsidRPr="00CB60AF">
        <w:rPr>
          <w:szCs w:val="28"/>
        </w:rPr>
        <w:t xml:space="preserve"> характеристиками, а в ряде случаев неспособными решить поставленную задачу. С целью преодоления этих затруднений в данной работе сделана попытка, представить в систематизированном виде современные достижения в области широкополосных высокочастотных трансформаторов и устройств на их основе.</w:t>
      </w:r>
    </w:p>
    <w:p w:rsidR="00044BDB" w:rsidRPr="00CB60AF" w:rsidRDefault="00044BDB" w:rsidP="00CB60AF"/>
    <w:p w:rsidR="00A10458" w:rsidRPr="00CB60AF" w:rsidRDefault="00CB60AF" w:rsidP="00CB60AF">
      <w:pPr>
        <w:rPr>
          <w:b/>
        </w:rPr>
      </w:pPr>
      <w:r>
        <w:br w:type="page"/>
      </w:r>
      <w:r w:rsidR="00C03393" w:rsidRPr="00CB60AF">
        <w:rPr>
          <w:b/>
        </w:rPr>
        <w:t xml:space="preserve">1. </w:t>
      </w:r>
      <w:r w:rsidR="00A10458" w:rsidRPr="00CB60AF">
        <w:rPr>
          <w:b/>
        </w:rPr>
        <w:t xml:space="preserve">Обзор </w:t>
      </w:r>
      <w:r w:rsidR="00044BDB" w:rsidRPr="00CB60AF">
        <w:rPr>
          <w:b/>
        </w:rPr>
        <w:t>источников информации по разработке и выполнению трансформаторов типа «длинной линии»</w:t>
      </w:r>
    </w:p>
    <w:p w:rsidR="00A10458" w:rsidRPr="00CB60AF" w:rsidRDefault="00A10458" w:rsidP="00CB60AF">
      <w:pPr>
        <w:rPr>
          <w:szCs w:val="28"/>
        </w:rPr>
      </w:pPr>
    </w:p>
    <w:p w:rsidR="00685B86" w:rsidRPr="00CB60AF" w:rsidRDefault="00685B86" w:rsidP="00CB60AF">
      <w:pPr>
        <w:rPr>
          <w:szCs w:val="28"/>
        </w:rPr>
      </w:pPr>
      <w:r w:rsidRPr="00CB60AF">
        <w:rPr>
          <w:color w:val="000000"/>
          <w:szCs w:val="28"/>
        </w:rPr>
        <w:t>При решении многих практических задач, когда требуемые значения</w:t>
      </w:r>
      <w:r w:rsidR="00CB60AF">
        <w:rPr>
          <w:color w:val="000000"/>
          <w:szCs w:val="28"/>
        </w:rPr>
        <w:t xml:space="preserve"> </w:t>
      </w:r>
      <w:r w:rsidRPr="00CB60AF">
        <w:rPr>
          <w:color w:val="000000"/>
          <w:szCs w:val="28"/>
        </w:rPr>
        <w:t xml:space="preserve">невелики, могут оказаться сопоставимыми варианты осуществления трансформаторов с обмотками на магнитопроводе (а также и без него) и на основе фильтров с сосредоточенными элементами. Подчас требуется совместить трансформацию сопротивлений и частотную селекцию. В известной литературе весьма ограниченно представлены справочные данные и основные положения расчета (синтеза) для трансформаторных структур на сосредоточенных элементах. Вместе с тем достаточно хорошо разработана теория ступенчатых трансформаторов на отрезках линий передачи, подкрепленная обширным справочным материалом. </w:t>
      </w:r>
    </w:p>
    <w:p w:rsidR="00685B86" w:rsidRPr="00CB60AF" w:rsidRDefault="00685B86" w:rsidP="00CB60AF">
      <w:pPr>
        <w:rPr>
          <w:szCs w:val="28"/>
        </w:rPr>
      </w:pPr>
      <w:r w:rsidRPr="00CB60AF">
        <w:rPr>
          <w:color w:val="000000"/>
          <w:szCs w:val="28"/>
        </w:rPr>
        <w:t>Широкополосные трансформаторы служат компонентами (парциальными составляющими), из которых в соответствии с тем или иным принципом построения выполняются сумматоры (делители) мощности. Эти устройства используются непосредственно для суммирования-деления мощности, а также в качестве направленных ответвителей (в роли которых выступают устройства неравного деления мощности), дифференциальных трансформаторов и т. п. Кроме того, такие устройства используются для развязывания многополюсных антенных систем, в фазированных антенных решетках (ФАР), в частотно-разделительных устройствах и др.</w:t>
      </w:r>
    </w:p>
    <w:p w:rsidR="00685B86" w:rsidRPr="00CB60AF" w:rsidRDefault="00685B86" w:rsidP="00CB60AF">
      <w:pPr>
        <w:rPr>
          <w:szCs w:val="28"/>
        </w:rPr>
      </w:pPr>
      <w:r w:rsidRPr="00CB60AF">
        <w:rPr>
          <w:color w:val="000000"/>
          <w:szCs w:val="28"/>
        </w:rPr>
        <w:t>Для широкополосных многополюсных трансформаторных устройств сохраняется справедливым все сказанное выше относительно широкополосных трансформаторов в части приобретаемых ими новых свойств, необходимости разработки теории устройств, построенных по новым принципам, систематизации широкого круга разнообразных их схем, обусловливающих расширение рабочего диапазона частот и улучшение массогабаритных характеристик. Уровень достигнутых результатов в рамках использования распространенных схемных решений здесь ниже, чем для трансформаторов. Объясняется это тем, что недостатки, присущие трансформаторам как компонентам многополюсных трансформаторных устройств, усугубляются в них, а кроме того, далеко не исчерпаны возможности в части принципов построения самих многополюсных трансформаторных устройств.</w:t>
      </w:r>
    </w:p>
    <w:p w:rsidR="00685B86" w:rsidRPr="00CB60AF" w:rsidRDefault="00685B86" w:rsidP="00CB60AF">
      <w:pPr>
        <w:rPr>
          <w:szCs w:val="28"/>
        </w:rPr>
      </w:pPr>
      <w:r w:rsidRPr="00CB60AF">
        <w:rPr>
          <w:color w:val="000000"/>
          <w:szCs w:val="28"/>
        </w:rPr>
        <w:t>Наконец, расширение круга параметров и требований к ним, в частности по развязке между входами, функциональным свойствам, способности распределять мощность между нагрузками, требует разработки принципов построения устройств разных классов, что позволило бы находить оптимальные решения в условиях конкретных задач проектирования аппаратуры. В связи с этим таким многополюсным устройствам уделено в настоящей работе наибольшее внимание. При этом показано, как на них переносятся идеи, заложенные в принципах построения трансформаторов. Это позволило разработать м</w:t>
      </w:r>
      <w:r w:rsidR="00E408B2" w:rsidRPr="00CB60AF">
        <w:rPr>
          <w:color w:val="000000"/>
          <w:szCs w:val="28"/>
        </w:rPr>
        <w:t>ножество разнообразных схемных и</w:t>
      </w:r>
      <w:r w:rsidRPr="00CB60AF">
        <w:rPr>
          <w:color w:val="000000"/>
          <w:szCs w:val="28"/>
        </w:rPr>
        <w:t xml:space="preserve"> схемно-конструктивных решений, различающихся теми </w:t>
      </w:r>
      <w:r w:rsidR="00E408B2" w:rsidRPr="00CB60AF">
        <w:rPr>
          <w:color w:val="000000"/>
          <w:szCs w:val="28"/>
        </w:rPr>
        <w:t>или иными внешними параметрами, и пр</w:t>
      </w:r>
      <w:r w:rsidRPr="00CB60AF">
        <w:rPr>
          <w:color w:val="000000"/>
          <w:szCs w:val="28"/>
        </w:rPr>
        <w:t>едставить</w:t>
      </w:r>
      <w:r w:rsidR="00E408B2" w:rsidRPr="00CB60AF">
        <w:rPr>
          <w:color w:val="000000"/>
          <w:szCs w:val="28"/>
        </w:rPr>
        <w:t xml:space="preserve"> их</w:t>
      </w:r>
      <w:r w:rsidRPr="00CB60AF">
        <w:rPr>
          <w:color w:val="000000"/>
          <w:szCs w:val="28"/>
        </w:rPr>
        <w:t xml:space="preserve"> в систематизированном виде.</w:t>
      </w:r>
    </w:p>
    <w:p w:rsidR="00633E22" w:rsidRDefault="00633E22" w:rsidP="00CB60AF">
      <w:pPr>
        <w:rPr>
          <w:b/>
          <w:lang w:val="en-US"/>
        </w:rPr>
      </w:pPr>
    </w:p>
    <w:p w:rsidR="00CB60AF" w:rsidRPr="00633E22" w:rsidRDefault="00633E22" w:rsidP="00CB60AF">
      <w:pPr>
        <w:rPr>
          <w:b/>
          <w:lang w:val="en-US"/>
        </w:rPr>
      </w:pPr>
      <w:r>
        <w:rPr>
          <w:b/>
          <w:lang w:val="en-US"/>
        </w:rPr>
        <w:t xml:space="preserve">1.1 </w:t>
      </w:r>
      <w:r w:rsidR="009E1D2D" w:rsidRPr="00CB60AF">
        <w:rPr>
          <w:b/>
        </w:rPr>
        <w:t>М</w:t>
      </w:r>
      <w:r w:rsidR="00BF2F87" w:rsidRPr="00CB60AF">
        <w:rPr>
          <w:b/>
        </w:rPr>
        <w:t>одели ВЧ</w:t>
      </w:r>
      <w:r>
        <w:rPr>
          <w:b/>
        </w:rPr>
        <w:t xml:space="preserve"> широкополосных трансформаторов</w:t>
      </w:r>
    </w:p>
    <w:p w:rsidR="00633E22" w:rsidRDefault="00633E22" w:rsidP="00CB60AF">
      <w:pPr>
        <w:rPr>
          <w:szCs w:val="28"/>
          <w:lang w:val="en-US"/>
        </w:rPr>
      </w:pPr>
    </w:p>
    <w:p w:rsidR="00CD7DC1" w:rsidRPr="00CB60AF" w:rsidRDefault="00BF2F87" w:rsidP="00CB60AF">
      <w:pPr>
        <w:rPr>
          <w:szCs w:val="28"/>
        </w:rPr>
      </w:pPr>
      <w:r w:rsidRPr="00CB60AF">
        <w:rPr>
          <w:szCs w:val="28"/>
        </w:rPr>
        <w:t>Устройства, выполняющие широкополосную трансформацию сопротивления, принципиально различаются для диапазонов низких и высоких (радиотехнических) частот. В низкочастотных трансформаторах правомерно не принимать во внимание непосредственную электромагнитную связь между обмотками, размещенными на магнитопроводе (М). Для них характерно, что энергия передается посредством</w:t>
      </w:r>
      <w:r w:rsidR="002D7015" w:rsidRPr="00CB60AF">
        <w:rPr>
          <w:szCs w:val="28"/>
        </w:rPr>
        <w:t xml:space="preserve"> магнитопровода и характеристики трансформатора мало зависят от изменения сопротивления нагрузки (при сохранении коэффициента трансформации). Кроме того, эти характеристики малочувствительны к изменению включения зажимов тра</w:t>
      </w:r>
      <w:r w:rsidR="00545927" w:rsidRPr="00CB60AF">
        <w:rPr>
          <w:szCs w:val="28"/>
        </w:rPr>
        <w:t xml:space="preserve">нсформатора относительно общей шины, т.е. к изменению функционального назначения трансформатора. По этому критерию трансформаторы можно разделить </w:t>
      </w:r>
      <w:r w:rsidR="00F61BA6" w:rsidRPr="00CB60AF">
        <w:rPr>
          <w:szCs w:val="28"/>
        </w:rPr>
        <w:t xml:space="preserve">на несколько типов </w:t>
      </w:r>
      <w:r w:rsidR="00765186" w:rsidRPr="00CB60AF">
        <w:rPr>
          <w:szCs w:val="28"/>
        </w:rPr>
        <w:t>согласно табл.</w:t>
      </w:r>
      <w:r w:rsidR="00886A0B" w:rsidRPr="00CB60AF">
        <w:rPr>
          <w:szCs w:val="28"/>
        </w:rPr>
        <w:t>1.</w:t>
      </w:r>
      <w:r w:rsidR="00765186" w:rsidRPr="00CB60AF">
        <w:rPr>
          <w:szCs w:val="28"/>
        </w:rPr>
        <w:t>1.1.</w:t>
      </w:r>
    </w:p>
    <w:p w:rsidR="00CB60AF" w:rsidRDefault="00765186" w:rsidP="00CB60AF">
      <w:pPr>
        <w:rPr>
          <w:szCs w:val="28"/>
        </w:rPr>
      </w:pPr>
      <w:r w:rsidRPr="00CB60AF">
        <w:rPr>
          <w:szCs w:val="28"/>
        </w:rPr>
        <w:t xml:space="preserve">Введем для них коэффициент </w:t>
      </w:r>
      <w:r w:rsidRPr="00CB60AF">
        <w:rPr>
          <w:b/>
          <w:i/>
          <w:szCs w:val="28"/>
        </w:rPr>
        <w:t>К</w:t>
      </w:r>
      <w:r w:rsidRPr="00CB60AF">
        <w:rPr>
          <w:szCs w:val="28"/>
        </w:rPr>
        <w:t xml:space="preserve">, равный отношению суммарного напряжения на обмотках трансформатора к напряжению </w:t>
      </w:r>
      <w:r w:rsidRPr="00CB60AF">
        <w:rPr>
          <w:b/>
          <w:i/>
          <w:szCs w:val="28"/>
          <w:lang w:val="en-US"/>
        </w:rPr>
        <w:t>U</w:t>
      </w:r>
      <w:r w:rsidRPr="00CB60AF">
        <w:rPr>
          <w:b/>
          <w:i/>
          <w:szCs w:val="28"/>
        </w:rPr>
        <w:t xml:space="preserve"> </w:t>
      </w:r>
      <w:r w:rsidR="000A33DD" w:rsidRPr="00CB60AF">
        <w:rPr>
          <w:szCs w:val="28"/>
        </w:rPr>
        <w:t xml:space="preserve">на его входе (со стороны наименьшего напряжения). Для всех рассматриваемых трансформаторов примем нормированную величину </w:t>
      </w:r>
      <w:r w:rsidR="000A33DD" w:rsidRPr="00CB60AF">
        <w:rPr>
          <w:b/>
          <w:i/>
          <w:szCs w:val="28"/>
          <w:lang w:val="en-US"/>
        </w:rPr>
        <w:t>U</w:t>
      </w:r>
      <w:r w:rsidR="000A33DD" w:rsidRPr="00CB60AF">
        <w:rPr>
          <w:b/>
          <w:i/>
          <w:szCs w:val="28"/>
        </w:rPr>
        <w:t>=1</w:t>
      </w:r>
      <w:r w:rsidR="000A33DD" w:rsidRPr="00CB60AF">
        <w:rPr>
          <w:szCs w:val="28"/>
        </w:rPr>
        <w:t xml:space="preserve">. Минимальное значение этого параметра </w:t>
      </w:r>
      <w:r w:rsidR="000A33DD" w:rsidRPr="00CB60AF">
        <w:rPr>
          <w:b/>
          <w:i/>
          <w:szCs w:val="28"/>
        </w:rPr>
        <w:t>К</w:t>
      </w:r>
      <w:r w:rsidR="000A33DD" w:rsidRPr="00CB60AF">
        <w:rPr>
          <w:b/>
          <w:i/>
          <w:szCs w:val="28"/>
          <w:vertAlign w:val="subscript"/>
        </w:rPr>
        <w:t>мин</w:t>
      </w:r>
      <w:r w:rsidR="005324C5" w:rsidRPr="00CB60AF">
        <w:rPr>
          <w:szCs w:val="28"/>
        </w:rPr>
        <w:t>, обусловленное функциональным назначением трансформатора, приведено в табл</w:t>
      </w:r>
      <w:r w:rsidR="00886A0B" w:rsidRPr="00CB60AF">
        <w:rPr>
          <w:szCs w:val="28"/>
        </w:rPr>
        <w:t>.1</w:t>
      </w:r>
      <w:r w:rsidR="005324C5" w:rsidRPr="00CB60AF">
        <w:rPr>
          <w:szCs w:val="28"/>
        </w:rPr>
        <w:t xml:space="preserve">.1.1. В дальнейшем величина </w:t>
      </w:r>
      <w:r w:rsidR="005324C5" w:rsidRPr="00CB60AF">
        <w:rPr>
          <w:b/>
          <w:i/>
          <w:szCs w:val="28"/>
        </w:rPr>
        <w:t>К</w:t>
      </w:r>
      <w:r w:rsidR="005324C5" w:rsidRPr="00CB60AF">
        <w:rPr>
          <w:szCs w:val="28"/>
        </w:rPr>
        <w:t xml:space="preserve"> понадобится для оценки эффективности использования проводников, в конечном счете широкополосности, реальных ВЧ трансформаторов.</w:t>
      </w:r>
    </w:p>
    <w:p w:rsidR="00CB60AF" w:rsidRDefault="00590323" w:rsidP="00CB60AF">
      <w:pPr>
        <w:rPr>
          <w:szCs w:val="28"/>
        </w:rPr>
      </w:pPr>
      <w:r w:rsidRPr="00CB60AF">
        <w:rPr>
          <w:szCs w:val="28"/>
        </w:rPr>
        <w:t>В широкополосных трансформаторах (ШТ), работающих на высоких частотах, нельзя не учитывать непосредственную электромагнитную связь между обмотками. Это принципиальное отличие требует иного подхода к разработке схемных решений для ШТ. Для реализации максимально достижимой ширины рабочего диапазона частот необходимы рассмотрение ШТ как электрических цепей с распределенными параметрами и отыскание предельных характеристик таких цепей при трансформации сопротивлений.</w:t>
      </w:r>
      <w:r w:rsidR="00046477" w:rsidRPr="00CB60AF">
        <w:rPr>
          <w:szCs w:val="28"/>
        </w:rPr>
        <w:t xml:space="preserve"> В таких ШТ наименьший вносимый коэффициент отражения в задаваемой рабочей полосе частот будет при определенной (номинальной) нагрузке. Это обусловлено тем, что схема замещения ШТ включает в себя реактивные элементы, образующие фильтр с равномерной характеристикой передачи только для определенной нагрузки. Подход к конструированию ШТ с позиции “интегральных” сосредоточенных элементов в схеме замещения (индуктивностей рассеяния, собственных и взаимных емкостей обмоток) не позволял реализовывать максимально достижимую рабочую полосу частот.</w:t>
      </w:r>
    </w:p>
    <w:p w:rsidR="004535D9" w:rsidRPr="00CB60AF" w:rsidRDefault="00FA3428" w:rsidP="00CB60AF">
      <w:pPr>
        <w:rPr>
          <w:szCs w:val="28"/>
        </w:rPr>
      </w:pPr>
      <w:r w:rsidRPr="00CB60AF">
        <w:rPr>
          <w:szCs w:val="28"/>
        </w:rPr>
        <w:t xml:space="preserve">В попытке снять это ограничение были предложены трансформаторы, обмотки которых выполнялись двухпроводными линиями передачи </w:t>
      </w:r>
      <w:r w:rsidR="00EC2474" w:rsidRPr="00CB60AF">
        <w:rPr>
          <w:szCs w:val="28"/>
        </w:rPr>
        <w:t>[10]</w:t>
      </w:r>
      <w:r w:rsidRPr="00CB60AF">
        <w:rPr>
          <w:szCs w:val="28"/>
        </w:rPr>
        <w:t>. В таких устройствах доминирующей в передачи энергии является непосредственная электромагнитная связь между обмотками. Схема замещения таких широкополосных трансформаторов на линиях (ШТЛ), содержащая линии передачи, достаточно точно отражает характеристики реальных конструкций ШТЛ в широкой полосе частот.</w:t>
      </w:r>
      <w:r w:rsidR="004800E7" w:rsidRPr="00CB60AF">
        <w:rPr>
          <w:szCs w:val="28"/>
        </w:rPr>
        <w:t xml:space="preserve"> В результате были созданы трансформаторы, обладающие существенно расширенном диапазоне частот. Вместе с тем первоначальный подход к разработке схемных решений для ШТЛ в рамках согласованных двухпроводных линий приводит к значительному превышению параметра</w:t>
      </w:r>
      <w:r w:rsidR="00CB60AF">
        <w:rPr>
          <w:szCs w:val="28"/>
        </w:rPr>
        <w:t xml:space="preserve"> </w:t>
      </w:r>
      <w:r w:rsidR="004800E7" w:rsidRPr="00CB60AF">
        <w:rPr>
          <w:b/>
          <w:i/>
          <w:szCs w:val="28"/>
        </w:rPr>
        <w:t>К</w:t>
      </w:r>
      <w:r w:rsidR="004800E7" w:rsidRPr="00CB60AF">
        <w:rPr>
          <w:szCs w:val="28"/>
        </w:rPr>
        <w:t xml:space="preserve"> в сравнении с его минимальным значением </w:t>
      </w:r>
      <w:r w:rsidR="004800E7" w:rsidRPr="00CB60AF">
        <w:rPr>
          <w:b/>
          <w:i/>
          <w:szCs w:val="28"/>
        </w:rPr>
        <w:t>К</w:t>
      </w:r>
      <w:r w:rsidR="004800E7" w:rsidRPr="00CB60AF">
        <w:rPr>
          <w:b/>
          <w:i/>
          <w:szCs w:val="28"/>
          <w:vertAlign w:val="subscript"/>
        </w:rPr>
        <w:t>мин</w:t>
      </w:r>
      <w:r w:rsidR="004800E7" w:rsidRPr="00CB60AF">
        <w:rPr>
          <w:b/>
          <w:i/>
          <w:szCs w:val="28"/>
        </w:rPr>
        <w:t xml:space="preserve"> </w:t>
      </w:r>
      <w:r w:rsidR="004800E7" w:rsidRPr="00CB60AF">
        <w:rPr>
          <w:szCs w:val="28"/>
        </w:rPr>
        <w:t>в табл.1</w:t>
      </w:r>
      <w:r w:rsidR="00886A0B" w:rsidRPr="00CB60AF">
        <w:rPr>
          <w:szCs w:val="28"/>
        </w:rPr>
        <w:t>.1</w:t>
      </w:r>
      <w:r w:rsidR="004800E7" w:rsidRPr="00CB60AF">
        <w:rPr>
          <w:szCs w:val="28"/>
        </w:rPr>
        <w:t>.1.</w:t>
      </w:r>
    </w:p>
    <w:p w:rsidR="00CB60AF" w:rsidRDefault="00CB60AF" w:rsidP="00CB60AF">
      <w:pPr>
        <w:rPr>
          <w:szCs w:val="28"/>
          <w:lang w:val="en-US"/>
        </w:rPr>
      </w:pPr>
    </w:p>
    <w:p w:rsidR="0075390C" w:rsidRPr="00CB60AF" w:rsidRDefault="0075390C" w:rsidP="00CB60AF">
      <w:pPr>
        <w:rPr>
          <w:szCs w:val="28"/>
        </w:rPr>
      </w:pPr>
      <w:r w:rsidRPr="00CB60AF">
        <w:rPr>
          <w:szCs w:val="28"/>
        </w:rPr>
        <w:t>Табл.</w:t>
      </w:r>
      <w:r w:rsidR="00886A0B" w:rsidRPr="00CB60AF">
        <w:rPr>
          <w:szCs w:val="28"/>
        </w:rPr>
        <w:t>1.</w:t>
      </w:r>
      <w:r w:rsidRPr="00CB60AF">
        <w:rPr>
          <w:szCs w:val="28"/>
        </w:rP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025"/>
        <w:gridCol w:w="2393"/>
        <w:gridCol w:w="1656"/>
        <w:gridCol w:w="2025"/>
        <w:gridCol w:w="921"/>
      </w:tblGrid>
      <w:tr w:rsidR="0075390C" w:rsidRPr="00430B5C" w:rsidTr="00430B5C">
        <w:trPr>
          <w:trHeight w:val="20"/>
        </w:trPr>
        <w:tc>
          <w:tcPr>
            <w:tcW w:w="288" w:type="pct"/>
            <w:shd w:val="clear" w:color="auto" w:fill="auto"/>
          </w:tcPr>
          <w:p w:rsidR="0075390C" w:rsidRPr="00430B5C" w:rsidRDefault="0075390C" w:rsidP="00CB60AF">
            <w:pPr>
              <w:pStyle w:val="aa"/>
              <w:rPr>
                <w:szCs w:val="20"/>
              </w:rPr>
            </w:pPr>
            <w:r w:rsidRPr="00430B5C">
              <w:rPr>
                <w:szCs w:val="20"/>
              </w:rPr>
              <w:t>№</w:t>
            </w:r>
          </w:p>
          <w:p w:rsidR="0075390C" w:rsidRPr="00430B5C" w:rsidRDefault="0075390C" w:rsidP="00CB60AF">
            <w:pPr>
              <w:pStyle w:val="aa"/>
              <w:rPr>
                <w:szCs w:val="20"/>
              </w:rPr>
            </w:pPr>
            <w:r w:rsidRPr="00430B5C">
              <w:rPr>
                <w:szCs w:val="20"/>
              </w:rPr>
              <w:t>п/п</w:t>
            </w:r>
          </w:p>
        </w:tc>
        <w:tc>
          <w:tcPr>
            <w:tcW w:w="2308" w:type="pct"/>
            <w:gridSpan w:val="2"/>
            <w:shd w:val="clear" w:color="auto" w:fill="auto"/>
          </w:tcPr>
          <w:p w:rsidR="0075390C" w:rsidRPr="00430B5C" w:rsidRDefault="0075390C" w:rsidP="00CB60AF">
            <w:pPr>
              <w:pStyle w:val="aa"/>
              <w:rPr>
                <w:szCs w:val="20"/>
              </w:rPr>
            </w:pPr>
            <w:r w:rsidRPr="00430B5C">
              <w:rPr>
                <w:szCs w:val="20"/>
              </w:rPr>
              <w:t>Тип трансформатора</w:t>
            </w:r>
          </w:p>
        </w:tc>
        <w:tc>
          <w:tcPr>
            <w:tcW w:w="865" w:type="pct"/>
            <w:shd w:val="clear" w:color="auto" w:fill="auto"/>
          </w:tcPr>
          <w:p w:rsidR="0075390C" w:rsidRPr="00430B5C" w:rsidRDefault="0075390C" w:rsidP="00CB60AF">
            <w:pPr>
              <w:pStyle w:val="aa"/>
              <w:rPr>
                <w:szCs w:val="20"/>
              </w:rPr>
            </w:pPr>
            <w:r w:rsidRPr="00430B5C">
              <w:rPr>
                <w:szCs w:val="20"/>
              </w:rPr>
              <w:t>Условное</w:t>
            </w:r>
          </w:p>
          <w:p w:rsidR="0075390C" w:rsidRPr="00430B5C" w:rsidRDefault="0075390C" w:rsidP="00CB60AF">
            <w:pPr>
              <w:pStyle w:val="aa"/>
              <w:rPr>
                <w:szCs w:val="20"/>
              </w:rPr>
            </w:pPr>
            <w:r w:rsidRPr="00430B5C">
              <w:rPr>
                <w:szCs w:val="20"/>
              </w:rPr>
              <w:t>обозначение</w:t>
            </w:r>
          </w:p>
        </w:tc>
        <w:tc>
          <w:tcPr>
            <w:tcW w:w="1058" w:type="pct"/>
            <w:shd w:val="clear" w:color="auto" w:fill="auto"/>
          </w:tcPr>
          <w:p w:rsidR="0075390C" w:rsidRPr="00430B5C" w:rsidRDefault="0075390C" w:rsidP="00CB60AF">
            <w:pPr>
              <w:pStyle w:val="aa"/>
              <w:rPr>
                <w:szCs w:val="20"/>
              </w:rPr>
            </w:pPr>
            <w:r w:rsidRPr="00430B5C">
              <w:rPr>
                <w:szCs w:val="20"/>
              </w:rPr>
              <w:t>Принципиальная</w:t>
            </w:r>
          </w:p>
          <w:p w:rsidR="0075390C" w:rsidRPr="00430B5C" w:rsidRDefault="0075390C" w:rsidP="00CB60AF">
            <w:pPr>
              <w:pStyle w:val="aa"/>
              <w:rPr>
                <w:szCs w:val="20"/>
              </w:rPr>
            </w:pPr>
            <w:r w:rsidRPr="00430B5C">
              <w:rPr>
                <w:szCs w:val="20"/>
              </w:rPr>
              <w:t>эл.схема</w:t>
            </w:r>
          </w:p>
        </w:tc>
        <w:tc>
          <w:tcPr>
            <w:tcW w:w="481" w:type="pct"/>
            <w:shd w:val="clear" w:color="auto" w:fill="auto"/>
          </w:tcPr>
          <w:p w:rsidR="0075390C" w:rsidRPr="00430B5C" w:rsidRDefault="0075390C" w:rsidP="00CB60AF">
            <w:pPr>
              <w:pStyle w:val="aa"/>
              <w:rPr>
                <w:szCs w:val="20"/>
                <w:vertAlign w:val="subscript"/>
              </w:rPr>
            </w:pPr>
            <w:r w:rsidRPr="00430B5C">
              <w:rPr>
                <w:szCs w:val="20"/>
              </w:rPr>
              <w:t>К</w:t>
            </w:r>
            <w:r w:rsidRPr="00430B5C">
              <w:rPr>
                <w:szCs w:val="20"/>
                <w:vertAlign w:val="subscript"/>
              </w:rPr>
              <w:t>мин</w:t>
            </w:r>
          </w:p>
        </w:tc>
      </w:tr>
      <w:tr w:rsidR="0075390C" w:rsidRPr="00430B5C" w:rsidTr="00430B5C">
        <w:trPr>
          <w:trHeight w:val="20"/>
        </w:trPr>
        <w:tc>
          <w:tcPr>
            <w:tcW w:w="288"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rPr>
              <w:t>1</w:t>
            </w:r>
          </w:p>
        </w:tc>
        <w:tc>
          <w:tcPr>
            <w:tcW w:w="1058" w:type="pct"/>
            <w:vMerge w:val="restar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rPr>
              <w:t>Гальванически</w:t>
            </w:r>
          </w:p>
          <w:p w:rsidR="0075390C" w:rsidRPr="00430B5C" w:rsidRDefault="0075390C" w:rsidP="00CB60AF">
            <w:pPr>
              <w:pStyle w:val="aa"/>
              <w:rPr>
                <w:szCs w:val="20"/>
              </w:rPr>
            </w:pPr>
            <w:r w:rsidRPr="00430B5C">
              <w:rPr>
                <w:szCs w:val="20"/>
              </w:rPr>
              <w:t>связанные</w:t>
            </w:r>
          </w:p>
          <w:p w:rsidR="0075390C" w:rsidRPr="00430B5C" w:rsidRDefault="0075390C" w:rsidP="00CB60AF">
            <w:pPr>
              <w:pStyle w:val="aa"/>
              <w:rPr>
                <w:szCs w:val="20"/>
              </w:rPr>
            </w:pPr>
            <w:r w:rsidRPr="00430B5C">
              <w:rPr>
                <w:szCs w:val="20"/>
              </w:rPr>
              <w:t>(автотрансфор-маторы)</w:t>
            </w:r>
          </w:p>
        </w:tc>
        <w:tc>
          <w:tcPr>
            <w:tcW w:w="1250" w:type="pct"/>
            <w:shd w:val="clear" w:color="auto" w:fill="auto"/>
          </w:tcPr>
          <w:p w:rsidR="0075390C" w:rsidRPr="00430B5C" w:rsidRDefault="0075390C" w:rsidP="00CB60AF">
            <w:pPr>
              <w:pStyle w:val="aa"/>
              <w:rPr>
                <w:szCs w:val="20"/>
              </w:rPr>
            </w:pPr>
            <w:r w:rsidRPr="00430B5C">
              <w:rPr>
                <w:szCs w:val="20"/>
              </w:rPr>
              <w:t>С несимметрич-</w:t>
            </w:r>
          </w:p>
          <w:p w:rsidR="0075390C" w:rsidRPr="00430B5C" w:rsidRDefault="0075390C" w:rsidP="00CB60AF">
            <w:pPr>
              <w:pStyle w:val="aa"/>
              <w:rPr>
                <w:szCs w:val="20"/>
              </w:rPr>
            </w:pPr>
            <w:r w:rsidRPr="00430B5C">
              <w:rPr>
                <w:szCs w:val="20"/>
              </w:rPr>
              <w:t>ными входом и</w:t>
            </w:r>
          </w:p>
          <w:p w:rsidR="0075390C" w:rsidRPr="00430B5C" w:rsidRDefault="0075390C" w:rsidP="00CB60AF">
            <w:pPr>
              <w:pStyle w:val="aa"/>
              <w:rPr>
                <w:szCs w:val="20"/>
              </w:rPr>
            </w:pPr>
            <w:r w:rsidRPr="00430B5C">
              <w:rPr>
                <w:szCs w:val="20"/>
              </w:rPr>
              <w:t>выходом</w:t>
            </w:r>
          </w:p>
        </w:tc>
        <w:tc>
          <w:tcPr>
            <w:tcW w:w="865"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lang w:val="en-US"/>
              </w:rPr>
            </w:pPr>
            <w:r w:rsidRPr="00430B5C">
              <w:rPr>
                <w:szCs w:val="20"/>
              </w:rPr>
              <w:t>1:</w:t>
            </w:r>
            <w:r w:rsidRPr="00430B5C">
              <w:rPr>
                <w:szCs w:val="20"/>
                <w:lang w:val="en-US"/>
              </w:rPr>
              <w:t>n</w:t>
            </w:r>
          </w:p>
        </w:tc>
        <w:tc>
          <w:tcPr>
            <w:tcW w:w="1058" w:type="pct"/>
            <w:shd w:val="clear" w:color="auto" w:fill="auto"/>
          </w:tcPr>
          <w:p w:rsidR="0075390C" w:rsidRPr="00430B5C" w:rsidRDefault="005732B2" w:rsidP="00CB60AF">
            <w:pPr>
              <w:pStyle w:val="aa"/>
              <w:rPr>
                <w:szCs w:val="20"/>
              </w:rP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43.5pt">
                  <v:imagedata r:id="rId5" o:title=""/>
                </v:shape>
              </w:pict>
            </w:r>
          </w:p>
        </w:tc>
        <w:tc>
          <w:tcPr>
            <w:tcW w:w="481" w:type="pct"/>
            <w:shd w:val="clear" w:color="auto" w:fill="auto"/>
          </w:tcPr>
          <w:p w:rsidR="00CB60AF" w:rsidRPr="00430B5C" w:rsidRDefault="00CB60AF"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lang w:val="en-US"/>
              </w:rPr>
              <w:t>n</w:t>
            </w:r>
          </w:p>
        </w:tc>
      </w:tr>
      <w:tr w:rsidR="0075390C" w:rsidRPr="00430B5C" w:rsidTr="00430B5C">
        <w:trPr>
          <w:trHeight w:val="20"/>
        </w:trPr>
        <w:tc>
          <w:tcPr>
            <w:tcW w:w="288"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rPr>
              <w:t>2</w:t>
            </w:r>
          </w:p>
        </w:tc>
        <w:tc>
          <w:tcPr>
            <w:tcW w:w="1058" w:type="pct"/>
            <w:vMerge/>
            <w:shd w:val="clear" w:color="auto" w:fill="auto"/>
          </w:tcPr>
          <w:p w:rsidR="0075390C" w:rsidRPr="00430B5C" w:rsidRDefault="0075390C" w:rsidP="00CB60AF">
            <w:pPr>
              <w:pStyle w:val="aa"/>
              <w:rPr>
                <w:szCs w:val="20"/>
              </w:rPr>
            </w:pPr>
          </w:p>
        </w:tc>
        <w:tc>
          <w:tcPr>
            <w:tcW w:w="1250" w:type="pct"/>
            <w:shd w:val="clear" w:color="auto" w:fill="auto"/>
          </w:tcPr>
          <w:p w:rsidR="0075390C" w:rsidRPr="00430B5C" w:rsidRDefault="0075390C" w:rsidP="00CB60AF">
            <w:pPr>
              <w:pStyle w:val="aa"/>
              <w:rPr>
                <w:szCs w:val="20"/>
              </w:rPr>
            </w:pPr>
            <w:r w:rsidRPr="00430B5C">
              <w:rPr>
                <w:szCs w:val="20"/>
              </w:rPr>
              <w:t>С симметричными</w:t>
            </w:r>
          </w:p>
          <w:p w:rsidR="0075390C" w:rsidRPr="00430B5C" w:rsidRDefault="0075390C" w:rsidP="00CB60AF">
            <w:pPr>
              <w:pStyle w:val="aa"/>
              <w:rPr>
                <w:szCs w:val="20"/>
              </w:rPr>
            </w:pPr>
            <w:r w:rsidRPr="00430B5C">
              <w:rPr>
                <w:szCs w:val="20"/>
              </w:rPr>
              <w:t>входом и выходом</w:t>
            </w:r>
          </w:p>
        </w:tc>
        <w:tc>
          <w:tcPr>
            <w:tcW w:w="865"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rPr>
              <w:t>±(1:</w:t>
            </w:r>
            <w:r w:rsidRPr="00430B5C">
              <w:rPr>
                <w:szCs w:val="20"/>
                <w:lang w:val="en-US"/>
              </w:rPr>
              <w:t>n</w:t>
            </w:r>
            <w:r w:rsidRPr="00430B5C">
              <w:rPr>
                <w:szCs w:val="20"/>
              </w:rPr>
              <w:t>)</w:t>
            </w:r>
          </w:p>
        </w:tc>
        <w:tc>
          <w:tcPr>
            <w:tcW w:w="1058" w:type="pct"/>
            <w:shd w:val="clear" w:color="auto" w:fill="auto"/>
          </w:tcPr>
          <w:p w:rsidR="0075390C" w:rsidRPr="00430B5C" w:rsidRDefault="005732B2" w:rsidP="00CB60AF">
            <w:pPr>
              <w:pStyle w:val="aa"/>
              <w:rPr>
                <w:szCs w:val="20"/>
              </w:rPr>
            </w:pPr>
            <w:r>
              <w:rPr>
                <w:szCs w:val="20"/>
              </w:rPr>
              <w:pict>
                <v:shape id="_x0000_i1026" type="#_x0000_t75" style="width:54.75pt;height:59.25pt">
                  <v:imagedata r:id="rId6" o:title=""/>
                </v:shape>
              </w:pict>
            </w:r>
          </w:p>
        </w:tc>
        <w:tc>
          <w:tcPr>
            <w:tcW w:w="481"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lang w:val="en-US"/>
              </w:rPr>
              <w:t>n</w:t>
            </w:r>
          </w:p>
          <w:p w:rsidR="0075390C" w:rsidRPr="00430B5C" w:rsidRDefault="0075390C" w:rsidP="00CB60AF">
            <w:pPr>
              <w:pStyle w:val="aa"/>
              <w:rPr>
                <w:szCs w:val="20"/>
              </w:rPr>
            </w:pPr>
          </w:p>
        </w:tc>
      </w:tr>
      <w:tr w:rsidR="0075390C" w:rsidRPr="00430B5C" w:rsidTr="00430B5C">
        <w:trPr>
          <w:trHeight w:val="20"/>
        </w:trPr>
        <w:tc>
          <w:tcPr>
            <w:tcW w:w="288"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rPr>
              <w:t>3</w:t>
            </w:r>
          </w:p>
        </w:tc>
        <w:tc>
          <w:tcPr>
            <w:tcW w:w="1058" w:type="pct"/>
            <w:vMerge/>
            <w:shd w:val="clear" w:color="auto" w:fill="auto"/>
          </w:tcPr>
          <w:p w:rsidR="0075390C" w:rsidRPr="00430B5C" w:rsidRDefault="0075390C" w:rsidP="00CB60AF">
            <w:pPr>
              <w:pStyle w:val="aa"/>
              <w:rPr>
                <w:szCs w:val="20"/>
              </w:rPr>
            </w:pPr>
          </w:p>
        </w:tc>
        <w:tc>
          <w:tcPr>
            <w:tcW w:w="1250" w:type="pct"/>
            <w:shd w:val="clear" w:color="auto" w:fill="auto"/>
          </w:tcPr>
          <w:p w:rsidR="0075390C" w:rsidRPr="00430B5C" w:rsidRDefault="0075390C" w:rsidP="00CB60AF">
            <w:pPr>
              <w:pStyle w:val="aa"/>
              <w:rPr>
                <w:szCs w:val="20"/>
              </w:rPr>
            </w:pPr>
            <w:r w:rsidRPr="00430B5C">
              <w:rPr>
                <w:szCs w:val="20"/>
              </w:rPr>
              <w:t>Симметрирующий,</w:t>
            </w:r>
          </w:p>
          <w:p w:rsidR="0075390C" w:rsidRPr="00430B5C" w:rsidRDefault="0075390C" w:rsidP="00CB60AF">
            <w:pPr>
              <w:pStyle w:val="aa"/>
              <w:rPr>
                <w:szCs w:val="20"/>
              </w:rPr>
            </w:pPr>
            <w:r w:rsidRPr="00430B5C">
              <w:rPr>
                <w:szCs w:val="20"/>
              </w:rPr>
              <w:t xml:space="preserve">с понижением </w:t>
            </w:r>
          </w:p>
          <w:p w:rsidR="0075390C" w:rsidRPr="00430B5C" w:rsidRDefault="0075390C" w:rsidP="00CB60AF">
            <w:pPr>
              <w:pStyle w:val="aa"/>
              <w:rPr>
                <w:szCs w:val="20"/>
              </w:rPr>
            </w:pPr>
            <w:r w:rsidRPr="00430B5C">
              <w:rPr>
                <w:szCs w:val="20"/>
              </w:rPr>
              <w:t>напряжения</w:t>
            </w:r>
          </w:p>
          <w:p w:rsidR="0075390C" w:rsidRPr="00430B5C" w:rsidRDefault="0075390C" w:rsidP="00CB60AF">
            <w:pPr>
              <w:pStyle w:val="aa"/>
              <w:rPr>
                <w:szCs w:val="20"/>
              </w:rPr>
            </w:pPr>
          </w:p>
        </w:tc>
        <w:tc>
          <w:tcPr>
            <w:tcW w:w="865"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lang w:val="en-US"/>
              </w:rPr>
              <w:t>n</w:t>
            </w:r>
            <w:r w:rsidRPr="00430B5C">
              <w:rPr>
                <w:szCs w:val="20"/>
              </w:rPr>
              <w:t>: ±1/2</w:t>
            </w:r>
          </w:p>
        </w:tc>
        <w:tc>
          <w:tcPr>
            <w:tcW w:w="1058" w:type="pct"/>
            <w:shd w:val="clear" w:color="auto" w:fill="auto"/>
          </w:tcPr>
          <w:p w:rsidR="0075390C" w:rsidRPr="00430B5C" w:rsidRDefault="005732B2" w:rsidP="00CB60AF">
            <w:pPr>
              <w:pStyle w:val="aa"/>
              <w:rPr>
                <w:szCs w:val="20"/>
              </w:rPr>
            </w:pPr>
            <w:r>
              <w:rPr>
                <w:szCs w:val="20"/>
              </w:rPr>
              <w:pict>
                <v:shape id="_x0000_i1027" type="#_x0000_t75" style="width:74.25pt;height:66.75pt">
                  <v:imagedata r:id="rId7" o:title=""/>
                </v:shape>
              </w:pict>
            </w:r>
          </w:p>
        </w:tc>
        <w:tc>
          <w:tcPr>
            <w:tcW w:w="481"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lang w:val="en-US"/>
              </w:rPr>
              <w:t>n</w:t>
            </w:r>
            <w:r w:rsidRPr="00430B5C">
              <w:rPr>
                <w:szCs w:val="20"/>
              </w:rPr>
              <w:t>+1/2</w:t>
            </w:r>
          </w:p>
          <w:p w:rsidR="0075390C" w:rsidRPr="00430B5C" w:rsidRDefault="0075390C" w:rsidP="00CB60AF">
            <w:pPr>
              <w:pStyle w:val="aa"/>
              <w:rPr>
                <w:szCs w:val="20"/>
              </w:rPr>
            </w:pPr>
          </w:p>
        </w:tc>
      </w:tr>
      <w:tr w:rsidR="0075390C" w:rsidRPr="00430B5C" w:rsidTr="00430B5C">
        <w:trPr>
          <w:trHeight w:val="20"/>
        </w:trPr>
        <w:tc>
          <w:tcPr>
            <w:tcW w:w="288"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rPr>
              <w:t>4</w:t>
            </w:r>
          </w:p>
        </w:tc>
        <w:tc>
          <w:tcPr>
            <w:tcW w:w="1058" w:type="pct"/>
            <w:vMerge/>
            <w:shd w:val="clear" w:color="auto" w:fill="auto"/>
          </w:tcPr>
          <w:p w:rsidR="0075390C" w:rsidRPr="00430B5C" w:rsidRDefault="0075390C" w:rsidP="00CB60AF">
            <w:pPr>
              <w:pStyle w:val="aa"/>
              <w:rPr>
                <w:szCs w:val="20"/>
              </w:rPr>
            </w:pPr>
          </w:p>
        </w:tc>
        <w:tc>
          <w:tcPr>
            <w:tcW w:w="1250" w:type="pct"/>
            <w:shd w:val="clear" w:color="auto" w:fill="auto"/>
          </w:tcPr>
          <w:p w:rsidR="0075390C" w:rsidRPr="00430B5C" w:rsidRDefault="0075390C" w:rsidP="00CB60AF">
            <w:pPr>
              <w:pStyle w:val="aa"/>
              <w:rPr>
                <w:szCs w:val="20"/>
              </w:rPr>
            </w:pPr>
            <w:r w:rsidRPr="00430B5C">
              <w:rPr>
                <w:szCs w:val="20"/>
              </w:rPr>
              <w:t>Симметрирующий,</w:t>
            </w:r>
          </w:p>
          <w:p w:rsidR="0075390C" w:rsidRPr="00430B5C" w:rsidRDefault="0075390C" w:rsidP="00CB60AF">
            <w:pPr>
              <w:pStyle w:val="aa"/>
              <w:rPr>
                <w:szCs w:val="20"/>
              </w:rPr>
            </w:pPr>
            <w:r w:rsidRPr="00430B5C">
              <w:rPr>
                <w:szCs w:val="20"/>
              </w:rPr>
              <w:t>с повышением</w:t>
            </w:r>
          </w:p>
          <w:p w:rsidR="0075390C" w:rsidRPr="00430B5C" w:rsidRDefault="0075390C" w:rsidP="00CB60AF">
            <w:pPr>
              <w:pStyle w:val="aa"/>
              <w:rPr>
                <w:szCs w:val="20"/>
              </w:rPr>
            </w:pPr>
            <w:r w:rsidRPr="00430B5C">
              <w:rPr>
                <w:szCs w:val="20"/>
              </w:rPr>
              <w:t>напряжения</w:t>
            </w:r>
          </w:p>
          <w:p w:rsidR="0075390C" w:rsidRPr="00430B5C" w:rsidRDefault="0075390C" w:rsidP="00CB60AF">
            <w:pPr>
              <w:pStyle w:val="aa"/>
              <w:rPr>
                <w:szCs w:val="20"/>
              </w:rPr>
            </w:pPr>
          </w:p>
        </w:tc>
        <w:tc>
          <w:tcPr>
            <w:tcW w:w="865"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rPr>
              <w:t>1: ±</w:t>
            </w:r>
            <w:r w:rsidRPr="00430B5C">
              <w:rPr>
                <w:szCs w:val="20"/>
                <w:lang w:val="en-US"/>
              </w:rPr>
              <w:t xml:space="preserve"> n</w:t>
            </w:r>
            <w:r w:rsidRPr="00430B5C">
              <w:rPr>
                <w:szCs w:val="20"/>
              </w:rPr>
              <w:t xml:space="preserve"> /2</w:t>
            </w:r>
          </w:p>
        </w:tc>
        <w:tc>
          <w:tcPr>
            <w:tcW w:w="1058" w:type="pct"/>
            <w:shd w:val="clear" w:color="auto" w:fill="auto"/>
          </w:tcPr>
          <w:p w:rsidR="0075390C" w:rsidRPr="00430B5C" w:rsidRDefault="005732B2" w:rsidP="00CB60AF">
            <w:pPr>
              <w:pStyle w:val="aa"/>
              <w:rPr>
                <w:szCs w:val="20"/>
              </w:rPr>
            </w:pPr>
            <w:r>
              <w:rPr>
                <w:szCs w:val="20"/>
              </w:rPr>
              <w:pict>
                <v:shape id="_x0000_i1028" type="#_x0000_t75" style="width:79.5pt;height:54.75pt">
                  <v:imagedata r:id="rId8" o:title=""/>
                </v:shape>
              </w:pict>
            </w:r>
          </w:p>
        </w:tc>
        <w:tc>
          <w:tcPr>
            <w:tcW w:w="481"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lang w:val="en-US"/>
              </w:rPr>
              <w:t>n</w:t>
            </w:r>
          </w:p>
        </w:tc>
      </w:tr>
      <w:tr w:rsidR="0075390C" w:rsidRPr="00430B5C" w:rsidTr="00430B5C">
        <w:trPr>
          <w:trHeight w:val="20"/>
        </w:trPr>
        <w:tc>
          <w:tcPr>
            <w:tcW w:w="288"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rPr>
              <w:t>5</w:t>
            </w:r>
          </w:p>
        </w:tc>
        <w:tc>
          <w:tcPr>
            <w:tcW w:w="1058" w:type="pct"/>
            <w:vMerge w:val="restar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rPr>
              <w:t>Гальванически</w:t>
            </w:r>
          </w:p>
          <w:p w:rsidR="0075390C" w:rsidRPr="00430B5C" w:rsidRDefault="0075390C" w:rsidP="00CB60AF">
            <w:pPr>
              <w:pStyle w:val="aa"/>
              <w:rPr>
                <w:szCs w:val="20"/>
              </w:rPr>
            </w:pPr>
            <w:r w:rsidRPr="00430B5C">
              <w:rPr>
                <w:szCs w:val="20"/>
              </w:rPr>
              <w:t>развязанные</w:t>
            </w:r>
          </w:p>
          <w:p w:rsidR="0075390C" w:rsidRPr="00430B5C" w:rsidRDefault="0075390C" w:rsidP="00CB60AF">
            <w:pPr>
              <w:pStyle w:val="aa"/>
              <w:rPr>
                <w:szCs w:val="20"/>
              </w:rPr>
            </w:pPr>
          </w:p>
        </w:tc>
        <w:tc>
          <w:tcPr>
            <w:tcW w:w="1250" w:type="pct"/>
            <w:shd w:val="clear" w:color="auto" w:fill="auto"/>
          </w:tcPr>
          <w:p w:rsidR="0075390C" w:rsidRPr="00430B5C" w:rsidRDefault="0075390C" w:rsidP="00CB60AF">
            <w:pPr>
              <w:pStyle w:val="aa"/>
              <w:rPr>
                <w:szCs w:val="20"/>
              </w:rPr>
            </w:pPr>
            <w:r w:rsidRPr="00430B5C">
              <w:rPr>
                <w:szCs w:val="20"/>
              </w:rPr>
              <w:t>С изменением</w:t>
            </w:r>
          </w:p>
          <w:p w:rsidR="0075390C" w:rsidRPr="00430B5C" w:rsidRDefault="0075390C" w:rsidP="00CB60AF">
            <w:pPr>
              <w:pStyle w:val="aa"/>
              <w:rPr>
                <w:szCs w:val="20"/>
              </w:rPr>
            </w:pPr>
            <w:r w:rsidRPr="00430B5C">
              <w:rPr>
                <w:szCs w:val="20"/>
              </w:rPr>
              <w:t xml:space="preserve">полярности, </w:t>
            </w:r>
          </w:p>
          <w:p w:rsidR="0075390C" w:rsidRPr="00430B5C" w:rsidRDefault="0075390C" w:rsidP="00CB60AF">
            <w:pPr>
              <w:pStyle w:val="aa"/>
              <w:rPr>
                <w:szCs w:val="20"/>
              </w:rPr>
            </w:pPr>
            <w:r w:rsidRPr="00430B5C">
              <w:rPr>
                <w:szCs w:val="20"/>
              </w:rPr>
              <w:t>несимметричными</w:t>
            </w:r>
          </w:p>
          <w:p w:rsidR="0075390C" w:rsidRPr="00430B5C" w:rsidRDefault="0075390C" w:rsidP="00CB60AF">
            <w:pPr>
              <w:pStyle w:val="aa"/>
              <w:rPr>
                <w:szCs w:val="20"/>
              </w:rPr>
            </w:pPr>
            <w:r w:rsidRPr="00430B5C">
              <w:rPr>
                <w:szCs w:val="20"/>
              </w:rPr>
              <w:t>входом и выходом</w:t>
            </w:r>
          </w:p>
        </w:tc>
        <w:tc>
          <w:tcPr>
            <w:tcW w:w="865"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rPr>
              <w:t>1:-</w:t>
            </w:r>
            <w:r w:rsidRPr="00430B5C">
              <w:rPr>
                <w:szCs w:val="20"/>
                <w:lang w:val="en-US"/>
              </w:rPr>
              <w:t xml:space="preserve"> n</w:t>
            </w:r>
          </w:p>
        </w:tc>
        <w:tc>
          <w:tcPr>
            <w:tcW w:w="1058" w:type="pct"/>
            <w:shd w:val="clear" w:color="auto" w:fill="auto"/>
          </w:tcPr>
          <w:p w:rsidR="0075390C" w:rsidRPr="00430B5C" w:rsidRDefault="005732B2" w:rsidP="00CB60AF">
            <w:pPr>
              <w:pStyle w:val="aa"/>
              <w:rPr>
                <w:szCs w:val="20"/>
              </w:rPr>
            </w:pPr>
            <w:r>
              <w:rPr>
                <w:szCs w:val="20"/>
              </w:rPr>
              <w:pict>
                <v:shape id="_x0000_i1029" type="#_x0000_t75" style="width:80.25pt;height:31.5pt">
                  <v:imagedata r:id="rId9" o:title=""/>
                </v:shape>
              </w:pict>
            </w:r>
            <w:r w:rsidR="00CB60AF" w:rsidRPr="00430B5C">
              <w:rPr>
                <w:szCs w:val="20"/>
              </w:rPr>
              <w:t xml:space="preserve"> </w:t>
            </w:r>
          </w:p>
        </w:tc>
        <w:tc>
          <w:tcPr>
            <w:tcW w:w="481"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lang w:val="en-US"/>
              </w:rPr>
              <w:t>n</w:t>
            </w:r>
            <w:r w:rsidRPr="00430B5C">
              <w:rPr>
                <w:szCs w:val="20"/>
              </w:rPr>
              <w:t>+1</w:t>
            </w:r>
          </w:p>
        </w:tc>
      </w:tr>
      <w:tr w:rsidR="0075390C" w:rsidRPr="00430B5C" w:rsidTr="00430B5C">
        <w:trPr>
          <w:trHeight w:val="20"/>
        </w:trPr>
        <w:tc>
          <w:tcPr>
            <w:tcW w:w="288"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rPr>
              <w:t>6</w:t>
            </w:r>
          </w:p>
        </w:tc>
        <w:tc>
          <w:tcPr>
            <w:tcW w:w="1058" w:type="pct"/>
            <w:vMerge/>
            <w:shd w:val="clear" w:color="auto" w:fill="auto"/>
          </w:tcPr>
          <w:p w:rsidR="0075390C" w:rsidRPr="00430B5C" w:rsidRDefault="0075390C" w:rsidP="00CB60AF">
            <w:pPr>
              <w:pStyle w:val="aa"/>
              <w:rPr>
                <w:szCs w:val="20"/>
              </w:rPr>
            </w:pPr>
          </w:p>
        </w:tc>
        <w:tc>
          <w:tcPr>
            <w:tcW w:w="1250" w:type="pct"/>
            <w:shd w:val="clear" w:color="auto" w:fill="auto"/>
          </w:tcPr>
          <w:p w:rsidR="0075390C" w:rsidRPr="00430B5C" w:rsidRDefault="0075390C" w:rsidP="00CB60AF">
            <w:pPr>
              <w:pStyle w:val="aa"/>
              <w:rPr>
                <w:szCs w:val="20"/>
              </w:rPr>
            </w:pPr>
            <w:r w:rsidRPr="00430B5C">
              <w:rPr>
                <w:szCs w:val="20"/>
              </w:rPr>
              <w:t xml:space="preserve">С симметричными </w:t>
            </w:r>
          </w:p>
          <w:p w:rsidR="0075390C" w:rsidRPr="00430B5C" w:rsidRDefault="0075390C" w:rsidP="00CB60AF">
            <w:pPr>
              <w:pStyle w:val="aa"/>
              <w:rPr>
                <w:szCs w:val="20"/>
              </w:rPr>
            </w:pPr>
            <w:r w:rsidRPr="00430B5C">
              <w:rPr>
                <w:szCs w:val="20"/>
              </w:rPr>
              <w:t>входом и выходом</w:t>
            </w:r>
          </w:p>
        </w:tc>
        <w:tc>
          <w:tcPr>
            <w:tcW w:w="865"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rPr>
              <w:t>±(1:</w:t>
            </w:r>
            <w:r w:rsidRPr="00430B5C">
              <w:rPr>
                <w:szCs w:val="20"/>
                <w:lang w:val="en-US"/>
              </w:rPr>
              <w:t>n</w:t>
            </w:r>
            <w:r w:rsidRPr="00430B5C">
              <w:rPr>
                <w:szCs w:val="20"/>
              </w:rPr>
              <w:t>)</w:t>
            </w:r>
          </w:p>
        </w:tc>
        <w:tc>
          <w:tcPr>
            <w:tcW w:w="1058" w:type="pct"/>
            <w:shd w:val="clear" w:color="auto" w:fill="auto"/>
          </w:tcPr>
          <w:p w:rsidR="0075390C" w:rsidRPr="00430B5C" w:rsidRDefault="005732B2" w:rsidP="00CB60AF">
            <w:pPr>
              <w:pStyle w:val="aa"/>
              <w:rPr>
                <w:szCs w:val="20"/>
              </w:rPr>
            </w:pPr>
            <w:r>
              <w:rPr>
                <w:szCs w:val="20"/>
              </w:rPr>
              <w:pict>
                <v:shape id="_x0000_i1030" type="#_x0000_t75" style="width:80.25pt;height:50.25pt">
                  <v:imagedata r:id="rId10" o:title=""/>
                </v:shape>
              </w:pict>
            </w:r>
          </w:p>
        </w:tc>
        <w:tc>
          <w:tcPr>
            <w:tcW w:w="481"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lang w:val="en-US"/>
              </w:rPr>
              <w:t>n</w:t>
            </w:r>
            <w:r w:rsidRPr="00430B5C">
              <w:rPr>
                <w:szCs w:val="20"/>
              </w:rPr>
              <w:t>+1</w:t>
            </w:r>
          </w:p>
        </w:tc>
      </w:tr>
      <w:tr w:rsidR="0075390C" w:rsidRPr="00430B5C" w:rsidTr="00430B5C">
        <w:trPr>
          <w:trHeight w:val="20"/>
        </w:trPr>
        <w:tc>
          <w:tcPr>
            <w:tcW w:w="288"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rPr>
              <w:t>7</w:t>
            </w:r>
          </w:p>
        </w:tc>
        <w:tc>
          <w:tcPr>
            <w:tcW w:w="1058" w:type="pct"/>
            <w:vMerge/>
            <w:shd w:val="clear" w:color="auto" w:fill="auto"/>
          </w:tcPr>
          <w:p w:rsidR="0075390C" w:rsidRPr="00430B5C" w:rsidRDefault="0075390C" w:rsidP="00CB60AF">
            <w:pPr>
              <w:pStyle w:val="aa"/>
              <w:rPr>
                <w:szCs w:val="20"/>
              </w:rPr>
            </w:pPr>
          </w:p>
        </w:tc>
        <w:tc>
          <w:tcPr>
            <w:tcW w:w="1250" w:type="pct"/>
            <w:shd w:val="clear" w:color="auto" w:fill="auto"/>
          </w:tcPr>
          <w:p w:rsidR="0075390C" w:rsidRPr="00430B5C" w:rsidRDefault="0075390C" w:rsidP="00CB60AF">
            <w:pPr>
              <w:pStyle w:val="aa"/>
              <w:rPr>
                <w:szCs w:val="20"/>
              </w:rPr>
            </w:pPr>
            <w:r w:rsidRPr="00430B5C">
              <w:rPr>
                <w:szCs w:val="20"/>
              </w:rPr>
              <w:t>Симметрирующий,</w:t>
            </w:r>
          </w:p>
          <w:p w:rsidR="0075390C" w:rsidRPr="00430B5C" w:rsidRDefault="0075390C" w:rsidP="00CB60AF">
            <w:pPr>
              <w:pStyle w:val="aa"/>
              <w:rPr>
                <w:szCs w:val="20"/>
              </w:rPr>
            </w:pPr>
            <w:r w:rsidRPr="00430B5C">
              <w:rPr>
                <w:szCs w:val="20"/>
              </w:rPr>
              <w:t xml:space="preserve">с повышением </w:t>
            </w:r>
          </w:p>
          <w:p w:rsidR="0075390C" w:rsidRPr="00430B5C" w:rsidRDefault="0075390C" w:rsidP="00CB60AF">
            <w:pPr>
              <w:pStyle w:val="aa"/>
              <w:rPr>
                <w:szCs w:val="20"/>
              </w:rPr>
            </w:pPr>
            <w:r w:rsidRPr="00430B5C">
              <w:rPr>
                <w:szCs w:val="20"/>
              </w:rPr>
              <w:t>напряжения</w:t>
            </w:r>
          </w:p>
        </w:tc>
        <w:tc>
          <w:tcPr>
            <w:tcW w:w="865"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rPr>
              <w:t>1: ±</w:t>
            </w:r>
            <w:r w:rsidRPr="00430B5C">
              <w:rPr>
                <w:szCs w:val="20"/>
                <w:lang w:val="en-US"/>
              </w:rPr>
              <w:t xml:space="preserve"> n</w:t>
            </w:r>
            <w:r w:rsidRPr="00430B5C">
              <w:rPr>
                <w:szCs w:val="20"/>
              </w:rPr>
              <w:t xml:space="preserve"> /2</w:t>
            </w:r>
          </w:p>
        </w:tc>
        <w:tc>
          <w:tcPr>
            <w:tcW w:w="1058" w:type="pct"/>
            <w:shd w:val="clear" w:color="auto" w:fill="auto"/>
          </w:tcPr>
          <w:p w:rsidR="0075390C" w:rsidRPr="00430B5C" w:rsidRDefault="005732B2" w:rsidP="00CB60AF">
            <w:pPr>
              <w:pStyle w:val="aa"/>
              <w:rPr>
                <w:szCs w:val="20"/>
              </w:rPr>
            </w:pPr>
            <w:r>
              <w:rPr>
                <w:szCs w:val="20"/>
              </w:rPr>
              <w:pict>
                <v:shape id="_x0000_i1031" type="#_x0000_t75" style="width:84.75pt;height:46.5pt">
                  <v:imagedata r:id="rId11" o:title=""/>
                </v:shape>
              </w:pict>
            </w:r>
          </w:p>
        </w:tc>
        <w:tc>
          <w:tcPr>
            <w:tcW w:w="481"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lang w:val="en-US"/>
              </w:rPr>
              <w:t>n</w:t>
            </w:r>
            <w:r w:rsidRPr="00430B5C">
              <w:rPr>
                <w:szCs w:val="20"/>
              </w:rPr>
              <w:t>+1</w:t>
            </w:r>
          </w:p>
        </w:tc>
      </w:tr>
      <w:tr w:rsidR="0075390C" w:rsidRPr="00430B5C" w:rsidTr="00430B5C">
        <w:trPr>
          <w:trHeight w:val="20"/>
        </w:trPr>
        <w:tc>
          <w:tcPr>
            <w:tcW w:w="288"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rPr>
              <w:t>8</w:t>
            </w:r>
          </w:p>
        </w:tc>
        <w:tc>
          <w:tcPr>
            <w:tcW w:w="1058" w:type="pct"/>
            <w:vMerge/>
            <w:shd w:val="clear" w:color="auto" w:fill="auto"/>
          </w:tcPr>
          <w:p w:rsidR="0075390C" w:rsidRPr="00430B5C" w:rsidRDefault="0075390C" w:rsidP="00CB60AF">
            <w:pPr>
              <w:pStyle w:val="aa"/>
              <w:rPr>
                <w:szCs w:val="20"/>
              </w:rPr>
            </w:pPr>
          </w:p>
        </w:tc>
        <w:tc>
          <w:tcPr>
            <w:tcW w:w="1250" w:type="pct"/>
            <w:shd w:val="clear" w:color="auto" w:fill="auto"/>
          </w:tcPr>
          <w:p w:rsidR="0075390C" w:rsidRPr="00430B5C" w:rsidRDefault="0075390C" w:rsidP="00CB60AF">
            <w:pPr>
              <w:pStyle w:val="aa"/>
              <w:rPr>
                <w:szCs w:val="20"/>
              </w:rPr>
            </w:pPr>
            <w:r w:rsidRPr="00430B5C">
              <w:rPr>
                <w:szCs w:val="20"/>
              </w:rPr>
              <w:t>Симметрирующий,</w:t>
            </w:r>
          </w:p>
          <w:p w:rsidR="0075390C" w:rsidRPr="00430B5C" w:rsidRDefault="0075390C" w:rsidP="00CB60AF">
            <w:pPr>
              <w:pStyle w:val="aa"/>
              <w:rPr>
                <w:szCs w:val="20"/>
              </w:rPr>
            </w:pPr>
            <w:r w:rsidRPr="00430B5C">
              <w:rPr>
                <w:szCs w:val="20"/>
              </w:rPr>
              <w:t>с понижением</w:t>
            </w:r>
          </w:p>
          <w:p w:rsidR="0075390C" w:rsidRPr="00430B5C" w:rsidRDefault="0075390C" w:rsidP="00CB60AF">
            <w:pPr>
              <w:pStyle w:val="aa"/>
              <w:rPr>
                <w:szCs w:val="20"/>
              </w:rPr>
            </w:pPr>
            <w:r w:rsidRPr="00430B5C">
              <w:rPr>
                <w:szCs w:val="20"/>
              </w:rPr>
              <w:t>напряжения</w:t>
            </w:r>
          </w:p>
        </w:tc>
        <w:tc>
          <w:tcPr>
            <w:tcW w:w="865"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lang w:val="en-US"/>
              </w:rPr>
              <w:t>n</w:t>
            </w:r>
            <w:r w:rsidRPr="00430B5C">
              <w:rPr>
                <w:szCs w:val="20"/>
              </w:rPr>
              <w:t>: ±1/2</w:t>
            </w:r>
          </w:p>
        </w:tc>
        <w:tc>
          <w:tcPr>
            <w:tcW w:w="1058" w:type="pct"/>
            <w:shd w:val="clear" w:color="auto" w:fill="auto"/>
          </w:tcPr>
          <w:p w:rsidR="0075390C" w:rsidRPr="00430B5C" w:rsidRDefault="005732B2" w:rsidP="00CB60AF">
            <w:pPr>
              <w:pStyle w:val="aa"/>
              <w:rPr>
                <w:szCs w:val="20"/>
              </w:rPr>
            </w:pPr>
            <w:r>
              <w:rPr>
                <w:szCs w:val="20"/>
              </w:rPr>
              <w:pict>
                <v:shape id="_x0000_i1032" type="#_x0000_t75" style="width:86.25pt;height:47.25pt">
                  <v:imagedata r:id="rId12" o:title=""/>
                </v:shape>
              </w:pict>
            </w:r>
          </w:p>
        </w:tc>
        <w:tc>
          <w:tcPr>
            <w:tcW w:w="481" w:type="pct"/>
            <w:shd w:val="clear" w:color="auto" w:fill="auto"/>
          </w:tcPr>
          <w:p w:rsidR="0075390C" w:rsidRPr="00430B5C" w:rsidRDefault="0075390C" w:rsidP="00CB60AF">
            <w:pPr>
              <w:pStyle w:val="aa"/>
              <w:rPr>
                <w:szCs w:val="20"/>
              </w:rPr>
            </w:pPr>
          </w:p>
          <w:p w:rsidR="0075390C" w:rsidRPr="00430B5C" w:rsidRDefault="0075390C" w:rsidP="00CB60AF">
            <w:pPr>
              <w:pStyle w:val="aa"/>
              <w:rPr>
                <w:szCs w:val="20"/>
              </w:rPr>
            </w:pPr>
            <w:r w:rsidRPr="00430B5C">
              <w:rPr>
                <w:szCs w:val="20"/>
                <w:lang w:val="en-US"/>
              </w:rPr>
              <w:t>n</w:t>
            </w:r>
            <w:r w:rsidRPr="00430B5C">
              <w:rPr>
                <w:szCs w:val="20"/>
              </w:rPr>
              <w:t>+1</w:t>
            </w:r>
          </w:p>
        </w:tc>
      </w:tr>
    </w:tbl>
    <w:p w:rsidR="00633E22" w:rsidRDefault="00633E22" w:rsidP="00CB60AF">
      <w:pPr>
        <w:rPr>
          <w:szCs w:val="28"/>
          <w:lang w:val="en-US"/>
        </w:rPr>
      </w:pPr>
    </w:p>
    <w:p w:rsidR="00E951CA" w:rsidRPr="00633E22" w:rsidRDefault="004535D9" w:rsidP="00CB60AF">
      <w:pPr>
        <w:rPr>
          <w:szCs w:val="28"/>
        </w:rPr>
      </w:pPr>
      <w:r w:rsidRPr="00CB60AF">
        <w:rPr>
          <w:szCs w:val="28"/>
        </w:rPr>
        <w:t>Для пояснения этого фактора обратимся к рассмотрению наиболее простых ТШЛ с коэффициентом трансформации 1:</w:t>
      </w:r>
      <w:r w:rsidRPr="00CB60AF">
        <w:rPr>
          <w:szCs w:val="28"/>
          <w:lang w:val="en-US"/>
        </w:rPr>
        <w:t>n</w:t>
      </w:r>
      <w:r w:rsidRPr="00CB60AF">
        <w:rPr>
          <w:szCs w:val="28"/>
        </w:rPr>
        <w:t xml:space="preserve">. При </w:t>
      </w:r>
      <w:r w:rsidRPr="00CB60AF">
        <w:rPr>
          <w:szCs w:val="28"/>
          <w:lang w:val="en-US"/>
        </w:rPr>
        <w:t>n</w:t>
      </w:r>
      <w:r w:rsidRPr="00CB60AF">
        <w:rPr>
          <w:szCs w:val="28"/>
        </w:rPr>
        <w:t>=2 схема трансформатора (рис.1.1а) содержит две одинаковые двухпроводные линии (первая-проводники 1-1</w:t>
      </w:r>
      <w:r w:rsidRPr="00CB60AF">
        <w:rPr>
          <w:szCs w:val="28"/>
          <w:vertAlign w:val="superscript"/>
        </w:rPr>
        <w:t>'</w:t>
      </w:r>
      <w:r w:rsidRPr="00CB60AF">
        <w:rPr>
          <w:szCs w:val="28"/>
        </w:rPr>
        <w:t xml:space="preserve"> и 2-2', вторая-проводники 3-3</w:t>
      </w:r>
      <w:r w:rsidRPr="00CB60AF">
        <w:rPr>
          <w:szCs w:val="28"/>
          <w:vertAlign w:val="superscript"/>
        </w:rPr>
        <w:t>'</w:t>
      </w:r>
      <w:r w:rsidRPr="00CB60AF">
        <w:rPr>
          <w:szCs w:val="28"/>
        </w:rPr>
        <w:t xml:space="preserve"> и 4-4</w:t>
      </w:r>
      <w:r w:rsidRPr="00CB60AF">
        <w:rPr>
          <w:szCs w:val="28"/>
          <w:vertAlign w:val="superscript"/>
        </w:rPr>
        <w:t>'</w:t>
      </w:r>
      <w:r w:rsidRPr="00CB60AF">
        <w:rPr>
          <w:szCs w:val="28"/>
        </w:rPr>
        <w:t xml:space="preserve">), каждая с волновым сопротивлением </w:t>
      </w:r>
      <w:r w:rsidRPr="00CB60AF">
        <w:rPr>
          <w:b/>
          <w:i/>
          <w:szCs w:val="28"/>
          <w:lang w:val="en-US"/>
        </w:rPr>
        <w:t>W</w:t>
      </w:r>
      <w:r w:rsidR="00CB60AF">
        <w:rPr>
          <w:b/>
          <w:i/>
          <w:szCs w:val="28"/>
        </w:rPr>
        <w:t xml:space="preserve"> </w:t>
      </w:r>
      <w:r w:rsidRPr="00CB60AF">
        <w:rPr>
          <w:szCs w:val="28"/>
        </w:rPr>
        <w:t>и электрической длиной</w:t>
      </w:r>
      <w:r w:rsidR="009640CB" w:rsidRPr="00CB60AF">
        <w:rPr>
          <w:szCs w:val="28"/>
        </w:rPr>
        <w:t xml:space="preserve"> </w:t>
      </w:r>
      <w:r w:rsidRPr="00CB60AF">
        <w:rPr>
          <w:b/>
          <w:i/>
          <w:szCs w:val="28"/>
          <w:lang w:val="en-US"/>
        </w:rPr>
        <w:t>x</w:t>
      </w:r>
      <w:r w:rsidR="009640CB" w:rsidRPr="00CB60AF">
        <w:rPr>
          <w:b/>
          <w:i/>
          <w:szCs w:val="28"/>
        </w:rPr>
        <w:t xml:space="preserve"> </w:t>
      </w:r>
      <w:r w:rsidR="009640CB" w:rsidRPr="00CB60AF">
        <w:rPr>
          <w:szCs w:val="28"/>
        </w:rPr>
        <w:t>(</w:t>
      </w:r>
      <w:r w:rsidR="009640CB" w:rsidRPr="00CB60AF">
        <w:rPr>
          <w:b/>
          <w:i/>
          <w:szCs w:val="28"/>
        </w:rPr>
        <w:t>х=2π</w:t>
      </w:r>
      <w:r w:rsidR="009640CB" w:rsidRPr="00CB60AF">
        <w:rPr>
          <w:b/>
          <w:i/>
          <w:szCs w:val="28"/>
          <w:lang w:val="en-US"/>
        </w:rPr>
        <w:t>l</w:t>
      </w:r>
      <w:r w:rsidR="009640CB" w:rsidRPr="00CB60AF">
        <w:rPr>
          <w:b/>
          <w:i/>
          <w:szCs w:val="28"/>
          <w:vertAlign w:val="subscript"/>
        </w:rPr>
        <w:t>л</w:t>
      </w:r>
      <w:r w:rsidR="009640CB" w:rsidRPr="00CB60AF">
        <w:rPr>
          <w:b/>
          <w:i/>
          <w:szCs w:val="28"/>
        </w:rPr>
        <w:t xml:space="preserve">/λ, </w:t>
      </w:r>
      <w:r w:rsidR="009640CB" w:rsidRPr="00CB60AF">
        <w:rPr>
          <w:szCs w:val="28"/>
        </w:rPr>
        <w:t>где</w:t>
      </w:r>
      <w:r w:rsidR="00CB60AF">
        <w:rPr>
          <w:szCs w:val="28"/>
        </w:rPr>
        <w:t xml:space="preserve"> </w:t>
      </w:r>
      <w:r w:rsidR="009640CB" w:rsidRPr="00CB60AF">
        <w:rPr>
          <w:b/>
          <w:i/>
          <w:szCs w:val="28"/>
          <w:lang w:val="en-US"/>
        </w:rPr>
        <w:t>l</w:t>
      </w:r>
      <w:r w:rsidR="009640CB" w:rsidRPr="00CB60AF">
        <w:rPr>
          <w:b/>
          <w:i/>
          <w:szCs w:val="28"/>
          <w:vertAlign w:val="subscript"/>
        </w:rPr>
        <w:t>л</w:t>
      </w:r>
      <w:r w:rsidR="009640CB" w:rsidRPr="00CB60AF">
        <w:rPr>
          <w:b/>
          <w:i/>
          <w:szCs w:val="28"/>
        </w:rPr>
        <w:t>-</w:t>
      </w:r>
      <w:r w:rsidR="009640CB" w:rsidRPr="00CB60AF">
        <w:rPr>
          <w:szCs w:val="28"/>
        </w:rPr>
        <w:t xml:space="preserve">длина линии; </w:t>
      </w:r>
      <w:r w:rsidR="009640CB" w:rsidRPr="00CB60AF">
        <w:rPr>
          <w:b/>
          <w:i/>
          <w:szCs w:val="28"/>
        </w:rPr>
        <w:t>λ</w:t>
      </w:r>
      <w:r w:rsidR="009640CB" w:rsidRPr="00CB60AF">
        <w:rPr>
          <w:szCs w:val="28"/>
        </w:rPr>
        <w:t xml:space="preserve">-длина волны в ней). </w:t>
      </w:r>
    </w:p>
    <w:p w:rsidR="00CB60AF" w:rsidRPr="00633E22" w:rsidRDefault="00CB60AF" w:rsidP="00CB60AF">
      <w:pPr>
        <w:rPr>
          <w:szCs w:val="28"/>
        </w:rPr>
      </w:pPr>
    </w:p>
    <w:p w:rsidR="00E951CA" w:rsidRPr="00CB60AF" w:rsidRDefault="005732B2" w:rsidP="00CB60AF">
      <w:r>
        <w:pict>
          <v:shape id="_x0000_i1033" type="#_x0000_t75" style="width:252.75pt;height:107.25pt">
            <v:imagedata r:id="rId13" o:title=""/>
          </v:shape>
        </w:pict>
      </w:r>
    </w:p>
    <w:p w:rsidR="00E951CA" w:rsidRPr="00CB60AF" w:rsidRDefault="00E951CA" w:rsidP="00CB60AF">
      <w:pPr>
        <w:rPr>
          <w:szCs w:val="28"/>
        </w:rPr>
      </w:pPr>
      <w:r w:rsidRPr="00CB60AF">
        <w:rPr>
          <w:szCs w:val="28"/>
        </w:rPr>
        <w:t>Рис.</w:t>
      </w:r>
      <w:r w:rsidR="00886A0B" w:rsidRPr="00CB60AF">
        <w:rPr>
          <w:szCs w:val="28"/>
        </w:rPr>
        <w:t>1.</w:t>
      </w:r>
      <w:r w:rsidRPr="00CB60AF">
        <w:rPr>
          <w:szCs w:val="28"/>
        </w:rPr>
        <w:t>1.1,а</w:t>
      </w:r>
    </w:p>
    <w:p w:rsidR="00E951CA" w:rsidRPr="00CB60AF" w:rsidRDefault="00E951CA" w:rsidP="00CB60AF">
      <w:pPr>
        <w:rPr>
          <w:szCs w:val="28"/>
        </w:rPr>
      </w:pPr>
    </w:p>
    <w:p w:rsidR="00765186" w:rsidRPr="00CB60AF" w:rsidRDefault="009640CB" w:rsidP="00CB60AF">
      <w:pPr>
        <w:rPr>
          <w:b/>
          <w:i/>
          <w:szCs w:val="28"/>
        </w:rPr>
      </w:pPr>
      <w:r w:rsidRPr="00CB60AF">
        <w:rPr>
          <w:szCs w:val="28"/>
        </w:rPr>
        <w:t>Входы этих линий с понижающей стороны ТШЛ соединены параллельно, а их выходы с повышающей стороны соединены последовательно. При этом вторая линия должна быть размещена на магнитопроводе: продета через него (рис.</w:t>
      </w:r>
      <w:r w:rsidR="00886A0B" w:rsidRPr="00CB60AF">
        <w:rPr>
          <w:szCs w:val="28"/>
        </w:rPr>
        <w:t>1.</w:t>
      </w:r>
      <w:r w:rsidRPr="00CB60AF">
        <w:rPr>
          <w:szCs w:val="28"/>
        </w:rPr>
        <w:t>1.1,а) либо намотана на нем, как показано на рис.</w:t>
      </w:r>
      <w:r w:rsidR="00886A0B" w:rsidRPr="00CB60AF">
        <w:rPr>
          <w:szCs w:val="28"/>
        </w:rPr>
        <w:t>1.</w:t>
      </w:r>
      <w:r w:rsidRPr="00CB60AF">
        <w:rPr>
          <w:szCs w:val="28"/>
        </w:rPr>
        <w:t>1.1,б.</w:t>
      </w:r>
      <w:r w:rsidR="008447C3" w:rsidRPr="00CB60AF">
        <w:rPr>
          <w:szCs w:val="28"/>
        </w:rPr>
        <w:t xml:space="preserve"> В таком трансформаторе можно выделить два процесса. Первый, специфичный для ТШЛ, представляет собой распространение колебаний по линиям и передачу мощности от источника на входе трансформатора к нагрузке на выходе. Для этого процесса характерно, что токи в любом сечении каждой линии равны по величине и противоположны по знаку. Поэтому можно считать, что вне пространства между проводниками магнитное поле отсутствует и соответственно магнитопровод не оказывает влияния на этот процесс. Для получения согласования с нагрузкой она должна быть равна удвоенному волновому сопротивлению линии, т.е. </w:t>
      </w:r>
      <w:r w:rsidR="00E15CE8" w:rsidRPr="00CB60AF">
        <w:rPr>
          <w:b/>
          <w:i/>
          <w:szCs w:val="28"/>
          <w:lang w:val="en-US"/>
        </w:rPr>
        <w:t>R</w:t>
      </w:r>
      <w:r w:rsidR="00E15CE8" w:rsidRPr="00CB60AF">
        <w:rPr>
          <w:b/>
          <w:i/>
          <w:szCs w:val="28"/>
          <w:vertAlign w:val="subscript"/>
        </w:rPr>
        <w:t>н</w:t>
      </w:r>
      <w:r w:rsidR="00E15CE8" w:rsidRPr="00CB60AF">
        <w:rPr>
          <w:b/>
          <w:i/>
          <w:szCs w:val="28"/>
        </w:rPr>
        <w:t>=2</w:t>
      </w:r>
      <w:r w:rsidR="00E15CE8" w:rsidRPr="00CB60AF">
        <w:rPr>
          <w:b/>
          <w:i/>
          <w:szCs w:val="28"/>
          <w:lang w:val="en-US"/>
        </w:rPr>
        <w:t>W</w:t>
      </w:r>
      <w:r w:rsidR="00E15CE8" w:rsidRPr="00CB60AF">
        <w:rPr>
          <w:szCs w:val="28"/>
        </w:rPr>
        <w:t xml:space="preserve">. В этом случае в линиях </w:t>
      </w:r>
      <w:r w:rsidR="002577A0" w:rsidRPr="00CB60AF">
        <w:rPr>
          <w:szCs w:val="28"/>
        </w:rPr>
        <w:t xml:space="preserve">имеет место режим бегущей волны и входное сопротивление с пониженной стороны трансформатора равно </w:t>
      </w:r>
      <w:r w:rsidR="002577A0" w:rsidRPr="00CB60AF">
        <w:rPr>
          <w:b/>
          <w:i/>
          <w:szCs w:val="28"/>
          <w:lang w:val="en-US"/>
        </w:rPr>
        <w:t>W</w:t>
      </w:r>
      <w:r w:rsidR="002577A0" w:rsidRPr="00CB60AF">
        <w:rPr>
          <w:b/>
          <w:i/>
          <w:szCs w:val="28"/>
        </w:rPr>
        <w:t>/2.</w:t>
      </w:r>
    </w:p>
    <w:p w:rsidR="00633E22" w:rsidRDefault="00633E22" w:rsidP="00CB60AF">
      <w:pPr>
        <w:rPr>
          <w:b/>
          <w:i/>
          <w:lang w:val="en-US"/>
        </w:rPr>
      </w:pPr>
    </w:p>
    <w:p w:rsidR="00CB60AF" w:rsidRDefault="005732B2" w:rsidP="00CB60AF">
      <w:pPr>
        <w:rPr>
          <w:b/>
          <w:i/>
        </w:rPr>
      </w:pPr>
      <w:r>
        <w:rPr>
          <w:b/>
          <w:i/>
        </w:rPr>
        <w:pict>
          <v:shape id="_x0000_i1034" type="#_x0000_t75" style="width:203.25pt;height:167.25pt">
            <v:imagedata r:id="rId14" o:title=""/>
          </v:shape>
        </w:pict>
      </w:r>
    </w:p>
    <w:p w:rsidR="00FB4565" w:rsidRPr="00CB60AF" w:rsidRDefault="00FB4565" w:rsidP="00CB60AF">
      <w:pPr>
        <w:rPr>
          <w:szCs w:val="28"/>
        </w:rPr>
      </w:pPr>
      <w:r w:rsidRPr="00CB60AF">
        <w:rPr>
          <w:szCs w:val="28"/>
        </w:rPr>
        <w:t>Рис.</w:t>
      </w:r>
      <w:r w:rsidR="00886A0B" w:rsidRPr="00CB60AF">
        <w:rPr>
          <w:szCs w:val="28"/>
        </w:rPr>
        <w:t>1.</w:t>
      </w:r>
      <w:r w:rsidRPr="00CB60AF">
        <w:rPr>
          <w:szCs w:val="28"/>
        </w:rPr>
        <w:t>1.1,б</w:t>
      </w:r>
    </w:p>
    <w:p w:rsidR="00FB4565" w:rsidRPr="00CB60AF" w:rsidRDefault="00FB4565" w:rsidP="00CB60AF">
      <w:pPr>
        <w:rPr>
          <w:b/>
          <w:i/>
          <w:szCs w:val="28"/>
        </w:rPr>
      </w:pPr>
    </w:p>
    <w:p w:rsidR="00814287" w:rsidRDefault="00416CC6" w:rsidP="00CB60AF">
      <w:pPr>
        <w:rPr>
          <w:szCs w:val="28"/>
          <w:lang w:val="en-US"/>
        </w:rPr>
      </w:pPr>
      <w:r w:rsidRPr="00CB60AF">
        <w:rPr>
          <w:szCs w:val="28"/>
        </w:rPr>
        <w:t xml:space="preserve">Второй процесс, обусловленный нерегулярностью соединения линий, представляет колебания относительно общей шины. Он не участвует в передаче мощности в нагрузку и характеризуется тем, что в проводниках верхней линии в каждом ее сечении протекают равные синфазные токи. Значение этого тока, как и в обычном низкочастотном трансформаторе, </w:t>
      </w:r>
      <w:r w:rsidR="00542C31" w:rsidRPr="00CB60AF">
        <w:rPr>
          <w:szCs w:val="28"/>
        </w:rPr>
        <w:t>определяет шунтирующее действие индуктивности, образованной проводниками этой линии.</w:t>
      </w:r>
      <w:r w:rsidR="00020C6D" w:rsidRPr="00CB60AF">
        <w:rPr>
          <w:szCs w:val="28"/>
        </w:rPr>
        <w:t xml:space="preserve"> Поэтому для уменьшения шунтирующего эффекта верхнюю линию размещают на магнитопроводе. Поскольку в нижней линии один проводник с </w:t>
      </w:r>
      <w:r w:rsidR="00FB4565" w:rsidRPr="00CB60AF">
        <w:rPr>
          <w:szCs w:val="28"/>
        </w:rPr>
        <w:t>обеих</w:t>
      </w:r>
      <w:r w:rsidR="00020C6D" w:rsidRPr="00CB60AF">
        <w:rPr>
          <w:szCs w:val="28"/>
        </w:rPr>
        <w:t xml:space="preserve"> сторон соединен с общей шиной, то в ее проводниках отсутствуют синфазные токи. Эта линия только для того, чтобы в процессе распространения колебаний от источника к нагрузке скомпенсировать фазовый сдвиг, имеющий место в верхней линии</w:t>
      </w:r>
      <w:r w:rsidR="00DE0E46" w:rsidRPr="00CB60AF">
        <w:rPr>
          <w:szCs w:val="28"/>
        </w:rPr>
        <w:t xml:space="preserve">. Поэтому линию, размещенную вне магнитопровода, обеспечивающий только требуемый фазовый сдвиг называют </w:t>
      </w:r>
      <w:r w:rsidR="00DE0E46" w:rsidRPr="00CB60AF">
        <w:rPr>
          <w:b/>
          <w:i/>
          <w:szCs w:val="28"/>
        </w:rPr>
        <w:t>фазокомпенсирующей линией</w:t>
      </w:r>
      <w:r w:rsidR="00DE0E46" w:rsidRPr="00CB60AF">
        <w:rPr>
          <w:i/>
          <w:szCs w:val="28"/>
        </w:rPr>
        <w:t xml:space="preserve"> </w:t>
      </w:r>
      <w:r w:rsidR="00DE0E46" w:rsidRPr="00CB60AF">
        <w:rPr>
          <w:szCs w:val="28"/>
        </w:rPr>
        <w:t>(ФЛ). Фазокомпенсирующие линии не участвуют в формировании шунтирующей индуктивности намагничивания и поэтому являются избыточными элементами (по сравнению с низкочастотными трансформаторами). При малых электрических длинах линий (</w:t>
      </w:r>
      <w:r w:rsidR="00DE0E46" w:rsidRPr="00CB60AF">
        <w:rPr>
          <w:b/>
          <w:i/>
          <w:szCs w:val="28"/>
        </w:rPr>
        <w:t>х</w:t>
      </w:r>
      <w:r w:rsidR="00DE0E46" w:rsidRPr="00CB60AF">
        <w:rPr>
          <w:szCs w:val="28"/>
        </w:rPr>
        <w:t xml:space="preserve"> близко к нулю), что соответствует области нижних частот рабочего диапазона, этот ШТ 1:2. Проводник 3-3</w:t>
      </w:r>
      <w:r w:rsidR="00DE0E46" w:rsidRPr="00CB60AF">
        <w:rPr>
          <w:szCs w:val="28"/>
          <w:vertAlign w:val="superscript"/>
        </w:rPr>
        <w:t>'</w:t>
      </w:r>
      <w:r w:rsidR="00DE0E46" w:rsidRPr="00CB60AF">
        <w:rPr>
          <w:szCs w:val="28"/>
        </w:rPr>
        <w:t xml:space="preserve"> </w:t>
      </w:r>
      <w:r w:rsidR="008C0DA8" w:rsidRPr="00CB60AF">
        <w:rPr>
          <w:szCs w:val="28"/>
        </w:rPr>
        <w:t>в ШТЛ образует понижающу</w:t>
      </w:r>
      <w:r w:rsidR="00DE0E46" w:rsidRPr="00CB60AF">
        <w:rPr>
          <w:szCs w:val="28"/>
        </w:rPr>
        <w:t>ю</w:t>
      </w:r>
      <w:r w:rsidR="008C0DA8" w:rsidRPr="00CB60AF">
        <w:rPr>
          <w:szCs w:val="28"/>
        </w:rPr>
        <w:t xml:space="preserve"> его обмотку, а соединенные последовательно проводники</w:t>
      </w:r>
      <w:r w:rsidR="00CB60AF">
        <w:rPr>
          <w:szCs w:val="28"/>
        </w:rPr>
        <w:t xml:space="preserve"> </w:t>
      </w:r>
      <w:r w:rsidR="008C0DA8" w:rsidRPr="00CB60AF">
        <w:rPr>
          <w:szCs w:val="28"/>
        </w:rPr>
        <w:t>3-3</w:t>
      </w:r>
      <w:r w:rsidR="008C0DA8" w:rsidRPr="00CB60AF">
        <w:rPr>
          <w:szCs w:val="28"/>
          <w:vertAlign w:val="superscript"/>
        </w:rPr>
        <w:t>'</w:t>
      </w:r>
      <w:r w:rsidR="008C0DA8" w:rsidRPr="00CB60AF">
        <w:rPr>
          <w:szCs w:val="28"/>
        </w:rPr>
        <w:t xml:space="preserve"> и 4-4</w:t>
      </w:r>
      <w:r w:rsidR="008C0DA8" w:rsidRPr="00CB60AF">
        <w:rPr>
          <w:szCs w:val="28"/>
          <w:vertAlign w:val="superscript"/>
        </w:rPr>
        <w:t>'</w:t>
      </w:r>
      <w:r w:rsidR="008C0DA8" w:rsidRPr="00CB60AF">
        <w:rPr>
          <w:szCs w:val="28"/>
        </w:rPr>
        <w:t xml:space="preserve"> –его повышающую обмотку (проводники ФЛ заменяются непосредственными соединениями). Нижняя граница рабочего диапазона ШТЛ определяется, как и для обычного низкочастотного трансформатора, значением индуктивности намагничивания, приведенной ко входу трансформатора. Как видно из рис.</w:t>
      </w:r>
      <w:r w:rsidR="00886A0B" w:rsidRPr="00CB60AF">
        <w:rPr>
          <w:szCs w:val="28"/>
        </w:rPr>
        <w:t>1.</w:t>
      </w:r>
      <w:r w:rsidR="008C0DA8" w:rsidRPr="00CB60AF">
        <w:rPr>
          <w:szCs w:val="28"/>
        </w:rPr>
        <w:t>1.1,в, она равна индуктивности обмотки, образованной проводником 3-3</w:t>
      </w:r>
      <w:r w:rsidR="008C0DA8" w:rsidRPr="00CB60AF">
        <w:rPr>
          <w:szCs w:val="28"/>
          <w:vertAlign w:val="superscript"/>
        </w:rPr>
        <w:t>'</w:t>
      </w:r>
      <w:r w:rsidR="008C0DA8" w:rsidRPr="00CB60AF">
        <w:rPr>
          <w:szCs w:val="28"/>
        </w:rPr>
        <w:t xml:space="preserve">. Для этого ШТЛ 1:2 </w:t>
      </w:r>
      <w:r w:rsidR="008C0DA8" w:rsidRPr="00CB60AF">
        <w:rPr>
          <w:b/>
          <w:i/>
          <w:szCs w:val="28"/>
        </w:rPr>
        <w:t>К</w:t>
      </w:r>
      <w:r w:rsidR="008C0DA8" w:rsidRPr="00CB60AF">
        <w:rPr>
          <w:i/>
          <w:szCs w:val="28"/>
          <w:vertAlign w:val="subscript"/>
        </w:rPr>
        <w:t>мин</w:t>
      </w:r>
      <w:r w:rsidR="008C0DA8" w:rsidRPr="00CB60AF">
        <w:rPr>
          <w:szCs w:val="28"/>
        </w:rPr>
        <w:t>=2 (п.1 табл.</w:t>
      </w:r>
      <w:r w:rsidR="00886A0B" w:rsidRPr="00CB60AF">
        <w:rPr>
          <w:szCs w:val="28"/>
        </w:rPr>
        <w:t>1.</w:t>
      </w:r>
      <w:r w:rsidR="008C0DA8" w:rsidRPr="00CB60AF">
        <w:rPr>
          <w:szCs w:val="28"/>
        </w:rPr>
        <w:t>1.1).</w:t>
      </w:r>
    </w:p>
    <w:p w:rsidR="00CB60AF" w:rsidRPr="00CB60AF" w:rsidRDefault="00CB60AF" w:rsidP="00CB60AF">
      <w:pPr>
        <w:rPr>
          <w:szCs w:val="28"/>
          <w:lang w:val="en-US"/>
        </w:rPr>
      </w:pPr>
    </w:p>
    <w:p w:rsidR="00114E57" w:rsidRPr="00CB60AF" w:rsidRDefault="005732B2" w:rsidP="00CB60AF">
      <w:r>
        <w:pict>
          <v:shape id="_x0000_i1035" type="#_x0000_t75" style="width:81.75pt;height:112.5pt">
            <v:imagedata r:id="rId15" o:title=""/>
          </v:shape>
        </w:pict>
      </w:r>
    </w:p>
    <w:p w:rsidR="00814287" w:rsidRPr="00CB60AF" w:rsidRDefault="00814287" w:rsidP="00CB60AF">
      <w:pPr>
        <w:rPr>
          <w:szCs w:val="28"/>
        </w:rPr>
      </w:pPr>
      <w:r w:rsidRPr="00CB60AF">
        <w:rPr>
          <w:szCs w:val="28"/>
        </w:rPr>
        <w:t>Рис.</w:t>
      </w:r>
      <w:r w:rsidR="00886A0B" w:rsidRPr="00CB60AF">
        <w:rPr>
          <w:szCs w:val="28"/>
        </w:rPr>
        <w:t>1.</w:t>
      </w:r>
      <w:r w:rsidRPr="00CB60AF">
        <w:rPr>
          <w:szCs w:val="28"/>
        </w:rPr>
        <w:t>1.1,в</w:t>
      </w:r>
    </w:p>
    <w:p w:rsidR="00CB60AF" w:rsidRDefault="00CB60AF" w:rsidP="00CB60AF">
      <w:pPr>
        <w:rPr>
          <w:szCs w:val="28"/>
        </w:rPr>
      </w:pPr>
    </w:p>
    <w:p w:rsidR="00CB60AF" w:rsidRDefault="00114E57" w:rsidP="00CB60AF">
      <w:pPr>
        <w:rPr>
          <w:szCs w:val="28"/>
        </w:rPr>
      </w:pPr>
      <w:r w:rsidRPr="00CB60AF">
        <w:rPr>
          <w:szCs w:val="28"/>
        </w:rPr>
        <w:t>Рассмотрим теперь следующий по сложности ШТЛ 1:3 (рис.</w:t>
      </w:r>
      <w:r w:rsidR="00886A0B" w:rsidRPr="00CB60AF">
        <w:rPr>
          <w:szCs w:val="28"/>
        </w:rPr>
        <w:t>1.</w:t>
      </w:r>
      <w:r w:rsidRPr="00CB60AF">
        <w:rPr>
          <w:szCs w:val="28"/>
        </w:rPr>
        <w:t>1.2,а,б), построенный по тому же принципу. Он состоит из трех идентичных двухпроводных линий (</w:t>
      </w:r>
      <w:r w:rsidRPr="00CB60AF">
        <w:rPr>
          <w:b/>
          <w:i/>
          <w:szCs w:val="28"/>
          <w:lang w:val="en-US"/>
        </w:rPr>
        <w:t>W</w:t>
      </w:r>
      <w:r w:rsidRPr="00CB60AF">
        <w:rPr>
          <w:b/>
          <w:i/>
          <w:szCs w:val="28"/>
        </w:rPr>
        <w:t>;</w:t>
      </w:r>
      <w:r w:rsidRPr="00CB60AF">
        <w:rPr>
          <w:b/>
          <w:i/>
          <w:szCs w:val="28"/>
          <w:lang w:val="en-US"/>
        </w:rPr>
        <w:t>x</w:t>
      </w:r>
      <w:r w:rsidRPr="00CB60AF">
        <w:rPr>
          <w:szCs w:val="28"/>
        </w:rPr>
        <w:t xml:space="preserve">), соединенных на входе параллельно, а на выходах последовательно. В этом трансформаторе для обеспечения режима бегущей волны (как и в предыдущем ТШЛ 1:2) в процессе распространения колебаний в линиях нагрузка должна составлять </w:t>
      </w:r>
      <w:r w:rsidRPr="00CB60AF">
        <w:rPr>
          <w:b/>
          <w:i/>
          <w:szCs w:val="28"/>
        </w:rPr>
        <w:t>3</w:t>
      </w:r>
      <w:r w:rsidRPr="00CB60AF">
        <w:rPr>
          <w:b/>
          <w:i/>
          <w:szCs w:val="28"/>
          <w:lang w:val="en-US"/>
        </w:rPr>
        <w:t>W</w:t>
      </w:r>
      <w:r w:rsidRPr="00CB60AF">
        <w:rPr>
          <w:szCs w:val="28"/>
        </w:rPr>
        <w:t xml:space="preserve">; при этом входное сопротивление равно </w:t>
      </w:r>
      <w:r w:rsidRPr="00CB60AF">
        <w:rPr>
          <w:b/>
          <w:i/>
          <w:szCs w:val="28"/>
          <w:lang w:val="en-US"/>
        </w:rPr>
        <w:t>W</w:t>
      </w:r>
      <w:r w:rsidRPr="00CB60AF">
        <w:rPr>
          <w:b/>
          <w:i/>
          <w:szCs w:val="28"/>
        </w:rPr>
        <w:t>/3</w:t>
      </w:r>
      <w:r w:rsidRPr="00CB60AF">
        <w:rPr>
          <w:szCs w:val="28"/>
        </w:rPr>
        <w:t>. Для устранения шунтирующего действия, о</w:t>
      </w:r>
      <w:r w:rsidR="009B0A98" w:rsidRPr="00CB60AF">
        <w:rPr>
          <w:szCs w:val="28"/>
        </w:rPr>
        <w:t>бусловленного наличием синфазных токов, вторая (проводники 3-3</w:t>
      </w:r>
      <w:r w:rsidR="009B0A98" w:rsidRPr="00CB60AF">
        <w:rPr>
          <w:szCs w:val="28"/>
          <w:vertAlign w:val="superscript"/>
        </w:rPr>
        <w:t>'</w:t>
      </w:r>
      <w:r w:rsidR="009B0A98" w:rsidRPr="00CB60AF">
        <w:rPr>
          <w:szCs w:val="28"/>
        </w:rPr>
        <w:t xml:space="preserve"> и 4-4</w:t>
      </w:r>
      <w:r w:rsidR="009B0A98" w:rsidRPr="00CB60AF">
        <w:rPr>
          <w:szCs w:val="28"/>
          <w:vertAlign w:val="superscript"/>
        </w:rPr>
        <w:t>'</w:t>
      </w:r>
      <w:r w:rsidR="009B0A98" w:rsidRPr="00CB60AF">
        <w:rPr>
          <w:szCs w:val="28"/>
        </w:rPr>
        <w:t xml:space="preserve">) и третья (проводники </w:t>
      </w:r>
      <w:r w:rsidR="005A555D" w:rsidRPr="00CB60AF">
        <w:rPr>
          <w:szCs w:val="28"/>
        </w:rPr>
        <w:t>5-5</w:t>
      </w:r>
      <w:r w:rsidR="005A555D" w:rsidRPr="00CB60AF">
        <w:rPr>
          <w:szCs w:val="28"/>
          <w:vertAlign w:val="superscript"/>
        </w:rPr>
        <w:t>'</w:t>
      </w:r>
      <w:r w:rsidR="005A555D" w:rsidRPr="00CB60AF">
        <w:rPr>
          <w:szCs w:val="28"/>
        </w:rPr>
        <w:t xml:space="preserve"> </w:t>
      </w:r>
      <w:r w:rsidR="009B0A98" w:rsidRPr="00CB60AF">
        <w:rPr>
          <w:szCs w:val="28"/>
        </w:rPr>
        <w:t>и 6-6') линии размещаются на раздельных или общем (рис.</w:t>
      </w:r>
      <w:r w:rsidR="00886A0B" w:rsidRPr="00CB60AF">
        <w:rPr>
          <w:szCs w:val="28"/>
        </w:rPr>
        <w:t>1.</w:t>
      </w:r>
      <w:r w:rsidR="009B0A98" w:rsidRPr="00CB60AF">
        <w:rPr>
          <w:szCs w:val="28"/>
        </w:rPr>
        <w:t>1.2,в) магнитопроводах. В области нижних частот рабочего диапазона (</w:t>
      </w:r>
      <w:r w:rsidR="009B0A98" w:rsidRPr="00CB60AF">
        <w:rPr>
          <w:b/>
          <w:i/>
          <w:szCs w:val="28"/>
        </w:rPr>
        <w:t>х≈0</w:t>
      </w:r>
      <w:r w:rsidR="009B0A98" w:rsidRPr="00CB60AF">
        <w:rPr>
          <w:szCs w:val="28"/>
        </w:rPr>
        <w:t>) структура этого ТШЛ (рис.</w:t>
      </w:r>
      <w:r w:rsidR="00886A0B" w:rsidRPr="00CB60AF">
        <w:rPr>
          <w:szCs w:val="28"/>
        </w:rPr>
        <w:t>1.</w:t>
      </w:r>
      <w:r w:rsidR="009B0A98" w:rsidRPr="00CB60AF">
        <w:rPr>
          <w:szCs w:val="28"/>
        </w:rPr>
        <w:t xml:space="preserve">1.2,в) принципиально отличается </w:t>
      </w:r>
      <w:r w:rsidR="005A555D" w:rsidRPr="00CB60AF">
        <w:rPr>
          <w:szCs w:val="28"/>
        </w:rPr>
        <w:t>от структуры обычного низкочастотного трансформатора присутствием избыточных обмоток, образованных проводниками</w:t>
      </w:r>
      <w:r w:rsidR="00CB60AF">
        <w:rPr>
          <w:szCs w:val="28"/>
        </w:rPr>
        <w:t xml:space="preserve"> </w:t>
      </w:r>
      <w:r w:rsidR="005A555D" w:rsidRPr="00CB60AF">
        <w:rPr>
          <w:szCs w:val="28"/>
        </w:rPr>
        <w:t>4-4</w:t>
      </w:r>
      <w:r w:rsidR="005A555D" w:rsidRPr="00CB60AF">
        <w:rPr>
          <w:szCs w:val="28"/>
          <w:vertAlign w:val="superscript"/>
        </w:rPr>
        <w:t>'</w:t>
      </w:r>
      <w:r w:rsidR="009B0A98" w:rsidRPr="00CB60AF">
        <w:rPr>
          <w:szCs w:val="28"/>
        </w:rPr>
        <w:t xml:space="preserve"> </w:t>
      </w:r>
      <w:r w:rsidR="005A555D" w:rsidRPr="00CB60AF">
        <w:rPr>
          <w:szCs w:val="28"/>
        </w:rPr>
        <w:t>и</w:t>
      </w:r>
      <w:r w:rsidR="008C0DA8" w:rsidRPr="00CB60AF">
        <w:rPr>
          <w:szCs w:val="28"/>
        </w:rPr>
        <w:t xml:space="preserve"> </w:t>
      </w:r>
      <w:r w:rsidR="005A555D" w:rsidRPr="00CB60AF">
        <w:rPr>
          <w:szCs w:val="28"/>
        </w:rPr>
        <w:t>5-5</w:t>
      </w:r>
      <w:r w:rsidR="005A555D" w:rsidRPr="00CB60AF">
        <w:rPr>
          <w:szCs w:val="28"/>
          <w:vertAlign w:val="superscript"/>
        </w:rPr>
        <w:t>'</w:t>
      </w:r>
      <w:r w:rsidR="005A555D" w:rsidRPr="00CB60AF">
        <w:rPr>
          <w:szCs w:val="28"/>
        </w:rPr>
        <w:t xml:space="preserve">. Для этого ТШЛ 1:3 </w:t>
      </w:r>
      <w:r w:rsidR="005A555D" w:rsidRPr="00CB60AF">
        <w:rPr>
          <w:b/>
          <w:i/>
          <w:szCs w:val="28"/>
        </w:rPr>
        <w:t>К=6</w:t>
      </w:r>
      <w:r w:rsidR="005A555D" w:rsidRPr="00CB60AF">
        <w:rPr>
          <w:szCs w:val="28"/>
        </w:rPr>
        <w:t xml:space="preserve"> вместо </w:t>
      </w:r>
      <w:r w:rsidR="005A555D" w:rsidRPr="00CB60AF">
        <w:rPr>
          <w:b/>
          <w:i/>
          <w:szCs w:val="28"/>
        </w:rPr>
        <w:t>К</w:t>
      </w:r>
      <w:r w:rsidR="005A555D" w:rsidRPr="00CB60AF">
        <w:rPr>
          <w:i/>
          <w:szCs w:val="28"/>
          <w:vertAlign w:val="subscript"/>
        </w:rPr>
        <w:t>мин</w:t>
      </w:r>
      <w:r w:rsidR="005A555D" w:rsidRPr="00CB60AF">
        <w:rPr>
          <w:szCs w:val="28"/>
        </w:rPr>
        <w:t>=3 (согласно п.1 табл.</w:t>
      </w:r>
      <w:r w:rsidR="00886A0B" w:rsidRPr="00CB60AF">
        <w:rPr>
          <w:szCs w:val="28"/>
        </w:rPr>
        <w:t>1.</w:t>
      </w:r>
      <w:r w:rsidR="005A555D" w:rsidRPr="00CB60AF">
        <w:rPr>
          <w:szCs w:val="28"/>
        </w:rPr>
        <w:t xml:space="preserve">1.1). Эта избыточность в значении </w:t>
      </w:r>
      <w:r w:rsidR="005A555D" w:rsidRPr="00CB60AF">
        <w:rPr>
          <w:b/>
          <w:i/>
          <w:szCs w:val="28"/>
        </w:rPr>
        <w:t>К</w:t>
      </w:r>
      <w:r w:rsidR="005A555D" w:rsidRPr="00CB60AF">
        <w:rPr>
          <w:i/>
          <w:szCs w:val="28"/>
        </w:rPr>
        <w:t xml:space="preserve"> </w:t>
      </w:r>
      <w:r w:rsidR="005A555D" w:rsidRPr="00CB60AF">
        <w:rPr>
          <w:szCs w:val="28"/>
        </w:rPr>
        <w:t>является платой за согласование волнового процесса распространения колебаний.</w:t>
      </w:r>
    </w:p>
    <w:p w:rsidR="00DF3CB2" w:rsidRPr="00CB60AF" w:rsidRDefault="00717957" w:rsidP="00CB60AF">
      <w:pPr>
        <w:rPr>
          <w:snapToGrid w:val="0"/>
          <w:color w:val="000000"/>
          <w:u w:color="000000"/>
          <w:bdr w:val="none" w:sz="0" w:space="0" w:color="000000"/>
          <w:shd w:val="clear" w:color="000000" w:fill="000000"/>
          <w:lang w:eastAsia="x-none"/>
        </w:rPr>
      </w:pPr>
      <w:r w:rsidRPr="00CB60AF">
        <w:rPr>
          <w:szCs w:val="28"/>
        </w:rPr>
        <w:t>Поскольку напряжения на обмотках (рис.</w:t>
      </w:r>
      <w:r w:rsidR="00886A0B" w:rsidRPr="00CB60AF">
        <w:rPr>
          <w:szCs w:val="28"/>
        </w:rPr>
        <w:t>1.</w:t>
      </w:r>
      <w:r w:rsidRPr="00CB60AF">
        <w:rPr>
          <w:szCs w:val="28"/>
        </w:rPr>
        <w:t xml:space="preserve">1.2,в), относящихся к разным линиям, различаются вдвое, то при размещении этих линий на общем магнитопроводе </w:t>
      </w:r>
      <w:r w:rsidR="00C321CD" w:rsidRPr="00CB60AF">
        <w:rPr>
          <w:szCs w:val="28"/>
        </w:rPr>
        <w:t>(рис.</w:t>
      </w:r>
      <w:r w:rsidR="00886A0B" w:rsidRPr="00CB60AF">
        <w:rPr>
          <w:szCs w:val="28"/>
        </w:rPr>
        <w:t>1.</w:t>
      </w:r>
      <w:r w:rsidR="00C321CD" w:rsidRPr="00CB60AF">
        <w:rPr>
          <w:szCs w:val="28"/>
        </w:rPr>
        <w:t>1.2,б) число витков обмоток должно отличатся в два раза, а направление их намотки определяется полярностью напряжений на проводниках.</w:t>
      </w:r>
      <w:r w:rsidR="00DF3CB2" w:rsidRPr="00CB60AF">
        <w:rPr>
          <w:snapToGrid w:val="0"/>
          <w:color w:val="000000"/>
          <w:szCs w:val="28"/>
          <w:u w:color="000000"/>
          <w:bdr w:val="none" w:sz="0" w:space="0" w:color="000000"/>
          <w:shd w:val="clear" w:color="000000" w:fill="000000"/>
          <w:lang w:val="x-none" w:eastAsia="x-none"/>
        </w:rPr>
        <w:t xml:space="preserve"> </w:t>
      </w:r>
    </w:p>
    <w:p w:rsidR="00CB60AF" w:rsidRDefault="00CB60AF" w:rsidP="00CB60AF"/>
    <w:p w:rsidR="00CB60AF" w:rsidRDefault="005732B2" w:rsidP="00CB60AF">
      <w:r>
        <w:pict>
          <v:shape id="_x0000_i1036" type="#_x0000_t75" style="width:405.75pt;height:151.5pt">
            <v:imagedata r:id="rId16" o:title=""/>
          </v:shape>
        </w:pict>
      </w:r>
    </w:p>
    <w:p w:rsidR="00DF3CB2" w:rsidRPr="00CB60AF" w:rsidRDefault="00DF3CB2" w:rsidP="00CB60AF">
      <w:pPr>
        <w:rPr>
          <w:szCs w:val="28"/>
        </w:rPr>
      </w:pPr>
    </w:p>
    <w:p w:rsidR="00D605D6" w:rsidRDefault="00C321CD" w:rsidP="00CB60AF">
      <w:pPr>
        <w:rPr>
          <w:szCs w:val="28"/>
          <w:lang w:val="en-US"/>
        </w:rPr>
      </w:pPr>
      <w:r w:rsidRPr="00CB60AF">
        <w:rPr>
          <w:szCs w:val="28"/>
        </w:rPr>
        <w:t xml:space="preserve">При этом шунтирующая индуктивность намагничивания, отнесенная </w:t>
      </w:r>
      <w:r w:rsidR="00DF3CB2" w:rsidRPr="00CB60AF">
        <w:rPr>
          <w:szCs w:val="28"/>
        </w:rPr>
        <w:t>к</w:t>
      </w:r>
      <w:r w:rsidRPr="00CB60AF">
        <w:rPr>
          <w:szCs w:val="28"/>
        </w:rPr>
        <w:t xml:space="preserve"> входу трансформатора (</w:t>
      </w:r>
      <w:r w:rsidRPr="00CB60AF">
        <w:rPr>
          <w:b/>
          <w:i/>
          <w:szCs w:val="28"/>
          <w:lang w:val="en-US"/>
        </w:rPr>
        <w:t>L</w:t>
      </w:r>
      <w:r w:rsidRPr="00CB60AF">
        <w:rPr>
          <w:b/>
          <w:i/>
          <w:szCs w:val="28"/>
          <w:vertAlign w:val="subscript"/>
        </w:rPr>
        <w:t>1</w:t>
      </w:r>
      <w:r w:rsidRPr="00CB60AF">
        <w:rPr>
          <w:szCs w:val="28"/>
        </w:rPr>
        <w:t xml:space="preserve">),будет </w:t>
      </w:r>
      <w:r w:rsidR="00DF3CB2" w:rsidRPr="00CB60AF">
        <w:rPr>
          <w:szCs w:val="28"/>
        </w:rPr>
        <w:t>определяться</w:t>
      </w:r>
      <w:r w:rsidRPr="00CB60AF">
        <w:rPr>
          <w:szCs w:val="28"/>
        </w:rPr>
        <w:t xml:space="preserve"> индуктивностью обмотки, образованной проводником 3-3</w:t>
      </w:r>
      <w:r w:rsidRPr="00CB60AF">
        <w:rPr>
          <w:szCs w:val="28"/>
          <w:vertAlign w:val="superscript"/>
        </w:rPr>
        <w:t>'</w:t>
      </w:r>
      <w:r w:rsidRPr="00CB60AF">
        <w:rPr>
          <w:szCs w:val="28"/>
        </w:rPr>
        <w:t xml:space="preserve">, т.е. обмотки, напряжение на которой равно входному. </w:t>
      </w:r>
      <w:r w:rsidR="00170790" w:rsidRPr="00CB60AF">
        <w:rPr>
          <w:szCs w:val="28"/>
        </w:rPr>
        <w:t>Разное число витков для второй и третьей линий, размещаемых на общем магнитопроводе (при соблюдении требований равной их длины для выполнения согласования волнового процесса), приводит к необходимости включения (рис.</w:t>
      </w:r>
      <w:r w:rsidR="00886A0B" w:rsidRPr="00CB60AF">
        <w:rPr>
          <w:szCs w:val="28"/>
        </w:rPr>
        <w:t>1.</w:t>
      </w:r>
      <w:r w:rsidR="00170790" w:rsidRPr="00CB60AF">
        <w:rPr>
          <w:szCs w:val="28"/>
        </w:rPr>
        <w:t>1.2,б) еще одной ФЛ (по сравнению с ШТЛ 1:2). При размещении линий на разных магнитопроводах</w:t>
      </w:r>
      <w:r w:rsidR="00D605D6" w:rsidRPr="00CB60AF">
        <w:rPr>
          <w:szCs w:val="28"/>
        </w:rPr>
        <w:t xml:space="preserve"> </w:t>
      </w:r>
      <w:r w:rsidR="00170790" w:rsidRPr="00CB60AF">
        <w:rPr>
          <w:b/>
          <w:i/>
          <w:szCs w:val="28"/>
          <w:lang w:val="en-US"/>
        </w:rPr>
        <w:t>L</w:t>
      </w:r>
      <w:r w:rsidR="00170790" w:rsidRPr="00CB60AF">
        <w:rPr>
          <w:b/>
          <w:i/>
          <w:szCs w:val="28"/>
          <w:vertAlign w:val="subscript"/>
        </w:rPr>
        <w:t>1</w:t>
      </w:r>
      <w:r w:rsidR="00D605D6" w:rsidRPr="00CB60AF">
        <w:rPr>
          <w:szCs w:val="28"/>
        </w:rPr>
        <w:t xml:space="preserve"> </w:t>
      </w:r>
      <w:r w:rsidR="00170790" w:rsidRPr="00CB60AF">
        <w:rPr>
          <w:szCs w:val="28"/>
        </w:rPr>
        <w:t>определяется параллельным соединением индуктивности обмотки, образованной проводником 3-3</w:t>
      </w:r>
      <w:r w:rsidR="00170790" w:rsidRPr="00CB60AF">
        <w:rPr>
          <w:szCs w:val="28"/>
          <w:vertAlign w:val="superscript"/>
        </w:rPr>
        <w:t>'</w:t>
      </w:r>
      <w:r w:rsidR="00170790" w:rsidRPr="00CB60AF">
        <w:rPr>
          <w:szCs w:val="28"/>
        </w:rPr>
        <w:t>, и одной четвертой части индуктивности обмотки, образованной проводником 6-6'. Если эти индуктивности одинаковы</w:t>
      </w:r>
      <w:r w:rsidR="00D605D6" w:rsidRPr="00CB60AF">
        <w:rPr>
          <w:szCs w:val="28"/>
        </w:rPr>
        <w:t xml:space="preserve">, то </w:t>
      </w:r>
      <w:r w:rsidR="00D605D6" w:rsidRPr="00CB60AF">
        <w:rPr>
          <w:b/>
          <w:i/>
          <w:szCs w:val="28"/>
          <w:lang w:val="en-US"/>
        </w:rPr>
        <w:t>L</w:t>
      </w:r>
      <w:r w:rsidR="00D605D6" w:rsidRPr="00CB60AF">
        <w:rPr>
          <w:b/>
          <w:i/>
          <w:szCs w:val="28"/>
          <w:vertAlign w:val="subscript"/>
        </w:rPr>
        <w:t>1</w:t>
      </w:r>
      <w:r w:rsidR="00D605D6" w:rsidRPr="00CB60AF">
        <w:rPr>
          <w:b/>
          <w:i/>
          <w:szCs w:val="28"/>
        </w:rPr>
        <w:t xml:space="preserve"> </w:t>
      </w:r>
      <w:r w:rsidR="00D605D6" w:rsidRPr="00CB60AF">
        <w:rPr>
          <w:szCs w:val="28"/>
        </w:rPr>
        <w:t xml:space="preserve">в 5 раз меньше (соответственно в 5 раз выше </w:t>
      </w:r>
      <w:r w:rsidR="00D605D6" w:rsidRPr="00CB60AF">
        <w:rPr>
          <w:b/>
          <w:i/>
          <w:szCs w:val="28"/>
          <w:lang w:val="en-US"/>
        </w:rPr>
        <w:t>f</w:t>
      </w:r>
      <w:r w:rsidR="00D605D6" w:rsidRPr="00CB60AF">
        <w:rPr>
          <w:szCs w:val="28"/>
          <w:vertAlign w:val="subscript"/>
        </w:rPr>
        <w:t>н</w:t>
      </w:r>
      <w:r w:rsidR="00D605D6" w:rsidRPr="00CB60AF">
        <w:rPr>
          <w:szCs w:val="28"/>
        </w:rPr>
        <w:t>), чем при размещении линий на общем магнитопроводе.</w:t>
      </w:r>
    </w:p>
    <w:p w:rsidR="00633E22" w:rsidRDefault="00633E22" w:rsidP="00CB60AF">
      <w:pPr>
        <w:rPr>
          <w:lang w:val="en-US"/>
        </w:rPr>
      </w:pPr>
    </w:p>
    <w:p w:rsidR="003141AF" w:rsidRPr="00CB60AF" w:rsidRDefault="005732B2" w:rsidP="00CB60AF">
      <w:r>
        <w:pict>
          <v:shape id="_x0000_i1037" type="#_x0000_t75" style="width:201pt;height:158.25pt">
            <v:imagedata r:id="rId17" o:title=""/>
          </v:shape>
        </w:pict>
      </w:r>
    </w:p>
    <w:p w:rsidR="003141AF" w:rsidRPr="00CB60AF" w:rsidRDefault="000D2A34" w:rsidP="00CB60AF">
      <w:pPr>
        <w:rPr>
          <w:szCs w:val="28"/>
        </w:rPr>
      </w:pPr>
      <w:r w:rsidRPr="00CB60AF">
        <w:rPr>
          <w:szCs w:val="28"/>
        </w:rPr>
        <w:t>Рис.</w:t>
      </w:r>
      <w:r w:rsidR="00886A0B" w:rsidRPr="00CB60AF">
        <w:rPr>
          <w:szCs w:val="28"/>
        </w:rPr>
        <w:t>1.</w:t>
      </w:r>
      <w:r w:rsidRPr="00CB60AF">
        <w:rPr>
          <w:szCs w:val="28"/>
        </w:rPr>
        <w:t>1.2,б</w:t>
      </w:r>
    </w:p>
    <w:p w:rsidR="00CB60AF" w:rsidRDefault="00CB60AF" w:rsidP="00CB60AF">
      <w:pPr>
        <w:rPr>
          <w:szCs w:val="28"/>
        </w:rPr>
      </w:pPr>
    </w:p>
    <w:p w:rsidR="003141AF" w:rsidRPr="00CB60AF" w:rsidRDefault="00D605D6" w:rsidP="00CB60AF">
      <w:pPr>
        <w:rPr>
          <w:szCs w:val="28"/>
        </w:rPr>
      </w:pPr>
      <w:r w:rsidRPr="00CB60AF">
        <w:rPr>
          <w:szCs w:val="28"/>
        </w:rPr>
        <w:t>Для общего случая ТШЛ 1:</w:t>
      </w:r>
      <w:r w:rsidRPr="00CB60AF">
        <w:rPr>
          <w:szCs w:val="28"/>
          <w:lang w:val="en-US"/>
        </w:rPr>
        <w:t>n</w:t>
      </w:r>
      <w:r w:rsidRPr="00CB60AF">
        <w:rPr>
          <w:szCs w:val="28"/>
        </w:rPr>
        <w:t>, построенного по принципу параллельного соединения входов и последовательного соединения выходов согласованных линий (рис.</w:t>
      </w:r>
      <w:r w:rsidR="00886A0B" w:rsidRPr="00CB60AF">
        <w:rPr>
          <w:szCs w:val="28"/>
        </w:rPr>
        <w:t>1.</w:t>
      </w:r>
      <w:r w:rsidRPr="00CB60AF">
        <w:rPr>
          <w:szCs w:val="28"/>
        </w:rPr>
        <w:t>1.3,а), схема замещения для области нижних частот приведена на рис.</w:t>
      </w:r>
      <w:r w:rsidR="00886A0B" w:rsidRPr="00CB60AF">
        <w:rPr>
          <w:szCs w:val="28"/>
        </w:rPr>
        <w:t>1.</w:t>
      </w:r>
      <w:r w:rsidRPr="00CB60AF">
        <w:rPr>
          <w:szCs w:val="28"/>
        </w:rPr>
        <w:t xml:space="preserve">1.3,б. Коэффициент </w:t>
      </w:r>
      <w:r w:rsidRPr="00CB60AF">
        <w:rPr>
          <w:b/>
          <w:i/>
          <w:szCs w:val="28"/>
        </w:rPr>
        <w:t>К</w:t>
      </w:r>
      <w:r w:rsidRPr="00CB60AF">
        <w:rPr>
          <w:szCs w:val="28"/>
        </w:rPr>
        <w:t xml:space="preserve"> для этой схемы равен </w:t>
      </w:r>
      <w:r w:rsidRPr="00CB60AF">
        <w:rPr>
          <w:b/>
          <w:i/>
          <w:szCs w:val="28"/>
          <w:lang w:val="en-US"/>
        </w:rPr>
        <w:t>n</w:t>
      </w:r>
      <w:r w:rsidRPr="00CB60AF">
        <w:rPr>
          <w:b/>
          <w:i/>
          <w:szCs w:val="28"/>
        </w:rPr>
        <w:t>(</w:t>
      </w:r>
      <w:r w:rsidRPr="00CB60AF">
        <w:rPr>
          <w:b/>
          <w:i/>
          <w:szCs w:val="28"/>
          <w:lang w:val="en-US"/>
        </w:rPr>
        <w:t>n</w:t>
      </w:r>
      <w:r w:rsidRPr="00CB60AF">
        <w:rPr>
          <w:b/>
          <w:i/>
          <w:szCs w:val="28"/>
        </w:rPr>
        <w:t>-1)</w:t>
      </w:r>
      <w:r w:rsidRPr="00CB60AF">
        <w:rPr>
          <w:szCs w:val="28"/>
        </w:rPr>
        <w:t xml:space="preserve">. При выполнении такого ТШЛ на общем магнитопроводе </w:t>
      </w:r>
      <w:r w:rsidR="00672D17" w:rsidRPr="00CB60AF">
        <w:rPr>
          <w:szCs w:val="28"/>
        </w:rPr>
        <w:t xml:space="preserve">число витков обмоток, образованных проводниками линий, возрастает прямо пропорционально </w:t>
      </w:r>
      <w:r w:rsidR="00672D17" w:rsidRPr="00CB60AF">
        <w:rPr>
          <w:b/>
          <w:i/>
          <w:szCs w:val="28"/>
        </w:rPr>
        <w:t>(</w:t>
      </w:r>
      <w:r w:rsidR="00672D17" w:rsidRPr="00CB60AF">
        <w:rPr>
          <w:b/>
          <w:i/>
          <w:szCs w:val="28"/>
          <w:lang w:val="en-US"/>
        </w:rPr>
        <w:t>N</w:t>
      </w:r>
      <w:r w:rsidR="00672D17" w:rsidRPr="00CB60AF">
        <w:rPr>
          <w:b/>
          <w:i/>
          <w:szCs w:val="28"/>
        </w:rPr>
        <w:t>-1)</w:t>
      </w:r>
      <w:r w:rsidR="00672D17" w:rsidRPr="00CB60AF">
        <w:rPr>
          <w:szCs w:val="28"/>
        </w:rPr>
        <w:t xml:space="preserve">, где </w:t>
      </w:r>
      <w:r w:rsidR="00672D17" w:rsidRPr="00CB60AF">
        <w:rPr>
          <w:b/>
          <w:i/>
          <w:szCs w:val="28"/>
          <w:lang w:val="en-US"/>
        </w:rPr>
        <w:t>N</w:t>
      </w:r>
      <w:r w:rsidR="00672D17" w:rsidRPr="00CB60AF">
        <w:rPr>
          <w:szCs w:val="28"/>
        </w:rPr>
        <w:t xml:space="preserve">-порядковый номер двухпроводной линии, начиная с нижней. В этом случае </w:t>
      </w:r>
      <w:r w:rsidR="00672D17" w:rsidRPr="00CB60AF">
        <w:rPr>
          <w:b/>
          <w:i/>
          <w:szCs w:val="28"/>
          <w:lang w:val="en-US"/>
        </w:rPr>
        <w:t>L</w:t>
      </w:r>
      <w:r w:rsidR="00672D17" w:rsidRPr="00CB60AF">
        <w:rPr>
          <w:b/>
          <w:i/>
          <w:szCs w:val="28"/>
          <w:vertAlign w:val="subscript"/>
        </w:rPr>
        <w:t>1</w:t>
      </w:r>
      <w:r w:rsidR="00672D17" w:rsidRPr="00CB60AF">
        <w:rPr>
          <w:b/>
          <w:i/>
          <w:szCs w:val="28"/>
        </w:rPr>
        <w:t>=</w:t>
      </w:r>
      <w:r w:rsidR="00672D17" w:rsidRPr="00CB60AF">
        <w:rPr>
          <w:b/>
          <w:i/>
          <w:szCs w:val="28"/>
          <w:lang w:val="en-US"/>
        </w:rPr>
        <w:t>L</w:t>
      </w:r>
      <w:r w:rsidR="00672D17" w:rsidRPr="00CB60AF">
        <w:rPr>
          <w:szCs w:val="28"/>
        </w:rPr>
        <w:t xml:space="preserve">, где </w:t>
      </w:r>
      <w:r w:rsidR="00672D17" w:rsidRPr="00CB60AF">
        <w:rPr>
          <w:b/>
          <w:i/>
          <w:szCs w:val="28"/>
          <w:lang w:val="en-US"/>
        </w:rPr>
        <w:t>L</w:t>
      </w:r>
      <w:r w:rsidR="00672D17" w:rsidRPr="00CB60AF">
        <w:rPr>
          <w:szCs w:val="28"/>
        </w:rPr>
        <w:t>-индуктивность обмотки, образованной проводником 3-3</w:t>
      </w:r>
      <w:r w:rsidR="00672D17" w:rsidRPr="00CB60AF">
        <w:rPr>
          <w:szCs w:val="28"/>
          <w:vertAlign w:val="superscript"/>
        </w:rPr>
        <w:t>'</w:t>
      </w:r>
      <w:r w:rsidR="00672D17" w:rsidRPr="00CB60AF">
        <w:rPr>
          <w:szCs w:val="28"/>
        </w:rPr>
        <w:t xml:space="preserve">, т.е. обмотки на которой нормированное напряжение равно единице. </w:t>
      </w:r>
    </w:p>
    <w:p w:rsidR="00FD07E2" w:rsidRPr="00CB60AF" w:rsidRDefault="00FD07E2" w:rsidP="00CB60AF">
      <w:pPr>
        <w:rPr>
          <w:color w:val="000000"/>
          <w:szCs w:val="28"/>
        </w:rPr>
      </w:pPr>
      <w:r w:rsidRPr="00CB60AF">
        <w:rPr>
          <w:color w:val="000000"/>
          <w:szCs w:val="28"/>
        </w:rPr>
        <w:t xml:space="preserve">Для выравнивания длин двухпроводных линий (образующих обмотки с разным числом витков) с целью выполнения согласования для волнового процесса необходимо введение </w:t>
      </w:r>
      <w:r w:rsidR="00167EA6" w:rsidRPr="00CB60AF">
        <w:rPr>
          <w:color w:val="000000"/>
          <w:szCs w:val="28"/>
        </w:rPr>
        <w:t>(</w:t>
      </w:r>
      <w:r w:rsidR="00167EA6" w:rsidRPr="00CB60AF">
        <w:rPr>
          <w:color w:val="000000"/>
          <w:szCs w:val="28"/>
          <w:lang w:val="en-US"/>
        </w:rPr>
        <w:t>n</w:t>
      </w:r>
      <w:r w:rsidR="00167EA6" w:rsidRPr="00CB60AF">
        <w:rPr>
          <w:color w:val="000000"/>
          <w:szCs w:val="28"/>
        </w:rPr>
        <w:t>-</w:t>
      </w:r>
      <w:r w:rsidRPr="00CB60AF">
        <w:rPr>
          <w:color w:val="000000"/>
          <w:szCs w:val="28"/>
        </w:rPr>
        <w:t xml:space="preserve">1) ФЛ. При выполнении ШТЛ на раздельных </w:t>
      </w:r>
      <w:r w:rsidR="00167EA6" w:rsidRPr="00CB60AF">
        <w:rPr>
          <w:color w:val="000000"/>
          <w:szCs w:val="28"/>
        </w:rPr>
        <w:t>магнитопроводах</w:t>
      </w:r>
      <w:r w:rsidRPr="00CB60AF">
        <w:rPr>
          <w:color w:val="000000"/>
          <w:szCs w:val="28"/>
        </w:rPr>
        <w:t xml:space="preserve"> значение </w:t>
      </w:r>
      <w:r w:rsidRPr="00CB60AF">
        <w:rPr>
          <w:b/>
          <w:i/>
          <w:iCs/>
          <w:color w:val="000000"/>
          <w:szCs w:val="28"/>
          <w:lang w:val="en-US"/>
        </w:rPr>
        <w:t>L</w:t>
      </w:r>
      <w:r w:rsidR="00167EA6" w:rsidRPr="00CB60AF">
        <w:rPr>
          <w:b/>
          <w:i/>
          <w:iCs/>
          <w:color w:val="000000"/>
          <w:szCs w:val="28"/>
          <w:vertAlign w:val="subscript"/>
        </w:rPr>
        <w:t>1</w:t>
      </w:r>
      <w:r w:rsidRPr="00CB60AF">
        <w:rPr>
          <w:i/>
          <w:iCs/>
          <w:color w:val="000000"/>
          <w:szCs w:val="28"/>
        </w:rPr>
        <w:t xml:space="preserve"> </w:t>
      </w:r>
      <w:r w:rsidRPr="00CB60AF">
        <w:rPr>
          <w:color w:val="000000"/>
          <w:szCs w:val="28"/>
        </w:rPr>
        <w:t>резко снижается, поскольку в этом случае</w:t>
      </w:r>
      <w:r w:rsidR="00CB60AF">
        <w:rPr>
          <w:color w:val="000000"/>
          <w:szCs w:val="28"/>
        </w:rPr>
        <w:t xml:space="preserve"> </w:t>
      </w:r>
      <w:r w:rsidRPr="00CB60AF">
        <w:rPr>
          <w:color w:val="000000"/>
          <w:szCs w:val="28"/>
        </w:rPr>
        <w:t>оно</w:t>
      </w:r>
      <w:r w:rsidR="00CB60AF">
        <w:rPr>
          <w:color w:val="000000"/>
          <w:szCs w:val="28"/>
        </w:rPr>
        <w:t xml:space="preserve"> </w:t>
      </w:r>
      <w:r w:rsidRPr="00CB60AF">
        <w:rPr>
          <w:color w:val="000000"/>
          <w:szCs w:val="28"/>
        </w:rPr>
        <w:t>определяется</w:t>
      </w:r>
      <w:r w:rsidR="00CB60AF">
        <w:rPr>
          <w:color w:val="000000"/>
          <w:szCs w:val="28"/>
        </w:rPr>
        <w:t xml:space="preserve"> </w:t>
      </w:r>
      <w:r w:rsidRPr="00CB60AF">
        <w:rPr>
          <w:color w:val="000000"/>
          <w:szCs w:val="28"/>
        </w:rPr>
        <w:t>параллельным</w:t>
      </w:r>
      <w:r w:rsidR="00CB60AF">
        <w:rPr>
          <w:color w:val="000000"/>
          <w:szCs w:val="28"/>
        </w:rPr>
        <w:t xml:space="preserve"> </w:t>
      </w:r>
      <w:r w:rsidRPr="00CB60AF">
        <w:rPr>
          <w:color w:val="000000"/>
          <w:szCs w:val="28"/>
        </w:rPr>
        <w:t>соединением</w:t>
      </w:r>
      <w:r w:rsidR="00CB60AF">
        <w:rPr>
          <w:color w:val="000000"/>
          <w:szCs w:val="28"/>
        </w:rPr>
        <w:t xml:space="preserve"> </w:t>
      </w:r>
      <w:r w:rsidRPr="00CB60AF">
        <w:rPr>
          <w:color w:val="000000"/>
          <w:szCs w:val="28"/>
        </w:rPr>
        <w:t xml:space="preserve">индуктивности обмотки </w:t>
      </w:r>
      <w:r w:rsidRPr="00CB60AF">
        <w:rPr>
          <w:iCs/>
          <w:color w:val="000000"/>
          <w:szCs w:val="28"/>
        </w:rPr>
        <w:t>3-3'</w:t>
      </w:r>
      <w:r w:rsidRPr="00CB60AF">
        <w:rPr>
          <w:i/>
          <w:iCs/>
          <w:color w:val="000000"/>
          <w:szCs w:val="28"/>
        </w:rPr>
        <w:t xml:space="preserve"> </w:t>
      </w:r>
      <w:r w:rsidRPr="00CB60AF">
        <w:rPr>
          <w:iCs/>
          <w:color w:val="000000"/>
          <w:szCs w:val="28"/>
        </w:rPr>
        <w:t>(</w:t>
      </w:r>
      <w:r w:rsidRPr="00CB60AF">
        <w:rPr>
          <w:b/>
          <w:i/>
          <w:iCs/>
          <w:color w:val="000000"/>
          <w:szCs w:val="28"/>
          <w:lang w:val="en-US"/>
        </w:rPr>
        <w:t>L</w:t>
      </w:r>
      <w:r w:rsidRPr="00CB60AF">
        <w:rPr>
          <w:iCs/>
          <w:color w:val="000000"/>
          <w:szCs w:val="28"/>
        </w:rPr>
        <w:t>),</w:t>
      </w:r>
      <w:r w:rsidRPr="00CB60AF">
        <w:rPr>
          <w:i/>
          <w:iCs/>
          <w:color w:val="000000"/>
          <w:szCs w:val="28"/>
        </w:rPr>
        <w:t xml:space="preserve"> </w:t>
      </w:r>
      <w:r w:rsidRPr="00CB60AF">
        <w:rPr>
          <w:color w:val="000000"/>
          <w:szCs w:val="28"/>
        </w:rPr>
        <w:t>1/4 индуктивности обмотки 5—5'</w:t>
      </w:r>
      <w:r w:rsidR="00167EA6" w:rsidRPr="00CB60AF">
        <w:rPr>
          <w:color w:val="000000"/>
          <w:szCs w:val="28"/>
        </w:rPr>
        <w:t>,</w:t>
      </w:r>
      <w:r w:rsidRPr="00CB60AF">
        <w:rPr>
          <w:color w:val="000000"/>
          <w:szCs w:val="28"/>
        </w:rPr>
        <w:t xml:space="preserve"> 1/9 индуктивности обмотки 7—7',...,</w:t>
      </w:r>
      <w:r w:rsidR="000D2A34" w:rsidRPr="00CB60AF">
        <w:rPr>
          <w:color w:val="000000"/>
          <w:szCs w:val="28"/>
        </w:rPr>
        <w:t xml:space="preserve"> </w:t>
      </w:r>
      <w:r w:rsidR="00167EA6" w:rsidRPr="00CB60AF">
        <w:rPr>
          <w:color w:val="000000"/>
          <w:szCs w:val="28"/>
        </w:rPr>
        <w:t>1/(</w:t>
      </w:r>
      <w:r w:rsidR="00167EA6" w:rsidRPr="00CB60AF">
        <w:rPr>
          <w:color w:val="000000"/>
          <w:szCs w:val="28"/>
          <w:lang w:val="en-US"/>
        </w:rPr>
        <w:t>n</w:t>
      </w:r>
      <w:r w:rsidR="00167EA6" w:rsidRPr="00CB60AF">
        <w:rPr>
          <w:color w:val="000000"/>
          <w:szCs w:val="28"/>
        </w:rPr>
        <w:t>-1)</w:t>
      </w:r>
      <w:r w:rsidR="00167EA6" w:rsidRPr="00CB60AF">
        <w:rPr>
          <w:color w:val="000000"/>
          <w:szCs w:val="28"/>
          <w:vertAlign w:val="superscript"/>
        </w:rPr>
        <w:t>2</w:t>
      </w:r>
      <w:r w:rsidR="00167EA6" w:rsidRPr="00CB60AF">
        <w:rPr>
          <w:color w:val="000000"/>
          <w:szCs w:val="28"/>
        </w:rPr>
        <w:t xml:space="preserve"> индуктивности</w:t>
      </w:r>
      <w:r w:rsidRPr="00CB60AF">
        <w:rPr>
          <w:color w:val="000000"/>
          <w:szCs w:val="28"/>
        </w:rPr>
        <w:t xml:space="preserve"> обмотки (2</w:t>
      </w:r>
      <w:r w:rsidR="00167EA6" w:rsidRPr="00CB60AF">
        <w:rPr>
          <w:color w:val="000000"/>
          <w:szCs w:val="28"/>
          <w:lang w:val="en-US"/>
        </w:rPr>
        <w:t>n</w:t>
      </w:r>
      <w:r w:rsidRPr="00CB60AF">
        <w:rPr>
          <w:color w:val="000000"/>
          <w:szCs w:val="28"/>
        </w:rPr>
        <w:t>) — (2</w:t>
      </w:r>
      <w:r w:rsidR="00167EA6" w:rsidRPr="00CB60AF">
        <w:rPr>
          <w:color w:val="000000"/>
          <w:szCs w:val="28"/>
          <w:lang w:val="en-US"/>
        </w:rPr>
        <w:t>n</w:t>
      </w:r>
      <w:r w:rsidRPr="00CB60AF">
        <w:rPr>
          <w:color w:val="000000"/>
          <w:szCs w:val="28"/>
        </w:rPr>
        <w:t>)'. Квадрат нормирован</w:t>
      </w:r>
      <w:r w:rsidR="00167EA6" w:rsidRPr="00CB60AF">
        <w:rPr>
          <w:color w:val="000000"/>
          <w:szCs w:val="28"/>
        </w:rPr>
        <w:t>но</w:t>
      </w:r>
      <w:r w:rsidRPr="00CB60AF">
        <w:rPr>
          <w:color w:val="000000"/>
          <w:szCs w:val="28"/>
        </w:rPr>
        <w:t xml:space="preserve">го значения напряжения на обмотке определяет, во сколько раз уменьшается индуктивность этой обмотки при приведении ее </w:t>
      </w:r>
      <w:r w:rsidR="00167EA6" w:rsidRPr="00CB60AF">
        <w:rPr>
          <w:color w:val="000000"/>
          <w:szCs w:val="28"/>
        </w:rPr>
        <w:t>к</w:t>
      </w:r>
      <w:r w:rsidRPr="00CB60AF">
        <w:rPr>
          <w:color w:val="000000"/>
          <w:szCs w:val="28"/>
        </w:rPr>
        <w:t xml:space="preserve"> входу ШТЛ. Если индуктивности обмоток, размещенных на разных магнитопроводах, одинаковы, то </w:t>
      </w:r>
      <w:r w:rsidR="00167EA6" w:rsidRPr="00CB60AF">
        <w:rPr>
          <w:b/>
          <w:i/>
          <w:iCs/>
          <w:color w:val="000000"/>
          <w:szCs w:val="28"/>
          <w:lang w:val="en-US"/>
        </w:rPr>
        <w:t>L</w:t>
      </w:r>
      <w:r w:rsidR="00167EA6" w:rsidRPr="00CB60AF">
        <w:rPr>
          <w:b/>
          <w:i/>
          <w:iCs/>
          <w:color w:val="000000"/>
          <w:szCs w:val="28"/>
          <w:vertAlign w:val="subscript"/>
        </w:rPr>
        <w:t>1</w:t>
      </w:r>
      <w:r w:rsidRPr="00CB60AF">
        <w:rPr>
          <w:b/>
          <w:i/>
          <w:iCs/>
          <w:color w:val="000000"/>
          <w:szCs w:val="28"/>
        </w:rPr>
        <w:t xml:space="preserve"> = 6</w:t>
      </w:r>
      <w:r w:rsidRPr="00CB60AF">
        <w:rPr>
          <w:b/>
          <w:i/>
          <w:iCs/>
          <w:color w:val="000000"/>
          <w:szCs w:val="28"/>
          <w:lang w:val="en-US"/>
        </w:rPr>
        <w:t>L</w:t>
      </w:r>
      <w:r w:rsidRPr="00CB60AF">
        <w:rPr>
          <w:b/>
          <w:i/>
          <w:iCs/>
          <w:color w:val="000000"/>
          <w:szCs w:val="28"/>
        </w:rPr>
        <w:t>/</w:t>
      </w:r>
      <w:r w:rsidRPr="00CB60AF">
        <w:rPr>
          <w:b/>
          <w:i/>
          <w:iCs/>
          <w:color w:val="000000"/>
          <w:szCs w:val="28"/>
          <w:lang w:val="en-US"/>
        </w:rPr>
        <w:t>n</w:t>
      </w:r>
      <w:r w:rsidRPr="00CB60AF">
        <w:rPr>
          <w:b/>
          <w:i/>
          <w:iCs/>
          <w:color w:val="000000"/>
          <w:szCs w:val="28"/>
        </w:rPr>
        <w:t xml:space="preserve"> (п—</w:t>
      </w:r>
      <w:r w:rsidR="00167EA6" w:rsidRPr="00CB60AF">
        <w:rPr>
          <w:b/>
          <w:i/>
          <w:iCs/>
          <w:color w:val="000000"/>
          <w:szCs w:val="28"/>
        </w:rPr>
        <w:t>1</w:t>
      </w:r>
      <w:r w:rsidRPr="00CB60AF">
        <w:rPr>
          <w:b/>
          <w:i/>
          <w:iCs/>
          <w:color w:val="000000"/>
          <w:szCs w:val="28"/>
        </w:rPr>
        <w:t xml:space="preserve">) </w:t>
      </w:r>
      <w:r w:rsidRPr="00CB60AF">
        <w:rPr>
          <w:b/>
          <w:i/>
          <w:color w:val="000000"/>
          <w:szCs w:val="28"/>
        </w:rPr>
        <w:t>(2</w:t>
      </w:r>
      <w:r w:rsidR="00167EA6" w:rsidRPr="00CB60AF">
        <w:rPr>
          <w:b/>
          <w:i/>
          <w:color w:val="000000"/>
          <w:szCs w:val="28"/>
          <w:lang w:val="en-US"/>
        </w:rPr>
        <w:t>n</w:t>
      </w:r>
      <w:r w:rsidRPr="00CB60AF">
        <w:rPr>
          <w:b/>
          <w:i/>
          <w:color w:val="000000"/>
          <w:szCs w:val="28"/>
        </w:rPr>
        <w:t xml:space="preserve"> — 1)</w:t>
      </w:r>
      <w:r w:rsidRPr="00CB60AF">
        <w:rPr>
          <w:color w:val="000000"/>
          <w:szCs w:val="28"/>
        </w:rPr>
        <w:t>,</w:t>
      </w:r>
      <w:r w:rsidR="00CB60AF">
        <w:rPr>
          <w:color w:val="000000"/>
          <w:szCs w:val="28"/>
        </w:rPr>
        <w:t xml:space="preserve"> </w:t>
      </w:r>
      <w:r w:rsidRPr="00CB60AF">
        <w:rPr>
          <w:color w:val="000000"/>
          <w:szCs w:val="28"/>
        </w:rPr>
        <w:t xml:space="preserve">а индукции </w:t>
      </w:r>
      <w:r w:rsidRPr="00CB60AF">
        <w:rPr>
          <w:b/>
          <w:i/>
          <w:color w:val="000000"/>
          <w:szCs w:val="28"/>
        </w:rPr>
        <w:t>В</w:t>
      </w:r>
      <w:r w:rsidRPr="00CB60AF">
        <w:rPr>
          <w:color w:val="000000"/>
          <w:szCs w:val="28"/>
        </w:rPr>
        <w:t xml:space="preserve"> в их магнитопроводах прямо пропорциональны напряжениям на обмотках. Выровнять индукцию в магнитопроводах (для получения одинаковых допустимых потерь в</w:t>
      </w:r>
      <w:r w:rsidR="00CB60AF">
        <w:rPr>
          <w:color w:val="000000"/>
          <w:szCs w:val="28"/>
        </w:rPr>
        <w:t xml:space="preserve"> </w:t>
      </w:r>
      <w:r w:rsidRPr="00CB60AF">
        <w:rPr>
          <w:color w:val="000000"/>
          <w:szCs w:val="28"/>
        </w:rPr>
        <w:t xml:space="preserve">каждом из них) можно, увеличивая пропорционально напряжениям на </w:t>
      </w:r>
      <w:r w:rsidR="00064E50" w:rsidRPr="00CB60AF">
        <w:rPr>
          <w:color w:val="000000"/>
          <w:szCs w:val="28"/>
        </w:rPr>
        <w:t>об</w:t>
      </w:r>
      <w:r w:rsidRPr="00CB60AF">
        <w:rPr>
          <w:color w:val="000000"/>
          <w:szCs w:val="28"/>
        </w:rPr>
        <w:t xml:space="preserve">мотках либо сечения их магнитопроводов, либо числа витков. В первом случае </w:t>
      </w:r>
      <w:r w:rsidRPr="00CB60AF">
        <w:rPr>
          <w:b/>
          <w:i/>
          <w:color w:val="000000"/>
          <w:szCs w:val="28"/>
          <w:lang w:val="en-US"/>
        </w:rPr>
        <w:t>L</w:t>
      </w:r>
      <w:r w:rsidR="00064E50" w:rsidRPr="00CB60AF">
        <w:rPr>
          <w:b/>
          <w:i/>
          <w:color w:val="000000"/>
          <w:szCs w:val="28"/>
          <w:vertAlign w:val="subscript"/>
        </w:rPr>
        <w:t>1</w:t>
      </w:r>
      <w:r w:rsidRPr="00CB60AF">
        <w:rPr>
          <w:b/>
          <w:i/>
          <w:color w:val="000000"/>
          <w:szCs w:val="28"/>
        </w:rPr>
        <w:t xml:space="preserve"> = </w:t>
      </w:r>
      <w:r w:rsidRPr="00CB60AF">
        <w:rPr>
          <w:b/>
          <w:i/>
          <w:iCs/>
          <w:color w:val="000000"/>
          <w:szCs w:val="28"/>
        </w:rPr>
        <w:t>2</w:t>
      </w:r>
      <w:r w:rsidRPr="00CB60AF">
        <w:rPr>
          <w:b/>
          <w:i/>
          <w:iCs/>
          <w:color w:val="000000"/>
          <w:szCs w:val="28"/>
          <w:lang w:val="en-US"/>
        </w:rPr>
        <w:t>L</w:t>
      </w:r>
      <w:r w:rsidRPr="00CB60AF">
        <w:rPr>
          <w:b/>
          <w:i/>
          <w:iCs/>
          <w:color w:val="000000"/>
          <w:szCs w:val="28"/>
        </w:rPr>
        <w:t>/</w:t>
      </w:r>
      <w:r w:rsidRPr="00CB60AF">
        <w:rPr>
          <w:b/>
          <w:i/>
          <w:iCs/>
          <w:color w:val="000000"/>
          <w:szCs w:val="28"/>
          <w:lang w:val="en-US"/>
        </w:rPr>
        <w:t>n</w:t>
      </w:r>
      <w:r w:rsidRPr="00CB60AF">
        <w:rPr>
          <w:b/>
          <w:i/>
          <w:iCs/>
          <w:color w:val="000000"/>
          <w:szCs w:val="28"/>
        </w:rPr>
        <w:t xml:space="preserve"> (п — </w:t>
      </w:r>
      <w:r w:rsidRPr="00CB60AF">
        <w:rPr>
          <w:b/>
          <w:i/>
          <w:color w:val="000000"/>
          <w:szCs w:val="28"/>
        </w:rPr>
        <w:t>1)</w:t>
      </w:r>
      <w:r w:rsidRPr="00CB60AF">
        <w:rPr>
          <w:color w:val="000000"/>
          <w:szCs w:val="28"/>
        </w:rPr>
        <w:t>,</w:t>
      </w:r>
      <w:r w:rsidR="00CB60AF">
        <w:rPr>
          <w:color w:val="000000"/>
          <w:szCs w:val="28"/>
        </w:rPr>
        <w:t xml:space="preserve"> </w:t>
      </w:r>
      <w:r w:rsidRPr="00CB60AF">
        <w:rPr>
          <w:color w:val="000000"/>
          <w:szCs w:val="28"/>
        </w:rPr>
        <w:t>а во втором слу</w:t>
      </w:r>
      <w:r w:rsidR="00064E50" w:rsidRPr="00CB60AF">
        <w:rPr>
          <w:color w:val="000000"/>
          <w:szCs w:val="28"/>
        </w:rPr>
        <w:t xml:space="preserve">чае </w:t>
      </w:r>
      <w:r w:rsidR="00064E50" w:rsidRPr="00CB60AF">
        <w:rPr>
          <w:b/>
          <w:i/>
          <w:color w:val="000000"/>
          <w:szCs w:val="28"/>
          <w:lang w:val="en-US"/>
        </w:rPr>
        <w:t>L</w:t>
      </w:r>
      <w:r w:rsidR="00064E50" w:rsidRPr="00CB60AF">
        <w:rPr>
          <w:b/>
          <w:i/>
          <w:color w:val="000000"/>
          <w:szCs w:val="28"/>
          <w:vertAlign w:val="subscript"/>
        </w:rPr>
        <w:t>1</w:t>
      </w:r>
      <w:r w:rsidR="00064E50" w:rsidRPr="00CB60AF">
        <w:rPr>
          <w:b/>
          <w:i/>
          <w:color w:val="000000"/>
          <w:szCs w:val="28"/>
        </w:rPr>
        <w:t xml:space="preserve"> = </w:t>
      </w:r>
      <w:r w:rsidR="00064E50" w:rsidRPr="00CB60AF">
        <w:rPr>
          <w:b/>
          <w:i/>
          <w:iCs/>
          <w:color w:val="000000"/>
          <w:szCs w:val="28"/>
          <w:lang w:val="en-US"/>
        </w:rPr>
        <w:t>L</w:t>
      </w:r>
      <w:r w:rsidR="00064E50" w:rsidRPr="00CB60AF">
        <w:rPr>
          <w:b/>
          <w:i/>
          <w:iCs/>
          <w:color w:val="000000"/>
          <w:szCs w:val="28"/>
        </w:rPr>
        <w:t xml:space="preserve">/(п — </w:t>
      </w:r>
      <w:r w:rsidR="00064E50" w:rsidRPr="00CB60AF">
        <w:rPr>
          <w:b/>
          <w:i/>
          <w:color w:val="000000"/>
          <w:szCs w:val="28"/>
        </w:rPr>
        <w:t>1)</w:t>
      </w:r>
      <w:r w:rsidR="00064E50" w:rsidRPr="00CB60AF">
        <w:rPr>
          <w:color w:val="000000"/>
          <w:szCs w:val="28"/>
        </w:rPr>
        <w:t>.</w:t>
      </w:r>
    </w:p>
    <w:p w:rsidR="00097AA6" w:rsidRPr="00CB60AF" w:rsidRDefault="00FD07E2" w:rsidP="00CB60AF">
      <w:pPr>
        <w:rPr>
          <w:szCs w:val="28"/>
        </w:rPr>
      </w:pPr>
      <w:r w:rsidRPr="00CB60AF">
        <w:rPr>
          <w:color w:val="000000"/>
          <w:szCs w:val="28"/>
        </w:rPr>
        <w:t xml:space="preserve">Принципиальный недостаток ШТЛ (согласно рис. </w:t>
      </w:r>
      <w:r w:rsidR="00886A0B" w:rsidRPr="00CB60AF">
        <w:rPr>
          <w:color w:val="000000"/>
          <w:szCs w:val="28"/>
        </w:rPr>
        <w:t>1.</w:t>
      </w:r>
      <w:r w:rsidRPr="00CB60AF">
        <w:rPr>
          <w:color w:val="000000"/>
          <w:szCs w:val="28"/>
        </w:rPr>
        <w:t xml:space="preserve">1.3, а) состоит в том, что </w:t>
      </w:r>
      <w:r w:rsidRPr="00CB60AF">
        <w:rPr>
          <w:i/>
          <w:iCs/>
          <w:color w:val="000000"/>
          <w:szCs w:val="28"/>
        </w:rPr>
        <w:t xml:space="preserve">продольные напряжения, т. е. напряжения на обмотках, образованных проводниками двухпроводных согласованных линий, значительно превышают их минимальные значения, имеющие место при низкочастотном исполнении трансформаторов </w:t>
      </w:r>
      <w:r w:rsidRPr="00CB60AF">
        <w:rPr>
          <w:color w:val="000000"/>
          <w:szCs w:val="28"/>
        </w:rPr>
        <w:t xml:space="preserve">согласно п. 1 табл. </w:t>
      </w:r>
      <w:r w:rsidR="00886A0B" w:rsidRPr="00CB60AF">
        <w:rPr>
          <w:color w:val="000000"/>
          <w:szCs w:val="28"/>
        </w:rPr>
        <w:t>1.</w:t>
      </w:r>
      <w:r w:rsidRPr="00CB60AF">
        <w:rPr>
          <w:color w:val="000000"/>
          <w:szCs w:val="28"/>
        </w:rPr>
        <w:t xml:space="preserve">1.1, т. е. </w:t>
      </w:r>
      <w:r w:rsidR="00064E50" w:rsidRPr="00CB60AF">
        <w:rPr>
          <w:b/>
          <w:i/>
          <w:szCs w:val="28"/>
        </w:rPr>
        <w:t xml:space="preserve">К </w:t>
      </w:r>
      <w:r w:rsidRPr="00CB60AF">
        <w:rPr>
          <w:b/>
          <w:i/>
          <w:color w:val="000000"/>
          <w:szCs w:val="28"/>
        </w:rPr>
        <w:t>&gt;</w:t>
      </w:r>
      <w:r w:rsidR="00064E50" w:rsidRPr="00CB60AF">
        <w:rPr>
          <w:b/>
          <w:i/>
          <w:szCs w:val="28"/>
        </w:rPr>
        <w:t xml:space="preserve"> К</w:t>
      </w:r>
      <w:r w:rsidR="00064E50" w:rsidRPr="00CB60AF">
        <w:rPr>
          <w:b/>
          <w:i/>
          <w:szCs w:val="28"/>
          <w:vertAlign w:val="subscript"/>
        </w:rPr>
        <w:t>мин</w:t>
      </w:r>
      <w:r w:rsidR="00064E50" w:rsidRPr="00CB60AF">
        <w:rPr>
          <w:szCs w:val="28"/>
        </w:rPr>
        <w:t>.</w:t>
      </w:r>
      <w:r w:rsidRPr="00CB60AF">
        <w:rPr>
          <w:color w:val="000000"/>
          <w:szCs w:val="28"/>
        </w:rPr>
        <w:t xml:space="preserve"> Это существенно сокращает реально достижимую ширину рабочего диапазона частот, так как пропорционально продольным напряжениям растут длины проводников двухпроводных линий, необходимые для получения требуемого числа витков, соответственно увеличиваются габариты трансформатора, возрастают емкости на общую шину, а также неучитываемые электромагнитные связи между линиями и разброс параметров линий. При электрических длинах двухпроводных линий, близких к 90°, возникают эффекты, приводящие к ограничению рабочего диапазона частот в области верхних частот. В целом такие</w:t>
      </w:r>
      <w:r w:rsidR="00097AA6" w:rsidRPr="00CB60AF">
        <w:rPr>
          <w:color w:val="000000"/>
          <w:szCs w:val="28"/>
        </w:rPr>
        <w:t xml:space="preserve"> ШТЛ крайне неэкономичны и не способны решать широкий круг возникающих задач.</w:t>
      </w:r>
    </w:p>
    <w:p w:rsidR="00097AA6" w:rsidRPr="00CB60AF" w:rsidRDefault="00097AA6" w:rsidP="00CB60AF">
      <w:pPr>
        <w:rPr>
          <w:color w:val="000000"/>
          <w:szCs w:val="28"/>
        </w:rPr>
      </w:pPr>
      <w:r w:rsidRPr="00CB60AF">
        <w:rPr>
          <w:color w:val="000000"/>
          <w:szCs w:val="28"/>
        </w:rPr>
        <w:t xml:space="preserve">Для улучшения параметров высокочастотных ШТ необходимо в полной мере использовать все многообразие электромагнитных связей между проводниками. Поэтому в качестве элементного базиса ШТ следует принять отрезок однородной многопроводной линии без потерь, который может быть размещен на магнитопроводе (рис. </w:t>
      </w:r>
      <w:r w:rsidR="00886A0B" w:rsidRPr="00CB60AF">
        <w:rPr>
          <w:color w:val="000000"/>
          <w:szCs w:val="28"/>
        </w:rPr>
        <w:t>1.</w:t>
      </w:r>
      <w:r w:rsidRPr="00CB60AF">
        <w:rPr>
          <w:color w:val="000000"/>
          <w:szCs w:val="28"/>
        </w:rPr>
        <w:t>1.4, а); общая модель таких трансформаторов приведена на рис.</w:t>
      </w:r>
      <w:r w:rsidR="00BF1DF8" w:rsidRPr="00CB60AF">
        <w:rPr>
          <w:color w:val="000000"/>
          <w:szCs w:val="28"/>
        </w:rPr>
        <w:t>1.1.</w:t>
      </w:r>
      <w:r w:rsidRPr="00CB60AF">
        <w:rPr>
          <w:color w:val="000000"/>
          <w:szCs w:val="28"/>
        </w:rPr>
        <w:t>4,</w:t>
      </w:r>
      <w:r w:rsidRPr="00CB60AF">
        <w:rPr>
          <w:iCs/>
          <w:color w:val="000000"/>
          <w:szCs w:val="28"/>
        </w:rPr>
        <w:t>б</w:t>
      </w:r>
      <w:r w:rsidRPr="00CB60AF">
        <w:rPr>
          <w:i/>
          <w:iCs/>
          <w:color w:val="000000"/>
          <w:szCs w:val="28"/>
        </w:rPr>
        <w:t xml:space="preserve">. </w:t>
      </w:r>
      <w:r w:rsidRPr="00CB60AF">
        <w:rPr>
          <w:color w:val="000000"/>
          <w:szCs w:val="28"/>
        </w:rPr>
        <w:t xml:space="preserve">Магнитопровод вносит потери, но обеспечивает увеличение </w:t>
      </w:r>
      <w:r w:rsidR="00FC62BE" w:rsidRPr="00CB60AF">
        <w:rPr>
          <w:b/>
          <w:i/>
          <w:iCs/>
          <w:color w:val="000000"/>
          <w:szCs w:val="28"/>
        </w:rPr>
        <w:t>α</w:t>
      </w:r>
      <w:r w:rsidRPr="00CB60AF">
        <w:rPr>
          <w:i/>
          <w:iCs/>
          <w:color w:val="000000"/>
          <w:szCs w:val="28"/>
        </w:rPr>
        <w:t xml:space="preserve"> </w:t>
      </w:r>
      <w:r w:rsidRPr="00CB60AF">
        <w:rPr>
          <w:color w:val="000000"/>
          <w:szCs w:val="28"/>
        </w:rPr>
        <w:t xml:space="preserve">и уменьшение габаритов. Двум последним факторам в значительной мере способствует применение многопроводной линии, проводники которой соединяются так, чтобы была максимальной шунтирующая индуктивность. Это позволяет получить на единицу длины линии наибольшее значение </w:t>
      </w:r>
      <w:r w:rsidRPr="00CB60AF">
        <w:rPr>
          <w:b/>
          <w:i/>
          <w:color w:val="000000"/>
          <w:szCs w:val="28"/>
          <w:lang w:val="en-US"/>
        </w:rPr>
        <w:t>L</w:t>
      </w:r>
      <w:r w:rsidR="00FC62BE" w:rsidRPr="00CB60AF">
        <w:rPr>
          <w:b/>
          <w:i/>
          <w:color w:val="000000"/>
          <w:szCs w:val="28"/>
          <w:vertAlign w:val="subscript"/>
        </w:rPr>
        <w:t>1</w:t>
      </w:r>
      <w:r w:rsidRPr="00CB60AF">
        <w:rPr>
          <w:color w:val="000000"/>
          <w:szCs w:val="28"/>
        </w:rPr>
        <w:t xml:space="preserve"> и обеспечить существенное расширение рабочего диапазона частот</w:t>
      </w:r>
      <w:r w:rsidR="00FC62BE" w:rsidRPr="00CB60AF">
        <w:rPr>
          <w:color w:val="000000"/>
          <w:szCs w:val="28"/>
        </w:rPr>
        <w:t xml:space="preserve"> в</w:t>
      </w:r>
      <w:r w:rsidRPr="00CB60AF">
        <w:rPr>
          <w:color w:val="000000"/>
          <w:szCs w:val="28"/>
        </w:rPr>
        <w:t xml:space="preserve"> сравнении с традиционным использованием двухпроводных линий.</w:t>
      </w:r>
    </w:p>
    <w:p w:rsidR="002F6DFA" w:rsidRDefault="002F6DFA" w:rsidP="00CB60AF">
      <w:pPr>
        <w:rPr>
          <w:szCs w:val="28"/>
          <w:lang w:val="en-US"/>
        </w:rPr>
      </w:pPr>
    </w:p>
    <w:p w:rsidR="0030386D" w:rsidRPr="0030386D" w:rsidRDefault="005732B2" w:rsidP="00CB60AF">
      <w:pPr>
        <w:rPr>
          <w:szCs w:val="28"/>
          <w:lang w:val="en-US"/>
        </w:rPr>
      </w:pPr>
      <w:r>
        <w:rPr>
          <w:szCs w:val="28"/>
          <w:lang w:val="en-US"/>
        </w:rPr>
        <w:pict>
          <v:shape id="_x0000_i1038" type="#_x0000_t75" style="width:6in;height:100.5pt">
            <v:imagedata r:id="rId18" o:title=""/>
          </v:shape>
        </w:pict>
      </w:r>
    </w:p>
    <w:p w:rsidR="0030386D" w:rsidRDefault="0030386D" w:rsidP="00CB60AF">
      <w:pPr>
        <w:rPr>
          <w:color w:val="000000"/>
          <w:szCs w:val="28"/>
          <w:lang w:val="en-US"/>
        </w:rPr>
      </w:pPr>
    </w:p>
    <w:p w:rsidR="00097AA6" w:rsidRPr="00CB60AF" w:rsidRDefault="00097AA6" w:rsidP="00CB60AF">
      <w:pPr>
        <w:rPr>
          <w:color w:val="000000"/>
          <w:szCs w:val="28"/>
        </w:rPr>
      </w:pPr>
      <w:r w:rsidRPr="00CB60AF">
        <w:rPr>
          <w:color w:val="000000"/>
          <w:szCs w:val="28"/>
        </w:rPr>
        <w:t>Рассмотрим более подробно общую модель ШТЛ (рис.</w:t>
      </w:r>
      <w:r w:rsidR="00886A0B" w:rsidRPr="00CB60AF">
        <w:rPr>
          <w:color w:val="000000"/>
          <w:szCs w:val="28"/>
        </w:rPr>
        <w:t>1.</w:t>
      </w:r>
      <w:r w:rsidRPr="00CB60AF">
        <w:rPr>
          <w:color w:val="000000"/>
          <w:szCs w:val="28"/>
        </w:rPr>
        <w:t>1.4,</w:t>
      </w:r>
      <w:r w:rsidR="00FC62BE" w:rsidRPr="00CB60AF">
        <w:rPr>
          <w:color w:val="000000"/>
          <w:szCs w:val="28"/>
        </w:rPr>
        <w:t>б</w:t>
      </w:r>
      <w:r w:rsidRPr="00CB60AF">
        <w:rPr>
          <w:color w:val="000000"/>
          <w:szCs w:val="28"/>
        </w:rPr>
        <w:t xml:space="preserve">). В реальных устройствах наибольшие поперечные размеры линий малы по сравнению с кратчайшей рабочей длиной волны, что позволяет при описании волнового процесса распространения колебаний по ним пользоваться «ТЕМ-приближением». Известно, что передачу ТЕМ-колебаний по линиям можно представить суперпозицией </w:t>
      </w:r>
      <w:r w:rsidR="00FC62BE" w:rsidRPr="00CB60AF">
        <w:rPr>
          <w:b/>
          <w:i/>
          <w:iCs/>
          <w:color w:val="000000"/>
          <w:szCs w:val="28"/>
          <w:lang w:val="en-US"/>
        </w:rPr>
        <w:t>n</w:t>
      </w:r>
      <w:r w:rsidR="00FC62BE" w:rsidRPr="00CB60AF">
        <w:rPr>
          <w:b/>
          <w:i/>
          <w:color w:val="000000"/>
          <w:szCs w:val="28"/>
        </w:rPr>
        <w:t>—</w:t>
      </w:r>
      <w:r w:rsidRPr="00CB60AF">
        <w:rPr>
          <w:b/>
          <w:i/>
          <w:color w:val="000000"/>
          <w:szCs w:val="28"/>
        </w:rPr>
        <w:t>1</w:t>
      </w:r>
      <w:r w:rsidRPr="00CB60AF">
        <w:rPr>
          <w:color w:val="000000"/>
          <w:szCs w:val="28"/>
        </w:rPr>
        <w:t xml:space="preserve"> колебаний противофазных типов (нечетных мод) и одного колебания синфазного типа (четной моды) [</w:t>
      </w:r>
      <w:r w:rsidR="00EC2474" w:rsidRPr="00CB60AF">
        <w:rPr>
          <w:color w:val="000000"/>
          <w:szCs w:val="28"/>
        </w:rPr>
        <w:t>11</w:t>
      </w:r>
      <w:r w:rsidRPr="00CB60AF">
        <w:rPr>
          <w:color w:val="000000"/>
          <w:szCs w:val="28"/>
        </w:rPr>
        <w:t xml:space="preserve">]. Для каждого колебания противофазного типа сумма токов в проводниках </w:t>
      </w:r>
      <w:r w:rsidR="00FC62BE" w:rsidRPr="00CB60AF">
        <w:rPr>
          <w:b/>
          <w:i/>
          <w:color w:val="000000"/>
          <w:szCs w:val="28"/>
        </w:rPr>
        <w:t>1,</w:t>
      </w:r>
      <w:r w:rsidR="00FC62BE" w:rsidRPr="00CB60AF">
        <w:rPr>
          <w:b/>
          <w:i/>
          <w:iCs/>
          <w:color w:val="000000"/>
          <w:szCs w:val="28"/>
        </w:rPr>
        <w:t>2,</w:t>
      </w:r>
      <w:r w:rsidRPr="00CB60AF">
        <w:rPr>
          <w:b/>
          <w:i/>
          <w:iCs/>
          <w:color w:val="000000"/>
          <w:szCs w:val="28"/>
        </w:rPr>
        <w:t>3,...,п</w:t>
      </w:r>
      <w:r w:rsidRPr="00CB60AF">
        <w:rPr>
          <w:i/>
          <w:iCs/>
          <w:color w:val="000000"/>
          <w:szCs w:val="28"/>
        </w:rPr>
        <w:t xml:space="preserve"> </w:t>
      </w:r>
      <w:r w:rsidRPr="00CB60AF">
        <w:rPr>
          <w:color w:val="000000"/>
          <w:szCs w:val="28"/>
        </w:rPr>
        <w:t>для любого сечения линии и ток в опорном (</w:t>
      </w:r>
      <w:r w:rsidR="00FC62BE" w:rsidRPr="00CB60AF">
        <w:rPr>
          <w:color w:val="000000"/>
          <w:szCs w:val="28"/>
          <w:lang w:val="en-US"/>
        </w:rPr>
        <w:t>n</w:t>
      </w:r>
      <w:r w:rsidRPr="00CB60AF">
        <w:rPr>
          <w:color w:val="000000"/>
          <w:szCs w:val="28"/>
        </w:rPr>
        <w:t>+1)-м проводнике равна нулю и отсутствует индукция в магнитопроводе. Колебания противофазного типа, имеющие адекватный характер распространения и связанные с про</w:t>
      </w:r>
      <w:r w:rsidR="00FC62BE" w:rsidRPr="00CB60AF">
        <w:rPr>
          <w:color w:val="000000"/>
          <w:szCs w:val="28"/>
        </w:rPr>
        <w:t xml:space="preserve">водниками </w:t>
      </w:r>
      <w:r w:rsidR="00FC62BE" w:rsidRPr="00CB60AF">
        <w:rPr>
          <w:b/>
          <w:i/>
          <w:color w:val="000000"/>
          <w:szCs w:val="28"/>
        </w:rPr>
        <w:t>1,2,3,</w:t>
      </w:r>
      <w:r w:rsidRPr="00CB60AF">
        <w:rPr>
          <w:b/>
          <w:i/>
          <w:color w:val="000000"/>
          <w:szCs w:val="28"/>
        </w:rPr>
        <w:t>...,</w:t>
      </w:r>
      <w:r w:rsidRPr="00CB60AF">
        <w:rPr>
          <w:b/>
          <w:i/>
          <w:iCs/>
          <w:color w:val="000000"/>
          <w:szCs w:val="28"/>
        </w:rPr>
        <w:t>п</w:t>
      </w:r>
      <w:r w:rsidRPr="00CB60AF">
        <w:rPr>
          <w:i/>
          <w:iCs/>
          <w:color w:val="000000"/>
          <w:szCs w:val="28"/>
        </w:rPr>
        <w:t xml:space="preserve"> </w:t>
      </w:r>
      <w:r w:rsidR="00FC62BE" w:rsidRPr="00CB60AF">
        <w:rPr>
          <w:color w:val="000000"/>
          <w:szCs w:val="28"/>
        </w:rPr>
        <w:t>(рис.</w:t>
      </w:r>
      <w:r w:rsidR="00886A0B" w:rsidRPr="00CB60AF">
        <w:rPr>
          <w:color w:val="000000"/>
          <w:szCs w:val="28"/>
        </w:rPr>
        <w:t>1.</w:t>
      </w:r>
      <w:r w:rsidRPr="00CB60AF">
        <w:rPr>
          <w:color w:val="000000"/>
          <w:szCs w:val="28"/>
        </w:rPr>
        <w:t>1.5,</w:t>
      </w:r>
      <w:r w:rsidRPr="00CB60AF">
        <w:rPr>
          <w:iCs/>
          <w:color w:val="000000"/>
          <w:szCs w:val="28"/>
        </w:rPr>
        <w:t>а),</w:t>
      </w:r>
      <w:r w:rsidRPr="00CB60AF">
        <w:rPr>
          <w:i/>
          <w:iCs/>
          <w:color w:val="000000"/>
          <w:szCs w:val="28"/>
        </w:rPr>
        <w:t xml:space="preserve"> </w:t>
      </w:r>
      <w:r w:rsidRPr="00CB60AF">
        <w:rPr>
          <w:color w:val="000000"/>
          <w:szCs w:val="28"/>
        </w:rPr>
        <w:t>осуществляют передачу энергии и определяют характеристики ШТЛ в основной части рабочего диапазона частот. Эти колебания имеют единую частотно-независимую постоянную распространения, полагая, что линия имеет однородное заполнение (диэлектриком). В ре</w:t>
      </w:r>
      <w:r w:rsidR="00FC62BE" w:rsidRPr="00CB60AF">
        <w:rPr>
          <w:color w:val="000000"/>
          <w:szCs w:val="28"/>
        </w:rPr>
        <w:t xml:space="preserve">зультате для линии на рис. </w:t>
      </w:r>
      <w:r w:rsidR="00886A0B" w:rsidRPr="00CB60AF">
        <w:rPr>
          <w:color w:val="000000"/>
          <w:szCs w:val="28"/>
        </w:rPr>
        <w:t>1.</w:t>
      </w:r>
      <w:r w:rsidR="00FC62BE" w:rsidRPr="00CB60AF">
        <w:rPr>
          <w:color w:val="000000"/>
          <w:szCs w:val="28"/>
        </w:rPr>
        <w:t>1.5,</w:t>
      </w:r>
      <w:r w:rsidRPr="00CB60AF">
        <w:rPr>
          <w:iCs/>
          <w:color w:val="000000"/>
          <w:szCs w:val="28"/>
        </w:rPr>
        <w:t>а</w:t>
      </w:r>
      <w:r w:rsidRPr="00CB60AF">
        <w:rPr>
          <w:i/>
          <w:iCs/>
          <w:color w:val="000000"/>
          <w:szCs w:val="28"/>
        </w:rPr>
        <w:t xml:space="preserve"> </w:t>
      </w:r>
      <w:r w:rsidRPr="00CB60AF">
        <w:rPr>
          <w:color w:val="000000"/>
          <w:szCs w:val="28"/>
        </w:rPr>
        <w:t>правомерна система уравнений [</w:t>
      </w:r>
      <w:r w:rsidR="00EC2474" w:rsidRPr="00CB60AF">
        <w:rPr>
          <w:color w:val="000000"/>
          <w:szCs w:val="28"/>
        </w:rPr>
        <w:t>11</w:t>
      </w:r>
      <w:r w:rsidRPr="00CB60AF">
        <w:rPr>
          <w:color w:val="000000"/>
          <w:szCs w:val="28"/>
        </w:rPr>
        <w:t>]</w:t>
      </w:r>
      <w:r w:rsidR="00FC62BE" w:rsidRPr="00CB60AF">
        <w:rPr>
          <w:color w:val="000000"/>
          <w:szCs w:val="28"/>
        </w:rPr>
        <w:t>.</w:t>
      </w:r>
    </w:p>
    <w:p w:rsidR="000A5426" w:rsidRPr="00CB60AF" w:rsidRDefault="00633E22" w:rsidP="00CB60AF">
      <w:pPr>
        <w:rPr>
          <w:szCs w:val="28"/>
        </w:rPr>
      </w:pPr>
      <w:r>
        <w:rPr>
          <w:szCs w:val="28"/>
          <w:lang w:val="en-US"/>
        </w:rPr>
        <w:br w:type="page"/>
      </w:r>
      <w:r w:rsidR="005732B2">
        <w:rPr>
          <w:szCs w:val="28"/>
        </w:rPr>
        <w:pict>
          <v:shape id="_x0000_i1039" type="#_x0000_t75" style="width:9pt;height:11.25pt">
            <v:imagedata r:id="rId19" o:title=""/>
          </v:shape>
        </w:pict>
      </w:r>
      <w:r w:rsidR="00CB60AF">
        <w:rPr>
          <w:szCs w:val="28"/>
        </w:rPr>
        <w:t xml:space="preserve"> </w:t>
      </w:r>
      <w:r w:rsidR="005732B2">
        <w:rPr>
          <w:szCs w:val="28"/>
        </w:rPr>
        <w:pict>
          <v:shape id="_x0000_i1040" type="#_x0000_t75" style="width:185.25pt;height:38.25pt">
            <v:imagedata r:id="rId20" o:title=""/>
          </v:shape>
        </w:pict>
      </w:r>
      <w:r w:rsidR="00886A0B" w:rsidRPr="00CB60AF">
        <w:rPr>
          <w:szCs w:val="28"/>
        </w:rPr>
        <w:t xml:space="preserve"> </w:t>
      </w:r>
      <w:r w:rsidR="00886A0B" w:rsidRPr="00CB60AF">
        <w:rPr>
          <w:szCs w:val="28"/>
        </w:rPr>
        <w:tab/>
      </w:r>
      <w:r w:rsidR="00886A0B" w:rsidRPr="00CB60AF">
        <w:rPr>
          <w:szCs w:val="28"/>
        </w:rPr>
        <w:tab/>
      </w:r>
      <w:r w:rsidR="00886A0B" w:rsidRPr="00CB60AF">
        <w:rPr>
          <w:szCs w:val="28"/>
        </w:rPr>
        <w:tab/>
        <w:t xml:space="preserve"> </w:t>
      </w:r>
      <w:r w:rsidR="00C7769D" w:rsidRPr="00CB60AF">
        <w:rPr>
          <w:szCs w:val="28"/>
        </w:rPr>
        <w:t>(1.1</w:t>
      </w:r>
      <w:r w:rsidR="00886A0B" w:rsidRPr="00CB60AF">
        <w:rPr>
          <w:szCs w:val="28"/>
        </w:rPr>
        <w:t>.1</w:t>
      </w:r>
      <w:r w:rsidR="00C7769D" w:rsidRPr="00CB60AF">
        <w:rPr>
          <w:szCs w:val="28"/>
        </w:rPr>
        <w:t>)</w:t>
      </w:r>
    </w:p>
    <w:p w:rsidR="00633E22" w:rsidRDefault="00633E22" w:rsidP="00CB60AF">
      <w:pPr>
        <w:rPr>
          <w:color w:val="000000"/>
          <w:szCs w:val="28"/>
          <w:lang w:val="en-US"/>
        </w:rPr>
      </w:pPr>
    </w:p>
    <w:p w:rsidR="00D651EB" w:rsidRPr="00CB60AF" w:rsidRDefault="000A5426" w:rsidP="00CB60AF">
      <w:pPr>
        <w:rPr>
          <w:color w:val="000000"/>
          <w:szCs w:val="28"/>
        </w:rPr>
      </w:pPr>
      <w:r w:rsidRPr="00CB60AF">
        <w:rPr>
          <w:color w:val="000000"/>
          <w:szCs w:val="28"/>
        </w:rPr>
        <w:t xml:space="preserve">где </w:t>
      </w:r>
      <w:r w:rsidRPr="00CB60AF">
        <w:rPr>
          <w:color w:val="000000"/>
          <w:szCs w:val="28"/>
          <w:lang w:val="en-US"/>
        </w:rPr>
        <w:t>U</w:t>
      </w:r>
      <w:r w:rsidRPr="00CB60AF">
        <w:rPr>
          <w:color w:val="000000"/>
          <w:szCs w:val="28"/>
          <w:vertAlign w:val="superscript"/>
        </w:rPr>
        <w:t>(1)</w:t>
      </w:r>
      <w:r w:rsidRPr="00CB60AF">
        <w:rPr>
          <w:color w:val="000000"/>
          <w:szCs w:val="28"/>
        </w:rPr>
        <w:t>=</w:t>
      </w:r>
      <w:r w:rsidRPr="00CB60AF">
        <w:rPr>
          <w:color w:val="000000"/>
          <w:szCs w:val="28"/>
          <w:lang w:val="en-US"/>
        </w:rPr>
        <w:t>U</w:t>
      </w:r>
      <w:r w:rsidRPr="00CB60AF">
        <w:rPr>
          <w:color w:val="000000"/>
          <w:szCs w:val="28"/>
          <w:vertAlign w:val="subscript"/>
        </w:rPr>
        <w:t>1</w:t>
      </w:r>
      <w:r w:rsidRPr="00CB60AF">
        <w:rPr>
          <w:color w:val="000000"/>
          <w:szCs w:val="28"/>
          <w:vertAlign w:val="superscript"/>
        </w:rPr>
        <w:t>(1)</w:t>
      </w:r>
      <w:r w:rsidRPr="00CB60AF">
        <w:rPr>
          <w:color w:val="000000"/>
          <w:szCs w:val="28"/>
        </w:rPr>
        <w:t>,</w:t>
      </w:r>
      <w:r w:rsidRPr="00CB60AF">
        <w:rPr>
          <w:color w:val="000000"/>
          <w:szCs w:val="28"/>
          <w:lang w:val="en-US"/>
        </w:rPr>
        <w:t>U</w:t>
      </w:r>
      <w:r w:rsidRPr="00CB60AF">
        <w:rPr>
          <w:color w:val="000000"/>
          <w:szCs w:val="28"/>
          <w:vertAlign w:val="subscript"/>
        </w:rPr>
        <w:t>2</w:t>
      </w:r>
      <w:r w:rsidRPr="00CB60AF">
        <w:rPr>
          <w:color w:val="000000"/>
          <w:szCs w:val="28"/>
          <w:vertAlign w:val="superscript"/>
        </w:rPr>
        <w:t>(1)</w:t>
      </w:r>
      <w:r w:rsidRPr="00CB60AF">
        <w:rPr>
          <w:color w:val="000000"/>
          <w:szCs w:val="28"/>
        </w:rPr>
        <w:t xml:space="preserve">, </w:t>
      </w:r>
      <w:r w:rsidRPr="00CB60AF">
        <w:rPr>
          <w:color w:val="000000"/>
          <w:szCs w:val="28"/>
          <w:lang w:val="en-US"/>
        </w:rPr>
        <w:t>U</w:t>
      </w:r>
      <w:r w:rsidRPr="00CB60AF">
        <w:rPr>
          <w:color w:val="000000"/>
          <w:szCs w:val="28"/>
          <w:vertAlign w:val="subscript"/>
        </w:rPr>
        <w:t>3</w:t>
      </w:r>
      <w:r w:rsidRPr="00CB60AF">
        <w:rPr>
          <w:color w:val="000000"/>
          <w:szCs w:val="28"/>
          <w:vertAlign w:val="superscript"/>
        </w:rPr>
        <w:t>(1)</w:t>
      </w:r>
      <w:r w:rsidRPr="00CB60AF">
        <w:rPr>
          <w:color w:val="000000"/>
          <w:szCs w:val="28"/>
        </w:rPr>
        <w:t>,....</w:t>
      </w:r>
      <w:r w:rsidR="00D51F54" w:rsidRPr="00CB60AF">
        <w:rPr>
          <w:color w:val="000000"/>
          <w:szCs w:val="28"/>
        </w:rPr>
        <w:t>,</w:t>
      </w:r>
      <w:r w:rsidRPr="00CB60AF">
        <w:rPr>
          <w:color w:val="000000"/>
          <w:szCs w:val="28"/>
        </w:rPr>
        <w:t xml:space="preserve"> </w:t>
      </w:r>
      <w:r w:rsidRPr="00CB60AF">
        <w:rPr>
          <w:color w:val="000000"/>
          <w:szCs w:val="28"/>
          <w:lang w:val="en-US"/>
        </w:rPr>
        <w:t>U</w:t>
      </w:r>
      <w:r w:rsidRPr="00CB60AF">
        <w:rPr>
          <w:color w:val="000000"/>
          <w:szCs w:val="28"/>
          <w:vertAlign w:val="subscript"/>
          <w:lang w:val="en-US"/>
        </w:rPr>
        <w:t>n</w:t>
      </w:r>
      <w:r w:rsidRPr="00CB60AF">
        <w:rPr>
          <w:color w:val="000000"/>
          <w:szCs w:val="28"/>
          <w:vertAlign w:val="superscript"/>
        </w:rPr>
        <w:t>(1)</w:t>
      </w:r>
      <w:r w:rsidRPr="00CB60AF">
        <w:rPr>
          <w:color w:val="000000"/>
          <w:szCs w:val="28"/>
        </w:rPr>
        <w:t>— вектор входных напряжений;</w:t>
      </w:r>
      <w:r w:rsidR="00D651EB" w:rsidRPr="00CB60AF">
        <w:rPr>
          <w:color w:val="000000"/>
          <w:szCs w:val="28"/>
        </w:rPr>
        <w:t xml:space="preserve"> </w:t>
      </w:r>
      <w:r w:rsidRPr="00CB60AF">
        <w:rPr>
          <w:color w:val="000000"/>
          <w:szCs w:val="28"/>
          <w:lang w:val="en-US"/>
        </w:rPr>
        <w:t>I</w:t>
      </w:r>
      <w:r w:rsidRPr="00CB60AF">
        <w:rPr>
          <w:color w:val="000000"/>
          <w:szCs w:val="28"/>
          <w:vertAlign w:val="superscript"/>
        </w:rPr>
        <w:t>(1)</w:t>
      </w:r>
      <w:r w:rsidR="00D51F54" w:rsidRPr="00CB60AF">
        <w:rPr>
          <w:color w:val="000000"/>
          <w:szCs w:val="28"/>
        </w:rPr>
        <w:t>=</w:t>
      </w:r>
      <w:r w:rsidR="00D51F54" w:rsidRPr="00CB60AF">
        <w:rPr>
          <w:color w:val="000000"/>
          <w:szCs w:val="28"/>
          <w:lang w:val="en-US"/>
        </w:rPr>
        <w:t>I</w:t>
      </w:r>
      <w:r w:rsidR="00D51F54" w:rsidRPr="00CB60AF">
        <w:rPr>
          <w:color w:val="000000"/>
          <w:szCs w:val="28"/>
          <w:vertAlign w:val="subscript"/>
        </w:rPr>
        <w:t>1</w:t>
      </w:r>
      <w:r w:rsidR="00D51F54" w:rsidRPr="00CB60AF">
        <w:rPr>
          <w:color w:val="000000"/>
          <w:szCs w:val="28"/>
          <w:vertAlign w:val="superscript"/>
        </w:rPr>
        <w:t>(1)</w:t>
      </w:r>
      <w:r w:rsidR="00D51F54" w:rsidRPr="00CB60AF">
        <w:rPr>
          <w:color w:val="000000"/>
          <w:szCs w:val="28"/>
        </w:rPr>
        <w:t xml:space="preserve">, </w:t>
      </w:r>
      <w:r w:rsidR="00D51F54" w:rsidRPr="00CB60AF">
        <w:rPr>
          <w:color w:val="000000"/>
          <w:szCs w:val="28"/>
          <w:lang w:val="en-US"/>
        </w:rPr>
        <w:t>I</w:t>
      </w:r>
      <w:r w:rsidR="00D51F54" w:rsidRPr="00CB60AF">
        <w:rPr>
          <w:color w:val="000000"/>
          <w:szCs w:val="28"/>
          <w:vertAlign w:val="subscript"/>
        </w:rPr>
        <w:t>2</w:t>
      </w:r>
      <w:r w:rsidR="00D51F54" w:rsidRPr="00CB60AF">
        <w:rPr>
          <w:color w:val="000000"/>
          <w:szCs w:val="28"/>
          <w:vertAlign w:val="superscript"/>
        </w:rPr>
        <w:t>(1)</w:t>
      </w:r>
      <w:r w:rsidR="00D51F54" w:rsidRPr="00CB60AF">
        <w:rPr>
          <w:color w:val="000000"/>
          <w:szCs w:val="28"/>
        </w:rPr>
        <w:t xml:space="preserve">, </w:t>
      </w:r>
      <w:r w:rsidR="00D51F54" w:rsidRPr="00CB60AF">
        <w:rPr>
          <w:color w:val="000000"/>
          <w:szCs w:val="28"/>
          <w:lang w:val="en-US"/>
        </w:rPr>
        <w:t>I</w:t>
      </w:r>
      <w:r w:rsidR="00D51F54" w:rsidRPr="00CB60AF">
        <w:rPr>
          <w:color w:val="000000"/>
          <w:szCs w:val="28"/>
          <w:vertAlign w:val="subscript"/>
        </w:rPr>
        <w:t>3</w:t>
      </w:r>
      <w:r w:rsidR="00D51F54" w:rsidRPr="00CB60AF">
        <w:rPr>
          <w:color w:val="000000"/>
          <w:szCs w:val="28"/>
          <w:vertAlign w:val="superscript"/>
        </w:rPr>
        <w:t>(1)</w:t>
      </w:r>
      <w:r w:rsidR="00D51F54" w:rsidRPr="00CB60AF">
        <w:rPr>
          <w:color w:val="000000"/>
          <w:szCs w:val="28"/>
        </w:rPr>
        <w:t xml:space="preserve">,..., </w:t>
      </w:r>
      <w:r w:rsidR="00D51F54" w:rsidRPr="00CB60AF">
        <w:rPr>
          <w:color w:val="000000"/>
          <w:szCs w:val="28"/>
          <w:lang w:val="en-US"/>
        </w:rPr>
        <w:t>I</w:t>
      </w:r>
      <w:r w:rsidR="00D51F54" w:rsidRPr="00CB60AF">
        <w:rPr>
          <w:color w:val="000000"/>
          <w:szCs w:val="28"/>
          <w:vertAlign w:val="subscript"/>
          <w:lang w:val="en-US"/>
        </w:rPr>
        <w:t>n</w:t>
      </w:r>
      <w:r w:rsidR="00D51F54" w:rsidRPr="00CB60AF">
        <w:rPr>
          <w:color w:val="000000"/>
          <w:szCs w:val="28"/>
          <w:vertAlign w:val="superscript"/>
        </w:rPr>
        <w:t>(1)</w:t>
      </w:r>
      <w:r w:rsidRPr="00CB60AF">
        <w:rPr>
          <w:color w:val="000000"/>
          <w:szCs w:val="28"/>
        </w:rPr>
        <w:t>— вектор входных</w:t>
      </w:r>
      <w:r w:rsidR="00D51F54" w:rsidRPr="00CB60AF">
        <w:rPr>
          <w:color w:val="000000"/>
          <w:szCs w:val="28"/>
        </w:rPr>
        <w:t xml:space="preserve"> токов; </w:t>
      </w:r>
      <w:r w:rsidR="00D651EB" w:rsidRPr="00CB60AF">
        <w:rPr>
          <w:color w:val="000000"/>
          <w:szCs w:val="28"/>
        </w:rPr>
        <w:t xml:space="preserve">аналогично для </w:t>
      </w:r>
      <w:r w:rsidR="00D651EB" w:rsidRPr="00CB60AF">
        <w:rPr>
          <w:color w:val="000000"/>
          <w:szCs w:val="28"/>
          <w:lang w:val="en-US"/>
        </w:rPr>
        <w:t>U</w:t>
      </w:r>
      <w:r w:rsidR="00D651EB" w:rsidRPr="00CB60AF">
        <w:rPr>
          <w:color w:val="000000"/>
          <w:szCs w:val="28"/>
          <w:vertAlign w:val="superscript"/>
        </w:rPr>
        <w:t>(2)</w:t>
      </w:r>
      <w:r w:rsidR="00D651EB" w:rsidRPr="00CB60AF">
        <w:rPr>
          <w:color w:val="000000"/>
          <w:szCs w:val="28"/>
        </w:rPr>
        <w:t xml:space="preserve"> и </w:t>
      </w:r>
      <w:r w:rsidR="00D651EB" w:rsidRPr="00CB60AF">
        <w:rPr>
          <w:color w:val="000000"/>
          <w:szCs w:val="28"/>
          <w:lang w:val="en-US"/>
        </w:rPr>
        <w:t>I</w:t>
      </w:r>
      <w:r w:rsidR="00D651EB" w:rsidRPr="00CB60AF">
        <w:rPr>
          <w:color w:val="000000"/>
          <w:szCs w:val="28"/>
          <w:vertAlign w:val="superscript"/>
        </w:rPr>
        <w:t>(2)</w:t>
      </w:r>
      <w:r w:rsidR="00D651EB" w:rsidRPr="00CB60AF">
        <w:rPr>
          <w:color w:val="000000"/>
          <w:szCs w:val="28"/>
        </w:rPr>
        <w:t xml:space="preserve"> — векторов напряжения и токов на выходе линии; </w:t>
      </w:r>
      <w:r w:rsidR="00D651EB" w:rsidRPr="00CB60AF">
        <w:rPr>
          <w:b/>
          <w:i/>
          <w:color w:val="000000"/>
          <w:szCs w:val="28"/>
        </w:rPr>
        <w:t>Е</w:t>
      </w:r>
      <w:r w:rsidR="00D651EB" w:rsidRPr="00CB60AF">
        <w:rPr>
          <w:color w:val="000000"/>
          <w:szCs w:val="28"/>
        </w:rPr>
        <w:t xml:space="preserve"> — единичная матрица с размерами </w:t>
      </w:r>
      <w:r w:rsidR="00D651EB" w:rsidRPr="00CB60AF">
        <w:rPr>
          <w:b/>
          <w:iCs/>
          <w:color w:val="000000"/>
          <w:szCs w:val="28"/>
        </w:rPr>
        <w:t>(</w:t>
      </w:r>
      <w:r w:rsidR="00D651EB" w:rsidRPr="00CB60AF">
        <w:rPr>
          <w:b/>
          <w:iCs/>
          <w:color w:val="000000"/>
          <w:szCs w:val="28"/>
          <w:lang w:val="en-US"/>
        </w:rPr>
        <w:t>n</w:t>
      </w:r>
      <w:r w:rsidR="00D651EB" w:rsidRPr="00CB60AF">
        <w:rPr>
          <w:b/>
          <w:iCs/>
          <w:color w:val="000000"/>
          <w:szCs w:val="28"/>
        </w:rPr>
        <w:t xml:space="preserve"> — </w:t>
      </w:r>
      <w:r w:rsidR="00D651EB" w:rsidRPr="00CB60AF">
        <w:rPr>
          <w:b/>
          <w:color w:val="000000"/>
          <w:szCs w:val="28"/>
        </w:rPr>
        <w:t xml:space="preserve">1) </w:t>
      </w:r>
      <w:r w:rsidR="00D651EB" w:rsidRPr="00CB60AF">
        <w:rPr>
          <w:color w:val="000000"/>
          <w:szCs w:val="28"/>
          <w:lang w:val="en-US"/>
        </w:rPr>
        <w:t>X</w:t>
      </w:r>
      <w:r w:rsidR="00D651EB" w:rsidRPr="00CB60AF">
        <w:rPr>
          <w:b/>
          <w:color w:val="000000"/>
          <w:szCs w:val="28"/>
        </w:rPr>
        <w:t xml:space="preserve"> </w:t>
      </w:r>
      <w:r w:rsidR="00D651EB" w:rsidRPr="00CB60AF">
        <w:rPr>
          <w:b/>
          <w:iCs/>
          <w:color w:val="000000"/>
          <w:szCs w:val="28"/>
        </w:rPr>
        <w:t>(</w:t>
      </w:r>
      <w:r w:rsidR="00D651EB" w:rsidRPr="00CB60AF">
        <w:rPr>
          <w:b/>
          <w:iCs/>
          <w:color w:val="000000"/>
          <w:szCs w:val="28"/>
          <w:lang w:val="en-US"/>
        </w:rPr>
        <w:t>n</w:t>
      </w:r>
      <w:r w:rsidR="00D651EB" w:rsidRPr="00CB60AF">
        <w:rPr>
          <w:b/>
          <w:iCs/>
          <w:color w:val="000000"/>
          <w:szCs w:val="28"/>
        </w:rPr>
        <w:t xml:space="preserve"> — </w:t>
      </w:r>
      <w:r w:rsidR="00D651EB" w:rsidRPr="00CB60AF">
        <w:rPr>
          <w:b/>
          <w:color w:val="000000"/>
          <w:szCs w:val="28"/>
        </w:rPr>
        <w:t>1)</w:t>
      </w:r>
      <w:r w:rsidR="00D651EB" w:rsidRPr="00CB60AF">
        <w:rPr>
          <w:color w:val="000000"/>
          <w:szCs w:val="28"/>
        </w:rPr>
        <w:t xml:space="preserve">; </w:t>
      </w:r>
      <w:r w:rsidR="00D651EB" w:rsidRPr="00CB60AF">
        <w:rPr>
          <w:b/>
          <w:i/>
          <w:color w:val="000000"/>
          <w:szCs w:val="28"/>
          <w:lang w:val="en-US"/>
        </w:rPr>
        <w:t>G</w:t>
      </w:r>
      <w:r w:rsidR="00D651EB" w:rsidRPr="00CB60AF">
        <w:rPr>
          <w:color w:val="000000"/>
          <w:szCs w:val="28"/>
        </w:rPr>
        <w:t xml:space="preserve"> — матрица волновых проводимостей линии, имеющая размеры </w:t>
      </w:r>
      <w:r w:rsidR="00D651EB" w:rsidRPr="00CB60AF">
        <w:rPr>
          <w:b/>
          <w:iCs/>
          <w:color w:val="000000"/>
          <w:szCs w:val="28"/>
        </w:rPr>
        <w:t>(</w:t>
      </w:r>
      <w:r w:rsidR="00D651EB" w:rsidRPr="00CB60AF">
        <w:rPr>
          <w:b/>
          <w:iCs/>
          <w:color w:val="000000"/>
          <w:szCs w:val="28"/>
          <w:lang w:val="en-US"/>
        </w:rPr>
        <w:t>n</w:t>
      </w:r>
      <w:r w:rsidR="00D651EB" w:rsidRPr="00CB60AF">
        <w:rPr>
          <w:b/>
          <w:iCs/>
          <w:color w:val="000000"/>
          <w:szCs w:val="28"/>
        </w:rPr>
        <w:t xml:space="preserve"> </w:t>
      </w:r>
      <w:r w:rsidR="00D651EB" w:rsidRPr="00CB60AF">
        <w:rPr>
          <w:b/>
          <w:color w:val="000000"/>
          <w:szCs w:val="28"/>
        </w:rPr>
        <w:t xml:space="preserve">— 1) </w:t>
      </w:r>
      <w:r w:rsidR="00D651EB" w:rsidRPr="00CB60AF">
        <w:rPr>
          <w:color w:val="000000"/>
          <w:szCs w:val="28"/>
          <w:lang w:val="en-US"/>
        </w:rPr>
        <w:t>X</w:t>
      </w:r>
      <w:r w:rsidR="00D651EB" w:rsidRPr="00CB60AF">
        <w:rPr>
          <w:b/>
          <w:color w:val="000000"/>
          <w:szCs w:val="28"/>
        </w:rPr>
        <w:t xml:space="preserve"> </w:t>
      </w:r>
      <w:r w:rsidR="00D651EB" w:rsidRPr="00CB60AF">
        <w:rPr>
          <w:b/>
          <w:iCs/>
          <w:color w:val="000000"/>
          <w:szCs w:val="28"/>
        </w:rPr>
        <w:t>(</w:t>
      </w:r>
      <w:r w:rsidR="00D651EB" w:rsidRPr="00CB60AF">
        <w:rPr>
          <w:b/>
          <w:iCs/>
          <w:color w:val="000000"/>
          <w:szCs w:val="28"/>
          <w:lang w:val="en-US"/>
        </w:rPr>
        <w:t>n</w:t>
      </w:r>
      <w:r w:rsidR="00D651EB" w:rsidRPr="00CB60AF">
        <w:rPr>
          <w:b/>
          <w:iCs/>
          <w:color w:val="000000"/>
          <w:szCs w:val="28"/>
        </w:rPr>
        <w:t xml:space="preserve"> — </w:t>
      </w:r>
      <w:r w:rsidR="00D651EB" w:rsidRPr="00CB60AF">
        <w:rPr>
          <w:b/>
          <w:color w:val="000000"/>
          <w:szCs w:val="28"/>
        </w:rPr>
        <w:t>1)</w:t>
      </w:r>
      <w:r w:rsidR="00D651EB" w:rsidRPr="00CB60AF">
        <w:rPr>
          <w:color w:val="000000"/>
          <w:szCs w:val="28"/>
        </w:rPr>
        <w:t xml:space="preserve">; </w:t>
      </w:r>
      <w:r w:rsidR="00D651EB" w:rsidRPr="00CB60AF">
        <w:rPr>
          <w:b/>
          <w:i/>
          <w:color w:val="000000"/>
          <w:szCs w:val="28"/>
          <w:lang w:val="en-US"/>
        </w:rPr>
        <w:t>G</w:t>
      </w:r>
      <w:r w:rsidR="00D651EB" w:rsidRPr="00CB60AF">
        <w:rPr>
          <w:b/>
          <w:i/>
          <w:color w:val="000000"/>
          <w:szCs w:val="28"/>
          <w:vertAlign w:val="superscript"/>
        </w:rPr>
        <w:t>-1</w:t>
      </w:r>
      <w:r w:rsidR="00D651EB" w:rsidRPr="00CB60AF">
        <w:rPr>
          <w:color w:val="000000"/>
          <w:szCs w:val="28"/>
        </w:rPr>
        <w:t xml:space="preserve"> — обратная матрица.</w:t>
      </w:r>
    </w:p>
    <w:p w:rsidR="00D651EB" w:rsidRPr="00CB60AF" w:rsidRDefault="00D651EB" w:rsidP="00CB60AF">
      <w:pPr>
        <w:rPr>
          <w:szCs w:val="28"/>
        </w:rPr>
      </w:pPr>
      <w:r w:rsidRPr="00CB60AF">
        <w:rPr>
          <w:color w:val="000000"/>
          <w:szCs w:val="28"/>
        </w:rPr>
        <w:t xml:space="preserve">Для колебания синфазного типа сумма токов в проводниках </w:t>
      </w:r>
      <w:r w:rsidRPr="00CB60AF">
        <w:rPr>
          <w:b/>
          <w:i/>
          <w:color w:val="000000"/>
          <w:szCs w:val="28"/>
        </w:rPr>
        <w:t>1,2,3,...,</w:t>
      </w:r>
      <w:r w:rsidRPr="00CB60AF">
        <w:rPr>
          <w:b/>
          <w:i/>
          <w:iCs/>
          <w:color w:val="000000"/>
          <w:szCs w:val="28"/>
        </w:rPr>
        <w:t>п</w:t>
      </w:r>
      <w:r w:rsidRPr="00CB60AF">
        <w:rPr>
          <w:i/>
          <w:iCs/>
          <w:color w:val="000000"/>
          <w:szCs w:val="28"/>
        </w:rPr>
        <w:t xml:space="preserve"> </w:t>
      </w:r>
      <w:r w:rsidRPr="00CB60AF">
        <w:rPr>
          <w:color w:val="000000"/>
          <w:szCs w:val="28"/>
        </w:rPr>
        <w:t xml:space="preserve">равна по величине и противоположна по направлению току в опорном </w:t>
      </w:r>
      <w:r w:rsidRPr="00CB60AF">
        <w:rPr>
          <w:b/>
          <w:iCs/>
          <w:color w:val="000000"/>
          <w:szCs w:val="28"/>
        </w:rPr>
        <w:t>(</w:t>
      </w:r>
      <w:r w:rsidRPr="00CB60AF">
        <w:rPr>
          <w:b/>
          <w:iCs/>
          <w:color w:val="000000"/>
          <w:szCs w:val="28"/>
          <w:lang w:val="en-US"/>
        </w:rPr>
        <w:t>n</w:t>
      </w:r>
      <w:r w:rsidRPr="00CB60AF">
        <w:rPr>
          <w:b/>
          <w:iCs/>
          <w:color w:val="000000"/>
          <w:szCs w:val="28"/>
        </w:rPr>
        <w:t xml:space="preserve"> + </w:t>
      </w:r>
      <w:r w:rsidRPr="00CB60AF">
        <w:rPr>
          <w:b/>
          <w:color w:val="000000"/>
          <w:szCs w:val="28"/>
        </w:rPr>
        <w:t>1)</w:t>
      </w:r>
      <w:r w:rsidRPr="00CB60AF">
        <w:rPr>
          <w:color w:val="000000"/>
          <w:szCs w:val="28"/>
        </w:rPr>
        <w:t xml:space="preserve">-м проводнике. Это колебание создает поле в магнитопроводе и определяет шунтирующее реактивное сопротивление </w:t>
      </w:r>
      <w:r w:rsidRPr="00CB60AF">
        <w:rPr>
          <w:b/>
          <w:i/>
          <w:iCs/>
          <w:color w:val="000000"/>
          <w:szCs w:val="28"/>
          <w:lang w:val="en-US"/>
        </w:rPr>
        <w:t>X</w:t>
      </w:r>
      <w:r w:rsidRPr="00CB60AF">
        <w:rPr>
          <w:b/>
          <w:i/>
          <w:color w:val="000000"/>
          <w:szCs w:val="28"/>
        </w:rPr>
        <w:t>(ω)</w:t>
      </w:r>
      <w:r w:rsidRPr="00CB60AF">
        <w:rPr>
          <w:color w:val="000000"/>
          <w:szCs w:val="28"/>
        </w:rPr>
        <w:t xml:space="preserve"> и соответственно шунтирующую индуктивность </w:t>
      </w:r>
      <w:r w:rsidRPr="00CB60AF">
        <w:rPr>
          <w:b/>
          <w:i/>
          <w:iCs/>
          <w:color w:val="000000"/>
          <w:szCs w:val="28"/>
          <w:lang w:val="en-US"/>
        </w:rPr>
        <w:t>L</w:t>
      </w:r>
      <w:r w:rsidR="004C06C3" w:rsidRPr="00CB60AF">
        <w:rPr>
          <w:b/>
          <w:i/>
          <w:iCs/>
          <w:color w:val="000000"/>
          <w:szCs w:val="28"/>
          <w:vertAlign w:val="subscript"/>
        </w:rPr>
        <w:t>1</w:t>
      </w:r>
      <w:r w:rsidR="004C06C3" w:rsidRPr="00CB60AF">
        <w:rPr>
          <w:iCs/>
          <w:color w:val="000000"/>
          <w:szCs w:val="28"/>
        </w:rPr>
        <w:t xml:space="preserve">, </w:t>
      </w:r>
      <w:r w:rsidRPr="00CB60AF">
        <w:rPr>
          <w:color w:val="000000"/>
          <w:szCs w:val="28"/>
        </w:rPr>
        <w:t xml:space="preserve">т. е. нижнюю рабочую частоту </w:t>
      </w:r>
      <w:r w:rsidR="004C06C3" w:rsidRPr="00CB60AF">
        <w:rPr>
          <w:b/>
          <w:i/>
          <w:color w:val="000000"/>
          <w:szCs w:val="28"/>
        </w:rPr>
        <w:t>ω</w:t>
      </w:r>
      <w:r w:rsidRPr="00CB60AF">
        <w:rPr>
          <w:color w:val="000000"/>
          <w:szCs w:val="28"/>
        </w:rPr>
        <w:t xml:space="preserve">, (рис. </w:t>
      </w:r>
      <w:r w:rsidR="00886A0B" w:rsidRPr="00CB60AF">
        <w:rPr>
          <w:color w:val="000000"/>
          <w:szCs w:val="28"/>
        </w:rPr>
        <w:t>1.</w:t>
      </w:r>
      <w:r w:rsidRPr="00CB60AF">
        <w:rPr>
          <w:color w:val="000000"/>
          <w:szCs w:val="28"/>
        </w:rPr>
        <w:t xml:space="preserve">1.5, б). На верхних частотах снова проявится ограничение в виде </w:t>
      </w:r>
      <w:r w:rsidR="004C06C3" w:rsidRPr="00CB60AF">
        <w:rPr>
          <w:b/>
          <w:i/>
          <w:color w:val="000000"/>
          <w:szCs w:val="28"/>
        </w:rPr>
        <w:t>ω</w:t>
      </w:r>
      <w:r w:rsidR="004C06C3" w:rsidRPr="00CB60AF">
        <w:rPr>
          <w:b/>
          <w:i/>
          <w:color w:val="000000"/>
          <w:szCs w:val="28"/>
          <w:vertAlign w:val="subscript"/>
        </w:rPr>
        <w:t>в</w:t>
      </w:r>
      <w:r w:rsidR="004C06C3" w:rsidRPr="00CB60AF">
        <w:rPr>
          <w:b/>
          <w:i/>
          <w:color w:val="000000"/>
          <w:szCs w:val="28"/>
          <w:vertAlign w:val="superscript"/>
        </w:rPr>
        <w:t>+</w:t>
      </w:r>
      <w:r w:rsidRPr="00CB60AF">
        <w:rPr>
          <w:color w:val="000000"/>
          <w:szCs w:val="28"/>
        </w:rPr>
        <w:t xml:space="preserve"> (рис. 1.</w:t>
      </w:r>
      <w:r w:rsidR="00653D07" w:rsidRPr="00CB60AF">
        <w:rPr>
          <w:color w:val="000000"/>
          <w:szCs w:val="28"/>
        </w:rPr>
        <w:t>1.</w:t>
      </w:r>
      <w:r w:rsidRPr="00CB60AF">
        <w:rPr>
          <w:color w:val="000000"/>
          <w:szCs w:val="28"/>
        </w:rPr>
        <w:t xml:space="preserve">5, б). Для большинства реальных конструкций весьма затруднительно расчетным путем определить значение </w:t>
      </w:r>
      <w:r w:rsidR="004C06C3" w:rsidRPr="00CB60AF">
        <w:rPr>
          <w:b/>
          <w:i/>
          <w:color w:val="000000"/>
          <w:szCs w:val="28"/>
        </w:rPr>
        <w:t>ω</w:t>
      </w:r>
      <w:r w:rsidR="004C06C3" w:rsidRPr="00CB60AF">
        <w:rPr>
          <w:b/>
          <w:i/>
          <w:color w:val="000000"/>
          <w:szCs w:val="28"/>
          <w:vertAlign w:val="subscript"/>
        </w:rPr>
        <w:t>в</w:t>
      </w:r>
      <w:r w:rsidR="004C06C3" w:rsidRPr="00CB60AF">
        <w:rPr>
          <w:b/>
          <w:i/>
          <w:color w:val="000000"/>
          <w:szCs w:val="28"/>
          <w:vertAlign w:val="superscript"/>
        </w:rPr>
        <w:t>+</w:t>
      </w:r>
      <w:r w:rsidR="004C06C3" w:rsidRPr="00CB60AF">
        <w:rPr>
          <w:color w:val="000000"/>
          <w:szCs w:val="28"/>
        </w:rPr>
        <w:t xml:space="preserve">. </w:t>
      </w:r>
      <w:r w:rsidRPr="00CB60AF">
        <w:rPr>
          <w:color w:val="000000"/>
          <w:szCs w:val="28"/>
        </w:rPr>
        <w:t xml:space="preserve">Оно зависит от дисперсии фазовой скорости для колебания синфазного типа, вызванной тем, что </w:t>
      </w:r>
      <w:r w:rsidRPr="00CB60AF">
        <w:rPr>
          <w:color w:val="000000"/>
          <w:szCs w:val="28"/>
          <w:lang w:val="en-US"/>
        </w:rPr>
        <w:t>n</w:t>
      </w:r>
      <w:r w:rsidRPr="00CB60AF">
        <w:rPr>
          <w:color w:val="000000"/>
          <w:szCs w:val="28"/>
        </w:rPr>
        <w:t xml:space="preserve">-проводная линия выполняется в форме витков над общей шиной с целью получения достаточно низкой </w:t>
      </w:r>
      <w:r w:rsidR="004C06C3" w:rsidRPr="00CB60AF">
        <w:rPr>
          <w:b/>
          <w:i/>
          <w:color w:val="000000"/>
          <w:szCs w:val="28"/>
        </w:rPr>
        <w:t>ω</w:t>
      </w:r>
      <w:r w:rsidR="004C06C3" w:rsidRPr="00CB60AF">
        <w:rPr>
          <w:b/>
          <w:i/>
          <w:color w:val="000000"/>
          <w:szCs w:val="28"/>
          <w:vertAlign w:val="subscript"/>
        </w:rPr>
        <w:t>н</w:t>
      </w:r>
      <w:r w:rsidRPr="00CB60AF">
        <w:rPr>
          <w:color w:val="000000"/>
          <w:szCs w:val="28"/>
        </w:rPr>
        <w:t>, а также частотной зависимостью магнитной проницаемости магнитопровода и его добротности. Эти факторы способствуют увеличению</w:t>
      </w:r>
      <w:r w:rsidR="004C06C3" w:rsidRPr="00CB60AF">
        <w:rPr>
          <w:b/>
          <w:i/>
          <w:color w:val="000000"/>
          <w:szCs w:val="28"/>
        </w:rPr>
        <w:t xml:space="preserve"> ω</w:t>
      </w:r>
      <w:r w:rsidR="004C06C3" w:rsidRPr="00CB60AF">
        <w:rPr>
          <w:b/>
          <w:i/>
          <w:color w:val="000000"/>
          <w:szCs w:val="28"/>
          <w:vertAlign w:val="subscript"/>
        </w:rPr>
        <w:t>в</w:t>
      </w:r>
      <w:r w:rsidR="004C06C3" w:rsidRPr="00CB60AF">
        <w:rPr>
          <w:b/>
          <w:i/>
          <w:color w:val="000000"/>
          <w:szCs w:val="28"/>
          <w:vertAlign w:val="superscript"/>
        </w:rPr>
        <w:t>+</w:t>
      </w:r>
      <w:r w:rsidRPr="00CB60AF">
        <w:rPr>
          <w:i/>
          <w:iCs/>
          <w:color w:val="000000"/>
          <w:szCs w:val="28"/>
        </w:rPr>
        <w:t xml:space="preserve">, </w:t>
      </w:r>
      <w:r w:rsidRPr="00CB60AF">
        <w:rPr>
          <w:color w:val="000000"/>
          <w:szCs w:val="28"/>
        </w:rPr>
        <w:t xml:space="preserve">в результате чего достигается весьма большое значение </w:t>
      </w:r>
      <w:r w:rsidR="004C06C3" w:rsidRPr="00CB60AF">
        <w:rPr>
          <w:b/>
          <w:i/>
          <w:color w:val="000000"/>
          <w:szCs w:val="28"/>
        </w:rPr>
        <w:t>α</w:t>
      </w:r>
      <w:r w:rsidRPr="00CB60AF">
        <w:rPr>
          <w:color w:val="000000"/>
          <w:szCs w:val="28"/>
        </w:rPr>
        <w:t xml:space="preserve">. В любом </w:t>
      </w:r>
      <w:r w:rsidR="004C06C3" w:rsidRPr="00CB60AF">
        <w:rPr>
          <w:color w:val="000000"/>
          <w:szCs w:val="28"/>
        </w:rPr>
        <w:t>случае,</w:t>
      </w:r>
      <w:r w:rsidRPr="00CB60AF">
        <w:rPr>
          <w:color w:val="000000"/>
          <w:szCs w:val="28"/>
        </w:rPr>
        <w:t xml:space="preserve"> чем меньше напряжения на обмотках, образованных линиями, тем короче необходимая длина линий и выше частота </w:t>
      </w:r>
      <w:r w:rsidR="004C06C3" w:rsidRPr="00CB60AF">
        <w:rPr>
          <w:b/>
          <w:i/>
          <w:color w:val="000000"/>
          <w:szCs w:val="28"/>
        </w:rPr>
        <w:t>ω</w:t>
      </w:r>
      <w:r w:rsidR="004C06C3" w:rsidRPr="00CB60AF">
        <w:rPr>
          <w:b/>
          <w:i/>
          <w:color w:val="000000"/>
          <w:szCs w:val="28"/>
          <w:vertAlign w:val="subscript"/>
        </w:rPr>
        <w:t>в</w:t>
      </w:r>
      <w:r w:rsidR="004C06C3" w:rsidRPr="00CB60AF">
        <w:rPr>
          <w:b/>
          <w:i/>
          <w:color w:val="000000"/>
          <w:szCs w:val="28"/>
          <w:vertAlign w:val="superscript"/>
        </w:rPr>
        <w:t>+</w:t>
      </w:r>
      <w:r w:rsidRPr="00CB60AF">
        <w:rPr>
          <w:color w:val="000000"/>
          <w:szCs w:val="28"/>
        </w:rPr>
        <w:t>, которая дополнительно может быть увеличена ценой небольших вносимых потерь.</w:t>
      </w:r>
    </w:p>
    <w:p w:rsidR="004C06C3" w:rsidRPr="00CB60AF" w:rsidRDefault="00D651EB" w:rsidP="00CB60AF">
      <w:pPr>
        <w:rPr>
          <w:szCs w:val="28"/>
        </w:rPr>
      </w:pPr>
      <w:r w:rsidRPr="00CB60AF">
        <w:rPr>
          <w:color w:val="000000"/>
          <w:szCs w:val="28"/>
        </w:rPr>
        <w:t xml:space="preserve">В свете изложенного сформулируем понятие </w:t>
      </w:r>
      <w:r w:rsidRPr="00CB60AF">
        <w:rPr>
          <w:i/>
          <w:iCs/>
          <w:color w:val="000000"/>
          <w:szCs w:val="28"/>
        </w:rPr>
        <w:t xml:space="preserve">предельно достижимых параметров </w:t>
      </w:r>
      <w:r w:rsidRPr="00CB60AF">
        <w:rPr>
          <w:color w:val="000000"/>
          <w:szCs w:val="28"/>
        </w:rPr>
        <w:t>ШТЛ как сочетание нулевого рассогласования, связанного с противофазными типами коле</w:t>
      </w:r>
      <w:r w:rsidR="004C06C3" w:rsidRPr="00CB60AF">
        <w:rPr>
          <w:color w:val="000000"/>
          <w:szCs w:val="28"/>
        </w:rPr>
        <w:t>баний (Г</w:t>
      </w:r>
      <w:r w:rsidR="004C06C3" w:rsidRPr="00CB60AF">
        <w:rPr>
          <w:color w:val="000000"/>
          <w:szCs w:val="28"/>
          <w:vertAlign w:val="subscript"/>
        </w:rPr>
        <w:t>в</w:t>
      </w:r>
      <w:r w:rsidR="004C06C3" w:rsidRPr="00CB60AF">
        <w:rPr>
          <w:color w:val="000000"/>
          <w:szCs w:val="28"/>
        </w:rPr>
        <w:t xml:space="preserve"> = 0), и минимальных напряжений на проводниках линий, обусловленных синфазным типом колебаний (</w:t>
      </w:r>
      <w:r w:rsidR="004C06C3" w:rsidRPr="00CB60AF">
        <w:rPr>
          <w:b/>
          <w:i/>
          <w:szCs w:val="28"/>
        </w:rPr>
        <w:t xml:space="preserve">К </w:t>
      </w:r>
      <w:r w:rsidR="004C06C3" w:rsidRPr="00CB60AF">
        <w:rPr>
          <w:b/>
          <w:i/>
          <w:color w:val="000000"/>
          <w:szCs w:val="28"/>
        </w:rPr>
        <w:t>=</w:t>
      </w:r>
      <w:r w:rsidR="004C06C3" w:rsidRPr="00CB60AF">
        <w:rPr>
          <w:b/>
          <w:i/>
          <w:szCs w:val="28"/>
        </w:rPr>
        <w:t xml:space="preserve"> К</w:t>
      </w:r>
      <w:r w:rsidR="004C06C3" w:rsidRPr="00CB60AF">
        <w:rPr>
          <w:b/>
          <w:i/>
          <w:szCs w:val="28"/>
          <w:vertAlign w:val="subscript"/>
        </w:rPr>
        <w:t>мин</w:t>
      </w:r>
      <w:r w:rsidR="004C06C3" w:rsidRPr="00CB60AF">
        <w:rPr>
          <w:b/>
          <w:i/>
          <w:szCs w:val="28"/>
        </w:rPr>
        <w:t>)</w:t>
      </w:r>
      <w:r w:rsidR="004C06C3" w:rsidRPr="00CB60AF">
        <w:rPr>
          <w:szCs w:val="28"/>
        </w:rPr>
        <w:t>.</w:t>
      </w:r>
      <w:r w:rsidR="004C06C3" w:rsidRPr="00CB60AF">
        <w:rPr>
          <w:color w:val="000000"/>
          <w:szCs w:val="28"/>
        </w:rPr>
        <w:t xml:space="preserve"> Выполнение этих условий обеспечивает максимально широкий рабочий диапазон частот.</w:t>
      </w:r>
    </w:p>
    <w:p w:rsidR="004C06C3" w:rsidRPr="00CB60AF" w:rsidRDefault="004C06C3" w:rsidP="00CB60AF">
      <w:pPr>
        <w:rPr>
          <w:color w:val="000000"/>
          <w:szCs w:val="28"/>
        </w:rPr>
      </w:pPr>
      <w:r w:rsidRPr="00CB60AF">
        <w:rPr>
          <w:color w:val="000000"/>
          <w:szCs w:val="28"/>
        </w:rPr>
        <w:t xml:space="preserve">При рассмотрении принципов построения ШТЛ будем пользоваться их общей моделью (рис. </w:t>
      </w:r>
      <w:r w:rsidR="00886A0B" w:rsidRPr="00CB60AF">
        <w:rPr>
          <w:color w:val="000000"/>
          <w:szCs w:val="28"/>
        </w:rPr>
        <w:t>1.</w:t>
      </w:r>
      <w:r w:rsidRPr="00CB60AF">
        <w:rPr>
          <w:color w:val="000000"/>
          <w:szCs w:val="28"/>
        </w:rPr>
        <w:t>1.5,в), содержащей участки однородной многопроводной линии, в которых учитывают только противофазные типы колебаний, описываемые системой (</w:t>
      </w:r>
      <w:r w:rsidR="00886A0B" w:rsidRPr="00CB60AF">
        <w:rPr>
          <w:color w:val="000000"/>
          <w:szCs w:val="28"/>
        </w:rPr>
        <w:t>1.</w:t>
      </w:r>
      <w:r w:rsidRPr="00CB60AF">
        <w:rPr>
          <w:color w:val="000000"/>
          <w:szCs w:val="28"/>
        </w:rPr>
        <w:t xml:space="preserve">1.1). Для этих типов колебаний определяются такие соединения проводников и волновые параметры линий, при которых выполняется условие </w:t>
      </w:r>
      <w:r w:rsidRPr="00CB60AF">
        <w:rPr>
          <w:b/>
          <w:i/>
          <w:color w:val="000000"/>
          <w:szCs w:val="28"/>
        </w:rPr>
        <w:t>Г</w:t>
      </w:r>
      <w:r w:rsidRPr="00CB60AF">
        <w:rPr>
          <w:b/>
          <w:i/>
          <w:color w:val="000000"/>
          <w:szCs w:val="28"/>
          <w:vertAlign w:val="subscript"/>
        </w:rPr>
        <w:t>в</w:t>
      </w:r>
      <w:r w:rsidR="00CF0549" w:rsidRPr="00CB60AF">
        <w:rPr>
          <w:b/>
          <w:i/>
          <w:color w:val="000000"/>
          <w:szCs w:val="28"/>
        </w:rPr>
        <w:t>=</w:t>
      </w:r>
      <w:r w:rsidRPr="00CB60AF">
        <w:rPr>
          <w:b/>
          <w:i/>
          <w:color w:val="000000"/>
          <w:szCs w:val="28"/>
        </w:rPr>
        <w:t>0</w:t>
      </w:r>
      <w:r w:rsidRPr="00CB60AF">
        <w:rPr>
          <w:color w:val="000000"/>
          <w:szCs w:val="28"/>
        </w:rPr>
        <w:t>.</w:t>
      </w:r>
    </w:p>
    <w:p w:rsidR="004C06C3" w:rsidRPr="00CB60AF" w:rsidRDefault="004C06C3" w:rsidP="00CB60AF">
      <w:pPr>
        <w:rPr>
          <w:szCs w:val="28"/>
        </w:rPr>
      </w:pPr>
      <w:r w:rsidRPr="00CB60AF">
        <w:rPr>
          <w:color w:val="000000"/>
          <w:szCs w:val="28"/>
        </w:rPr>
        <w:t xml:space="preserve">Общим направлением для формализованного выбора тех или иных соединений проводников линий должно служить </w:t>
      </w:r>
      <w:r w:rsidR="00CF0549" w:rsidRPr="00CB60AF">
        <w:rPr>
          <w:b/>
          <w:i/>
          <w:szCs w:val="28"/>
        </w:rPr>
        <w:t xml:space="preserve">К </w:t>
      </w:r>
      <w:r w:rsidR="00CF0549" w:rsidRPr="00CB60AF">
        <w:rPr>
          <w:b/>
          <w:i/>
          <w:color w:val="000000"/>
          <w:szCs w:val="28"/>
        </w:rPr>
        <w:t>→</w:t>
      </w:r>
      <w:r w:rsidR="00CF0549" w:rsidRPr="00CB60AF">
        <w:rPr>
          <w:b/>
          <w:i/>
          <w:szCs w:val="28"/>
        </w:rPr>
        <w:t xml:space="preserve"> К</w:t>
      </w:r>
      <w:r w:rsidR="00CF0549" w:rsidRPr="00CB60AF">
        <w:rPr>
          <w:b/>
          <w:i/>
          <w:szCs w:val="28"/>
          <w:vertAlign w:val="subscript"/>
        </w:rPr>
        <w:t>мин</w:t>
      </w:r>
      <w:r w:rsidR="00CF0549" w:rsidRPr="00CB60AF">
        <w:rPr>
          <w:color w:val="000000"/>
          <w:szCs w:val="28"/>
        </w:rPr>
        <w:t xml:space="preserve">. </w:t>
      </w:r>
      <w:r w:rsidRPr="00CB60AF">
        <w:rPr>
          <w:color w:val="000000"/>
          <w:szCs w:val="28"/>
        </w:rPr>
        <w:t xml:space="preserve">Такой подход дает возможность осуществить целенаправленный синтез схемных решений ШТЛ. При этом будем сразу указывать на одном из проводников многопроводных (в частном случае двухпроводных) линий, размещенных на магнитопроводах, нормированное напряжение, определяемое схемой замещения для области нижних частот рабочего диапазона. Это позволит не </w:t>
      </w:r>
      <w:r w:rsidR="00CF0549" w:rsidRPr="00CB60AF">
        <w:rPr>
          <w:color w:val="000000"/>
          <w:szCs w:val="28"/>
        </w:rPr>
        <w:t>изображать для конкретных схем Ш</w:t>
      </w:r>
      <w:r w:rsidRPr="00CB60AF">
        <w:rPr>
          <w:color w:val="000000"/>
          <w:szCs w:val="28"/>
        </w:rPr>
        <w:t>ТЛ магнитопроводов и соответствующей схемы замещения для области нижних частот. Указанные напряжения позволяют найти значение индук</w:t>
      </w:r>
      <w:r w:rsidR="00CF0549" w:rsidRPr="00CB60AF">
        <w:rPr>
          <w:color w:val="000000"/>
          <w:szCs w:val="28"/>
        </w:rPr>
        <w:t>ции в магнито</w:t>
      </w:r>
      <w:r w:rsidRPr="00CB60AF">
        <w:rPr>
          <w:color w:val="000000"/>
          <w:szCs w:val="28"/>
        </w:rPr>
        <w:t xml:space="preserve">проводе и значение </w:t>
      </w:r>
      <w:r w:rsidRPr="00CB60AF">
        <w:rPr>
          <w:b/>
          <w:i/>
          <w:iCs/>
          <w:color w:val="000000"/>
          <w:szCs w:val="28"/>
          <w:lang w:val="en-US"/>
        </w:rPr>
        <w:t>L</w:t>
      </w:r>
      <w:r w:rsidR="00CF0549" w:rsidRPr="00CB60AF">
        <w:rPr>
          <w:b/>
          <w:i/>
          <w:iCs/>
          <w:color w:val="000000"/>
          <w:szCs w:val="28"/>
          <w:vertAlign w:val="subscript"/>
        </w:rPr>
        <w:t>1</w:t>
      </w:r>
      <w:r w:rsidR="00CF0549" w:rsidRPr="00CB60AF">
        <w:rPr>
          <w:b/>
          <w:i/>
          <w:iCs/>
          <w:color w:val="000000"/>
          <w:szCs w:val="28"/>
        </w:rPr>
        <w:t>,</w:t>
      </w:r>
      <w:r w:rsidRPr="00CB60AF">
        <w:rPr>
          <w:i/>
          <w:iCs/>
          <w:color w:val="000000"/>
          <w:szCs w:val="28"/>
        </w:rPr>
        <w:t xml:space="preserve"> </w:t>
      </w:r>
      <w:r w:rsidRPr="00CB60AF">
        <w:rPr>
          <w:color w:val="000000"/>
          <w:szCs w:val="28"/>
        </w:rPr>
        <w:t xml:space="preserve">определяющее </w:t>
      </w:r>
      <w:r w:rsidR="00CF0549" w:rsidRPr="00CB60AF">
        <w:rPr>
          <w:color w:val="000000"/>
          <w:szCs w:val="28"/>
        </w:rPr>
        <w:t>ω</w:t>
      </w:r>
      <w:r w:rsidR="00CF0549" w:rsidRPr="00CB60AF">
        <w:rPr>
          <w:color w:val="000000"/>
          <w:szCs w:val="28"/>
          <w:vertAlign w:val="subscript"/>
        </w:rPr>
        <w:t>н</w:t>
      </w:r>
      <w:r w:rsidRPr="00CB60AF">
        <w:rPr>
          <w:color w:val="000000"/>
          <w:szCs w:val="28"/>
        </w:rPr>
        <w:t>, как и в обычных низкочастотных трансформаторах [</w:t>
      </w:r>
      <w:r w:rsidR="00EC2474" w:rsidRPr="00CB60AF">
        <w:rPr>
          <w:color w:val="000000"/>
          <w:szCs w:val="28"/>
        </w:rPr>
        <w:t>9</w:t>
      </w:r>
      <w:r w:rsidRPr="00CB60AF">
        <w:rPr>
          <w:color w:val="000000"/>
          <w:szCs w:val="28"/>
        </w:rPr>
        <w:t>,</w:t>
      </w:r>
      <w:r w:rsidR="00EC2474" w:rsidRPr="00CB60AF">
        <w:rPr>
          <w:color w:val="000000"/>
          <w:szCs w:val="28"/>
        </w:rPr>
        <w:t>12</w:t>
      </w:r>
      <w:r w:rsidRPr="00CB60AF">
        <w:rPr>
          <w:color w:val="000000"/>
          <w:szCs w:val="28"/>
        </w:rPr>
        <w:t>]. В соответствии с полярностью напряжений выбирается направление намотки линий. При выполнении трансформатора на одном магнитопроводе значение</w:t>
      </w:r>
      <w:r w:rsidR="00CF0549" w:rsidRPr="00CB60AF">
        <w:rPr>
          <w:b/>
          <w:i/>
          <w:iCs/>
          <w:color w:val="000000"/>
          <w:szCs w:val="28"/>
        </w:rPr>
        <w:t xml:space="preserve"> </w:t>
      </w:r>
      <w:r w:rsidR="00CF0549" w:rsidRPr="00CB60AF">
        <w:rPr>
          <w:b/>
          <w:i/>
          <w:iCs/>
          <w:color w:val="000000"/>
          <w:szCs w:val="28"/>
          <w:lang w:val="en-US"/>
        </w:rPr>
        <w:t>L</w:t>
      </w:r>
      <w:r w:rsidR="00CF0549" w:rsidRPr="00CB60AF">
        <w:rPr>
          <w:b/>
          <w:i/>
          <w:iCs/>
          <w:color w:val="000000"/>
          <w:szCs w:val="28"/>
          <w:vertAlign w:val="subscript"/>
        </w:rPr>
        <w:t>1</w:t>
      </w:r>
      <w:r w:rsidRPr="00CB60AF">
        <w:rPr>
          <w:color w:val="000000"/>
          <w:szCs w:val="28"/>
        </w:rPr>
        <w:t xml:space="preserve"> всегда равно </w:t>
      </w:r>
      <w:r w:rsidRPr="00CB60AF">
        <w:rPr>
          <w:b/>
          <w:i/>
          <w:color w:val="000000"/>
          <w:szCs w:val="28"/>
          <w:lang w:val="en-US"/>
        </w:rPr>
        <w:t>L</w:t>
      </w:r>
      <w:r w:rsidRPr="00CB60AF">
        <w:rPr>
          <w:color w:val="000000"/>
          <w:szCs w:val="28"/>
        </w:rPr>
        <w:t xml:space="preserve"> — индуктивности проводника линии, на котором нормированное продольное напряжение равно единице. При нескольких магнитопроводах </w:t>
      </w:r>
      <w:r w:rsidR="00CF0549" w:rsidRPr="00CB60AF">
        <w:rPr>
          <w:b/>
          <w:i/>
          <w:iCs/>
          <w:color w:val="000000"/>
          <w:szCs w:val="28"/>
          <w:lang w:val="en-US"/>
        </w:rPr>
        <w:t>L</w:t>
      </w:r>
      <w:r w:rsidR="00CF0549" w:rsidRPr="00CB60AF">
        <w:rPr>
          <w:b/>
          <w:i/>
          <w:iCs/>
          <w:color w:val="000000"/>
          <w:szCs w:val="28"/>
          <w:vertAlign w:val="subscript"/>
        </w:rPr>
        <w:t>1</w:t>
      </w:r>
      <w:r w:rsidRPr="00CB60AF">
        <w:rPr>
          <w:color w:val="000000"/>
          <w:szCs w:val="28"/>
        </w:rPr>
        <w:t xml:space="preserve"> определяется параллельным соединением индуктивностей. Каждая из этих индуктивностей равна индуктивности одной из обмоток на данном магнитопроводе, деленной на квадрат нормированного напряжения на ней.</w:t>
      </w:r>
    </w:p>
    <w:p w:rsidR="004C06C3" w:rsidRPr="00CB60AF" w:rsidRDefault="004C06C3" w:rsidP="00CB60AF">
      <w:pPr>
        <w:rPr>
          <w:szCs w:val="28"/>
        </w:rPr>
      </w:pPr>
      <w:r w:rsidRPr="00CB60AF">
        <w:rPr>
          <w:color w:val="000000"/>
          <w:szCs w:val="28"/>
        </w:rPr>
        <w:t>После решения задачи синтеза анализ конкретных схемных решений с целью уточнения их характеристик можно проводить с учетом совместного действия синфазного и противофазного типов колебаний, как это сделано для простых устройств в [</w:t>
      </w:r>
      <w:r w:rsidR="00C35FD7" w:rsidRPr="00CB60AF">
        <w:rPr>
          <w:color w:val="000000"/>
          <w:szCs w:val="28"/>
        </w:rPr>
        <w:t>2</w:t>
      </w:r>
      <w:r w:rsidRPr="00CB60AF">
        <w:rPr>
          <w:color w:val="000000"/>
          <w:szCs w:val="28"/>
        </w:rPr>
        <w:t xml:space="preserve">, </w:t>
      </w:r>
      <w:r w:rsidR="00C35FD7" w:rsidRPr="00CB60AF">
        <w:rPr>
          <w:color w:val="000000"/>
          <w:szCs w:val="28"/>
        </w:rPr>
        <w:t>3</w:t>
      </w:r>
      <w:r w:rsidRPr="00CB60AF">
        <w:rPr>
          <w:color w:val="000000"/>
          <w:szCs w:val="28"/>
        </w:rPr>
        <w:t>,</w:t>
      </w:r>
      <w:r w:rsidR="0077714A" w:rsidRPr="00CB60AF">
        <w:rPr>
          <w:color w:val="000000"/>
          <w:szCs w:val="28"/>
        </w:rPr>
        <w:t xml:space="preserve"> </w:t>
      </w:r>
      <w:r w:rsidR="00C35FD7" w:rsidRPr="00CB60AF">
        <w:rPr>
          <w:color w:val="000000"/>
          <w:szCs w:val="28"/>
        </w:rPr>
        <w:t>13</w:t>
      </w:r>
      <w:r w:rsidR="00CF0549" w:rsidRPr="00CB60AF">
        <w:rPr>
          <w:color w:val="000000"/>
          <w:szCs w:val="28"/>
        </w:rPr>
        <w:t>]</w:t>
      </w:r>
      <w:r w:rsidRPr="00CB60AF">
        <w:rPr>
          <w:color w:val="000000"/>
          <w:szCs w:val="28"/>
        </w:rPr>
        <w:t>.</w:t>
      </w:r>
    </w:p>
    <w:p w:rsidR="003258B2" w:rsidRPr="00CB60AF" w:rsidRDefault="004C06C3" w:rsidP="00CB60AF">
      <w:pPr>
        <w:rPr>
          <w:color w:val="000000"/>
          <w:szCs w:val="28"/>
        </w:rPr>
      </w:pPr>
      <w:r w:rsidRPr="00CB60AF">
        <w:rPr>
          <w:color w:val="000000"/>
          <w:szCs w:val="28"/>
        </w:rPr>
        <w:t xml:space="preserve">Для удобства записи и расчетов конкретных схем обозначим номинальное сопротивление на выходе ШТЛ </w:t>
      </w:r>
      <w:r w:rsidR="00CF0549" w:rsidRPr="00CB60AF">
        <w:rPr>
          <w:b/>
          <w:i/>
          <w:color w:val="000000"/>
          <w:szCs w:val="28"/>
          <w:lang w:val="en-US"/>
        </w:rPr>
        <w:t>R</w:t>
      </w:r>
      <w:r w:rsidR="00CF0549" w:rsidRPr="00CB60AF">
        <w:rPr>
          <w:b/>
          <w:i/>
          <w:color w:val="000000"/>
          <w:szCs w:val="28"/>
          <w:vertAlign w:val="subscript"/>
        </w:rPr>
        <w:t>2</w:t>
      </w:r>
      <w:r w:rsidRPr="00CB60AF">
        <w:rPr>
          <w:b/>
          <w:i/>
          <w:color w:val="000000"/>
          <w:szCs w:val="28"/>
        </w:rPr>
        <w:t xml:space="preserve"> </w:t>
      </w:r>
      <w:r w:rsidRPr="00CB60AF">
        <w:rPr>
          <w:b/>
          <w:i/>
          <w:iCs/>
          <w:color w:val="000000"/>
          <w:szCs w:val="28"/>
          <w:lang w:val="en-US"/>
        </w:rPr>
        <w:t>nR</w:t>
      </w:r>
      <w:r w:rsidR="00CF0549" w:rsidRPr="00CB60AF">
        <w:rPr>
          <w:b/>
          <w:i/>
          <w:iCs/>
          <w:color w:val="000000"/>
          <w:szCs w:val="28"/>
        </w:rPr>
        <w:t>,</w:t>
      </w:r>
      <w:r w:rsidRPr="00CB60AF">
        <w:rPr>
          <w:i/>
          <w:iCs/>
          <w:color w:val="000000"/>
          <w:szCs w:val="28"/>
        </w:rPr>
        <w:t xml:space="preserve"> </w:t>
      </w:r>
      <w:r w:rsidRPr="00CB60AF">
        <w:rPr>
          <w:color w:val="000000"/>
          <w:szCs w:val="28"/>
        </w:rPr>
        <w:t xml:space="preserve">а на входе </w:t>
      </w:r>
      <w:r w:rsidRPr="00CB60AF">
        <w:rPr>
          <w:b/>
          <w:i/>
          <w:iCs/>
          <w:color w:val="000000"/>
          <w:szCs w:val="28"/>
          <w:lang w:val="en-US"/>
        </w:rPr>
        <w:t>R</w:t>
      </w:r>
      <w:r w:rsidR="00CF0549" w:rsidRPr="00CB60AF">
        <w:rPr>
          <w:b/>
          <w:i/>
          <w:iCs/>
          <w:color w:val="000000"/>
          <w:szCs w:val="28"/>
          <w:vertAlign w:val="subscript"/>
        </w:rPr>
        <w:t>1</w:t>
      </w:r>
      <w:r w:rsidRPr="00CB60AF">
        <w:rPr>
          <w:b/>
          <w:i/>
          <w:iCs/>
          <w:color w:val="000000"/>
          <w:szCs w:val="28"/>
        </w:rPr>
        <w:t xml:space="preserve"> </w:t>
      </w:r>
      <w:r w:rsidRPr="00CB60AF">
        <w:rPr>
          <w:b/>
          <w:i/>
          <w:iCs/>
          <w:color w:val="000000"/>
          <w:szCs w:val="28"/>
          <w:lang w:val="en-US"/>
        </w:rPr>
        <w:t>R</w:t>
      </w:r>
      <w:r w:rsidR="00CF0549" w:rsidRPr="00CB60AF">
        <w:rPr>
          <w:b/>
          <w:i/>
          <w:iCs/>
          <w:color w:val="000000"/>
          <w:szCs w:val="28"/>
          <w:vertAlign w:val="subscript"/>
          <w:lang w:val="en-US"/>
        </w:rPr>
        <w:t>n</w:t>
      </w:r>
      <w:r w:rsidRPr="00CB60AF">
        <w:rPr>
          <w:i/>
          <w:iCs/>
          <w:color w:val="000000"/>
          <w:szCs w:val="28"/>
        </w:rPr>
        <w:t xml:space="preserve"> </w:t>
      </w:r>
      <w:r w:rsidR="00CF0549" w:rsidRPr="00CB60AF">
        <w:rPr>
          <w:color w:val="000000"/>
          <w:szCs w:val="28"/>
        </w:rPr>
        <w:t>и вв</w:t>
      </w:r>
      <w:r w:rsidRPr="00CB60AF">
        <w:rPr>
          <w:color w:val="000000"/>
          <w:szCs w:val="28"/>
        </w:rPr>
        <w:t>едем нормировку, приняв</w:t>
      </w:r>
      <w:r w:rsidR="00CF0549" w:rsidRPr="00CB60AF">
        <w:rPr>
          <w:color w:val="000000"/>
          <w:szCs w:val="28"/>
        </w:rPr>
        <w:t xml:space="preserve"> </w:t>
      </w:r>
      <w:r w:rsidR="00CF0549" w:rsidRPr="00CB60AF">
        <w:rPr>
          <w:b/>
          <w:i/>
          <w:color w:val="000000"/>
          <w:szCs w:val="28"/>
          <w:lang w:val="en-US"/>
        </w:rPr>
        <w:t>R</w:t>
      </w:r>
      <w:r w:rsidR="00CF0549" w:rsidRPr="00CB60AF">
        <w:rPr>
          <w:b/>
          <w:i/>
          <w:color w:val="000000"/>
          <w:szCs w:val="28"/>
        </w:rPr>
        <w:t>=1</w:t>
      </w:r>
      <w:r w:rsidR="00CF0549" w:rsidRPr="00CB60AF">
        <w:rPr>
          <w:color w:val="000000"/>
          <w:szCs w:val="28"/>
        </w:rPr>
        <w:t>.</w:t>
      </w:r>
      <w:r w:rsidR="00CB60AF">
        <w:rPr>
          <w:color w:val="000000"/>
          <w:szCs w:val="28"/>
        </w:rPr>
        <w:t xml:space="preserve"> </w:t>
      </w:r>
      <w:r w:rsidR="0077714A" w:rsidRPr="00CB60AF">
        <w:rPr>
          <w:color w:val="000000"/>
          <w:szCs w:val="28"/>
        </w:rPr>
        <w:t xml:space="preserve">Для определения волновых сопротивлений линий их нормированные значения </w:t>
      </w:r>
      <w:r w:rsidR="0077714A" w:rsidRPr="00CB60AF">
        <w:rPr>
          <w:b/>
          <w:i/>
          <w:iCs/>
          <w:color w:val="000000"/>
          <w:szCs w:val="28"/>
          <w:lang w:val="en-US"/>
        </w:rPr>
        <w:t>W</w:t>
      </w:r>
      <w:r w:rsidR="0077714A" w:rsidRPr="00CB60AF">
        <w:rPr>
          <w:i/>
          <w:iCs/>
          <w:color w:val="000000"/>
          <w:szCs w:val="28"/>
        </w:rPr>
        <w:t xml:space="preserve">, </w:t>
      </w:r>
      <w:r w:rsidR="0077714A" w:rsidRPr="00CB60AF">
        <w:rPr>
          <w:color w:val="000000"/>
          <w:szCs w:val="28"/>
        </w:rPr>
        <w:t>найденные в результате расчетов, следует умножить на</w:t>
      </w:r>
      <w:r w:rsidR="005732B2">
        <w:rPr>
          <w:color w:val="000000"/>
          <w:szCs w:val="28"/>
        </w:rPr>
        <w:pict>
          <v:shape id="_x0000_i1041" type="#_x0000_t75" style="width:44.25pt;height:20.25pt">
            <v:imagedata r:id="rId21" o:title=""/>
          </v:shape>
        </w:pict>
      </w:r>
      <w:r w:rsidR="0077714A" w:rsidRPr="00CB60AF">
        <w:rPr>
          <w:color w:val="000000"/>
          <w:szCs w:val="28"/>
        </w:rPr>
        <w:t xml:space="preserve">. Например, для схемы на рис. </w:t>
      </w:r>
      <w:r w:rsidR="00886A0B" w:rsidRPr="00CB60AF">
        <w:rPr>
          <w:color w:val="000000"/>
          <w:szCs w:val="28"/>
        </w:rPr>
        <w:t>1.</w:t>
      </w:r>
      <w:r w:rsidR="0077714A" w:rsidRPr="00CB60AF">
        <w:rPr>
          <w:color w:val="000000"/>
          <w:szCs w:val="28"/>
        </w:rPr>
        <w:t>1.1,а нормированное волновое сопротивление каждой линии равно единице. Если трансформатор предназначен для согласования сопротивлений 50 и 200 Ом (</w:t>
      </w:r>
      <w:r w:rsidR="0077714A" w:rsidRPr="00CB60AF">
        <w:rPr>
          <w:b/>
          <w:i/>
          <w:color w:val="000000"/>
          <w:szCs w:val="28"/>
          <w:lang w:val="en-US"/>
        </w:rPr>
        <w:t>R</w:t>
      </w:r>
      <w:r w:rsidR="0077714A" w:rsidRPr="00CB60AF">
        <w:rPr>
          <w:b/>
          <w:i/>
          <w:color w:val="000000"/>
          <w:szCs w:val="28"/>
          <w:vertAlign w:val="subscript"/>
        </w:rPr>
        <w:t>2</w:t>
      </w:r>
      <w:r w:rsidR="0077714A" w:rsidRPr="00CB60AF">
        <w:rPr>
          <w:color w:val="000000"/>
          <w:szCs w:val="28"/>
        </w:rPr>
        <w:t xml:space="preserve">= 200 Ом, </w:t>
      </w:r>
      <w:r w:rsidR="0077714A" w:rsidRPr="00CB60AF">
        <w:rPr>
          <w:b/>
          <w:i/>
          <w:iCs/>
          <w:color w:val="000000"/>
          <w:szCs w:val="28"/>
          <w:lang w:val="en-US"/>
        </w:rPr>
        <w:t>R</w:t>
      </w:r>
      <w:r w:rsidR="0077714A" w:rsidRPr="00CB60AF">
        <w:rPr>
          <w:b/>
          <w:i/>
          <w:iCs/>
          <w:color w:val="000000"/>
          <w:szCs w:val="28"/>
          <w:vertAlign w:val="subscript"/>
        </w:rPr>
        <w:t>1</w:t>
      </w:r>
      <w:r w:rsidR="0077714A" w:rsidRPr="00CB60AF">
        <w:rPr>
          <w:i/>
          <w:iCs/>
          <w:color w:val="000000"/>
          <w:szCs w:val="28"/>
        </w:rPr>
        <w:t xml:space="preserve"> </w:t>
      </w:r>
      <w:r w:rsidR="0077714A" w:rsidRPr="00CB60AF">
        <w:rPr>
          <w:color w:val="000000"/>
          <w:szCs w:val="28"/>
        </w:rPr>
        <w:t>= 50 Ом), то фактическое волновое сопротивление каждой линии будет</w:t>
      </w:r>
      <w:r w:rsidR="00CB60AF">
        <w:rPr>
          <w:color w:val="000000"/>
          <w:szCs w:val="28"/>
        </w:rPr>
        <w:t xml:space="preserve"> </w:t>
      </w:r>
      <w:r w:rsidR="0077714A" w:rsidRPr="00CB60AF">
        <w:rPr>
          <w:color w:val="000000"/>
          <w:szCs w:val="28"/>
        </w:rPr>
        <w:t>100 Ом.</w:t>
      </w:r>
      <w:r w:rsidR="003258B2" w:rsidRPr="00CB60AF">
        <w:rPr>
          <w:color w:val="000000"/>
          <w:szCs w:val="28"/>
        </w:rPr>
        <w:t xml:space="preserve"> Поскольку ШТЛ в области нижних частот сводится к определенному соединению обмоток, то коэффициент трансформации, определяемый отношением чисел витков, всегда равен отношению двух целых чисел </w:t>
      </w:r>
      <w:r w:rsidR="003258B2" w:rsidRPr="00CB60AF">
        <w:rPr>
          <w:b/>
          <w:i/>
          <w:iCs/>
          <w:color w:val="000000"/>
          <w:szCs w:val="28"/>
        </w:rPr>
        <w:t>а</w:t>
      </w:r>
      <w:r w:rsidR="003258B2" w:rsidRPr="00CB60AF">
        <w:rPr>
          <w:i/>
          <w:iCs/>
          <w:color w:val="000000"/>
          <w:szCs w:val="28"/>
        </w:rPr>
        <w:t xml:space="preserve"> </w:t>
      </w:r>
      <w:r w:rsidR="003258B2" w:rsidRPr="00CB60AF">
        <w:rPr>
          <w:color w:val="000000"/>
          <w:szCs w:val="28"/>
        </w:rPr>
        <w:t xml:space="preserve">и </w:t>
      </w:r>
      <w:r w:rsidR="003258B2" w:rsidRPr="00CB60AF">
        <w:rPr>
          <w:b/>
          <w:i/>
          <w:iCs/>
          <w:color w:val="000000"/>
          <w:szCs w:val="28"/>
          <w:lang w:val="en-US"/>
        </w:rPr>
        <w:t>b</w:t>
      </w:r>
      <w:r w:rsidR="003258B2" w:rsidRPr="00CB60AF">
        <w:rPr>
          <w:iCs/>
          <w:color w:val="000000"/>
          <w:szCs w:val="28"/>
        </w:rPr>
        <w:t>.</w:t>
      </w:r>
      <w:r w:rsidR="003258B2" w:rsidRPr="00CB60AF">
        <w:rPr>
          <w:i/>
          <w:iCs/>
          <w:color w:val="000000"/>
          <w:szCs w:val="28"/>
        </w:rPr>
        <w:t xml:space="preserve"> </w:t>
      </w:r>
      <w:r w:rsidR="003258B2" w:rsidRPr="00CB60AF">
        <w:rPr>
          <w:color w:val="000000"/>
          <w:szCs w:val="28"/>
        </w:rPr>
        <w:t xml:space="preserve">Коэффициент трансформации </w:t>
      </w:r>
      <w:r w:rsidR="003258B2" w:rsidRPr="00CB60AF">
        <w:rPr>
          <w:b/>
          <w:i/>
          <w:iCs/>
          <w:color w:val="000000"/>
          <w:szCs w:val="28"/>
        </w:rPr>
        <w:t>п</w:t>
      </w:r>
      <w:r w:rsidR="003258B2" w:rsidRPr="00CB60AF">
        <w:rPr>
          <w:b/>
          <w:i/>
          <w:color w:val="000000"/>
          <w:szCs w:val="28"/>
        </w:rPr>
        <w:t>=</w:t>
      </w:r>
      <w:r w:rsidR="003258B2" w:rsidRPr="00CB60AF">
        <w:rPr>
          <w:b/>
          <w:i/>
          <w:iCs/>
          <w:color w:val="000000"/>
          <w:szCs w:val="28"/>
          <w:lang w:val="en-US"/>
        </w:rPr>
        <w:t>a</w:t>
      </w:r>
      <w:r w:rsidR="003258B2" w:rsidRPr="00CB60AF">
        <w:rPr>
          <w:b/>
          <w:i/>
          <w:iCs/>
          <w:color w:val="000000"/>
          <w:szCs w:val="28"/>
        </w:rPr>
        <w:t>/</w:t>
      </w:r>
      <w:r w:rsidR="003258B2" w:rsidRPr="00CB60AF">
        <w:rPr>
          <w:b/>
          <w:i/>
          <w:iCs/>
          <w:color w:val="000000"/>
          <w:szCs w:val="28"/>
          <w:lang w:val="en-US"/>
        </w:rPr>
        <w:t>b</w:t>
      </w:r>
      <w:r w:rsidR="003258B2" w:rsidRPr="00CB60AF">
        <w:rPr>
          <w:i/>
          <w:iCs/>
          <w:color w:val="000000"/>
          <w:szCs w:val="28"/>
        </w:rPr>
        <w:t xml:space="preserve"> </w:t>
      </w:r>
      <w:r w:rsidR="003258B2" w:rsidRPr="00CB60AF">
        <w:rPr>
          <w:color w:val="000000"/>
          <w:szCs w:val="28"/>
        </w:rPr>
        <w:t>сохраняется и при рассмотрении волнового процесса. Таким образом, вносимое рассогласование без учета шунтирующей индуктивности намагничивания Г</w:t>
      </w:r>
      <w:r w:rsidR="003258B2" w:rsidRPr="00CB60AF">
        <w:rPr>
          <w:color w:val="000000"/>
          <w:szCs w:val="28"/>
          <w:vertAlign w:val="subscript"/>
        </w:rPr>
        <w:t>в</w:t>
      </w:r>
      <w:r w:rsidR="003258B2" w:rsidRPr="00CB60AF">
        <w:rPr>
          <w:color w:val="000000"/>
          <w:szCs w:val="28"/>
        </w:rPr>
        <w:t xml:space="preserve"> может быть равно нулю во всей полосе частот только при коэффициенте трансформации, равном отношению двух целых чисел, т.е. </w:t>
      </w:r>
      <w:r w:rsidR="003258B2" w:rsidRPr="00CB60AF">
        <w:rPr>
          <w:b/>
          <w:i/>
          <w:iCs/>
          <w:color w:val="000000"/>
          <w:szCs w:val="28"/>
        </w:rPr>
        <w:t>п</w:t>
      </w:r>
      <w:r w:rsidR="003258B2" w:rsidRPr="00CB60AF">
        <w:rPr>
          <w:b/>
          <w:i/>
          <w:color w:val="000000"/>
          <w:szCs w:val="28"/>
        </w:rPr>
        <w:t>=</w:t>
      </w:r>
      <w:r w:rsidR="003258B2" w:rsidRPr="00CB60AF">
        <w:rPr>
          <w:b/>
          <w:i/>
          <w:iCs/>
          <w:color w:val="000000"/>
          <w:szCs w:val="28"/>
        </w:rPr>
        <w:t>а/</w:t>
      </w:r>
      <w:r w:rsidR="003258B2" w:rsidRPr="00CB60AF">
        <w:rPr>
          <w:b/>
          <w:i/>
          <w:iCs/>
          <w:color w:val="000000"/>
          <w:szCs w:val="28"/>
          <w:lang w:val="en-US"/>
        </w:rPr>
        <w:t>b</w:t>
      </w:r>
      <w:r w:rsidR="003258B2" w:rsidRPr="00CB60AF">
        <w:rPr>
          <w:iCs/>
          <w:color w:val="000000"/>
          <w:szCs w:val="28"/>
        </w:rPr>
        <w:t>.</w:t>
      </w:r>
      <w:r w:rsidR="003258B2" w:rsidRPr="00CB60AF">
        <w:rPr>
          <w:i/>
          <w:iCs/>
          <w:color w:val="000000"/>
          <w:szCs w:val="28"/>
        </w:rPr>
        <w:t xml:space="preserve"> </w:t>
      </w:r>
      <w:r w:rsidR="003258B2" w:rsidRPr="00CB60AF">
        <w:rPr>
          <w:color w:val="000000"/>
          <w:szCs w:val="28"/>
        </w:rPr>
        <w:t>В рамках обеспечения условия</w:t>
      </w:r>
      <w:r w:rsidR="00CB60AF">
        <w:rPr>
          <w:color w:val="000000"/>
          <w:szCs w:val="28"/>
        </w:rPr>
        <w:t xml:space="preserve"> </w:t>
      </w:r>
      <w:r w:rsidR="003258B2" w:rsidRPr="00CB60AF">
        <w:rPr>
          <w:color w:val="000000"/>
          <w:szCs w:val="28"/>
        </w:rPr>
        <w:t>Г</w:t>
      </w:r>
      <w:r w:rsidR="003258B2" w:rsidRPr="00CB60AF">
        <w:rPr>
          <w:color w:val="000000"/>
          <w:szCs w:val="28"/>
          <w:vertAlign w:val="subscript"/>
        </w:rPr>
        <w:t>в</w:t>
      </w:r>
      <w:r w:rsidR="003258B2" w:rsidRPr="00CB60AF">
        <w:rPr>
          <w:color w:val="000000"/>
          <w:szCs w:val="28"/>
        </w:rPr>
        <w:t xml:space="preserve">=0 рассмотрение схемных решений ШТЛ целесообразно проводить раздельно для целочисленных коэффициентов трансформации </w:t>
      </w:r>
      <w:r w:rsidR="003258B2" w:rsidRPr="00CB60AF">
        <w:rPr>
          <w:i/>
          <w:iCs/>
          <w:color w:val="000000"/>
          <w:szCs w:val="28"/>
        </w:rPr>
        <w:t>(</w:t>
      </w:r>
      <w:r w:rsidR="003258B2" w:rsidRPr="00CB60AF">
        <w:rPr>
          <w:b/>
          <w:i/>
          <w:iCs/>
          <w:color w:val="000000"/>
          <w:szCs w:val="28"/>
          <w:lang w:val="en-US"/>
        </w:rPr>
        <w:t>b</w:t>
      </w:r>
      <w:r w:rsidR="003258B2" w:rsidRPr="00CB60AF">
        <w:rPr>
          <w:i/>
          <w:iCs/>
          <w:color w:val="000000"/>
          <w:szCs w:val="28"/>
        </w:rPr>
        <w:t>=</w:t>
      </w:r>
      <w:r w:rsidR="003258B2" w:rsidRPr="00CB60AF">
        <w:rPr>
          <w:color w:val="000000"/>
          <w:szCs w:val="28"/>
        </w:rPr>
        <w:t xml:space="preserve">1, </w:t>
      </w:r>
      <w:r w:rsidR="003258B2" w:rsidRPr="00CB60AF">
        <w:rPr>
          <w:b/>
          <w:i/>
          <w:iCs/>
          <w:color w:val="000000"/>
          <w:szCs w:val="28"/>
        </w:rPr>
        <w:t>п</w:t>
      </w:r>
      <w:r w:rsidR="003258B2" w:rsidRPr="00CB60AF">
        <w:rPr>
          <w:i/>
          <w:iCs/>
          <w:color w:val="000000"/>
          <w:szCs w:val="28"/>
        </w:rPr>
        <w:t xml:space="preserve">= </w:t>
      </w:r>
      <w:r w:rsidR="003258B2" w:rsidRPr="00CB60AF">
        <w:rPr>
          <w:color w:val="000000"/>
          <w:szCs w:val="28"/>
        </w:rPr>
        <w:t xml:space="preserve">1, 2, 3,...) и дробных </w:t>
      </w:r>
      <w:r w:rsidR="003258B2" w:rsidRPr="00CB60AF">
        <w:rPr>
          <w:b/>
          <w:i/>
          <w:iCs/>
          <w:color w:val="000000"/>
          <w:szCs w:val="28"/>
        </w:rPr>
        <w:t xml:space="preserve">п </w:t>
      </w:r>
      <w:r w:rsidR="003258B2" w:rsidRPr="00CB60AF">
        <w:rPr>
          <w:b/>
          <w:i/>
          <w:color w:val="000000"/>
          <w:szCs w:val="28"/>
        </w:rPr>
        <w:t xml:space="preserve">= </w:t>
      </w:r>
      <w:r w:rsidR="003258B2" w:rsidRPr="00CB60AF">
        <w:rPr>
          <w:b/>
          <w:i/>
          <w:iCs/>
          <w:color w:val="000000"/>
          <w:szCs w:val="28"/>
          <w:lang w:val="en-US"/>
        </w:rPr>
        <w:t>a</w:t>
      </w:r>
      <w:r w:rsidR="003258B2" w:rsidRPr="00CB60AF">
        <w:rPr>
          <w:b/>
          <w:i/>
          <w:iCs/>
          <w:color w:val="000000"/>
          <w:szCs w:val="28"/>
        </w:rPr>
        <w:t>/</w:t>
      </w:r>
      <w:r w:rsidR="003258B2" w:rsidRPr="00CB60AF">
        <w:rPr>
          <w:b/>
          <w:i/>
          <w:iCs/>
          <w:color w:val="000000"/>
          <w:szCs w:val="28"/>
          <w:lang w:val="en-US"/>
        </w:rPr>
        <w:t>b</w:t>
      </w:r>
      <w:r w:rsidR="003258B2" w:rsidRPr="00CB60AF">
        <w:rPr>
          <w:iCs/>
          <w:color w:val="000000"/>
          <w:szCs w:val="28"/>
        </w:rPr>
        <w:t>.</w:t>
      </w:r>
      <w:r w:rsidR="003258B2" w:rsidRPr="00CB60AF">
        <w:rPr>
          <w:i/>
          <w:iCs/>
          <w:color w:val="000000"/>
          <w:szCs w:val="28"/>
        </w:rPr>
        <w:t xml:space="preserve"> </w:t>
      </w:r>
      <w:r w:rsidR="003258B2" w:rsidRPr="00CB60AF">
        <w:rPr>
          <w:color w:val="000000"/>
          <w:szCs w:val="28"/>
        </w:rPr>
        <w:t>Для многих вариантов построения схем с дробными</w:t>
      </w:r>
      <w:r w:rsidR="00CB60AF">
        <w:rPr>
          <w:color w:val="000000"/>
          <w:szCs w:val="28"/>
        </w:rPr>
        <w:t xml:space="preserve"> </w:t>
      </w:r>
      <w:r w:rsidR="003258B2" w:rsidRPr="00CB60AF">
        <w:rPr>
          <w:b/>
          <w:i/>
          <w:iCs/>
          <w:color w:val="000000"/>
          <w:szCs w:val="28"/>
        </w:rPr>
        <w:t>п</w:t>
      </w:r>
      <w:r w:rsidR="003258B2" w:rsidRPr="00CB60AF">
        <w:rPr>
          <w:color w:val="000000"/>
          <w:szCs w:val="28"/>
        </w:rPr>
        <w:t xml:space="preserve"> ШТЛ с целочисленными </w:t>
      </w:r>
      <w:r w:rsidR="003258B2" w:rsidRPr="00CB60AF">
        <w:rPr>
          <w:b/>
          <w:i/>
          <w:iCs/>
          <w:color w:val="000000"/>
          <w:szCs w:val="28"/>
        </w:rPr>
        <w:t>п</w:t>
      </w:r>
      <w:r w:rsidR="003258B2" w:rsidRPr="00CB60AF">
        <w:rPr>
          <w:i/>
          <w:iCs/>
          <w:color w:val="000000"/>
          <w:szCs w:val="28"/>
        </w:rPr>
        <w:t xml:space="preserve"> </w:t>
      </w:r>
      <w:r w:rsidR="003258B2" w:rsidRPr="00CB60AF">
        <w:rPr>
          <w:color w:val="000000"/>
          <w:szCs w:val="28"/>
        </w:rPr>
        <w:t>входят в качестве составляющих узлов</w:t>
      </w:r>
      <w:r w:rsidR="00F41B12" w:rsidRPr="00CB60AF">
        <w:rPr>
          <w:color w:val="000000"/>
          <w:szCs w:val="28"/>
        </w:rPr>
        <w:t>.</w:t>
      </w:r>
    </w:p>
    <w:p w:rsidR="000061A1" w:rsidRPr="00CB60AF" w:rsidRDefault="000061A1" w:rsidP="00CB60AF"/>
    <w:p w:rsidR="000061A1" w:rsidRPr="0030386D" w:rsidRDefault="000061A1" w:rsidP="00CB60AF">
      <w:pPr>
        <w:rPr>
          <w:b/>
          <w:bCs/>
          <w:lang w:val="en-US"/>
        </w:rPr>
      </w:pPr>
      <w:r w:rsidRPr="00CB60AF">
        <w:rPr>
          <w:b/>
          <w:bCs/>
          <w:iCs/>
        </w:rPr>
        <w:t xml:space="preserve">1.2 Трансформаторы на </w:t>
      </w:r>
      <w:r w:rsidR="0030386D">
        <w:rPr>
          <w:b/>
          <w:bCs/>
          <w:iCs/>
        </w:rPr>
        <w:t>идентичных двухпроводных линиях</w:t>
      </w:r>
    </w:p>
    <w:p w:rsidR="000061A1" w:rsidRPr="00CB60AF" w:rsidRDefault="000061A1" w:rsidP="00CB60AF">
      <w:pPr>
        <w:rPr>
          <w:szCs w:val="28"/>
        </w:rPr>
      </w:pPr>
    </w:p>
    <w:p w:rsidR="000061A1" w:rsidRPr="00CB60AF" w:rsidRDefault="000061A1" w:rsidP="00CB60AF">
      <w:pPr>
        <w:rPr>
          <w:szCs w:val="28"/>
        </w:rPr>
      </w:pPr>
      <w:r w:rsidRPr="00CB60AF">
        <w:rPr>
          <w:color w:val="000000"/>
          <w:szCs w:val="28"/>
        </w:rPr>
        <w:t>В табл. 1</w:t>
      </w:r>
      <w:r w:rsidR="00886A0B" w:rsidRPr="00CB60AF">
        <w:rPr>
          <w:color w:val="000000"/>
          <w:szCs w:val="28"/>
        </w:rPr>
        <w:t>.2</w:t>
      </w:r>
      <w:r w:rsidRPr="00CB60AF">
        <w:rPr>
          <w:color w:val="000000"/>
          <w:szCs w:val="28"/>
        </w:rPr>
        <w:t>.</w:t>
      </w:r>
      <w:r w:rsidR="00886A0B" w:rsidRPr="00CB60AF">
        <w:rPr>
          <w:color w:val="000000"/>
          <w:szCs w:val="28"/>
        </w:rPr>
        <w:t>1</w:t>
      </w:r>
      <w:r w:rsidRPr="00CB60AF">
        <w:rPr>
          <w:color w:val="000000"/>
          <w:szCs w:val="28"/>
        </w:rPr>
        <w:t xml:space="preserve"> приведены схемные решения для ШТЛ с целочисленными коэффициентами трансформации. Эти трансформаторы выполнены двухпроводными согласованными линиями, соединенными параллельно на входах и последовательно на выходах. Все линии должны быть равной длины и </w:t>
      </w:r>
      <w:r w:rsidRPr="00CB60AF">
        <w:rPr>
          <w:b/>
          <w:i/>
          <w:iCs/>
          <w:color w:val="000000"/>
          <w:szCs w:val="28"/>
          <w:lang w:val="en-US"/>
        </w:rPr>
        <w:t>W</w:t>
      </w:r>
      <w:r w:rsidRPr="00CB60AF">
        <w:rPr>
          <w:b/>
          <w:i/>
          <w:iCs/>
          <w:color w:val="000000"/>
          <w:szCs w:val="28"/>
        </w:rPr>
        <w:t>=</w:t>
      </w:r>
      <w:r w:rsidRPr="00CB60AF">
        <w:rPr>
          <w:b/>
          <w:i/>
          <w:color w:val="000000"/>
          <w:szCs w:val="28"/>
        </w:rPr>
        <w:t>1</w:t>
      </w:r>
      <w:r w:rsidRPr="00CB60AF">
        <w:rPr>
          <w:color w:val="000000"/>
          <w:szCs w:val="28"/>
        </w:rPr>
        <w:t xml:space="preserve">, чтобы выполнялось условие </w:t>
      </w:r>
      <w:r w:rsidRPr="00CB60AF">
        <w:rPr>
          <w:b/>
          <w:i/>
          <w:color w:val="000000"/>
          <w:szCs w:val="28"/>
        </w:rPr>
        <w:t>Г</w:t>
      </w:r>
      <w:r w:rsidRPr="00CB60AF">
        <w:rPr>
          <w:b/>
          <w:i/>
          <w:color w:val="000000"/>
          <w:szCs w:val="28"/>
          <w:vertAlign w:val="subscript"/>
        </w:rPr>
        <w:t>в</w:t>
      </w:r>
      <w:r w:rsidRPr="00CB60AF">
        <w:rPr>
          <w:b/>
          <w:i/>
          <w:color w:val="000000"/>
          <w:szCs w:val="28"/>
        </w:rPr>
        <w:t xml:space="preserve"> = 0</w:t>
      </w:r>
      <w:r w:rsidRPr="00CB60AF">
        <w:rPr>
          <w:color w:val="000000"/>
          <w:szCs w:val="28"/>
        </w:rPr>
        <w:t>. Ранее рассмотренные ШТЛ на рис.</w:t>
      </w:r>
      <w:r w:rsidR="00BE3B1A" w:rsidRPr="00CB60AF">
        <w:rPr>
          <w:color w:val="000000"/>
          <w:szCs w:val="28"/>
        </w:rPr>
        <w:t>1.</w:t>
      </w:r>
      <w:r w:rsidRPr="00CB60AF">
        <w:rPr>
          <w:color w:val="000000"/>
          <w:szCs w:val="28"/>
        </w:rPr>
        <w:t>1.1 —</w:t>
      </w:r>
      <w:r w:rsidR="00BE3B1A" w:rsidRPr="00CB60AF">
        <w:rPr>
          <w:color w:val="000000"/>
          <w:szCs w:val="28"/>
        </w:rPr>
        <w:t xml:space="preserve"> 1.</w:t>
      </w:r>
      <w:r w:rsidRPr="00CB60AF">
        <w:rPr>
          <w:color w:val="000000"/>
          <w:szCs w:val="28"/>
        </w:rPr>
        <w:t>1.3 относятся к п. 1 табл. 1.</w:t>
      </w:r>
      <w:r w:rsidR="00BE3B1A" w:rsidRPr="00CB60AF">
        <w:rPr>
          <w:color w:val="000000"/>
          <w:szCs w:val="28"/>
        </w:rPr>
        <w:t>2</w:t>
      </w:r>
      <w:r w:rsidRPr="00CB60AF">
        <w:rPr>
          <w:color w:val="000000"/>
          <w:szCs w:val="28"/>
        </w:rPr>
        <w:t>.</w:t>
      </w:r>
      <w:r w:rsidR="00BE3B1A" w:rsidRPr="00CB60AF">
        <w:rPr>
          <w:color w:val="000000"/>
          <w:szCs w:val="28"/>
        </w:rPr>
        <w:t>1.</w:t>
      </w:r>
    </w:p>
    <w:p w:rsidR="000061A1" w:rsidRPr="00CB60AF" w:rsidRDefault="000061A1" w:rsidP="00CB60AF">
      <w:pPr>
        <w:rPr>
          <w:szCs w:val="28"/>
        </w:rPr>
      </w:pPr>
      <w:r w:rsidRPr="00CB60AF">
        <w:rPr>
          <w:color w:val="000000"/>
          <w:szCs w:val="28"/>
        </w:rPr>
        <w:t>Как видно из табл. 1.</w:t>
      </w:r>
      <w:r w:rsidR="00BE3B1A" w:rsidRPr="00CB60AF">
        <w:rPr>
          <w:color w:val="000000"/>
          <w:szCs w:val="28"/>
        </w:rPr>
        <w:t>2.1</w:t>
      </w:r>
      <w:r w:rsidRPr="00CB60AF">
        <w:rPr>
          <w:color w:val="000000"/>
          <w:szCs w:val="28"/>
        </w:rPr>
        <w:t xml:space="preserve">, с увеличением </w:t>
      </w:r>
      <w:r w:rsidRPr="00CB60AF">
        <w:rPr>
          <w:b/>
          <w:i/>
          <w:iCs/>
          <w:color w:val="000000"/>
          <w:szCs w:val="28"/>
        </w:rPr>
        <w:t>п</w:t>
      </w:r>
      <w:r w:rsidRPr="00CB60AF">
        <w:rPr>
          <w:i/>
          <w:iCs/>
          <w:color w:val="000000"/>
          <w:szCs w:val="28"/>
        </w:rPr>
        <w:t xml:space="preserve"> </w:t>
      </w:r>
      <w:r w:rsidRPr="00CB60AF">
        <w:rPr>
          <w:color w:val="000000"/>
          <w:szCs w:val="28"/>
        </w:rPr>
        <w:t xml:space="preserve">резко возрастает </w:t>
      </w:r>
      <w:r w:rsidRPr="00CB60AF">
        <w:rPr>
          <w:b/>
          <w:i/>
          <w:iCs/>
          <w:color w:val="000000"/>
          <w:szCs w:val="28"/>
        </w:rPr>
        <w:t>К</w:t>
      </w:r>
      <w:r w:rsidRPr="00CB60AF">
        <w:rPr>
          <w:i/>
          <w:iCs/>
          <w:color w:val="000000"/>
          <w:szCs w:val="28"/>
        </w:rPr>
        <w:t xml:space="preserve"> </w:t>
      </w:r>
      <w:r w:rsidRPr="00CB60AF">
        <w:rPr>
          <w:color w:val="000000"/>
          <w:szCs w:val="28"/>
        </w:rPr>
        <w:t>по сравнению с К</w:t>
      </w:r>
      <w:r w:rsidRPr="00CB60AF">
        <w:rPr>
          <w:color w:val="000000"/>
          <w:szCs w:val="28"/>
          <w:vertAlign w:val="subscript"/>
        </w:rPr>
        <w:t>мин</w:t>
      </w:r>
      <w:r w:rsidRPr="00CB60AF">
        <w:rPr>
          <w:color w:val="000000"/>
          <w:szCs w:val="28"/>
        </w:rPr>
        <w:t xml:space="preserve">, что свидетельствует о низкой эффективности таких решений при больших </w:t>
      </w:r>
      <w:r w:rsidRPr="00CB60AF">
        <w:rPr>
          <w:b/>
          <w:i/>
          <w:iCs/>
          <w:color w:val="000000"/>
          <w:szCs w:val="28"/>
        </w:rPr>
        <w:t>п</w:t>
      </w:r>
      <w:r w:rsidRPr="00CB60AF">
        <w:rPr>
          <w:i/>
          <w:iCs/>
          <w:color w:val="000000"/>
          <w:szCs w:val="28"/>
        </w:rPr>
        <w:t xml:space="preserve">. </w:t>
      </w:r>
      <w:r w:rsidRPr="00CB60AF">
        <w:rPr>
          <w:color w:val="000000"/>
          <w:szCs w:val="28"/>
        </w:rPr>
        <w:t xml:space="preserve">Практически могут использоваться такие ШТЛ с </w:t>
      </w:r>
      <w:r w:rsidRPr="00CB60AF">
        <w:rPr>
          <w:b/>
          <w:i/>
          <w:iCs/>
          <w:color w:val="000000"/>
          <w:szCs w:val="28"/>
        </w:rPr>
        <w:t>п</w:t>
      </w:r>
      <w:r w:rsidRPr="00CB60AF">
        <w:rPr>
          <w:i/>
          <w:iCs/>
          <w:color w:val="000000"/>
          <w:szCs w:val="28"/>
        </w:rPr>
        <w:t xml:space="preserve"> </w:t>
      </w:r>
      <w:r w:rsidRPr="00CB60AF">
        <w:rPr>
          <w:color w:val="000000"/>
          <w:szCs w:val="28"/>
        </w:rPr>
        <w:t>=1,2,3. Кроме того, для симметрирующих ШТЛ (пп. 4—6 табл. 1.</w:t>
      </w:r>
      <w:r w:rsidR="00BE3B1A" w:rsidRPr="00CB60AF">
        <w:rPr>
          <w:color w:val="000000"/>
          <w:szCs w:val="28"/>
        </w:rPr>
        <w:t>2.1</w:t>
      </w:r>
      <w:r w:rsidRPr="00CB60AF">
        <w:rPr>
          <w:color w:val="000000"/>
          <w:szCs w:val="28"/>
        </w:rPr>
        <w:t>) имеет место большая асимметрия плеч симметричной пары зажимов, поскольку «пути» от каждого плеча к общей шине различны.</w:t>
      </w:r>
    </w:p>
    <w:p w:rsidR="000061A1" w:rsidRPr="00CB60AF" w:rsidRDefault="000061A1" w:rsidP="00CB60AF">
      <w:pPr>
        <w:rPr>
          <w:szCs w:val="28"/>
        </w:rPr>
      </w:pPr>
      <w:r w:rsidRPr="00CB60AF">
        <w:rPr>
          <w:color w:val="000000"/>
          <w:szCs w:val="28"/>
        </w:rPr>
        <w:t xml:space="preserve">Характеристики ШТЛ можно улучшить (уменьшить напряжения на проводниках линий либо асимметрию плеч) путем подключения к входу или к выходу трансформатора дополнительной согласованной линии. Ее нормированное волновое сопротивление в первом случае равно </w:t>
      </w:r>
      <w:r w:rsidRPr="00CB60AF">
        <w:rPr>
          <w:b/>
          <w:i/>
          <w:iCs/>
          <w:color w:val="000000"/>
          <w:szCs w:val="28"/>
        </w:rPr>
        <w:t>1/п</w:t>
      </w:r>
      <w:r w:rsidRPr="00CB60AF">
        <w:rPr>
          <w:i/>
          <w:iCs/>
          <w:color w:val="000000"/>
          <w:szCs w:val="28"/>
        </w:rPr>
        <w:t xml:space="preserve">, </w:t>
      </w:r>
      <w:r w:rsidRPr="00CB60AF">
        <w:rPr>
          <w:color w:val="000000"/>
          <w:szCs w:val="28"/>
        </w:rPr>
        <w:t>а во втором—</w:t>
      </w:r>
      <w:r w:rsidRPr="00CB60AF">
        <w:rPr>
          <w:b/>
          <w:i/>
          <w:iCs/>
          <w:color w:val="000000"/>
          <w:szCs w:val="28"/>
        </w:rPr>
        <w:t>п</w:t>
      </w:r>
      <w:r w:rsidRPr="00CB60AF">
        <w:rPr>
          <w:i/>
          <w:iCs/>
          <w:color w:val="000000"/>
          <w:szCs w:val="28"/>
        </w:rPr>
        <w:t xml:space="preserve">. </w:t>
      </w:r>
      <w:r w:rsidRPr="00CB60AF">
        <w:rPr>
          <w:color w:val="000000"/>
          <w:szCs w:val="28"/>
        </w:rPr>
        <w:t>Структурные схемы таких ШТЛ приведены в табл. 1.</w:t>
      </w:r>
      <w:r w:rsidR="00BE3B1A" w:rsidRPr="00CB60AF">
        <w:rPr>
          <w:color w:val="000000"/>
          <w:szCs w:val="28"/>
        </w:rPr>
        <w:t>2.2</w:t>
      </w:r>
      <w:r w:rsidRPr="00CB60AF">
        <w:rPr>
          <w:color w:val="000000"/>
          <w:szCs w:val="28"/>
        </w:rPr>
        <w:t xml:space="preserve">; отношения </w:t>
      </w:r>
      <w:r w:rsidR="00243760" w:rsidRPr="00CB60AF">
        <w:rPr>
          <w:b/>
          <w:i/>
          <w:iCs/>
          <w:color w:val="000000"/>
          <w:szCs w:val="28"/>
        </w:rPr>
        <w:t>К/</w:t>
      </w:r>
      <w:r w:rsidRPr="00CB60AF">
        <w:rPr>
          <w:b/>
          <w:i/>
          <w:iCs/>
          <w:color w:val="000000"/>
          <w:szCs w:val="28"/>
        </w:rPr>
        <w:t>К</w:t>
      </w:r>
      <w:r w:rsidRPr="00CB60AF">
        <w:rPr>
          <w:b/>
          <w:i/>
          <w:iCs/>
          <w:color w:val="000000"/>
          <w:szCs w:val="28"/>
          <w:vertAlign w:val="subscript"/>
        </w:rPr>
        <w:t xml:space="preserve">мин </w:t>
      </w:r>
      <w:r w:rsidR="00243760" w:rsidRPr="00CB60AF">
        <w:rPr>
          <w:iCs/>
          <w:color w:val="000000"/>
          <w:szCs w:val="28"/>
        </w:rPr>
        <w:t>да</w:t>
      </w:r>
      <w:r w:rsidRPr="00CB60AF">
        <w:rPr>
          <w:color w:val="000000"/>
          <w:szCs w:val="28"/>
        </w:rPr>
        <w:t>ны для случая, когда функциональными узлами (обозначенные прямоугольниками) являются ШТЛ из табл. 1.</w:t>
      </w:r>
      <w:r w:rsidR="00BE3B1A" w:rsidRPr="00CB60AF">
        <w:rPr>
          <w:color w:val="000000"/>
          <w:szCs w:val="28"/>
        </w:rPr>
        <w:t>2</w:t>
      </w:r>
      <w:r w:rsidRPr="00CB60AF">
        <w:rPr>
          <w:color w:val="000000"/>
          <w:szCs w:val="28"/>
        </w:rPr>
        <w:t>.</w:t>
      </w:r>
      <w:r w:rsidR="00BE3B1A" w:rsidRPr="00CB60AF">
        <w:rPr>
          <w:color w:val="000000"/>
          <w:szCs w:val="28"/>
        </w:rPr>
        <w:t>1.</w:t>
      </w:r>
      <w:r w:rsidRPr="00CB60AF">
        <w:rPr>
          <w:color w:val="000000"/>
          <w:szCs w:val="28"/>
        </w:rPr>
        <w:t xml:space="preserve"> При этом зачастую один проводник дополнительной двухпроводной линии можно совместить с проводником одной из двухпроводных линий, входящих в состав того или иного функционального узла.</w:t>
      </w:r>
    </w:p>
    <w:p w:rsidR="000E6944" w:rsidRPr="00CB60AF" w:rsidRDefault="00BE3B1A" w:rsidP="00CB60AF">
      <w:pPr>
        <w:rPr>
          <w:color w:val="000000"/>
          <w:szCs w:val="28"/>
        </w:rPr>
      </w:pPr>
      <w:r w:rsidRPr="00CB60AF">
        <w:rPr>
          <w:color w:val="000000"/>
          <w:szCs w:val="28"/>
        </w:rPr>
        <w:t>В качестве примера на рис. 1.2.1</w:t>
      </w:r>
      <w:r w:rsidR="00243760" w:rsidRPr="00CB60AF">
        <w:rPr>
          <w:color w:val="000000"/>
          <w:szCs w:val="28"/>
        </w:rPr>
        <w:t>,</w:t>
      </w:r>
      <w:r w:rsidR="00243760" w:rsidRPr="00CB60AF">
        <w:rPr>
          <w:iCs/>
          <w:color w:val="000000"/>
          <w:szCs w:val="28"/>
        </w:rPr>
        <w:t>а,</w:t>
      </w:r>
      <w:r w:rsidR="000061A1" w:rsidRPr="00CB60AF">
        <w:rPr>
          <w:iCs/>
          <w:color w:val="000000"/>
          <w:szCs w:val="28"/>
        </w:rPr>
        <w:t>б</w:t>
      </w:r>
      <w:r w:rsidR="000061A1" w:rsidRPr="00CB60AF">
        <w:rPr>
          <w:i/>
          <w:iCs/>
          <w:color w:val="000000"/>
          <w:szCs w:val="28"/>
        </w:rPr>
        <w:t xml:space="preserve"> </w:t>
      </w:r>
      <w:r w:rsidR="000061A1" w:rsidRPr="00CB60AF">
        <w:rPr>
          <w:color w:val="000000"/>
          <w:szCs w:val="28"/>
        </w:rPr>
        <w:t>и 1.</w:t>
      </w:r>
      <w:r w:rsidRPr="00CB60AF">
        <w:rPr>
          <w:color w:val="000000"/>
          <w:szCs w:val="28"/>
        </w:rPr>
        <w:t>2.2</w:t>
      </w:r>
      <w:r w:rsidR="000061A1" w:rsidRPr="00CB60AF">
        <w:rPr>
          <w:color w:val="000000"/>
          <w:szCs w:val="28"/>
        </w:rPr>
        <w:t>,</w:t>
      </w:r>
      <w:r w:rsidR="00243760" w:rsidRPr="00CB60AF">
        <w:rPr>
          <w:iCs/>
          <w:color w:val="000000"/>
          <w:szCs w:val="28"/>
        </w:rPr>
        <w:t>а,</w:t>
      </w:r>
      <w:r w:rsidR="000061A1" w:rsidRPr="00CB60AF">
        <w:rPr>
          <w:iCs/>
          <w:color w:val="000000"/>
          <w:szCs w:val="28"/>
        </w:rPr>
        <w:t>б</w:t>
      </w:r>
      <w:r w:rsidR="000061A1" w:rsidRPr="00CB60AF">
        <w:rPr>
          <w:i/>
          <w:iCs/>
          <w:color w:val="000000"/>
          <w:szCs w:val="28"/>
        </w:rPr>
        <w:t xml:space="preserve"> </w:t>
      </w:r>
      <w:r w:rsidR="00243760" w:rsidRPr="00CB60AF">
        <w:rPr>
          <w:color w:val="000000"/>
          <w:szCs w:val="28"/>
        </w:rPr>
        <w:t>показаны соответственно ШТЛ 1:3 и 1: ±</w:t>
      </w:r>
      <w:r w:rsidR="000061A1" w:rsidRPr="00CB60AF">
        <w:rPr>
          <w:color w:val="000000"/>
          <w:szCs w:val="28"/>
        </w:rPr>
        <w:t xml:space="preserve">1, выполненные согласно </w:t>
      </w:r>
      <w:r w:rsidR="00243760" w:rsidRPr="00CB60AF">
        <w:rPr>
          <w:color w:val="000000"/>
          <w:szCs w:val="28"/>
        </w:rPr>
        <w:t>п.2 и п.</w:t>
      </w:r>
      <w:r w:rsidR="000061A1" w:rsidRPr="00CB60AF">
        <w:rPr>
          <w:color w:val="000000"/>
          <w:szCs w:val="28"/>
        </w:rPr>
        <w:t>4 табл.</w:t>
      </w:r>
      <w:r w:rsidRPr="00CB60AF">
        <w:rPr>
          <w:color w:val="000000"/>
          <w:szCs w:val="28"/>
        </w:rPr>
        <w:t xml:space="preserve"> 1.2.2</w:t>
      </w:r>
      <w:r w:rsidR="000061A1" w:rsidRPr="00CB60AF">
        <w:rPr>
          <w:color w:val="000000"/>
          <w:szCs w:val="28"/>
        </w:rPr>
        <w:t xml:space="preserve">. На </w:t>
      </w:r>
      <w:r w:rsidR="00243760" w:rsidRPr="00CB60AF">
        <w:rPr>
          <w:color w:val="000000"/>
          <w:szCs w:val="28"/>
        </w:rPr>
        <w:t>рис.</w:t>
      </w:r>
      <w:r w:rsidRPr="00CB60AF">
        <w:rPr>
          <w:color w:val="000000"/>
          <w:szCs w:val="28"/>
        </w:rPr>
        <w:t xml:space="preserve"> 1.2.1</w:t>
      </w:r>
      <w:r w:rsidR="00243760" w:rsidRPr="00CB60AF">
        <w:rPr>
          <w:color w:val="000000"/>
          <w:szCs w:val="28"/>
        </w:rPr>
        <w:t>,</w:t>
      </w:r>
      <w:r w:rsidR="000061A1" w:rsidRPr="00CB60AF">
        <w:rPr>
          <w:color w:val="000000"/>
          <w:szCs w:val="28"/>
        </w:rPr>
        <w:t xml:space="preserve">б и </w:t>
      </w:r>
      <w:r w:rsidRPr="00CB60AF">
        <w:rPr>
          <w:color w:val="000000"/>
          <w:szCs w:val="28"/>
        </w:rPr>
        <w:t>1.2.2</w:t>
      </w:r>
      <w:r w:rsidR="00243760" w:rsidRPr="00CB60AF">
        <w:rPr>
          <w:color w:val="000000"/>
          <w:szCs w:val="28"/>
        </w:rPr>
        <w:t>,</w:t>
      </w:r>
      <w:r w:rsidR="000061A1" w:rsidRPr="00CB60AF">
        <w:rPr>
          <w:iCs/>
          <w:color w:val="000000"/>
          <w:szCs w:val="28"/>
        </w:rPr>
        <w:t>б</w:t>
      </w:r>
      <w:r w:rsidR="000061A1" w:rsidRPr="00CB60AF">
        <w:rPr>
          <w:i/>
          <w:iCs/>
          <w:color w:val="000000"/>
          <w:szCs w:val="28"/>
        </w:rPr>
        <w:t xml:space="preserve"> </w:t>
      </w:r>
      <w:r w:rsidR="000061A1" w:rsidRPr="00CB60AF">
        <w:rPr>
          <w:color w:val="000000"/>
          <w:szCs w:val="28"/>
        </w:rPr>
        <w:t>показаны примеры конструктивной реализации этих ШТЛ при выполнении двухпроводных линий коаксиальными</w:t>
      </w:r>
      <w:r w:rsidR="00243760" w:rsidRPr="00CB60AF">
        <w:rPr>
          <w:color w:val="000000"/>
          <w:szCs w:val="28"/>
        </w:rPr>
        <w:t>.</w:t>
      </w:r>
      <w:r w:rsidR="000061A1" w:rsidRPr="00CB60AF">
        <w:rPr>
          <w:color w:val="000000"/>
          <w:szCs w:val="28"/>
        </w:rPr>
        <w:t xml:space="preserve"> В первом трансформаторе (см. рис. </w:t>
      </w:r>
      <w:r w:rsidRPr="00CB60AF">
        <w:rPr>
          <w:color w:val="000000"/>
          <w:szCs w:val="28"/>
        </w:rPr>
        <w:t>1.2.1</w:t>
      </w:r>
      <w:r w:rsidR="000061A1" w:rsidRPr="00CB60AF">
        <w:rPr>
          <w:color w:val="000000"/>
          <w:szCs w:val="28"/>
        </w:rPr>
        <w:t xml:space="preserve">) </w:t>
      </w:r>
      <w:r w:rsidR="00243760" w:rsidRPr="00CB60AF">
        <w:rPr>
          <w:color w:val="000000"/>
          <w:szCs w:val="28"/>
        </w:rPr>
        <w:t>выровнены</w:t>
      </w:r>
      <w:r w:rsidR="000061A1" w:rsidRPr="00CB60AF">
        <w:rPr>
          <w:color w:val="000000"/>
          <w:szCs w:val="28"/>
        </w:rPr>
        <w:t xml:space="preserve"> напряжения </w:t>
      </w:r>
      <w:r w:rsidRPr="00CB60AF">
        <w:rPr>
          <w:color w:val="000000"/>
          <w:szCs w:val="28"/>
        </w:rPr>
        <w:t>н</w:t>
      </w:r>
      <w:r w:rsidR="000061A1" w:rsidRPr="00CB60AF">
        <w:rPr>
          <w:color w:val="000000"/>
          <w:szCs w:val="28"/>
        </w:rPr>
        <w:t>а проводниках</w:t>
      </w:r>
      <w:r w:rsidR="00243760" w:rsidRPr="00CB60AF">
        <w:rPr>
          <w:color w:val="000000"/>
          <w:szCs w:val="28"/>
        </w:rPr>
        <w:t xml:space="preserve"> линий, что в сравнении с ШТЛ 1:3 на рис.</w:t>
      </w:r>
      <w:r w:rsidRPr="00CB60AF">
        <w:rPr>
          <w:szCs w:val="28"/>
        </w:rPr>
        <w:t xml:space="preserve"> 1.1.3 </w:t>
      </w:r>
      <w:r w:rsidR="000061A1" w:rsidRPr="00CB60AF">
        <w:rPr>
          <w:color w:val="000000"/>
          <w:szCs w:val="28"/>
        </w:rPr>
        <w:t xml:space="preserve">позволяет при том же размере сердечника увеличить число витков линии с нормированным напряжением на проводниках, равным единице (практически в 1,5 раза), т.е. увеличить </w:t>
      </w:r>
      <w:r w:rsidR="000061A1" w:rsidRPr="00CB60AF">
        <w:rPr>
          <w:b/>
          <w:i/>
          <w:color w:val="000000"/>
          <w:szCs w:val="28"/>
          <w:lang w:val="en-US"/>
        </w:rPr>
        <w:t>L</w:t>
      </w:r>
      <w:r w:rsidR="000061A1" w:rsidRPr="00CB60AF">
        <w:rPr>
          <w:color w:val="000000"/>
          <w:szCs w:val="28"/>
        </w:rPr>
        <w:t xml:space="preserve">, и соответственно снизить </w:t>
      </w:r>
      <w:r w:rsidR="00243760" w:rsidRPr="00CB60AF">
        <w:rPr>
          <w:b/>
          <w:i/>
          <w:color w:val="000000"/>
          <w:szCs w:val="28"/>
          <w:lang w:val="en-US"/>
        </w:rPr>
        <w:t>f</w:t>
      </w:r>
      <w:r w:rsidR="00243760" w:rsidRPr="00CB60AF">
        <w:rPr>
          <w:b/>
          <w:i/>
          <w:color w:val="000000"/>
          <w:szCs w:val="28"/>
          <w:vertAlign w:val="subscript"/>
        </w:rPr>
        <w:t>н</w:t>
      </w:r>
      <w:r w:rsidR="000061A1" w:rsidRPr="00CB60AF">
        <w:rPr>
          <w:color w:val="000000"/>
          <w:szCs w:val="28"/>
        </w:rPr>
        <w:t>. Кроме того, исключается одна ФЛ. Во втором трансформаторе (</w:t>
      </w:r>
      <w:r w:rsidR="00243760" w:rsidRPr="00CB60AF">
        <w:rPr>
          <w:color w:val="000000"/>
          <w:szCs w:val="28"/>
        </w:rPr>
        <w:t>см. рис.</w:t>
      </w:r>
      <w:r w:rsidRPr="00CB60AF">
        <w:rPr>
          <w:color w:val="000000"/>
          <w:szCs w:val="28"/>
        </w:rPr>
        <w:t xml:space="preserve"> 1.2.2</w:t>
      </w:r>
      <w:r w:rsidR="000061A1" w:rsidRPr="00CB60AF">
        <w:rPr>
          <w:color w:val="000000"/>
          <w:szCs w:val="28"/>
        </w:rPr>
        <w:t>) «пути» от каждого плеча симметричной нагрузки к общей шине одинаковы, что практически полностью исключает асимметрию.</w:t>
      </w:r>
    </w:p>
    <w:p w:rsidR="00CB60AF" w:rsidRDefault="00907C41" w:rsidP="00CB60AF">
      <w:pPr>
        <w:rPr>
          <w:color w:val="000000"/>
          <w:szCs w:val="28"/>
        </w:rPr>
      </w:pPr>
      <w:r w:rsidRPr="00CB60AF">
        <w:rPr>
          <w:color w:val="000000"/>
          <w:szCs w:val="28"/>
        </w:rPr>
        <w:t>Как уже отмечалось, наличие различающихся напряжений на проводниках линий требует при размещении на общем магнитопроводе разного числа витков для линий равной длины, что приводит к необходимости включения ФЛ. Эти ФЛ приводят к увеличению габаритов (см. рис.</w:t>
      </w:r>
      <w:r w:rsidR="00BE3B1A" w:rsidRPr="00CB60AF">
        <w:rPr>
          <w:color w:val="000000"/>
          <w:szCs w:val="28"/>
        </w:rPr>
        <w:t>1.</w:t>
      </w:r>
      <w:r w:rsidRPr="00CB60AF">
        <w:rPr>
          <w:color w:val="000000"/>
          <w:szCs w:val="28"/>
        </w:rPr>
        <w:t xml:space="preserve">1.1,б и </w:t>
      </w:r>
      <w:r w:rsidR="00BE3B1A" w:rsidRPr="00CB60AF">
        <w:rPr>
          <w:color w:val="000000"/>
          <w:szCs w:val="28"/>
        </w:rPr>
        <w:t>1.</w:t>
      </w:r>
      <w:r w:rsidRPr="00CB60AF">
        <w:rPr>
          <w:color w:val="000000"/>
          <w:szCs w:val="28"/>
        </w:rPr>
        <w:t>1.2,</w:t>
      </w:r>
      <w:r w:rsidRPr="00CB60AF">
        <w:rPr>
          <w:iCs/>
          <w:color w:val="000000"/>
          <w:szCs w:val="28"/>
        </w:rPr>
        <w:t>б),</w:t>
      </w:r>
      <w:r w:rsidRPr="00CB60AF">
        <w:rPr>
          <w:i/>
          <w:iCs/>
          <w:color w:val="000000"/>
          <w:szCs w:val="28"/>
        </w:rPr>
        <w:t xml:space="preserve"> </w:t>
      </w:r>
      <w:r w:rsidRPr="00CB60AF">
        <w:rPr>
          <w:iCs/>
          <w:color w:val="000000"/>
          <w:szCs w:val="28"/>
        </w:rPr>
        <w:t>а</w:t>
      </w:r>
      <w:r w:rsidRPr="00CB60AF">
        <w:rPr>
          <w:i/>
          <w:iCs/>
          <w:color w:val="000000"/>
          <w:szCs w:val="28"/>
        </w:rPr>
        <w:t xml:space="preserve"> </w:t>
      </w:r>
      <w:r w:rsidRPr="00CB60AF">
        <w:rPr>
          <w:color w:val="000000"/>
          <w:szCs w:val="28"/>
        </w:rPr>
        <w:t xml:space="preserve">также к возрастанию нежелательных связей между линиями и их емкостей на «землю». </w:t>
      </w:r>
    </w:p>
    <w:p w:rsidR="00886A0B" w:rsidRPr="00CB60AF" w:rsidRDefault="00886A0B" w:rsidP="00CB60AF">
      <w:pPr>
        <w:rPr>
          <w:szCs w:val="28"/>
        </w:rPr>
      </w:pPr>
    </w:p>
    <w:p w:rsidR="009274E3" w:rsidRPr="00CB60AF" w:rsidRDefault="009274E3" w:rsidP="00CB60AF">
      <w:pPr>
        <w:rPr>
          <w:szCs w:val="28"/>
        </w:rPr>
      </w:pPr>
      <w:r w:rsidRPr="00CB60AF">
        <w:rPr>
          <w:szCs w:val="28"/>
        </w:rPr>
        <w:t>Таблица 1.</w:t>
      </w:r>
      <w:r w:rsidR="00886A0B" w:rsidRPr="00CB60AF">
        <w:rPr>
          <w:szCs w:val="28"/>
        </w:rPr>
        <w:t>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672"/>
        <w:gridCol w:w="4940"/>
        <w:gridCol w:w="1464"/>
      </w:tblGrid>
      <w:tr w:rsidR="008369BA" w:rsidRPr="00430B5C" w:rsidTr="00430B5C">
        <w:tc>
          <w:tcPr>
            <w:tcW w:w="258" w:type="pct"/>
            <w:shd w:val="clear" w:color="auto" w:fill="auto"/>
          </w:tcPr>
          <w:p w:rsidR="008369BA" w:rsidRPr="00430B5C" w:rsidRDefault="008369BA" w:rsidP="00430B5C">
            <w:pPr>
              <w:ind w:firstLine="0"/>
              <w:rPr>
                <w:sz w:val="20"/>
                <w:szCs w:val="20"/>
              </w:rPr>
            </w:pPr>
            <w:r w:rsidRPr="00430B5C">
              <w:rPr>
                <w:sz w:val="20"/>
                <w:szCs w:val="20"/>
              </w:rPr>
              <w:t>№</w:t>
            </w:r>
          </w:p>
          <w:p w:rsidR="008369BA" w:rsidRPr="00430B5C" w:rsidRDefault="008369BA" w:rsidP="00430B5C">
            <w:pPr>
              <w:ind w:firstLine="0"/>
              <w:rPr>
                <w:sz w:val="20"/>
                <w:szCs w:val="20"/>
              </w:rPr>
            </w:pPr>
            <w:r w:rsidRPr="00430B5C">
              <w:rPr>
                <w:sz w:val="20"/>
                <w:szCs w:val="20"/>
              </w:rPr>
              <w:t>п/п</w:t>
            </w:r>
          </w:p>
        </w:tc>
        <w:tc>
          <w:tcPr>
            <w:tcW w:w="1396" w:type="pct"/>
            <w:shd w:val="clear" w:color="auto" w:fill="auto"/>
          </w:tcPr>
          <w:p w:rsidR="008369BA" w:rsidRPr="00430B5C" w:rsidRDefault="008369BA" w:rsidP="00430B5C">
            <w:pPr>
              <w:ind w:firstLine="0"/>
              <w:rPr>
                <w:sz w:val="20"/>
                <w:szCs w:val="20"/>
              </w:rPr>
            </w:pPr>
            <w:r w:rsidRPr="00430B5C">
              <w:rPr>
                <w:sz w:val="20"/>
                <w:szCs w:val="20"/>
              </w:rPr>
              <w:t>Тип ШТЛ</w:t>
            </w:r>
          </w:p>
        </w:tc>
        <w:tc>
          <w:tcPr>
            <w:tcW w:w="2581" w:type="pct"/>
            <w:shd w:val="clear" w:color="auto" w:fill="auto"/>
          </w:tcPr>
          <w:p w:rsidR="008369BA" w:rsidRPr="00430B5C" w:rsidRDefault="008369BA" w:rsidP="00430B5C">
            <w:pPr>
              <w:ind w:firstLine="0"/>
              <w:rPr>
                <w:sz w:val="20"/>
                <w:szCs w:val="20"/>
              </w:rPr>
            </w:pPr>
            <w:r w:rsidRPr="00430B5C">
              <w:rPr>
                <w:sz w:val="20"/>
                <w:szCs w:val="20"/>
              </w:rPr>
              <w:t>Схема ШТЛ</w:t>
            </w:r>
          </w:p>
        </w:tc>
        <w:tc>
          <w:tcPr>
            <w:tcW w:w="765" w:type="pct"/>
            <w:shd w:val="clear" w:color="auto" w:fill="auto"/>
          </w:tcPr>
          <w:p w:rsidR="008369BA" w:rsidRPr="00430B5C" w:rsidRDefault="008369BA" w:rsidP="00430B5C">
            <w:pPr>
              <w:ind w:firstLine="0"/>
              <w:rPr>
                <w:sz w:val="20"/>
                <w:szCs w:val="20"/>
                <w:vertAlign w:val="subscript"/>
              </w:rPr>
            </w:pPr>
            <w:r w:rsidRPr="00430B5C">
              <w:rPr>
                <w:sz w:val="20"/>
                <w:szCs w:val="20"/>
              </w:rPr>
              <w:t>К/К</w:t>
            </w:r>
            <w:r w:rsidRPr="00430B5C">
              <w:rPr>
                <w:sz w:val="20"/>
                <w:szCs w:val="20"/>
                <w:vertAlign w:val="subscript"/>
              </w:rPr>
              <w:t>мин</w:t>
            </w:r>
          </w:p>
        </w:tc>
      </w:tr>
      <w:tr w:rsidR="008369BA" w:rsidRPr="00430B5C" w:rsidTr="00430B5C">
        <w:tc>
          <w:tcPr>
            <w:tcW w:w="258"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rPr>
              <w:t>1</w:t>
            </w:r>
          </w:p>
        </w:tc>
        <w:tc>
          <w:tcPr>
            <w:tcW w:w="1396"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rPr>
              <w:t>1:</w:t>
            </w:r>
            <w:r w:rsidRPr="00430B5C">
              <w:rPr>
                <w:sz w:val="20"/>
                <w:szCs w:val="20"/>
                <w:lang w:val="en-US"/>
              </w:rPr>
              <w:t>n</w:t>
            </w:r>
          </w:p>
        </w:tc>
        <w:tc>
          <w:tcPr>
            <w:tcW w:w="2581" w:type="pct"/>
            <w:shd w:val="clear" w:color="auto" w:fill="auto"/>
          </w:tcPr>
          <w:p w:rsidR="008369BA" w:rsidRPr="00430B5C" w:rsidRDefault="005732B2" w:rsidP="00430B5C">
            <w:pPr>
              <w:ind w:firstLine="0"/>
              <w:rPr>
                <w:sz w:val="20"/>
                <w:szCs w:val="20"/>
              </w:rPr>
            </w:pPr>
            <w:r>
              <w:rPr>
                <w:sz w:val="20"/>
                <w:szCs w:val="20"/>
              </w:rPr>
              <w:pict>
                <v:shape id="_x0000_i1042" type="#_x0000_t75" style="width:104.25pt;height:87.75pt">
                  <v:imagedata r:id="rId22" o:title=""/>
                </v:shape>
              </w:pict>
            </w:r>
          </w:p>
        </w:tc>
        <w:tc>
          <w:tcPr>
            <w:tcW w:w="765"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lang w:val="en-US"/>
              </w:rPr>
              <w:t>n</w:t>
            </w:r>
            <w:r w:rsidRPr="00430B5C">
              <w:rPr>
                <w:sz w:val="20"/>
                <w:szCs w:val="20"/>
              </w:rPr>
              <w:t>-1</w:t>
            </w:r>
          </w:p>
        </w:tc>
      </w:tr>
      <w:tr w:rsidR="008369BA" w:rsidRPr="00430B5C" w:rsidTr="00430B5C">
        <w:tc>
          <w:tcPr>
            <w:tcW w:w="258"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rPr>
              <w:t>2</w:t>
            </w:r>
          </w:p>
        </w:tc>
        <w:tc>
          <w:tcPr>
            <w:tcW w:w="1396"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rPr>
              <w:t>±(1:</w:t>
            </w:r>
            <w:r w:rsidRPr="00430B5C">
              <w:rPr>
                <w:sz w:val="20"/>
                <w:szCs w:val="20"/>
                <w:lang w:val="en-US"/>
              </w:rPr>
              <w:t>n</w:t>
            </w:r>
            <w:r w:rsidRPr="00430B5C">
              <w:rPr>
                <w:sz w:val="20"/>
                <w:szCs w:val="20"/>
              </w:rPr>
              <w:t>),</w:t>
            </w:r>
          </w:p>
          <w:p w:rsidR="008369BA" w:rsidRPr="00430B5C" w:rsidRDefault="008369BA" w:rsidP="00430B5C">
            <w:pPr>
              <w:ind w:firstLine="0"/>
              <w:rPr>
                <w:sz w:val="20"/>
                <w:szCs w:val="20"/>
              </w:rPr>
            </w:pPr>
            <w:r w:rsidRPr="00430B5C">
              <w:rPr>
                <w:sz w:val="20"/>
                <w:szCs w:val="20"/>
                <w:lang w:val="en-US"/>
              </w:rPr>
              <w:t>n</w:t>
            </w:r>
            <w:r w:rsidRPr="00430B5C">
              <w:rPr>
                <w:sz w:val="20"/>
                <w:szCs w:val="20"/>
              </w:rPr>
              <w:t>-четное</w:t>
            </w:r>
          </w:p>
        </w:tc>
        <w:tc>
          <w:tcPr>
            <w:tcW w:w="2581" w:type="pct"/>
            <w:shd w:val="clear" w:color="auto" w:fill="auto"/>
          </w:tcPr>
          <w:p w:rsidR="008369BA" w:rsidRPr="00430B5C" w:rsidRDefault="00CB60AF" w:rsidP="00430B5C">
            <w:pPr>
              <w:ind w:firstLine="0"/>
              <w:rPr>
                <w:sz w:val="20"/>
                <w:szCs w:val="20"/>
              </w:rPr>
            </w:pPr>
            <w:r w:rsidRPr="00430B5C">
              <w:rPr>
                <w:sz w:val="20"/>
                <w:szCs w:val="20"/>
              </w:rPr>
              <w:t xml:space="preserve"> </w:t>
            </w:r>
            <w:r w:rsidR="005732B2">
              <w:rPr>
                <w:sz w:val="20"/>
                <w:szCs w:val="20"/>
              </w:rPr>
              <w:pict>
                <v:shape id="_x0000_i1043" type="#_x0000_t75" style="width:114pt;height:83.25pt">
                  <v:imagedata r:id="rId23" o:title=""/>
                </v:shape>
              </w:pict>
            </w:r>
          </w:p>
        </w:tc>
        <w:tc>
          <w:tcPr>
            <w:tcW w:w="765"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lang w:val="en-US"/>
              </w:rPr>
              <w:t>n</w:t>
            </w:r>
            <w:r w:rsidRPr="00430B5C">
              <w:rPr>
                <w:sz w:val="20"/>
                <w:szCs w:val="20"/>
              </w:rPr>
              <w:t>/2</w:t>
            </w:r>
          </w:p>
          <w:p w:rsidR="008369BA" w:rsidRPr="00430B5C" w:rsidRDefault="008369BA" w:rsidP="00430B5C">
            <w:pPr>
              <w:ind w:firstLine="0"/>
              <w:rPr>
                <w:sz w:val="20"/>
                <w:szCs w:val="20"/>
              </w:rPr>
            </w:pPr>
          </w:p>
        </w:tc>
      </w:tr>
      <w:tr w:rsidR="008369BA" w:rsidRPr="00430B5C" w:rsidTr="00430B5C">
        <w:tc>
          <w:tcPr>
            <w:tcW w:w="258"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rPr>
              <w:t>3</w:t>
            </w:r>
          </w:p>
        </w:tc>
        <w:tc>
          <w:tcPr>
            <w:tcW w:w="1396"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rPr>
              <w:t>±(1:</w:t>
            </w:r>
            <w:r w:rsidRPr="00430B5C">
              <w:rPr>
                <w:sz w:val="20"/>
                <w:szCs w:val="20"/>
                <w:lang w:val="en-US"/>
              </w:rPr>
              <w:t>n</w:t>
            </w:r>
            <w:r w:rsidRPr="00430B5C">
              <w:rPr>
                <w:sz w:val="20"/>
                <w:szCs w:val="20"/>
              </w:rPr>
              <w:t>),</w:t>
            </w:r>
          </w:p>
          <w:p w:rsidR="008369BA" w:rsidRPr="00430B5C" w:rsidRDefault="008369BA" w:rsidP="00430B5C">
            <w:pPr>
              <w:ind w:firstLine="0"/>
              <w:rPr>
                <w:sz w:val="20"/>
                <w:szCs w:val="20"/>
              </w:rPr>
            </w:pPr>
            <w:r w:rsidRPr="00430B5C">
              <w:rPr>
                <w:sz w:val="20"/>
                <w:szCs w:val="20"/>
                <w:lang w:val="en-US"/>
              </w:rPr>
              <w:t>n</w:t>
            </w:r>
            <w:r w:rsidRPr="00430B5C">
              <w:rPr>
                <w:sz w:val="20"/>
                <w:szCs w:val="20"/>
              </w:rPr>
              <w:t>-нечетное</w:t>
            </w:r>
          </w:p>
          <w:p w:rsidR="008369BA" w:rsidRPr="00430B5C" w:rsidRDefault="008369BA" w:rsidP="00430B5C">
            <w:pPr>
              <w:ind w:firstLine="0"/>
              <w:rPr>
                <w:sz w:val="20"/>
                <w:szCs w:val="20"/>
              </w:rPr>
            </w:pPr>
          </w:p>
        </w:tc>
        <w:tc>
          <w:tcPr>
            <w:tcW w:w="2581" w:type="pct"/>
            <w:shd w:val="clear" w:color="auto" w:fill="auto"/>
          </w:tcPr>
          <w:p w:rsidR="008369BA" w:rsidRPr="00430B5C" w:rsidRDefault="00CB60AF" w:rsidP="00430B5C">
            <w:pPr>
              <w:ind w:firstLine="0"/>
              <w:rPr>
                <w:sz w:val="20"/>
                <w:szCs w:val="20"/>
              </w:rPr>
            </w:pPr>
            <w:r w:rsidRPr="00430B5C">
              <w:rPr>
                <w:sz w:val="20"/>
                <w:szCs w:val="20"/>
              </w:rPr>
              <w:t xml:space="preserve"> </w:t>
            </w:r>
            <w:r w:rsidR="005732B2">
              <w:rPr>
                <w:sz w:val="20"/>
                <w:szCs w:val="20"/>
              </w:rPr>
              <w:pict>
                <v:shape id="_x0000_i1044" type="#_x0000_t75" style="width:97.5pt;height:86.25pt">
                  <v:imagedata r:id="rId24" o:title=""/>
                </v:shape>
              </w:pict>
            </w:r>
          </w:p>
        </w:tc>
        <w:tc>
          <w:tcPr>
            <w:tcW w:w="765"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rPr>
              <w:t>(</w:t>
            </w:r>
            <w:r w:rsidRPr="00430B5C">
              <w:rPr>
                <w:sz w:val="20"/>
                <w:szCs w:val="20"/>
                <w:lang w:val="en-US"/>
              </w:rPr>
              <w:t>n</w:t>
            </w:r>
            <w:r w:rsidRPr="00430B5C">
              <w:rPr>
                <w:sz w:val="20"/>
                <w:szCs w:val="20"/>
                <w:vertAlign w:val="superscript"/>
              </w:rPr>
              <w:t>2</w:t>
            </w:r>
            <w:r w:rsidRPr="00430B5C">
              <w:rPr>
                <w:sz w:val="20"/>
                <w:szCs w:val="20"/>
              </w:rPr>
              <w:t>-1)/2</w:t>
            </w:r>
            <w:r w:rsidRPr="00430B5C">
              <w:rPr>
                <w:sz w:val="20"/>
                <w:szCs w:val="20"/>
                <w:lang w:val="en-US"/>
              </w:rPr>
              <w:t>n</w:t>
            </w:r>
          </w:p>
        </w:tc>
      </w:tr>
      <w:tr w:rsidR="008369BA" w:rsidRPr="00430B5C" w:rsidTr="00430B5C">
        <w:tc>
          <w:tcPr>
            <w:tcW w:w="258"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rPr>
              <w:t>4</w:t>
            </w:r>
          </w:p>
        </w:tc>
        <w:tc>
          <w:tcPr>
            <w:tcW w:w="1396"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lang w:val="en-US"/>
              </w:rPr>
              <w:t>n</w:t>
            </w:r>
            <w:r w:rsidRPr="00430B5C">
              <w:rPr>
                <w:sz w:val="20"/>
                <w:szCs w:val="20"/>
              </w:rPr>
              <w:t>: ±1/2</w:t>
            </w:r>
          </w:p>
        </w:tc>
        <w:tc>
          <w:tcPr>
            <w:tcW w:w="2581" w:type="pct"/>
            <w:shd w:val="clear" w:color="auto" w:fill="auto"/>
          </w:tcPr>
          <w:p w:rsidR="008369BA" w:rsidRPr="00430B5C" w:rsidRDefault="005732B2" w:rsidP="00430B5C">
            <w:pPr>
              <w:ind w:firstLine="0"/>
              <w:rPr>
                <w:sz w:val="20"/>
                <w:szCs w:val="20"/>
              </w:rPr>
            </w:pPr>
            <w:r>
              <w:rPr>
                <w:sz w:val="20"/>
                <w:szCs w:val="20"/>
              </w:rPr>
              <w:pict>
                <v:shape id="_x0000_i1045" type="#_x0000_t75" style="width:104.25pt;height:92.25pt">
                  <v:imagedata r:id="rId25" o:title=""/>
                </v:shape>
              </w:pict>
            </w:r>
          </w:p>
        </w:tc>
        <w:tc>
          <w:tcPr>
            <w:tcW w:w="765"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rPr>
              <w:t>2</w:t>
            </w:r>
            <w:r w:rsidRPr="00430B5C">
              <w:rPr>
                <w:sz w:val="20"/>
                <w:szCs w:val="20"/>
                <w:lang w:val="en-US"/>
              </w:rPr>
              <w:t>n</w:t>
            </w:r>
            <w:r w:rsidRPr="00430B5C">
              <w:rPr>
                <w:sz w:val="20"/>
                <w:szCs w:val="20"/>
                <w:vertAlign w:val="superscript"/>
              </w:rPr>
              <w:t>2</w:t>
            </w:r>
            <w:r w:rsidRPr="00430B5C">
              <w:rPr>
                <w:sz w:val="20"/>
                <w:szCs w:val="20"/>
              </w:rPr>
              <w:t>/(2</w:t>
            </w:r>
            <w:r w:rsidRPr="00430B5C">
              <w:rPr>
                <w:sz w:val="20"/>
                <w:szCs w:val="20"/>
                <w:lang w:val="en-US"/>
              </w:rPr>
              <w:t>n</w:t>
            </w:r>
            <w:r w:rsidRPr="00430B5C">
              <w:rPr>
                <w:sz w:val="20"/>
                <w:szCs w:val="20"/>
              </w:rPr>
              <w:t>+1)</w:t>
            </w:r>
          </w:p>
        </w:tc>
      </w:tr>
      <w:tr w:rsidR="008369BA" w:rsidRPr="00430B5C" w:rsidTr="00430B5C">
        <w:tc>
          <w:tcPr>
            <w:tcW w:w="258"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rPr>
              <w:t>5</w:t>
            </w:r>
          </w:p>
        </w:tc>
        <w:tc>
          <w:tcPr>
            <w:tcW w:w="1396"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rPr>
              <w:t>1: ±</w:t>
            </w:r>
            <w:r w:rsidRPr="00430B5C">
              <w:rPr>
                <w:sz w:val="20"/>
                <w:szCs w:val="20"/>
                <w:lang w:val="en-US"/>
              </w:rPr>
              <w:t>n</w:t>
            </w:r>
            <w:r w:rsidRPr="00430B5C">
              <w:rPr>
                <w:sz w:val="20"/>
                <w:szCs w:val="20"/>
              </w:rPr>
              <w:t>/2,</w:t>
            </w:r>
          </w:p>
          <w:p w:rsidR="008369BA" w:rsidRPr="00430B5C" w:rsidRDefault="008369BA" w:rsidP="00430B5C">
            <w:pPr>
              <w:ind w:firstLine="0"/>
              <w:rPr>
                <w:sz w:val="20"/>
                <w:szCs w:val="20"/>
              </w:rPr>
            </w:pPr>
            <w:r w:rsidRPr="00430B5C">
              <w:rPr>
                <w:sz w:val="20"/>
                <w:szCs w:val="20"/>
                <w:lang w:val="en-US"/>
              </w:rPr>
              <w:t>n</w:t>
            </w:r>
            <w:r w:rsidRPr="00430B5C">
              <w:rPr>
                <w:sz w:val="20"/>
                <w:szCs w:val="20"/>
              </w:rPr>
              <w:t>-четное</w:t>
            </w:r>
          </w:p>
        </w:tc>
        <w:tc>
          <w:tcPr>
            <w:tcW w:w="2581" w:type="pct"/>
            <w:shd w:val="clear" w:color="auto" w:fill="auto"/>
          </w:tcPr>
          <w:p w:rsidR="008369BA" w:rsidRPr="00430B5C" w:rsidRDefault="005732B2" w:rsidP="00430B5C">
            <w:pPr>
              <w:ind w:firstLine="0"/>
              <w:rPr>
                <w:sz w:val="20"/>
                <w:szCs w:val="20"/>
              </w:rPr>
            </w:pPr>
            <w:r>
              <w:rPr>
                <w:sz w:val="20"/>
                <w:szCs w:val="20"/>
              </w:rPr>
              <w:pict>
                <v:shape id="_x0000_i1046" type="#_x0000_t75" style="width:101.25pt;height:84.75pt">
                  <v:imagedata r:id="rId26" o:title=""/>
                </v:shape>
              </w:pict>
            </w:r>
          </w:p>
        </w:tc>
        <w:tc>
          <w:tcPr>
            <w:tcW w:w="765"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lang w:val="en-US"/>
              </w:rPr>
              <w:t>n</w:t>
            </w:r>
            <w:r w:rsidRPr="00430B5C">
              <w:rPr>
                <w:sz w:val="20"/>
                <w:szCs w:val="20"/>
              </w:rPr>
              <w:t>/2</w:t>
            </w:r>
          </w:p>
        </w:tc>
      </w:tr>
      <w:tr w:rsidR="008369BA" w:rsidRPr="00430B5C" w:rsidTr="00430B5C">
        <w:tc>
          <w:tcPr>
            <w:tcW w:w="258"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rPr>
              <w:t>6</w:t>
            </w:r>
          </w:p>
        </w:tc>
        <w:tc>
          <w:tcPr>
            <w:tcW w:w="1396"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rPr>
              <w:t>1: ±</w:t>
            </w:r>
            <w:r w:rsidRPr="00430B5C">
              <w:rPr>
                <w:sz w:val="20"/>
                <w:szCs w:val="20"/>
                <w:lang w:val="en-US"/>
              </w:rPr>
              <w:t>n</w:t>
            </w:r>
            <w:r w:rsidRPr="00430B5C">
              <w:rPr>
                <w:sz w:val="20"/>
                <w:szCs w:val="20"/>
              </w:rPr>
              <w:t>/2,</w:t>
            </w:r>
          </w:p>
          <w:p w:rsidR="008369BA" w:rsidRPr="00430B5C" w:rsidRDefault="008369BA" w:rsidP="00430B5C">
            <w:pPr>
              <w:ind w:firstLine="0"/>
              <w:rPr>
                <w:sz w:val="20"/>
                <w:szCs w:val="20"/>
              </w:rPr>
            </w:pPr>
            <w:r w:rsidRPr="00430B5C">
              <w:rPr>
                <w:sz w:val="20"/>
                <w:szCs w:val="20"/>
                <w:lang w:val="en-US"/>
              </w:rPr>
              <w:t>n</w:t>
            </w:r>
            <w:r w:rsidRPr="00430B5C">
              <w:rPr>
                <w:sz w:val="20"/>
                <w:szCs w:val="20"/>
              </w:rPr>
              <w:t>-нечетное</w:t>
            </w:r>
          </w:p>
          <w:p w:rsidR="008369BA" w:rsidRPr="00430B5C" w:rsidRDefault="008369BA" w:rsidP="00430B5C">
            <w:pPr>
              <w:ind w:firstLine="0"/>
              <w:rPr>
                <w:sz w:val="20"/>
                <w:szCs w:val="20"/>
              </w:rPr>
            </w:pPr>
          </w:p>
        </w:tc>
        <w:tc>
          <w:tcPr>
            <w:tcW w:w="2581" w:type="pct"/>
            <w:shd w:val="clear" w:color="auto" w:fill="auto"/>
          </w:tcPr>
          <w:p w:rsidR="008369BA" w:rsidRPr="00430B5C" w:rsidRDefault="005732B2" w:rsidP="00430B5C">
            <w:pPr>
              <w:ind w:firstLine="0"/>
              <w:rPr>
                <w:sz w:val="20"/>
                <w:szCs w:val="20"/>
              </w:rPr>
            </w:pPr>
            <w:r>
              <w:rPr>
                <w:sz w:val="20"/>
                <w:szCs w:val="20"/>
              </w:rPr>
              <w:pict>
                <v:shape id="_x0000_i1047" type="#_x0000_t75" style="width:90pt;height:80.25pt">
                  <v:imagedata r:id="rId27" o:title=""/>
                </v:shape>
              </w:pict>
            </w:r>
          </w:p>
        </w:tc>
        <w:tc>
          <w:tcPr>
            <w:tcW w:w="765"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rPr>
              <w:t>(</w:t>
            </w:r>
            <w:r w:rsidRPr="00430B5C">
              <w:rPr>
                <w:sz w:val="20"/>
                <w:szCs w:val="20"/>
                <w:lang w:val="en-US"/>
              </w:rPr>
              <w:t>n</w:t>
            </w:r>
            <w:r w:rsidRPr="00430B5C">
              <w:rPr>
                <w:sz w:val="20"/>
                <w:szCs w:val="20"/>
                <w:vertAlign w:val="superscript"/>
              </w:rPr>
              <w:t>2</w:t>
            </w:r>
            <w:r w:rsidRPr="00430B5C">
              <w:rPr>
                <w:sz w:val="20"/>
                <w:szCs w:val="20"/>
              </w:rPr>
              <w:t>+1)/2</w:t>
            </w:r>
            <w:r w:rsidRPr="00430B5C">
              <w:rPr>
                <w:sz w:val="20"/>
                <w:szCs w:val="20"/>
                <w:lang w:val="en-US"/>
              </w:rPr>
              <w:t>n</w:t>
            </w:r>
          </w:p>
        </w:tc>
      </w:tr>
      <w:tr w:rsidR="008369BA" w:rsidRPr="00430B5C" w:rsidTr="00430B5C">
        <w:tc>
          <w:tcPr>
            <w:tcW w:w="258"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rPr>
              <w:t>7</w:t>
            </w:r>
          </w:p>
        </w:tc>
        <w:tc>
          <w:tcPr>
            <w:tcW w:w="1396"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rPr>
              <w:t>1: -</w:t>
            </w:r>
            <w:r w:rsidRPr="00430B5C">
              <w:rPr>
                <w:sz w:val="20"/>
                <w:szCs w:val="20"/>
                <w:lang w:val="en-US"/>
              </w:rPr>
              <w:t>n</w:t>
            </w:r>
          </w:p>
        </w:tc>
        <w:tc>
          <w:tcPr>
            <w:tcW w:w="2581" w:type="pct"/>
            <w:shd w:val="clear" w:color="auto" w:fill="auto"/>
          </w:tcPr>
          <w:p w:rsidR="008369BA" w:rsidRPr="00430B5C" w:rsidRDefault="005732B2" w:rsidP="00430B5C">
            <w:pPr>
              <w:ind w:firstLine="0"/>
              <w:rPr>
                <w:sz w:val="20"/>
                <w:szCs w:val="20"/>
              </w:rPr>
            </w:pPr>
            <w:r>
              <w:rPr>
                <w:sz w:val="20"/>
                <w:szCs w:val="20"/>
              </w:rPr>
              <w:pict>
                <v:shape id="_x0000_i1048" type="#_x0000_t75" style="width:98.25pt;height:66pt">
                  <v:imagedata r:id="rId28" o:title=""/>
                </v:shape>
              </w:pict>
            </w:r>
          </w:p>
        </w:tc>
        <w:tc>
          <w:tcPr>
            <w:tcW w:w="765" w:type="pct"/>
            <w:shd w:val="clear" w:color="auto" w:fill="auto"/>
          </w:tcPr>
          <w:p w:rsidR="008369BA" w:rsidRPr="00430B5C" w:rsidRDefault="008369BA" w:rsidP="00430B5C">
            <w:pPr>
              <w:ind w:firstLine="0"/>
              <w:rPr>
                <w:sz w:val="20"/>
                <w:szCs w:val="20"/>
              </w:rPr>
            </w:pPr>
          </w:p>
          <w:p w:rsidR="008369BA" w:rsidRPr="00430B5C" w:rsidRDefault="008369BA" w:rsidP="00430B5C">
            <w:pPr>
              <w:ind w:firstLine="0"/>
              <w:rPr>
                <w:sz w:val="20"/>
                <w:szCs w:val="20"/>
              </w:rPr>
            </w:pPr>
          </w:p>
          <w:p w:rsidR="008369BA" w:rsidRPr="00430B5C" w:rsidRDefault="008369BA" w:rsidP="00430B5C">
            <w:pPr>
              <w:ind w:firstLine="0"/>
              <w:rPr>
                <w:sz w:val="20"/>
                <w:szCs w:val="20"/>
              </w:rPr>
            </w:pPr>
            <w:r w:rsidRPr="00430B5C">
              <w:rPr>
                <w:sz w:val="20"/>
                <w:szCs w:val="20"/>
                <w:lang w:val="en-US"/>
              </w:rPr>
              <w:t>n</w:t>
            </w:r>
          </w:p>
        </w:tc>
      </w:tr>
    </w:tbl>
    <w:p w:rsidR="00536664" w:rsidRPr="00CB60AF" w:rsidRDefault="00536664" w:rsidP="00CB60AF"/>
    <w:p w:rsidR="00536664" w:rsidRPr="00CB60AF" w:rsidRDefault="00536664" w:rsidP="00CB60AF">
      <w:pPr>
        <w:rPr>
          <w:color w:val="000000"/>
          <w:szCs w:val="28"/>
        </w:rPr>
      </w:pPr>
      <w:r w:rsidRPr="00CB60AF">
        <w:rPr>
          <w:color w:val="000000"/>
          <w:szCs w:val="28"/>
        </w:rPr>
        <w:t>Представляет интерес определить рассогласование (Г</w:t>
      </w:r>
      <w:r w:rsidRPr="00CB60AF">
        <w:rPr>
          <w:color w:val="000000"/>
          <w:szCs w:val="28"/>
          <w:vertAlign w:val="subscript"/>
        </w:rPr>
        <w:t>в</w:t>
      </w:r>
      <w:r w:rsidRPr="00CB60AF">
        <w:rPr>
          <w:color w:val="000000"/>
          <w:szCs w:val="28"/>
        </w:rPr>
        <w:t>=0), возникающее при отсутствии ФЛ, т. е. при замене их проводников непосредственными соединениями. В этом случае уместно</w:t>
      </w:r>
      <w:r w:rsidR="00CB60AF">
        <w:rPr>
          <w:color w:val="000000"/>
          <w:szCs w:val="28"/>
        </w:rPr>
        <w:t xml:space="preserve"> </w:t>
      </w:r>
      <w:r w:rsidRPr="00CB60AF">
        <w:rPr>
          <w:color w:val="000000"/>
          <w:szCs w:val="28"/>
        </w:rPr>
        <w:t>воспользоваться</w:t>
      </w:r>
      <w:r w:rsidR="00CB60AF">
        <w:rPr>
          <w:color w:val="000000"/>
          <w:szCs w:val="28"/>
        </w:rPr>
        <w:t xml:space="preserve"> </w:t>
      </w:r>
      <w:r w:rsidRPr="00CB60AF">
        <w:rPr>
          <w:b/>
          <w:i/>
          <w:color w:val="000000"/>
          <w:szCs w:val="28"/>
          <w:lang w:val="en-US"/>
        </w:rPr>
        <w:t>h</w:t>
      </w:r>
      <w:r w:rsidRPr="00CB60AF">
        <w:rPr>
          <w:color w:val="000000"/>
          <w:szCs w:val="28"/>
        </w:rPr>
        <w:t>-параметрами</w:t>
      </w:r>
      <w:r w:rsidR="00CB60AF">
        <w:rPr>
          <w:color w:val="000000"/>
          <w:szCs w:val="28"/>
        </w:rPr>
        <w:t xml:space="preserve"> </w:t>
      </w:r>
      <w:r w:rsidRPr="00CB60AF">
        <w:rPr>
          <w:color w:val="000000"/>
          <w:szCs w:val="28"/>
        </w:rPr>
        <w:t>четырехполюсника, и тогда для ШТЛ 1:</w:t>
      </w:r>
      <w:r w:rsidRPr="00CB60AF">
        <w:rPr>
          <w:color w:val="000000"/>
          <w:szCs w:val="28"/>
          <w:lang w:val="en-US"/>
        </w:rPr>
        <w:t>n</w:t>
      </w:r>
      <w:r w:rsidRPr="00CB60AF">
        <w:rPr>
          <w:color w:val="000000"/>
          <w:szCs w:val="28"/>
        </w:rPr>
        <w:t xml:space="preserve"> (п.1 табл.</w:t>
      </w:r>
      <w:r w:rsidR="00BE3B1A" w:rsidRPr="00CB60AF">
        <w:rPr>
          <w:szCs w:val="28"/>
        </w:rPr>
        <w:t xml:space="preserve"> 1.2.1</w:t>
      </w:r>
      <w:r w:rsidRPr="00CB60AF">
        <w:rPr>
          <w:color w:val="000000"/>
          <w:szCs w:val="28"/>
        </w:rPr>
        <w:t>) имеем нормированную матрицу:</w:t>
      </w:r>
    </w:p>
    <w:p w:rsidR="002D3AE6" w:rsidRDefault="002D3AE6" w:rsidP="00CB60AF">
      <w:pPr>
        <w:rPr>
          <w:color w:val="000000"/>
          <w:szCs w:val="28"/>
          <w:lang w:val="en-US"/>
        </w:rPr>
      </w:pPr>
    </w:p>
    <w:p w:rsidR="00C8031E" w:rsidRPr="00CB60AF" w:rsidRDefault="005732B2" w:rsidP="00CB60AF">
      <w:pPr>
        <w:rPr>
          <w:color w:val="000000"/>
          <w:szCs w:val="28"/>
        </w:rPr>
      </w:pPr>
      <w:r>
        <w:rPr>
          <w:color w:val="000000"/>
          <w:szCs w:val="28"/>
        </w:rPr>
        <w:pict>
          <v:shape id="_x0000_i1049" type="#_x0000_t75" style="width:120.75pt;height:38.25pt">
            <v:imagedata r:id="rId29" o:title=""/>
          </v:shape>
        </w:pict>
      </w:r>
      <w:r w:rsidR="00142BF5" w:rsidRPr="00CB60AF">
        <w:rPr>
          <w:color w:val="000000"/>
          <w:szCs w:val="28"/>
        </w:rPr>
        <w:tab/>
      </w:r>
      <w:r w:rsidR="00142BF5" w:rsidRPr="00CB60AF">
        <w:rPr>
          <w:color w:val="000000"/>
          <w:szCs w:val="28"/>
        </w:rPr>
        <w:tab/>
      </w:r>
      <w:r w:rsidR="00142BF5" w:rsidRPr="00CB60AF">
        <w:rPr>
          <w:color w:val="000000"/>
          <w:szCs w:val="28"/>
        </w:rPr>
        <w:tab/>
      </w:r>
      <w:r w:rsidR="00142BF5" w:rsidRPr="00CB60AF">
        <w:rPr>
          <w:color w:val="000000"/>
          <w:szCs w:val="28"/>
        </w:rPr>
        <w:tab/>
        <w:t>(1.2</w:t>
      </w:r>
      <w:r w:rsidR="00BE3B1A" w:rsidRPr="00CB60AF">
        <w:rPr>
          <w:color w:val="000000"/>
          <w:szCs w:val="28"/>
        </w:rPr>
        <w:t>.1</w:t>
      </w:r>
      <w:r w:rsidR="00142BF5" w:rsidRPr="00CB60AF">
        <w:rPr>
          <w:color w:val="000000"/>
          <w:szCs w:val="28"/>
        </w:rPr>
        <w:t>)</w:t>
      </w:r>
    </w:p>
    <w:p w:rsidR="00142BF5" w:rsidRPr="00CB60AF" w:rsidRDefault="005732B2" w:rsidP="00CB60AF">
      <w:pPr>
        <w:rPr>
          <w:color w:val="000000"/>
          <w:szCs w:val="28"/>
        </w:rPr>
      </w:pPr>
      <w:r>
        <w:rPr>
          <w:color w:val="000000"/>
          <w:szCs w:val="28"/>
        </w:rPr>
        <w:pict>
          <v:shape id="_x0000_i1050" type="#_x0000_t75" style="width:126pt;height:33.75pt">
            <v:imagedata r:id="rId30" o:title=""/>
          </v:shape>
        </w:pict>
      </w:r>
      <w:r w:rsidR="00142BF5" w:rsidRPr="00CB60AF">
        <w:rPr>
          <w:color w:val="000000"/>
          <w:szCs w:val="28"/>
        </w:rPr>
        <w:t>;</w:t>
      </w:r>
      <w:r w:rsidR="00CB60AF">
        <w:rPr>
          <w:color w:val="000000"/>
          <w:szCs w:val="28"/>
        </w:rPr>
        <w:t xml:space="preserve"> </w:t>
      </w:r>
      <w:r>
        <w:rPr>
          <w:color w:val="000000"/>
          <w:szCs w:val="28"/>
        </w:rPr>
        <w:pict>
          <v:shape id="_x0000_i1051" type="#_x0000_t75" style="width:132pt;height:33.75pt">
            <v:imagedata r:id="rId31" o:title=""/>
          </v:shape>
        </w:pict>
      </w:r>
      <w:r w:rsidR="00142BF5" w:rsidRPr="00CB60AF">
        <w:rPr>
          <w:color w:val="000000"/>
          <w:szCs w:val="28"/>
        </w:rPr>
        <w:t>.</w:t>
      </w:r>
    </w:p>
    <w:p w:rsidR="00BE3B1A" w:rsidRPr="00CB60AF" w:rsidRDefault="00BE3B1A" w:rsidP="00CB60AF">
      <w:pPr>
        <w:rPr>
          <w:color w:val="000000"/>
          <w:szCs w:val="28"/>
        </w:rPr>
      </w:pPr>
    </w:p>
    <w:p w:rsidR="00C8031E" w:rsidRPr="00CB60AF" w:rsidRDefault="00C8031E" w:rsidP="00CB60AF">
      <w:pPr>
        <w:rPr>
          <w:color w:val="000000"/>
          <w:szCs w:val="28"/>
        </w:rPr>
      </w:pPr>
      <w:r w:rsidRPr="00CB60AF">
        <w:rPr>
          <w:color w:val="000000"/>
          <w:szCs w:val="28"/>
        </w:rPr>
        <w:t>Таблица</w:t>
      </w:r>
      <w:r w:rsidR="00BE3B1A" w:rsidRPr="00CB60AF">
        <w:rPr>
          <w:color w:val="000000"/>
          <w:szCs w:val="28"/>
        </w:rPr>
        <w:t xml:space="preserve"> </w:t>
      </w:r>
      <w:r w:rsidRPr="00CB60AF">
        <w:rPr>
          <w:color w:val="000000"/>
          <w:szCs w:val="28"/>
        </w:rPr>
        <w:t>1.</w:t>
      </w:r>
      <w:r w:rsidR="00BE3B1A" w:rsidRPr="00CB60AF">
        <w:rPr>
          <w:color w:val="000000"/>
          <w:szCs w:val="28"/>
        </w:rPr>
        <w:t>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004"/>
        <w:gridCol w:w="2707"/>
        <w:gridCol w:w="2322"/>
      </w:tblGrid>
      <w:tr w:rsidR="00536664" w:rsidRPr="00430B5C" w:rsidTr="00430B5C">
        <w:trPr>
          <w:jc w:val="center"/>
        </w:trPr>
        <w:tc>
          <w:tcPr>
            <w:tcW w:w="280" w:type="pct"/>
            <w:shd w:val="clear" w:color="auto" w:fill="auto"/>
          </w:tcPr>
          <w:p w:rsidR="00536664" w:rsidRPr="00430B5C" w:rsidRDefault="00536664" w:rsidP="00430B5C">
            <w:pPr>
              <w:ind w:firstLine="0"/>
              <w:rPr>
                <w:sz w:val="20"/>
                <w:szCs w:val="20"/>
              </w:rPr>
            </w:pPr>
            <w:r w:rsidRPr="00430B5C">
              <w:rPr>
                <w:sz w:val="20"/>
                <w:szCs w:val="20"/>
              </w:rPr>
              <w:t>№</w:t>
            </w:r>
          </w:p>
          <w:p w:rsidR="00536664" w:rsidRPr="00430B5C" w:rsidRDefault="00536664" w:rsidP="00430B5C">
            <w:pPr>
              <w:ind w:firstLine="0"/>
              <w:rPr>
                <w:sz w:val="20"/>
                <w:szCs w:val="20"/>
              </w:rPr>
            </w:pPr>
            <w:r w:rsidRPr="00430B5C">
              <w:rPr>
                <w:sz w:val="20"/>
                <w:szCs w:val="20"/>
              </w:rPr>
              <w:t>п/п</w:t>
            </w:r>
          </w:p>
        </w:tc>
        <w:tc>
          <w:tcPr>
            <w:tcW w:w="2092" w:type="pct"/>
            <w:shd w:val="clear" w:color="auto" w:fill="auto"/>
          </w:tcPr>
          <w:p w:rsidR="00536664" w:rsidRPr="00430B5C" w:rsidRDefault="00536664" w:rsidP="00430B5C">
            <w:pPr>
              <w:ind w:firstLine="0"/>
              <w:rPr>
                <w:sz w:val="20"/>
                <w:szCs w:val="20"/>
              </w:rPr>
            </w:pPr>
            <w:r w:rsidRPr="00430B5C">
              <w:rPr>
                <w:sz w:val="20"/>
                <w:szCs w:val="20"/>
              </w:rPr>
              <w:t>Тип ШТЛ</w:t>
            </w:r>
          </w:p>
        </w:tc>
        <w:tc>
          <w:tcPr>
            <w:tcW w:w="1414" w:type="pct"/>
            <w:shd w:val="clear" w:color="auto" w:fill="auto"/>
          </w:tcPr>
          <w:p w:rsidR="00536664" w:rsidRPr="00430B5C" w:rsidRDefault="00536664" w:rsidP="00430B5C">
            <w:pPr>
              <w:ind w:firstLine="0"/>
              <w:rPr>
                <w:sz w:val="20"/>
                <w:szCs w:val="20"/>
              </w:rPr>
            </w:pPr>
            <w:r w:rsidRPr="00430B5C">
              <w:rPr>
                <w:sz w:val="20"/>
                <w:szCs w:val="20"/>
              </w:rPr>
              <w:t>Структурная схема</w:t>
            </w:r>
          </w:p>
        </w:tc>
        <w:tc>
          <w:tcPr>
            <w:tcW w:w="1213" w:type="pct"/>
            <w:shd w:val="clear" w:color="auto" w:fill="auto"/>
          </w:tcPr>
          <w:p w:rsidR="00536664" w:rsidRPr="00430B5C" w:rsidRDefault="00536664" w:rsidP="00430B5C">
            <w:pPr>
              <w:ind w:firstLine="0"/>
              <w:rPr>
                <w:sz w:val="20"/>
                <w:szCs w:val="20"/>
                <w:vertAlign w:val="subscript"/>
              </w:rPr>
            </w:pPr>
            <w:r w:rsidRPr="00430B5C">
              <w:rPr>
                <w:sz w:val="20"/>
                <w:szCs w:val="20"/>
              </w:rPr>
              <w:t>К/К</w:t>
            </w:r>
            <w:r w:rsidRPr="00430B5C">
              <w:rPr>
                <w:sz w:val="20"/>
                <w:szCs w:val="20"/>
                <w:vertAlign w:val="subscript"/>
              </w:rPr>
              <w:t>мин</w:t>
            </w:r>
          </w:p>
        </w:tc>
      </w:tr>
      <w:tr w:rsidR="00536664" w:rsidRPr="00430B5C" w:rsidTr="00430B5C">
        <w:trPr>
          <w:jc w:val="center"/>
        </w:trPr>
        <w:tc>
          <w:tcPr>
            <w:tcW w:w="280" w:type="pct"/>
            <w:shd w:val="clear" w:color="auto" w:fill="auto"/>
          </w:tcPr>
          <w:p w:rsidR="00536664" w:rsidRPr="00430B5C" w:rsidRDefault="00536664" w:rsidP="00430B5C">
            <w:pPr>
              <w:ind w:firstLine="0"/>
              <w:rPr>
                <w:sz w:val="20"/>
                <w:szCs w:val="20"/>
              </w:rPr>
            </w:pPr>
          </w:p>
          <w:p w:rsidR="00536664" w:rsidRPr="00430B5C" w:rsidRDefault="00536664" w:rsidP="00430B5C">
            <w:pPr>
              <w:ind w:firstLine="0"/>
              <w:rPr>
                <w:sz w:val="20"/>
                <w:szCs w:val="20"/>
              </w:rPr>
            </w:pPr>
            <w:r w:rsidRPr="00430B5C">
              <w:rPr>
                <w:sz w:val="20"/>
                <w:szCs w:val="20"/>
              </w:rPr>
              <w:t>1</w:t>
            </w:r>
          </w:p>
        </w:tc>
        <w:tc>
          <w:tcPr>
            <w:tcW w:w="2092" w:type="pct"/>
            <w:shd w:val="clear" w:color="auto" w:fill="auto"/>
          </w:tcPr>
          <w:p w:rsidR="00536664" w:rsidRPr="00430B5C" w:rsidRDefault="00536664" w:rsidP="00430B5C">
            <w:pPr>
              <w:ind w:firstLine="0"/>
              <w:rPr>
                <w:sz w:val="20"/>
                <w:szCs w:val="20"/>
              </w:rPr>
            </w:pPr>
          </w:p>
          <w:p w:rsidR="00536664" w:rsidRPr="00430B5C" w:rsidRDefault="00536664" w:rsidP="00430B5C">
            <w:pPr>
              <w:ind w:firstLine="0"/>
              <w:rPr>
                <w:sz w:val="20"/>
                <w:szCs w:val="20"/>
              </w:rPr>
            </w:pPr>
            <w:r w:rsidRPr="00430B5C">
              <w:rPr>
                <w:sz w:val="20"/>
                <w:szCs w:val="20"/>
              </w:rPr>
              <w:t>1:</w:t>
            </w:r>
            <w:r w:rsidRPr="00430B5C">
              <w:rPr>
                <w:sz w:val="20"/>
                <w:szCs w:val="20"/>
                <w:lang w:val="en-US"/>
              </w:rPr>
              <w:t>n</w:t>
            </w:r>
            <w:r w:rsidRPr="00430B5C">
              <w:rPr>
                <w:sz w:val="20"/>
                <w:szCs w:val="20"/>
              </w:rPr>
              <w:t>,</w:t>
            </w:r>
          </w:p>
          <w:p w:rsidR="00536664" w:rsidRPr="00430B5C" w:rsidRDefault="00536664" w:rsidP="00430B5C">
            <w:pPr>
              <w:ind w:firstLine="0"/>
              <w:rPr>
                <w:sz w:val="20"/>
                <w:szCs w:val="20"/>
              </w:rPr>
            </w:pPr>
            <w:r w:rsidRPr="00430B5C">
              <w:rPr>
                <w:sz w:val="20"/>
                <w:szCs w:val="20"/>
                <w:lang w:val="en-US"/>
              </w:rPr>
              <w:t>n</w:t>
            </w:r>
            <w:r w:rsidRPr="00430B5C">
              <w:rPr>
                <w:sz w:val="20"/>
                <w:szCs w:val="20"/>
              </w:rPr>
              <w:t>-четное</w:t>
            </w:r>
          </w:p>
        </w:tc>
        <w:tc>
          <w:tcPr>
            <w:tcW w:w="1414" w:type="pct"/>
            <w:shd w:val="clear" w:color="auto" w:fill="auto"/>
          </w:tcPr>
          <w:p w:rsidR="00536664" w:rsidRPr="00430B5C" w:rsidRDefault="005732B2" w:rsidP="00430B5C">
            <w:pPr>
              <w:ind w:firstLine="0"/>
              <w:rPr>
                <w:sz w:val="20"/>
                <w:szCs w:val="20"/>
              </w:rPr>
            </w:pPr>
            <w:r>
              <w:rPr>
                <w:sz w:val="20"/>
                <w:szCs w:val="20"/>
              </w:rPr>
              <w:pict>
                <v:shape id="_x0000_i1052" type="#_x0000_t75" style="width:118.5pt;height:40.5pt">
                  <v:imagedata r:id="rId32" o:title=""/>
                </v:shape>
              </w:pict>
            </w:r>
          </w:p>
        </w:tc>
        <w:tc>
          <w:tcPr>
            <w:tcW w:w="1213" w:type="pct"/>
            <w:shd w:val="clear" w:color="auto" w:fill="auto"/>
          </w:tcPr>
          <w:p w:rsidR="00536664" w:rsidRPr="00430B5C" w:rsidRDefault="00536664" w:rsidP="00430B5C">
            <w:pPr>
              <w:ind w:firstLine="0"/>
              <w:rPr>
                <w:sz w:val="20"/>
                <w:szCs w:val="20"/>
              </w:rPr>
            </w:pPr>
          </w:p>
          <w:p w:rsidR="00536664" w:rsidRPr="00430B5C" w:rsidRDefault="00536664" w:rsidP="00430B5C">
            <w:pPr>
              <w:ind w:firstLine="0"/>
              <w:rPr>
                <w:sz w:val="20"/>
                <w:szCs w:val="20"/>
              </w:rPr>
            </w:pPr>
            <w:r w:rsidRPr="00430B5C">
              <w:rPr>
                <w:sz w:val="20"/>
                <w:szCs w:val="20"/>
                <w:lang w:val="en-US"/>
              </w:rPr>
              <w:t>n</w:t>
            </w:r>
            <w:r w:rsidRPr="00430B5C">
              <w:rPr>
                <w:sz w:val="20"/>
                <w:szCs w:val="20"/>
              </w:rPr>
              <w:t>/2</w:t>
            </w:r>
          </w:p>
        </w:tc>
      </w:tr>
      <w:tr w:rsidR="00536664" w:rsidRPr="00430B5C" w:rsidTr="00430B5C">
        <w:trPr>
          <w:jc w:val="center"/>
        </w:trPr>
        <w:tc>
          <w:tcPr>
            <w:tcW w:w="280" w:type="pct"/>
            <w:shd w:val="clear" w:color="auto" w:fill="auto"/>
          </w:tcPr>
          <w:p w:rsidR="00536664" w:rsidRPr="00430B5C" w:rsidRDefault="00536664" w:rsidP="00430B5C">
            <w:pPr>
              <w:ind w:firstLine="0"/>
              <w:rPr>
                <w:sz w:val="20"/>
                <w:szCs w:val="20"/>
              </w:rPr>
            </w:pPr>
          </w:p>
          <w:p w:rsidR="00536664" w:rsidRPr="00430B5C" w:rsidRDefault="00536664" w:rsidP="00430B5C">
            <w:pPr>
              <w:ind w:firstLine="0"/>
              <w:rPr>
                <w:sz w:val="20"/>
                <w:szCs w:val="20"/>
              </w:rPr>
            </w:pPr>
            <w:r w:rsidRPr="00430B5C">
              <w:rPr>
                <w:sz w:val="20"/>
                <w:szCs w:val="20"/>
              </w:rPr>
              <w:t>2</w:t>
            </w:r>
          </w:p>
        </w:tc>
        <w:tc>
          <w:tcPr>
            <w:tcW w:w="2092" w:type="pct"/>
            <w:shd w:val="clear" w:color="auto" w:fill="auto"/>
          </w:tcPr>
          <w:p w:rsidR="00536664" w:rsidRPr="00430B5C" w:rsidRDefault="00536664" w:rsidP="00430B5C">
            <w:pPr>
              <w:ind w:firstLine="0"/>
              <w:rPr>
                <w:sz w:val="20"/>
                <w:szCs w:val="20"/>
              </w:rPr>
            </w:pPr>
          </w:p>
          <w:p w:rsidR="00536664" w:rsidRPr="00430B5C" w:rsidRDefault="00536664" w:rsidP="00430B5C">
            <w:pPr>
              <w:ind w:firstLine="0"/>
              <w:rPr>
                <w:sz w:val="20"/>
                <w:szCs w:val="20"/>
              </w:rPr>
            </w:pPr>
            <w:r w:rsidRPr="00430B5C">
              <w:rPr>
                <w:sz w:val="20"/>
                <w:szCs w:val="20"/>
              </w:rPr>
              <w:t>1:</w:t>
            </w:r>
            <w:r w:rsidRPr="00430B5C">
              <w:rPr>
                <w:sz w:val="20"/>
                <w:szCs w:val="20"/>
                <w:lang w:val="en-US"/>
              </w:rPr>
              <w:t>n</w:t>
            </w:r>
            <w:r w:rsidRPr="00430B5C">
              <w:rPr>
                <w:sz w:val="20"/>
                <w:szCs w:val="20"/>
              </w:rPr>
              <w:t>,</w:t>
            </w:r>
          </w:p>
          <w:p w:rsidR="00536664" w:rsidRPr="00430B5C" w:rsidRDefault="00536664" w:rsidP="00430B5C">
            <w:pPr>
              <w:ind w:firstLine="0"/>
              <w:rPr>
                <w:sz w:val="20"/>
                <w:szCs w:val="20"/>
              </w:rPr>
            </w:pPr>
            <w:r w:rsidRPr="00430B5C">
              <w:rPr>
                <w:sz w:val="20"/>
                <w:szCs w:val="20"/>
                <w:lang w:val="en-US"/>
              </w:rPr>
              <w:t>n</w:t>
            </w:r>
            <w:r w:rsidRPr="00430B5C">
              <w:rPr>
                <w:sz w:val="20"/>
                <w:szCs w:val="20"/>
              </w:rPr>
              <w:t>-нечетное</w:t>
            </w:r>
          </w:p>
        </w:tc>
        <w:tc>
          <w:tcPr>
            <w:tcW w:w="1414" w:type="pct"/>
            <w:shd w:val="clear" w:color="auto" w:fill="auto"/>
          </w:tcPr>
          <w:p w:rsidR="00536664" w:rsidRPr="00430B5C" w:rsidRDefault="005732B2" w:rsidP="00430B5C">
            <w:pPr>
              <w:ind w:firstLine="0"/>
              <w:rPr>
                <w:sz w:val="20"/>
                <w:szCs w:val="20"/>
              </w:rPr>
            </w:pPr>
            <w:r>
              <w:rPr>
                <w:sz w:val="20"/>
                <w:szCs w:val="20"/>
              </w:rPr>
              <w:pict>
                <v:shape id="_x0000_i1053" type="#_x0000_t75" style="width:118.5pt;height:40.5pt">
                  <v:imagedata r:id="rId33" o:title=""/>
                </v:shape>
              </w:pict>
            </w:r>
          </w:p>
        </w:tc>
        <w:tc>
          <w:tcPr>
            <w:tcW w:w="1213" w:type="pct"/>
            <w:shd w:val="clear" w:color="auto" w:fill="auto"/>
          </w:tcPr>
          <w:p w:rsidR="00536664" w:rsidRPr="00430B5C" w:rsidRDefault="00536664" w:rsidP="00430B5C">
            <w:pPr>
              <w:ind w:firstLine="0"/>
              <w:rPr>
                <w:sz w:val="20"/>
                <w:szCs w:val="20"/>
                <w:lang w:val="en-US"/>
              </w:rPr>
            </w:pPr>
          </w:p>
          <w:p w:rsidR="00536664" w:rsidRPr="00430B5C" w:rsidRDefault="00536664" w:rsidP="00430B5C">
            <w:pPr>
              <w:ind w:firstLine="0"/>
              <w:rPr>
                <w:sz w:val="20"/>
                <w:szCs w:val="20"/>
              </w:rPr>
            </w:pPr>
            <w:r w:rsidRPr="00430B5C">
              <w:rPr>
                <w:sz w:val="20"/>
                <w:szCs w:val="20"/>
              </w:rPr>
              <w:t>(</w:t>
            </w:r>
            <w:r w:rsidRPr="00430B5C">
              <w:rPr>
                <w:sz w:val="20"/>
                <w:szCs w:val="20"/>
                <w:lang w:val="en-US"/>
              </w:rPr>
              <w:t>n</w:t>
            </w:r>
            <w:r w:rsidRPr="00430B5C">
              <w:rPr>
                <w:sz w:val="20"/>
                <w:szCs w:val="20"/>
                <w:vertAlign w:val="superscript"/>
              </w:rPr>
              <w:t>2</w:t>
            </w:r>
            <w:r w:rsidRPr="00430B5C">
              <w:rPr>
                <w:sz w:val="20"/>
                <w:szCs w:val="20"/>
              </w:rPr>
              <w:t>-1)/2</w:t>
            </w:r>
          </w:p>
        </w:tc>
      </w:tr>
      <w:tr w:rsidR="00536664" w:rsidRPr="00430B5C" w:rsidTr="00430B5C">
        <w:trPr>
          <w:jc w:val="center"/>
        </w:trPr>
        <w:tc>
          <w:tcPr>
            <w:tcW w:w="280" w:type="pct"/>
            <w:shd w:val="clear" w:color="auto" w:fill="auto"/>
          </w:tcPr>
          <w:p w:rsidR="00536664" w:rsidRPr="00430B5C" w:rsidRDefault="00536664" w:rsidP="00430B5C">
            <w:pPr>
              <w:ind w:firstLine="0"/>
              <w:rPr>
                <w:sz w:val="20"/>
                <w:szCs w:val="20"/>
                <w:lang w:val="en-US"/>
              </w:rPr>
            </w:pPr>
          </w:p>
          <w:p w:rsidR="00536664" w:rsidRPr="00430B5C" w:rsidRDefault="00536664" w:rsidP="00430B5C">
            <w:pPr>
              <w:ind w:firstLine="0"/>
              <w:rPr>
                <w:sz w:val="20"/>
                <w:szCs w:val="20"/>
              </w:rPr>
            </w:pPr>
            <w:r w:rsidRPr="00430B5C">
              <w:rPr>
                <w:sz w:val="20"/>
                <w:szCs w:val="20"/>
              </w:rPr>
              <w:t>3</w:t>
            </w:r>
          </w:p>
        </w:tc>
        <w:tc>
          <w:tcPr>
            <w:tcW w:w="2092" w:type="pct"/>
            <w:shd w:val="clear" w:color="auto" w:fill="auto"/>
          </w:tcPr>
          <w:p w:rsidR="00536664" w:rsidRPr="00430B5C" w:rsidRDefault="00536664" w:rsidP="00430B5C">
            <w:pPr>
              <w:ind w:firstLine="0"/>
              <w:rPr>
                <w:sz w:val="20"/>
                <w:szCs w:val="20"/>
                <w:lang w:val="en-US"/>
              </w:rPr>
            </w:pPr>
          </w:p>
          <w:p w:rsidR="00536664" w:rsidRPr="00430B5C" w:rsidRDefault="00536664" w:rsidP="00430B5C">
            <w:pPr>
              <w:ind w:firstLine="0"/>
              <w:rPr>
                <w:sz w:val="20"/>
                <w:szCs w:val="20"/>
              </w:rPr>
            </w:pPr>
            <w:r w:rsidRPr="00430B5C">
              <w:rPr>
                <w:sz w:val="20"/>
                <w:szCs w:val="20"/>
                <w:lang w:val="en-US"/>
              </w:rPr>
              <w:t>n</w:t>
            </w:r>
            <w:r w:rsidRPr="00430B5C">
              <w:rPr>
                <w:sz w:val="20"/>
                <w:szCs w:val="20"/>
              </w:rPr>
              <w:t>: ±1/2</w:t>
            </w:r>
          </w:p>
        </w:tc>
        <w:tc>
          <w:tcPr>
            <w:tcW w:w="1414" w:type="pct"/>
            <w:shd w:val="clear" w:color="auto" w:fill="auto"/>
          </w:tcPr>
          <w:p w:rsidR="00536664" w:rsidRPr="00430B5C" w:rsidRDefault="005732B2" w:rsidP="00430B5C">
            <w:pPr>
              <w:ind w:firstLine="0"/>
              <w:rPr>
                <w:sz w:val="20"/>
                <w:szCs w:val="20"/>
              </w:rPr>
            </w:pPr>
            <w:r>
              <w:rPr>
                <w:sz w:val="20"/>
                <w:szCs w:val="20"/>
              </w:rPr>
              <w:pict>
                <v:shape id="_x0000_i1054" type="#_x0000_t75" style="width:105pt;height:27pt">
                  <v:imagedata r:id="rId34" o:title=""/>
                </v:shape>
              </w:pict>
            </w:r>
          </w:p>
        </w:tc>
        <w:tc>
          <w:tcPr>
            <w:tcW w:w="1213" w:type="pct"/>
            <w:shd w:val="clear" w:color="auto" w:fill="auto"/>
          </w:tcPr>
          <w:p w:rsidR="00536664" w:rsidRPr="00430B5C" w:rsidRDefault="00536664" w:rsidP="00430B5C">
            <w:pPr>
              <w:ind w:firstLine="0"/>
              <w:rPr>
                <w:sz w:val="20"/>
                <w:szCs w:val="20"/>
                <w:lang w:val="en-US"/>
              </w:rPr>
            </w:pPr>
          </w:p>
          <w:p w:rsidR="00536664" w:rsidRPr="00430B5C" w:rsidRDefault="00536664" w:rsidP="00430B5C">
            <w:pPr>
              <w:ind w:firstLine="0"/>
              <w:rPr>
                <w:sz w:val="20"/>
                <w:szCs w:val="20"/>
              </w:rPr>
            </w:pPr>
            <w:r w:rsidRPr="00430B5C">
              <w:rPr>
                <w:sz w:val="20"/>
                <w:szCs w:val="20"/>
              </w:rPr>
              <w:t>2</w:t>
            </w:r>
            <w:r w:rsidRPr="00430B5C">
              <w:rPr>
                <w:sz w:val="20"/>
                <w:szCs w:val="20"/>
                <w:lang w:val="en-US"/>
              </w:rPr>
              <w:t>[n(n-1)+1]</w:t>
            </w:r>
            <w:r w:rsidRPr="00430B5C">
              <w:rPr>
                <w:sz w:val="20"/>
                <w:szCs w:val="20"/>
              </w:rPr>
              <w:t>/</w:t>
            </w:r>
            <w:r w:rsidRPr="00430B5C">
              <w:rPr>
                <w:sz w:val="20"/>
                <w:szCs w:val="20"/>
                <w:lang w:val="en-US"/>
              </w:rPr>
              <w:t>(2n+1)</w:t>
            </w:r>
          </w:p>
        </w:tc>
      </w:tr>
      <w:tr w:rsidR="00536664" w:rsidRPr="00430B5C" w:rsidTr="00430B5C">
        <w:trPr>
          <w:jc w:val="center"/>
        </w:trPr>
        <w:tc>
          <w:tcPr>
            <w:tcW w:w="280" w:type="pct"/>
            <w:shd w:val="clear" w:color="auto" w:fill="auto"/>
          </w:tcPr>
          <w:p w:rsidR="00536664" w:rsidRPr="00430B5C" w:rsidRDefault="00536664" w:rsidP="00430B5C">
            <w:pPr>
              <w:ind w:firstLine="0"/>
              <w:rPr>
                <w:sz w:val="20"/>
                <w:szCs w:val="20"/>
                <w:lang w:val="en-US"/>
              </w:rPr>
            </w:pPr>
          </w:p>
          <w:p w:rsidR="00536664" w:rsidRPr="00430B5C" w:rsidRDefault="00536664" w:rsidP="00430B5C">
            <w:pPr>
              <w:ind w:firstLine="0"/>
              <w:rPr>
                <w:sz w:val="20"/>
                <w:szCs w:val="20"/>
                <w:lang w:val="en-US"/>
              </w:rPr>
            </w:pPr>
            <w:r w:rsidRPr="00430B5C">
              <w:rPr>
                <w:sz w:val="20"/>
                <w:szCs w:val="20"/>
                <w:lang w:val="en-US"/>
              </w:rPr>
              <w:t>4</w:t>
            </w:r>
          </w:p>
        </w:tc>
        <w:tc>
          <w:tcPr>
            <w:tcW w:w="2092" w:type="pct"/>
            <w:shd w:val="clear" w:color="auto" w:fill="auto"/>
          </w:tcPr>
          <w:p w:rsidR="00536664" w:rsidRPr="00430B5C" w:rsidRDefault="00536664" w:rsidP="00430B5C">
            <w:pPr>
              <w:ind w:firstLine="0"/>
              <w:rPr>
                <w:sz w:val="20"/>
                <w:szCs w:val="20"/>
                <w:lang w:val="en-US"/>
              </w:rPr>
            </w:pPr>
          </w:p>
          <w:p w:rsidR="00536664" w:rsidRPr="00430B5C" w:rsidRDefault="00536664" w:rsidP="00430B5C">
            <w:pPr>
              <w:ind w:firstLine="0"/>
              <w:rPr>
                <w:sz w:val="20"/>
                <w:szCs w:val="20"/>
              </w:rPr>
            </w:pPr>
            <w:r w:rsidRPr="00430B5C">
              <w:rPr>
                <w:sz w:val="20"/>
                <w:szCs w:val="20"/>
                <w:lang w:val="en-US"/>
              </w:rPr>
              <w:t>1</w:t>
            </w:r>
            <w:r w:rsidRPr="00430B5C">
              <w:rPr>
                <w:sz w:val="20"/>
                <w:szCs w:val="20"/>
              </w:rPr>
              <w:t>: ±</w:t>
            </w:r>
            <w:r w:rsidRPr="00430B5C">
              <w:rPr>
                <w:sz w:val="20"/>
                <w:szCs w:val="20"/>
                <w:lang w:val="en-US"/>
              </w:rPr>
              <w:t>n</w:t>
            </w:r>
            <w:r w:rsidRPr="00430B5C">
              <w:rPr>
                <w:sz w:val="20"/>
                <w:szCs w:val="20"/>
              </w:rPr>
              <w:t>/2</w:t>
            </w:r>
          </w:p>
        </w:tc>
        <w:tc>
          <w:tcPr>
            <w:tcW w:w="1414" w:type="pct"/>
            <w:shd w:val="clear" w:color="auto" w:fill="auto"/>
          </w:tcPr>
          <w:p w:rsidR="00536664" w:rsidRPr="00430B5C" w:rsidRDefault="005732B2" w:rsidP="00430B5C">
            <w:pPr>
              <w:ind w:firstLine="0"/>
              <w:rPr>
                <w:sz w:val="20"/>
                <w:szCs w:val="20"/>
              </w:rPr>
            </w:pPr>
            <w:r>
              <w:rPr>
                <w:sz w:val="20"/>
                <w:szCs w:val="20"/>
              </w:rPr>
              <w:pict>
                <v:shape id="_x0000_i1055" type="#_x0000_t75" style="width:96.75pt;height:34.5pt">
                  <v:imagedata r:id="rId35" o:title=""/>
                </v:shape>
              </w:pict>
            </w:r>
          </w:p>
        </w:tc>
        <w:tc>
          <w:tcPr>
            <w:tcW w:w="1213" w:type="pct"/>
            <w:shd w:val="clear" w:color="auto" w:fill="auto"/>
          </w:tcPr>
          <w:p w:rsidR="00536664" w:rsidRPr="00430B5C" w:rsidRDefault="00536664" w:rsidP="00430B5C">
            <w:pPr>
              <w:ind w:firstLine="0"/>
              <w:rPr>
                <w:sz w:val="20"/>
                <w:szCs w:val="20"/>
              </w:rPr>
            </w:pPr>
            <w:r w:rsidRPr="00430B5C">
              <w:rPr>
                <w:sz w:val="20"/>
                <w:szCs w:val="20"/>
                <w:lang w:val="en-US"/>
              </w:rPr>
              <w:t>n</w:t>
            </w:r>
            <w:r w:rsidRPr="00430B5C">
              <w:rPr>
                <w:sz w:val="20"/>
                <w:szCs w:val="20"/>
              </w:rPr>
              <w:t xml:space="preserve">/2, </w:t>
            </w:r>
            <w:r w:rsidRPr="00430B5C">
              <w:rPr>
                <w:sz w:val="20"/>
                <w:szCs w:val="20"/>
                <w:lang w:val="en-US"/>
              </w:rPr>
              <w:t>n</w:t>
            </w:r>
            <w:r w:rsidRPr="00430B5C">
              <w:rPr>
                <w:sz w:val="20"/>
                <w:szCs w:val="20"/>
              </w:rPr>
              <w:t>-четное</w:t>
            </w:r>
          </w:p>
          <w:p w:rsidR="00536664" w:rsidRPr="00430B5C" w:rsidRDefault="00536664" w:rsidP="00430B5C">
            <w:pPr>
              <w:ind w:firstLine="0"/>
              <w:rPr>
                <w:sz w:val="20"/>
                <w:szCs w:val="20"/>
              </w:rPr>
            </w:pPr>
            <w:r w:rsidRPr="00430B5C">
              <w:rPr>
                <w:sz w:val="20"/>
                <w:szCs w:val="20"/>
              </w:rPr>
              <w:t>(</w:t>
            </w:r>
            <w:r w:rsidRPr="00430B5C">
              <w:rPr>
                <w:sz w:val="20"/>
                <w:szCs w:val="20"/>
                <w:lang w:val="en-US"/>
              </w:rPr>
              <w:t>n</w:t>
            </w:r>
            <w:r w:rsidRPr="00430B5C">
              <w:rPr>
                <w:sz w:val="20"/>
                <w:szCs w:val="20"/>
                <w:vertAlign w:val="superscript"/>
              </w:rPr>
              <w:t>2</w:t>
            </w:r>
            <w:r w:rsidRPr="00430B5C">
              <w:rPr>
                <w:sz w:val="20"/>
                <w:szCs w:val="20"/>
              </w:rPr>
              <w:t>+1)/2</w:t>
            </w:r>
            <w:r w:rsidRPr="00430B5C">
              <w:rPr>
                <w:sz w:val="20"/>
                <w:szCs w:val="20"/>
                <w:lang w:val="en-US"/>
              </w:rPr>
              <w:t>n</w:t>
            </w:r>
            <w:r w:rsidRPr="00430B5C">
              <w:rPr>
                <w:sz w:val="20"/>
                <w:szCs w:val="20"/>
              </w:rPr>
              <w:t>,</w:t>
            </w:r>
          </w:p>
          <w:p w:rsidR="00536664" w:rsidRPr="00430B5C" w:rsidRDefault="00536664" w:rsidP="00430B5C">
            <w:pPr>
              <w:ind w:firstLine="0"/>
              <w:rPr>
                <w:sz w:val="20"/>
                <w:szCs w:val="20"/>
              </w:rPr>
            </w:pPr>
            <w:r w:rsidRPr="00430B5C">
              <w:rPr>
                <w:sz w:val="20"/>
                <w:szCs w:val="20"/>
                <w:lang w:val="en-US"/>
              </w:rPr>
              <w:t>n</w:t>
            </w:r>
            <w:r w:rsidRPr="00430B5C">
              <w:rPr>
                <w:sz w:val="20"/>
                <w:szCs w:val="20"/>
              </w:rPr>
              <w:t>-нечетное</w:t>
            </w:r>
          </w:p>
        </w:tc>
      </w:tr>
      <w:tr w:rsidR="00536664" w:rsidRPr="00430B5C" w:rsidTr="00430B5C">
        <w:trPr>
          <w:jc w:val="center"/>
        </w:trPr>
        <w:tc>
          <w:tcPr>
            <w:tcW w:w="280" w:type="pct"/>
            <w:shd w:val="clear" w:color="auto" w:fill="auto"/>
          </w:tcPr>
          <w:p w:rsidR="00536664" w:rsidRPr="00430B5C" w:rsidRDefault="00536664" w:rsidP="00430B5C">
            <w:pPr>
              <w:ind w:firstLine="0"/>
              <w:rPr>
                <w:sz w:val="20"/>
                <w:szCs w:val="20"/>
              </w:rPr>
            </w:pPr>
          </w:p>
          <w:p w:rsidR="00536664" w:rsidRPr="00430B5C" w:rsidRDefault="00536664" w:rsidP="00430B5C">
            <w:pPr>
              <w:ind w:firstLine="0"/>
              <w:rPr>
                <w:sz w:val="20"/>
                <w:szCs w:val="20"/>
                <w:lang w:val="en-US"/>
              </w:rPr>
            </w:pPr>
            <w:r w:rsidRPr="00430B5C">
              <w:rPr>
                <w:sz w:val="20"/>
                <w:szCs w:val="20"/>
                <w:lang w:val="en-US"/>
              </w:rPr>
              <w:t>5</w:t>
            </w:r>
          </w:p>
        </w:tc>
        <w:tc>
          <w:tcPr>
            <w:tcW w:w="2092" w:type="pct"/>
            <w:shd w:val="clear" w:color="auto" w:fill="auto"/>
          </w:tcPr>
          <w:p w:rsidR="00536664" w:rsidRPr="00430B5C" w:rsidRDefault="00536664" w:rsidP="00430B5C">
            <w:pPr>
              <w:ind w:firstLine="0"/>
              <w:rPr>
                <w:sz w:val="20"/>
                <w:szCs w:val="20"/>
                <w:lang w:val="en-US"/>
              </w:rPr>
            </w:pPr>
          </w:p>
          <w:p w:rsidR="00536664" w:rsidRPr="00430B5C" w:rsidRDefault="00536664" w:rsidP="00430B5C">
            <w:pPr>
              <w:ind w:firstLine="0"/>
              <w:rPr>
                <w:sz w:val="20"/>
                <w:szCs w:val="20"/>
                <w:lang w:val="en-US"/>
              </w:rPr>
            </w:pPr>
          </w:p>
          <w:p w:rsidR="00536664" w:rsidRPr="00430B5C" w:rsidRDefault="00536664" w:rsidP="00430B5C">
            <w:pPr>
              <w:ind w:firstLine="0"/>
              <w:rPr>
                <w:sz w:val="20"/>
                <w:szCs w:val="20"/>
                <w:lang w:val="en-US"/>
              </w:rPr>
            </w:pPr>
            <w:r w:rsidRPr="00430B5C">
              <w:rPr>
                <w:sz w:val="20"/>
                <w:szCs w:val="20"/>
                <w:lang w:val="en-US"/>
              </w:rPr>
              <w:t>n: ±1/2</w:t>
            </w:r>
          </w:p>
        </w:tc>
        <w:tc>
          <w:tcPr>
            <w:tcW w:w="1414" w:type="pct"/>
            <w:shd w:val="clear" w:color="auto" w:fill="auto"/>
          </w:tcPr>
          <w:p w:rsidR="00536664" w:rsidRPr="00430B5C" w:rsidRDefault="005732B2" w:rsidP="00430B5C">
            <w:pPr>
              <w:ind w:firstLine="0"/>
              <w:rPr>
                <w:sz w:val="20"/>
                <w:szCs w:val="20"/>
              </w:rPr>
            </w:pPr>
            <w:r>
              <w:rPr>
                <w:sz w:val="20"/>
                <w:szCs w:val="20"/>
              </w:rPr>
              <w:pict>
                <v:shape id="_x0000_i1056" type="#_x0000_t75" style="width:124.5pt;height:40.5pt">
                  <v:imagedata r:id="rId36" o:title=""/>
                </v:shape>
              </w:pict>
            </w:r>
          </w:p>
        </w:tc>
        <w:tc>
          <w:tcPr>
            <w:tcW w:w="1213" w:type="pct"/>
            <w:shd w:val="clear" w:color="auto" w:fill="auto"/>
          </w:tcPr>
          <w:p w:rsidR="00536664" w:rsidRPr="00430B5C" w:rsidRDefault="00536664" w:rsidP="00430B5C">
            <w:pPr>
              <w:ind w:firstLine="0"/>
              <w:rPr>
                <w:sz w:val="20"/>
                <w:szCs w:val="20"/>
              </w:rPr>
            </w:pPr>
            <w:r w:rsidRPr="00430B5C">
              <w:rPr>
                <w:sz w:val="20"/>
                <w:szCs w:val="20"/>
              </w:rPr>
              <w:t>(</w:t>
            </w:r>
            <w:r w:rsidRPr="00430B5C">
              <w:rPr>
                <w:sz w:val="20"/>
                <w:szCs w:val="20"/>
                <w:lang w:val="en-US"/>
              </w:rPr>
              <w:t>n</w:t>
            </w:r>
            <w:r w:rsidRPr="00430B5C">
              <w:rPr>
                <w:sz w:val="20"/>
                <w:szCs w:val="20"/>
                <w:vertAlign w:val="superscript"/>
              </w:rPr>
              <w:t>2</w:t>
            </w:r>
            <w:r w:rsidRPr="00430B5C">
              <w:rPr>
                <w:sz w:val="20"/>
                <w:szCs w:val="20"/>
              </w:rPr>
              <w:t>+2</w:t>
            </w:r>
            <w:r w:rsidRPr="00430B5C">
              <w:rPr>
                <w:sz w:val="20"/>
                <w:szCs w:val="20"/>
                <w:lang w:val="en-US"/>
              </w:rPr>
              <w:t>n</w:t>
            </w:r>
            <w:r w:rsidRPr="00430B5C">
              <w:rPr>
                <w:sz w:val="20"/>
                <w:szCs w:val="20"/>
              </w:rPr>
              <w:t>)/(2</w:t>
            </w:r>
            <w:r w:rsidRPr="00430B5C">
              <w:rPr>
                <w:sz w:val="20"/>
                <w:szCs w:val="20"/>
                <w:lang w:val="en-US"/>
              </w:rPr>
              <w:t>n</w:t>
            </w:r>
            <w:r w:rsidRPr="00430B5C">
              <w:rPr>
                <w:sz w:val="20"/>
                <w:szCs w:val="20"/>
              </w:rPr>
              <w:t>+1)</w:t>
            </w:r>
          </w:p>
          <w:p w:rsidR="00536664" w:rsidRPr="00430B5C" w:rsidRDefault="00536664" w:rsidP="00430B5C">
            <w:pPr>
              <w:ind w:firstLine="0"/>
              <w:rPr>
                <w:sz w:val="20"/>
                <w:szCs w:val="20"/>
              </w:rPr>
            </w:pPr>
            <w:r w:rsidRPr="00430B5C">
              <w:rPr>
                <w:sz w:val="20"/>
                <w:szCs w:val="20"/>
                <w:lang w:val="en-US"/>
              </w:rPr>
              <w:t>n</w:t>
            </w:r>
            <w:r w:rsidRPr="00430B5C">
              <w:rPr>
                <w:sz w:val="20"/>
                <w:szCs w:val="20"/>
              </w:rPr>
              <w:t>-четное</w:t>
            </w:r>
          </w:p>
          <w:p w:rsidR="00536664" w:rsidRPr="00430B5C" w:rsidRDefault="00536664" w:rsidP="00430B5C">
            <w:pPr>
              <w:ind w:firstLine="0"/>
              <w:rPr>
                <w:sz w:val="20"/>
                <w:szCs w:val="20"/>
              </w:rPr>
            </w:pPr>
            <w:r w:rsidRPr="00430B5C">
              <w:rPr>
                <w:sz w:val="20"/>
                <w:szCs w:val="20"/>
              </w:rPr>
              <w:t>(</w:t>
            </w:r>
            <w:r w:rsidRPr="00430B5C">
              <w:rPr>
                <w:sz w:val="20"/>
                <w:szCs w:val="20"/>
                <w:lang w:val="en-US"/>
              </w:rPr>
              <w:t>n</w:t>
            </w:r>
            <w:r w:rsidRPr="00430B5C">
              <w:rPr>
                <w:sz w:val="20"/>
                <w:szCs w:val="20"/>
                <w:vertAlign w:val="superscript"/>
              </w:rPr>
              <w:t>2</w:t>
            </w:r>
            <w:r w:rsidRPr="00430B5C">
              <w:rPr>
                <w:sz w:val="20"/>
                <w:szCs w:val="20"/>
              </w:rPr>
              <w:t>+2</w:t>
            </w:r>
            <w:r w:rsidRPr="00430B5C">
              <w:rPr>
                <w:sz w:val="20"/>
                <w:szCs w:val="20"/>
                <w:lang w:val="en-US"/>
              </w:rPr>
              <w:t>n</w:t>
            </w:r>
            <w:r w:rsidRPr="00430B5C">
              <w:rPr>
                <w:sz w:val="20"/>
                <w:szCs w:val="20"/>
              </w:rPr>
              <w:t>-1)/(2</w:t>
            </w:r>
            <w:r w:rsidRPr="00430B5C">
              <w:rPr>
                <w:sz w:val="20"/>
                <w:szCs w:val="20"/>
                <w:lang w:val="en-US"/>
              </w:rPr>
              <w:t>n</w:t>
            </w:r>
            <w:r w:rsidRPr="00430B5C">
              <w:rPr>
                <w:sz w:val="20"/>
                <w:szCs w:val="20"/>
              </w:rPr>
              <w:t>+1)</w:t>
            </w:r>
          </w:p>
          <w:p w:rsidR="00536664" w:rsidRPr="00430B5C" w:rsidRDefault="00536664" w:rsidP="00430B5C">
            <w:pPr>
              <w:ind w:firstLine="0"/>
              <w:rPr>
                <w:sz w:val="20"/>
                <w:szCs w:val="20"/>
              </w:rPr>
            </w:pPr>
            <w:r w:rsidRPr="00430B5C">
              <w:rPr>
                <w:sz w:val="20"/>
                <w:szCs w:val="20"/>
                <w:lang w:val="en-US"/>
              </w:rPr>
              <w:t>n</w:t>
            </w:r>
            <w:r w:rsidRPr="00430B5C">
              <w:rPr>
                <w:sz w:val="20"/>
                <w:szCs w:val="20"/>
              </w:rPr>
              <w:t>-нечетное</w:t>
            </w:r>
          </w:p>
        </w:tc>
      </w:tr>
      <w:tr w:rsidR="00536664" w:rsidRPr="00430B5C" w:rsidTr="00430B5C">
        <w:trPr>
          <w:jc w:val="center"/>
        </w:trPr>
        <w:tc>
          <w:tcPr>
            <w:tcW w:w="280" w:type="pct"/>
            <w:shd w:val="clear" w:color="auto" w:fill="auto"/>
          </w:tcPr>
          <w:p w:rsidR="00536664" w:rsidRPr="00430B5C" w:rsidRDefault="00536664" w:rsidP="00430B5C">
            <w:pPr>
              <w:ind w:firstLine="0"/>
              <w:rPr>
                <w:sz w:val="20"/>
                <w:szCs w:val="20"/>
                <w:lang w:val="en-US"/>
              </w:rPr>
            </w:pPr>
          </w:p>
          <w:p w:rsidR="00536664" w:rsidRPr="00430B5C" w:rsidRDefault="00536664" w:rsidP="00430B5C">
            <w:pPr>
              <w:ind w:firstLine="0"/>
              <w:rPr>
                <w:sz w:val="20"/>
                <w:szCs w:val="20"/>
                <w:lang w:val="en-US"/>
              </w:rPr>
            </w:pPr>
            <w:r w:rsidRPr="00430B5C">
              <w:rPr>
                <w:sz w:val="20"/>
                <w:szCs w:val="20"/>
                <w:lang w:val="en-US"/>
              </w:rPr>
              <w:t>6</w:t>
            </w:r>
          </w:p>
        </w:tc>
        <w:tc>
          <w:tcPr>
            <w:tcW w:w="2092" w:type="pct"/>
            <w:shd w:val="clear" w:color="auto" w:fill="auto"/>
          </w:tcPr>
          <w:p w:rsidR="00536664" w:rsidRPr="00430B5C" w:rsidRDefault="00536664" w:rsidP="00430B5C">
            <w:pPr>
              <w:ind w:firstLine="0"/>
              <w:rPr>
                <w:sz w:val="20"/>
                <w:szCs w:val="20"/>
                <w:lang w:val="en-US"/>
              </w:rPr>
            </w:pPr>
          </w:p>
          <w:p w:rsidR="00536664" w:rsidRPr="00430B5C" w:rsidRDefault="00536664" w:rsidP="00430B5C">
            <w:pPr>
              <w:ind w:firstLine="0"/>
              <w:rPr>
                <w:sz w:val="20"/>
                <w:szCs w:val="20"/>
                <w:lang w:val="en-US"/>
              </w:rPr>
            </w:pPr>
            <w:r w:rsidRPr="00430B5C">
              <w:rPr>
                <w:sz w:val="20"/>
                <w:szCs w:val="20"/>
                <w:lang w:val="en-US"/>
              </w:rPr>
              <w:t>1: -n</w:t>
            </w:r>
          </w:p>
        </w:tc>
        <w:tc>
          <w:tcPr>
            <w:tcW w:w="1414" w:type="pct"/>
            <w:shd w:val="clear" w:color="auto" w:fill="auto"/>
          </w:tcPr>
          <w:p w:rsidR="00536664" w:rsidRPr="00430B5C" w:rsidRDefault="005732B2" w:rsidP="00430B5C">
            <w:pPr>
              <w:ind w:firstLine="0"/>
              <w:rPr>
                <w:sz w:val="20"/>
                <w:szCs w:val="20"/>
              </w:rPr>
            </w:pPr>
            <w:r>
              <w:rPr>
                <w:sz w:val="20"/>
                <w:szCs w:val="20"/>
              </w:rPr>
              <w:pict>
                <v:shape id="_x0000_i1057" type="#_x0000_t75" style="width:98.25pt;height:28.5pt">
                  <v:imagedata r:id="rId37" o:title=""/>
                </v:shape>
              </w:pict>
            </w:r>
          </w:p>
        </w:tc>
        <w:tc>
          <w:tcPr>
            <w:tcW w:w="1213" w:type="pct"/>
            <w:shd w:val="clear" w:color="auto" w:fill="auto"/>
          </w:tcPr>
          <w:p w:rsidR="00536664" w:rsidRPr="00430B5C" w:rsidRDefault="00536664" w:rsidP="00430B5C">
            <w:pPr>
              <w:ind w:firstLine="0"/>
              <w:rPr>
                <w:sz w:val="20"/>
                <w:szCs w:val="20"/>
                <w:lang w:val="en-US"/>
              </w:rPr>
            </w:pPr>
          </w:p>
          <w:p w:rsidR="00536664" w:rsidRPr="00430B5C" w:rsidRDefault="00536664" w:rsidP="00430B5C">
            <w:pPr>
              <w:ind w:firstLine="0"/>
              <w:rPr>
                <w:sz w:val="20"/>
                <w:szCs w:val="20"/>
                <w:lang w:val="en-US"/>
              </w:rPr>
            </w:pPr>
            <w:r w:rsidRPr="00430B5C">
              <w:rPr>
                <w:sz w:val="20"/>
                <w:szCs w:val="20"/>
                <w:lang w:val="en-US"/>
              </w:rPr>
              <w:t>[n(n-1)+2]/(n+1)</w:t>
            </w:r>
          </w:p>
        </w:tc>
      </w:tr>
    </w:tbl>
    <w:p w:rsidR="008C49F7" w:rsidRPr="00CB60AF" w:rsidRDefault="008C49F7" w:rsidP="00CB60AF"/>
    <w:p w:rsidR="008C49F7" w:rsidRPr="00CB60AF" w:rsidRDefault="008C49F7" w:rsidP="00CB60AF">
      <w:pPr>
        <w:rPr>
          <w:szCs w:val="28"/>
        </w:rPr>
      </w:pPr>
      <w:r w:rsidRPr="00CB60AF">
        <w:rPr>
          <w:szCs w:val="28"/>
        </w:rPr>
        <w:t>Соответственно коэффициент отражения:</w:t>
      </w:r>
    </w:p>
    <w:p w:rsidR="00CB60AF" w:rsidRDefault="00CB60AF" w:rsidP="00CB60AF">
      <w:pPr>
        <w:rPr>
          <w:szCs w:val="28"/>
        </w:rPr>
      </w:pPr>
    </w:p>
    <w:p w:rsidR="008C49F7" w:rsidRPr="00CB60AF" w:rsidRDefault="008C49F7" w:rsidP="00CB60AF">
      <w:pPr>
        <w:rPr>
          <w:szCs w:val="28"/>
        </w:rPr>
      </w:pPr>
      <w:r w:rsidRPr="00CB60AF">
        <w:rPr>
          <w:szCs w:val="28"/>
        </w:rPr>
        <w:t>Г</w:t>
      </w:r>
      <w:r w:rsidRPr="00CB60AF">
        <w:rPr>
          <w:szCs w:val="28"/>
          <w:vertAlign w:val="subscript"/>
        </w:rPr>
        <w:t>в</w:t>
      </w:r>
      <w:r w:rsidRPr="00CB60AF">
        <w:rPr>
          <w:szCs w:val="28"/>
        </w:rPr>
        <w:t>=[</w:t>
      </w:r>
      <w:r w:rsidRPr="00CB60AF">
        <w:rPr>
          <w:szCs w:val="28"/>
          <w:lang w:val="en-US"/>
        </w:rPr>
        <w:t>n</w:t>
      </w:r>
      <w:r w:rsidRPr="00CB60AF">
        <w:rPr>
          <w:szCs w:val="28"/>
          <w:vertAlign w:val="superscript"/>
        </w:rPr>
        <w:t>2</w:t>
      </w:r>
      <w:r w:rsidRPr="00CB60AF">
        <w:rPr>
          <w:szCs w:val="28"/>
        </w:rPr>
        <w:t>(</w:t>
      </w:r>
      <w:r w:rsidRPr="00CB60AF">
        <w:rPr>
          <w:szCs w:val="28"/>
          <w:lang w:val="en-US"/>
        </w:rPr>
        <w:t>h</w:t>
      </w:r>
      <w:r w:rsidRPr="00CB60AF">
        <w:rPr>
          <w:szCs w:val="28"/>
          <w:vertAlign w:val="superscript"/>
        </w:rPr>
        <w:t>2</w:t>
      </w:r>
      <w:r w:rsidRPr="00CB60AF">
        <w:rPr>
          <w:szCs w:val="28"/>
          <w:vertAlign w:val="subscript"/>
        </w:rPr>
        <w:t>12</w:t>
      </w:r>
      <w:r w:rsidRPr="00CB60AF">
        <w:rPr>
          <w:szCs w:val="28"/>
        </w:rPr>
        <w:t>-</w:t>
      </w:r>
      <w:r w:rsidRPr="00CB60AF">
        <w:rPr>
          <w:szCs w:val="28"/>
          <w:lang w:val="en-US"/>
        </w:rPr>
        <w:t>h</w:t>
      </w:r>
      <w:r w:rsidRPr="00CB60AF">
        <w:rPr>
          <w:szCs w:val="28"/>
          <w:vertAlign w:val="superscript"/>
        </w:rPr>
        <w:t>2</w:t>
      </w:r>
      <w:r w:rsidRPr="00CB60AF">
        <w:rPr>
          <w:szCs w:val="28"/>
        </w:rPr>
        <w:t xml:space="preserve"> </w:t>
      </w:r>
      <w:r w:rsidRPr="00CB60AF">
        <w:rPr>
          <w:szCs w:val="28"/>
          <w:vertAlign w:val="subscript"/>
        </w:rPr>
        <w:t>11</w:t>
      </w:r>
      <w:r w:rsidRPr="00CB60AF">
        <w:rPr>
          <w:szCs w:val="28"/>
        </w:rPr>
        <w:t>)-1]/[</w:t>
      </w:r>
      <w:r w:rsidRPr="00CB60AF">
        <w:rPr>
          <w:szCs w:val="28"/>
          <w:lang w:val="en-US"/>
        </w:rPr>
        <w:t>n</w:t>
      </w:r>
      <w:r w:rsidRPr="00CB60AF">
        <w:rPr>
          <w:szCs w:val="28"/>
          <w:vertAlign w:val="superscript"/>
        </w:rPr>
        <w:t>2</w:t>
      </w:r>
      <w:r w:rsidRPr="00CB60AF">
        <w:rPr>
          <w:szCs w:val="28"/>
        </w:rPr>
        <w:t>(</w:t>
      </w:r>
      <w:r w:rsidRPr="00CB60AF">
        <w:rPr>
          <w:szCs w:val="28"/>
          <w:lang w:val="en-US"/>
        </w:rPr>
        <w:t>h</w:t>
      </w:r>
      <w:r w:rsidRPr="00CB60AF">
        <w:rPr>
          <w:szCs w:val="28"/>
          <w:vertAlign w:val="superscript"/>
        </w:rPr>
        <w:t>2</w:t>
      </w:r>
      <w:r w:rsidRPr="00CB60AF">
        <w:rPr>
          <w:szCs w:val="28"/>
        </w:rPr>
        <w:t xml:space="preserve"> </w:t>
      </w:r>
      <w:r w:rsidRPr="00CB60AF">
        <w:rPr>
          <w:szCs w:val="28"/>
          <w:vertAlign w:val="subscript"/>
        </w:rPr>
        <w:t>12</w:t>
      </w:r>
      <w:r w:rsidRPr="00CB60AF">
        <w:rPr>
          <w:szCs w:val="28"/>
        </w:rPr>
        <w:t>-</w:t>
      </w:r>
      <w:r w:rsidRPr="00CB60AF">
        <w:rPr>
          <w:szCs w:val="28"/>
          <w:lang w:val="en-US"/>
        </w:rPr>
        <w:t>h</w:t>
      </w:r>
      <w:r w:rsidRPr="00CB60AF">
        <w:rPr>
          <w:szCs w:val="28"/>
          <w:vertAlign w:val="superscript"/>
        </w:rPr>
        <w:t>2</w:t>
      </w:r>
      <w:r w:rsidRPr="00CB60AF">
        <w:rPr>
          <w:szCs w:val="28"/>
        </w:rPr>
        <w:t xml:space="preserve"> </w:t>
      </w:r>
      <w:r w:rsidRPr="00CB60AF">
        <w:rPr>
          <w:szCs w:val="28"/>
          <w:vertAlign w:val="subscript"/>
        </w:rPr>
        <w:t>11</w:t>
      </w:r>
      <w:r w:rsidRPr="00CB60AF">
        <w:rPr>
          <w:szCs w:val="28"/>
        </w:rPr>
        <w:t>)+1+</w:t>
      </w:r>
      <w:r w:rsidRPr="00CB60AF">
        <w:rPr>
          <w:szCs w:val="28"/>
          <w:lang w:val="en-US"/>
        </w:rPr>
        <w:t>j</w:t>
      </w:r>
      <w:r w:rsidRPr="00CB60AF">
        <w:rPr>
          <w:szCs w:val="28"/>
        </w:rPr>
        <w:t>2</w:t>
      </w:r>
      <w:r w:rsidRPr="00CB60AF">
        <w:rPr>
          <w:szCs w:val="28"/>
          <w:lang w:val="en-US"/>
        </w:rPr>
        <w:t>nh</w:t>
      </w:r>
      <w:r w:rsidRPr="00CB60AF">
        <w:rPr>
          <w:szCs w:val="28"/>
          <w:vertAlign w:val="subscript"/>
        </w:rPr>
        <w:t>11</w:t>
      </w:r>
      <w:r w:rsidRPr="00CB60AF">
        <w:rPr>
          <w:szCs w:val="28"/>
        </w:rPr>
        <w:t>]</w:t>
      </w:r>
      <w:r w:rsidR="00BE3B1A" w:rsidRPr="00CB60AF">
        <w:rPr>
          <w:szCs w:val="28"/>
        </w:rPr>
        <w:tab/>
      </w:r>
      <w:r w:rsidR="00BE3B1A" w:rsidRPr="00CB60AF">
        <w:rPr>
          <w:szCs w:val="28"/>
        </w:rPr>
        <w:tab/>
        <w:t xml:space="preserve"> </w:t>
      </w:r>
      <w:r w:rsidR="00142BF5" w:rsidRPr="00CB60AF">
        <w:rPr>
          <w:szCs w:val="28"/>
        </w:rPr>
        <w:t>(1.</w:t>
      </w:r>
      <w:r w:rsidR="00BE3B1A" w:rsidRPr="00CB60AF">
        <w:rPr>
          <w:szCs w:val="28"/>
        </w:rPr>
        <w:t>2.2</w:t>
      </w:r>
      <w:r w:rsidR="00142BF5" w:rsidRPr="00CB60AF">
        <w:rPr>
          <w:szCs w:val="28"/>
        </w:rPr>
        <w:t>)</w:t>
      </w:r>
    </w:p>
    <w:p w:rsidR="00142BF5" w:rsidRPr="00CB60AF" w:rsidRDefault="00142BF5" w:rsidP="00CB60AF">
      <w:pPr>
        <w:rPr>
          <w:szCs w:val="28"/>
        </w:rPr>
      </w:pPr>
    </w:p>
    <w:p w:rsidR="00CB60AF" w:rsidRDefault="008C49F7" w:rsidP="00CB60AF">
      <w:pPr>
        <w:rPr>
          <w:szCs w:val="28"/>
        </w:rPr>
      </w:pPr>
      <w:r w:rsidRPr="00CB60AF">
        <w:rPr>
          <w:szCs w:val="28"/>
        </w:rPr>
        <w:t>Зависимости |Г</w:t>
      </w:r>
      <w:r w:rsidRPr="00CB60AF">
        <w:rPr>
          <w:szCs w:val="28"/>
          <w:vertAlign w:val="subscript"/>
        </w:rPr>
        <w:t>в</w:t>
      </w:r>
      <w:r w:rsidRPr="00CB60AF">
        <w:rPr>
          <w:szCs w:val="28"/>
        </w:rPr>
        <w:t>|</w:t>
      </w:r>
      <w:r w:rsidR="00F86714" w:rsidRPr="00CB60AF">
        <w:rPr>
          <w:szCs w:val="28"/>
        </w:rPr>
        <w:t>=</w:t>
      </w:r>
      <w:r w:rsidR="00F86714" w:rsidRPr="00CB60AF">
        <w:rPr>
          <w:szCs w:val="28"/>
          <w:lang w:val="en-US"/>
        </w:rPr>
        <w:t>F</w:t>
      </w:r>
      <w:r w:rsidR="00F86714" w:rsidRPr="00CB60AF">
        <w:rPr>
          <w:szCs w:val="28"/>
        </w:rPr>
        <w:t>(</w:t>
      </w:r>
      <w:r w:rsidR="00F86714" w:rsidRPr="00CB60AF">
        <w:rPr>
          <w:szCs w:val="28"/>
          <w:lang w:val="en-US"/>
        </w:rPr>
        <w:t>x</w:t>
      </w:r>
      <w:r w:rsidR="00F86714" w:rsidRPr="00CB60AF">
        <w:rPr>
          <w:szCs w:val="28"/>
        </w:rPr>
        <w:t>) показаны на рис.</w:t>
      </w:r>
      <w:r w:rsidR="0066113D" w:rsidRPr="00CB60AF">
        <w:rPr>
          <w:color w:val="000000"/>
          <w:szCs w:val="28"/>
        </w:rPr>
        <w:t xml:space="preserve"> 1.2.3</w:t>
      </w:r>
      <w:r w:rsidR="00F86714" w:rsidRPr="00CB60AF">
        <w:rPr>
          <w:szCs w:val="28"/>
        </w:rPr>
        <w:t xml:space="preserve"> непрерывными линиями.</w:t>
      </w:r>
    </w:p>
    <w:p w:rsidR="00F86714" w:rsidRPr="00CB60AF" w:rsidRDefault="00F86714" w:rsidP="00CB60AF">
      <w:pPr>
        <w:rPr>
          <w:szCs w:val="28"/>
        </w:rPr>
      </w:pPr>
      <w:r w:rsidRPr="00CB60AF">
        <w:rPr>
          <w:color w:val="000000"/>
          <w:szCs w:val="28"/>
        </w:rPr>
        <w:t>Для ШТЛ 1:—</w:t>
      </w:r>
      <w:r w:rsidRPr="00CB60AF">
        <w:rPr>
          <w:b/>
          <w:i/>
          <w:iCs/>
          <w:color w:val="000000"/>
          <w:szCs w:val="28"/>
        </w:rPr>
        <w:t>п</w:t>
      </w:r>
      <w:r w:rsidRPr="00CB60AF">
        <w:rPr>
          <w:i/>
          <w:iCs/>
          <w:color w:val="000000"/>
          <w:szCs w:val="28"/>
        </w:rPr>
        <w:t xml:space="preserve"> </w:t>
      </w:r>
      <w:r w:rsidRPr="00CB60AF">
        <w:rPr>
          <w:color w:val="000000"/>
          <w:szCs w:val="28"/>
        </w:rPr>
        <w:t>(п.7 табл.</w:t>
      </w:r>
      <w:r w:rsidR="00373CC1" w:rsidRPr="00CB60AF">
        <w:rPr>
          <w:szCs w:val="28"/>
        </w:rPr>
        <w:t xml:space="preserve"> 1.2.1</w:t>
      </w:r>
      <w:r w:rsidRPr="00CB60AF">
        <w:rPr>
          <w:color w:val="000000"/>
          <w:szCs w:val="28"/>
        </w:rPr>
        <w:t>) при исключении ФЛ матрица[</w:t>
      </w:r>
      <w:r w:rsidRPr="00CB60AF">
        <w:rPr>
          <w:color w:val="000000"/>
          <w:szCs w:val="28"/>
          <w:lang w:val="en-US"/>
        </w:rPr>
        <w:t>H</w:t>
      </w:r>
      <w:r w:rsidRPr="00CB60AF">
        <w:rPr>
          <w:color w:val="000000"/>
          <w:szCs w:val="28"/>
        </w:rPr>
        <w:t>]</w:t>
      </w:r>
      <w:r w:rsidRPr="00CB60AF">
        <w:rPr>
          <w:color w:val="000000"/>
          <w:szCs w:val="28"/>
          <w:vertAlign w:val="subscript"/>
        </w:rPr>
        <w:t xml:space="preserve">2 </w:t>
      </w:r>
      <w:r w:rsidRPr="00CB60AF">
        <w:rPr>
          <w:color w:val="000000"/>
          <w:szCs w:val="28"/>
        </w:rPr>
        <w:t>имеет тот же вид (1.2</w:t>
      </w:r>
      <w:r w:rsidR="00373CC1" w:rsidRPr="00CB60AF">
        <w:rPr>
          <w:color w:val="000000"/>
          <w:szCs w:val="28"/>
        </w:rPr>
        <w:t>.1</w:t>
      </w:r>
      <w:r w:rsidRPr="00CB60AF">
        <w:rPr>
          <w:color w:val="000000"/>
          <w:szCs w:val="28"/>
        </w:rPr>
        <w:t xml:space="preserve">), но </w:t>
      </w:r>
      <w:r w:rsidRPr="00CB60AF">
        <w:rPr>
          <w:color w:val="000000"/>
          <w:szCs w:val="28"/>
          <w:lang w:val="en-US"/>
        </w:rPr>
        <w:t>h</w:t>
      </w:r>
      <w:r w:rsidRPr="00CB60AF">
        <w:rPr>
          <w:color w:val="000000"/>
          <w:szCs w:val="28"/>
          <w:vertAlign w:val="subscript"/>
        </w:rPr>
        <w:t>11</w:t>
      </w:r>
      <w:r w:rsidRPr="00CB60AF">
        <w:rPr>
          <w:color w:val="000000"/>
          <w:szCs w:val="28"/>
        </w:rPr>
        <w:t>=∑</w:t>
      </w:r>
      <w:r w:rsidRPr="00CB60AF">
        <w:rPr>
          <w:color w:val="000000"/>
          <w:szCs w:val="28"/>
          <w:lang w:val="en-US"/>
        </w:rPr>
        <w:t>tg</w:t>
      </w:r>
      <w:r w:rsidRPr="00CB60AF">
        <w:rPr>
          <w:color w:val="000000"/>
          <w:szCs w:val="28"/>
        </w:rPr>
        <w:t>[</w:t>
      </w:r>
      <w:r w:rsidRPr="00CB60AF">
        <w:rPr>
          <w:color w:val="000000"/>
          <w:szCs w:val="28"/>
          <w:lang w:val="en-US"/>
        </w:rPr>
        <w:t>ix</w:t>
      </w:r>
      <w:r w:rsidRPr="00CB60AF">
        <w:rPr>
          <w:color w:val="000000"/>
          <w:szCs w:val="28"/>
        </w:rPr>
        <w:t>/(</w:t>
      </w:r>
      <w:r w:rsidRPr="00CB60AF">
        <w:rPr>
          <w:color w:val="000000"/>
          <w:szCs w:val="28"/>
          <w:lang w:val="en-US"/>
        </w:rPr>
        <w:t>n</w:t>
      </w:r>
      <w:r w:rsidRPr="00CB60AF">
        <w:rPr>
          <w:color w:val="000000"/>
          <w:szCs w:val="28"/>
        </w:rPr>
        <w:t xml:space="preserve">-1)]; </w:t>
      </w:r>
      <w:r w:rsidRPr="00CB60AF">
        <w:rPr>
          <w:color w:val="000000"/>
          <w:szCs w:val="28"/>
          <w:lang w:val="en-US"/>
        </w:rPr>
        <w:t>h</w:t>
      </w:r>
      <w:r w:rsidRPr="00CB60AF">
        <w:rPr>
          <w:color w:val="000000"/>
          <w:szCs w:val="28"/>
          <w:vertAlign w:val="subscript"/>
        </w:rPr>
        <w:t>12</w:t>
      </w:r>
      <w:r w:rsidRPr="00CB60AF">
        <w:rPr>
          <w:color w:val="000000"/>
          <w:szCs w:val="28"/>
        </w:rPr>
        <w:t>=∑</w:t>
      </w:r>
      <w:r w:rsidRPr="00CB60AF">
        <w:rPr>
          <w:color w:val="000000"/>
          <w:szCs w:val="28"/>
          <w:lang w:val="en-US"/>
        </w:rPr>
        <w:t>cos</w:t>
      </w:r>
      <w:r w:rsidRPr="00CB60AF">
        <w:rPr>
          <w:color w:val="000000"/>
          <w:szCs w:val="28"/>
        </w:rPr>
        <w:t>[</w:t>
      </w:r>
      <w:r w:rsidRPr="00CB60AF">
        <w:rPr>
          <w:color w:val="000000"/>
          <w:szCs w:val="28"/>
          <w:lang w:val="en-US"/>
        </w:rPr>
        <w:t>ix</w:t>
      </w:r>
      <w:r w:rsidRPr="00CB60AF">
        <w:rPr>
          <w:color w:val="000000"/>
          <w:szCs w:val="28"/>
        </w:rPr>
        <w:t>/(</w:t>
      </w:r>
      <w:r w:rsidRPr="00CB60AF">
        <w:rPr>
          <w:color w:val="000000"/>
          <w:szCs w:val="28"/>
          <w:lang w:val="en-US"/>
        </w:rPr>
        <w:t>n</w:t>
      </w:r>
      <w:r w:rsidRPr="00CB60AF">
        <w:rPr>
          <w:color w:val="000000"/>
          <w:szCs w:val="28"/>
        </w:rPr>
        <w:t>-1)].По аналогии с предыдущим</w:t>
      </w:r>
      <w:r w:rsidRPr="00CB60AF">
        <w:rPr>
          <w:szCs w:val="28"/>
        </w:rPr>
        <w:t xml:space="preserve"> </w:t>
      </w:r>
      <w:r w:rsidRPr="00CB60AF">
        <w:rPr>
          <w:color w:val="000000"/>
          <w:szCs w:val="28"/>
        </w:rPr>
        <w:t>случаем, находим модуль коэффициента отражения — штриховые линии</w:t>
      </w:r>
      <w:r w:rsidR="00CB60AF">
        <w:rPr>
          <w:color w:val="000000"/>
          <w:szCs w:val="28"/>
        </w:rPr>
        <w:t xml:space="preserve"> </w:t>
      </w:r>
      <w:r w:rsidRPr="00CB60AF">
        <w:rPr>
          <w:color w:val="000000"/>
          <w:szCs w:val="28"/>
        </w:rPr>
        <w:t>на</w:t>
      </w:r>
      <w:r w:rsidR="00CB60AF">
        <w:rPr>
          <w:color w:val="000000"/>
          <w:szCs w:val="28"/>
        </w:rPr>
        <w:t xml:space="preserve"> </w:t>
      </w:r>
      <w:r w:rsidRPr="00CB60AF">
        <w:rPr>
          <w:color w:val="000000"/>
          <w:szCs w:val="28"/>
        </w:rPr>
        <w:t>рис.</w:t>
      </w:r>
      <w:r w:rsidR="00373CC1" w:rsidRPr="00CB60AF">
        <w:rPr>
          <w:color w:val="000000"/>
          <w:szCs w:val="28"/>
        </w:rPr>
        <w:t xml:space="preserve"> 1.2.3</w:t>
      </w:r>
      <w:r w:rsidRPr="00CB60AF">
        <w:rPr>
          <w:color w:val="000000"/>
          <w:szCs w:val="28"/>
        </w:rPr>
        <w:t>.</w:t>
      </w:r>
    </w:p>
    <w:p w:rsidR="00F86714" w:rsidRPr="00CB60AF" w:rsidRDefault="00F86714" w:rsidP="00CB60AF">
      <w:pPr>
        <w:rPr>
          <w:szCs w:val="28"/>
        </w:rPr>
      </w:pPr>
      <w:r w:rsidRPr="00CB60AF">
        <w:rPr>
          <w:color w:val="000000"/>
          <w:szCs w:val="28"/>
        </w:rPr>
        <w:t>Для ШТЛ с дополнительной линией (пп.1.2 табл.</w:t>
      </w:r>
      <w:r w:rsidR="00373CC1" w:rsidRPr="00CB60AF">
        <w:rPr>
          <w:color w:val="000000"/>
          <w:szCs w:val="28"/>
        </w:rPr>
        <w:t xml:space="preserve"> 1.2.2</w:t>
      </w:r>
      <w:r w:rsidRPr="00CB60AF">
        <w:rPr>
          <w:color w:val="000000"/>
          <w:szCs w:val="28"/>
        </w:rPr>
        <w:t xml:space="preserve">), матрица [Н] которого равна </w:t>
      </w:r>
      <w:r w:rsidRPr="00CB60AF">
        <w:rPr>
          <w:iCs/>
          <w:color w:val="000000"/>
          <w:szCs w:val="28"/>
        </w:rPr>
        <w:t>[Н]</w:t>
      </w:r>
      <w:r w:rsidRPr="00CB60AF">
        <w:rPr>
          <w:iCs/>
          <w:color w:val="000000"/>
          <w:szCs w:val="28"/>
          <w:vertAlign w:val="subscript"/>
        </w:rPr>
        <w:t>1</w:t>
      </w:r>
      <w:r w:rsidRPr="00CB60AF">
        <w:rPr>
          <w:color w:val="000000"/>
          <w:szCs w:val="28"/>
        </w:rPr>
        <w:t>+[Н]</w:t>
      </w:r>
      <w:r w:rsidRPr="00CB60AF">
        <w:rPr>
          <w:color w:val="000000"/>
          <w:szCs w:val="28"/>
          <w:vertAlign w:val="subscript"/>
        </w:rPr>
        <w:t>2</w:t>
      </w:r>
      <w:r w:rsidRPr="00CB60AF">
        <w:rPr>
          <w:color w:val="000000"/>
          <w:szCs w:val="28"/>
        </w:rPr>
        <w:t xml:space="preserve">, при тех же значениях </w:t>
      </w:r>
      <w:r w:rsidRPr="00CB60AF">
        <w:rPr>
          <w:b/>
          <w:i/>
          <w:iCs/>
          <w:color w:val="000000"/>
          <w:szCs w:val="28"/>
          <w:lang w:val="en-US"/>
        </w:rPr>
        <w:t>n</w:t>
      </w:r>
      <w:r w:rsidRPr="00CB60AF">
        <w:rPr>
          <w:i/>
          <w:iCs/>
          <w:color w:val="000000"/>
          <w:szCs w:val="28"/>
        </w:rPr>
        <w:t xml:space="preserve"> </w:t>
      </w:r>
      <w:r w:rsidRPr="00CB60AF">
        <w:rPr>
          <w:color w:val="000000"/>
          <w:szCs w:val="28"/>
        </w:rPr>
        <w:t>величина |Г</w:t>
      </w:r>
      <w:r w:rsidRPr="00CB60AF">
        <w:rPr>
          <w:color w:val="000000"/>
          <w:szCs w:val="28"/>
          <w:vertAlign w:val="subscript"/>
        </w:rPr>
        <w:t>В</w:t>
      </w:r>
      <w:r w:rsidRPr="00CB60AF">
        <w:rPr>
          <w:color w:val="000000"/>
          <w:szCs w:val="28"/>
        </w:rPr>
        <w:t>| значительно меньше (рис.</w:t>
      </w:r>
      <w:r w:rsidR="00373CC1" w:rsidRPr="00CB60AF">
        <w:rPr>
          <w:color w:val="000000"/>
          <w:szCs w:val="28"/>
        </w:rPr>
        <w:t xml:space="preserve"> 1.2.4</w:t>
      </w:r>
      <w:r w:rsidRPr="00CB60AF">
        <w:rPr>
          <w:color w:val="000000"/>
          <w:szCs w:val="28"/>
        </w:rPr>
        <w:t>).</w:t>
      </w:r>
    </w:p>
    <w:p w:rsidR="001D6CD8" w:rsidRPr="00CB60AF" w:rsidRDefault="00F86714" w:rsidP="00CB60AF">
      <w:pPr>
        <w:rPr>
          <w:color w:val="000000"/>
          <w:szCs w:val="28"/>
        </w:rPr>
      </w:pPr>
      <w:r w:rsidRPr="00CB60AF">
        <w:rPr>
          <w:color w:val="000000"/>
          <w:szCs w:val="28"/>
        </w:rPr>
        <w:t xml:space="preserve">В заключение покажем, что при исключении ФЛ рассогласование можно существенно снизить с помощью сосредоточенных корректирующих элементов: индуктивности </w:t>
      </w:r>
      <w:r w:rsidRPr="00CB60AF">
        <w:rPr>
          <w:b/>
          <w:i/>
          <w:iCs/>
          <w:color w:val="000000"/>
          <w:szCs w:val="28"/>
          <w:lang w:val="en-US"/>
        </w:rPr>
        <w:t>L</w:t>
      </w:r>
      <w:r w:rsidRPr="00CB60AF">
        <w:rPr>
          <w:b/>
          <w:i/>
          <w:iCs/>
          <w:color w:val="000000"/>
          <w:szCs w:val="28"/>
          <w:vertAlign w:val="subscript"/>
          <w:lang w:val="en-US"/>
        </w:rPr>
        <w:t>K</w:t>
      </w:r>
      <w:r w:rsidRPr="00CB60AF">
        <w:rPr>
          <w:b/>
          <w:i/>
          <w:color w:val="000000"/>
          <w:szCs w:val="28"/>
        </w:rPr>
        <w:t>=</w:t>
      </w:r>
      <w:r w:rsidRPr="00CB60AF">
        <w:rPr>
          <w:b/>
          <w:i/>
          <w:iCs/>
          <w:color w:val="000000"/>
          <w:szCs w:val="28"/>
          <w:lang w:val="en-US"/>
        </w:rPr>
        <w:t>l</w:t>
      </w:r>
      <w:r w:rsidRPr="00CB60AF">
        <w:rPr>
          <w:b/>
          <w:i/>
          <w:iCs/>
          <w:color w:val="000000"/>
          <w:szCs w:val="28"/>
          <w:vertAlign w:val="subscript"/>
        </w:rPr>
        <w:t>0</w:t>
      </w:r>
      <w:r w:rsidRPr="00CB60AF">
        <w:rPr>
          <w:b/>
          <w:i/>
          <w:iCs/>
          <w:color w:val="000000"/>
          <w:szCs w:val="28"/>
          <w:lang w:val="en-US"/>
        </w:rPr>
        <w:t>x</w:t>
      </w:r>
      <w:r w:rsidRPr="00CB60AF">
        <w:rPr>
          <w:b/>
          <w:i/>
          <w:iCs/>
          <w:color w:val="000000"/>
          <w:szCs w:val="28"/>
          <w:vertAlign w:val="subscript"/>
        </w:rPr>
        <w:t>в</w:t>
      </w:r>
      <w:r w:rsidRPr="00CB60AF">
        <w:rPr>
          <w:b/>
          <w:i/>
          <w:iCs/>
          <w:color w:val="000000"/>
          <w:szCs w:val="28"/>
          <w:lang w:val="en-US"/>
        </w:rPr>
        <w:t>W</w:t>
      </w:r>
      <w:r w:rsidRPr="00CB60AF">
        <w:rPr>
          <w:b/>
          <w:i/>
          <w:iCs/>
          <w:color w:val="000000"/>
          <w:szCs w:val="28"/>
        </w:rPr>
        <w:t>/</w:t>
      </w:r>
      <w:r w:rsidRPr="00CB60AF">
        <w:rPr>
          <w:b/>
          <w:i/>
          <w:iCs/>
          <w:color w:val="000000"/>
          <w:szCs w:val="28"/>
          <w:lang w:val="en-US"/>
        </w:rPr>
        <w:t>ω</w:t>
      </w:r>
      <w:r w:rsidRPr="00CB60AF">
        <w:rPr>
          <w:b/>
          <w:i/>
          <w:iCs/>
          <w:color w:val="000000"/>
          <w:szCs w:val="28"/>
          <w:vertAlign w:val="subscript"/>
        </w:rPr>
        <w:t>в</w:t>
      </w:r>
      <w:r w:rsidRPr="00CB60AF">
        <w:rPr>
          <w:b/>
          <w:i/>
          <w:iCs/>
          <w:color w:val="000000"/>
          <w:szCs w:val="28"/>
        </w:rPr>
        <w:t xml:space="preserve"> </w:t>
      </w:r>
      <w:r w:rsidRPr="00CB60AF">
        <w:rPr>
          <w:iCs/>
          <w:color w:val="000000"/>
          <w:szCs w:val="28"/>
        </w:rPr>
        <w:t>в</w:t>
      </w:r>
      <w:r w:rsidRPr="00CB60AF">
        <w:rPr>
          <w:i/>
          <w:iCs/>
          <w:color w:val="000000"/>
          <w:szCs w:val="28"/>
        </w:rPr>
        <w:t xml:space="preserve"> </w:t>
      </w:r>
      <w:r w:rsidRPr="00CB60AF">
        <w:rPr>
          <w:color w:val="000000"/>
          <w:szCs w:val="28"/>
        </w:rPr>
        <w:t xml:space="preserve">продольной ветви на выходе и шунтирующей емкости </w:t>
      </w:r>
      <w:r w:rsidRPr="00CB60AF">
        <w:rPr>
          <w:b/>
          <w:i/>
          <w:color w:val="000000"/>
          <w:szCs w:val="28"/>
        </w:rPr>
        <w:t>С</w:t>
      </w:r>
      <w:r w:rsidRPr="00CB60AF">
        <w:rPr>
          <w:b/>
          <w:i/>
          <w:color w:val="000000"/>
          <w:szCs w:val="28"/>
          <w:vertAlign w:val="subscript"/>
        </w:rPr>
        <w:t>к</w:t>
      </w:r>
      <w:r w:rsidRPr="00CB60AF">
        <w:rPr>
          <w:b/>
          <w:i/>
          <w:color w:val="000000"/>
          <w:szCs w:val="28"/>
        </w:rPr>
        <w:t xml:space="preserve"> = </w:t>
      </w:r>
      <w:r w:rsidRPr="00CB60AF">
        <w:rPr>
          <w:b/>
          <w:i/>
          <w:iCs/>
          <w:color w:val="000000"/>
          <w:szCs w:val="28"/>
          <w:lang w:val="en-US"/>
        </w:rPr>
        <w:t>c</w:t>
      </w:r>
      <w:r w:rsidRPr="00CB60AF">
        <w:rPr>
          <w:b/>
          <w:i/>
          <w:iCs/>
          <w:color w:val="000000"/>
          <w:szCs w:val="28"/>
          <w:vertAlign w:val="subscript"/>
        </w:rPr>
        <w:t>0</w:t>
      </w:r>
      <w:r w:rsidRPr="00CB60AF">
        <w:rPr>
          <w:b/>
          <w:i/>
          <w:iCs/>
          <w:color w:val="000000"/>
          <w:szCs w:val="28"/>
          <w:lang w:val="en-US"/>
        </w:rPr>
        <w:t>x</w:t>
      </w:r>
      <w:r w:rsidRPr="00CB60AF">
        <w:rPr>
          <w:b/>
          <w:i/>
          <w:iCs/>
          <w:color w:val="000000"/>
          <w:szCs w:val="28"/>
          <w:vertAlign w:val="subscript"/>
          <w:lang w:val="en-US"/>
        </w:rPr>
        <w:t>B</w:t>
      </w:r>
      <w:r w:rsidRPr="00CB60AF">
        <w:rPr>
          <w:b/>
          <w:i/>
          <w:iCs/>
          <w:color w:val="000000"/>
          <w:szCs w:val="28"/>
        </w:rPr>
        <w:t>/</w:t>
      </w:r>
      <w:r w:rsidRPr="00CB60AF">
        <w:rPr>
          <w:b/>
          <w:i/>
          <w:iCs/>
          <w:color w:val="000000"/>
          <w:szCs w:val="28"/>
          <w:lang w:val="en-US"/>
        </w:rPr>
        <w:t>Wω</w:t>
      </w:r>
      <w:r w:rsidRPr="00CB60AF">
        <w:rPr>
          <w:b/>
          <w:i/>
          <w:iCs/>
          <w:color w:val="000000"/>
          <w:szCs w:val="28"/>
          <w:vertAlign w:val="subscript"/>
        </w:rPr>
        <w:t>в</w:t>
      </w:r>
      <w:r w:rsidRPr="00CB60AF">
        <w:rPr>
          <w:color w:val="000000"/>
          <w:szCs w:val="28"/>
        </w:rPr>
        <w:t xml:space="preserve"> на входе трансформатора (рис. 1.</w:t>
      </w:r>
      <w:r w:rsidR="00373CC1" w:rsidRPr="00CB60AF">
        <w:rPr>
          <w:color w:val="000000"/>
          <w:szCs w:val="28"/>
        </w:rPr>
        <w:t>2.5</w:t>
      </w:r>
      <w:r w:rsidRPr="00CB60AF">
        <w:rPr>
          <w:color w:val="000000"/>
          <w:szCs w:val="28"/>
        </w:rPr>
        <w:t xml:space="preserve">, а), где </w:t>
      </w:r>
      <w:r w:rsidRPr="00CB60AF">
        <w:rPr>
          <w:b/>
          <w:i/>
          <w:color w:val="000000"/>
          <w:szCs w:val="28"/>
          <w:lang w:val="en-US"/>
        </w:rPr>
        <w:t>l</w:t>
      </w:r>
      <w:r w:rsidRPr="00CB60AF">
        <w:rPr>
          <w:b/>
          <w:i/>
          <w:color w:val="000000"/>
          <w:szCs w:val="28"/>
          <w:vertAlign w:val="subscript"/>
        </w:rPr>
        <w:t>0</w:t>
      </w:r>
      <w:r w:rsidRPr="00CB60AF">
        <w:rPr>
          <w:color w:val="000000"/>
          <w:szCs w:val="28"/>
        </w:rPr>
        <w:t xml:space="preserve"> и </w:t>
      </w:r>
      <w:r w:rsidRPr="00CB60AF">
        <w:rPr>
          <w:b/>
          <w:i/>
          <w:iCs/>
          <w:color w:val="000000"/>
          <w:szCs w:val="28"/>
        </w:rPr>
        <w:t>с</w:t>
      </w:r>
      <w:r w:rsidRPr="00CB60AF">
        <w:rPr>
          <w:b/>
          <w:i/>
          <w:iCs/>
          <w:color w:val="000000"/>
          <w:szCs w:val="28"/>
          <w:vertAlign w:val="subscript"/>
        </w:rPr>
        <w:t>0</w:t>
      </w:r>
      <w:r w:rsidRPr="00CB60AF">
        <w:rPr>
          <w:i/>
          <w:iCs/>
          <w:color w:val="000000"/>
          <w:szCs w:val="28"/>
        </w:rPr>
        <w:t xml:space="preserve"> </w:t>
      </w:r>
      <w:r w:rsidRPr="00CB60AF">
        <w:rPr>
          <w:color w:val="000000"/>
          <w:szCs w:val="28"/>
        </w:rPr>
        <w:t xml:space="preserve">— безразмерные (нормированные) значения индуктивности и емкости, а </w:t>
      </w:r>
      <w:r w:rsidRPr="00CB60AF">
        <w:rPr>
          <w:b/>
          <w:i/>
          <w:iCs/>
          <w:color w:val="000000"/>
          <w:szCs w:val="28"/>
        </w:rPr>
        <w:t>х</w:t>
      </w:r>
      <w:r w:rsidRPr="00CB60AF">
        <w:rPr>
          <w:b/>
          <w:i/>
          <w:iCs/>
          <w:color w:val="000000"/>
          <w:szCs w:val="28"/>
          <w:vertAlign w:val="subscript"/>
        </w:rPr>
        <w:t>в</w:t>
      </w:r>
      <w:r w:rsidRPr="00CB60AF">
        <w:rPr>
          <w:color w:val="000000"/>
          <w:szCs w:val="28"/>
        </w:rPr>
        <w:t>—длина линии для верхней частоты диапазона (</w:t>
      </w:r>
      <w:r w:rsidR="001D6CD8" w:rsidRPr="00CB60AF">
        <w:rPr>
          <w:b/>
          <w:i/>
          <w:color w:val="000000"/>
          <w:szCs w:val="28"/>
          <w:lang w:val="en-US"/>
        </w:rPr>
        <w:t>f</w:t>
      </w:r>
      <w:r w:rsidRPr="00CB60AF">
        <w:rPr>
          <w:b/>
          <w:i/>
          <w:color w:val="000000"/>
          <w:szCs w:val="28"/>
          <w:vertAlign w:val="subscript"/>
        </w:rPr>
        <w:t>в</w:t>
      </w:r>
      <w:r w:rsidRPr="00CB60AF">
        <w:rPr>
          <w:color w:val="000000"/>
          <w:szCs w:val="28"/>
        </w:rPr>
        <w:t xml:space="preserve">). Полагая </w:t>
      </w:r>
      <w:r w:rsidR="001D6CD8" w:rsidRPr="00CB60AF">
        <w:rPr>
          <w:b/>
          <w:i/>
          <w:color w:val="000000"/>
          <w:szCs w:val="28"/>
          <w:lang w:val="en-US"/>
        </w:rPr>
        <w:t>l</w:t>
      </w:r>
      <w:r w:rsidR="001D6CD8" w:rsidRPr="00CB60AF">
        <w:rPr>
          <w:b/>
          <w:i/>
          <w:color w:val="000000"/>
          <w:szCs w:val="28"/>
          <w:vertAlign w:val="subscript"/>
        </w:rPr>
        <w:t>0</w:t>
      </w:r>
      <w:r w:rsidRPr="00CB60AF">
        <w:rPr>
          <w:color w:val="000000"/>
          <w:szCs w:val="28"/>
        </w:rPr>
        <w:t xml:space="preserve">= </w:t>
      </w:r>
      <w:r w:rsidRPr="00CB60AF">
        <w:rPr>
          <w:b/>
          <w:i/>
          <w:iCs/>
          <w:color w:val="000000"/>
          <w:szCs w:val="28"/>
        </w:rPr>
        <w:t>с</w:t>
      </w:r>
      <w:r w:rsidR="001D6CD8" w:rsidRPr="00CB60AF">
        <w:rPr>
          <w:b/>
          <w:i/>
          <w:iCs/>
          <w:color w:val="000000"/>
          <w:szCs w:val="28"/>
          <w:vertAlign w:val="subscript"/>
        </w:rPr>
        <w:t>0</w:t>
      </w:r>
      <w:r w:rsidRPr="00CB60AF">
        <w:rPr>
          <w:i/>
          <w:iCs/>
          <w:color w:val="000000"/>
          <w:szCs w:val="28"/>
        </w:rPr>
        <w:t xml:space="preserve">, </w:t>
      </w:r>
      <w:r w:rsidRPr="00CB60AF">
        <w:rPr>
          <w:color w:val="000000"/>
          <w:szCs w:val="28"/>
        </w:rPr>
        <w:t>что физически обусловлено антиметричностью корректируемой цепи, в соответствии с элементами матрицы (</w:t>
      </w:r>
      <w:r w:rsidR="00373CC1" w:rsidRPr="00CB60AF">
        <w:rPr>
          <w:color w:val="000000"/>
          <w:szCs w:val="28"/>
        </w:rPr>
        <w:t>1.2.1</w:t>
      </w:r>
      <w:r w:rsidRPr="00CB60AF">
        <w:rPr>
          <w:color w:val="000000"/>
          <w:szCs w:val="28"/>
        </w:rPr>
        <w:t>) коэффициент отражения</w:t>
      </w:r>
      <w:r w:rsidR="001D6CD8" w:rsidRPr="00CB60AF">
        <w:rPr>
          <w:color w:val="000000"/>
          <w:szCs w:val="28"/>
        </w:rPr>
        <w:t>:</w:t>
      </w:r>
    </w:p>
    <w:p w:rsidR="002D3AE6" w:rsidRDefault="002D3AE6" w:rsidP="00CB60AF">
      <w:pPr>
        <w:rPr>
          <w:b/>
          <w:color w:val="000000"/>
          <w:szCs w:val="28"/>
          <w:lang w:val="en-US"/>
        </w:rPr>
      </w:pPr>
    </w:p>
    <w:p w:rsidR="00CB60AF" w:rsidRDefault="00F86714" w:rsidP="00CB60AF">
      <w:pPr>
        <w:rPr>
          <w:b/>
          <w:i/>
          <w:iCs/>
          <w:color w:val="000000"/>
          <w:szCs w:val="28"/>
          <w:lang w:val="en-US"/>
        </w:rPr>
      </w:pPr>
      <w:r w:rsidRPr="00CB60AF">
        <w:rPr>
          <w:b/>
          <w:color w:val="000000"/>
          <w:szCs w:val="28"/>
        </w:rPr>
        <w:t>Г</w:t>
      </w:r>
      <w:r w:rsidRPr="00CB60AF">
        <w:rPr>
          <w:b/>
          <w:color w:val="000000"/>
          <w:szCs w:val="28"/>
          <w:vertAlign w:val="subscript"/>
        </w:rPr>
        <w:t>в</w:t>
      </w:r>
      <w:r w:rsidRPr="00CB60AF">
        <w:rPr>
          <w:b/>
          <w:color w:val="000000"/>
          <w:szCs w:val="28"/>
          <w:lang w:val="en-US"/>
        </w:rPr>
        <w:t>=</w:t>
      </w:r>
      <w:r w:rsidR="001D6CD8" w:rsidRPr="00CB60AF">
        <w:rPr>
          <w:b/>
          <w:iCs/>
          <w:color w:val="000000"/>
          <w:szCs w:val="28"/>
          <w:lang w:val="en-US"/>
        </w:rPr>
        <w:t>(A-1)/[A+1+j2n(h</w:t>
      </w:r>
      <w:r w:rsidR="001D6CD8" w:rsidRPr="00CB60AF">
        <w:rPr>
          <w:b/>
          <w:iCs/>
          <w:color w:val="000000"/>
          <w:szCs w:val="28"/>
          <w:vertAlign w:val="subscript"/>
          <w:lang w:val="en-US"/>
        </w:rPr>
        <w:t>11</w:t>
      </w:r>
      <w:r w:rsidR="001D6CD8" w:rsidRPr="00CB60AF">
        <w:rPr>
          <w:b/>
          <w:iCs/>
          <w:color w:val="000000"/>
          <w:szCs w:val="28"/>
          <w:lang w:val="en-US"/>
        </w:rPr>
        <w:t>+l</w:t>
      </w:r>
      <w:r w:rsidR="001D6CD8" w:rsidRPr="00CB60AF">
        <w:rPr>
          <w:b/>
          <w:iCs/>
          <w:color w:val="000000"/>
          <w:szCs w:val="28"/>
          <w:vertAlign w:val="subscript"/>
          <w:lang w:val="en-US"/>
        </w:rPr>
        <w:t>0</w:t>
      </w:r>
      <w:r w:rsidR="001D6CD8" w:rsidRPr="00CB60AF">
        <w:rPr>
          <w:b/>
          <w:iCs/>
          <w:color w:val="000000"/>
          <w:szCs w:val="28"/>
          <w:lang w:val="en-US"/>
        </w:rPr>
        <w:t>x)]</w:t>
      </w:r>
      <w:r w:rsidR="001D6CD8" w:rsidRPr="00CB60AF">
        <w:rPr>
          <w:iCs/>
          <w:color w:val="000000"/>
          <w:szCs w:val="28"/>
          <w:lang w:val="en-US"/>
        </w:rPr>
        <w:t>,</w:t>
      </w:r>
    </w:p>
    <w:p w:rsidR="00674088" w:rsidRPr="00CB60AF" w:rsidRDefault="002D3AE6" w:rsidP="00CB60AF">
      <w:pPr>
        <w:rPr>
          <w:color w:val="000000"/>
          <w:szCs w:val="28"/>
        </w:rPr>
      </w:pPr>
      <w:r>
        <w:rPr>
          <w:color w:val="000000"/>
          <w:szCs w:val="28"/>
          <w:lang w:val="en-US"/>
        </w:rPr>
        <w:br w:type="page"/>
      </w:r>
      <w:r w:rsidR="00F86714" w:rsidRPr="00CB60AF">
        <w:rPr>
          <w:color w:val="000000"/>
          <w:szCs w:val="28"/>
        </w:rPr>
        <w:t>где</w:t>
      </w:r>
      <w:r w:rsidR="00F86714" w:rsidRPr="002D3AE6">
        <w:rPr>
          <w:color w:val="000000"/>
          <w:szCs w:val="28"/>
        </w:rPr>
        <w:t xml:space="preserve"> </w:t>
      </w:r>
      <w:r w:rsidR="00F86714" w:rsidRPr="00CB60AF">
        <w:rPr>
          <w:b/>
          <w:i/>
          <w:iCs/>
          <w:color w:val="000000"/>
          <w:szCs w:val="28"/>
        </w:rPr>
        <w:t>А</w:t>
      </w:r>
      <w:r w:rsidR="00580E88" w:rsidRPr="002D3AE6">
        <w:rPr>
          <w:color w:val="000000"/>
          <w:szCs w:val="28"/>
        </w:rPr>
        <w:t>=</w:t>
      </w:r>
      <w:r w:rsidR="001D6CD8" w:rsidRPr="00CB60AF">
        <w:rPr>
          <w:color w:val="000000"/>
          <w:szCs w:val="28"/>
          <w:lang w:val="en-US"/>
        </w:rPr>
        <w:t>n</w:t>
      </w:r>
      <w:r w:rsidR="00F86714" w:rsidRPr="002D3AE6">
        <w:rPr>
          <w:color w:val="000000"/>
          <w:szCs w:val="28"/>
          <w:vertAlign w:val="superscript"/>
        </w:rPr>
        <w:t>2</w:t>
      </w:r>
      <w:r w:rsidR="00580E88" w:rsidRPr="002D3AE6">
        <w:rPr>
          <w:color w:val="000000"/>
          <w:szCs w:val="28"/>
        </w:rPr>
        <w:t>(</w:t>
      </w:r>
      <w:r w:rsidR="00580E88" w:rsidRPr="00CB60AF">
        <w:rPr>
          <w:color w:val="000000"/>
          <w:szCs w:val="28"/>
          <w:lang w:val="en-US"/>
        </w:rPr>
        <w:t>h</w:t>
      </w:r>
      <w:r w:rsidR="00674088" w:rsidRPr="002D3AE6">
        <w:rPr>
          <w:color w:val="000000"/>
          <w:szCs w:val="28"/>
          <w:vertAlign w:val="superscript"/>
        </w:rPr>
        <w:t>2</w:t>
      </w:r>
      <w:r w:rsidR="00674088" w:rsidRPr="002D3AE6">
        <w:rPr>
          <w:color w:val="000000"/>
          <w:szCs w:val="28"/>
        </w:rPr>
        <w:t xml:space="preserve"> </w:t>
      </w:r>
      <w:r w:rsidR="00674088" w:rsidRPr="002D3AE6">
        <w:rPr>
          <w:color w:val="000000"/>
          <w:szCs w:val="28"/>
          <w:vertAlign w:val="subscript"/>
        </w:rPr>
        <w:t>12</w:t>
      </w:r>
      <w:r w:rsidR="00674088" w:rsidRPr="002D3AE6">
        <w:rPr>
          <w:color w:val="000000"/>
          <w:szCs w:val="28"/>
        </w:rPr>
        <w:t xml:space="preserve">- </w:t>
      </w:r>
      <w:r w:rsidR="00674088" w:rsidRPr="00CB60AF">
        <w:rPr>
          <w:color w:val="000000"/>
          <w:szCs w:val="28"/>
          <w:lang w:val="en-US"/>
        </w:rPr>
        <w:t>h</w:t>
      </w:r>
      <w:r w:rsidR="00674088" w:rsidRPr="002D3AE6">
        <w:rPr>
          <w:color w:val="000000"/>
          <w:szCs w:val="28"/>
          <w:vertAlign w:val="superscript"/>
        </w:rPr>
        <w:t>2</w:t>
      </w:r>
      <w:r w:rsidR="00674088" w:rsidRPr="002D3AE6">
        <w:rPr>
          <w:color w:val="000000"/>
          <w:szCs w:val="28"/>
        </w:rPr>
        <w:t xml:space="preserve"> </w:t>
      </w:r>
      <w:r w:rsidR="00674088" w:rsidRPr="002D3AE6">
        <w:rPr>
          <w:color w:val="000000"/>
          <w:szCs w:val="28"/>
          <w:vertAlign w:val="subscript"/>
        </w:rPr>
        <w:t>11</w:t>
      </w:r>
      <w:r w:rsidR="00674088" w:rsidRPr="002D3AE6">
        <w:rPr>
          <w:color w:val="000000"/>
          <w:szCs w:val="28"/>
        </w:rPr>
        <w:t>-2</w:t>
      </w:r>
      <w:r w:rsidR="00674088" w:rsidRPr="00CB60AF">
        <w:rPr>
          <w:color w:val="000000"/>
          <w:szCs w:val="28"/>
          <w:lang w:val="en-US"/>
        </w:rPr>
        <w:t>h</w:t>
      </w:r>
      <w:r w:rsidR="00674088" w:rsidRPr="002D3AE6">
        <w:rPr>
          <w:color w:val="000000"/>
          <w:szCs w:val="28"/>
          <w:vertAlign w:val="subscript"/>
        </w:rPr>
        <w:t>11</w:t>
      </w:r>
      <w:r w:rsidR="00674088" w:rsidRPr="00CB60AF">
        <w:rPr>
          <w:color w:val="000000"/>
          <w:szCs w:val="28"/>
          <w:lang w:val="en-US"/>
        </w:rPr>
        <w:t>l</w:t>
      </w:r>
      <w:r w:rsidR="00674088" w:rsidRPr="002D3AE6">
        <w:rPr>
          <w:color w:val="000000"/>
          <w:szCs w:val="28"/>
          <w:vertAlign w:val="subscript"/>
        </w:rPr>
        <w:t>0</w:t>
      </w:r>
      <w:r w:rsidR="00674088" w:rsidRPr="00CB60AF">
        <w:rPr>
          <w:color w:val="000000"/>
          <w:szCs w:val="28"/>
          <w:lang w:val="en-US"/>
        </w:rPr>
        <w:t>x</w:t>
      </w:r>
      <w:r w:rsidR="00674088" w:rsidRPr="002D3AE6">
        <w:rPr>
          <w:color w:val="000000"/>
          <w:szCs w:val="28"/>
        </w:rPr>
        <w:t>-</w:t>
      </w:r>
      <w:r w:rsidR="00674088" w:rsidRPr="00CB60AF">
        <w:rPr>
          <w:color w:val="000000"/>
          <w:szCs w:val="28"/>
          <w:lang w:val="en-US"/>
        </w:rPr>
        <w:t>l</w:t>
      </w:r>
      <w:r w:rsidR="00674088" w:rsidRPr="002D3AE6">
        <w:rPr>
          <w:color w:val="000000"/>
          <w:szCs w:val="28"/>
          <w:vertAlign w:val="superscript"/>
        </w:rPr>
        <w:t>2</w:t>
      </w:r>
      <w:r w:rsidR="00674088" w:rsidRPr="002D3AE6">
        <w:rPr>
          <w:color w:val="000000"/>
          <w:szCs w:val="28"/>
        </w:rPr>
        <w:t xml:space="preserve"> </w:t>
      </w:r>
      <w:r w:rsidR="00674088" w:rsidRPr="002D3AE6">
        <w:rPr>
          <w:color w:val="000000"/>
          <w:szCs w:val="28"/>
          <w:vertAlign w:val="subscript"/>
        </w:rPr>
        <w:t>0</w:t>
      </w:r>
      <w:r w:rsidR="00674088" w:rsidRPr="00CB60AF">
        <w:rPr>
          <w:color w:val="000000"/>
          <w:szCs w:val="28"/>
          <w:lang w:val="en-US"/>
        </w:rPr>
        <w:t>x</w:t>
      </w:r>
      <w:r w:rsidR="00674088" w:rsidRPr="002D3AE6">
        <w:rPr>
          <w:color w:val="000000"/>
          <w:szCs w:val="28"/>
          <w:vertAlign w:val="superscript"/>
        </w:rPr>
        <w:t>2</w:t>
      </w:r>
      <w:r w:rsidR="00674088" w:rsidRPr="002D3AE6">
        <w:rPr>
          <w:color w:val="000000"/>
          <w:szCs w:val="28"/>
        </w:rPr>
        <w:t xml:space="preserve">). </w:t>
      </w:r>
      <w:r w:rsidR="00674088" w:rsidRPr="00CB60AF">
        <w:rPr>
          <w:color w:val="000000"/>
          <w:szCs w:val="28"/>
        </w:rPr>
        <w:t>Как показано на рис.</w:t>
      </w:r>
      <w:r w:rsidR="00373CC1" w:rsidRPr="00CB60AF">
        <w:rPr>
          <w:color w:val="000000"/>
          <w:szCs w:val="28"/>
        </w:rPr>
        <w:t xml:space="preserve"> 1.2.5</w:t>
      </w:r>
      <w:r w:rsidR="00967F1C" w:rsidRPr="00CB60AF">
        <w:rPr>
          <w:color w:val="000000"/>
          <w:szCs w:val="28"/>
        </w:rPr>
        <w:t>,</w:t>
      </w:r>
      <w:r w:rsidR="00674088" w:rsidRPr="00CB60AF">
        <w:rPr>
          <w:color w:val="000000"/>
          <w:szCs w:val="28"/>
        </w:rPr>
        <w:t>б-г, для ШТЛ 1:</w:t>
      </w:r>
      <w:r w:rsidR="00674088" w:rsidRPr="00CB60AF">
        <w:rPr>
          <w:color w:val="000000"/>
          <w:szCs w:val="28"/>
          <w:lang w:val="en-US"/>
        </w:rPr>
        <w:t>n</w:t>
      </w:r>
      <w:r w:rsidR="00674088" w:rsidRPr="00CB60AF">
        <w:rPr>
          <w:color w:val="000000"/>
          <w:szCs w:val="28"/>
        </w:rPr>
        <w:t xml:space="preserve"> (п. 1 табл. </w:t>
      </w:r>
      <w:r w:rsidR="00373CC1" w:rsidRPr="00CB60AF">
        <w:rPr>
          <w:szCs w:val="28"/>
        </w:rPr>
        <w:t>1.2.1</w:t>
      </w:r>
      <w:r w:rsidR="00674088" w:rsidRPr="00CB60AF">
        <w:rPr>
          <w:color w:val="000000"/>
          <w:szCs w:val="28"/>
        </w:rPr>
        <w:t>) при обычно приемлемых малых значениях Г</w:t>
      </w:r>
      <w:r w:rsidR="00674088" w:rsidRPr="00CB60AF">
        <w:rPr>
          <w:color w:val="000000"/>
          <w:szCs w:val="28"/>
          <w:vertAlign w:val="subscript"/>
        </w:rPr>
        <w:t>в</w:t>
      </w:r>
      <w:r w:rsidR="00674088" w:rsidRPr="00CB60AF">
        <w:rPr>
          <w:color w:val="000000"/>
          <w:szCs w:val="28"/>
        </w:rPr>
        <w:t xml:space="preserve"> (|Г</w:t>
      </w:r>
      <w:r w:rsidR="00674088" w:rsidRPr="00CB60AF">
        <w:rPr>
          <w:color w:val="000000"/>
          <w:szCs w:val="28"/>
          <w:vertAlign w:val="subscript"/>
        </w:rPr>
        <w:t>В</w:t>
      </w:r>
      <w:r w:rsidR="00674088" w:rsidRPr="00CB60AF">
        <w:rPr>
          <w:color w:val="000000"/>
          <w:szCs w:val="28"/>
        </w:rPr>
        <w:t>|≤0,05) достигается вдвое и более расш</w:t>
      </w:r>
      <w:r w:rsidR="00C8031E" w:rsidRPr="00CB60AF">
        <w:rPr>
          <w:color w:val="000000"/>
          <w:szCs w:val="28"/>
        </w:rPr>
        <w:t xml:space="preserve">иренный рабочий диапазон </w:t>
      </w:r>
      <w:r w:rsidR="00674088" w:rsidRPr="00CB60AF">
        <w:rPr>
          <w:color w:val="000000"/>
          <w:szCs w:val="28"/>
        </w:rPr>
        <w:t>частот.</w:t>
      </w:r>
      <w:r w:rsidR="00C8031E" w:rsidRPr="00CB60AF">
        <w:rPr>
          <w:color w:val="000000"/>
          <w:szCs w:val="28"/>
        </w:rPr>
        <w:t xml:space="preserve"> </w:t>
      </w:r>
    </w:p>
    <w:p w:rsidR="002D3AE6" w:rsidRDefault="002D3AE6" w:rsidP="00CB60AF">
      <w:pPr>
        <w:rPr>
          <w:lang w:val="en-US"/>
        </w:rPr>
      </w:pPr>
    </w:p>
    <w:p w:rsidR="0082754E" w:rsidRPr="002D3AE6" w:rsidRDefault="0082754E" w:rsidP="00CB60AF">
      <w:pPr>
        <w:rPr>
          <w:b/>
          <w:bCs/>
        </w:rPr>
      </w:pPr>
      <w:r w:rsidRPr="00CB60AF">
        <w:rPr>
          <w:b/>
          <w:bCs/>
        </w:rPr>
        <w:t>1.</w:t>
      </w:r>
      <w:r w:rsidR="00373CC1" w:rsidRPr="00CB60AF">
        <w:rPr>
          <w:b/>
          <w:bCs/>
        </w:rPr>
        <w:t>3</w:t>
      </w:r>
      <w:r w:rsidRPr="00CB60AF">
        <w:rPr>
          <w:b/>
          <w:bCs/>
        </w:rPr>
        <w:t xml:space="preserve"> Широкополосные трансформаторы на линиях с целочисленными коэффициентами трансформа</w:t>
      </w:r>
      <w:r w:rsidR="002D3AE6">
        <w:rPr>
          <w:b/>
          <w:bCs/>
        </w:rPr>
        <w:t>ции</w:t>
      </w:r>
    </w:p>
    <w:p w:rsidR="00A12B00" w:rsidRPr="00CB60AF" w:rsidRDefault="00A12B00" w:rsidP="00CB60AF"/>
    <w:p w:rsidR="00A12B00" w:rsidRPr="00CB60AF" w:rsidRDefault="00A12B00" w:rsidP="00CB60AF">
      <w:pPr>
        <w:rPr>
          <w:i/>
          <w:iCs/>
          <w:color w:val="000000"/>
          <w:szCs w:val="28"/>
        </w:rPr>
      </w:pPr>
      <w:r w:rsidRPr="00CB60AF">
        <w:rPr>
          <w:color w:val="000000"/>
          <w:szCs w:val="28"/>
        </w:rPr>
        <w:t xml:space="preserve">Усовершенствуя рассмотренный выше принцип образования ШТЛ, можно реализовать и при </w:t>
      </w:r>
      <w:r w:rsidRPr="00CB60AF">
        <w:rPr>
          <w:b/>
          <w:i/>
          <w:iCs/>
          <w:color w:val="000000"/>
          <w:szCs w:val="28"/>
        </w:rPr>
        <w:t>п</w:t>
      </w:r>
      <w:r w:rsidRPr="00CB60AF">
        <w:rPr>
          <w:i/>
          <w:iCs/>
          <w:color w:val="000000"/>
          <w:szCs w:val="28"/>
        </w:rPr>
        <w:t xml:space="preserve"> </w:t>
      </w:r>
      <w:r w:rsidRPr="00CB60AF">
        <w:rPr>
          <w:color w:val="000000"/>
          <w:szCs w:val="28"/>
        </w:rPr>
        <w:t>&gt;2 минимальные напряжения на проводниках согласованных двухпроводных линий и соответственно минимальные их длины. Этот усовершенствованный принцип проиллюстрируем на примере ШТЛ 1:4 (рис.</w:t>
      </w:r>
      <w:r w:rsidR="00373CC1" w:rsidRPr="00CB60AF">
        <w:rPr>
          <w:iCs/>
          <w:color w:val="000000"/>
          <w:szCs w:val="28"/>
        </w:rPr>
        <w:t xml:space="preserve"> 1.3.1</w:t>
      </w:r>
      <w:r w:rsidRPr="00CB60AF">
        <w:rPr>
          <w:color w:val="000000"/>
          <w:szCs w:val="28"/>
        </w:rPr>
        <w:t>,а), выполненного из трех двухпроводных линий, на проводниках которых указаны продольные напряжения, имеющие место для низкочастотного аналога (рис.</w:t>
      </w:r>
      <w:r w:rsidR="00373CC1" w:rsidRPr="00CB60AF">
        <w:rPr>
          <w:iCs/>
          <w:color w:val="000000"/>
          <w:szCs w:val="28"/>
        </w:rPr>
        <w:t xml:space="preserve"> 1.3.1</w:t>
      </w:r>
      <w:r w:rsidRPr="00CB60AF">
        <w:rPr>
          <w:color w:val="000000"/>
          <w:szCs w:val="28"/>
        </w:rPr>
        <w:t xml:space="preserve">,б), и трех ФЛ. В дальнейшем линии, на проводниках которых указаны продольные напряжения, будем называть </w:t>
      </w:r>
      <w:r w:rsidRPr="00CB60AF">
        <w:rPr>
          <w:i/>
          <w:iCs/>
          <w:color w:val="000000"/>
          <w:szCs w:val="28"/>
        </w:rPr>
        <w:t>основными.</w:t>
      </w:r>
    </w:p>
    <w:p w:rsidR="000E412C" w:rsidRPr="00CB60AF" w:rsidRDefault="00A12B00" w:rsidP="00CB60AF">
      <w:pPr>
        <w:rPr>
          <w:szCs w:val="28"/>
        </w:rPr>
      </w:pPr>
      <w:r w:rsidRPr="00CB60AF">
        <w:rPr>
          <w:color w:val="000000"/>
          <w:szCs w:val="28"/>
        </w:rPr>
        <w:t xml:space="preserve">Пусть волновые сопротивления первой основной линии и трех ФЛ равны </w:t>
      </w:r>
      <w:r w:rsidRPr="00CB60AF">
        <w:rPr>
          <w:i/>
          <w:iCs/>
          <w:color w:val="000000"/>
          <w:szCs w:val="28"/>
          <w:lang w:val="en-US"/>
        </w:rPr>
        <w:t>W</w:t>
      </w:r>
      <w:r w:rsidRPr="00CB60AF">
        <w:rPr>
          <w:i/>
          <w:iCs/>
          <w:color w:val="000000"/>
          <w:szCs w:val="28"/>
        </w:rPr>
        <w:t xml:space="preserve">. </w:t>
      </w:r>
      <w:r w:rsidRPr="00CB60AF">
        <w:rPr>
          <w:color w:val="000000"/>
          <w:szCs w:val="28"/>
        </w:rPr>
        <w:t xml:space="preserve">Тогда по каждой из этих четырех линий, входы которых соединены параллельно, будут распространяться колебания с амплитудами напряжения </w:t>
      </w:r>
      <w:r w:rsidRPr="00CB60AF">
        <w:rPr>
          <w:b/>
          <w:i/>
          <w:iCs/>
          <w:color w:val="000000"/>
          <w:szCs w:val="28"/>
          <w:lang w:val="en-US"/>
        </w:rPr>
        <w:t>U</w:t>
      </w:r>
      <w:r w:rsidRPr="00CB60AF">
        <w:rPr>
          <w:i/>
          <w:iCs/>
          <w:color w:val="000000"/>
          <w:szCs w:val="28"/>
        </w:rPr>
        <w:t xml:space="preserve"> </w:t>
      </w:r>
      <w:r w:rsidRPr="00CB60AF">
        <w:rPr>
          <w:color w:val="000000"/>
          <w:szCs w:val="28"/>
        </w:rPr>
        <w:t xml:space="preserve">и тока </w:t>
      </w:r>
      <w:r w:rsidRPr="00CB60AF">
        <w:rPr>
          <w:b/>
          <w:i/>
          <w:color w:val="000000"/>
          <w:szCs w:val="28"/>
          <w:lang w:val="en-US"/>
        </w:rPr>
        <w:t>I</w:t>
      </w:r>
      <w:r w:rsidRPr="00CB60AF">
        <w:rPr>
          <w:color w:val="000000"/>
          <w:szCs w:val="28"/>
        </w:rPr>
        <w:t>=</w:t>
      </w:r>
      <w:r w:rsidRPr="00CB60AF">
        <w:rPr>
          <w:b/>
          <w:i/>
          <w:iCs/>
          <w:color w:val="000000"/>
          <w:szCs w:val="28"/>
          <w:lang w:val="en-US"/>
        </w:rPr>
        <w:t>U</w:t>
      </w:r>
      <w:r w:rsidRPr="00CB60AF">
        <w:rPr>
          <w:b/>
          <w:i/>
          <w:iCs/>
          <w:color w:val="000000"/>
          <w:szCs w:val="28"/>
        </w:rPr>
        <w:t>/</w:t>
      </w:r>
      <w:r w:rsidRPr="00CB60AF">
        <w:rPr>
          <w:b/>
          <w:i/>
          <w:iCs/>
          <w:color w:val="000000"/>
          <w:szCs w:val="28"/>
          <w:lang w:val="en-US"/>
        </w:rPr>
        <w:t>W</w:t>
      </w:r>
      <w:r w:rsidRPr="00CB60AF">
        <w:rPr>
          <w:i/>
          <w:iCs/>
          <w:color w:val="000000"/>
          <w:szCs w:val="28"/>
        </w:rPr>
        <w:t xml:space="preserve">. </w:t>
      </w:r>
      <w:r w:rsidRPr="00CB60AF">
        <w:rPr>
          <w:color w:val="000000"/>
          <w:szCs w:val="28"/>
        </w:rPr>
        <w:t xml:space="preserve">Если электрические длины первой основной линии и ФЛ, подключенной последовательно к ее выходу, одинаковы и равны </w:t>
      </w:r>
      <w:r w:rsidRPr="00CB60AF">
        <w:rPr>
          <w:b/>
          <w:i/>
          <w:iCs/>
          <w:color w:val="000000"/>
          <w:szCs w:val="28"/>
        </w:rPr>
        <w:t>х</w:t>
      </w:r>
      <w:r w:rsidRPr="00CB60AF">
        <w:rPr>
          <w:i/>
          <w:iCs/>
          <w:color w:val="000000"/>
          <w:szCs w:val="28"/>
        </w:rPr>
        <w:t xml:space="preserve">, </w:t>
      </w:r>
      <w:r w:rsidRPr="00CB60AF">
        <w:rPr>
          <w:color w:val="000000"/>
          <w:szCs w:val="28"/>
        </w:rPr>
        <w:t xml:space="preserve">то колебания на выходах этих линий сложатся синфазно. Чтобы это суммарное колебание амплитудой </w:t>
      </w:r>
      <w:r w:rsidRPr="00CB60AF">
        <w:rPr>
          <w:b/>
          <w:i/>
          <w:iCs/>
          <w:color w:val="000000"/>
          <w:szCs w:val="28"/>
        </w:rPr>
        <w:t>2</w:t>
      </w:r>
      <w:r w:rsidRPr="00CB60AF">
        <w:rPr>
          <w:b/>
          <w:i/>
          <w:iCs/>
          <w:color w:val="000000"/>
          <w:szCs w:val="28"/>
          <w:lang w:val="en-US"/>
        </w:rPr>
        <w:t>U</w:t>
      </w:r>
      <w:r w:rsidRPr="00CB60AF">
        <w:rPr>
          <w:i/>
          <w:iCs/>
          <w:color w:val="000000"/>
          <w:szCs w:val="28"/>
        </w:rPr>
        <w:t xml:space="preserve"> </w:t>
      </w:r>
      <w:r w:rsidRPr="00CB60AF">
        <w:rPr>
          <w:color w:val="000000"/>
          <w:szCs w:val="28"/>
        </w:rPr>
        <w:t xml:space="preserve">распространялось без отражения по второй основной линии, ее волновое сопротивление должно быть </w:t>
      </w:r>
      <w:r w:rsidRPr="00CB60AF">
        <w:rPr>
          <w:b/>
          <w:i/>
          <w:iCs/>
          <w:color w:val="000000"/>
          <w:szCs w:val="28"/>
        </w:rPr>
        <w:t>2</w:t>
      </w:r>
      <w:r w:rsidRPr="00CB60AF">
        <w:rPr>
          <w:b/>
          <w:i/>
          <w:iCs/>
          <w:color w:val="000000"/>
          <w:szCs w:val="28"/>
          <w:lang w:val="en-US"/>
        </w:rPr>
        <w:t>W</w:t>
      </w:r>
      <w:r w:rsidRPr="00CB60AF">
        <w:rPr>
          <w:i/>
          <w:iCs/>
          <w:color w:val="000000"/>
          <w:szCs w:val="28"/>
        </w:rPr>
        <w:t xml:space="preserve">. </w:t>
      </w:r>
      <w:r w:rsidRPr="00CB60AF">
        <w:rPr>
          <w:color w:val="000000"/>
          <w:szCs w:val="28"/>
        </w:rPr>
        <w:t xml:space="preserve">Тогда амплитуда тока останется равной </w:t>
      </w:r>
      <w:r w:rsidRPr="00CB60AF">
        <w:rPr>
          <w:b/>
          <w:i/>
          <w:iCs/>
          <w:color w:val="000000"/>
          <w:szCs w:val="28"/>
          <w:lang w:val="en-US"/>
        </w:rPr>
        <w:t>U</w:t>
      </w:r>
      <w:r w:rsidRPr="00CB60AF">
        <w:rPr>
          <w:b/>
          <w:i/>
          <w:iCs/>
          <w:color w:val="000000"/>
          <w:szCs w:val="28"/>
        </w:rPr>
        <w:t>/</w:t>
      </w:r>
      <w:r w:rsidRPr="00CB60AF">
        <w:rPr>
          <w:b/>
          <w:i/>
          <w:iCs/>
          <w:color w:val="000000"/>
          <w:szCs w:val="28"/>
          <w:lang w:val="en-US"/>
        </w:rPr>
        <w:t>W</w:t>
      </w:r>
      <w:r w:rsidRPr="00CB60AF">
        <w:rPr>
          <w:i/>
          <w:iCs/>
          <w:color w:val="000000"/>
          <w:szCs w:val="28"/>
        </w:rPr>
        <w:t xml:space="preserve">. </w:t>
      </w:r>
      <w:r w:rsidRPr="00CB60AF">
        <w:rPr>
          <w:color w:val="000000"/>
          <w:szCs w:val="28"/>
        </w:rPr>
        <w:t xml:space="preserve">Для сохранения неизменным тока в третьей основной линии при амплитуде напряжения </w:t>
      </w:r>
      <w:r w:rsidRPr="00CB60AF">
        <w:rPr>
          <w:b/>
          <w:i/>
          <w:color w:val="000000"/>
          <w:szCs w:val="28"/>
        </w:rPr>
        <w:t>3</w:t>
      </w:r>
      <w:r w:rsidR="00561EA3" w:rsidRPr="00CB60AF">
        <w:rPr>
          <w:b/>
          <w:i/>
          <w:color w:val="000000"/>
          <w:szCs w:val="28"/>
          <w:lang w:val="en-US"/>
        </w:rPr>
        <w:t>U</w:t>
      </w:r>
      <w:r w:rsidRPr="00CB60AF">
        <w:rPr>
          <w:color w:val="000000"/>
          <w:szCs w:val="28"/>
        </w:rPr>
        <w:t xml:space="preserve"> ее волновое сопротивление должно составлять </w:t>
      </w:r>
      <w:r w:rsidRPr="00CB60AF">
        <w:rPr>
          <w:b/>
          <w:i/>
          <w:iCs/>
          <w:color w:val="000000"/>
          <w:szCs w:val="28"/>
        </w:rPr>
        <w:t>3</w:t>
      </w:r>
      <w:r w:rsidRPr="00CB60AF">
        <w:rPr>
          <w:b/>
          <w:i/>
          <w:iCs/>
          <w:color w:val="000000"/>
          <w:szCs w:val="28"/>
          <w:lang w:val="en-US"/>
        </w:rPr>
        <w:t>W</w:t>
      </w:r>
      <w:r w:rsidRPr="00CB60AF">
        <w:rPr>
          <w:i/>
          <w:iCs/>
          <w:color w:val="000000"/>
          <w:szCs w:val="28"/>
        </w:rPr>
        <w:t xml:space="preserve">, </w:t>
      </w:r>
      <w:r w:rsidRPr="00CB60AF">
        <w:rPr>
          <w:color w:val="000000"/>
          <w:szCs w:val="28"/>
        </w:rPr>
        <w:t xml:space="preserve">а электрическая длина второй ФЛ должна быть </w:t>
      </w:r>
      <w:r w:rsidRPr="00CB60AF">
        <w:rPr>
          <w:b/>
          <w:i/>
          <w:iCs/>
          <w:color w:val="000000"/>
          <w:szCs w:val="28"/>
        </w:rPr>
        <w:t>2х</w:t>
      </w:r>
      <w:r w:rsidRPr="00CB60AF">
        <w:rPr>
          <w:i/>
          <w:iCs/>
          <w:color w:val="000000"/>
          <w:szCs w:val="28"/>
        </w:rPr>
        <w:t xml:space="preserve">. </w:t>
      </w:r>
      <w:r w:rsidRPr="00CB60AF">
        <w:rPr>
          <w:color w:val="000000"/>
          <w:szCs w:val="28"/>
        </w:rPr>
        <w:t xml:space="preserve">Для синфазного суммирования напряжений на согласованной нагрузке </w:t>
      </w:r>
      <w:r w:rsidRPr="00CB60AF">
        <w:rPr>
          <w:b/>
          <w:i/>
          <w:iCs/>
          <w:color w:val="000000"/>
          <w:szCs w:val="28"/>
          <w:lang w:val="en-US"/>
        </w:rPr>
        <w:t>R</w:t>
      </w:r>
      <w:r w:rsidRPr="00CB60AF">
        <w:rPr>
          <w:b/>
          <w:i/>
          <w:iCs/>
          <w:color w:val="000000"/>
          <w:szCs w:val="28"/>
          <w:vertAlign w:val="subscript"/>
        </w:rPr>
        <w:t>2</w:t>
      </w:r>
      <w:r w:rsidR="00CB60AF">
        <w:rPr>
          <w:b/>
          <w:i/>
          <w:iCs/>
          <w:color w:val="000000"/>
          <w:szCs w:val="28"/>
        </w:rPr>
        <w:t xml:space="preserve"> </w:t>
      </w:r>
      <w:r w:rsidRPr="00CB60AF">
        <w:rPr>
          <w:b/>
          <w:i/>
          <w:color w:val="000000"/>
          <w:szCs w:val="28"/>
        </w:rPr>
        <w:t>4</w:t>
      </w:r>
      <w:r w:rsidRPr="00CB60AF">
        <w:rPr>
          <w:b/>
          <w:i/>
          <w:color w:val="000000"/>
          <w:szCs w:val="28"/>
          <w:lang w:val="en-US"/>
        </w:rPr>
        <w:t>W</w:t>
      </w:r>
      <w:r w:rsidRPr="00CB60AF">
        <w:rPr>
          <w:color w:val="000000"/>
          <w:szCs w:val="28"/>
        </w:rPr>
        <w:t xml:space="preserve"> длина третьей ФЛ должна составлять </w:t>
      </w:r>
      <w:r w:rsidRPr="00CB60AF">
        <w:rPr>
          <w:b/>
          <w:i/>
          <w:iCs/>
          <w:color w:val="000000"/>
          <w:szCs w:val="28"/>
        </w:rPr>
        <w:t>Зх</w:t>
      </w:r>
      <w:r w:rsidRPr="00CB60AF">
        <w:rPr>
          <w:i/>
          <w:iCs/>
          <w:color w:val="000000"/>
          <w:szCs w:val="28"/>
        </w:rPr>
        <w:t xml:space="preserve">. </w:t>
      </w:r>
      <w:r w:rsidRPr="00CB60AF">
        <w:rPr>
          <w:color w:val="000000"/>
          <w:szCs w:val="28"/>
        </w:rPr>
        <w:t xml:space="preserve">В результате получаем трансформацию напряжения в 4 раза при полном согласовании для волнового процесса передачи мощности в нагрузку </w:t>
      </w:r>
      <w:r w:rsidRPr="00CB60AF">
        <w:rPr>
          <w:b/>
          <w:i/>
          <w:iCs/>
          <w:color w:val="000000"/>
          <w:szCs w:val="28"/>
          <w:lang w:val="en-US"/>
        </w:rPr>
        <w:t>R</w:t>
      </w:r>
      <w:r w:rsidRPr="00CB60AF">
        <w:rPr>
          <w:b/>
          <w:i/>
          <w:iCs/>
          <w:color w:val="000000"/>
          <w:szCs w:val="28"/>
          <w:vertAlign w:val="subscript"/>
        </w:rPr>
        <w:t>2</w:t>
      </w:r>
      <w:r w:rsidRPr="00CB60AF">
        <w:rPr>
          <w:i/>
          <w:iCs/>
          <w:color w:val="000000"/>
          <w:szCs w:val="28"/>
        </w:rPr>
        <w:t xml:space="preserve">, </w:t>
      </w:r>
      <w:r w:rsidRPr="00CB60AF">
        <w:rPr>
          <w:color w:val="000000"/>
          <w:szCs w:val="28"/>
        </w:rPr>
        <w:t>т. е. Г</w:t>
      </w:r>
      <w:r w:rsidR="00561EA3" w:rsidRPr="00CB60AF">
        <w:rPr>
          <w:color w:val="000000"/>
          <w:szCs w:val="28"/>
          <w:vertAlign w:val="subscript"/>
        </w:rPr>
        <w:t>в</w:t>
      </w:r>
      <w:r w:rsidR="00561EA3" w:rsidRPr="00CB60AF">
        <w:rPr>
          <w:color w:val="000000"/>
          <w:szCs w:val="28"/>
        </w:rPr>
        <w:t>=</w:t>
      </w:r>
      <w:r w:rsidRPr="00CB60AF">
        <w:rPr>
          <w:color w:val="000000"/>
          <w:szCs w:val="28"/>
        </w:rPr>
        <w:t xml:space="preserve">0. </w:t>
      </w:r>
      <w:r w:rsidR="00561EA3" w:rsidRPr="00CB60AF">
        <w:rPr>
          <w:color w:val="000000"/>
          <w:szCs w:val="28"/>
        </w:rPr>
        <w:t>Фазокомпенсирующие</w:t>
      </w:r>
      <w:r w:rsidRPr="00CB60AF">
        <w:rPr>
          <w:color w:val="000000"/>
          <w:szCs w:val="28"/>
        </w:rPr>
        <w:t xml:space="preserve"> линии для такого трансформатора удобно выполнять коаксиальными линиями, которые могут соединяться своими внешними проводниками. На рис. </w:t>
      </w:r>
      <w:r w:rsidR="00373CC1" w:rsidRPr="00CB60AF">
        <w:rPr>
          <w:iCs/>
          <w:color w:val="000000"/>
          <w:szCs w:val="28"/>
        </w:rPr>
        <w:t>1.3.1</w:t>
      </w:r>
      <w:r w:rsidRPr="00CB60AF">
        <w:rPr>
          <w:color w:val="000000"/>
          <w:szCs w:val="28"/>
        </w:rPr>
        <w:t>,в показан вариант выполнения ШТЛ</w:t>
      </w:r>
      <w:r w:rsidR="00CB60AF">
        <w:rPr>
          <w:color w:val="000000"/>
          <w:szCs w:val="28"/>
        </w:rPr>
        <w:t xml:space="preserve"> </w:t>
      </w:r>
      <w:r w:rsidR="00561EA3" w:rsidRPr="00CB60AF">
        <w:rPr>
          <w:color w:val="000000"/>
          <w:szCs w:val="28"/>
        </w:rPr>
        <w:t>1:</w:t>
      </w:r>
      <w:r w:rsidRPr="00CB60AF">
        <w:rPr>
          <w:color w:val="000000"/>
          <w:szCs w:val="28"/>
        </w:rPr>
        <w:t>4 для согласования сопротивлений 50 и 3,125 Ом при использовании стандартных кабелей РК-50 и РК.-75. Для реализа</w:t>
      </w:r>
      <w:r w:rsidR="000E412C" w:rsidRPr="00CB60AF">
        <w:rPr>
          <w:color w:val="000000"/>
          <w:szCs w:val="28"/>
        </w:rPr>
        <w:t>ции требуемых волновых сопротивлений линий отрезки кабелей</w:t>
      </w:r>
      <w:r w:rsidR="00CB60AF">
        <w:rPr>
          <w:color w:val="000000"/>
          <w:szCs w:val="28"/>
        </w:rPr>
        <w:t xml:space="preserve"> </w:t>
      </w:r>
      <w:r w:rsidR="000E412C" w:rsidRPr="00CB60AF">
        <w:rPr>
          <w:color w:val="000000"/>
          <w:szCs w:val="28"/>
        </w:rPr>
        <w:t>соединяются</w:t>
      </w:r>
      <w:r w:rsidR="00CB60AF">
        <w:rPr>
          <w:color w:val="000000"/>
          <w:szCs w:val="28"/>
        </w:rPr>
        <w:t xml:space="preserve"> </w:t>
      </w:r>
      <w:r w:rsidR="000E412C" w:rsidRPr="00CB60AF">
        <w:rPr>
          <w:color w:val="000000"/>
          <w:szCs w:val="28"/>
        </w:rPr>
        <w:t>параллельно.</w:t>
      </w:r>
    </w:p>
    <w:p w:rsidR="009475AE" w:rsidRPr="00CB60AF" w:rsidRDefault="000E412C" w:rsidP="00CB60AF">
      <w:pPr>
        <w:rPr>
          <w:color w:val="000000"/>
          <w:szCs w:val="28"/>
        </w:rPr>
      </w:pPr>
      <w:r w:rsidRPr="00CB60AF">
        <w:rPr>
          <w:color w:val="000000"/>
          <w:szCs w:val="28"/>
        </w:rPr>
        <w:t xml:space="preserve">Широкополосные трансформаторы на линиях различных типов, полученные при использовании рассмотренного принципа, приведены в табл. </w:t>
      </w:r>
      <w:r w:rsidR="00373CC1" w:rsidRPr="00CB60AF">
        <w:rPr>
          <w:iCs/>
          <w:color w:val="000000"/>
          <w:szCs w:val="28"/>
        </w:rPr>
        <w:t>1.3.1</w:t>
      </w:r>
      <w:r w:rsidRPr="00CB60AF">
        <w:rPr>
          <w:color w:val="000000"/>
          <w:szCs w:val="28"/>
        </w:rPr>
        <w:t xml:space="preserve">. При этом трансформатор (рис. </w:t>
      </w:r>
      <w:r w:rsidR="00373CC1" w:rsidRPr="00CB60AF">
        <w:rPr>
          <w:iCs/>
          <w:color w:val="000000"/>
          <w:szCs w:val="28"/>
        </w:rPr>
        <w:t>1.3.1</w:t>
      </w:r>
      <w:r w:rsidRPr="00CB60AF">
        <w:rPr>
          <w:color w:val="000000"/>
          <w:szCs w:val="28"/>
        </w:rPr>
        <w:t xml:space="preserve">,а) относится к п. 1 табл. </w:t>
      </w:r>
      <w:r w:rsidR="00373CC1" w:rsidRPr="00CB60AF">
        <w:rPr>
          <w:iCs/>
          <w:color w:val="000000"/>
          <w:szCs w:val="28"/>
        </w:rPr>
        <w:t>1.3.1</w:t>
      </w:r>
      <w:r w:rsidRPr="00CB60AF">
        <w:rPr>
          <w:color w:val="000000"/>
          <w:szCs w:val="28"/>
        </w:rPr>
        <w:t>. Для всех ШТЛ</w:t>
      </w:r>
      <w:r w:rsidR="009475AE" w:rsidRPr="00CB60AF">
        <w:rPr>
          <w:color w:val="000000"/>
          <w:szCs w:val="28"/>
        </w:rPr>
        <w:t xml:space="preserve"> табл.</w:t>
      </w:r>
      <w:r w:rsidR="00373CC1" w:rsidRPr="00CB60AF">
        <w:rPr>
          <w:iCs/>
          <w:color w:val="000000"/>
          <w:szCs w:val="28"/>
        </w:rPr>
        <w:t xml:space="preserve"> 1.3.1</w:t>
      </w:r>
      <w:r w:rsidR="009475AE" w:rsidRPr="00CB60AF">
        <w:rPr>
          <w:color w:val="000000"/>
          <w:szCs w:val="28"/>
        </w:rPr>
        <w:t xml:space="preserve"> нормированные значения продольных напряжений на проводниках линий не превышают единицы и соответственно их длины минимальны.</w:t>
      </w:r>
    </w:p>
    <w:p w:rsidR="004A2AF6" w:rsidRPr="00CB60AF" w:rsidRDefault="009475AE" w:rsidP="00CB60AF">
      <w:pPr>
        <w:rPr>
          <w:color w:val="000000"/>
          <w:szCs w:val="28"/>
        </w:rPr>
      </w:pPr>
      <w:r w:rsidRPr="00CB60AF">
        <w:rPr>
          <w:color w:val="000000"/>
          <w:szCs w:val="28"/>
        </w:rPr>
        <w:t xml:space="preserve">Рассмотрим теперь пути уменьшения числа ФЛ в схемах ШТЛ табл. </w:t>
      </w:r>
      <w:r w:rsidR="00650FFE" w:rsidRPr="00CB60AF">
        <w:rPr>
          <w:iCs/>
          <w:color w:val="000000"/>
          <w:szCs w:val="28"/>
        </w:rPr>
        <w:t xml:space="preserve">1.3.1 </w:t>
      </w:r>
      <w:r w:rsidRPr="00CB60AF">
        <w:rPr>
          <w:color w:val="000000"/>
          <w:szCs w:val="28"/>
        </w:rPr>
        <w:t xml:space="preserve">при сохранении тех же значений </w:t>
      </w:r>
      <w:r w:rsidRPr="00CB60AF">
        <w:rPr>
          <w:b/>
          <w:i/>
          <w:color w:val="000000"/>
          <w:szCs w:val="28"/>
        </w:rPr>
        <w:t>К</w:t>
      </w:r>
      <w:r w:rsidRPr="00CB60AF">
        <w:rPr>
          <w:color w:val="000000"/>
          <w:szCs w:val="28"/>
        </w:rPr>
        <w:t xml:space="preserve"> и условия Г</w:t>
      </w:r>
      <w:r w:rsidRPr="00CB60AF">
        <w:rPr>
          <w:color w:val="000000"/>
          <w:szCs w:val="28"/>
          <w:vertAlign w:val="subscript"/>
        </w:rPr>
        <w:t>в</w:t>
      </w:r>
      <w:r w:rsidRPr="00CB60AF">
        <w:rPr>
          <w:color w:val="000000"/>
          <w:szCs w:val="28"/>
        </w:rPr>
        <w:t>=0. На рис.</w:t>
      </w:r>
      <w:r w:rsidR="00650FFE" w:rsidRPr="00CB60AF">
        <w:rPr>
          <w:iCs/>
          <w:color w:val="000000"/>
          <w:szCs w:val="28"/>
        </w:rPr>
        <w:t xml:space="preserve"> 1.3.1</w:t>
      </w:r>
      <w:r w:rsidRPr="00CB60AF">
        <w:rPr>
          <w:color w:val="000000"/>
          <w:szCs w:val="28"/>
        </w:rPr>
        <w:t>,а точки фазокомпенсирующих линий, отстоящие на одинаковых электрических «расстояниях» от входа, эквипотенциальны для волн, распространяющихся в обоих направлениях. Поэтому их можно соеди</w:t>
      </w:r>
      <w:r w:rsidR="004A2AF6" w:rsidRPr="00CB60AF">
        <w:rPr>
          <w:color w:val="000000"/>
          <w:szCs w:val="28"/>
        </w:rPr>
        <w:t>нить и заменить все ФЛ одной трехступенчатой (рис.</w:t>
      </w:r>
      <w:r w:rsidR="00650FFE" w:rsidRPr="00CB60AF">
        <w:rPr>
          <w:szCs w:val="28"/>
        </w:rPr>
        <w:t xml:space="preserve"> 1.3.2</w:t>
      </w:r>
      <w:r w:rsidR="004A2AF6" w:rsidRPr="00CB60AF">
        <w:rPr>
          <w:color w:val="000000"/>
          <w:szCs w:val="28"/>
        </w:rPr>
        <w:t xml:space="preserve">). Волновые сопротивления ее первой, второй и третьей ступеней равны соответственно: </w:t>
      </w:r>
      <w:r w:rsidR="004A2AF6" w:rsidRPr="00CB60AF">
        <w:rPr>
          <w:b/>
          <w:i/>
          <w:iCs/>
          <w:color w:val="000000"/>
          <w:szCs w:val="28"/>
          <w:lang w:val="en-US"/>
        </w:rPr>
        <w:t>W</w:t>
      </w:r>
      <w:r w:rsidR="004A2AF6" w:rsidRPr="00CB60AF">
        <w:rPr>
          <w:b/>
          <w:i/>
          <w:iCs/>
          <w:color w:val="000000"/>
          <w:szCs w:val="28"/>
        </w:rPr>
        <w:t xml:space="preserve">/3, </w:t>
      </w:r>
      <w:r w:rsidR="004A2AF6" w:rsidRPr="00CB60AF">
        <w:rPr>
          <w:b/>
          <w:i/>
          <w:iCs/>
          <w:color w:val="000000"/>
          <w:szCs w:val="28"/>
          <w:lang w:val="en-US"/>
        </w:rPr>
        <w:t>W</w:t>
      </w:r>
      <w:r w:rsidR="004A2AF6" w:rsidRPr="00CB60AF">
        <w:rPr>
          <w:b/>
          <w:i/>
          <w:iCs/>
          <w:color w:val="000000"/>
          <w:szCs w:val="28"/>
        </w:rPr>
        <w:t>/2</w:t>
      </w:r>
      <w:r w:rsidR="004A2AF6" w:rsidRPr="00CB60AF">
        <w:rPr>
          <w:i/>
          <w:iCs/>
          <w:color w:val="000000"/>
          <w:szCs w:val="28"/>
        </w:rPr>
        <w:t xml:space="preserve"> </w:t>
      </w:r>
      <w:r w:rsidR="004A2AF6" w:rsidRPr="00CB60AF">
        <w:rPr>
          <w:color w:val="000000"/>
          <w:szCs w:val="28"/>
        </w:rPr>
        <w:t xml:space="preserve">и </w:t>
      </w:r>
      <w:r w:rsidR="004A2AF6" w:rsidRPr="00CB60AF">
        <w:rPr>
          <w:b/>
          <w:i/>
          <w:iCs/>
          <w:color w:val="000000"/>
          <w:szCs w:val="28"/>
          <w:lang w:val="en-US"/>
        </w:rPr>
        <w:t>W</w:t>
      </w:r>
      <w:r w:rsidR="004A2AF6" w:rsidRPr="00CB60AF">
        <w:rPr>
          <w:iCs/>
          <w:color w:val="000000"/>
          <w:szCs w:val="28"/>
        </w:rPr>
        <w:t>.</w:t>
      </w:r>
      <w:r w:rsidR="004A2AF6" w:rsidRPr="00CB60AF">
        <w:rPr>
          <w:i/>
          <w:iCs/>
          <w:color w:val="000000"/>
          <w:szCs w:val="28"/>
        </w:rPr>
        <w:t xml:space="preserve"> </w:t>
      </w:r>
      <w:r w:rsidR="004A2AF6" w:rsidRPr="00CB60AF">
        <w:rPr>
          <w:color w:val="000000"/>
          <w:szCs w:val="28"/>
        </w:rPr>
        <w:t xml:space="preserve">Напряжение бегущей волны вдоль этой трехступенчатой ФЛ неизменно по амплитуде, а амплитуда тока в ней уменьшается от </w:t>
      </w:r>
      <w:r w:rsidR="004A2AF6" w:rsidRPr="00CB60AF">
        <w:rPr>
          <w:b/>
          <w:i/>
          <w:iCs/>
          <w:color w:val="000000"/>
          <w:szCs w:val="28"/>
        </w:rPr>
        <w:t>3</w:t>
      </w:r>
      <w:r w:rsidR="004A2AF6" w:rsidRPr="00CB60AF">
        <w:rPr>
          <w:b/>
          <w:i/>
          <w:iCs/>
          <w:color w:val="000000"/>
          <w:szCs w:val="28"/>
          <w:lang w:val="en-US"/>
        </w:rPr>
        <w:t>U</w:t>
      </w:r>
      <w:r w:rsidR="004A2AF6" w:rsidRPr="00CB60AF">
        <w:rPr>
          <w:b/>
          <w:i/>
          <w:iCs/>
          <w:color w:val="000000"/>
          <w:szCs w:val="28"/>
        </w:rPr>
        <w:t>/</w:t>
      </w:r>
      <w:r w:rsidR="004A2AF6" w:rsidRPr="00CB60AF">
        <w:rPr>
          <w:b/>
          <w:i/>
          <w:iCs/>
          <w:color w:val="000000"/>
          <w:szCs w:val="28"/>
          <w:lang w:val="en-US"/>
        </w:rPr>
        <w:t>W</w:t>
      </w:r>
      <w:r w:rsidR="004A2AF6" w:rsidRPr="00CB60AF">
        <w:rPr>
          <w:i/>
          <w:iCs/>
          <w:color w:val="000000"/>
          <w:szCs w:val="28"/>
        </w:rPr>
        <w:t xml:space="preserve"> </w:t>
      </w:r>
      <w:r w:rsidR="004A2AF6" w:rsidRPr="00CB60AF">
        <w:rPr>
          <w:color w:val="000000"/>
          <w:szCs w:val="28"/>
        </w:rPr>
        <w:t xml:space="preserve">для первой ступени до </w:t>
      </w:r>
      <w:r w:rsidR="004A2AF6" w:rsidRPr="00CB60AF">
        <w:rPr>
          <w:b/>
          <w:i/>
          <w:iCs/>
          <w:color w:val="000000"/>
          <w:szCs w:val="28"/>
          <w:lang w:val="en-US"/>
        </w:rPr>
        <w:t>U</w:t>
      </w:r>
      <w:r w:rsidR="004A2AF6" w:rsidRPr="00CB60AF">
        <w:rPr>
          <w:b/>
          <w:i/>
          <w:iCs/>
          <w:color w:val="000000"/>
          <w:szCs w:val="28"/>
        </w:rPr>
        <w:t>/</w:t>
      </w:r>
      <w:r w:rsidR="004A2AF6" w:rsidRPr="00CB60AF">
        <w:rPr>
          <w:b/>
          <w:i/>
          <w:iCs/>
          <w:color w:val="000000"/>
          <w:szCs w:val="28"/>
          <w:lang w:val="en-US"/>
        </w:rPr>
        <w:t>W</w:t>
      </w:r>
      <w:r w:rsidR="004A2AF6" w:rsidRPr="00CB60AF">
        <w:rPr>
          <w:i/>
          <w:iCs/>
          <w:color w:val="000000"/>
          <w:szCs w:val="28"/>
        </w:rPr>
        <w:t xml:space="preserve"> </w:t>
      </w:r>
      <w:r w:rsidR="004A2AF6" w:rsidRPr="00CB60AF">
        <w:rPr>
          <w:color w:val="000000"/>
          <w:szCs w:val="28"/>
        </w:rPr>
        <w:t xml:space="preserve">для третьей ступени. Для основных линий возрастает амплитуда напряжения бегущей волны от линии к линии от </w:t>
      </w:r>
      <w:r w:rsidR="004A2AF6" w:rsidRPr="00CB60AF">
        <w:rPr>
          <w:b/>
          <w:i/>
          <w:iCs/>
          <w:color w:val="000000"/>
          <w:szCs w:val="28"/>
          <w:lang w:val="en-US"/>
        </w:rPr>
        <w:t>U</w:t>
      </w:r>
      <w:r w:rsidR="004A2AF6" w:rsidRPr="00CB60AF">
        <w:rPr>
          <w:i/>
          <w:iCs/>
          <w:color w:val="000000"/>
          <w:szCs w:val="28"/>
        </w:rPr>
        <w:t xml:space="preserve"> </w:t>
      </w:r>
      <w:r w:rsidR="004A2AF6" w:rsidRPr="00CB60AF">
        <w:rPr>
          <w:color w:val="000000"/>
          <w:szCs w:val="28"/>
        </w:rPr>
        <w:t xml:space="preserve">до </w:t>
      </w:r>
      <w:r w:rsidR="004A2AF6" w:rsidRPr="00CB60AF">
        <w:rPr>
          <w:b/>
          <w:i/>
          <w:iCs/>
          <w:color w:val="000000"/>
          <w:szCs w:val="28"/>
        </w:rPr>
        <w:t>3</w:t>
      </w:r>
      <w:r w:rsidR="004A2AF6" w:rsidRPr="00CB60AF">
        <w:rPr>
          <w:b/>
          <w:i/>
          <w:iCs/>
          <w:color w:val="000000"/>
          <w:szCs w:val="28"/>
          <w:lang w:val="en-US"/>
        </w:rPr>
        <w:t>U</w:t>
      </w:r>
      <w:r w:rsidR="004A2AF6" w:rsidRPr="00CB60AF">
        <w:rPr>
          <w:i/>
          <w:iCs/>
          <w:color w:val="000000"/>
          <w:szCs w:val="28"/>
        </w:rPr>
        <w:t xml:space="preserve">, </w:t>
      </w:r>
      <w:r w:rsidR="004A2AF6" w:rsidRPr="00CB60AF">
        <w:rPr>
          <w:color w:val="000000"/>
          <w:szCs w:val="28"/>
        </w:rPr>
        <w:t>а амплитуда тока остается неизменной. Рассмотренный принцип уменьшения числа ФЛ можно развить на все типы ШТЛ табл.</w:t>
      </w:r>
      <w:r w:rsidR="00650FFE" w:rsidRPr="00CB60AF">
        <w:rPr>
          <w:szCs w:val="28"/>
        </w:rPr>
        <w:t xml:space="preserve"> 1.3.1</w:t>
      </w:r>
      <w:r w:rsidR="004A2AF6" w:rsidRPr="00CB60AF">
        <w:rPr>
          <w:color w:val="000000"/>
          <w:szCs w:val="28"/>
        </w:rPr>
        <w:t>.</w:t>
      </w:r>
    </w:p>
    <w:p w:rsidR="0030010E" w:rsidRPr="00CB60AF" w:rsidRDefault="002D3AE6" w:rsidP="00CB60AF">
      <w:pPr>
        <w:rPr>
          <w:color w:val="000000"/>
          <w:szCs w:val="28"/>
        </w:rPr>
      </w:pPr>
      <w:r>
        <w:rPr>
          <w:color w:val="000000"/>
        </w:rPr>
        <w:br w:type="page"/>
      </w:r>
      <w:r w:rsidR="0030010E" w:rsidRPr="00CB60AF">
        <w:rPr>
          <w:color w:val="000000"/>
          <w:szCs w:val="28"/>
        </w:rPr>
        <w:t xml:space="preserve">Таблица </w:t>
      </w:r>
      <w:r w:rsidR="00650FFE" w:rsidRPr="00CB60AF">
        <w:rPr>
          <w:szCs w:val="28"/>
        </w:rPr>
        <w:t>1.3.1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259"/>
        <w:gridCol w:w="6603"/>
        <w:gridCol w:w="1058"/>
      </w:tblGrid>
      <w:tr w:rsidR="0030010E" w:rsidRPr="00430B5C" w:rsidTr="00430B5C">
        <w:tc>
          <w:tcPr>
            <w:tcW w:w="339" w:type="pct"/>
            <w:shd w:val="clear" w:color="auto" w:fill="auto"/>
          </w:tcPr>
          <w:p w:rsidR="0030010E" w:rsidRPr="00430B5C" w:rsidRDefault="0030010E" w:rsidP="00430B5C">
            <w:pPr>
              <w:ind w:firstLine="0"/>
              <w:rPr>
                <w:sz w:val="20"/>
                <w:szCs w:val="20"/>
              </w:rPr>
            </w:pPr>
            <w:r w:rsidRPr="00430B5C">
              <w:rPr>
                <w:sz w:val="20"/>
                <w:szCs w:val="20"/>
              </w:rPr>
              <w:t>№</w:t>
            </w:r>
          </w:p>
          <w:p w:rsidR="0030010E" w:rsidRPr="00430B5C" w:rsidRDefault="0030010E" w:rsidP="00430B5C">
            <w:pPr>
              <w:ind w:firstLine="0"/>
              <w:rPr>
                <w:sz w:val="20"/>
                <w:szCs w:val="20"/>
              </w:rPr>
            </w:pPr>
            <w:r w:rsidRPr="00430B5C">
              <w:rPr>
                <w:sz w:val="20"/>
                <w:szCs w:val="20"/>
              </w:rPr>
              <w:t>п/п</w:t>
            </w:r>
          </w:p>
        </w:tc>
        <w:tc>
          <w:tcPr>
            <w:tcW w:w="658" w:type="pct"/>
            <w:shd w:val="clear" w:color="auto" w:fill="auto"/>
          </w:tcPr>
          <w:p w:rsidR="0030010E" w:rsidRPr="00430B5C" w:rsidRDefault="0030010E" w:rsidP="00430B5C">
            <w:pPr>
              <w:ind w:firstLine="0"/>
              <w:rPr>
                <w:sz w:val="20"/>
                <w:szCs w:val="20"/>
              </w:rPr>
            </w:pPr>
            <w:r w:rsidRPr="00430B5C">
              <w:rPr>
                <w:sz w:val="20"/>
                <w:szCs w:val="20"/>
              </w:rPr>
              <w:t>Тип ТШЛ</w:t>
            </w:r>
          </w:p>
        </w:tc>
        <w:tc>
          <w:tcPr>
            <w:tcW w:w="3450" w:type="pct"/>
            <w:shd w:val="clear" w:color="auto" w:fill="auto"/>
          </w:tcPr>
          <w:p w:rsidR="0030010E" w:rsidRPr="00430B5C" w:rsidRDefault="0030010E" w:rsidP="00430B5C">
            <w:pPr>
              <w:ind w:firstLine="0"/>
              <w:rPr>
                <w:sz w:val="20"/>
                <w:szCs w:val="20"/>
              </w:rPr>
            </w:pPr>
            <w:r w:rsidRPr="00430B5C">
              <w:rPr>
                <w:sz w:val="20"/>
                <w:szCs w:val="20"/>
              </w:rPr>
              <w:t>Схема ТШЛ</w:t>
            </w:r>
          </w:p>
        </w:tc>
        <w:tc>
          <w:tcPr>
            <w:tcW w:w="553" w:type="pct"/>
            <w:shd w:val="clear" w:color="auto" w:fill="auto"/>
          </w:tcPr>
          <w:p w:rsidR="0030010E" w:rsidRPr="00430B5C" w:rsidRDefault="0030010E" w:rsidP="00430B5C">
            <w:pPr>
              <w:ind w:firstLine="0"/>
              <w:rPr>
                <w:sz w:val="20"/>
                <w:szCs w:val="20"/>
                <w:vertAlign w:val="subscript"/>
              </w:rPr>
            </w:pPr>
            <w:r w:rsidRPr="00430B5C">
              <w:rPr>
                <w:sz w:val="20"/>
                <w:szCs w:val="20"/>
              </w:rPr>
              <w:t>К/К</w:t>
            </w:r>
            <w:r w:rsidRPr="00430B5C">
              <w:rPr>
                <w:sz w:val="20"/>
                <w:szCs w:val="20"/>
                <w:vertAlign w:val="subscript"/>
              </w:rPr>
              <w:t>мин</w:t>
            </w:r>
          </w:p>
        </w:tc>
      </w:tr>
      <w:tr w:rsidR="0030010E" w:rsidRPr="00430B5C" w:rsidTr="00430B5C">
        <w:tc>
          <w:tcPr>
            <w:tcW w:w="339"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p>
          <w:p w:rsidR="0030010E" w:rsidRPr="00430B5C" w:rsidRDefault="0030010E" w:rsidP="00430B5C">
            <w:pPr>
              <w:ind w:firstLine="0"/>
              <w:rPr>
                <w:sz w:val="20"/>
                <w:szCs w:val="20"/>
              </w:rPr>
            </w:pPr>
            <w:r w:rsidRPr="00430B5C">
              <w:rPr>
                <w:sz w:val="20"/>
                <w:szCs w:val="20"/>
              </w:rPr>
              <w:t>1</w:t>
            </w:r>
          </w:p>
        </w:tc>
        <w:tc>
          <w:tcPr>
            <w:tcW w:w="658"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r w:rsidRPr="00430B5C">
              <w:rPr>
                <w:sz w:val="20"/>
                <w:szCs w:val="20"/>
              </w:rPr>
              <w:t>1:</w:t>
            </w:r>
            <w:r w:rsidRPr="00430B5C">
              <w:rPr>
                <w:sz w:val="20"/>
                <w:szCs w:val="20"/>
                <w:lang w:val="en-US"/>
              </w:rPr>
              <w:t>n</w:t>
            </w:r>
          </w:p>
        </w:tc>
        <w:tc>
          <w:tcPr>
            <w:tcW w:w="3450" w:type="pct"/>
            <w:shd w:val="clear" w:color="auto" w:fill="auto"/>
          </w:tcPr>
          <w:p w:rsidR="0030010E" w:rsidRPr="00430B5C" w:rsidRDefault="005732B2" w:rsidP="00430B5C">
            <w:pPr>
              <w:ind w:firstLine="0"/>
              <w:rPr>
                <w:sz w:val="20"/>
                <w:szCs w:val="20"/>
              </w:rPr>
            </w:pPr>
            <w:r>
              <w:rPr>
                <w:sz w:val="20"/>
                <w:szCs w:val="20"/>
              </w:rPr>
              <w:pict>
                <v:shape id="_x0000_i1058" type="#_x0000_t75" style="width:285pt;height:81.75pt">
                  <v:imagedata r:id="rId38" o:title=""/>
                </v:shape>
              </w:pict>
            </w:r>
          </w:p>
        </w:tc>
        <w:tc>
          <w:tcPr>
            <w:tcW w:w="553"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r w:rsidRPr="00430B5C">
              <w:rPr>
                <w:sz w:val="20"/>
                <w:szCs w:val="20"/>
                <w:lang w:val="en-US"/>
              </w:rPr>
              <w:t>2(n-1)/n</w:t>
            </w:r>
          </w:p>
        </w:tc>
      </w:tr>
      <w:tr w:rsidR="0030010E" w:rsidRPr="00430B5C" w:rsidTr="00430B5C">
        <w:tc>
          <w:tcPr>
            <w:tcW w:w="339"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r w:rsidRPr="00430B5C">
              <w:rPr>
                <w:sz w:val="20"/>
                <w:szCs w:val="20"/>
                <w:lang w:val="en-US"/>
              </w:rPr>
              <w:t>2</w:t>
            </w:r>
          </w:p>
        </w:tc>
        <w:tc>
          <w:tcPr>
            <w:tcW w:w="658"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r w:rsidRPr="00430B5C">
              <w:rPr>
                <w:sz w:val="20"/>
                <w:szCs w:val="20"/>
              </w:rPr>
              <w:t>±</w:t>
            </w:r>
            <w:r w:rsidRPr="00430B5C">
              <w:rPr>
                <w:sz w:val="20"/>
                <w:szCs w:val="20"/>
                <w:lang w:val="en-US"/>
              </w:rPr>
              <w:t>(1:n)</w:t>
            </w:r>
          </w:p>
          <w:p w:rsidR="0030010E" w:rsidRPr="00430B5C" w:rsidRDefault="0030010E" w:rsidP="00430B5C">
            <w:pPr>
              <w:ind w:firstLine="0"/>
              <w:rPr>
                <w:sz w:val="20"/>
                <w:szCs w:val="20"/>
              </w:rPr>
            </w:pPr>
            <w:r w:rsidRPr="00430B5C">
              <w:rPr>
                <w:sz w:val="20"/>
                <w:szCs w:val="20"/>
                <w:lang w:val="en-US"/>
              </w:rPr>
              <w:t>n</w:t>
            </w:r>
            <w:r w:rsidRPr="00430B5C">
              <w:rPr>
                <w:sz w:val="20"/>
                <w:szCs w:val="20"/>
              </w:rPr>
              <w:t>-четное</w:t>
            </w:r>
          </w:p>
        </w:tc>
        <w:tc>
          <w:tcPr>
            <w:tcW w:w="3450" w:type="pct"/>
            <w:shd w:val="clear" w:color="auto" w:fill="auto"/>
          </w:tcPr>
          <w:p w:rsidR="0030010E" w:rsidRPr="00430B5C" w:rsidRDefault="005732B2" w:rsidP="00430B5C">
            <w:pPr>
              <w:ind w:firstLine="0"/>
              <w:rPr>
                <w:sz w:val="20"/>
                <w:szCs w:val="20"/>
              </w:rPr>
            </w:pPr>
            <w:r>
              <w:rPr>
                <w:sz w:val="20"/>
                <w:szCs w:val="20"/>
              </w:rPr>
              <w:pict>
                <v:shape id="_x0000_i1059" type="#_x0000_t75" style="width:312.75pt;height:87.75pt">
                  <v:imagedata r:id="rId39" o:title=""/>
                </v:shape>
              </w:pict>
            </w:r>
          </w:p>
        </w:tc>
        <w:tc>
          <w:tcPr>
            <w:tcW w:w="553"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r w:rsidRPr="00430B5C">
              <w:rPr>
                <w:sz w:val="20"/>
                <w:szCs w:val="20"/>
                <w:lang w:val="en-US"/>
              </w:rPr>
              <w:t>2(n-1)/n</w:t>
            </w:r>
          </w:p>
        </w:tc>
      </w:tr>
      <w:tr w:rsidR="0030010E" w:rsidRPr="00430B5C" w:rsidTr="00430B5C">
        <w:tc>
          <w:tcPr>
            <w:tcW w:w="339"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r w:rsidRPr="00430B5C">
              <w:rPr>
                <w:sz w:val="20"/>
                <w:szCs w:val="20"/>
                <w:lang w:val="en-US"/>
              </w:rPr>
              <w:t>3</w:t>
            </w:r>
          </w:p>
        </w:tc>
        <w:tc>
          <w:tcPr>
            <w:tcW w:w="658"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r w:rsidRPr="00430B5C">
              <w:rPr>
                <w:sz w:val="20"/>
                <w:szCs w:val="20"/>
              </w:rPr>
              <w:t>±</w:t>
            </w:r>
            <w:r w:rsidRPr="00430B5C">
              <w:rPr>
                <w:sz w:val="20"/>
                <w:szCs w:val="20"/>
                <w:lang w:val="en-US"/>
              </w:rPr>
              <w:t>(1:n)</w:t>
            </w:r>
          </w:p>
          <w:p w:rsidR="0030010E" w:rsidRPr="00430B5C" w:rsidRDefault="0030010E" w:rsidP="00430B5C">
            <w:pPr>
              <w:ind w:firstLine="0"/>
              <w:rPr>
                <w:sz w:val="20"/>
                <w:szCs w:val="20"/>
              </w:rPr>
            </w:pPr>
            <w:r w:rsidRPr="00430B5C">
              <w:rPr>
                <w:sz w:val="20"/>
                <w:szCs w:val="20"/>
                <w:lang w:val="en-US"/>
              </w:rPr>
              <w:t>n</w:t>
            </w:r>
            <w:r w:rsidRPr="00430B5C">
              <w:rPr>
                <w:sz w:val="20"/>
                <w:szCs w:val="20"/>
              </w:rPr>
              <w:t>-нечетное</w:t>
            </w:r>
          </w:p>
        </w:tc>
        <w:tc>
          <w:tcPr>
            <w:tcW w:w="3450" w:type="pct"/>
            <w:shd w:val="clear" w:color="auto" w:fill="auto"/>
          </w:tcPr>
          <w:p w:rsidR="0030010E" w:rsidRPr="00430B5C" w:rsidRDefault="005732B2" w:rsidP="00430B5C">
            <w:pPr>
              <w:ind w:firstLine="0"/>
              <w:rPr>
                <w:sz w:val="20"/>
                <w:szCs w:val="20"/>
              </w:rPr>
            </w:pPr>
            <w:r>
              <w:rPr>
                <w:sz w:val="20"/>
                <w:szCs w:val="20"/>
              </w:rPr>
              <w:pict>
                <v:shape id="_x0000_i1060" type="#_x0000_t75" style="width:306pt;height:99.75pt">
                  <v:imagedata r:id="rId40" o:title=""/>
                </v:shape>
              </w:pict>
            </w:r>
          </w:p>
        </w:tc>
        <w:tc>
          <w:tcPr>
            <w:tcW w:w="553"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p>
          <w:p w:rsidR="0030010E" w:rsidRPr="00430B5C" w:rsidRDefault="0030010E" w:rsidP="00430B5C">
            <w:pPr>
              <w:ind w:firstLine="0"/>
              <w:rPr>
                <w:sz w:val="20"/>
                <w:szCs w:val="20"/>
              </w:rPr>
            </w:pPr>
            <w:r w:rsidRPr="00430B5C">
              <w:rPr>
                <w:sz w:val="20"/>
                <w:szCs w:val="20"/>
                <w:lang w:val="en-US"/>
              </w:rPr>
              <w:t>2(n-1)/n</w:t>
            </w:r>
          </w:p>
        </w:tc>
      </w:tr>
      <w:tr w:rsidR="0030010E" w:rsidRPr="00430B5C" w:rsidTr="00430B5C">
        <w:tc>
          <w:tcPr>
            <w:tcW w:w="339"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p>
          <w:p w:rsidR="0030010E" w:rsidRPr="00430B5C" w:rsidRDefault="0030010E" w:rsidP="00430B5C">
            <w:pPr>
              <w:ind w:firstLine="0"/>
              <w:rPr>
                <w:sz w:val="20"/>
                <w:szCs w:val="20"/>
              </w:rPr>
            </w:pPr>
            <w:r w:rsidRPr="00430B5C">
              <w:rPr>
                <w:sz w:val="20"/>
                <w:szCs w:val="20"/>
              </w:rPr>
              <w:t>4</w:t>
            </w:r>
          </w:p>
        </w:tc>
        <w:tc>
          <w:tcPr>
            <w:tcW w:w="658"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r w:rsidRPr="00430B5C">
              <w:rPr>
                <w:sz w:val="20"/>
                <w:szCs w:val="20"/>
              </w:rPr>
              <w:t>1:</w:t>
            </w:r>
            <w:r w:rsidRPr="00430B5C">
              <w:rPr>
                <w:sz w:val="20"/>
                <w:szCs w:val="20"/>
                <w:lang w:val="en-US"/>
              </w:rPr>
              <w:t>-n</w:t>
            </w:r>
          </w:p>
        </w:tc>
        <w:tc>
          <w:tcPr>
            <w:tcW w:w="3450" w:type="pct"/>
            <w:shd w:val="clear" w:color="auto" w:fill="auto"/>
          </w:tcPr>
          <w:p w:rsidR="0030010E" w:rsidRPr="00430B5C" w:rsidRDefault="005732B2" w:rsidP="00430B5C">
            <w:pPr>
              <w:ind w:firstLine="0"/>
              <w:rPr>
                <w:sz w:val="20"/>
                <w:szCs w:val="20"/>
              </w:rPr>
            </w:pPr>
            <w:r>
              <w:rPr>
                <w:sz w:val="20"/>
                <w:szCs w:val="20"/>
              </w:rPr>
              <w:pict>
                <v:shape id="_x0000_i1061" type="#_x0000_t75" style="width:303pt;height:71.25pt">
                  <v:imagedata r:id="rId41" o:title=""/>
                </v:shape>
              </w:pict>
            </w:r>
          </w:p>
        </w:tc>
        <w:tc>
          <w:tcPr>
            <w:tcW w:w="553"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r w:rsidRPr="00430B5C">
              <w:rPr>
                <w:sz w:val="20"/>
                <w:szCs w:val="20"/>
                <w:lang w:val="en-US"/>
              </w:rPr>
              <w:t>2n/(n+1)</w:t>
            </w:r>
          </w:p>
        </w:tc>
      </w:tr>
      <w:tr w:rsidR="0030010E" w:rsidRPr="00430B5C" w:rsidTr="00430B5C">
        <w:tc>
          <w:tcPr>
            <w:tcW w:w="339"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r w:rsidRPr="00430B5C">
              <w:rPr>
                <w:sz w:val="20"/>
                <w:szCs w:val="20"/>
                <w:lang w:val="en-US"/>
              </w:rPr>
              <w:t>5</w:t>
            </w:r>
          </w:p>
        </w:tc>
        <w:tc>
          <w:tcPr>
            <w:tcW w:w="658"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r w:rsidRPr="00430B5C">
              <w:rPr>
                <w:sz w:val="20"/>
                <w:szCs w:val="20"/>
              </w:rPr>
              <w:t>±</w:t>
            </w:r>
            <w:r w:rsidRPr="00430B5C">
              <w:rPr>
                <w:sz w:val="20"/>
                <w:szCs w:val="20"/>
                <w:lang w:val="en-US"/>
              </w:rPr>
              <w:t>(1:n)</w:t>
            </w:r>
          </w:p>
          <w:p w:rsidR="0030010E" w:rsidRPr="00430B5C" w:rsidRDefault="0030010E" w:rsidP="00430B5C">
            <w:pPr>
              <w:ind w:firstLine="0"/>
              <w:rPr>
                <w:sz w:val="20"/>
                <w:szCs w:val="20"/>
              </w:rPr>
            </w:pPr>
            <w:r w:rsidRPr="00430B5C">
              <w:rPr>
                <w:sz w:val="20"/>
                <w:szCs w:val="20"/>
                <w:lang w:val="en-US"/>
              </w:rPr>
              <w:t>n</w:t>
            </w:r>
            <w:r w:rsidRPr="00430B5C">
              <w:rPr>
                <w:sz w:val="20"/>
                <w:szCs w:val="20"/>
              </w:rPr>
              <w:t>-четное</w:t>
            </w:r>
          </w:p>
        </w:tc>
        <w:tc>
          <w:tcPr>
            <w:tcW w:w="3450" w:type="pct"/>
            <w:shd w:val="clear" w:color="auto" w:fill="auto"/>
          </w:tcPr>
          <w:p w:rsidR="0030010E" w:rsidRPr="00430B5C" w:rsidRDefault="005732B2" w:rsidP="00430B5C">
            <w:pPr>
              <w:ind w:firstLine="0"/>
              <w:rPr>
                <w:sz w:val="20"/>
                <w:szCs w:val="20"/>
              </w:rPr>
            </w:pPr>
            <w:r>
              <w:rPr>
                <w:sz w:val="20"/>
                <w:szCs w:val="20"/>
              </w:rPr>
              <w:pict>
                <v:shape id="_x0000_i1062" type="#_x0000_t75" style="width:270.75pt;height:84pt">
                  <v:imagedata r:id="rId42" o:title=""/>
                </v:shape>
              </w:pict>
            </w:r>
          </w:p>
        </w:tc>
        <w:tc>
          <w:tcPr>
            <w:tcW w:w="553"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r w:rsidRPr="00430B5C">
              <w:rPr>
                <w:sz w:val="20"/>
                <w:szCs w:val="20"/>
                <w:lang w:val="en-US"/>
              </w:rPr>
              <w:t>2n/(n+1)</w:t>
            </w:r>
          </w:p>
        </w:tc>
      </w:tr>
      <w:tr w:rsidR="0030010E" w:rsidRPr="00430B5C" w:rsidTr="00430B5C">
        <w:tc>
          <w:tcPr>
            <w:tcW w:w="339"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r w:rsidRPr="00430B5C">
              <w:rPr>
                <w:sz w:val="20"/>
                <w:szCs w:val="20"/>
                <w:lang w:val="en-US"/>
              </w:rPr>
              <w:t>6</w:t>
            </w:r>
          </w:p>
        </w:tc>
        <w:tc>
          <w:tcPr>
            <w:tcW w:w="658"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r w:rsidRPr="00430B5C">
              <w:rPr>
                <w:sz w:val="20"/>
                <w:szCs w:val="20"/>
              </w:rPr>
              <w:t>±</w:t>
            </w:r>
            <w:r w:rsidRPr="00430B5C">
              <w:rPr>
                <w:sz w:val="20"/>
                <w:szCs w:val="20"/>
                <w:lang w:val="en-US"/>
              </w:rPr>
              <w:t>(1:n)</w:t>
            </w:r>
          </w:p>
          <w:p w:rsidR="0030010E" w:rsidRPr="00430B5C" w:rsidRDefault="0030010E" w:rsidP="00430B5C">
            <w:pPr>
              <w:ind w:firstLine="0"/>
              <w:rPr>
                <w:sz w:val="20"/>
                <w:szCs w:val="20"/>
              </w:rPr>
            </w:pPr>
            <w:r w:rsidRPr="00430B5C">
              <w:rPr>
                <w:sz w:val="20"/>
                <w:szCs w:val="20"/>
                <w:lang w:val="en-US"/>
              </w:rPr>
              <w:t>n</w:t>
            </w:r>
            <w:r w:rsidRPr="00430B5C">
              <w:rPr>
                <w:sz w:val="20"/>
                <w:szCs w:val="20"/>
              </w:rPr>
              <w:t>-нечетное</w:t>
            </w:r>
          </w:p>
        </w:tc>
        <w:tc>
          <w:tcPr>
            <w:tcW w:w="3450" w:type="pct"/>
            <w:shd w:val="clear" w:color="auto" w:fill="auto"/>
          </w:tcPr>
          <w:p w:rsidR="0030010E" w:rsidRPr="00430B5C" w:rsidRDefault="005732B2" w:rsidP="00430B5C">
            <w:pPr>
              <w:ind w:firstLine="0"/>
              <w:rPr>
                <w:sz w:val="20"/>
                <w:szCs w:val="20"/>
              </w:rPr>
            </w:pPr>
            <w:r>
              <w:rPr>
                <w:sz w:val="20"/>
                <w:szCs w:val="20"/>
              </w:rPr>
              <w:pict>
                <v:shape id="_x0000_i1063" type="#_x0000_t75" style="width:297.75pt;height:84pt">
                  <v:imagedata r:id="rId43" o:title=""/>
                </v:shape>
              </w:pict>
            </w:r>
          </w:p>
        </w:tc>
        <w:tc>
          <w:tcPr>
            <w:tcW w:w="553" w:type="pct"/>
            <w:shd w:val="clear" w:color="auto" w:fill="auto"/>
          </w:tcPr>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p>
          <w:p w:rsidR="0030010E" w:rsidRPr="00430B5C" w:rsidRDefault="0030010E" w:rsidP="00430B5C">
            <w:pPr>
              <w:ind w:firstLine="0"/>
              <w:rPr>
                <w:sz w:val="20"/>
                <w:szCs w:val="20"/>
                <w:lang w:val="en-US"/>
              </w:rPr>
            </w:pPr>
            <w:r w:rsidRPr="00430B5C">
              <w:rPr>
                <w:sz w:val="20"/>
                <w:szCs w:val="20"/>
                <w:lang w:val="en-US"/>
              </w:rPr>
              <w:t>2n/(n+1)</w:t>
            </w:r>
          </w:p>
        </w:tc>
      </w:tr>
    </w:tbl>
    <w:p w:rsidR="0030010E" w:rsidRPr="00CB60AF" w:rsidRDefault="0030010E" w:rsidP="00CB60AF"/>
    <w:p w:rsidR="009475AE" w:rsidRPr="00CB60AF" w:rsidRDefault="0030010E" w:rsidP="00CB60AF">
      <w:pPr>
        <w:rPr>
          <w:color w:val="000000"/>
          <w:szCs w:val="28"/>
        </w:rPr>
      </w:pPr>
      <w:r w:rsidRPr="00CB60AF">
        <w:rPr>
          <w:color w:val="000000"/>
          <w:szCs w:val="28"/>
        </w:rPr>
        <w:t xml:space="preserve">Для схем ШТЛ табл. </w:t>
      </w:r>
      <w:r w:rsidR="00650FFE" w:rsidRPr="00CB60AF">
        <w:rPr>
          <w:szCs w:val="28"/>
        </w:rPr>
        <w:t>1.3.1</w:t>
      </w:r>
      <w:r w:rsidRPr="00CB60AF">
        <w:rPr>
          <w:color w:val="000000"/>
          <w:szCs w:val="28"/>
        </w:rPr>
        <w:t xml:space="preserve"> существуют дуальные схемы с теми же минимальными продольными напряжениями на проводниках линий. Дуальная схема образуется путем замены последовательного соединения линий между собой на параллельное и наоборот, а нормированных волновых сопротивлений — на проводимости. В таблице </w:t>
      </w:r>
      <w:r w:rsidR="00650FFE" w:rsidRPr="00CB60AF">
        <w:rPr>
          <w:szCs w:val="28"/>
        </w:rPr>
        <w:t>1.3.1</w:t>
      </w:r>
      <w:r w:rsidRPr="00CB60AF">
        <w:rPr>
          <w:color w:val="000000"/>
          <w:szCs w:val="28"/>
        </w:rPr>
        <w:t xml:space="preserve"> отсутствуют схемы, дуальные, поскольку они оказываются гальванически связанными и имеют худшие параметры. Выбор того или иного варианта ШТЛ обусловлен возможностью реализации волновых сопротивлений основных линий при задаваемых значениях </w:t>
      </w:r>
      <w:r w:rsidRPr="00CB60AF">
        <w:rPr>
          <w:b/>
          <w:i/>
          <w:color w:val="000000"/>
          <w:szCs w:val="28"/>
          <w:lang w:val="en-US"/>
        </w:rPr>
        <w:t>R</w:t>
      </w:r>
      <w:r w:rsidRPr="00CB60AF">
        <w:rPr>
          <w:b/>
          <w:i/>
          <w:color w:val="000000"/>
          <w:szCs w:val="28"/>
          <w:vertAlign w:val="subscript"/>
        </w:rPr>
        <w:t>1</w:t>
      </w:r>
      <w:r w:rsidRPr="00CB60AF">
        <w:rPr>
          <w:color w:val="000000"/>
          <w:szCs w:val="28"/>
        </w:rPr>
        <w:t xml:space="preserve"> и </w:t>
      </w:r>
      <w:r w:rsidRPr="00CB60AF">
        <w:rPr>
          <w:b/>
          <w:i/>
          <w:color w:val="000000"/>
          <w:szCs w:val="28"/>
          <w:lang w:val="en-US"/>
        </w:rPr>
        <w:t>R</w:t>
      </w:r>
      <w:r w:rsidRPr="00CB60AF">
        <w:rPr>
          <w:b/>
          <w:i/>
          <w:color w:val="000000"/>
          <w:szCs w:val="28"/>
          <w:vertAlign w:val="subscript"/>
        </w:rPr>
        <w:t>2</w:t>
      </w:r>
      <w:r w:rsidRPr="00CB60AF">
        <w:rPr>
          <w:b/>
          <w:i/>
          <w:color w:val="000000"/>
          <w:szCs w:val="28"/>
        </w:rPr>
        <w:t xml:space="preserve"> . </w:t>
      </w:r>
      <w:r w:rsidRPr="00CB60AF">
        <w:rPr>
          <w:color w:val="000000"/>
          <w:szCs w:val="28"/>
        </w:rPr>
        <w:t xml:space="preserve">Количество возможных решений возрастает при использовании рассмотренных ШТЛ в структурных схемах табл. </w:t>
      </w:r>
      <w:r w:rsidR="00650FFE" w:rsidRPr="00CB60AF">
        <w:rPr>
          <w:color w:val="000000"/>
          <w:szCs w:val="28"/>
        </w:rPr>
        <w:t>1.2.2</w:t>
      </w:r>
      <w:r w:rsidRPr="00CB60AF">
        <w:rPr>
          <w:color w:val="000000"/>
          <w:szCs w:val="28"/>
        </w:rPr>
        <w:t>.</w:t>
      </w:r>
    </w:p>
    <w:p w:rsidR="009D494E" w:rsidRDefault="009D494E" w:rsidP="00CB60AF">
      <w:pPr>
        <w:rPr>
          <w:color w:val="000000"/>
          <w:szCs w:val="28"/>
          <w:lang w:val="en-US"/>
        </w:rPr>
      </w:pPr>
      <w:r w:rsidRPr="00CB60AF">
        <w:rPr>
          <w:color w:val="000000"/>
          <w:szCs w:val="28"/>
        </w:rPr>
        <w:t xml:space="preserve">Конструктивное выполнение схем ШТЛ табл. </w:t>
      </w:r>
      <w:r w:rsidR="00650FFE" w:rsidRPr="00CB60AF">
        <w:rPr>
          <w:color w:val="000000"/>
          <w:szCs w:val="28"/>
        </w:rPr>
        <w:t>1.3.1</w:t>
      </w:r>
      <w:r w:rsidR="001B3F88" w:rsidRPr="00CB60AF">
        <w:rPr>
          <w:color w:val="000000"/>
          <w:szCs w:val="28"/>
        </w:rPr>
        <w:t xml:space="preserve"> </w:t>
      </w:r>
      <w:r w:rsidRPr="00CB60AF">
        <w:rPr>
          <w:color w:val="000000"/>
          <w:szCs w:val="28"/>
        </w:rPr>
        <w:t xml:space="preserve">существенно упрощается, если исключить все ФЛ, заменив их проводники непосредственными соединениями. В этом случае появляются проводники основных линий с эквипотенциальными зажимами. Это позволяет объединить такие проводники и образовать ШТЛ, для которых </w:t>
      </w:r>
      <w:r w:rsidR="001B3F88" w:rsidRPr="00CB60AF">
        <w:rPr>
          <w:b/>
          <w:i/>
          <w:iCs/>
          <w:color w:val="000000"/>
          <w:szCs w:val="28"/>
        </w:rPr>
        <w:t>К=К</w:t>
      </w:r>
      <w:r w:rsidR="001B3F88" w:rsidRPr="00CB60AF">
        <w:rPr>
          <w:b/>
          <w:i/>
          <w:iCs/>
          <w:color w:val="000000"/>
          <w:szCs w:val="28"/>
          <w:vertAlign w:val="subscript"/>
        </w:rPr>
        <w:t>мин</w:t>
      </w:r>
      <w:r w:rsidR="001B3F88" w:rsidRPr="00CB60AF">
        <w:rPr>
          <w:color w:val="000000"/>
          <w:szCs w:val="28"/>
        </w:rPr>
        <w:t xml:space="preserve"> </w:t>
      </w:r>
      <w:r w:rsidRPr="00CB60AF">
        <w:rPr>
          <w:color w:val="000000"/>
          <w:szCs w:val="28"/>
        </w:rPr>
        <w:t>согласно</w:t>
      </w:r>
      <w:r w:rsidR="00CB60AF">
        <w:rPr>
          <w:color w:val="000000"/>
          <w:szCs w:val="28"/>
        </w:rPr>
        <w:t xml:space="preserve"> </w:t>
      </w:r>
      <w:r w:rsidRPr="00CB60AF">
        <w:rPr>
          <w:color w:val="000000"/>
          <w:szCs w:val="28"/>
        </w:rPr>
        <w:t>табл.</w:t>
      </w:r>
      <w:r w:rsidR="00650FFE" w:rsidRPr="00CB60AF">
        <w:rPr>
          <w:color w:val="000000"/>
          <w:szCs w:val="28"/>
        </w:rPr>
        <w:t>1.</w:t>
      </w:r>
      <w:r w:rsidRPr="00CB60AF">
        <w:rPr>
          <w:color w:val="000000"/>
          <w:szCs w:val="28"/>
        </w:rPr>
        <w:t>1.1. Объединение проводников дает возможность уменьшить размеры магнитопровода или увеличить число витков на выбранном магнитопроводе. Однако исключение ФЛ дается (как и для ШТЛ в</w:t>
      </w:r>
      <w:r w:rsidR="001B3F88" w:rsidRPr="00CB60AF">
        <w:rPr>
          <w:color w:val="000000"/>
          <w:szCs w:val="28"/>
        </w:rPr>
        <w:t xml:space="preserve"> разд.</w:t>
      </w:r>
      <w:r w:rsidRPr="00CB60AF">
        <w:rPr>
          <w:color w:val="000000"/>
          <w:szCs w:val="28"/>
        </w:rPr>
        <w:t xml:space="preserve">1) ценой рассогласования, возрастающего с увеличением </w:t>
      </w:r>
      <w:r w:rsidRPr="00CB60AF">
        <w:rPr>
          <w:b/>
          <w:i/>
          <w:iCs/>
          <w:color w:val="000000"/>
          <w:szCs w:val="28"/>
        </w:rPr>
        <w:t>х</w:t>
      </w:r>
      <w:r w:rsidRPr="00CB60AF">
        <w:rPr>
          <w:i/>
          <w:iCs/>
          <w:color w:val="000000"/>
          <w:szCs w:val="28"/>
        </w:rPr>
        <w:t xml:space="preserve"> </w:t>
      </w:r>
      <w:r w:rsidRPr="00CB60AF">
        <w:rPr>
          <w:color w:val="000000"/>
          <w:szCs w:val="28"/>
        </w:rPr>
        <w:t xml:space="preserve">для основных линий. Схемы ШТЛ по табл. </w:t>
      </w:r>
      <w:r w:rsidR="00650FFE" w:rsidRPr="00CB60AF">
        <w:rPr>
          <w:color w:val="000000"/>
          <w:szCs w:val="28"/>
        </w:rPr>
        <w:t>1.2.</w:t>
      </w:r>
      <w:r w:rsidRPr="00CB60AF">
        <w:rPr>
          <w:color w:val="000000"/>
          <w:szCs w:val="28"/>
        </w:rPr>
        <w:t>1 без ФЛ сводятся к единым</w:t>
      </w:r>
      <w:r w:rsidR="001B3F88" w:rsidRPr="00CB60AF">
        <w:rPr>
          <w:color w:val="000000"/>
          <w:szCs w:val="28"/>
        </w:rPr>
        <w:t xml:space="preserve"> и</w:t>
      </w:r>
      <w:r w:rsidRPr="00CB60AF">
        <w:rPr>
          <w:color w:val="000000"/>
          <w:szCs w:val="28"/>
        </w:rPr>
        <w:t xml:space="preserve"> соответствуют двум конструктивным реализациям. Первая предполагает, что волновая проводимость, отличная от нуля, имеет место только между одним (общим) проводником и каждым из остальных, что условно изображено набором коаксиальных линий с объединенными внешними проводниками, образующими общий проводник. Это условие для волновых параметров может быть реализовано и по-другому, </w:t>
      </w:r>
      <w:r w:rsidR="001B3F88" w:rsidRPr="00CB60AF">
        <w:rPr>
          <w:color w:val="000000"/>
          <w:szCs w:val="28"/>
        </w:rPr>
        <w:t>например,</w:t>
      </w:r>
      <w:r w:rsidRPr="00CB60AF">
        <w:rPr>
          <w:color w:val="000000"/>
          <w:szCs w:val="28"/>
        </w:rPr>
        <w:t xml:space="preserve"> при расположении над общим проводником полосковых проводников, торцевыми связями между которыми можно пренебречь. Вторая конструктивная реализация предполагает не равными нулю волновые проводимости только между смежными проводниками. Это обеспечивается, например, при расположении полосковых проводников друг над другом.</w:t>
      </w:r>
    </w:p>
    <w:p w:rsidR="001B3F88" w:rsidRPr="00CB60AF" w:rsidRDefault="002D3AE6" w:rsidP="00CB60AF">
      <w:r>
        <w:rPr>
          <w:color w:val="000000"/>
          <w:szCs w:val="28"/>
          <w:lang w:val="en-US"/>
        </w:rPr>
        <w:br w:type="page"/>
      </w:r>
      <w:r w:rsidR="005732B2">
        <w:pict>
          <v:shape id="_x0000_i1064" type="#_x0000_t75" style="width:276.75pt;height:122.25pt">
            <v:imagedata r:id="rId44" o:title=""/>
          </v:shape>
        </w:pict>
      </w:r>
    </w:p>
    <w:p w:rsidR="00F277A9" w:rsidRPr="00CB60AF" w:rsidRDefault="00F277A9" w:rsidP="00CB60AF">
      <w:pPr>
        <w:rPr>
          <w:szCs w:val="28"/>
        </w:rPr>
      </w:pPr>
      <w:r w:rsidRPr="00CB60AF">
        <w:rPr>
          <w:szCs w:val="28"/>
        </w:rPr>
        <w:t>Рис.</w:t>
      </w:r>
      <w:r w:rsidR="00650FFE" w:rsidRPr="00CB60AF">
        <w:rPr>
          <w:szCs w:val="28"/>
        </w:rPr>
        <w:t>1</w:t>
      </w:r>
      <w:r w:rsidRPr="00CB60AF">
        <w:rPr>
          <w:szCs w:val="28"/>
        </w:rPr>
        <w:t>.3</w:t>
      </w:r>
      <w:r w:rsidR="00650FFE" w:rsidRPr="00CB60AF">
        <w:rPr>
          <w:szCs w:val="28"/>
        </w:rPr>
        <w:t>.3</w:t>
      </w:r>
    </w:p>
    <w:p w:rsidR="00F277A9" w:rsidRPr="00CB60AF" w:rsidRDefault="00F277A9" w:rsidP="00CB60AF">
      <w:pPr>
        <w:rPr>
          <w:szCs w:val="28"/>
        </w:rPr>
      </w:pPr>
    </w:p>
    <w:p w:rsidR="00541277" w:rsidRPr="00CB60AF" w:rsidRDefault="009D494E" w:rsidP="00CB60AF">
      <w:pPr>
        <w:rPr>
          <w:color w:val="000000"/>
          <w:szCs w:val="28"/>
        </w:rPr>
      </w:pPr>
      <w:r w:rsidRPr="00CB60AF">
        <w:rPr>
          <w:color w:val="000000"/>
          <w:szCs w:val="28"/>
        </w:rPr>
        <w:t xml:space="preserve">Характеристики ШТЛ могут быть улучшены (увеличивается </w:t>
      </w:r>
      <w:r w:rsidRPr="00CB60AF">
        <w:rPr>
          <w:b/>
          <w:i/>
          <w:iCs/>
          <w:color w:val="000000"/>
          <w:szCs w:val="28"/>
        </w:rPr>
        <w:t>х</w:t>
      </w:r>
      <w:r w:rsidR="001B3F88" w:rsidRPr="00CB60AF">
        <w:rPr>
          <w:b/>
          <w:i/>
          <w:iCs/>
          <w:color w:val="000000"/>
          <w:szCs w:val="28"/>
          <w:vertAlign w:val="subscript"/>
        </w:rPr>
        <w:t>в</w:t>
      </w:r>
      <w:r w:rsidRPr="00CB60AF">
        <w:rPr>
          <w:i/>
          <w:iCs/>
          <w:color w:val="000000"/>
          <w:szCs w:val="28"/>
        </w:rPr>
        <w:t xml:space="preserve"> </w:t>
      </w:r>
      <w:r w:rsidRPr="00CB60AF">
        <w:rPr>
          <w:color w:val="000000"/>
          <w:szCs w:val="28"/>
        </w:rPr>
        <w:t xml:space="preserve">и уменьшается разброс волновых сопротивлений) при использовании корректирующих элементов (рис. </w:t>
      </w:r>
      <w:r w:rsidR="00650FFE" w:rsidRPr="00CB60AF">
        <w:rPr>
          <w:szCs w:val="28"/>
        </w:rPr>
        <w:t>1.3.3</w:t>
      </w:r>
      <w:r w:rsidRPr="00CB60AF">
        <w:rPr>
          <w:color w:val="000000"/>
          <w:szCs w:val="28"/>
        </w:rPr>
        <w:t>): разомкнутой на конце линии</w:t>
      </w:r>
      <w:r w:rsidRPr="00CB60AF">
        <w:rPr>
          <w:iCs/>
          <w:color w:val="000000"/>
          <w:szCs w:val="28"/>
        </w:rPr>
        <w:t>,</w:t>
      </w:r>
      <w:r w:rsidRPr="00CB60AF">
        <w:rPr>
          <w:i/>
          <w:iCs/>
          <w:color w:val="000000"/>
          <w:szCs w:val="28"/>
        </w:rPr>
        <w:t xml:space="preserve"> </w:t>
      </w:r>
      <w:r w:rsidRPr="00CB60AF">
        <w:rPr>
          <w:color w:val="000000"/>
          <w:szCs w:val="28"/>
        </w:rPr>
        <w:t xml:space="preserve">подключенной параллельно входу ШТЛ, и короткозамкнутой на конце линии, подключенной последовательно на выходе ШТЛ. </w:t>
      </w:r>
    </w:p>
    <w:p w:rsidR="0050177F" w:rsidRPr="00CB60AF" w:rsidRDefault="00541277" w:rsidP="00CB60AF">
      <w:pPr>
        <w:rPr>
          <w:szCs w:val="28"/>
        </w:rPr>
      </w:pPr>
      <w:r w:rsidRPr="00CB60AF">
        <w:rPr>
          <w:szCs w:val="28"/>
        </w:rPr>
        <w:t>Отметим, что при использовании ШТЛ без ФЛ в структурных схемах табл.</w:t>
      </w:r>
      <w:r w:rsidR="00650FFE" w:rsidRPr="00CB60AF">
        <w:rPr>
          <w:color w:val="000000"/>
          <w:szCs w:val="28"/>
        </w:rPr>
        <w:t xml:space="preserve"> 1.2.2 </w:t>
      </w:r>
      <w:r w:rsidRPr="00CB60AF">
        <w:rPr>
          <w:szCs w:val="28"/>
        </w:rPr>
        <w:t xml:space="preserve">проводник дополнительной линии также можно объединить с проводником ШТЛ, имеющим с ним эквипотенциальные зажимы, сохраняя в целом </w:t>
      </w:r>
      <w:r w:rsidRPr="00CB60AF">
        <w:rPr>
          <w:b/>
          <w:i/>
          <w:iCs/>
          <w:szCs w:val="28"/>
        </w:rPr>
        <w:t>К=К</w:t>
      </w:r>
      <w:r w:rsidRPr="00CB60AF">
        <w:rPr>
          <w:b/>
          <w:i/>
          <w:iCs/>
          <w:szCs w:val="28"/>
          <w:vertAlign w:val="subscript"/>
        </w:rPr>
        <w:t>мин</w:t>
      </w:r>
      <w:r w:rsidRPr="00CB60AF">
        <w:rPr>
          <w:szCs w:val="28"/>
        </w:rPr>
        <w:t>. Очевидно, что корректирующие элементы должны быть включены до дополнительной линии.</w:t>
      </w:r>
    </w:p>
    <w:p w:rsidR="00D818C4" w:rsidRPr="00CB60AF" w:rsidRDefault="00D818C4" w:rsidP="00CB60AF">
      <w:pPr>
        <w:rPr>
          <w:szCs w:val="28"/>
        </w:rPr>
      </w:pPr>
    </w:p>
    <w:p w:rsidR="00541277" w:rsidRPr="002D3AE6" w:rsidRDefault="00650FFE" w:rsidP="00CB60AF">
      <w:pPr>
        <w:rPr>
          <w:rFonts w:cs="Arial"/>
          <w:b/>
          <w:szCs w:val="28"/>
        </w:rPr>
      </w:pPr>
      <w:r w:rsidRPr="002D3AE6">
        <w:rPr>
          <w:rFonts w:cs="Arial"/>
          <w:b/>
          <w:bCs/>
          <w:szCs w:val="28"/>
        </w:rPr>
        <w:t>1</w:t>
      </w:r>
      <w:r w:rsidR="00541277" w:rsidRPr="002D3AE6">
        <w:rPr>
          <w:rFonts w:cs="Arial"/>
          <w:b/>
          <w:bCs/>
          <w:szCs w:val="28"/>
        </w:rPr>
        <w:t>.</w:t>
      </w:r>
      <w:r w:rsidRPr="002D3AE6">
        <w:rPr>
          <w:rFonts w:cs="Arial"/>
          <w:b/>
          <w:bCs/>
          <w:szCs w:val="28"/>
        </w:rPr>
        <w:t>4</w:t>
      </w:r>
      <w:r w:rsidR="00541277" w:rsidRPr="002D3AE6">
        <w:rPr>
          <w:rFonts w:cs="Arial"/>
          <w:b/>
          <w:bCs/>
          <w:szCs w:val="28"/>
        </w:rPr>
        <w:t xml:space="preserve"> Широкополосные трансформа</w:t>
      </w:r>
      <w:r w:rsidR="002D3AE6">
        <w:rPr>
          <w:rFonts w:cs="Arial"/>
          <w:b/>
          <w:bCs/>
          <w:szCs w:val="28"/>
        </w:rPr>
        <w:t>торы с минимальным числом линий</w:t>
      </w:r>
    </w:p>
    <w:p w:rsidR="00541277" w:rsidRPr="002D3AE6" w:rsidRDefault="00541277" w:rsidP="002D3AE6">
      <w:pPr>
        <w:ind w:firstLine="0"/>
        <w:rPr>
          <w:szCs w:val="28"/>
        </w:rPr>
      </w:pPr>
    </w:p>
    <w:p w:rsidR="009749B6" w:rsidRPr="00CB60AF" w:rsidRDefault="00541277" w:rsidP="00CB60AF">
      <w:pPr>
        <w:rPr>
          <w:color w:val="000000"/>
          <w:szCs w:val="28"/>
        </w:rPr>
      </w:pPr>
      <w:r w:rsidRPr="00CB60AF">
        <w:rPr>
          <w:color w:val="000000"/>
          <w:szCs w:val="28"/>
        </w:rPr>
        <w:t xml:space="preserve">Число основных линий и значительный разброс номиналов их волновых сопротивлений можно уменьшить при </w:t>
      </w:r>
      <w:r w:rsidRPr="00CB60AF">
        <w:rPr>
          <w:b/>
          <w:i/>
          <w:iCs/>
          <w:color w:val="000000"/>
          <w:szCs w:val="28"/>
        </w:rPr>
        <w:t>п</w:t>
      </w:r>
      <w:r w:rsidR="009749B6" w:rsidRPr="00CB60AF">
        <w:rPr>
          <w:b/>
          <w:i/>
          <w:iCs/>
          <w:color w:val="000000"/>
          <w:szCs w:val="28"/>
        </w:rPr>
        <w:t xml:space="preserve"> </w:t>
      </w:r>
      <w:r w:rsidR="009749B6" w:rsidRPr="00CB60AF">
        <w:rPr>
          <w:color w:val="000000"/>
          <w:szCs w:val="28"/>
        </w:rPr>
        <w:t>≥</w:t>
      </w:r>
      <w:r w:rsidRPr="00CB60AF">
        <w:rPr>
          <w:color w:val="000000"/>
          <w:szCs w:val="28"/>
        </w:rPr>
        <w:t>5, если использовать в одном ШТЛ составляющие уз</w:t>
      </w:r>
      <w:r w:rsidR="009749B6" w:rsidRPr="00CB60AF">
        <w:rPr>
          <w:color w:val="000000"/>
          <w:szCs w:val="28"/>
        </w:rPr>
        <w:t>лы (рис.</w:t>
      </w:r>
      <w:r w:rsidR="00650FFE" w:rsidRPr="00CB60AF">
        <w:rPr>
          <w:color w:val="000000"/>
          <w:szCs w:val="28"/>
        </w:rPr>
        <w:t xml:space="preserve"> 1.4.1</w:t>
      </w:r>
      <w:r w:rsidR="009749B6" w:rsidRPr="00CB60AF">
        <w:rPr>
          <w:color w:val="000000"/>
          <w:szCs w:val="28"/>
        </w:rPr>
        <w:t>,</w:t>
      </w:r>
      <w:r w:rsidRPr="00CB60AF">
        <w:rPr>
          <w:color w:val="000000"/>
          <w:szCs w:val="28"/>
        </w:rPr>
        <w:t>а,</w:t>
      </w:r>
      <w:r w:rsidRPr="00CB60AF">
        <w:rPr>
          <w:iCs/>
          <w:color w:val="000000"/>
          <w:szCs w:val="28"/>
        </w:rPr>
        <w:t>б</w:t>
      </w:r>
      <w:r w:rsidRPr="00CB60AF">
        <w:rPr>
          <w:i/>
          <w:iCs/>
          <w:color w:val="000000"/>
          <w:szCs w:val="28"/>
        </w:rPr>
        <w:t xml:space="preserve">) </w:t>
      </w:r>
      <w:r w:rsidRPr="00CB60AF">
        <w:rPr>
          <w:color w:val="000000"/>
          <w:szCs w:val="28"/>
        </w:rPr>
        <w:t>дуальных схем ШТЛ</w:t>
      </w:r>
      <w:r w:rsidR="009749B6" w:rsidRPr="00CB60AF">
        <w:rPr>
          <w:color w:val="000000"/>
          <w:szCs w:val="28"/>
        </w:rPr>
        <w:t>.</w:t>
      </w:r>
    </w:p>
    <w:p w:rsidR="009749B6" w:rsidRPr="00CB60AF" w:rsidRDefault="009749B6" w:rsidP="00CB60AF">
      <w:pPr>
        <w:rPr>
          <w:szCs w:val="28"/>
        </w:rPr>
      </w:pPr>
      <w:r w:rsidRPr="00CB60AF">
        <w:rPr>
          <w:color w:val="000000"/>
          <w:szCs w:val="28"/>
        </w:rPr>
        <w:t>Например, для ШТЛ 1:</w:t>
      </w:r>
      <w:r w:rsidR="00541277" w:rsidRPr="00CB60AF">
        <w:rPr>
          <w:color w:val="000000"/>
          <w:szCs w:val="28"/>
        </w:rPr>
        <w:t>5 возможны два</w:t>
      </w:r>
      <w:r w:rsidRPr="00CB60AF">
        <w:rPr>
          <w:color w:val="000000"/>
          <w:szCs w:val="28"/>
        </w:rPr>
        <w:t xml:space="preserve"> варианта построения (рис.</w:t>
      </w:r>
      <w:r w:rsidR="00650FFE" w:rsidRPr="00CB60AF">
        <w:rPr>
          <w:szCs w:val="28"/>
        </w:rPr>
        <w:t xml:space="preserve"> 1.4.2</w:t>
      </w:r>
      <w:r w:rsidRPr="00CB60AF">
        <w:rPr>
          <w:color w:val="000000"/>
          <w:szCs w:val="28"/>
        </w:rPr>
        <w:t>,</w:t>
      </w:r>
      <w:r w:rsidRPr="00CB60AF">
        <w:rPr>
          <w:iCs/>
          <w:color w:val="000000"/>
          <w:szCs w:val="28"/>
        </w:rPr>
        <w:t>а,б)</w:t>
      </w:r>
      <w:r w:rsidRPr="00CB60AF">
        <w:rPr>
          <w:i/>
          <w:iCs/>
          <w:color w:val="000000"/>
          <w:szCs w:val="28"/>
        </w:rPr>
        <w:t xml:space="preserve">. </w:t>
      </w:r>
      <w:r w:rsidRPr="00CB60AF">
        <w:rPr>
          <w:color w:val="000000"/>
          <w:szCs w:val="28"/>
        </w:rPr>
        <w:t>При этом в обоих случаях обе линии первого составляющего узла соединяются по входам параллельно, образуя вход ШТЛ. К крайним выходным зажимам последнего составляющего узла (выход ШТЛ) подключается нагрузка, а два других выходных зажима остаются свободными. Эти граничные условия сохраняются для ШТЛ 1:</w:t>
      </w:r>
      <w:r w:rsidRPr="00CB60AF">
        <w:rPr>
          <w:iCs/>
          <w:color w:val="000000"/>
          <w:szCs w:val="28"/>
          <w:lang w:val="en-US"/>
        </w:rPr>
        <w:t>n</w:t>
      </w:r>
      <w:r w:rsidRPr="00CB60AF">
        <w:rPr>
          <w:i/>
          <w:iCs/>
          <w:color w:val="000000"/>
          <w:szCs w:val="28"/>
        </w:rPr>
        <w:t xml:space="preserve"> </w:t>
      </w:r>
      <w:r w:rsidRPr="00CB60AF">
        <w:rPr>
          <w:color w:val="000000"/>
          <w:szCs w:val="28"/>
        </w:rPr>
        <w:t xml:space="preserve">с произвольным целым </w:t>
      </w:r>
      <w:r w:rsidRPr="00CB60AF">
        <w:rPr>
          <w:b/>
          <w:i/>
          <w:iCs/>
          <w:color w:val="000000"/>
          <w:szCs w:val="28"/>
        </w:rPr>
        <w:t>п</w:t>
      </w:r>
      <w:r w:rsidRPr="00CB60AF">
        <w:rPr>
          <w:i/>
          <w:iCs/>
          <w:color w:val="000000"/>
          <w:szCs w:val="28"/>
        </w:rPr>
        <w:t>.</w:t>
      </w:r>
    </w:p>
    <w:p w:rsidR="004C2DD8" w:rsidRPr="00CB60AF" w:rsidRDefault="009749B6" w:rsidP="00CB60AF">
      <w:pPr>
        <w:rPr>
          <w:szCs w:val="28"/>
        </w:rPr>
      </w:pPr>
      <w:r w:rsidRPr="00CB60AF">
        <w:rPr>
          <w:color w:val="000000"/>
          <w:szCs w:val="28"/>
        </w:rPr>
        <w:t>На примере рис.</w:t>
      </w:r>
      <w:r w:rsidR="00650FFE" w:rsidRPr="00CB60AF">
        <w:rPr>
          <w:szCs w:val="28"/>
        </w:rPr>
        <w:t xml:space="preserve"> 1.4.2</w:t>
      </w:r>
      <w:r w:rsidRPr="00CB60AF">
        <w:rPr>
          <w:color w:val="000000"/>
          <w:szCs w:val="28"/>
        </w:rPr>
        <w:t>,</w:t>
      </w:r>
      <w:r w:rsidRPr="00CB60AF">
        <w:rPr>
          <w:iCs/>
          <w:color w:val="000000"/>
          <w:szCs w:val="28"/>
        </w:rPr>
        <w:t>а</w:t>
      </w:r>
      <w:r w:rsidRPr="00CB60AF">
        <w:rPr>
          <w:i/>
          <w:iCs/>
          <w:color w:val="000000"/>
          <w:szCs w:val="28"/>
        </w:rPr>
        <w:t xml:space="preserve"> </w:t>
      </w:r>
      <w:r w:rsidRPr="00CB60AF">
        <w:rPr>
          <w:color w:val="000000"/>
          <w:szCs w:val="28"/>
        </w:rPr>
        <w:t>поясним принцип определения волновых сопротивлений линий, при которых Г=0. Поскольку в линиях должен быть режим бегущей волны, то амплитуды напряжений и токов на входах и выходах всех линий определяются в соответствии с их соединениями по</w:t>
      </w:r>
      <w:r w:rsidR="004C2DD8" w:rsidRPr="00CB60AF">
        <w:rPr>
          <w:color w:val="000000"/>
          <w:szCs w:val="28"/>
        </w:rPr>
        <w:t xml:space="preserve"> законам Кирхгофа. При этом нормированное напряжение на входе и ток на выходе равны единице. Поделив нормированные напряжения на соответствующие токи (эти значения указаны на рис.</w:t>
      </w:r>
      <w:r w:rsidR="00650FFE" w:rsidRPr="00CB60AF">
        <w:rPr>
          <w:szCs w:val="28"/>
        </w:rPr>
        <w:t xml:space="preserve"> 1.4.2</w:t>
      </w:r>
      <w:r w:rsidR="004C2DD8" w:rsidRPr="00CB60AF">
        <w:rPr>
          <w:color w:val="000000"/>
          <w:szCs w:val="28"/>
        </w:rPr>
        <w:t>,а), получим искомые нормированные волновые сопротивления всех линий: для основных линий 1/2, 1 и 2, а для ФЛ 1/3, 1 и 3. Отметим, что при выполнении ШТЛ 1:5 для основных линий 1, 2, 3, 4, а для ФЛ 1/4, 1/3, 1/2, 1.</w:t>
      </w:r>
    </w:p>
    <w:p w:rsidR="004C2DD8" w:rsidRPr="00CB60AF" w:rsidRDefault="004C2DD8" w:rsidP="00CB60AF">
      <w:pPr>
        <w:rPr>
          <w:color w:val="000000"/>
          <w:szCs w:val="28"/>
        </w:rPr>
      </w:pPr>
      <w:r w:rsidRPr="00CB60AF">
        <w:rPr>
          <w:color w:val="000000"/>
          <w:szCs w:val="28"/>
        </w:rPr>
        <w:t>Приведенные варианты ШТЛ 1:5 (рис.</w:t>
      </w:r>
      <w:r w:rsidR="00650FFE" w:rsidRPr="00CB60AF">
        <w:rPr>
          <w:szCs w:val="28"/>
        </w:rPr>
        <w:t xml:space="preserve"> 1.4.2</w:t>
      </w:r>
      <w:r w:rsidRPr="00CB60AF">
        <w:rPr>
          <w:color w:val="000000"/>
          <w:szCs w:val="28"/>
        </w:rPr>
        <w:t>,</w:t>
      </w:r>
      <w:r w:rsidRPr="00CB60AF">
        <w:rPr>
          <w:iCs/>
          <w:color w:val="000000"/>
          <w:szCs w:val="28"/>
        </w:rPr>
        <w:t>а,б)</w:t>
      </w:r>
      <w:r w:rsidRPr="00CB60AF">
        <w:rPr>
          <w:i/>
          <w:iCs/>
          <w:color w:val="000000"/>
          <w:szCs w:val="28"/>
        </w:rPr>
        <w:t xml:space="preserve"> </w:t>
      </w:r>
      <w:r w:rsidRPr="00CB60AF">
        <w:rPr>
          <w:color w:val="000000"/>
          <w:szCs w:val="28"/>
        </w:rPr>
        <w:t xml:space="preserve">отличаются тем, что основные и Фазокомпенсирующие линии меняются ролями. Обусловлено это тем, что общая шина переносится с одной группы линий на другую. Если это различие не принимать во внимание (т. е. исключить соединения с общей шиной), то можно обе схемы представить единой топологической схемой (рис. </w:t>
      </w:r>
      <w:r w:rsidR="00650FFE" w:rsidRPr="00CB60AF">
        <w:rPr>
          <w:szCs w:val="28"/>
        </w:rPr>
        <w:t>1.4.2</w:t>
      </w:r>
      <w:r w:rsidRPr="00CB60AF">
        <w:rPr>
          <w:color w:val="000000"/>
          <w:szCs w:val="28"/>
        </w:rPr>
        <w:t>,</w:t>
      </w:r>
      <w:r w:rsidRPr="00CB60AF">
        <w:rPr>
          <w:iCs/>
          <w:color w:val="000000"/>
          <w:szCs w:val="28"/>
        </w:rPr>
        <w:t>в)</w:t>
      </w:r>
      <w:r w:rsidRPr="00CB60AF">
        <w:rPr>
          <w:i/>
          <w:iCs/>
          <w:color w:val="000000"/>
          <w:szCs w:val="28"/>
        </w:rPr>
        <w:t xml:space="preserve">. </w:t>
      </w:r>
      <w:r w:rsidRPr="00CB60AF">
        <w:rPr>
          <w:color w:val="000000"/>
          <w:szCs w:val="28"/>
        </w:rPr>
        <w:t xml:space="preserve">На схеме каждая двухпроводная линия изображается одним отрезком, на котором указаны в порядке следования напряжения бегущей волны и нормированное волновое сопротивление. В кружочках указаны нормированные значения продольных напряжений на проводниках двухпроводных линий, имеющие место либо для верхней группы линии (если они в соответствии с выбранными соединениями с общей шиной являются основными), либо для нижней, когда верхняя группа линий является ФЛ. Стрелки на соединительных проводниках указывают на процесс суммирования напряжения, а точки </w:t>
      </w:r>
      <w:r w:rsidR="004C2910" w:rsidRPr="00CB60AF">
        <w:rPr>
          <w:color w:val="000000"/>
          <w:szCs w:val="28"/>
        </w:rPr>
        <w:t>-</w:t>
      </w:r>
      <w:r w:rsidRPr="00CB60AF">
        <w:rPr>
          <w:color w:val="000000"/>
          <w:szCs w:val="28"/>
        </w:rPr>
        <w:t>на суммирование токов.</w:t>
      </w:r>
    </w:p>
    <w:p w:rsidR="004C2DD8" w:rsidRPr="00CB60AF" w:rsidRDefault="004C2DD8" w:rsidP="00CB60AF">
      <w:pPr>
        <w:rPr>
          <w:color w:val="000000"/>
          <w:szCs w:val="28"/>
        </w:rPr>
      </w:pPr>
      <w:r w:rsidRPr="00CB60AF">
        <w:rPr>
          <w:color w:val="000000"/>
          <w:szCs w:val="28"/>
        </w:rPr>
        <w:t xml:space="preserve">Используя рассмотренный принцип построения, можно составить и рассчитать различные варианты схем ШТЛ </w:t>
      </w:r>
      <w:r w:rsidR="004C2910" w:rsidRPr="00CB60AF">
        <w:rPr>
          <w:color w:val="000000"/>
          <w:szCs w:val="28"/>
        </w:rPr>
        <w:t>1</w:t>
      </w:r>
      <w:r w:rsidRPr="00CB60AF">
        <w:rPr>
          <w:color w:val="000000"/>
          <w:szCs w:val="28"/>
        </w:rPr>
        <w:t>:</w:t>
      </w:r>
      <w:r w:rsidR="004C2910" w:rsidRPr="00CB60AF">
        <w:rPr>
          <w:iCs/>
          <w:color w:val="000000"/>
          <w:szCs w:val="28"/>
          <w:lang w:val="en-US"/>
        </w:rPr>
        <w:t>n</w:t>
      </w:r>
      <w:r w:rsidRPr="00CB60AF">
        <w:rPr>
          <w:i/>
          <w:iCs/>
          <w:color w:val="000000"/>
          <w:szCs w:val="28"/>
        </w:rPr>
        <w:t xml:space="preserve"> </w:t>
      </w:r>
      <w:r w:rsidRPr="00CB60AF">
        <w:rPr>
          <w:color w:val="000000"/>
          <w:szCs w:val="28"/>
        </w:rPr>
        <w:t xml:space="preserve">с минимальным числом линий для </w:t>
      </w:r>
      <w:r w:rsidRPr="00CB60AF">
        <w:rPr>
          <w:b/>
          <w:i/>
          <w:iCs/>
          <w:color w:val="000000"/>
          <w:szCs w:val="28"/>
        </w:rPr>
        <w:t>п</w:t>
      </w:r>
      <w:r w:rsidR="004C2910" w:rsidRPr="00CB60AF">
        <w:rPr>
          <w:color w:val="000000"/>
          <w:szCs w:val="28"/>
        </w:rPr>
        <w:t>≥</w:t>
      </w:r>
      <w:r w:rsidRPr="00CB60AF">
        <w:rPr>
          <w:color w:val="000000"/>
          <w:szCs w:val="28"/>
        </w:rPr>
        <w:t xml:space="preserve">5. Эти варианты для </w:t>
      </w:r>
      <w:r w:rsidRPr="00CB60AF">
        <w:rPr>
          <w:b/>
          <w:i/>
          <w:iCs/>
          <w:color w:val="000000"/>
          <w:szCs w:val="28"/>
        </w:rPr>
        <w:t>п</w:t>
      </w:r>
      <w:r w:rsidR="004C2910" w:rsidRPr="00CB60AF">
        <w:rPr>
          <w:i/>
          <w:iCs/>
          <w:color w:val="000000"/>
          <w:szCs w:val="28"/>
        </w:rPr>
        <w:t>=</w:t>
      </w:r>
      <w:r w:rsidR="004C2910" w:rsidRPr="00CB60AF">
        <w:rPr>
          <w:color w:val="000000"/>
          <w:szCs w:val="28"/>
        </w:rPr>
        <w:t>5,6,...,</w:t>
      </w:r>
      <w:r w:rsidRPr="00CB60AF">
        <w:rPr>
          <w:color w:val="000000"/>
          <w:szCs w:val="28"/>
        </w:rPr>
        <w:t xml:space="preserve">13 в рассмотренном топологическом изображении. </w:t>
      </w:r>
      <w:r w:rsidR="004C2910" w:rsidRPr="00CB60AF">
        <w:rPr>
          <w:color w:val="000000"/>
          <w:szCs w:val="28"/>
        </w:rPr>
        <w:t>П</w:t>
      </w:r>
      <w:r w:rsidRPr="00CB60AF">
        <w:rPr>
          <w:color w:val="000000"/>
          <w:szCs w:val="28"/>
        </w:rPr>
        <w:t xml:space="preserve">ри </w:t>
      </w:r>
      <w:r w:rsidRPr="00CB60AF">
        <w:rPr>
          <w:b/>
          <w:i/>
          <w:iCs/>
          <w:color w:val="000000"/>
          <w:szCs w:val="28"/>
        </w:rPr>
        <w:t>п</w:t>
      </w:r>
      <w:r w:rsidRPr="00CB60AF">
        <w:rPr>
          <w:i/>
          <w:iCs/>
          <w:color w:val="000000"/>
          <w:szCs w:val="28"/>
        </w:rPr>
        <w:t>=</w:t>
      </w:r>
      <w:r w:rsidR="004C2910" w:rsidRPr="00CB60AF">
        <w:rPr>
          <w:color w:val="000000"/>
          <w:szCs w:val="28"/>
        </w:rPr>
        <w:t>6,7,</w:t>
      </w:r>
      <w:r w:rsidRPr="00CB60AF">
        <w:rPr>
          <w:color w:val="000000"/>
          <w:szCs w:val="28"/>
        </w:rPr>
        <w:t xml:space="preserve">8 минимальное число составляющих узлов (см. рис. </w:t>
      </w:r>
      <w:r w:rsidR="00650FFE" w:rsidRPr="00CB60AF">
        <w:rPr>
          <w:szCs w:val="28"/>
        </w:rPr>
        <w:t>1.4.1</w:t>
      </w:r>
      <w:r w:rsidRPr="00CB60AF">
        <w:rPr>
          <w:color w:val="000000"/>
          <w:szCs w:val="28"/>
        </w:rPr>
        <w:t xml:space="preserve">) равно четырем, а при </w:t>
      </w:r>
      <w:r w:rsidRPr="00CB60AF">
        <w:rPr>
          <w:b/>
          <w:i/>
          <w:iCs/>
          <w:color w:val="000000"/>
          <w:szCs w:val="28"/>
        </w:rPr>
        <w:t>п</w:t>
      </w:r>
      <w:r w:rsidR="004C2910" w:rsidRPr="00CB60AF">
        <w:rPr>
          <w:b/>
          <w:i/>
          <w:iCs/>
          <w:color w:val="000000"/>
          <w:szCs w:val="28"/>
        </w:rPr>
        <w:t>=</w:t>
      </w:r>
      <w:r w:rsidRPr="00CB60AF">
        <w:rPr>
          <w:color w:val="000000"/>
          <w:szCs w:val="28"/>
        </w:rPr>
        <w:t xml:space="preserve"> 9, 10, 11, 12, 13 -пяти. При задаваемом числе составляющих узлов всегда существует определенный наибольший коэффициент транс</w:t>
      </w:r>
      <w:r w:rsidR="004C2910" w:rsidRPr="00CB60AF">
        <w:rPr>
          <w:color w:val="000000"/>
          <w:szCs w:val="28"/>
        </w:rPr>
        <w:t>формации для ШТЛ 1:</w:t>
      </w:r>
      <w:r w:rsidR="004C2910" w:rsidRPr="00CB60AF">
        <w:rPr>
          <w:iCs/>
          <w:color w:val="000000"/>
          <w:szCs w:val="28"/>
          <w:lang w:val="en-US"/>
        </w:rPr>
        <w:t>n</w:t>
      </w:r>
      <w:r w:rsidRPr="00CB60AF">
        <w:rPr>
          <w:i/>
          <w:iCs/>
          <w:color w:val="000000"/>
          <w:szCs w:val="28"/>
        </w:rPr>
        <w:t xml:space="preserve">. </w:t>
      </w:r>
      <w:r w:rsidRPr="00CB60AF">
        <w:rPr>
          <w:color w:val="000000"/>
          <w:szCs w:val="28"/>
        </w:rPr>
        <w:t xml:space="preserve">Для получения наибольшего </w:t>
      </w:r>
      <w:r w:rsidRPr="00CB60AF">
        <w:rPr>
          <w:b/>
          <w:i/>
          <w:iCs/>
          <w:color w:val="000000"/>
          <w:szCs w:val="28"/>
        </w:rPr>
        <w:t>п</w:t>
      </w:r>
      <w:r w:rsidRPr="00CB60AF">
        <w:rPr>
          <w:i/>
          <w:iCs/>
          <w:color w:val="000000"/>
          <w:szCs w:val="28"/>
        </w:rPr>
        <w:t xml:space="preserve"> </w:t>
      </w:r>
      <w:r w:rsidRPr="00CB60AF">
        <w:rPr>
          <w:color w:val="000000"/>
          <w:szCs w:val="28"/>
        </w:rPr>
        <w:t>(при заданном числе составляющих узлов) необходимо при каждом соединении составляющих узлов вводить в одну двухпроводную линию последующего узла максимальное напряжение с выхода двухпроводной линии предыдущего узла, а суммарное напряжение с выходов обеих двухпроводных линий предыдущего узла вводить в другую двухпроводную линию последующего узла. При этом на вход каждого последующего узла поступает максимально возможное напряжение. Получаемый ряд наибольших коэф</w:t>
      </w:r>
      <w:r w:rsidR="00C9773F" w:rsidRPr="00CB60AF">
        <w:rPr>
          <w:color w:val="000000"/>
          <w:szCs w:val="28"/>
        </w:rPr>
        <w:t>фициентов трансформации отвечает последовательности Фибоначчи (без первых ее двух членов, равных единице), для которой каждый последующий ее член равен сумме двух предыдущих. Соответственно имеем ряд наибольших коэффициентов трансформации: 2, 3, 5, 8, 13,...</w:t>
      </w:r>
    </w:p>
    <w:p w:rsidR="00C9773F" w:rsidRPr="00CB60AF" w:rsidRDefault="00C9773F" w:rsidP="00CB60AF">
      <w:pPr>
        <w:rPr>
          <w:color w:val="000000"/>
          <w:szCs w:val="28"/>
        </w:rPr>
      </w:pPr>
      <w:r w:rsidRPr="00CB60AF">
        <w:rPr>
          <w:color w:val="000000"/>
          <w:szCs w:val="28"/>
        </w:rPr>
        <w:t>Широкополосные трансформаторы на линиях типа ±(1:</w:t>
      </w:r>
      <w:r w:rsidRPr="00CB60AF">
        <w:rPr>
          <w:iCs/>
          <w:color w:val="000000"/>
          <w:szCs w:val="28"/>
          <w:lang w:val="en-US"/>
        </w:rPr>
        <w:t>n</w:t>
      </w:r>
      <w:r w:rsidR="00967F1C" w:rsidRPr="00CB60AF">
        <w:rPr>
          <w:iCs/>
          <w:color w:val="000000"/>
          <w:szCs w:val="28"/>
        </w:rPr>
        <w:t>)</w:t>
      </w:r>
      <w:r w:rsidRPr="00CB60AF">
        <w:rPr>
          <w:i/>
          <w:iCs/>
          <w:color w:val="000000"/>
          <w:szCs w:val="28"/>
        </w:rPr>
        <w:t xml:space="preserve"> </w:t>
      </w:r>
      <w:r w:rsidRPr="00CB60AF">
        <w:rPr>
          <w:color w:val="000000"/>
          <w:szCs w:val="28"/>
        </w:rPr>
        <w:t>с минимальным числом линий, построены по тому же принципу, что и ШТЛ 1:</w:t>
      </w:r>
      <w:r w:rsidRPr="00CB60AF">
        <w:rPr>
          <w:color w:val="000000"/>
          <w:szCs w:val="28"/>
          <w:lang w:val="en-US"/>
        </w:rPr>
        <w:t>n</w:t>
      </w:r>
      <w:r w:rsidRPr="00CB60AF">
        <w:rPr>
          <w:color w:val="000000"/>
          <w:szCs w:val="28"/>
        </w:rPr>
        <w:t>. При этом использовано аналогичное топологическое изображение, что и для ШТЛ 1:</w:t>
      </w:r>
      <w:r w:rsidRPr="00CB60AF">
        <w:rPr>
          <w:color w:val="000000"/>
          <w:szCs w:val="28"/>
          <w:lang w:val="en-US"/>
        </w:rPr>
        <w:t>n</w:t>
      </w:r>
      <w:r w:rsidRPr="00CB60AF">
        <w:rPr>
          <w:color w:val="000000"/>
          <w:szCs w:val="28"/>
        </w:rPr>
        <w:t xml:space="preserve">, только введенная третья цифра означает значение нормированного напряжения на проводниках линий. В качестве примера на рис. </w:t>
      </w:r>
      <w:r w:rsidR="00650FFE" w:rsidRPr="00CB60AF">
        <w:rPr>
          <w:szCs w:val="28"/>
        </w:rPr>
        <w:t xml:space="preserve">1.4.3 </w:t>
      </w:r>
      <w:r w:rsidRPr="00CB60AF">
        <w:rPr>
          <w:color w:val="000000"/>
          <w:szCs w:val="28"/>
        </w:rPr>
        <w:t>показан ШТЛ ±(1:11). Обеспечивая при каждом соединении составляющих узлов передачу максимально возможной суммы напряжений с выхода предыдущего узла на вход последующего узла, получаем ряд наибольших коэффициентов трансформации при задаваемом числе составляющих узлов. Этот ряд наибольших коэффициентов трансформации, для которого каждый последующий член равен сумме предыдущего и удвоенного значения члена, стоящего перед предыдущим (учитывая, что первых два члена равны единице), имеет вид: 3, 5, 11, 21, ...</w:t>
      </w:r>
    </w:p>
    <w:p w:rsidR="00CB60AF" w:rsidRDefault="00347450" w:rsidP="00CB60AF">
      <w:pPr>
        <w:rPr>
          <w:szCs w:val="28"/>
        </w:rPr>
      </w:pPr>
      <w:r w:rsidRPr="00CB60AF">
        <w:rPr>
          <w:szCs w:val="28"/>
        </w:rPr>
        <w:t>Альтернативный вариант построения ТШЛ типа ±(1:</w:t>
      </w:r>
      <w:r w:rsidRPr="00CB60AF">
        <w:rPr>
          <w:szCs w:val="28"/>
          <w:lang w:val="en-US"/>
        </w:rPr>
        <w:t>n</w:t>
      </w:r>
      <w:r w:rsidRPr="00CB60AF">
        <w:rPr>
          <w:szCs w:val="28"/>
        </w:rPr>
        <w:t>) со</w:t>
      </w:r>
      <w:r w:rsidR="00411BC8" w:rsidRPr="00CB60AF">
        <w:rPr>
          <w:szCs w:val="28"/>
        </w:rPr>
        <w:t>стоит в каскадном подключении к</w:t>
      </w:r>
      <w:r w:rsidRPr="00CB60AF">
        <w:rPr>
          <w:szCs w:val="28"/>
        </w:rPr>
        <w:t xml:space="preserve"> входу ШТЛ ±(1:</w:t>
      </w:r>
      <w:r w:rsidRPr="00CB60AF">
        <w:rPr>
          <w:szCs w:val="28"/>
          <w:lang w:val="en-US"/>
        </w:rPr>
        <w:t>n</w:t>
      </w:r>
      <w:r w:rsidRPr="00CB60AF">
        <w:rPr>
          <w:szCs w:val="28"/>
        </w:rPr>
        <w:t>) простейшего ШТЛ ±(1:1).</w:t>
      </w:r>
    </w:p>
    <w:p w:rsidR="00BE5359" w:rsidRPr="00905EF7" w:rsidRDefault="00865A80" w:rsidP="00CB60AF">
      <w:pPr>
        <w:rPr>
          <w:b/>
        </w:rPr>
      </w:pPr>
      <w:r>
        <w:rPr>
          <w:szCs w:val="28"/>
        </w:rPr>
        <w:br w:type="page"/>
      </w:r>
      <w:r w:rsidR="00BE5359" w:rsidRPr="00CB60AF">
        <w:rPr>
          <w:b/>
        </w:rPr>
        <w:t>1.5 Патент</w:t>
      </w:r>
      <w:r>
        <w:rPr>
          <w:b/>
        </w:rPr>
        <w:t>ное исследование</w:t>
      </w:r>
    </w:p>
    <w:p w:rsidR="00CB60AF" w:rsidRDefault="00CB60AF" w:rsidP="00CB60AF">
      <w:pPr>
        <w:rPr>
          <w:szCs w:val="28"/>
        </w:rPr>
      </w:pPr>
    </w:p>
    <w:p w:rsidR="00BE5359" w:rsidRPr="00CB60AF" w:rsidRDefault="00BE5359" w:rsidP="00CB60AF">
      <w:pPr>
        <w:rPr>
          <w:b/>
          <w:szCs w:val="32"/>
        </w:rPr>
      </w:pPr>
      <w:r w:rsidRPr="00CB60AF">
        <w:rPr>
          <w:szCs w:val="28"/>
        </w:rPr>
        <w:t>Описание изобретения к авторскому свидетельству</w:t>
      </w:r>
      <w:r w:rsidRPr="00CB60AF">
        <w:rPr>
          <w:b/>
          <w:szCs w:val="28"/>
        </w:rPr>
        <w:t xml:space="preserve"> </w:t>
      </w:r>
      <w:r w:rsidRPr="00CB60AF">
        <w:rPr>
          <w:b/>
          <w:szCs w:val="32"/>
          <w:lang w:val="en-US"/>
        </w:rPr>
        <w:t>SU</w:t>
      </w:r>
      <w:r w:rsidRPr="00CB60AF">
        <w:rPr>
          <w:b/>
          <w:szCs w:val="32"/>
        </w:rPr>
        <w:t xml:space="preserve"> 675455</w:t>
      </w:r>
    </w:p>
    <w:p w:rsidR="00BE5359" w:rsidRPr="00CB60AF" w:rsidRDefault="00BE5359" w:rsidP="00CB60AF">
      <w:pPr>
        <w:rPr>
          <w:szCs w:val="28"/>
        </w:rPr>
      </w:pPr>
      <w:r w:rsidRPr="00CB60AF">
        <w:rPr>
          <w:szCs w:val="28"/>
        </w:rPr>
        <w:t>(61) Дополнение к авторскому свидетельству -</w:t>
      </w:r>
    </w:p>
    <w:p w:rsidR="00BE5359" w:rsidRPr="00CB60AF" w:rsidRDefault="00BE5359" w:rsidP="00CB60AF">
      <w:pPr>
        <w:rPr>
          <w:szCs w:val="28"/>
        </w:rPr>
      </w:pPr>
      <w:r w:rsidRPr="00CB60AF">
        <w:rPr>
          <w:szCs w:val="28"/>
        </w:rPr>
        <w:t>(22) Заявлено 15.04.77 (21) 2474423/24-07</w:t>
      </w:r>
      <w:r w:rsidR="00905EF7" w:rsidRPr="00905EF7">
        <w:rPr>
          <w:szCs w:val="28"/>
        </w:rPr>
        <w:t xml:space="preserve"> </w:t>
      </w:r>
      <w:r w:rsidRPr="00CB60AF">
        <w:rPr>
          <w:szCs w:val="28"/>
        </w:rPr>
        <w:t>с присоединением заявки № -</w:t>
      </w:r>
    </w:p>
    <w:p w:rsidR="00BE5359" w:rsidRPr="00CB60AF" w:rsidRDefault="00BE5359" w:rsidP="00CB60AF">
      <w:pPr>
        <w:rPr>
          <w:szCs w:val="28"/>
        </w:rPr>
      </w:pPr>
      <w:r w:rsidRPr="00CB60AF">
        <w:rPr>
          <w:szCs w:val="28"/>
        </w:rPr>
        <w:t>(23) Приоритет - Опубликовано 25.07.79. Бюллетень №27</w:t>
      </w:r>
      <w:r w:rsidR="00905EF7" w:rsidRPr="00905EF7">
        <w:rPr>
          <w:szCs w:val="28"/>
        </w:rPr>
        <w:t xml:space="preserve"> </w:t>
      </w:r>
      <w:r w:rsidRPr="00CB60AF">
        <w:rPr>
          <w:szCs w:val="28"/>
        </w:rPr>
        <w:t>Дата опубликования описания 27.07.79.</w:t>
      </w:r>
    </w:p>
    <w:p w:rsidR="00BE5359" w:rsidRPr="00CB60AF" w:rsidRDefault="00BE5359" w:rsidP="00CB60AF">
      <w:pPr>
        <w:rPr>
          <w:szCs w:val="28"/>
        </w:rPr>
      </w:pPr>
      <w:r w:rsidRPr="00CB60AF">
        <w:rPr>
          <w:szCs w:val="28"/>
        </w:rPr>
        <w:t xml:space="preserve">(51) М. Кл Н 01 </w:t>
      </w:r>
      <w:r w:rsidRPr="00CB60AF">
        <w:rPr>
          <w:szCs w:val="28"/>
          <w:lang w:val="en-US"/>
        </w:rPr>
        <w:t>F</w:t>
      </w:r>
      <w:r w:rsidRPr="00CB60AF">
        <w:rPr>
          <w:szCs w:val="28"/>
        </w:rPr>
        <w:t xml:space="preserve"> 19/04</w:t>
      </w:r>
    </w:p>
    <w:p w:rsidR="00BE5359" w:rsidRPr="00CB60AF" w:rsidRDefault="00BE5359" w:rsidP="00CB60AF">
      <w:pPr>
        <w:rPr>
          <w:szCs w:val="28"/>
        </w:rPr>
      </w:pPr>
      <w:r w:rsidRPr="00CB60AF">
        <w:rPr>
          <w:szCs w:val="28"/>
        </w:rPr>
        <w:t>(72) Авторы изобретения С.Е. Лондон и С.В. Томашевич.</w:t>
      </w:r>
    </w:p>
    <w:p w:rsidR="00BE5359" w:rsidRPr="00CB60AF" w:rsidRDefault="00BE5359" w:rsidP="00CB60AF">
      <w:pPr>
        <w:rPr>
          <w:szCs w:val="28"/>
        </w:rPr>
      </w:pPr>
      <w:r w:rsidRPr="00CB60AF">
        <w:rPr>
          <w:szCs w:val="28"/>
        </w:rPr>
        <w:t>(71) Заявитель –</w:t>
      </w:r>
    </w:p>
    <w:p w:rsidR="00BE5359" w:rsidRPr="00CB60AF" w:rsidRDefault="00BE5359" w:rsidP="00CB60AF">
      <w:pPr>
        <w:rPr>
          <w:szCs w:val="28"/>
        </w:rPr>
      </w:pPr>
      <w:r w:rsidRPr="00CB60AF">
        <w:rPr>
          <w:szCs w:val="28"/>
        </w:rPr>
        <w:t>(53) УДК 621.314.26 (088.8)</w:t>
      </w:r>
    </w:p>
    <w:p w:rsidR="00BE5359" w:rsidRPr="00CB60AF" w:rsidRDefault="00BE5359" w:rsidP="00CB60AF">
      <w:pPr>
        <w:rPr>
          <w:szCs w:val="28"/>
        </w:rPr>
      </w:pPr>
      <w:r w:rsidRPr="00CB60AF">
        <w:rPr>
          <w:szCs w:val="28"/>
        </w:rPr>
        <w:t>(54) Широкополосный трансформатор</w:t>
      </w:r>
    </w:p>
    <w:p w:rsidR="00CB60AF" w:rsidRDefault="00BE5359" w:rsidP="00CB60AF">
      <w:pPr>
        <w:rPr>
          <w:szCs w:val="28"/>
        </w:rPr>
      </w:pPr>
      <w:r w:rsidRPr="00CB60AF">
        <w:rPr>
          <w:szCs w:val="28"/>
        </w:rPr>
        <w:t>Изобретение относится к области радиотехники, в частности к высокочастотным симметричным трансформаторам.</w:t>
      </w:r>
    </w:p>
    <w:p w:rsidR="00CB60AF" w:rsidRDefault="00BE5359" w:rsidP="00CB60AF">
      <w:pPr>
        <w:rPr>
          <w:color w:val="000000"/>
          <w:szCs w:val="28"/>
        </w:rPr>
      </w:pPr>
      <w:r w:rsidRPr="00CB60AF">
        <w:rPr>
          <w:color w:val="000000"/>
          <w:szCs w:val="28"/>
        </w:rPr>
        <w:t xml:space="preserve">Целью изобретения является упрощение конструкций широкополосного трансформатора и повышение его КПД. </w:t>
      </w:r>
    </w:p>
    <w:p w:rsidR="00BE5359" w:rsidRPr="00CB60AF" w:rsidRDefault="00BE5359" w:rsidP="00CB60AF">
      <w:pPr>
        <w:rPr>
          <w:color w:val="000000"/>
          <w:szCs w:val="28"/>
        </w:rPr>
      </w:pPr>
      <w:r w:rsidRPr="00CB60AF">
        <w:rPr>
          <w:color w:val="000000"/>
          <w:szCs w:val="28"/>
        </w:rPr>
        <w:t>Это достигается тем, что в предложенном широкополосном трансформаторе, содержащем две двухпроводные (в частности и коаксиальные) линии 1 и 2 (рис.</w:t>
      </w:r>
      <w:r w:rsidR="00D65398" w:rsidRPr="00CB60AF">
        <w:rPr>
          <w:szCs w:val="28"/>
        </w:rPr>
        <w:t xml:space="preserve"> 1.5.1 и рис. 1.5.2.</w:t>
      </w:r>
      <w:r w:rsidRPr="00CB60AF">
        <w:rPr>
          <w:color w:val="000000"/>
          <w:szCs w:val="28"/>
        </w:rPr>
        <w:t>), размещенные на магнитопроводе 3, входные концы которых соединены между собой, а к выходным концам подключена симметричная относительно обшей шины 4 нагрузка 5, и дополнительную двухпроводную линию 6, размещенную на магнитопроводе 3 рядом с первой из упомянутых линий 1 и подключенную с одного конца к выходу несимметричного относительно обшей шины 4 источника сигнала 7, а с другого конца соединенную параллельно с первой из упомянутых линий 1, внешний проводник дополнительной линии 6 соединен непосредственно по всей длине с внешним проводником первой из упомянутых линий 1, размещенных на магнитопроводе 3, до ее середины, при этом середины внешних проводников линий, размещенных на магнитопроводе,</w:t>
      </w:r>
      <w:r w:rsidR="00CB60AF">
        <w:rPr>
          <w:color w:val="000000"/>
          <w:szCs w:val="28"/>
        </w:rPr>
        <w:t xml:space="preserve"> </w:t>
      </w:r>
      <w:r w:rsidRPr="00CB60AF">
        <w:rPr>
          <w:color w:val="000000"/>
          <w:szCs w:val="28"/>
        </w:rPr>
        <w:t>подключены к общей шине.</w:t>
      </w:r>
    </w:p>
    <w:p w:rsidR="00BE5359" w:rsidRPr="00CB60AF" w:rsidRDefault="00BE5359" w:rsidP="00CB60AF">
      <w:pPr>
        <w:rPr>
          <w:b/>
          <w:szCs w:val="32"/>
        </w:rPr>
      </w:pPr>
      <w:r w:rsidRPr="00CB60AF">
        <w:rPr>
          <w:szCs w:val="28"/>
        </w:rPr>
        <w:t>Описание изобретения к авторскому свидетельству</w:t>
      </w:r>
      <w:r w:rsidR="00CB60AF">
        <w:rPr>
          <w:b/>
          <w:szCs w:val="28"/>
        </w:rPr>
        <w:t xml:space="preserve"> </w:t>
      </w:r>
      <w:r w:rsidRPr="00CB60AF">
        <w:rPr>
          <w:b/>
          <w:szCs w:val="32"/>
          <w:lang w:val="en-US"/>
        </w:rPr>
        <w:t>SU</w:t>
      </w:r>
      <w:r w:rsidRPr="00CB60AF">
        <w:rPr>
          <w:b/>
          <w:szCs w:val="32"/>
        </w:rPr>
        <w:t xml:space="preserve"> 630652</w:t>
      </w:r>
    </w:p>
    <w:p w:rsidR="00BE5359" w:rsidRPr="00CB60AF" w:rsidRDefault="00BE5359" w:rsidP="00CB60AF">
      <w:pPr>
        <w:rPr>
          <w:szCs w:val="28"/>
        </w:rPr>
      </w:pPr>
      <w:r w:rsidRPr="00CB60AF">
        <w:rPr>
          <w:szCs w:val="28"/>
        </w:rPr>
        <w:t>(61) Дополнение к авторскому свидетельству -</w:t>
      </w:r>
    </w:p>
    <w:p w:rsidR="00BE5359" w:rsidRPr="00CB60AF" w:rsidRDefault="00BE5359" w:rsidP="00CB60AF">
      <w:pPr>
        <w:rPr>
          <w:szCs w:val="28"/>
        </w:rPr>
      </w:pPr>
      <w:r w:rsidRPr="00CB60AF">
        <w:rPr>
          <w:szCs w:val="28"/>
        </w:rPr>
        <w:t>(22) Заявлено 03.06.77 (21) 2491969/24-07</w:t>
      </w:r>
      <w:r w:rsidR="00905EF7" w:rsidRPr="00905EF7">
        <w:rPr>
          <w:szCs w:val="28"/>
        </w:rPr>
        <w:t xml:space="preserve"> </w:t>
      </w:r>
      <w:r w:rsidRPr="00CB60AF">
        <w:rPr>
          <w:szCs w:val="28"/>
        </w:rPr>
        <w:t>с присоединением заявки № -</w:t>
      </w:r>
    </w:p>
    <w:p w:rsidR="00BE5359" w:rsidRPr="00CB60AF" w:rsidRDefault="00BE5359" w:rsidP="00CB60AF">
      <w:pPr>
        <w:rPr>
          <w:szCs w:val="28"/>
        </w:rPr>
      </w:pPr>
      <w:r w:rsidRPr="00CB60AF">
        <w:rPr>
          <w:szCs w:val="28"/>
        </w:rPr>
        <w:t>(23) Приоритет -</w:t>
      </w:r>
    </w:p>
    <w:p w:rsidR="00BE5359" w:rsidRPr="00CB60AF" w:rsidRDefault="00BE5359" w:rsidP="00CB60AF">
      <w:pPr>
        <w:rPr>
          <w:szCs w:val="28"/>
        </w:rPr>
      </w:pPr>
      <w:r w:rsidRPr="00CB60AF">
        <w:rPr>
          <w:szCs w:val="28"/>
        </w:rPr>
        <w:t>(43) Опубликовано 30.10.78. Бюллетень №40</w:t>
      </w:r>
    </w:p>
    <w:p w:rsidR="00BE5359" w:rsidRPr="00CB60AF" w:rsidRDefault="00BE5359" w:rsidP="00CB60AF">
      <w:pPr>
        <w:rPr>
          <w:szCs w:val="28"/>
        </w:rPr>
      </w:pPr>
      <w:r w:rsidRPr="00CB60AF">
        <w:rPr>
          <w:szCs w:val="28"/>
        </w:rPr>
        <w:t>(45) Дата опубликования описания 30.10.78.</w:t>
      </w:r>
    </w:p>
    <w:p w:rsidR="00BE5359" w:rsidRPr="00CB60AF" w:rsidRDefault="00BE5359" w:rsidP="00CB60AF">
      <w:pPr>
        <w:rPr>
          <w:szCs w:val="28"/>
        </w:rPr>
      </w:pPr>
      <w:r w:rsidRPr="00CB60AF">
        <w:rPr>
          <w:szCs w:val="28"/>
        </w:rPr>
        <w:t xml:space="preserve">(51) М. Кл Н 01 </w:t>
      </w:r>
      <w:r w:rsidRPr="00CB60AF">
        <w:rPr>
          <w:szCs w:val="28"/>
          <w:lang w:val="en-US"/>
        </w:rPr>
        <w:t>F</w:t>
      </w:r>
      <w:r w:rsidRPr="00CB60AF">
        <w:rPr>
          <w:szCs w:val="28"/>
        </w:rPr>
        <w:t xml:space="preserve"> 19/04</w:t>
      </w:r>
    </w:p>
    <w:p w:rsidR="00BE5359" w:rsidRPr="00CB60AF" w:rsidRDefault="00BE5359" w:rsidP="00CB60AF">
      <w:pPr>
        <w:rPr>
          <w:szCs w:val="28"/>
        </w:rPr>
      </w:pPr>
      <w:r w:rsidRPr="00CB60AF">
        <w:rPr>
          <w:szCs w:val="28"/>
        </w:rPr>
        <w:t>(53) УДК 621.314.225 (088.8)</w:t>
      </w:r>
    </w:p>
    <w:p w:rsidR="00BE5359" w:rsidRPr="00CB60AF" w:rsidRDefault="00BE5359" w:rsidP="00CB60AF">
      <w:pPr>
        <w:rPr>
          <w:szCs w:val="28"/>
        </w:rPr>
      </w:pPr>
      <w:r w:rsidRPr="00CB60AF">
        <w:rPr>
          <w:szCs w:val="28"/>
        </w:rPr>
        <w:t>(72) Авторы изобретения С.Е. Лондон и С.В. Томашевич.</w:t>
      </w:r>
    </w:p>
    <w:p w:rsidR="00BE5359" w:rsidRPr="00CB60AF" w:rsidRDefault="00BE5359" w:rsidP="00CB60AF">
      <w:pPr>
        <w:rPr>
          <w:szCs w:val="28"/>
        </w:rPr>
      </w:pPr>
      <w:r w:rsidRPr="00CB60AF">
        <w:rPr>
          <w:szCs w:val="28"/>
        </w:rPr>
        <w:t>(71) Заявитель –</w:t>
      </w:r>
    </w:p>
    <w:p w:rsidR="00BE5359" w:rsidRPr="00CB60AF" w:rsidRDefault="00BE5359" w:rsidP="00CB60AF">
      <w:pPr>
        <w:rPr>
          <w:szCs w:val="28"/>
        </w:rPr>
      </w:pPr>
      <w:r w:rsidRPr="00CB60AF">
        <w:rPr>
          <w:szCs w:val="28"/>
        </w:rPr>
        <w:t>(54) Широкополосный трансформатор</w:t>
      </w:r>
    </w:p>
    <w:p w:rsidR="00CB60AF" w:rsidRDefault="00BE5359" w:rsidP="00CB60AF">
      <w:pPr>
        <w:rPr>
          <w:szCs w:val="28"/>
        </w:rPr>
      </w:pPr>
      <w:r w:rsidRPr="00CB60AF">
        <w:rPr>
          <w:szCs w:val="28"/>
        </w:rPr>
        <w:t>Изобретение относится к области радиотехники в частности, к конструированию и изготовлению высокочастотных трансформаторов с гальванической развязкой между входом и выходом.</w:t>
      </w:r>
    </w:p>
    <w:p w:rsidR="00CB60AF" w:rsidRDefault="00BE5359" w:rsidP="00CB60AF">
      <w:pPr>
        <w:rPr>
          <w:szCs w:val="28"/>
        </w:rPr>
      </w:pPr>
      <w:r w:rsidRPr="00CB60AF">
        <w:rPr>
          <w:szCs w:val="28"/>
        </w:rPr>
        <w:t>Целью изобретения является упрощение конструкции и увеличение уровня передаваемой мощности.</w:t>
      </w:r>
    </w:p>
    <w:p w:rsidR="00BE5359" w:rsidRPr="00CB60AF" w:rsidRDefault="00BE5359" w:rsidP="00CB60AF">
      <w:pPr>
        <w:rPr>
          <w:szCs w:val="28"/>
        </w:rPr>
      </w:pPr>
      <w:r w:rsidRPr="00CB60AF">
        <w:rPr>
          <w:szCs w:val="28"/>
        </w:rPr>
        <w:t>Широкополосный трансформатор с гальванической развязкой между входом и выходом, содержащий две двухпроводные линии 1 и 2</w:t>
      </w:r>
      <w:r w:rsidR="00CB60AF">
        <w:rPr>
          <w:szCs w:val="28"/>
        </w:rPr>
        <w:t xml:space="preserve"> </w:t>
      </w:r>
      <w:r w:rsidRPr="00CB60AF">
        <w:rPr>
          <w:szCs w:val="28"/>
        </w:rPr>
        <w:t>(например, коаксиальные), размещенные на магнитопроводе 3, начало первого проводника первой линии 1 соединено с концом первого проводника второй линии 2, а начало второго проводника первой линии 1 и конец второго проводника второй линии 2 образуют входные зажимы, к которым подключен источник сигнала 4, и нагрузку 5, отличающейся тем, что, с целью упрощения конструкции и увеличения уровня передаваемой мощности, начало и конец второго проводника одной из упомянутых линий 1 соединены соответственно с началом и концом второго проводника другой линии 2, а между свободными зажимами первых проводников линий подключена нагрузка 5 (рис.</w:t>
      </w:r>
      <w:r w:rsidR="00D65398" w:rsidRPr="00CB60AF">
        <w:rPr>
          <w:szCs w:val="28"/>
        </w:rPr>
        <w:t xml:space="preserve"> 1.5.3</w:t>
      </w:r>
      <w:r w:rsidRPr="00CB60AF">
        <w:rPr>
          <w:szCs w:val="28"/>
        </w:rPr>
        <w:t>).</w:t>
      </w:r>
    </w:p>
    <w:p w:rsidR="00BE5359" w:rsidRPr="00CB60AF" w:rsidRDefault="00BE5359" w:rsidP="00CB60AF">
      <w:pPr>
        <w:rPr>
          <w:b/>
          <w:szCs w:val="32"/>
        </w:rPr>
      </w:pPr>
      <w:r w:rsidRPr="00CB60AF">
        <w:rPr>
          <w:szCs w:val="28"/>
        </w:rPr>
        <w:t>Описание изобретения к авторскому свидетельству</w:t>
      </w:r>
      <w:r w:rsidR="00CB60AF">
        <w:rPr>
          <w:b/>
          <w:szCs w:val="28"/>
        </w:rPr>
        <w:t xml:space="preserve"> </w:t>
      </w:r>
      <w:r w:rsidRPr="00CB60AF">
        <w:rPr>
          <w:b/>
          <w:szCs w:val="32"/>
          <w:lang w:val="en-US"/>
        </w:rPr>
        <w:t>SU</w:t>
      </w:r>
      <w:r w:rsidRPr="00CB60AF">
        <w:rPr>
          <w:b/>
          <w:szCs w:val="32"/>
        </w:rPr>
        <w:t xml:space="preserve"> 725095</w:t>
      </w:r>
    </w:p>
    <w:p w:rsidR="00BE5359" w:rsidRPr="00CB60AF" w:rsidRDefault="00BE5359" w:rsidP="00CB60AF">
      <w:pPr>
        <w:rPr>
          <w:szCs w:val="28"/>
        </w:rPr>
      </w:pPr>
      <w:r w:rsidRPr="00CB60AF">
        <w:rPr>
          <w:szCs w:val="28"/>
        </w:rPr>
        <w:t>(61) Дополнение к авторскому свидетельству -</w:t>
      </w:r>
    </w:p>
    <w:p w:rsidR="00BE5359" w:rsidRPr="00CB60AF" w:rsidRDefault="00BE5359" w:rsidP="00CB60AF">
      <w:pPr>
        <w:rPr>
          <w:szCs w:val="28"/>
        </w:rPr>
      </w:pPr>
      <w:r w:rsidRPr="00CB60AF">
        <w:rPr>
          <w:szCs w:val="28"/>
        </w:rPr>
        <w:t>(22) Заявлено 30.10.78 (21) 2678590/24-07</w:t>
      </w:r>
      <w:r w:rsidR="00905EF7" w:rsidRPr="00905EF7">
        <w:rPr>
          <w:szCs w:val="28"/>
        </w:rPr>
        <w:t xml:space="preserve"> </w:t>
      </w:r>
      <w:r w:rsidRPr="00CB60AF">
        <w:rPr>
          <w:szCs w:val="28"/>
        </w:rPr>
        <w:t>с присоединением заявки № -</w:t>
      </w:r>
    </w:p>
    <w:p w:rsidR="00BE5359" w:rsidRPr="00CB60AF" w:rsidRDefault="00BE5359" w:rsidP="00CB60AF">
      <w:pPr>
        <w:rPr>
          <w:szCs w:val="28"/>
        </w:rPr>
      </w:pPr>
      <w:r w:rsidRPr="00CB60AF">
        <w:rPr>
          <w:szCs w:val="28"/>
        </w:rPr>
        <w:t>(23) Приоритет -</w:t>
      </w:r>
    </w:p>
    <w:p w:rsidR="00BE5359" w:rsidRPr="00CB60AF" w:rsidRDefault="00BE5359" w:rsidP="00CB60AF">
      <w:pPr>
        <w:rPr>
          <w:szCs w:val="28"/>
        </w:rPr>
      </w:pPr>
      <w:r w:rsidRPr="00CB60AF">
        <w:rPr>
          <w:szCs w:val="28"/>
        </w:rPr>
        <w:t>(43) Опубликовано 30.03. 80. Бюллетень №12</w:t>
      </w:r>
    </w:p>
    <w:p w:rsidR="00BE5359" w:rsidRPr="00CB60AF" w:rsidRDefault="00BE5359" w:rsidP="00CB60AF">
      <w:pPr>
        <w:rPr>
          <w:szCs w:val="28"/>
        </w:rPr>
      </w:pPr>
      <w:r w:rsidRPr="00CB60AF">
        <w:rPr>
          <w:szCs w:val="28"/>
        </w:rPr>
        <w:t>(45) Дата опубликования описания 30.03.80.</w:t>
      </w:r>
    </w:p>
    <w:p w:rsidR="00BE5359" w:rsidRPr="00CB60AF" w:rsidRDefault="00BE5359" w:rsidP="00CB60AF">
      <w:pPr>
        <w:rPr>
          <w:szCs w:val="28"/>
        </w:rPr>
      </w:pPr>
      <w:r w:rsidRPr="00CB60AF">
        <w:rPr>
          <w:szCs w:val="28"/>
        </w:rPr>
        <w:t xml:space="preserve">(51) М. Кл Н 01 </w:t>
      </w:r>
      <w:r w:rsidRPr="00CB60AF">
        <w:rPr>
          <w:szCs w:val="28"/>
          <w:lang w:val="en-US"/>
        </w:rPr>
        <w:t>F</w:t>
      </w:r>
      <w:r w:rsidRPr="00CB60AF">
        <w:rPr>
          <w:szCs w:val="28"/>
        </w:rPr>
        <w:t xml:space="preserve"> 19/04</w:t>
      </w:r>
    </w:p>
    <w:p w:rsidR="00BE5359" w:rsidRPr="00CB60AF" w:rsidRDefault="00BE5359" w:rsidP="00CB60AF">
      <w:pPr>
        <w:rPr>
          <w:szCs w:val="28"/>
        </w:rPr>
      </w:pPr>
      <w:r w:rsidRPr="00CB60AF">
        <w:rPr>
          <w:szCs w:val="28"/>
        </w:rPr>
        <w:t>(53) УДК 621.314.26 (088.8)</w:t>
      </w:r>
    </w:p>
    <w:p w:rsidR="00BE5359" w:rsidRPr="00CB60AF" w:rsidRDefault="00BE5359" w:rsidP="00CB60AF">
      <w:pPr>
        <w:rPr>
          <w:szCs w:val="28"/>
        </w:rPr>
      </w:pPr>
      <w:r w:rsidRPr="00CB60AF">
        <w:rPr>
          <w:szCs w:val="28"/>
        </w:rPr>
        <w:t>(72) Авторы изобретения С.Е. Лондон и С.В. Томашевич.</w:t>
      </w:r>
    </w:p>
    <w:p w:rsidR="00BE5359" w:rsidRPr="00CB60AF" w:rsidRDefault="00BE5359" w:rsidP="00CB60AF">
      <w:pPr>
        <w:rPr>
          <w:szCs w:val="28"/>
        </w:rPr>
      </w:pPr>
      <w:r w:rsidRPr="00CB60AF">
        <w:rPr>
          <w:szCs w:val="28"/>
        </w:rPr>
        <w:t>(71) Заявитель –</w:t>
      </w:r>
    </w:p>
    <w:p w:rsidR="00BE5359" w:rsidRPr="00CB60AF" w:rsidRDefault="00BE5359" w:rsidP="00CB60AF">
      <w:pPr>
        <w:rPr>
          <w:szCs w:val="28"/>
        </w:rPr>
      </w:pPr>
      <w:r w:rsidRPr="00CB60AF">
        <w:rPr>
          <w:szCs w:val="28"/>
        </w:rPr>
        <w:t>(54) Широкополосный трансформатор</w:t>
      </w:r>
    </w:p>
    <w:p w:rsidR="00CB60AF" w:rsidRDefault="00BE5359" w:rsidP="00CB60AF">
      <w:pPr>
        <w:rPr>
          <w:szCs w:val="28"/>
        </w:rPr>
      </w:pPr>
      <w:r w:rsidRPr="00CB60AF">
        <w:rPr>
          <w:szCs w:val="28"/>
        </w:rPr>
        <w:t>Изобретение относится к радиотехнике, в частности к конструированию и изготовлению высокочастотных широкополосных трансформаторов.</w:t>
      </w:r>
    </w:p>
    <w:p w:rsidR="00CB60AF" w:rsidRDefault="00BE5359" w:rsidP="00CB60AF">
      <w:pPr>
        <w:rPr>
          <w:szCs w:val="28"/>
        </w:rPr>
      </w:pPr>
      <w:r w:rsidRPr="00CB60AF">
        <w:rPr>
          <w:szCs w:val="28"/>
        </w:rPr>
        <w:t>Цель изобретения – упрощение устройства.</w:t>
      </w:r>
    </w:p>
    <w:p w:rsidR="00BE5359" w:rsidRPr="00CB60AF" w:rsidRDefault="00BE5359" w:rsidP="00CB60AF">
      <w:pPr>
        <w:rPr>
          <w:szCs w:val="28"/>
        </w:rPr>
      </w:pPr>
      <w:r w:rsidRPr="00CB60AF">
        <w:rPr>
          <w:szCs w:val="28"/>
        </w:rPr>
        <w:t>Широкополосный трансформатор с коэффициентом трансформации, равным целому числу, содержащий проводник 1, состоящий из последовательно соединенных участков, объединенных в две многопороводные линии, в первой из которых расположены не четные участки проводника, а во второй - четные его участки, при этом конец проводника соединен с общей шиной 2, отличающейся тем, что, с целью упрощения устройства, в первую многопорводную линию введен дополнительный проводник, начало которого соединено с общей шиной 2, а число участков основного проводника равно удвоенному значению коэффициента трансформации (рис.</w:t>
      </w:r>
      <w:r w:rsidR="00D65398" w:rsidRPr="00CB60AF">
        <w:rPr>
          <w:szCs w:val="28"/>
        </w:rPr>
        <w:t xml:space="preserve"> 1.5.4</w:t>
      </w:r>
      <w:r w:rsidRPr="00CB60AF">
        <w:rPr>
          <w:szCs w:val="28"/>
        </w:rPr>
        <w:t>).</w:t>
      </w:r>
    </w:p>
    <w:p w:rsidR="00BE5359" w:rsidRPr="00CB60AF" w:rsidRDefault="00BE5359" w:rsidP="00CB60AF">
      <w:pPr>
        <w:rPr>
          <w:b/>
          <w:szCs w:val="32"/>
        </w:rPr>
      </w:pPr>
      <w:r w:rsidRPr="00CB60AF">
        <w:rPr>
          <w:szCs w:val="28"/>
        </w:rPr>
        <w:t>Описание изобретения к авторскому свидетельству</w:t>
      </w:r>
      <w:r w:rsidR="00CB60AF">
        <w:rPr>
          <w:b/>
          <w:szCs w:val="28"/>
        </w:rPr>
        <w:t xml:space="preserve"> </w:t>
      </w:r>
      <w:r w:rsidRPr="00CB60AF">
        <w:rPr>
          <w:b/>
          <w:szCs w:val="32"/>
          <w:lang w:val="en-US"/>
        </w:rPr>
        <w:t>SU</w:t>
      </w:r>
      <w:r w:rsidRPr="00CB60AF">
        <w:rPr>
          <w:b/>
          <w:szCs w:val="32"/>
        </w:rPr>
        <w:t xml:space="preserve"> 691934</w:t>
      </w:r>
    </w:p>
    <w:p w:rsidR="00BE5359" w:rsidRPr="00CB60AF" w:rsidRDefault="00BE5359" w:rsidP="00CB60AF">
      <w:pPr>
        <w:rPr>
          <w:szCs w:val="28"/>
        </w:rPr>
      </w:pPr>
      <w:r w:rsidRPr="00CB60AF">
        <w:rPr>
          <w:szCs w:val="28"/>
        </w:rPr>
        <w:t>(61) Дополнение к авторскому свидетельству -</w:t>
      </w:r>
    </w:p>
    <w:p w:rsidR="00BE5359" w:rsidRPr="00CB60AF" w:rsidRDefault="00BE5359" w:rsidP="00CB60AF">
      <w:pPr>
        <w:rPr>
          <w:szCs w:val="28"/>
        </w:rPr>
      </w:pPr>
      <w:r w:rsidRPr="00CB60AF">
        <w:rPr>
          <w:szCs w:val="28"/>
        </w:rPr>
        <w:t>(22) Заявлено 10.02.78 (21) 2576772/24-07</w:t>
      </w:r>
      <w:r w:rsidR="00905EF7" w:rsidRPr="00905EF7">
        <w:rPr>
          <w:szCs w:val="28"/>
        </w:rPr>
        <w:t xml:space="preserve"> </w:t>
      </w:r>
      <w:r w:rsidRPr="00CB60AF">
        <w:rPr>
          <w:szCs w:val="28"/>
        </w:rPr>
        <w:t>с присоединением заявки № -</w:t>
      </w:r>
    </w:p>
    <w:p w:rsidR="00BE5359" w:rsidRPr="00CB60AF" w:rsidRDefault="00BE5359" w:rsidP="00CB60AF">
      <w:pPr>
        <w:rPr>
          <w:szCs w:val="28"/>
        </w:rPr>
      </w:pPr>
      <w:r w:rsidRPr="00CB60AF">
        <w:rPr>
          <w:szCs w:val="28"/>
        </w:rPr>
        <w:t>(23) Приоритет -</w:t>
      </w:r>
      <w:r w:rsidR="00905EF7" w:rsidRPr="00905EF7">
        <w:rPr>
          <w:szCs w:val="28"/>
        </w:rPr>
        <w:t xml:space="preserve"> </w:t>
      </w:r>
      <w:r w:rsidRPr="00CB60AF">
        <w:rPr>
          <w:szCs w:val="28"/>
        </w:rPr>
        <w:t>Опубликовано 15.10. 79. Бюллетень №38</w:t>
      </w:r>
      <w:r w:rsidR="00905EF7" w:rsidRPr="00905EF7">
        <w:rPr>
          <w:szCs w:val="28"/>
        </w:rPr>
        <w:t xml:space="preserve"> </w:t>
      </w:r>
      <w:r w:rsidRPr="00CB60AF">
        <w:rPr>
          <w:szCs w:val="28"/>
        </w:rPr>
        <w:t>Дата опубликования описания 25.10.79.</w:t>
      </w:r>
    </w:p>
    <w:p w:rsidR="00BE5359" w:rsidRPr="00CB60AF" w:rsidRDefault="00BE5359" w:rsidP="00CB60AF">
      <w:pPr>
        <w:rPr>
          <w:szCs w:val="28"/>
        </w:rPr>
      </w:pPr>
      <w:r w:rsidRPr="00CB60AF">
        <w:rPr>
          <w:szCs w:val="28"/>
        </w:rPr>
        <w:t xml:space="preserve">(51) М. Кл Н 01 </w:t>
      </w:r>
      <w:r w:rsidRPr="00CB60AF">
        <w:rPr>
          <w:szCs w:val="28"/>
          <w:lang w:val="en-US"/>
        </w:rPr>
        <w:t>F</w:t>
      </w:r>
      <w:r w:rsidRPr="00CB60AF">
        <w:rPr>
          <w:szCs w:val="28"/>
        </w:rPr>
        <w:t xml:space="preserve"> 19/04</w:t>
      </w:r>
    </w:p>
    <w:p w:rsidR="00BE5359" w:rsidRPr="00CB60AF" w:rsidRDefault="00BE5359" w:rsidP="00CB60AF">
      <w:pPr>
        <w:rPr>
          <w:szCs w:val="28"/>
        </w:rPr>
      </w:pPr>
      <w:r w:rsidRPr="00CB60AF">
        <w:rPr>
          <w:szCs w:val="28"/>
        </w:rPr>
        <w:t>(53) УДК 621.314.26 2(088.8)</w:t>
      </w:r>
    </w:p>
    <w:p w:rsidR="00BE5359" w:rsidRPr="00CB60AF" w:rsidRDefault="00BE5359" w:rsidP="00CB60AF">
      <w:pPr>
        <w:rPr>
          <w:szCs w:val="28"/>
        </w:rPr>
      </w:pPr>
      <w:r w:rsidRPr="00CB60AF">
        <w:rPr>
          <w:szCs w:val="28"/>
        </w:rPr>
        <w:t>(72) Авторы изобретения С.Е. Лондон и С.В. Томашевич.</w:t>
      </w:r>
    </w:p>
    <w:p w:rsidR="00BE5359" w:rsidRPr="00CB60AF" w:rsidRDefault="00BE5359" w:rsidP="00CB60AF">
      <w:pPr>
        <w:rPr>
          <w:szCs w:val="28"/>
        </w:rPr>
      </w:pPr>
      <w:r w:rsidRPr="00CB60AF">
        <w:rPr>
          <w:szCs w:val="28"/>
        </w:rPr>
        <w:t>(71) Заявитель –</w:t>
      </w:r>
    </w:p>
    <w:p w:rsidR="00BE5359" w:rsidRPr="00CB60AF" w:rsidRDefault="00BE5359" w:rsidP="00CB60AF">
      <w:pPr>
        <w:rPr>
          <w:szCs w:val="28"/>
        </w:rPr>
      </w:pPr>
      <w:r w:rsidRPr="00CB60AF">
        <w:rPr>
          <w:szCs w:val="28"/>
        </w:rPr>
        <w:t>(54) Широкополосный трансформатор</w:t>
      </w:r>
    </w:p>
    <w:p w:rsidR="00CB60AF" w:rsidRDefault="00BE5359" w:rsidP="00CB60AF">
      <w:pPr>
        <w:rPr>
          <w:szCs w:val="28"/>
        </w:rPr>
      </w:pPr>
      <w:r w:rsidRPr="00CB60AF">
        <w:rPr>
          <w:szCs w:val="28"/>
        </w:rPr>
        <w:t>Изобретение относится к радиотехнике, в частности к конструированию и изготовлению высокочастотных согласующих трансформаторов.</w:t>
      </w:r>
    </w:p>
    <w:p w:rsidR="00BE5359" w:rsidRPr="00CB60AF" w:rsidRDefault="00BE5359" w:rsidP="00CB60AF">
      <w:pPr>
        <w:rPr>
          <w:szCs w:val="28"/>
        </w:rPr>
      </w:pPr>
      <w:r w:rsidRPr="00CB60AF">
        <w:rPr>
          <w:szCs w:val="28"/>
        </w:rPr>
        <w:t>Целью изобретения является расширение рабочей полосы частот.</w:t>
      </w:r>
    </w:p>
    <w:p w:rsidR="00BE5359" w:rsidRPr="00CB60AF" w:rsidRDefault="00BE5359" w:rsidP="00CB60AF">
      <w:pPr>
        <w:rPr>
          <w:szCs w:val="28"/>
        </w:rPr>
      </w:pPr>
      <w:r w:rsidRPr="00CB60AF">
        <w:rPr>
          <w:szCs w:val="28"/>
        </w:rPr>
        <w:t>1.Широкополосный трансформатор, содержащий обмотку, проводник которой разделен на участки 1 и 2, образующие между собой линии передачи с переменным вдоль линии волновым сопротивлением, отличающийся тем, что, с целью расширения рабочей полосы частот, каждая из линий передачи выполнена из двух ступеней 3-1 и 3-2, равных по длине с разным волновым сопротивлением, постоянным в пределах одной ступени</w:t>
      </w:r>
      <w:r w:rsidR="00D65398" w:rsidRPr="00CB60AF">
        <w:rPr>
          <w:szCs w:val="28"/>
        </w:rPr>
        <w:t xml:space="preserve"> (рис.1.5.5)</w:t>
      </w:r>
      <w:r w:rsidRPr="00CB60AF">
        <w:rPr>
          <w:szCs w:val="28"/>
        </w:rPr>
        <w:t>.</w:t>
      </w:r>
    </w:p>
    <w:p w:rsidR="00BE5359" w:rsidRPr="00CB60AF" w:rsidRDefault="00BE5359" w:rsidP="00CB60AF">
      <w:pPr>
        <w:rPr>
          <w:szCs w:val="28"/>
        </w:rPr>
      </w:pPr>
      <w:r w:rsidRPr="00CB60AF">
        <w:rPr>
          <w:szCs w:val="28"/>
        </w:rPr>
        <w:t xml:space="preserve">2. Трансформатор по п. 1, отличающийся тем, что участки проводника образуют </w:t>
      </w:r>
      <w:r w:rsidRPr="00CB60AF">
        <w:rPr>
          <w:szCs w:val="28"/>
          <w:lang w:val="en-US"/>
        </w:rPr>
        <w:t>N</w:t>
      </w:r>
      <w:r w:rsidRPr="00CB60AF">
        <w:rPr>
          <w:szCs w:val="28"/>
        </w:rPr>
        <w:t xml:space="preserve"> двухпроводных линий передачи, соединенных по входам в параллель, а по выходам последовательно между собой и с упомянутыми входами, при этом волновое сопротивление каждой из ступеней, соединенных в параллель, в </w:t>
      </w:r>
      <w:r w:rsidRPr="00CB60AF">
        <w:rPr>
          <w:szCs w:val="28"/>
          <w:lang w:val="en-US"/>
        </w:rPr>
        <w:t>N</w:t>
      </w:r>
      <w:r w:rsidRPr="00CB60AF">
        <w:rPr>
          <w:szCs w:val="28"/>
        </w:rPr>
        <w:t>+2/</w:t>
      </w:r>
      <w:r w:rsidRPr="00CB60AF">
        <w:rPr>
          <w:szCs w:val="28"/>
          <w:lang w:val="en-US"/>
        </w:rPr>
        <w:t>N</w:t>
      </w:r>
      <w:r w:rsidRPr="00CB60AF">
        <w:rPr>
          <w:szCs w:val="28"/>
        </w:rPr>
        <w:t xml:space="preserve"> раз меньше волнового сопротивления каждой из ступеней 4-1 и 4-2, соединенных по выходу последовательно</w:t>
      </w:r>
      <w:r w:rsidR="00D65398" w:rsidRPr="00CB60AF">
        <w:rPr>
          <w:szCs w:val="28"/>
        </w:rPr>
        <w:t xml:space="preserve"> (рис. 1.5.6)</w:t>
      </w:r>
      <w:r w:rsidRPr="00CB60AF">
        <w:rPr>
          <w:szCs w:val="28"/>
        </w:rPr>
        <w:t>.</w:t>
      </w:r>
    </w:p>
    <w:p w:rsidR="00BE5359" w:rsidRPr="00CB60AF" w:rsidRDefault="00BE5359" w:rsidP="00CB60AF">
      <w:pPr>
        <w:rPr>
          <w:b/>
          <w:szCs w:val="32"/>
        </w:rPr>
      </w:pPr>
      <w:r w:rsidRPr="00CB60AF">
        <w:rPr>
          <w:szCs w:val="28"/>
        </w:rPr>
        <w:t>Описание изобретения к авторскому свидетельству</w:t>
      </w:r>
      <w:r w:rsidR="00CB60AF">
        <w:rPr>
          <w:b/>
          <w:szCs w:val="28"/>
        </w:rPr>
        <w:t xml:space="preserve"> </w:t>
      </w:r>
      <w:r w:rsidRPr="00CB60AF">
        <w:rPr>
          <w:b/>
          <w:szCs w:val="32"/>
          <w:lang w:val="en-US"/>
        </w:rPr>
        <w:t>SU</w:t>
      </w:r>
      <w:r w:rsidRPr="00CB60AF">
        <w:rPr>
          <w:b/>
          <w:szCs w:val="32"/>
        </w:rPr>
        <w:t xml:space="preserve"> 691934</w:t>
      </w:r>
    </w:p>
    <w:p w:rsidR="00BE5359" w:rsidRPr="00CB60AF" w:rsidRDefault="00BE5359" w:rsidP="00CB60AF">
      <w:pPr>
        <w:rPr>
          <w:szCs w:val="28"/>
        </w:rPr>
      </w:pPr>
      <w:r w:rsidRPr="00CB60AF">
        <w:rPr>
          <w:szCs w:val="28"/>
        </w:rPr>
        <w:t>(61) Дополнение к авторскому свидетельству -</w:t>
      </w:r>
    </w:p>
    <w:p w:rsidR="00BE5359" w:rsidRPr="00CB60AF" w:rsidRDefault="00BE5359" w:rsidP="00CB60AF">
      <w:pPr>
        <w:rPr>
          <w:szCs w:val="28"/>
        </w:rPr>
      </w:pPr>
      <w:r w:rsidRPr="00CB60AF">
        <w:rPr>
          <w:szCs w:val="28"/>
        </w:rPr>
        <w:t>(22) Заявлено 10.05.78 (21) 2618793/24-07</w:t>
      </w:r>
      <w:r w:rsidR="00905EF7" w:rsidRPr="00905EF7">
        <w:rPr>
          <w:szCs w:val="28"/>
        </w:rPr>
        <w:t xml:space="preserve"> </w:t>
      </w:r>
      <w:r w:rsidRPr="00CB60AF">
        <w:rPr>
          <w:szCs w:val="28"/>
        </w:rPr>
        <w:t>с присоединением заявки № -</w:t>
      </w:r>
    </w:p>
    <w:p w:rsidR="00BE5359" w:rsidRPr="00CB60AF" w:rsidRDefault="00BE5359" w:rsidP="00CB60AF">
      <w:pPr>
        <w:rPr>
          <w:szCs w:val="28"/>
        </w:rPr>
      </w:pPr>
      <w:r w:rsidRPr="00CB60AF">
        <w:rPr>
          <w:szCs w:val="28"/>
        </w:rPr>
        <w:t>(23) Приоритет -</w:t>
      </w:r>
    </w:p>
    <w:p w:rsidR="00BE5359" w:rsidRPr="00CB60AF" w:rsidRDefault="00BE5359" w:rsidP="00CB60AF">
      <w:pPr>
        <w:rPr>
          <w:szCs w:val="28"/>
        </w:rPr>
      </w:pPr>
      <w:r w:rsidRPr="00CB60AF">
        <w:rPr>
          <w:szCs w:val="28"/>
        </w:rPr>
        <w:t>(43) Опубликовано 30.07. 80. Бюллетень №28</w:t>
      </w:r>
    </w:p>
    <w:p w:rsidR="00BE5359" w:rsidRPr="00CB60AF" w:rsidRDefault="00BE5359" w:rsidP="00CB60AF">
      <w:pPr>
        <w:rPr>
          <w:szCs w:val="28"/>
        </w:rPr>
      </w:pPr>
      <w:r w:rsidRPr="00CB60AF">
        <w:rPr>
          <w:szCs w:val="28"/>
        </w:rPr>
        <w:t>(45) Дата опубликования описания 30.07.80.</w:t>
      </w:r>
    </w:p>
    <w:p w:rsidR="00BE5359" w:rsidRPr="00CB60AF" w:rsidRDefault="00BE5359" w:rsidP="00CB60AF">
      <w:pPr>
        <w:rPr>
          <w:szCs w:val="28"/>
        </w:rPr>
      </w:pPr>
      <w:r w:rsidRPr="00CB60AF">
        <w:rPr>
          <w:szCs w:val="28"/>
        </w:rPr>
        <w:t xml:space="preserve">(51) М. Кл Н 01 </w:t>
      </w:r>
      <w:r w:rsidRPr="00CB60AF">
        <w:rPr>
          <w:szCs w:val="28"/>
          <w:lang w:val="en-US"/>
        </w:rPr>
        <w:t>F</w:t>
      </w:r>
      <w:r w:rsidRPr="00CB60AF">
        <w:rPr>
          <w:szCs w:val="28"/>
        </w:rPr>
        <w:t xml:space="preserve"> 19/06</w:t>
      </w:r>
    </w:p>
    <w:p w:rsidR="00BE5359" w:rsidRPr="00CB60AF" w:rsidRDefault="00BE5359" w:rsidP="00CB60AF">
      <w:pPr>
        <w:rPr>
          <w:szCs w:val="28"/>
        </w:rPr>
      </w:pPr>
      <w:r w:rsidRPr="00CB60AF">
        <w:rPr>
          <w:szCs w:val="28"/>
        </w:rPr>
        <w:t>(53) УДК 621.317.225 (088.8)</w:t>
      </w:r>
    </w:p>
    <w:p w:rsidR="00BE5359" w:rsidRPr="00CB60AF" w:rsidRDefault="00BE5359" w:rsidP="00CB60AF">
      <w:pPr>
        <w:rPr>
          <w:szCs w:val="28"/>
        </w:rPr>
      </w:pPr>
      <w:r w:rsidRPr="00CB60AF">
        <w:rPr>
          <w:szCs w:val="28"/>
        </w:rPr>
        <w:t>(72) Автор изобретения И.М. Черкашин</w:t>
      </w:r>
    </w:p>
    <w:p w:rsidR="00BE5359" w:rsidRPr="00CB60AF" w:rsidRDefault="00BE5359" w:rsidP="00CB60AF">
      <w:pPr>
        <w:rPr>
          <w:szCs w:val="28"/>
        </w:rPr>
      </w:pPr>
      <w:r w:rsidRPr="00CB60AF">
        <w:rPr>
          <w:szCs w:val="28"/>
        </w:rPr>
        <w:t>(71) Заявитель –</w:t>
      </w:r>
    </w:p>
    <w:p w:rsidR="00BE5359" w:rsidRPr="00CB60AF" w:rsidRDefault="00BE5359" w:rsidP="00CB60AF">
      <w:pPr>
        <w:rPr>
          <w:szCs w:val="28"/>
        </w:rPr>
      </w:pPr>
      <w:r w:rsidRPr="00CB60AF">
        <w:rPr>
          <w:szCs w:val="28"/>
        </w:rPr>
        <w:t>(54) Широкополосный трансформатор</w:t>
      </w:r>
    </w:p>
    <w:p w:rsidR="00CB60AF" w:rsidRDefault="00BE5359" w:rsidP="00CB60AF">
      <w:pPr>
        <w:rPr>
          <w:szCs w:val="28"/>
        </w:rPr>
      </w:pPr>
      <w:r w:rsidRPr="00CB60AF">
        <w:rPr>
          <w:szCs w:val="28"/>
        </w:rPr>
        <w:t>Изобретение относится к электротехнике, в частности к широкополосному трансформатору, предназначенному для согласования транзисторных каскадов с нагрузкой в различных радиотехнических устройствах, в частности радиопередающих устройствах.</w:t>
      </w:r>
    </w:p>
    <w:p w:rsidR="00CB60AF" w:rsidRDefault="00BE5359" w:rsidP="00CB60AF">
      <w:pPr>
        <w:rPr>
          <w:szCs w:val="28"/>
        </w:rPr>
      </w:pPr>
      <w:r w:rsidRPr="00CB60AF">
        <w:rPr>
          <w:szCs w:val="28"/>
        </w:rPr>
        <w:t xml:space="preserve">Целью изобретения является улучшение характеристик и повышение технологичности изготовления трансформатора. </w:t>
      </w:r>
    </w:p>
    <w:p w:rsidR="00BE5359" w:rsidRPr="00CB60AF" w:rsidRDefault="00BE5359" w:rsidP="00CB60AF">
      <w:pPr>
        <w:rPr>
          <w:szCs w:val="28"/>
        </w:rPr>
      </w:pPr>
      <w:r w:rsidRPr="00CB60AF">
        <w:rPr>
          <w:szCs w:val="28"/>
        </w:rPr>
        <w:t>Широкополосный трансформатор, содержащий ферритовый тороидальный м</w:t>
      </w:r>
      <w:r w:rsidR="00D65398" w:rsidRPr="00CB60AF">
        <w:rPr>
          <w:szCs w:val="28"/>
        </w:rPr>
        <w:t>агнитопровод 1 и обмотки 2 (рис.1.5.7</w:t>
      </w:r>
      <w:r w:rsidRPr="00CB60AF">
        <w:rPr>
          <w:szCs w:val="28"/>
        </w:rPr>
        <w:t xml:space="preserve">), свитые из изолированных проводов в общий жгут, намотанный несколькими витками на тороидальный магнитопровод 2, отличающийся тем, что, с целью улучшения характеристик и повышения технологичности изготовления, в жгуте выполнены отводы </w:t>
      </w:r>
      <w:r w:rsidR="005732B2">
        <w:rPr>
          <w:szCs w:val="28"/>
        </w:rPr>
        <w:pict>
          <v:shape id="_x0000_i1065" type="#_x0000_t75" style="width:27.75pt;height:14.25pt">
            <v:imagedata r:id="rId45" o:title=""/>
          </v:shape>
        </w:pict>
      </w:r>
      <w:r w:rsidRPr="00CB60AF">
        <w:rPr>
          <w:szCs w:val="28"/>
        </w:rPr>
        <w:t>,</w:t>
      </w:r>
      <w:r w:rsidR="005732B2">
        <w:rPr>
          <w:szCs w:val="28"/>
        </w:rPr>
        <w:pict>
          <v:shape id="_x0000_i1066" type="#_x0000_t75" style="width:30pt;height:12.75pt">
            <v:imagedata r:id="rId46" o:title=""/>
          </v:shape>
        </w:pict>
      </w:r>
      <w:r w:rsidRPr="00CB60AF">
        <w:rPr>
          <w:szCs w:val="28"/>
        </w:rPr>
        <w:t xml:space="preserve">,…, </w:t>
      </w:r>
      <w:r w:rsidR="005732B2">
        <w:rPr>
          <w:szCs w:val="28"/>
        </w:rPr>
        <w:pict>
          <v:shape id="_x0000_i1067" type="#_x0000_t75" style="width:29.25pt;height:14.25pt">
            <v:imagedata r:id="rId47" o:title=""/>
          </v:shape>
        </w:pict>
      </w:r>
      <w:r w:rsidRPr="00CB60AF">
        <w:rPr>
          <w:szCs w:val="28"/>
        </w:rPr>
        <w:t xml:space="preserve"> (рис.) из составляющих его проводов через промежутки, величины которых кратны длине витка жгута. </w:t>
      </w:r>
    </w:p>
    <w:p w:rsidR="00BE5359" w:rsidRPr="00CB60AF" w:rsidRDefault="00BE5359" w:rsidP="00CB60AF">
      <w:pPr>
        <w:rPr>
          <w:b/>
          <w:szCs w:val="32"/>
        </w:rPr>
      </w:pPr>
      <w:r w:rsidRPr="00CB60AF">
        <w:rPr>
          <w:szCs w:val="28"/>
        </w:rPr>
        <w:t>Описание изобретения к авторскому свидетельству</w:t>
      </w:r>
      <w:r w:rsidR="00CB60AF">
        <w:rPr>
          <w:b/>
          <w:szCs w:val="28"/>
        </w:rPr>
        <w:t xml:space="preserve"> </w:t>
      </w:r>
      <w:r w:rsidRPr="00CB60AF">
        <w:rPr>
          <w:b/>
          <w:szCs w:val="32"/>
          <w:lang w:val="en-US"/>
        </w:rPr>
        <w:t>SU</w:t>
      </w:r>
      <w:r w:rsidRPr="00CB60AF">
        <w:rPr>
          <w:b/>
          <w:szCs w:val="32"/>
        </w:rPr>
        <w:t xml:space="preserve"> 1453456</w:t>
      </w:r>
    </w:p>
    <w:p w:rsidR="00BE5359" w:rsidRPr="00CB60AF" w:rsidRDefault="00BE5359" w:rsidP="00CB60AF">
      <w:pPr>
        <w:rPr>
          <w:szCs w:val="28"/>
        </w:rPr>
      </w:pPr>
      <w:r w:rsidRPr="00CB60AF">
        <w:rPr>
          <w:szCs w:val="28"/>
        </w:rPr>
        <w:t>(21) 4196794/24-07</w:t>
      </w:r>
    </w:p>
    <w:p w:rsidR="00BE5359" w:rsidRPr="00CB60AF" w:rsidRDefault="00BE5359" w:rsidP="00CB60AF">
      <w:pPr>
        <w:rPr>
          <w:szCs w:val="28"/>
        </w:rPr>
      </w:pPr>
      <w:r w:rsidRPr="00CB60AF">
        <w:rPr>
          <w:szCs w:val="28"/>
        </w:rPr>
        <w:t>(22) 25.12.86</w:t>
      </w:r>
    </w:p>
    <w:p w:rsidR="00BE5359" w:rsidRPr="00CB60AF" w:rsidRDefault="00BE5359" w:rsidP="00CB60AF">
      <w:pPr>
        <w:rPr>
          <w:szCs w:val="28"/>
        </w:rPr>
      </w:pPr>
      <w:r w:rsidRPr="00CB60AF">
        <w:rPr>
          <w:szCs w:val="28"/>
        </w:rPr>
        <w:t>(46) 23.01.89. Бюллетень №3</w:t>
      </w:r>
    </w:p>
    <w:p w:rsidR="00BE5359" w:rsidRPr="00CB60AF" w:rsidRDefault="00BE5359" w:rsidP="00CB60AF">
      <w:pPr>
        <w:rPr>
          <w:szCs w:val="28"/>
        </w:rPr>
      </w:pPr>
      <w:r w:rsidRPr="00CB60AF">
        <w:rPr>
          <w:szCs w:val="28"/>
        </w:rPr>
        <w:t>(72) Г.И. Невмержицкий, И.М. Симонтов и А.И. Тихонов</w:t>
      </w:r>
    </w:p>
    <w:p w:rsidR="00BE5359" w:rsidRPr="00CB60AF" w:rsidRDefault="00BE5359" w:rsidP="00CB60AF">
      <w:pPr>
        <w:rPr>
          <w:szCs w:val="28"/>
        </w:rPr>
      </w:pPr>
      <w:r w:rsidRPr="00CB60AF">
        <w:rPr>
          <w:szCs w:val="28"/>
        </w:rPr>
        <w:t>(53) 621.314.222 (088.8)</w:t>
      </w:r>
    </w:p>
    <w:p w:rsidR="00BE5359" w:rsidRPr="00CB60AF" w:rsidRDefault="00BE5359" w:rsidP="00CB60AF">
      <w:pPr>
        <w:rPr>
          <w:szCs w:val="28"/>
        </w:rPr>
      </w:pPr>
      <w:r w:rsidRPr="00CB60AF">
        <w:rPr>
          <w:szCs w:val="28"/>
        </w:rPr>
        <w:t>(56) Лондон С.Е. Томашевич С.В. Справочник по высокочастотным трансформаторным устройствам. – М.: Радио и связь, 1984.</w:t>
      </w:r>
    </w:p>
    <w:p w:rsidR="00CB60AF" w:rsidRDefault="00BE5359" w:rsidP="00CB60AF">
      <w:pPr>
        <w:rPr>
          <w:szCs w:val="28"/>
        </w:rPr>
      </w:pPr>
      <w:r w:rsidRPr="00CB60AF">
        <w:rPr>
          <w:szCs w:val="28"/>
        </w:rPr>
        <w:t xml:space="preserve">(51) М. Кл Н 01 </w:t>
      </w:r>
      <w:r w:rsidRPr="00CB60AF">
        <w:rPr>
          <w:szCs w:val="28"/>
          <w:lang w:val="en-US"/>
        </w:rPr>
        <w:t>F</w:t>
      </w:r>
      <w:r w:rsidRPr="00CB60AF">
        <w:rPr>
          <w:szCs w:val="28"/>
        </w:rPr>
        <w:t xml:space="preserve"> 19/04</w:t>
      </w:r>
    </w:p>
    <w:p w:rsidR="00BE5359" w:rsidRPr="00CB60AF" w:rsidRDefault="00BE5359" w:rsidP="00CB60AF">
      <w:pPr>
        <w:rPr>
          <w:szCs w:val="28"/>
        </w:rPr>
      </w:pPr>
      <w:r w:rsidRPr="00CB60AF">
        <w:rPr>
          <w:szCs w:val="28"/>
        </w:rPr>
        <w:t>(54) Широкополосный трансформатор</w:t>
      </w:r>
    </w:p>
    <w:p w:rsidR="00CB60AF" w:rsidRDefault="00BE5359" w:rsidP="00CB60AF">
      <w:pPr>
        <w:rPr>
          <w:szCs w:val="28"/>
        </w:rPr>
      </w:pPr>
      <w:r w:rsidRPr="00CB60AF">
        <w:rPr>
          <w:szCs w:val="28"/>
        </w:rPr>
        <w:t xml:space="preserve">Изобретение относится к радиотехнике и может быть использовано в широкополосных усилителях и согласующих устройствах. </w:t>
      </w:r>
    </w:p>
    <w:p w:rsidR="00CB60AF" w:rsidRDefault="00BE5359" w:rsidP="00CB60AF">
      <w:pPr>
        <w:rPr>
          <w:szCs w:val="28"/>
        </w:rPr>
      </w:pPr>
      <w:r w:rsidRPr="00CB60AF">
        <w:rPr>
          <w:szCs w:val="28"/>
        </w:rPr>
        <w:t>Целью изобретения является увеличение широкополосности трансформатора.</w:t>
      </w:r>
    </w:p>
    <w:p w:rsidR="00BE5359" w:rsidRPr="00CB60AF" w:rsidRDefault="00BE5359" w:rsidP="00CB60AF">
      <w:pPr>
        <w:rPr>
          <w:szCs w:val="28"/>
        </w:rPr>
      </w:pPr>
      <w:r w:rsidRPr="00CB60AF">
        <w:rPr>
          <w:szCs w:val="28"/>
        </w:rPr>
        <w:t>Широкополосный трансформатор, содержащий ферритовый тороидальный магнитопровод</w:t>
      </w:r>
      <w:r w:rsidR="00D65398" w:rsidRPr="00CB60AF">
        <w:rPr>
          <w:szCs w:val="28"/>
        </w:rPr>
        <w:t xml:space="preserve"> 1 (рис.1.5.8)</w:t>
      </w:r>
      <w:r w:rsidRPr="00CB60AF">
        <w:rPr>
          <w:szCs w:val="28"/>
        </w:rPr>
        <w:t xml:space="preserve"> и три намотанных на нем проводника</w:t>
      </w:r>
      <w:r w:rsidR="00D65398" w:rsidRPr="00CB60AF">
        <w:rPr>
          <w:szCs w:val="28"/>
        </w:rPr>
        <w:t xml:space="preserve"> 3-5</w:t>
      </w:r>
      <w:r w:rsidRPr="00CB60AF">
        <w:rPr>
          <w:szCs w:val="28"/>
        </w:rPr>
        <w:t xml:space="preserve">, представляющих три длинные линии, отличающиеся тем, что, с целью увеличения широкополосности и уменьшении габаритов, проводники </w:t>
      </w:r>
      <w:r w:rsidR="00D65398" w:rsidRPr="00CB60AF">
        <w:rPr>
          <w:szCs w:val="28"/>
        </w:rPr>
        <w:t xml:space="preserve">3-5 </w:t>
      </w:r>
      <w:r w:rsidRPr="00CB60AF">
        <w:rPr>
          <w:szCs w:val="28"/>
        </w:rPr>
        <w:t>намотаны равномерно в плоскости обмотки так, что последний и первый проводники каждых соседних витков, кроме первого и последнего, образуют дополнительную длинную линию</w:t>
      </w:r>
      <w:r w:rsidR="00D65398" w:rsidRPr="00CB60AF">
        <w:rPr>
          <w:szCs w:val="28"/>
        </w:rPr>
        <w:t>.</w:t>
      </w:r>
    </w:p>
    <w:p w:rsidR="00BE5359" w:rsidRPr="00CB60AF" w:rsidRDefault="00BE5359" w:rsidP="00CB60AF">
      <w:pPr>
        <w:rPr>
          <w:szCs w:val="28"/>
        </w:rPr>
      </w:pPr>
      <w:r w:rsidRPr="00CB60AF">
        <w:rPr>
          <w:szCs w:val="28"/>
        </w:rPr>
        <w:t>В процессе анализа патентов не было обнаружено устройств, близких по техническим показателям к требованиям задания дипломного проекта:</w:t>
      </w:r>
      <w:r w:rsidR="00905EF7" w:rsidRPr="00905EF7">
        <w:rPr>
          <w:szCs w:val="28"/>
        </w:rPr>
        <w:t xml:space="preserve"> </w:t>
      </w:r>
      <w:r w:rsidRPr="00CB60AF">
        <w:rPr>
          <w:szCs w:val="28"/>
        </w:rPr>
        <w:t xml:space="preserve">получение максимально возможной величины коэффициента широкополосности </w:t>
      </w:r>
      <w:r w:rsidRPr="00CB60AF">
        <w:rPr>
          <w:b/>
          <w:i/>
          <w:szCs w:val="28"/>
        </w:rPr>
        <w:t>К</w:t>
      </w:r>
      <w:r w:rsidRPr="00CB60AF">
        <w:rPr>
          <w:b/>
          <w:i/>
          <w:szCs w:val="28"/>
          <w:vertAlign w:val="subscript"/>
        </w:rPr>
        <w:t>Ш</w:t>
      </w:r>
      <w:r w:rsidRPr="00CB60AF">
        <w:rPr>
          <w:szCs w:val="28"/>
          <w:vertAlign w:val="subscript"/>
        </w:rPr>
        <w:t xml:space="preserve"> </w:t>
      </w:r>
      <w:r w:rsidRPr="00CB60AF">
        <w:rPr>
          <w:szCs w:val="28"/>
        </w:rPr>
        <w:t>≈ 6000-10000;</w:t>
      </w:r>
    </w:p>
    <w:p w:rsidR="00BE5359" w:rsidRPr="00CB60AF" w:rsidRDefault="00BE5359" w:rsidP="00CB60AF">
      <w:pPr>
        <w:rPr>
          <w:szCs w:val="28"/>
        </w:rPr>
      </w:pPr>
      <w:r w:rsidRPr="00CB60AF">
        <w:rPr>
          <w:szCs w:val="28"/>
        </w:rPr>
        <w:t xml:space="preserve">иметь как можно меньшую величину волнового сопротивления </w:t>
      </w:r>
      <w:r w:rsidRPr="00CB60AF">
        <w:rPr>
          <w:b/>
          <w:i/>
          <w:szCs w:val="28"/>
        </w:rPr>
        <w:t>ρ</w:t>
      </w:r>
      <w:r w:rsidRPr="00CB60AF">
        <w:rPr>
          <w:szCs w:val="28"/>
        </w:rPr>
        <w:t>, с целью облегчения согласования ТДЛ со стандартной величиной импедансов источников сигнала и нагрузок с сопротивлением</w:t>
      </w:r>
      <w:r w:rsidR="00CB60AF">
        <w:rPr>
          <w:szCs w:val="28"/>
        </w:rPr>
        <w:t xml:space="preserve"> </w:t>
      </w:r>
      <w:r w:rsidRPr="00CB60AF">
        <w:rPr>
          <w:szCs w:val="28"/>
          <w:lang w:val="en-US"/>
        </w:rPr>
        <w:t>R</w:t>
      </w:r>
      <w:r w:rsidRPr="00CB60AF">
        <w:rPr>
          <w:szCs w:val="28"/>
          <w:vertAlign w:val="subscript"/>
        </w:rPr>
        <w:t xml:space="preserve">Г </w:t>
      </w:r>
      <w:r w:rsidRPr="00CB60AF">
        <w:rPr>
          <w:szCs w:val="28"/>
        </w:rPr>
        <w:t xml:space="preserve">= </w:t>
      </w:r>
      <w:r w:rsidRPr="00CB60AF">
        <w:rPr>
          <w:szCs w:val="28"/>
          <w:lang w:val="en-US"/>
        </w:rPr>
        <w:t>R</w:t>
      </w:r>
      <w:r w:rsidRPr="00CB60AF">
        <w:rPr>
          <w:szCs w:val="28"/>
          <w:vertAlign w:val="subscript"/>
        </w:rPr>
        <w:t>Н</w:t>
      </w:r>
      <w:r w:rsidRPr="00CB60AF">
        <w:rPr>
          <w:szCs w:val="28"/>
        </w:rPr>
        <w:t>=75Ом (или 50Ом);</w:t>
      </w:r>
    </w:p>
    <w:p w:rsidR="00BE5359" w:rsidRPr="00CB60AF" w:rsidRDefault="00BE5359" w:rsidP="00CB60AF">
      <w:pPr>
        <w:rPr>
          <w:szCs w:val="28"/>
        </w:rPr>
      </w:pPr>
      <w:r w:rsidRPr="00CB60AF">
        <w:rPr>
          <w:szCs w:val="28"/>
        </w:rPr>
        <w:t>получение постоянства волнового сопротивления ρ во всем диапазоне частот, но не более стандартных величин;</w:t>
      </w:r>
    </w:p>
    <w:p w:rsidR="00CB60AF" w:rsidRDefault="00BE5359" w:rsidP="00CB60AF">
      <w:pPr>
        <w:rPr>
          <w:szCs w:val="28"/>
        </w:rPr>
      </w:pPr>
      <w:r w:rsidRPr="00CB60AF">
        <w:rPr>
          <w:szCs w:val="28"/>
        </w:rPr>
        <w:t>иметь минимальные габариты, большую эксплуатационную надежность и экономический эффект.</w:t>
      </w:r>
    </w:p>
    <w:p w:rsidR="00BE5359" w:rsidRPr="00CB60AF" w:rsidRDefault="00BE5359" w:rsidP="00CB60AF">
      <w:pPr>
        <w:rPr>
          <w:szCs w:val="28"/>
        </w:rPr>
      </w:pPr>
      <w:r w:rsidRPr="00CB60AF">
        <w:rPr>
          <w:szCs w:val="28"/>
        </w:rPr>
        <w:t xml:space="preserve">Наиболее близкими </w:t>
      </w:r>
      <w:r w:rsidRPr="00CB60AF">
        <w:rPr>
          <w:i/>
          <w:szCs w:val="28"/>
        </w:rPr>
        <w:t xml:space="preserve">оптимальными </w:t>
      </w:r>
      <w:r w:rsidRPr="00CB60AF">
        <w:rPr>
          <w:szCs w:val="28"/>
        </w:rPr>
        <w:t xml:space="preserve">характеристиками обладает широкополосный трансформатор А.С. № </w:t>
      </w:r>
      <w:r w:rsidRPr="00CB60AF">
        <w:rPr>
          <w:szCs w:val="28"/>
          <w:lang w:val="en-US"/>
        </w:rPr>
        <w:t>SU</w:t>
      </w:r>
      <w:r w:rsidRPr="00CB60AF">
        <w:rPr>
          <w:szCs w:val="28"/>
        </w:rPr>
        <w:t xml:space="preserve"> 1453456 – Бюл. 3, опубл. 23.01.89, Авт. Г.И. Невмержицкий, И.М. Симонтов, А.И. Тихонов.</w:t>
      </w:r>
    </w:p>
    <w:p w:rsidR="00CB60AF" w:rsidRPr="00CB4866" w:rsidRDefault="00CB4866" w:rsidP="00CB60AF">
      <w:pPr>
        <w:rPr>
          <w:b/>
        </w:rPr>
      </w:pPr>
      <w:r>
        <w:br w:type="page"/>
      </w:r>
      <w:r w:rsidR="002D41F5" w:rsidRPr="00CB4866">
        <w:rPr>
          <w:b/>
        </w:rPr>
        <w:t>2. Разработка и исследов</w:t>
      </w:r>
      <w:r>
        <w:rPr>
          <w:b/>
        </w:rPr>
        <w:t>ание оптимального варианта ТДЛ</w:t>
      </w:r>
    </w:p>
    <w:p w:rsidR="00CB4866" w:rsidRPr="00CB4866" w:rsidRDefault="00CB4866" w:rsidP="00CB60AF">
      <w:pPr>
        <w:rPr>
          <w:b/>
        </w:rPr>
      </w:pPr>
    </w:p>
    <w:p w:rsidR="002D41F5" w:rsidRPr="00CB4866" w:rsidRDefault="002D41F5" w:rsidP="00CB60AF">
      <w:r w:rsidRPr="00CB4866">
        <w:t>Результаты разработки ТДЛ с коэффициентом трансформации «</w:t>
      </w:r>
      <w:r w:rsidRPr="00CB4866">
        <w:rPr>
          <w:lang w:val="en-US"/>
        </w:rPr>
        <w:t>n</w:t>
      </w:r>
      <w:r w:rsidRPr="00CB4866">
        <w:rPr>
          <w:vertAlign w:val="subscript"/>
        </w:rPr>
        <w:t>ТР</w:t>
      </w:r>
      <w:r w:rsidRPr="00CB4866">
        <w:t xml:space="preserve">» по </w:t>
      </w:r>
      <w:r w:rsidRPr="00CB4866">
        <w:rPr>
          <w:lang w:val="en-US"/>
        </w:rPr>
        <w:t>R</w:t>
      </w:r>
      <w:r w:rsidRPr="00CB4866">
        <w:t xml:space="preserve"> [1:9] или по </w:t>
      </w:r>
      <w:r w:rsidRPr="00CB4866">
        <w:rPr>
          <w:lang w:val="en-US"/>
        </w:rPr>
        <w:t>U</w:t>
      </w:r>
      <w:r w:rsidRPr="00CB4866">
        <w:t xml:space="preserve"> [1:3] для усилителей с повышенными требованиями по блокированию.</w:t>
      </w:r>
    </w:p>
    <w:p w:rsidR="002D41F5" w:rsidRPr="00CB60AF" w:rsidRDefault="002D41F5" w:rsidP="00CB60AF">
      <w:pPr>
        <w:rPr>
          <w:szCs w:val="28"/>
        </w:rPr>
      </w:pPr>
      <w:r w:rsidRPr="00CB60AF">
        <w:rPr>
          <w:szCs w:val="28"/>
        </w:rPr>
        <w:t>На основе приведенного обзора технической литературы и проработки патентных источников, для исследования и разработки широкополосного трансформатора, был взят за основу ТДЛ с выполнением обмотки в виде двух одинаковых двухпроводных линий</w:t>
      </w:r>
      <w:r w:rsidRPr="00CB60AF">
        <w:rPr>
          <w:b/>
          <w:i/>
          <w:szCs w:val="28"/>
        </w:rPr>
        <w:t xml:space="preserve"> </w:t>
      </w:r>
      <w:r w:rsidRPr="00CB60AF">
        <w:rPr>
          <w:b/>
          <w:i/>
          <w:szCs w:val="28"/>
          <w:lang w:val="en-US"/>
        </w:rPr>
        <w:t>W</w:t>
      </w:r>
      <w:r w:rsidRPr="00CB60AF">
        <w:rPr>
          <w:szCs w:val="28"/>
        </w:rPr>
        <w:t xml:space="preserve">, каждая с волновым сопротивлением </w:t>
      </w:r>
      <w:r w:rsidRPr="00CB60AF">
        <w:rPr>
          <w:b/>
          <w:i/>
          <w:szCs w:val="28"/>
        </w:rPr>
        <w:t>ρ</w:t>
      </w:r>
      <w:r w:rsidRPr="00CB60AF">
        <w:rPr>
          <w:szCs w:val="28"/>
        </w:rPr>
        <w:t xml:space="preserve"> и электрической длиной </w:t>
      </w:r>
      <w:r w:rsidRPr="00CB60AF">
        <w:rPr>
          <w:b/>
          <w:i/>
          <w:szCs w:val="28"/>
        </w:rPr>
        <w:t xml:space="preserve">х </w:t>
      </w:r>
      <w:r w:rsidRPr="00CB60AF">
        <w:rPr>
          <w:szCs w:val="28"/>
        </w:rPr>
        <w:t>(рис.</w:t>
      </w:r>
      <w:r w:rsidR="00096392" w:rsidRPr="00CB60AF">
        <w:rPr>
          <w:szCs w:val="28"/>
        </w:rPr>
        <w:t>1.</w:t>
      </w:r>
      <w:r w:rsidRPr="00CB60AF">
        <w:rPr>
          <w:szCs w:val="28"/>
        </w:rPr>
        <w:t>1.1а), образующих длинные линии, намотанные на тороидальный ферритовый магнитопровод.</w:t>
      </w:r>
    </w:p>
    <w:p w:rsidR="002D41F5" w:rsidRPr="00CB60AF" w:rsidRDefault="002D41F5" w:rsidP="00CB60AF">
      <w:pPr>
        <w:rPr>
          <w:szCs w:val="28"/>
        </w:rPr>
      </w:pPr>
      <w:r w:rsidRPr="00CB60AF">
        <w:rPr>
          <w:szCs w:val="28"/>
        </w:rPr>
        <w:t>Целью разработки и исследования является расширение рабочей полосы частот трехпроводникового ТДЛ без увеличения его габаритов.</w:t>
      </w:r>
    </w:p>
    <w:p w:rsidR="002D41F5" w:rsidRPr="00CB60AF" w:rsidRDefault="002D41F5" w:rsidP="00CB60AF">
      <w:pPr>
        <w:rPr>
          <w:szCs w:val="28"/>
        </w:rPr>
      </w:pPr>
      <w:r w:rsidRPr="00CB60AF">
        <w:rPr>
          <w:szCs w:val="28"/>
        </w:rPr>
        <w:t>При разработке ТДЛ необходимо ориентироваться на выполнение следующих противоречивых требований:</w:t>
      </w:r>
    </w:p>
    <w:p w:rsidR="002D41F5" w:rsidRPr="00CB60AF" w:rsidRDefault="002D41F5" w:rsidP="00CB60AF">
      <w:pPr>
        <w:rPr>
          <w:szCs w:val="28"/>
        </w:rPr>
      </w:pPr>
      <w:r w:rsidRPr="00CB60AF">
        <w:rPr>
          <w:szCs w:val="28"/>
        </w:rPr>
        <w:t xml:space="preserve">получение максимально возможной величины коэффициента широкополосности </w:t>
      </w:r>
      <w:r w:rsidRPr="00CB60AF">
        <w:rPr>
          <w:b/>
          <w:i/>
          <w:szCs w:val="28"/>
        </w:rPr>
        <w:t>К</w:t>
      </w:r>
      <w:r w:rsidRPr="00CB60AF">
        <w:rPr>
          <w:b/>
          <w:i/>
          <w:szCs w:val="28"/>
          <w:vertAlign w:val="subscript"/>
        </w:rPr>
        <w:t>Ш</w:t>
      </w:r>
      <w:r w:rsidRPr="00CB60AF">
        <w:rPr>
          <w:szCs w:val="28"/>
          <w:vertAlign w:val="subscript"/>
        </w:rPr>
        <w:t xml:space="preserve"> </w:t>
      </w:r>
      <w:r w:rsidRPr="00CB60AF">
        <w:rPr>
          <w:szCs w:val="28"/>
        </w:rPr>
        <w:t>≈ 6000-10000, для чего необходимо расширять полосу пропускания ТДЛ как «вверх», так и «вниз»;</w:t>
      </w:r>
    </w:p>
    <w:p w:rsidR="002D41F5" w:rsidRPr="00CB60AF" w:rsidRDefault="002D41F5" w:rsidP="00CB60AF">
      <w:pPr>
        <w:rPr>
          <w:szCs w:val="28"/>
        </w:rPr>
      </w:pPr>
      <w:r w:rsidRPr="00CB60AF">
        <w:rPr>
          <w:szCs w:val="28"/>
        </w:rPr>
        <w:t xml:space="preserve">иметь как можно меньшую величину волнового сопротивления </w:t>
      </w:r>
      <w:r w:rsidRPr="00CB60AF">
        <w:rPr>
          <w:b/>
          <w:i/>
          <w:szCs w:val="28"/>
        </w:rPr>
        <w:t>ρ</w:t>
      </w:r>
      <w:r w:rsidRPr="00CB60AF">
        <w:rPr>
          <w:szCs w:val="28"/>
        </w:rPr>
        <w:t>, с целью облегчения согласования ТДЛ со стандартной величиной импедансов источников сигнала и нагрузок с сопротивлением</w:t>
      </w:r>
      <w:r w:rsidR="00CB60AF">
        <w:rPr>
          <w:szCs w:val="28"/>
        </w:rPr>
        <w:t xml:space="preserve"> </w:t>
      </w:r>
      <w:r w:rsidRPr="00CB60AF">
        <w:rPr>
          <w:szCs w:val="28"/>
          <w:lang w:val="en-US"/>
        </w:rPr>
        <w:t>R</w:t>
      </w:r>
      <w:r w:rsidRPr="00CB60AF">
        <w:rPr>
          <w:szCs w:val="28"/>
          <w:vertAlign w:val="subscript"/>
        </w:rPr>
        <w:t xml:space="preserve">Г </w:t>
      </w:r>
      <w:r w:rsidRPr="00CB60AF">
        <w:rPr>
          <w:szCs w:val="28"/>
        </w:rPr>
        <w:t xml:space="preserve">= </w:t>
      </w:r>
      <w:r w:rsidRPr="00CB60AF">
        <w:rPr>
          <w:szCs w:val="28"/>
          <w:lang w:val="en-US"/>
        </w:rPr>
        <w:t>R</w:t>
      </w:r>
      <w:r w:rsidRPr="00CB60AF">
        <w:rPr>
          <w:szCs w:val="28"/>
          <w:vertAlign w:val="subscript"/>
        </w:rPr>
        <w:t>Н</w:t>
      </w:r>
      <w:r w:rsidRPr="00CB60AF">
        <w:rPr>
          <w:szCs w:val="28"/>
        </w:rPr>
        <w:t>=75Ом (или 50Ом);</w:t>
      </w:r>
    </w:p>
    <w:p w:rsidR="002D41F5" w:rsidRPr="00CB60AF" w:rsidRDefault="002D41F5" w:rsidP="00CB60AF">
      <w:pPr>
        <w:rPr>
          <w:szCs w:val="28"/>
        </w:rPr>
      </w:pPr>
      <w:r w:rsidRPr="00CB60AF">
        <w:rPr>
          <w:szCs w:val="28"/>
        </w:rPr>
        <w:t>получение постоянства волнового сопротивления ρ во всем диапазоне частот, но не более стандартных величин;</w:t>
      </w:r>
    </w:p>
    <w:p w:rsidR="002D41F5" w:rsidRPr="00CB60AF" w:rsidRDefault="002D41F5" w:rsidP="00CB60AF">
      <w:pPr>
        <w:rPr>
          <w:szCs w:val="28"/>
        </w:rPr>
      </w:pPr>
      <w:r w:rsidRPr="00CB60AF">
        <w:rPr>
          <w:szCs w:val="28"/>
        </w:rPr>
        <w:t>иметь минимальные габариты, большую эксплуатационную надежность и экономический эффект.</w:t>
      </w:r>
    </w:p>
    <w:p w:rsidR="002D41F5" w:rsidRPr="00CB60AF" w:rsidRDefault="002D41F5" w:rsidP="00CB60AF">
      <w:pPr>
        <w:rPr>
          <w:szCs w:val="28"/>
        </w:rPr>
      </w:pPr>
      <w:r w:rsidRPr="00CB60AF">
        <w:rPr>
          <w:szCs w:val="28"/>
        </w:rPr>
        <w:t>Коэффициент передачи ТДЛ измеряется по схеме рис.</w:t>
      </w:r>
      <w:r w:rsidR="00A329BC" w:rsidRPr="00CB60AF">
        <w:rPr>
          <w:szCs w:val="28"/>
        </w:rPr>
        <w:t>2</w:t>
      </w:r>
      <w:r w:rsidRPr="00CB60AF">
        <w:rPr>
          <w:szCs w:val="28"/>
        </w:rPr>
        <w:t>.1. следующим образом. На вход трансформатора от генератора Г подается фиксированное напряжение Е</w:t>
      </w:r>
      <w:r w:rsidRPr="00CB60AF">
        <w:rPr>
          <w:szCs w:val="28"/>
          <w:vertAlign w:val="subscript"/>
        </w:rPr>
        <w:t xml:space="preserve">Г </w:t>
      </w:r>
      <w:r w:rsidRPr="00CB60AF">
        <w:rPr>
          <w:szCs w:val="28"/>
        </w:rPr>
        <w:t xml:space="preserve">=100 мВ (точка 1). На входном зажиме 2 измеряется входное напряжение </w:t>
      </w:r>
      <w:r w:rsidRPr="00CB60AF">
        <w:rPr>
          <w:szCs w:val="28"/>
          <w:lang w:val="en-US"/>
        </w:rPr>
        <w:t>U</w:t>
      </w:r>
      <w:r w:rsidRPr="00CB60AF">
        <w:rPr>
          <w:szCs w:val="28"/>
          <w:vertAlign w:val="subscript"/>
        </w:rPr>
        <w:t>ВХ</w:t>
      </w:r>
      <w:r w:rsidRPr="00CB60AF">
        <w:rPr>
          <w:szCs w:val="28"/>
        </w:rPr>
        <w:t xml:space="preserve"> на нескольких частотах. Выходное напряжение </w:t>
      </w:r>
      <w:r w:rsidRPr="00CB60AF">
        <w:rPr>
          <w:szCs w:val="28"/>
          <w:lang w:val="en-US"/>
        </w:rPr>
        <w:t>U</w:t>
      </w:r>
      <w:r w:rsidRPr="00CB60AF">
        <w:rPr>
          <w:szCs w:val="28"/>
          <w:vertAlign w:val="subscript"/>
        </w:rPr>
        <w:t>ВЫХ</w:t>
      </w:r>
      <w:r w:rsidRPr="00CB60AF">
        <w:rPr>
          <w:szCs w:val="28"/>
        </w:rPr>
        <w:t xml:space="preserve"> измеряется на нагрузке </w:t>
      </w:r>
      <w:r w:rsidRPr="00CB60AF">
        <w:rPr>
          <w:szCs w:val="28"/>
          <w:lang w:val="en-US"/>
        </w:rPr>
        <w:t>R</w:t>
      </w:r>
      <w:r w:rsidRPr="00CB60AF">
        <w:rPr>
          <w:szCs w:val="28"/>
          <w:vertAlign w:val="subscript"/>
        </w:rPr>
        <w:t>Н</w:t>
      </w:r>
      <w:r w:rsidRPr="00CB60AF">
        <w:rPr>
          <w:szCs w:val="28"/>
        </w:rPr>
        <w:t>.</w:t>
      </w:r>
      <w:r w:rsidR="00CB60AF">
        <w:rPr>
          <w:szCs w:val="28"/>
        </w:rPr>
        <w:t xml:space="preserve"> </w:t>
      </w:r>
      <w:r w:rsidRPr="00CB60AF">
        <w:rPr>
          <w:szCs w:val="28"/>
        </w:rPr>
        <w:t xml:space="preserve">Результаты измерений заносятся в таблицу. </w:t>
      </w:r>
    </w:p>
    <w:p w:rsidR="002D41F5" w:rsidRPr="00CB60AF" w:rsidRDefault="002D41F5" w:rsidP="00CB60AF">
      <w:pPr>
        <w:rPr>
          <w:rFonts w:eastAsia="MS Mincho"/>
          <w:szCs w:val="28"/>
        </w:rPr>
      </w:pPr>
      <w:r w:rsidRPr="00CB60AF">
        <w:rPr>
          <w:rFonts w:eastAsia="MS Mincho"/>
          <w:szCs w:val="28"/>
        </w:rPr>
        <w:t>Для достижения наибольшей полосы рабочих частот в широкополосном трансформаторе должно быть выполнено условие постоянства волнового сопротивления по всей длине линии передачи.</w:t>
      </w:r>
    </w:p>
    <w:p w:rsidR="00CB4866" w:rsidRDefault="002D41F5" w:rsidP="00CB60AF">
      <w:pPr>
        <w:rPr>
          <w:rFonts w:eastAsia="MS Mincho"/>
          <w:szCs w:val="28"/>
          <w:lang w:val="en-US"/>
        </w:rPr>
      </w:pPr>
      <w:r w:rsidRPr="00CB60AF">
        <w:rPr>
          <w:rFonts w:eastAsia="MS Mincho"/>
          <w:szCs w:val="28"/>
        </w:rPr>
        <w:t xml:space="preserve">Волновое сопротивление </w:t>
      </w:r>
    </w:p>
    <w:p w:rsidR="00CB4866" w:rsidRDefault="00CB4866" w:rsidP="00CB60AF">
      <w:pPr>
        <w:rPr>
          <w:rFonts w:eastAsia="MS Mincho"/>
          <w:szCs w:val="28"/>
          <w:lang w:val="en-US"/>
        </w:rPr>
      </w:pPr>
    </w:p>
    <w:p w:rsidR="00CB4866" w:rsidRDefault="005732B2" w:rsidP="00CB60AF">
      <w:pPr>
        <w:rPr>
          <w:szCs w:val="28"/>
          <w:lang w:val="en-US"/>
        </w:rPr>
      </w:pPr>
      <w:r>
        <w:rPr>
          <w:szCs w:val="28"/>
        </w:rPr>
        <w:pict>
          <v:shape id="_x0000_i1068" type="#_x0000_t75" style="width:102.75pt;height:35.25pt">
            <v:imagedata r:id="rId48" o:title=""/>
          </v:shape>
        </w:pict>
      </w:r>
      <w:r w:rsidR="002D41F5" w:rsidRPr="00CB60AF">
        <w:rPr>
          <w:szCs w:val="28"/>
        </w:rPr>
        <w:t xml:space="preserve">, </w:t>
      </w:r>
    </w:p>
    <w:p w:rsidR="00CB4866" w:rsidRDefault="00CB4866" w:rsidP="00CB60AF">
      <w:pPr>
        <w:rPr>
          <w:szCs w:val="28"/>
          <w:lang w:val="en-US"/>
        </w:rPr>
      </w:pPr>
    </w:p>
    <w:p w:rsidR="002D41F5" w:rsidRPr="00CB60AF" w:rsidRDefault="002D41F5" w:rsidP="00CB60AF">
      <w:pPr>
        <w:rPr>
          <w:szCs w:val="28"/>
        </w:rPr>
      </w:pPr>
      <w:r w:rsidRPr="00CB60AF">
        <w:rPr>
          <w:szCs w:val="28"/>
        </w:rPr>
        <w:t xml:space="preserve">где </w:t>
      </w:r>
      <w:r w:rsidR="005732B2">
        <w:rPr>
          <w:szCs w:val="28"/>
        </w:rPr>
        <w:pict>
          <v:shape id="_x0000_i1069" type="#_x0000_t75" style="width:11.25pt;height:12.75pt">
            <v:imagedata r:id="rId49" o:title=""/>
          </v:shape>
        </w:pict>
      </w:r>
      <w:r w:rsidRPr="00CB60AF">
        <w:rPr>
          <w:szCs w:val="28"/>
        </w:rPr>
        <w:t xml:space="preserve">- индуктивность ДЛ при КЗ на выходе; </w:t>
      </w:r>
      <w:r w:rsidR="005732B2">
        <w:rPr>
          <w:szCs w:val="28"/>
        </w:rPr>
        <w:pict>
          <v:shape id="_x0000_i1070" type="#_x0000_t75" style="width:12pt;height:14.25pt">
            <v:imagedata r:id="rId50" o:title=""/>
          </v:shape>
        </w:pict>
      </w:r>
      <w:r w:rsidRPr="00CB60AF">
        <w:rPr>
          <w:szCs w:val="28"/>
        </w:rPr>
        <w:t xml:space="preserve"> - емкость ДЛ при ХХ на выходе; измеряется по схеме рис.3.1</w:t>
      </w:r>
    </w:p>
    <w:p w:rsidR="00CB4866" w:rsidRDefault="002D41F5" w:rsidP="00CB60AF">
      <w:pPr>
        <w:rPr>
          <w:szCs w:val="28"/>
          <w:lang w:val="en-US"/>
        </w:rPr>
      </w:pPr>
      <w:r w:rsidRPr="00CB60AF">
        <w:rPr>
          <w:szCs w:val="28"/>
        </w:rPr>
        <w:t xml:space="preserve">Коэффициент усиления </w:t>
      </w:r>
    </w:p>
    <w:p w:rsidR="00CB4866" w:rsidRDefault="00CB4866" w:rsidP="00CB60AF">
      <w:pPr>
        <w:rPr>
          <w:szCs w:val="28"/>
          <w:lang w:val="en-US"/>
        </w:rPr>
      </w:pPr>
    </w:p>
    <w:p w:rsidR="00CB4866" w:rsidRDefault="005732B2" w:rsidP="00CB60AF">
      <w:pPr>
        <w:rPr>
          <w:szCs w:val="28"/>
          <w:lang w:val="en-US"/>
        </w:rPr>
      </w:pPr>
      <w:r>
        <w:rPr>
          <w:szCs w:val="28"/>
        </w:rPr>
        <w:pict>
          <v:shape id="_x0000_i1071" type="#_x0000_t75" style="width:126pt;height:35.25pt">
            <v:imagedata r:id="rId51" o:title=""/>
          </v:shape>
        </w:pict>
      </w:r>
      <w:r w:rsidR="002D41F5" w:rsidRPr="00CB60AF">
        <w:rPr>
          <w:szCs w:val="28"/>
        </w:rPr>
        <w:t xml:space="preserve">, </w:t>
      </w:r>
    </w:p>
    <w:p w:rsidR="00CB4866" w:rsidRDefault="00CB4866" w:rsidP="00CB60AF">
      <w:pPr>
        <w:rPr>
          <w:szCs w:val="28"/>
          <w:lang w:val="en-US"/>
        </w:rPr>
      </w:pPr>
    </w:p>
    <w:p w:rsidR="00CB60AF" w:rsidRDefault="002D41F5" w:rsidP="00CB60AF">
      <w:pPr>
        <w:rPr>
          <w:szCs w:val="28"/>
        </w:rPr>
      </w:pPr>
      <w:r w:rsidRPr="00CB60AF">
        <w:rPr>
          <w:szCs w:val="28"/>
        </w:rPr>
        <w:t xml:space="preserve">где </w:t>
      </w:r>
      <w:r w:rsidR="005732B2">
        <w:rPr>
          <w:szCs w:val="28"/>
        </w:rPr>
        <w:pict>
          <v:shape id="_x0000_i1072" type="#_x0000_t75" style="width:23.25pt;height:17.25pt">
            <v:imagedata r:id="rId52" o:title=""/>
          </v:shape>
        </w:pict>
      </w:r>
      <w:r w:rsidRPr="00CB60AF">
        <w:rPr>
          <w:szCs w:val="28"/>
        </w:rPr>
        <w:t xml:space="preserve"> и </w:t>
      </w:r>
      <w:r w:rsidR="005732B2">
        <w:rPr>
          <w:szCs w:val="28"/>
        </w:rPr>
        <w:pict>
          <v:shape id="_x0000_i1073" type="#_x0000_t75" style="width:29.25pt;height:17.25pt">
            <v:imagedata r:id="rId53" o:title=""/>
          </v:shape>
        </w:pict>
      </w:r>
      <w:r w:rsidRPr="00CB60AF">
        <w:rPr>
          <w:szCs w:val="28"/>
        </w:rPr>
        <w:t xml:space="preserve"> - соответственно действующее значение выходного и входного напряжений усилителя (при частоте </w:t>
      </w:r>
      <w:r w:rsidR="005732B2">
        <w:rPr>
          <w:szCs w:val="28"/>
        </w:rPr>
        <w:pict>
          <v:shape id="_x0000_i1074" type="#_x0000_t75" style="width:51pt;height:15.75pt">
            <v:imagedata r:id="rId54" o:title=""/>
          </v:shape>
        </w:pict>
      </w:r>
      <w:r w:rsidRPr="00CB60AF">
        <w:rPr>
          <w:szCs w:val="28"/>
        </w:rPr>
        <w:t>), измеряется в диапазоне частот по схеме рис.</w:t>
      </w:r>
      <w:r w:rsidR="00A329BC" w:rsidRPr="00CB60AF">
        <w:rPr>
          <w:szCs w:val="28"/>
        </w:rPr>
        <w:t>2</w:t>
      </w:r>
      <w:r w:rsidRPr="00CB60AF">
        <w:rPr>
          <w:szCs w:val="28"/>
        </w:rPr>
        <w:t xml:space="preserve">.1. Экспериментальные данные сводятся в таблицу. </w:t>
      </w:r>
    </w:p>
    <w:p w:rsidR="002D41F5" w:rsidRPr="00CB60AF" w:rsidRDefault="002D41F5" w:rsidP="00CB60AF">
      <w:pPr>
        <w:rPr>
          <w:szCs w:val="28"/>
        </w:rPr>
      </w:pPr>
      <w:r w:rsidRPr="00CB60AF">
        <w:rPr>
          <w:szCs w:val="28"/>
        </w:rPr>
        <w:t>Результаты исследования ТДЛ-1.</w:t>
      </w:r>
    </w:p>
    <w:p w:rsidR="002D41F5" w:rsidRPr="00CB60AF" w:rsidRDefault="002D41F5" w:rsidP="00CB60AF">
      <w:pPr>
        <w:rPr>
          <w:szCs w:val="28"/>
        </w:rPr>
      </w:pPr>
      <w:r w:rsidRPr="00CB60AF">
        <w:rPr>
          <w:szCs w:val="28"/>
        </w:rPr>
        <w:t xml:space="preserve">Марка магнитопровода К-12; магнитная проницаемость µ=4000; диаметр проводника </w:t>
      </w:r>
      <w:r w:rsidRPr="00CB60AF">
        <w:rPr>
          <w:szCs w:val="28"/>
          <w:lang w:val="en-US"/>
        </w:rPr>
        <w:t>D</w:t>
      </w:r>
      <w:r w:rsidRPr="00CB60AF">
        <w:rPr>
          <w:szCs w:val="28"/>
        </w:rPr>
        <w:t xml:space="preserve">=0.33мм; количество витков </w:t>
      </w:r>
      <w:r w:rsidRPr="00CB60AF">
        <w:rPr>
          <w:szCs w:val="28"/>
          <w:lang w:val="en-US"/>
        </w:rPr>
        <w:t>N</w:t>
      </w:r>
      <w:r w:rsidRPr="00CB60AF">
        <w:rPr>
          <w:szCs w:val="28"/>
        </w:rPr>
        <w:t xml:space="preserve">=14; межвитковая емкость С=100пФ; межвитковая индуктивность </w:t>
      </w:r>
      <w:r w:rsidRPr="00CB60AF">
        <w:rPr>
          <w:szCs w:val="28"/>
          <w:lang w:val="en-US"/>
        </w:rPr>
        <w:t>L</w:t>
      </w:r>
      <w:r w:rsidRPr="00CB60AF">
        <w:rPr>
          <w:szCs w:val="28"/>
        </w:rPr>
        <w:t>=0.07мкГн.</w:t>
      </w:r>
    </w:p>
    <w:p w:rsidR="002D41F5" w:rsidRPr="00CB60AF" w:rsidRDefault="002D41F5" w:rsidP="00CB60AF">
      <w:pPr>
        <w:rPr>
          <w:szCs w:val="28"/>
        </w:rPr>
      </w:pPr>
    </w:p>
    <w:p w:rsidR="002D41F5" w:rsidRPr="00CB60AF" w:rsidRDefault="002D41F5" w:rsidP="00CB60AF">
      <w:pPr>
        <w:rPr>
          <w:szCs w:val="28"/>
        </w:rPr>
      </w:pPr>
      <w:r w:rsidRPr="00CB60AF">
        <w:rPr>
          <w:szCs w:val="28"/>
        </w:rPr>
        <w:t xml:space="preserve">Таблица </w:t>
      </w:r>
      <w:r w:rsidR="00A329BC" w:rsidRPr="00CB60AF">
        <w:rPr>
          <w:szCs w:val="28"/>
        </w:rPr>
        <w:t>2</w:t>
      </w:r>
      <w:r w:rsidRPr="00CB60AF">
        <w:rPr>
          <w:szCs w:val="28"/>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965"/>
        <w:gridCol w:w="1045"/>
        <w:gridCol w:w="1045"/>
        <w:gridCol w:w="1045"/>
        <w:gridCol w:w="1045"/>
        <w:gridCol w:w="877"/>
        <w:gridCol w:w="785"/>
        <w:gridCol w:w="785"/>
        <w:gridCol w:w="783"/>
      </w:tblGrid>
      <w:tr w:rsidR="002D41F5" w:rsidRPr="00430B5C" w:rsidTr="00430B5C">
        <w:trPr>
          <w:trHeight w:val="245"/>
        </w:trPr>
        <w:tc>
          <w:tcPr>
            <w:tcW w:w="625" w:type="pct"/>
            <w:shd w:val="clear" w:color="auto" w:fill="auto"/>
          </w:tcPr>
          <w:p w:rsidR="002D41F5" w:rsidRPr="00430B5C" w:rsidRDefault="002D41F5" w:rsidP="00430B5C">
            <w:pPr>
              <w:ind w:firstLine="0"/>
              <w:rPr>
                <w:sz w:val="18"/>
                <w:szCs w:val="18"/>
              </w:rPr>
            </w:pPr>
            <w:r w:rsidRPr="00430B5C">
              <w:rPr>
                <w:sz w:val="18"/>
                <w:szCs w:val="18"/>
                <w:lang w:val="en-US"/>
              </w:rPr>
              <w:t>f</w:t>
            </w:r>
            <w:r w:rsidRPr="00430B5C">
              <w:rPr>
                <w:sz w:val="18"/>
                <w:szCs w:val="18"/>
              </w:rPr>
              <w:t>,МГц</w:t>
            </w:r>
          </w:p>
        </w:tc>
        <w:tc>
          <w:tcPr>
            <w:tcW w:w="504" w:type="pct"/>
            <w:shd w:val="clear" w:color="auto" w:fill="auto"/>
          </w:tcPr>
          <w:p w:rsidR="002D41F5" w:rsidRPr="00430B5C" w:rsidRDefault="002D41F5" w:rsidP="00430B5C">
            <w:pPr>
              <w:ind w:firstLine="0"/>
              <w:rPr>
                <w:sz w:val="18"/>
                <w:szCs w:val="18"/>
              </w:rPr>
            </w:pPr>
            <w:r w:rsidRPr="00430B5C">
              <w:rPr>
                <w:sz w:val="18"/>
                <w:szCs w:val="18"/>
              </w:rPr>
              <w:t>0,1</w:t>
            </w:r>
          </w:p>
        </w:tc>
        <w:tc>
          <w:tcPr>
            <w:tcW w:w="546" w:type="pct"/>
            <w:shd w:val="clear" w:color="auto" w:fill="auto"/>
          </w:tcPr>
          <w:p w:rsidR="002D41F5" w:rsidRPr="00430B5C" w:rsidRDefault="002D41F5" w:rsidP="00430B5C">
            <w:pPr>
              <w:ind w:firstLine="0"/>
              <w:rPr>
                <w:sz w:val="18"/>
                <w:szCs w:val="18"/>
              </w:rPr>
            </w:pPr>
            <w:r w:rsidRPr="00430B5C">
              <w:rPr>
                <w:sz w:val="18"/>
                <w:szCs w:val="18"/>
              </w:rPr>
              <w:t>1</w:t>
            </w:r>
          </w:p>
        </w:tc>
        <w:tc>
          <w:tcPr>
            <w:tcW w:w="546" w:type="pct"/>
            <w:shd w:val="clear" w:color="auto" w:fill="auto"/>
          </w:tcPr>
          <w:p w:rsidR="002D41F5" w:rsidRPr="00430B5C" w:rsidRDefault="002D41F5" w:rsidP="00430B5C">
            <w:pPr>
              <w:ind w:firstLine="0"/>
              <w:rPr>
                <w:sz w:val="18"/>
                <w:szCs w:val="18"/>
              </w:rPr>
            </w:pPr>
            <w:r w:rsidRPr="00430B5C">
              <w:rPr>
                <w:sz w:val="18"/>
                <w:szCs w:val="18"/>
              </w:rPr>
              <w:t>10</w:t>
            </w:r>
          </w:p>
        </w:tc>
        <w:tc>
          <w:tcPr>
            <w:tcW w:w="546" w:type="pct"/>
            <w:shd w:val="clear" w:color="auto" w:fill="auto"/>
          </w:tcPr>
          <w:p w:rsidR="002D41F5" w:rsidRPr="00430B5C" w:rsidRDefault="002D41F5" w:rsidP="00430B5C">
            <w:pPr>
              <w:ind w:firstLine="0"/>
              <w:rPr>
                <w:sz w:val="18"/>
                <w:szCs w:val="18"/>
              </w:rPr>
            </w:pPr>
            <w:r w:rsidRPr="00430B5C">
              <w:rPr>
                <w:sz w:val="18"/>
                <w:szCs w:val="18"/>
              </w:rPr>
              <w:t>20</w:t>
            </w:r>
          </w:p>
        </w:tc>
        <w:tc>
          <w:tcPr>
            <w:tcW w:w="546" w:type="pct"/>
            <w:shd w:val="clear" w:color="auto" w:fill="auto"/>
          </w:tcPr>
          <w:p w:rsidR="002D41F5" w:rsidRPr="00430B5C" w:rsidRDefault="002D41F5" w:rsidP="00430B5C">
            <w:pPr>
              <w:ind w:firstLine="0"/>
              <w:rPr>
                <w:sz w:val="18"/>
                <w:szCs w:val="18"/>
              </w:rPr>
            </w:pPr>
            <w:r w:rsidRPr="00430B5C">
              <w:rPr>
                <w:sz w:val="18"/>
                <w:szCs w:val="18"/>
              </w:rPr>
              <w:t>30</w:t>
            </w:r>
          </w:p>
        </w:tc>
        <w:tc>
          <w:tcPr>
            <w:tcW w:w="458" w:type="pct"/>
            <w:shd w:val="clear" w:color="auto" w:fill="auto"/>
          </w:tcPr>
          <w:p w:rsidR="002D41F5" w:rsidRPr="00430B5C" w:rsidRDefault="002D41F5" w:rsidP="00430B5C">
            <w:pPr>
              <w:ind w:firstLine="0"/>
              <w:rPr>
                <w:sz w:val="18"/>
                <w:szCs w:val="18"/>
              </w:rPr>
            </w:pPr>
            <w:r w:rsidRPr="00430B5C">
              <w:rPr>
                <w:sz w:val="18"/>
                <w:szCs w:val="18"/>
              </w:rPr>
              <w:t>40</w:t>
            </w:r>
          </w:p>
        </w:tc>
        <w:tc>
          <w:tcPr>
            <w:tcW w:w="410" w:type="pct"/>
            <w:shd w:val="clear" w:color="auto" w:fill="auto"/>
          </w:tcPr>
          <w:p w:rsidR="002D41F5" w:rsidRPr="00430B5C" w:rsidRDefault="002D41F5" w:rsidP="00430B5C">
            <w:pPr>
              <w:ind w:firstLine="0"/>
              <w:rPr>
                <w:sz w:val="18"/>
                <w:szCs w:val="18"/>
              </w:rPr>
            </w:pPr>
            <w:r w:rsidRPr="00430B5C">
              <w:rPr>
                <w:sz w:val="18"/>
                <w:szCs w:val="18"/>
              </w:rPr>
              <w:t>50</w:t>
            </w:r>
          </w:p>
        </w:tc>
        <w:tc>
          <w:tcPr>
            <w:tcW w:w="410" w:type="pct"/>
            <w:shd w:val="clear" w:color="auto" w:fill="auto"/>
          </w:tcPr>
          <w:p w:rsidR="002D41F5" w:rsidRPr="00430B5C" w:rsidRDefault="002D41F5" w:rsidP="00430B5C">
            <w:pPr>
              <w:ind w:firstLine="0"/>
              <w:rPr>
                <w:sz w:val="18"/>
                <w:szCs w:val="18"/>
              </w:rPr>
            </w:pPr>
            <w:r w:rsidRPr="00430B5C">
              <w:rPr>
                <w:sz w:val="18"/>
                <w:szCs w:val="18"/>
              </w:rPr>
              <w:t>60</w:t>
            </w:r>
          </w:p>
        </w:tc>
        <w:tc>
          <w:tcPr>
            <w:tcW w:w="410" w:type="pct"/>
            <w:shd w:val="clear" w:color="auto" w:fill="auto"/>
          </w:tcPr>
          <w:p w:rsidR="002D41F5" w:rsidRPr="00430B5C" w:rsidRDefault="002D41F5" w:rsidP="00430B5C">
            <w:pPr>
              <w:ind w:firstLine="0"/>
              <w:rPr>
                <w:sz w:val="18"/>
                <w:szCs w:val="18"/>
              </w:rPr>
            </w:pPr>
            <w:r w:rsidRPr="00430B5C">
              <w:rPr>
                <w:sz w:val="18"/>
                <w:szCs w:val="18"/>
              </w:rPr>
              <w:t>70</w:t>
            </w:r>
          </w:p>
        </w:tc>
      </w:tr>
      <w:tr w:rsidR="002D41F5" w:rsidRPr="00430B5C" w:rsidTr="00430B5C">
        <w:trPr>
          <w:trHeight w:val="226"/>
        </w:trPr>
        <w:tc>
          <w:tcPr>
            <w:tcW w:w="625" w:type="pct"/>
            <w:shd w:val="clear" w:color="auto" w:fill="auto"/>
          </w:tcPr>
          <w:p w:rsidR="002D41F5" w:rsidRPr="00430B5C" w:rsidRDefault="002D41F5" w:rsidP="00430B5C">
            <w:pPr>
              <w:ind w:firstLine="0"/>
              <w:rPr>
                <w:sz w:val="18"/>
                <w:szCs w:val="18"/>
              </w:rPr>
            </w:pPr>
            <w:r w:rsidRPr="00430B5C">
              <w:rPr>
                <w:sz w:val="18"/>
                <w:szCs w:val="18"/>
                <w:lang w:val="en-US"/>
              </w:rPr>
              <w:t>U</w:t>
            </w:r>
            <w:r w:rsidRPr="00430B5C">
              <w:rPr>
                <w:sz w:val="18"/>
                <w:szCs w:val="18"/>
                <w:vertAlign w:val="subscript"/>
              </w:rPr>
              <w:t>вх</w:t>
            </w:r>
            <w:r w:rsidRPr="00430B5C">
              <w:rPr>
                <w:sz w:val="18"/>
                <w:szCs w:val="18"/>
              </w:rPr>
              <w:t>,мкВ</w:t>
            </w:r>
          </w:p>
        </w:tc>
        <w:tc>
          <w:tcPr>
            <w:tcW w:w="504" w:type="pct"/>
            <w:shd w:val="clear" w:color="auto" w:fill="auto"/>
          </w:tcPr>
          <w:p w:rsidR="002D41F5" w:rsidRPr="00430B5C" w:rsidRDefault="002D41F5" w:rsidP="00430B5C">
            <w:pPr>
              <w:ind w:firstLine="0"/>
              <w:rPr>
                <w:sz w:val="18"/>
                <w:szCs w:val="18"/>
              </w:rPr>
            </w:pPr>
            <w:r w:rsidRPr="00430B5C">
              <w:rPr>
                <w:sz w:val="18"/>
                <w:szCs w:val="18"/>
              </w:rPr>
              <w:t>50</w:t>
            </w:r>
          </w:p>
        </w:tc>
        <w:tc>
          <w:tcPr>
            <w:tcW w:w="546" w:type="pct"/>
            <w:shd w:val="clear" w:color="auto" w:fill="auto"/>
          </w:tcPr>
          <w:p w:rsidR="002D41F5" w:rsidRPr="00430B5C" w:rsidRDefault="002D41F5" w:rsidP="00430B5C">
            <w:pPr>
              <w:ind w:firstLine="0"/>
              <w:rPr>
                <w:sz w:val="18"/>
                <w:szCs w:val="18"/>
              </w:rPr>
            </w:pPr>
            <w:r w:rsidRPr="00430B5C">
              <w:rPr>
                <w:sz w:val="18"/>
                <w:szCs w:val="18"/>
              </w:rPr>
              <w:t>50</w:t>
            </w:r>
          </w:p>
        </w:tc>
        <w:tc>
          <w:tcPr>
            <w:tcW w:w="546" w:type="pct"/>
            <w:shd w:val="clear" w:color="auto" w:fill="auto"/>
          </w:tcPr>
          <w:p w:rsidR="002D41F5" w:rsidRPr="00430B5C" w:rsidRDefault="002D41F5" w:rsidP="00430B5C">
            <w:pPr>
              <w:ind w:firstLine="0"/>
              <w:rPr>
                <w:sz w:val="18"/>
                <w:szCs w:val="18"/>
              </w:rPr>
            </w:pPr>
            <w:r w:rsidRPr="00430B5C">
              <w:rPr>
                <w:sz w:val="18"/>
                <w:szCs w:val="18"/>
              </w:rPr>
              <w:t>48</w:t>
            </w:r>
          </w:p>
        </w:tc>
        <w:tc>
          <w:tcPr>
            <w:tcW w:w="546" w:type="pct"/>
            <w:shd w:val="clear" w:color="auto" w:fill="auto"/>
          </w:tcPr>
          <w:p w:rsidR="002D41F5" w:rsidRPr="00430B5C" w:rsidRDefault="002D41F5" w:rsidP="00430B5C">
            <w:pPr>
              <w:ind w:firstLine="0"/>
              <w:rPr>
                <w:sz w:val="18"/>
                <w:szCs w:val="18"/>
              </w:rPr>
            </w:pPr>
            <w:r w:rsidRPr="00430B5C">
              <w:rPr>
                <w:sz w:val="18"/>
                <w:szCs w:val="18"/>
              </w:rPr>
              <w:t>43</w:t>
            </w:r>
          </w:p>
        </w:tc>
        <w:tc>
          <w:tcPr>
            <w:tcW w:w="546" w:type="pct"/>
            <w:shd w:val="clear" w:color="auto" w:fill="auto"/>
          </w:tcPr>
          <w:p w:rsidR="002D41F5" w:rsidRPr="00430B5C" w:rsidRDefault="002D41F5" w:rsidP="00430B5C">
            <w:pPr>
              <w:ind w:firstLine="0"/>
              <w:rPr>
                <w:sz w:val="18"/>
                <w:szCs w:val="18"/>
              </w:rPr>
            </w:pPr>
            <w:r w:rsidRPr="00430B5C">
              <w:rPr>
                <w:sz w:val="18"/>
                <w:szCs w:val="18"/>
              </w:rPr>
              <w:t>44</w:t>
            </w:r>
          </w:p>
        </w:tc>
        <w:tc>
          <w:tcPr>
            <w:tcW w:w="458" w:type="pct"/>
            <w:shd w:val="clear" w:color="auto" w:fill="auto"/>
          </w:tcPr>
          <w:p w:rsidR="002D41F5" w:rsidRPr="00430B5C" w:rsidRDefault="002D41F5" w:rsidP="00430B5C">
            <w:pPr>
              <w:ind w:firstLine="0"/>
              <w:rPr>
                <w:sz w:val="18"/>
                <w:szCs w:val="18"/>
              </w:rPr>
            </w:pPr>
            <w:r w:rsidRPr="00430B5C">
              <w:rPr>
                <w:sz w:val="18"/>
                <w:szCs w:val="18"/>
              </w:rPr>
              <w:t>44</w:t>
            </w:r>
          </w:p>
        </w:tc>
        <w:tc>
          <w:tcPr>
            <w:tcW w:w="410" w:type="pct"/>
            <w:shd w:val="clear" w:color="auto" w:fill="auto"/>
          </w:tcPr>
          <w:p w:rsidR="002D41F5" w:rsidRPr="00430B5C" w:rsidRDefault="002D41F5" w:rsidP="00430B5C">
            <w:pPr>
              <w:ind w:firstLine="0"/>
              <w:rPr>
                <w:sz w:val="18"/>
                <w:szCs w:val="18"/>
              </w:rPr>
            </w:pPr>
            <w:r w:rsidRPr="00430B5C">
              <w:rPr>
                <w:sz w:val="18"/>
                <w:szCs w:val="18"/>
              </w:rPr>
              <w:t>42</w:t>
            </w:r>
          </w:p>
        </w:tc>
        <w:tc>
          <w:tcPr>
            <w:tcW w:w="410" w:type="pct"/>
            <w:shd w:val="clear" w:color="auto" w:fill="auto"/>
          </w:tcPr>
          <w:p w:rsidR="002D41F5" w:rsidRPr="00430B5C" w:rsidRDefault="002D41F5" w:rsidP="00430B5C">
            <w:pPr>
              <w:ind w:firstLine="0"/>
              <w:rPr>
                <w:sz w:val="18"/>
                <w:szCs w:val="18"/>
              </w:rPr>
            </w:pPr>
            <w:r w:rsidRPr="00430B5C">
              <w:rPr>
                <w:sz w:val="18"/>
                <w:szCs w:val="18"/>
              </w:rPr>
              <w:t>48</w:t>
            </w:r>
          </w:p>
        </w:tc>
        <w:tc>
          <w:tcPr>
            <w:tcW w:w="410" w:type="pct"/>
            <w:shd w:val="clear" w:color="auto" w:fill="auto"/>
          </w:tcPr>
          <w:p w:rsidR="002D41F5" w:rsidRPr="00430B5C" w:rsidRDefault="002D41F5" w:rsidP="00430B5C">
            <w:pPr>
              <w:ind w:firstLine="0"/>
              <w:rPr>
                <w:sz w:val="18"/>
                <w:szCs w:val="18"/>
              </w:rPr>
            </w:pPr>
            <w:r w:rsidRPr="00430B5C">
              <w:rPr>
                <w:sz w:val="18"/>
                <w:szCs w:val="18"/>
              </w:rPr>
              <w:t>50</w:t>
            </w:r>
          </w:p>
        </w:tc>
      </w:tr>
      <w:tr w:rsidR="002D41F5" w:rsidRPr="00430B5C" w:rsidTr="00430B5C">
        <w:trPr>
          <w:trHeight w:val="140"/>
        </w:trPr>
        <w:tc>
          <w:tcPr>
            <w:tcW w:w="625" w:type="pct"/>
            <w:shd w:val="clear" w:color="auto" w:fill="auto"/>
          </w:tcPr>
          <w:p w:rsidR="002D41F5" w:rsidRPr="00430B5C" w:rsidRDefault="002D41F5" w:rsidP="00430B5C">
            <w:pPr>
              <w:ind w:firstLine="0"/>
              <w:rPr>
                <w:sz w:val="18"/>
                <w:szCs w:val="18"/>
              </w:rPr>
            </w:pPr>
            <w:r w:rsidRPr="00430B5C">
              <w:rPr>
                <w:sz w:val="18"/>
                <w:szCs w:val="18"/>
                <w:lang w:val="en-US"/>
              </w:rPr>
              <w:t>U</w:t>
            </w:r>
            <w:r w:rsidRPr="00430B5C">
              <w:rPr>
                <w:sz w:val="18"/>
                <w:szCs w:val="18"/>
                <w:vertAlign w:val="subscript"/>
              </w:rPr>
              <w:t>вых</w:t>
            </w:r>
            <w:r w:rsidRPr="00430B5C">
              <w:rPr>
                <w:sz w:val="18"/>
                <w:szCs w:val="18"/>
              </w:rPr>
              <w:t>, мкВ</w:t>
            </w:r>
          </w:p>
        </w:tc>
        <w:tc>
          <w:tcPr>
            <w:tcW w:w="504" w:type="pct"/>
            <w:shd w:val="clear" w:color="auto" w:fill="auto"/>
          </w:tcPr>
          <w:p w:rsidR="002D41F5" w:rsidRPr="00430B5C" w:rsidRDefault="002D41F5" w:rsidP="00430B5C">
            <w:pPr>
              <w:ind w:firstLine="0"/>
              <w:rPr>
                <w:sz w:val="18"/>
                <w:szCs w:val="18"/>
              </w:rPr>
            </w:pPr>
            <w:r w:rsidRPr="00430B5C">
              <w:rPr>
                <w:sz w:val="18"/>
                <w:szCs w:val="18"/>
              </w:rPr>
              <w:t>150</w:t>
            </w:r>
          </w:p>
        </w:tc>
        <w:tc>
          <w:tcPr>
            <w:tcW w:w="546" w:type="pct"/>
            <w:shd w:val="clear" w:color="auto" w:fill="auto"/>
          </w:tcPr>
          <w:p w:rsidR="002D41F5" w:rsidRPr="00430B5C" w:rsidRDefault="002D41F5" w:rsidP="00430B5C">
            <w:pPr>
              <w:ind w:firstLine="0"/>
              <w:rPr>
                <w:sz w:val="18"/>
                <w:szCs w:val="18"/>
              </w:rPr>
            </w:pPr>
            <w:r w:rsidRPr="00430B5C">
              <w:rPr>
                <w:sz w:val="18"/>
                <w:szCs w:val="18"/>
              </w:rPr>
              <w:t>150</w:t>
            </w:r>
          </w:p>
        </w:tc>
        <w:tc>
          <w:tcPr>
            <w:tcW w:w="546" w:type="pct"/>
            <w:shd w:val="clear" w:color="auto" w:fill="auto"/>
          </w:tcPr>
          <w:p w:rsidR="002D41F5" w:rsidRPr="00430B5C" w:rsidRDefault="002D41F5" w:rsidP="00430B5C">
            <w:pPr>
              <w:ind w:firstLine="0"/>
              <w:rPr>
                <w:sz w:val="18"/>
                <w:szCs w:val="18"/>
              </w:rPr>
            </w:pPr>
            <w:r w:rsidRPr="00430B5C">
              <w:rPr>
                <w:sz w:val="18"/>
                <w:szCs w:val="18"/>
              </w:rPr>
              <w:t>150</w:t>
            </w:r>
          </w:p>
        </w:tc>
        <w:tc>
          <w:tcPr>
            <w:tcW w:w="546" w:type="pct"/>
            <w:shd w:val="clear" w:color="auto" w:fill="auto"/>
          </w:tcPr>
          <w:p w:rsidR="002D41F5" w:rsidRPr="00430B5C" w:rsidRDefault="002D41F5" w:rsidP="00430B5C">
            <w:pPr>
              <w:ind w:firstLine="0"/>
              <w:rPr>
                <w:sz w:val="18"/>
                <w:szCs w:val="18"/>
              </w:rPr>
            </w:pPr>
            <w:r w:rsidRPr="00430B5C">
              <w:rPr>
                <w:sz w:val="18"/>
                <w:szCs w:val="18"/>
              </w:rPr>
              <w:t>145</w:t>
            </w:r>
          </w:p>
        </w:tc>
        <w:tc>
          <w:tcPr>
            <w:tcW w:w="546" w:type="pct"/>
            <w:shd w:val="clear" w:color="auto" w:fill="auto"/>
          </w:tcPr>
          <w:p w:rsidR="002D41F5" w:rsidRPr="00430B5C" w:rsidRDefault="002D41F5" w:rsidP="00430B5C">
            <w:pPr>
              <w:ind w:firstLine="0"/>
              <w:rPr>
                <w:sz w:val="18"/>
                <w:szCs w:val="18"/>
              </w:rPr>
            </w:pPr>
            <w:r w:rsidRPr="00430B5C">
              <w:rPr>
                <w:sz w:val="18"/>
                <w:szCs w:val="18"/>
              </w:rPr>
              <w:t>145</w:t>
            </w:r>
          </w:p>
        </w:tc>
        <w:tc>
          <w:tcPr>
            <w:tcW w:w="458" w:type="pct"/>
            <w:shd w:val="clear" w:color="auto" w:fill="auto"/>
          </w:tcPr>
          <w:p w:rsidR="002D41F5" w:rsidRPr="00430B5C" w:rsidRDefault="002D41F5" w:rsidP="00430B5C">
            <w:pPr>
              <w:ind w:firstLine="0"/>
              <w:rPr>
                <w:sz w:val="18"/>
                <w:szCs w:val="18"/>
              </w:rPr>
            </w:pPr>
            <w:r w:rsidRPr="00430B5C">
              <w:rPr>
                <w:sz w:val="18"/>
                <w:szCs w:val="18"/>
              </w:rPr>
              <w:t>145</w:t>
            </w:r>
          </w:p>
        </w:tc>
        <w:tc>
          <w:tcPr>
            <w:tcW w:w="410" w:type="pct"/>
            <w:shd w:val="clear" w:color="auto" w:fill="auto"/>
          </w:tcPr>
          <w:p w:rsidR="002D41F5" w:rsidRPr="00430B5C" w:rsidRDefault="002D41F5" w:rsidP="00430B5C">
            <w:pPr>
              <w:ind w:firstLine="0"/>
              <w:rPr>
                <w:sz w:val="18"/>
                <w:szCs w:val="18"/>
              </w:rPr>
            </w:pPr>
            <w:r w:rsidRPr="00430B5C">
              <w:rPr>
                <w:sz w:val="18"/>
                <w:szCs w:val="18"/>
              </w:rPr>
              <w:t>145</w:t>
            </w:r>
          </w:p>
        </w:tc>
        <w:tc>
          <w:tcPr>
            <w:tcW w:w="410" w:type="pct"/>
            <w:shd w:val="clear" w:color="auto" w:fill="auto"/>
          </w:tcPr>
          <w:p w:rsidR="002D41F5" w:rsidRPr="00430B5C" w:rsidRDefault="002D41F5" w:rsidP="00430B5C">
            <w:pPr>
              <w:ind w:firstLine="0"/>
              <w:rPr>
                <w:sz w:val="18"/>
                <w:szCs w:val="18"/>
              </w:rPr>
            </w:pPr>
            <w:r w:rsidRPr="00430B5C">
              <w:rPr>
                <w:sz w:val="18"/>
                <w:szCs w:val="18"/>
              </w:rPr>
              <w:t>145</w:t>
            </w:r>
          </w:p>
        </w:tc>
        <w:tc>
          <w:tcPr>
            <w:tcW w:w="410" w:type="pct"/>
            <w:shd w:val="clear" w:color="auto" w:fill="auto"/>
          </w:tcPr>
          <w:p w:rsidR="002D41F5" w:rsidRPr="00430B5C" w:rsidRDefault="002D41F5" w:rsidP="00430B5C">
            <w:pPr>
              <w:ind w:firstLine="0"/>
              <w:rPr>
                <w:sz w:val="18"/>
                <w:szCs w:val="18"/>
              </w:rPr>
            </w:pPr>
            <w:r w:rsidRPr="00430B5C">
              <w:rPr>
                <w:sz w:val="18"/>
                <w:szCs w:val="18"/>
              </w:rPr>
              <w:t>78</w:t>
            </w:r>
          </w:p>
        </w:tc>
      </w:tr>
      <w:tr w:rsidR="002D41F5" w:rsidRPr="00430B5C" w:rsidTr="00430B5C">
        <w:trPr>
          <w:trHeight w:val="233"/>
        </w:trPr>
        <w:tc>
          <w:tcPr>
            <w:tcW w:w="625" w:type="pct"/>
            <w:shd w:val="clear" w:color="auto" w:fill="auto"/>
          </w:tcPr>
          <w:p w:rsidR="002D41F5" w:rsidRPr="00430B5C" w:rsidRDefault="002D41F5" w:rsidP="00430B5C">
            <w:pPr>
              <w:ind w:firstLine="0"/>
              <w:rPr>
                <w:sz w:val="18"/>
                <w:szCs w:val="18"/>
              </w:rPr>
            </w:pPr>
            <w:r w:rsidRPr="00430B5C">
              <w:rPr>
                <w:sz w:val="18"/>
                <w:szCs w:val="18"/>
              </w:rPr>
              <w:t>К</w:t>
            </w:r>
          </w:p>
        </w:tc>
        <w:tc>
          <w:tcPr>
            <w:tcW w:w="504" w:type="pct"/>
            <w:shd w:val="clear" w:color="auto" w:fill="auto"/>
          </w:tcPr>
          <w:p w:rsidR="002D41F5" w:rsidRPr="00430B5C" w:rsidRDefault="002D41F5" w:rsidP="00430B5C">
            <w:pPr>
              <w:ind w:firstLine="0"/>
              <w:rPr>
                <w:sz w:val="18"/>
                <w:szCs w:val="18"/>
              </w:rPr>
            </w:pPr>
            <w:r w:rsidRPr="00430B5C">
              <w:rPr>
                <w:sz w:val="18"/>
                <w:szCs w:val="18"/>
              </w:rPr>
              <w:t>3</w:t>
            </w:r>
          </w:p>
        </w:tc>
        <w:tc>
          <w:tcPr>
            <w:tcW w:w="546" w:type="pct"/>
            <w:shd w:val="clear" w:color="auto" w:fill="auto"/>
          </w:tcPr>
          <w:p w:rsidR="002D41F5" w:rsidRPr="00430B5C" w:rsidRDefault="002D41F5" w:rsidP="00430B5C">
            <w:pPr>
              <w:ind w:firstLine="0"/>
              <w:rPr>
                <w:sz w:val="18"/>
                <w:szCs w:val="18"/>
              </w:rPr>
            </w:pPr>
            <w:r w:rsidRPr="00430B5C">
              <w:rPr>
                <w:sz w:val="18"/>
                <w:szCs w:val="18"/>
              </w:rPr>
              <w:t>3</w:t>
            </w:r>
          </w:p>
        </w:tc>
        <w:tc>
          <w:tcPr>
            <w:tcW w:w="546" w:type="pct"/>
            <w:shd w:val="clear" w:color="auto" w:fill="auto"/>
          </w:tcPr>
          <w:p w:rsidR="002D41F5" w:rsidRPr="00430B5C" w:rsidRDefault="002D41F5" w:rsidP="00430B5C">
            <w:pPr>
              <w:ind w:firstLine="0"/>
              <w:rPr>
                <w:sz w:val="18"/>
                <w:szCs w:val="18"/>
              </w:rPr>
            </w:pPr>
            <w:r w:rsidRPr="00430B5C">
              <w:rPr>
                <w:sz w:val="18"/>
                <w:szCs w:val="18"/>
              </w:rPr>
              <w:t>3,12</w:t>
            </w:r>
          </w:p>
        </w:tc>
        <w:tc>
          <w:tcPr>
            <w:tcW w:w="546" w:type="pct"/>
            <w:shd w:val="clear" w:color="auto" w:fill="auto"/>
          </w:tcPr>
          <w:p w:rsidR="002D41F5" w:rsidRPr="00430B5C" w:rsidRDefault="002D41F5" w:rsidP="00430B5C">
            <w:pPr>
              <w:ind w:firstLine="0"/>
              <w:rPr>
                <w:sz w:val="18"/>
                <w:szCs w:val="18"/>
              </w:rPr>
            </w:pPr>
            <w:r w:rsidRPr="00430B5C">
              <w:rPr>
                <w:sz w:val="18"/>
                <w:szCs w:val="18"/>
              </w:rPr>
              <w:t>3,3</w:t>
            </w:r>
          </w:p>
        </w:tc>
        <w:tc>
          <w:tcPr>
            <w:tcW w:w="546" w:type="pct"/>
            <w:shd w:val="clear" w:color="auto" w:fill="auto"/>
          </w:tcPr>
          <w:p w:rsidR="002D41F5" w:rsidRPr="00430B5C" w:rsidRDefault="002D41F5" w:rsidP="00430B5C">
            <w:pPr>
              <w:ind w:firstLine="0"/>
              <w:rPr>
                <w:sz w:val="18"/>
                <w:szCs w:val="18"/>
              </w:rPr>
            </w:pPr>
            <w:r w:rsidRPr="00430B5C">
              <w:rPr>
                <w:sz w:val="18"/>
                <w:szCs w:val="18"/>
              </w:rPr>
              <w:t>3,3</w:t>
            </w:r>
          </w:p>
        </w:tc>
        <w:tc>
          <w:tcPr>
            <w:tcW w:w="458" w:type="pct"/>
            <w:shd w:val="clear" w:color="auto" w:fill="auto"/>
          </w:tcPr>
          <w:p w:rsidR="002D41F5" w:rsidRPr="00430B5C" w:rsidRDefault="002D41F5" w:rsidP="00430B5C">
            <w:pPr>
              <w:ind w:firstLine="0"/>
              <w:rPr>
                <w:sz w:val="18"/>
                <w:szCs w:val="18"/>
              </w:rPr>
            </w:pPr>
            <w:r w:rsidRPr="00430B5C">
              <w:rPr>
                <w:sz w:val="18"/>
                <w:szCs w:val="18"/>
              </w:rPr>
              <w:t>3,3</w:t>
            </w:r>
          </w:p>
        </w:tc>
        <w:tc>
          <w:tcPr>
            <w:tcW w:w="410" w:type="pct"/>
            <w:shd w:val="clear" w:color="auto" w:fill="auto"/>
          </w:tcPr>
          <w:p w:rsidR="002D41F5" w:rsidRPr="00430B5C" w:rsidRDefault="002D41F5" w:rsidP="00430B5C">
            <w:pPr>
              <w:ind w:firstLine="0"/>
              <w:rPr>
                <w:sz w:val="18"/>
                <w:szCs w:val="18"/>
              </w:rPr>
            </w:pPr>
            <w:r w:rsidRPr="00430B5C">
              <w:rPr>
                <w:sz w:val="18"/>
                <w:szCs w:val="18"/>
              </w:rPr>
              <w:t>3,4</w:t>
            </w:r>
          </w:p>
        </w:tc>
        <w:tc>
          <w:tcPr>
            <w:tcW w:w="410" w:type="pct"/>
            <w:shd w:val="clear" w:color="auto" w:fill="auto"/>
          </w:tcPr>
          <w:p w:rsidR="002D41F5" w:rsidRPr="00430B5C" w:rsidRDefault="002D41F5" w:rsidP="00430B5C">
            <w:pPr>
              <w:ind w:firstLine="0"/>
              <w:rPr>
                <w:sz w:val="18"/>
                <w:szCs w:val="18"/>
              </w:rPr>
            </w:pPr>
            <w:r w:rsidRPr="00430B5C">
              <w:rPr>
                <w:sz w:val="18"/>
                <w:szCs w:val="18"/>
              </w:rPr>
              <w:t>3</w:t>
            </w:r>
          </w:p>
        </w:tc>
        <w:tc>
          <w:tcPr>
            <w:tcW w:w="410" w:type="pct"/>
            <w:shd w:val="clear" w:color="auto" w:fill="auto"/>
          </w:tcPr>
          <w:p w:rsidR="002D41F5" w:rsidRPr="00430B5C" w:rsidRDefault="002D41F5" w:rsidP="00430B5C">
            <w:pPr>
              <w:ind w:firstLine="0"/>
              <w:rPr>
                <w:sz w:val="18"/>
                <w:szCs w:val="18"/>
              </w:rPr>
            </w:pPr>
            <w:r w:rsidRPr="00430B5C">
              <w:rPr>
                <w:sz w:val="18"/>
                <w:szCs w:val="18"/>
              </w:rPr>
              <w:t>1,6</w:t>
            </w:r>
          </w:p>
        </w:tc>
      </w:tr>
    </w:tbl>
    <w:p w:rsidR="00CB4866" w:rsidRDefault="00CB4866" w:rsidP="00CB60AF">
      <w:pPr>
        <w:rPr>
          <w:szCs w:val="28"/>
        </w:rPr>
      </w:pPr>
    </w:p>
    <w:p w:rsidR="002D41F5" w:rsidRPr="00CB60AF" w:rsidRDefault="00CB4866" w:rsidP="00CB60AF">
      <w:pPr>
        <w:rPr>
          <w:szCs w:val="28"/>
        </w:rPr>
      </w:pPr>
      <w:r>
        <w:rPr>
          <w:szCs w:val="28"/>
        </w:rPr>
        <w:br w:type="page"/>
      </w:r>
      <w:r w:rsidR="005732B2">
        <w:rPr>
          <w:szCs w:val="28"/>
        </w:rPr>
        <w:pict>
          <v:shape id="_x0000_i1075" type="#_x0000_t75" style="width:361.5pt;height:172.5pt">
            <v:imagedata r:id="rId55" o:title=""/>
          </v:shape>
        </w:pict>
      </w:r>
    </w:p>
    <w:p w:rsidR="002D41F5" w:rsidRPr="00CB60AF" w:rsidRDefault="002D41F5" w:rsidP="00CB60AF">
      <w:pPr>
        <w:rPr>
          <w:szCs w:val="28"/>
        </w:rPr>
      </w:pPr>
      <w:r w:rsidRPr="00CB60AF">
        <w:rPr>
          <w:szCs w:val="28"/>
        </w:rPr>
        <w:t>Рис.</w:t>
      </w:r>
      <w:r w:rsidR="00A329BC" w:rsidRPr="00CB60AF">
        <w:rPr>
          <w:szCs w:val="28"/>
        </w:rPr>
        <w:t>2</w:t>
      </w:r>
      <w:r w:rsidRPr="00CB60AF">
        <w:rPr>
          <w:szCs w:val="28"/>
        </w:rPr>
        <w:t>.2. Амплитудно – частотная характеристика ТДЛ-1.</w:t>
      </w:r>
    </w:p>
    <w:p w:rsidR="002D41F5" w:rsidRPr="00CB60AF" w:rsidRDefault="002D41F5" w:rsidP="00CB60AF">
      <w:pPr>
        <w:rPr>
          <w:szCs w:val="28"/>
        </w:rPr>
      </w:pPr>
    </w:p>
    <w:p w:rsidR="00CB4866" w:rsidRDefault="002D41F5" w:rsidP="00CB60AF">
      <w:pPr>
        <w:rPr>
          <w:szCs w:val="28"/>
          <w:lang w:val="en-US"/>
        </w:rPr>
      </w:pPr>
      <w:r w:rsidRPr="00CB60AF">
        <w:rPr>
          <w:szCs w:val="28"/>
        </w:rPr>
        <w:t xml:space="preserve">Вывод: рабочий частотный диапазон 100кГц – 60МГц </w:t>
      </w:r>
    </w:p>
    <w:p w:rsidR="00CB4866" w:rsidRDefault="00CB4866" w:rsidP="00CB60AF">
      <w:pPr>
        <w:rPr>
          <w:szCs w:val="28"/>
          <w:lang w:val="en-US"/>
        </w:rPr>
      </w:pPr>
    </w:p>
    <w:p w:rsidR="00CB4866" w:rsidRDefault="005732B2" w:rsidP="00CB60AF">
      <w:pPr>
        <w:rPr>
          <w:szCs w:val="28"/>
          <w:lang w:val="en-US"/>
        </w:rPr>
      </w:pPr>
      <w:r>
        <w:rPr>
          <w:szCs w:val="28"/>
        </w:rPr>
        <w:pict>
          <v:shape id="_x0000_i1076" type="#_x0000_t75" style="width:141.75pt;height:35.25pt">
            <v:imagedata r:id="rId56" o:title=""/>
          </v:shape>
        </w:pict>
      </w:r>
      <w:r w:rsidR="002D41F5" w:rsidRPr="00CB60AF">
        <w:rPr>
          <w:szCs w:val="28"/>
        </w:rPr>
        <w:t xml:space="preserve">, </w:t>
      </w:r>
    </w:p>
    <w:p w:rsidR="00CB4866" w:rsidRDefault="00CB4866" w:rsidP="00CB60AF">
      <w:pPr>
        <w:rPr>
          <w:szCs w:val="28"/>
          <w:lang w:val="en-US"/>
        </w:rPr>
      </w:pPr>
    </w:p>
    <w:p w:rsidR="00CB60AF" w:rsidRDefault="002D41F5" w:rsidP="00CB60AF">
      <w:pPr>
        <w:rPr>
          <w:szCs w:val="28"/>
        </w:rPr>
      </w:pPr>
      <w:r w:rsidRPr="00CB60AF">
        <w:rPr>
          <w:szCs w:val="28"/>
        </w:rPr>
        <w:t>что не удовлетворяет условиям, изложенным выше. Возможно, выбор сердечника большего диаметра, например, типа К-20, а также увеличение диаметра провода (</w:t>
      </w:r>
      <w:r w:rsidRPr="00CB60AF">
        <w:rPr>
          <w:szCs w:val="28"/>
          <w:lang w:val="en-US"/>
        </w:rPr>
        <w:t>D</w:t>
      </w:r>
      <w:r w:rsidRPr="00CB60AF">
        <w:rPr>
          <w:szCs w:val="28"/>
        </w:rPr>
        <w:t xml:space="preserve">=1,07мм) и уменьшение количества витков до величины </w:t>
      </w:r>
      <w:r w:rsidRPr="00CB60AF">
        <w:rPr>
          <w:szCs w:val="28"/>
          <w:lang w:val="en-US"/>
        </w:rPr>
        <w:t>N</w:t>
      </w:r>
      <w:r w:rsidRPr="00CB60AF">
        <w:rPr>
          <w:szCs w:val="28"/>
        </w:rPr>
        <w:t>=2,5 даст более лучший результат.</w:t>
      </w:r>
      <w:r w:rsidR="00CB60AF">
        <w:rPr>
          <w:szCs w:val="28"/>
        </w:rPr>
        <w:t xml:space="preserve"> </w:t>
      </w:r>
    </w:p>
    <w:p w:rsidR="002D41F5" w:rsidRDefault="002D41F5" w:rsidP="00CB60AF">
      <w:pPr>
        <w:rPr>
          <w:szCs w:val="28"/>
          <w:lang w:val="en-US"/>
        </w:rPr>
      </w:pPr>
      <w:r w:rsidRPr="00CB60AF">
        <w:rPr>
          <w:szCs w:val="28"/>
        </w:rPr>
        <w:t>Результаты исследования ТДЛ-2</w:t>
      </w:r>
    </w:p>
    <w:p w:rsidR="00CB4866" w:rsidRPr="00CB4866" w:rsidRDefault="00CB4866" w:rsidP="00CB60AF">
      <w:pPr>
        <w:rPr>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744"/>
        <w:gridCol w:w="743"/>
        <w:gridCol w:w="926"/>
        <w:gridCol w:w="743"/>
        <w:gridCol w:w="1112"/>
        <w:gridCol w:w="1112"/>
        <w:gridCol w:w="1112"/>
        <w:gridCol w:w="926"/>
        <w:gridCol w:w="926"/>
      </w:tblGrid>
      <w:tr w:rsidR="002D41F5" w:rsidRPr="00430B5C" w:rsidTr="00430B5C">
        <w:trPr>
          <w:trHeight w:val="265"/>
        </w:trPr>
        <w:tc>
          <w:tcPr>
            <w:tcW w:w="640" w:type="pct"/>
            <w:shd w:val="clear" w:color="auto" w:fill="auto"/>
          </w:tcPr>
          <w:p w:rsidR="002D41F5" w:rsidRPr="00430B5C" w:rsidRDefault="002D41F5" w:rsidP="00430B5C">
            <w:pPr>
              <w:ind w:firstLine="0"/>
              <w:rPr>
                <w:sz w:val="20"/>
                <w:szCs w:val="20"/>
              </w:rPr>
            </w:pPr>
            <w:r w:rsidRPr="00430B5C">
              <w:rPr>
                <w:sz w:val="20"/>
                <w:szCs w:val="20"/>
                <w:lang w:val="en-US"/>
              </w:rPr>
              <w:t>f</w:t>
            </w:r>
            <w:r w:rsidRPr="00430B5C">
              <w:rPr>
                <w:sz w:val="20"/>
                <w:szCs w:val="20"/>
              </w:rPr>
              <w:t>,МГц</w:t>
            </w:r>
          </w:p>
        </w:tc>
        <w:tc>
          <w:tcPr>
            <w:tcW w:w="388" w:type="pct"/>
            <w:shd w:val="clear" w:color="auto" w:fill="auto"/>
          </w:tcPr>
          <w:p w:rsidR="002D41F5" w:rsidRPr="00430B5C" w:rsidRDefault="002D41F5" w:rsidP="00430B5C">
            <w:pPr>
              <w:ind w:firstLine="0"/>
              <w:rPr>
                <w:sz w:val="20"/>
                <w:szCs w:val="20"/>
              </w:rPr>
            </w:pPr>
            <w:r w:rsidRPr="00430B5C">
              <w:rPr>
                <w:sz w:val="20"/>
                <w:szCs w:val="20"/>
              </w:rPr>
              <w:t>0,1</w:t>
            </w:r>
          </w:p>
        </w:tc>
        <w:tc>
          <w:tcPr>
            <w:tcW w:w="388" w:type="pct"/>
            <w:shd w:val="clear" w:color="auto" w:fill="auto"/>
          </w:tcPr>
          <w:p w:rsidR="002D41F5" w:rsidRPr="00430B5C" w:rsidRDefault="002D41F5" w:rsidP="00430B5C">
            <w:pPr>
              <w:ind w:firstLine="0"/>
              <w:rPr>
                <w:sz w:val="20"/>
                <w:szCs w:val="20"/>
              </w:rPr>
            </w:pPr>
            <w:r w:rsidRPr="00430B5C">
              <w:rPr>
                <w:sz w:val="20"/>
                <w:szCs w:val="20"/>
              </w:rPr>
              <w:t>10</w:t>
            </w:r>
          </w:p>
        </w:tc>
        <w:tc>
          <w:tcPr>
            <w:tcW w:w="484" w:type="pct"/>
            <w:shd w:val="clear" w:color="auto" w:fill="auto"/>
          </w:tcPr>
          <w:p w:rsidR="002D41F5" w:rsidRPr="00430B5C" w:rsidRDefault="002D41F5" w:rsidP="00430B5C">
            <w:pPr>
              <w:ind w:firstLine="0"/>
              <w:rPr>
                <w:sz w:val="20"/>
                <w:szCs w:val="20"/>
              </w:rPr>
            </w:pPr>
            <w:r w:rsidRPr="00430B5C">
              <w:rPr>
                <w:sz w:val="20"/>
                <w:szCs w:val="20"/>
              </w:rPr>
              <w:t>30</w:t>
            </w:r>
          </w:p>
        </w:tc>
        <w:tc>
          <w:tcPr>
            <w:tcW w:w="388" w:type="pct"/>
            <w:shd w:val="clear" w:color="auto" w:fill="auto"/>
          </w:tcPr>
          <w:p w:rsidR="002D41F5" w:rsidRPr="00430B5C" w:rsidRDefault="002D41F5" w:rsidP="00430B5C">
            <w:pPr>
              <w:ind w:firstLine="0"/>
              <w:rPr>
                <w:sz w:val="20"/>
                <w:szCs w:val="20"/>
              </w:rPr>
            </w:pPr>
            <w:r w:rsidRPr="00430B5C">
              <w:rPr>
                <w:sz w:val="20"/>
                <w:szCs w:val="20"/>
              </w:rPr>
              <w:t>50</w:t>
            </w:r>
          </w:p>
        </w:tc>
        <w:tc>
          <w:tcPr>
            <w:tcW w:w="581" w:type="pct"/>
            <w:shd w:val="clear" w:color="auto" w:fill="auto"/>
          </w:tcPr>
          <w:p w:rsidR="002D41F5" w:rsidRPr="00430B5C" w:rsidRDefault="002D41F5" w:rsidP="00430B5C">
            <w:pPr>
              <w:ind w:firstLine="0"/>
              <w:rPr>
                <w:sz w:val="20"/>
                <w:szCs w:val="20"/>
              </w:rPr>
            </w:pPr>
            <w:r w:rsidRPr="00430B5C">
              <w:rPr>
                <w:sz w:val="20"/>
                <w:szCs w:val="20"/>
              </w:rPr>
              <w:t>60</w:t>
            </w:r>
          </w:p>
        </w:tc>
        <w:tc>
          <w:tcPr>
            <w:tcW w:w="581" w:type="pct"/>
            <w:shd w:val="clear" w:color="auto" w:fill="auto"/>
          </w:tcPr>
          <w:p w:rsidR="002D41F5" w:rsidRPr="00430B5C" w:rsidRDefault="002D41F5" w:rsidP="00430B5C">
            <w:pPr>
              <w:ind w:firstLine="0"/>
              <w:rPr>
                <w:sz w:val="20"/>
                <w:szCs w:val="20"/>
              </w:rPr>
            </w:pPr>
            <w:r w:rsidRPr="00430B5C">
              <w:rPr>
                <w:sz w:val="20"/>
                <w:szCs w:val="20"/>
              </w:rPr>
              <w:t>70</w:t>
            </w:r>
          </w:p>
        </w:tc>
        <w:tc>
          <w:tcPr>
            <w:tcW w:w="581" w:type="pct"/>
            <w:shd w:val="clear" w:color="auto" w:fill="auto"/>
          </w:tcPr>
          <w:p w:rsidR="002D41F5" w:rsidRPr="00430B5C" w:rsidRDefault="002D41F5" w:rsidP="00430B5C">
            <w:pPr>
              <w:ind w:firstLine="0"/>
              <w:rPr>
                <w:sz w:val="20"/>
                <w:szCs w:val="20"/>
              </w:rPr>
            </w:pPr>
            <w:r w:rsidRPr="00430B5C">
              <w:rPr>
                <w:sz w:val="20"/>
                <w:szCs w:val="20"/>
              </w:rPr>
              <w:t>80</w:t>
            </w:r>
          </w:p>
        </w:tc>
        <w:tc>
          <w:tcPr>
            <w:tcW w:w="484" w:type="pct"/>
            <w:shd w:val="clear" w:color="auto" w:fill="auto"/>
          </w:tcPr>
          <w:p w:rsidR="002D41F5" w:rsidRPr="00430B5C" w:rsidRDefault="002D41F5" w:rsidP="00430B5C">
            <w:pPr>
              <w:ind w:firstLine="0"/>
              <w:rPr>
                <w:sz w:val="20"/>
                <w:szCs w:val="20"/>
              </w:rPr>
            </w:pPr>
            <w:r w:rsidRPr="00430B5C">
              <w:rPr>
                <w:sz w:val="20"/>
                <w:szCs w:val="20"/>
              </w:rPr>
              <w:t>98</w:t>
            </w:r>
          </w:p>
        </w:tc>
        <w:tc>
          <w:tcPr>
            <w:tcW w:w="484" w:type="pct"/>
            <w:shd w:val="clear" w:color="auto" w:fill="auto"/>
          </w:tcPr>
          <w:p w:rsidR="002D41F5" w:rsidRPr="00430B5C" w:rsidRDefault="002D41F5" w:rsidP="00430B5C">
            <w:pPr>
              <w:ind w:firstLine="0"/>
              <w:rPr>
                <w:sz w:val="20"/>
                <w:szCs w:val="20"/>
              </w:rPr>
            </w:pPr>
            <w:r w:rsidRPr="00430B5C">
              <w:rPr>
                <w:sz w:val="20"/>
                <w:szCs w:val="20"/>
              </w:rPr>
              <w:t>100</w:t>
            </w:r>
          </w:p>
        </w:tc>
      </w:tr>
      <w:tr w:rsidR="002D41F5" w:rsidRPr="00430B5C" w:rsidTr="00430B5C">
        <w:trPr>
          <w:trHeight w:val="244"/>
        </w:trPr>
        <w:tc>
          <w:tcPr>
            <w:tcW w:w="640" w:type="pct"/>
            <w:shd w:val="clear" w:color="auto" w:fill="auto"/>
          </w:tcPr>
          <w:p w:rsidR="002D41F5" w:rsidRPr="00430B5C" w:rsidRDefault="002D41F5" w:rsidP="00430B5C">
            <w:pPr>
              <w:ind w:firstLine="0"/>
              <w:rPr>
                <w:sz w:val="20"/>
                <w:szCs w:val="20"/>
                <w:vertAlign w:val="subscript"/>
              </w:rPr>
            </w:pPr>
            <w:r w:rsidRPr="00430B5C">
              <w:rPr>
                <w:sz w:val="20"/>
                <w:szCs w:val="20"/>
                <w:lang w:val="en-US"/>
              </w:rPr>
              <w:t>U</w:t>
            </w:r>
            <w:r w:rsidRPr="00430B5C">
              <w:rPr>
                <w:sz w:val="20"/>
                <w:szCs w:val="20"/>
                <w:vertAlign w:val="subscript"/>
              </w:rPr>
              <w:t>вх</w:t>
            </w:r>
            <w:r w:rsidRPr="00430B5C">
              <w:rPr>
                <w:sz w:val="20"/>
                <w:szCs w:val="20"/>
              </w:rPr>
              <w:t>,мкВ</w:t>
            </w:r>
          </w:p>
        </w:tc>
        <w:tc>
          <w:tcPr>
            <w:tcW w:w="388" w:type="pct"/>
            <w:shd w:val="clear" w:color="auto" w:fill="auto"/>
          </w:tcPr>
          <w:p w:rsidR="002D41F5" w:rsidRPr="00430B5C" w:rsidRDefault="002D41F5" w:rsidP="00430B5C">
            <w:pPr>
              <w:ind w:firstLine="0"/>
              <w:rPr>
                <w:sz w:val="20"/>
                <w:szCs w:val="20"/>
              </w:rPr>
            </w:pPr>
            <w:r w:rsidRPr="00430B5C">
              <w:rPr>
                <w:sz w:val="20"/>
                <w:szCs w:val="20"/>
              </w:rPr>
              <w:t>40</w:t>
            </w:r>
          </w:p>
        </w:tc>
        <w:tc>
          <w:tcPr>
            <w:tcW w:w="388" w:type="pct"/>
            <w:shd w:val="clear" w:color="auto" w:fill="auto"/>
          </w:tcPr>
          <w:p w:rsidR="002D41F5" w:rsidRPr="00430B5C" w:rsidRDefault="002D41F5" w:rsidP="00430B5C">
            <w:pPr>
              <w:ind w:firstLine="0"/>
              <w:rPr>
                <w:sz w:val="20"/>
                <w:szCs w:val="20"/>
              </w:rPr>
            </w:pPr>
            <w:r w:rsidRPr="00430B5C">
              <w:rPr>
                <w:sz w:val="20"/>
                <w:szCs w:val="20"/>
              </w:rPr>
              <w:t>42</w:t>
            </w:r>
          </w:p>
        </w:tc>
        <w:tc>
          <w:tcPr>
            <w:tcW w:w="484" w:type="pct"/>
            <w:shd w:val="clear" w:color="auto" w:fill="auto"/>
          </w:tcPr>
          <w:p w:rsidR="002D41F5" w:rsidRPr="00430B5C" w:rsidRDefault="002D41F5" w:rsidP="00430B5C">
            <w:pPr>
              <w:ind w:firstLine="0"/>
              <w:rPr>
                <w:sz w:val="20"/>
                <w:szCs w:val="20"/>
              </w:rPr>
            </w:pPr>
            <w:r w:rsidRPr="00430B5C">
              <w:rPr>
                <w:sz w:val="20"/>
                <w:szCs w:val="20"/>
              </w:rPr>
              <w:t>42</w:t>
            </w:r>
          </w:p>
        </w:tc>
        <w:tc>
          <w:tcPr>
            <w:tcW w:w="388" w:type="pct"/>
            <w:shd w:val="clear" w:color="auto" w:fill="auto"/>
          </w:tcPr>
          <w:p w:rsidR="002D41F5" w:rsidRPr="00430B5C" w:rsidRDefault="002D41F5" w:rsidP="00430B5C">
            <w:pPr>
              <w:ind w:firstLine="0"/>
              <w:rPr>
                <w:sz w:val="20"/>
                <w:szCs w:val="20"/>
              </w:rPr>
            </w:pPr>
            <w:r w:rsidRPr="00430B5C">
              <w:rPr>
                <w:sz w:val="20"/>
                <w:szCs w:val="20"/>
              </w:rPr>
              <w:t>38</w:t>
            </w:r>
          </w:p>
        </w:tc>
        <w:tc>
          <w:tcPr>
            <w:tcW w:w="581" w:type="pct"/>
            <w:shd w:val="clear" w:color="auto" w:fill="auto"/>
          </w:tcPr>
          <w:p w:rsidR="002D41F5" w:rsidRPr="00430B5C" w:rsidRDefault="002D41F5" w:rsidP="00430B5C">
            <w:pPr>
              <w:ind w:firstLine="0"/>
              <w:rPr>
                <w:sz w:val="20"/>
                <w:szCs w:val="20"/>
              </w:rPr>
            </w:pPr>
            <w:r w:rsidRPr="00430B5C">
              <w:rPr>
                <w:sz w:val="20"/>
                <w:szCs w:val="20"/>
              </w:rPr>
              <w:t>41</w:t>
            </w:r>
          </w:p>
        </w:tc>
        <w:tc>
          <w:tcPr>
            <w:tcW w:w="581" w:type="pct"/>
            <w:shd w:val="clear" w:color="auto" w:fill="auto"/>
          </w:tcPr>
          <w:p w:rsidR="002D41F5" w:rsidRPr="00430B5C" w:rsidRDefault="002D41F5" w:rsidP="00430B5C">
            <w:pPr>
              <w:ind w:firstLine="0"/>
              <w:rPr>
                <w:sz w:val="20"/>
                <w:szCs w:val="20"/>
              </w:rPr>
            </w:pPr>
            <w:r w:rsidRPr="00430B5C">
              <w:rPr>
                <w:sz w:val="20"/>
                <w:szCs w:val="20"/>
              </w:rPr>
              <w:t>40</w:t>
            </w:r>
          </w:p>
        </w:tc>
        <w:tc>
          <w:tcPr>
            <w:tcW w:w="581" w:type="pct"/>
            <w:shd w:val="clear" w:color="auto" w:fill="auto"/>
          </w:tcPr>
          <w:p w:rsidR="002D41F5" w:rsidRPr="00430B5C" w:rsidRDefault="002D41F5" w:rsidP="00430B5C">
            <w:pPr>
              <w:ind w:firstLine="0"/>
              <w:rPr>
                <w:sz w:val="20"/>
                <w:szCs w:val="20"/>
              </w:rPr>
            </w:pPr>
            <w:r w:rsidRPr="00430B5C">
              <w:rPr>
                <w:sz w:val="20"/>
                <w:szCs w:val="20"/>
              </w:rPr>
              <w:t>40</w:t>
            </w:r>
          </w:p>
        </w:tc>
        <w:tc>
          <w:tcPr>
            <w:tcW w:w="484" w:type="pct"/>
            <w:shd w:val="clear" w:color="auto" w:fill="auto"/>
          </w:tcPr>
          <w:p w:rsidR="002D41F5" w:rsidRPr="00430B5C" w:rsidRDefault="002D41F5" w:rsidP="00430B5C">
            <w:pPr>
              <w:ind w:firstLine="0"/>
              <w:rPr>
                <w:sz w:val="20"/>
                <w:szCs w:val="20"/>
              </w:rPr>
            </w:pPr>
            <w:r w:rsidRPr="00430B5C">
              <w:rPr>
                <w:sz w:val="20"/>
                <w:szCs w:val="20"/>
              </w:rPr>
              <w:t>48</w:t>
            </w:r>
          </w:p>
        </w:tc>
        <w:tc>
          <w:tcPr>
            <w:tcW w:w="484" w:type="pct"/>
            <w:shd w:val="clear" w:color="auto" w:fill="auto"/>
          </w:tcPr>
          <w:p w:rsidR="002D41F5" w:rsidRPr="00430B5C" w:rsidRDefault="002D41F5" w:rsidP="00430B5C">
            <w:pPr>
              <w:ind w:firstLine="0"/>
              <w:rPr>
                <w:sz w:val="20"/>
                <w:szCs w:val="20"/>
              </w:rPr>
            </w:pPr>
            <w:r w:rsidRPr="00430B5C">
              <w:rPr>
                <w:sz w:val="20"/>
                <w:szCs w:val="20"/>
              </w:rPr>
              <w:t>56</w:t>
            </w:r>
          </w:p>
        </w:tc>
      </w:tr>
      <w:tr w:rsidR="002D41F5" w:rsidRPr="00430B5C" w:rsidTr="00430B5C">
        <w:trPr>
          <w:trHeight w:val="151"/>
        </w:trPr>
        <w:tc>
          <w:tcPr>
            <w:tcW w:w="640" w:type="pct"/>
            <w:shd w:val="clear" w:color="auto" w:fill="auto"/>
          </w:tcPr>
          <w:p w:rsidR="002D41F5" w:rsidRPr="00430B5C" w:rsidRDefault="002D41F5" w:rsidP="00430B5C">
            <w:pPr>
              <w:ind w:firstLine="0"/>
              <w:rPr>
                <w:sz w:val="20"/>
                <w:szCs w:val="20"/>
              </w:rPr>
            </w:pPr>
            <w:r w:rsidRPr="00430B5C">
              <w:rPr>
                <w:sz w:val="20"/>
                <w:szCs w:val="20"/>
                <w:lang w:val="en-US"/>
              </w:rPr>
              <w:t>U</w:t>
            </w:r>
            <w:r w:rsidRPr="00430B5C">
              <w:rPr>
                <w:sz w:val="20"/>
                <w:szCs w:val="20"/>
                <w:vertAlign w:val="subscript"/>
              </w:rPr>
              <w:t>вых</w:t>
            </w:r>
            <w:r w:rsidRPr="00430B5C">
              <w:rPr>
                <w:sz w:val="20"/>
                <w:szCs w:val="20"/>
              </w:rPr>
              <w:t>,мкВ</w:t>
            </w:r>
          </w:p>
        </w:tc>
        <w:tc>
          <w:tcPr>
            <w:tcW w:w="388" w:type="pct"/>
            <w:shd w:val="clear" w:color="auto" w:fill="auto"/>
          </w:tcPr>
          <w:p w:rsidR="002D41F5" w:rsidRPr="00430B5C" w:rsidRDefault="002D41F5" w:rsidP="00430B5C">
            <w:pPr>
              <w:ind w:firstLine="0"/>
              <w:rPr>
                <w:sz w:val="20"/>
                <w:szCs w:val="20"/>
              </w:rPr>
            </w:pPr>
            <w:r w:rsidRPr="00430B5C">
              <w:rPr>
                <w:sz w:val="20"/>
                <w:szCs w:val="20"/>
              </w:rPr>
              <w:t>122</w:t>
            </w:r>
          </w:p>
        </w:tc>
        <w:tc>
          <w:tcPr>
            <w:tcW w:w="388" w:type="pct"/>
            <w:shd w:val="clear" w:color="auto" w:fill="auto"/>
          </w:tcPr>
          <w:p w:rsidR="002D41F5" w:rsidRPr="00430B5C" w:rsidRDefault="002D41F5" w:rsidP="00430B5C">
            <w:pPr>
              <w:ind w:firstLine="0"/>
              <w:rPr>
                <w:sz w:val="20"/>
                <w:szCs w:val="20"/>
              </w:rPr>
            </w:pPr>
            <w:r w:rsidRPr="00430B5C">
              <w:rPr>
                <w:sz w:val="20"/>
                <w:szCs w:val="20"/>
              </w:rPr>
              <w:t>132</w:t>
            </w:r>
          </w:p>
        </w:tc>
        <w:tc>
          <w:tcPr>
            <w:tcW w:w="484" w:type="pct"/>
            <w:shd w:val="clear" w:color="auto" w:fill="auto"/>
          </w:tcPr>
          <w:p w:rsidR="002D41F5" w:rsidRPr="00430B5C" w:rsidRDefault="002D41F5" w:rsidP="00430B5C">
            <w:pPr>
              <w:ind w:firstLine="0"/>
              <w:rPr>
                <w:sz w:val="20"/>
                <w:szCs w:val="20"/>
              </w:rPr>
            </w:pPr>
            <w:r w:rsidRPr="00430B5C">
              <w:rPr>
                <w:sz w:val="20"/>
                <w:szCs w:val="20"/>
              </w:rPr>
              <w:t>132</w:t>
            </w:r>
          </w:p>
        </w:tc>
        <w:tc>
          <w:tcPr>
            <w:tcW w:w="388" w:type="pct"/>
            <w:shd w:val="clear" w:color="auto" w:fill="auto"/>
          </w:tcPr>
          <w:p w:rsidR="002D41F5" w:rsidRPr="00430B5C" w:rsidRDefault="002D41F5" w:rsidP="00430B5C">
            <w:pPr>
              <w:ind w:firstLine="0"/>
              <w:rPr>
                <w:sz w:val="20"/>
                <w:szCs w:val="20"/>
              </w:rPr>
            </w:pPr>
            <w:r w:rsidRPr="00430B5C">
              <w:rPr>
                <w:sz w:val="20"/>
                <w:szCs w:val="20"/>
              </w:rPr>
              <w:t>114</w:t>
            </w:r>
          </w:p>
        </w:tc>
        <w:tc>
          <w:tcPr>
            <w:tcW w:w="581" w:type="pct"/>
            <w:shd w:val="clear" w:color="auto" w:fill="auto"/>
          </w:tcPr>
          <w:p w:rsidR="002D41F5" w:rsidRPr="00430B5C" w:rsidRDefault="002D41F5" w:rsidP="00430B5C">
            <w:pPr>
              <w:ind w:firstLine="0"/>
              <w:rPr>
                <w:sz w:val="20"/>
                <w:szCs w:val="20"/>
              </w:rPr>
            </w:pPr>
            <w:r w:rsidRPr="00430B5C">
              <w:rPr>
                <w:sz w:val="20"/>
                <w:szCs w:val="20"/>
              </w:rPr>
              <w:t>112</w:t>
            </w:r>
          </w:p>
        </w:tc>
        <w:tc>
          <w:tcPr>
            <w:tcW w:w="581" w:type="pct"/>
            <w:shd w:val="clear" w:color="auto" w:fill="auto"/>
          </w:tcPr>
          <w:p w:rsidR="002D41F5" w:rsidRPr="00430B5C" w:rsidRDefault="002D41F5" w:rsidP="00430B5C">
            <w:pPr>
              <w:ind w:firstLine="0"/>
              <w:rPr>
                <w:sz w:val="20"/>
                <w:szCs w:val="20"/>
              </w:rPr>
            </w:pPr>
            <w:r w:rsidRPr="00430B5C">
              <w:rPr>
                <w:sz w:val="20"/>
                <w:szCs w:val="20"/>
              </w:rPr>
              <w:t>110</w:t>
            </w:r>
          </w:p>
        </w:tc>
        <w:tc>
          <w:tcPr>
            <w:tcW w:w="581" w:type="pct"/>
            <w:shd w:val="clear" w:color="auto" w:fill="auto"/>
          </w:tcPr>
          <w:p w:rsidR="002D41F5" w:rsidRPr="00430B5C" w:rsidRDefault="002D41F5" w:rsidP="00430B5C">
            <w:pPr>
              <w:ind w:firstLine="0"/>
              <w:rPr>
                <w:sz w:val="20"/>
                <w:szCs w:val="20"/>
              </w:rPr>
            </w:pPr>
            <w:r w:rsidRPr="00430B5C">
              <w:rPr>
                <w:sz w:val="20"/>
                <w:szCs w:val="20"/>
              </w:rPr>
              <w:t>110</w:t>
            </w:r>
          </w:p>
        </w:tc>
        <w:tc>
          <w:tcPr>
            <w:tcW w:w="484" w:type="pct"/>
            <w:shd w:val="clear" w:color="auto" w:fill="auto"/>
          </w:tcPr>
          <w:p w:rsidR="002D41F5" w:rsidRPr="00430B5C" w:rsidRDefault="002D41F5" w:rsidP="00430B5C">
            <w:pPr>
              <w:ind w:firstLine="0"/>
              <w:rPr>
                <w:sz w:val="20"/>
                <w:szCs w:val="20"/>
              </w:rPr>
            </w:pPr>
            <w:r w:rsidRPr="00430B5C">
              <w:rPr>
                <w:sz w:val="20"/>
                <w:szCs w:val="20"/>
              </w:rPr>
              <w:t>105</w:t>
            </w:r>
          </w:p>
        </w:tc>
        <w:tc>
          <w:tcPr>
            <w:tcW w:w="484" w:type="pct"/>
            <w:shd w:val="clear" w:color="auto" w:fill="auto"/>
          </w:tcPr>
          <w:p w:rsidR="002D41F5" w:rsidRPr="00430B5C" w:rsidRDefault="002D41F5" w:rsidP="00430B5C">
            <w:pPr>
              <w:ind w:firstLine="0"/>
              <w:rPr>
                <w:sz w:val="20"/>
                <w:szCs w:val="20"/>
              </w:rPr>
            </w:pPr>
            <w:r w:rsidRPr="00430B5C">
              <w:rPr>
                <w:sz w:val="20"/>
                <w:szCs w:val="20"/>
              </w:rPr>
              <w:t>112</w:t>
            </w:r>
          </w:p>
        </w:tc>
      </w:tr>
      <w:tr w:rsidR="002D41F5" w:rsidRPr="00430B5C" w:rsidTr="00430B5C">
        <w:trPr>
          <w:trHeight w:val="259"/>
        </w:trPr>
        <w:tc>
          <w:tcPr>
            <w:tcW w:w="640" w:type="pct"/>
            <w:shd w:val="clear" w:color="auto" w:fill="auto"/>
          </w:tcPr>
          <w:p w:rsidR="002D41F5" w:rsidRPr="00430B5C" w:rsidRDefault="002D41F5" w:rsidP="00430B5C">
            <w:pPr>
              <w:ind w:firstLine="0"/>
              <w:rPr>
                <w:sz w:val="20"/>
                <w:szCs w:val="20"/>
              </w:rPr>
            </w:pPr>
            <w:r w:rsidRPr="00430B5C">
              <w:rPr>
                <w:sz w:val="20"/>
                <w:szCs w:val="20"/>
              </w:rPr>
              <w:t>К</w:t>
            </w:r>
          </w:p>
        </w:tc>
        <w:tc>
          <w:tcPr>
            <w:tcW w:w="388" w:type="pct"/>
            <w:shd w:val="clear" w:color="auto" w:fill="auto"/>
          </w:tcPr>
          <w:p w:rsidR="002D41F5" w:rsidRPr="00430B5C" w:rsidRDefault="002D41F5" w:rsidP="00430B5C">
            <w:pPr>
              <w:ind w:firstLine="0"/>
              <w:rPr>
                <w:sz w:val="20"/>
                <w:szCs w:val="20"/>
              </w:rPr>
            </w:pPr>
            <w:r w:rsidRPr="00430B5C">
              <w:rPr>
                <w:sz w:val="20"/>
                <w:szCs w:val="20"/>
              </w:rPr>
              <w:t>5,5</w:t>
            </w:r>
          </w:p>
        </w:tc>
        <w:tc>
          <w:tcPr>
            <w:tcW w:w="388" w:type="pct"/>
            <w:shd w:val="clear" w:color="auto" w:fill="auto"/>
          </w:tcPr>
          <w:p w:rsidR="002D41F5" w:rsidRPr="00430B5C" w:rsidRDefault="002D41F5" w:rsidP="00430B5C">
            <w:pPr>
              <w:ind w:firstLine="0"/>
              <w:rPr>
                <w:sz w:val="20"/>
                <w:szCs w:val="20"/>
              </w:rPr>
            </w:pPr>
            <w:r w:rsidRPr="00430B5C">
              <w:rPr>
                <w:sz w:val="20"/>
                <w:szCs w:val="20"/>
              </w:rPr>
              <w:t>3,14</w:t>
            </w:r>
          </w:p>
        </w:tc>
        <w:tc>
          <w:tcPr>
            <w:tcW w:w="484" w:type="pct"/>
            <w:shd w:val="clear" w:color="auto" w:fill="auto"/>
          </w:tcPr>
          <w:p w:rsidR="002D41F5" w:rsidRPr="00430B5C" w:rsidRDefault="002D41F5" w:rsidP="00430B5C">
            <w:pPr>
              <w:ind w:firstLine="0"/>
              <w:rPr>
                <w:sz w:val="20"/>
                <w:szCs w:val="20"/>
              </w:rPr>
            </w:pPr>
            <w:r w:rsidRPr="00430B5C">
              <w:rPr>
                <w:sz w:val="20"/>
                <w:szCs w:val="20"/>
              </w:rPr>
              <w:t>3,14</w:t>
            </w:r>
          </w:p>
        </w:tc>
        <w:tc>
          <w:tcPr>
            <w:tcW w:w="388" w:type="pct"/>
            <w:shd w:val="clear" w:color="auto" w:fill="auto"/>
          </w:tcPr>
          <w:p w:rsidR="002D41F5" w:rsidRPr="00430B5C" w:rsidRDefault="002D41F5" w:rsidP="00430B5C">
            <w:pPr>
              <w:ind w:firstLine="0"/>
              <w:rPr>
                <w:sz w:val="20"/>
                <w:szCs w:val="20"/>
              </w:rPr>
            </w:pPr>
            <w:r w:rsidRPr="00430B5C">
              <w:rPr>
                <w:sz w:val="20"/>
                <w:szCs w:val="20"/>
              </w:rPr>
              <w:t>3,0</w:t>
            </w:r>
          </w:p>
        </w:tc>
        <w:tc>
          <w:tcPr>
            <w:tcW w:w="581" w:type="pct"/>
            <w:shd w:val="clear" w:color="auto" w:fill="auto"/>
          </w:tcPr>
          <w:p w:rsidR="002D41F5" w:rsidRPr="00430B5C" w:rsidRDefault="002D41F5" w:rsidP="00430B5C">
            <w:pPr>
              <w:ind w:firstLine="0"/>
              <w:rPr>
                <w:sz w:val="20"/>
                <w:szCs w:val="20"/>
              </w:rPr>
            </w:pPr>
            <w:r w:rsidRPr="00430B5C">
              <w:rPr>
                <w:sz w:val="20"/>
                <w:szCs w:val="20"/>
              </w:rPr>
              <w:t>2,73</w:t>
            </w:r>
          </w:p>
        </w:tc>
        <w:tc>
          <w:tcPr>
            <w:tcW w:w="581" w:type="pct"/>
            <w:shd w:val="clear" w:color="auto" w:fill="auto"/>
          </w:tcPr>
          <w:p w:rsidR="002D41F5" w:rsidRPr="00430B5C" w:rsidRDefault="002D41F5" w:rsidP="00430B5C">
            <w:pPr>
              <w:ind w:firstLine="0"/>
              <w:rPr>
                <w:sz w:val="20"/>
                <w:szCs w:val="20"/>
              </w:rPr>
            </w:pPr>
            <w:r w:rsidRPr="00430B5C">
              <w:rPr>
                <w:sz w:val="20"/>
                <w:szCs w:val="20"/>
              </w:rPr>
              <w:t>2,75</w:t>
            </w:r>
          </w:p>
        </w:tc>
        <w:tc>
          <w:tcPr>
            <w:tcW w:w="581" w:type="pct"/>
            <w:shd w:val="clear" w:color="auto" w:fill="auto"/>
          </w:tcPr>
          <w:p w:rsidR="002D41F5" w:rsidRPr="00430B5C" w:rsidRDefault="002D41F5" w:rsidP="00430B5C">
            <w:pPr>
              <w:ind w:firstLine="0"/>
              <w:rPr>
                <w:sz w:val="20"/>
                <w:szCs w:val="20"/>
              </w:rPr>
            </w:pPr>
            <w:r w:rsidRPr="00430B5C">
              <w:rPr>
                <w:sz w:val="20"/>
                <w:szCs w:val="20"/>
              </w:rPr>
              <w:t>2,75</w:t>
            </w:r>
          </w:p>
        </w:tc>
        <w:tc>
          <w:tcPr>
            <w:tcW w:w="484" w:type="pct"/>
            <w:shd w:val="clear" w:color="auto" w:fill="auto"/>
          </w:tcPr>
          <w:p w:rsidR="002D41F5" w:rsidRPr="00430B5C" w:rsidRDefault="002D41F5" w:rsidP="00430B5C">
            <w:pPr>
              <w:ind w:firstLine="0"/>
              <w:rPr>
                <w:sz w:val="20"/>
                <w:szCs w:val="20"/>
              </w:rPr>
            </w:pPr>
            <w:r w:rsidRPr="00430B5C">
              <w:rPr>
                <w:sz w:val="20"/>
                <w:szCs w:val="20"/>
              </w:rPr>
              <w:t>2,18</w:t>
            </w:r>
          </w:p>
        </w:tc>
        <w:tc>
          <w:tcPr>
            <w:tcW w:w="484" w:type="pct"/>
            <w:shd w:val="clear" w:color="auto" w:fill="auto"/>
          </w:tcPr>
          <w:p w:rsidR="002D41F5" w:rsidRPr="00430B5C" w:rsidRDefault="002D41F5" w:rsidP="00430B5C">
            <w:pPr>
              <w:ind w:firstLine="0"/>
              <w:rPr>
                <w:sz w:val="20"/>
                <w:szCs w:val="20"/>
              </w:rPr>
            </w:pPr>
            <w:r w:rsidRPr="00430B5C">
              <w:rPr>
                <w:sz w:val="20"/>
                <w:szCs w:val="20"/>
              </w:rPr>
              <w:t>2,0</w:t>
            </w:r>
          </w:p>
        </w:tc>
      </w:tr>
    </w:tbl>
    <w:p w:rsidR="00CB4866" w:rsidRDefault="00CB4866" w:rsidP="00CB60AF">
      <w:pPr>
        <w:rPr>
          <w:szCs w:val="28"/>
          <w:lang w:val="en-US"/>
        </w:rPr>
      </w:pPr>
    </w:p>
    <w:p w:rsidR="002D41F5" w:rsidRPr="00CB60AF" w:rsidRDefault="002D41F5" w:rsidP="00CB60AF">
      <w:pPr>
        <w:rPr>
          <w:szCs w:val="28"/>
        </w:rPr>
      </w:pPr>
      <w:r w:rsidRPr="00CB60AF">
        <w:rPr>
          <w:szCs w:val="28"/>
        </w:rPr>
        <w:t xml:space="preserve">Марка магнитопровода К-20; магнитная проницаемость µ=4000; диаметр проводника </w:t>
      </w:r>
      <w:r w:rsidRPr="00CB60AF">
        <w:rPr>
          <w:szCs w:val="28"/>
          <w:lang w:val="en-US"/>
        </w:rPr>
        <w:t>D</w:t>
      </w:r>
      <w:r w:rsidRPr="00CB60AF">
        <w:rPr>
          <w:szCs w:val="28"/>
        </w:rPr>
        <w:t xml:space="preserve">=1,07мм; количество витков </w:t>
      </w:r>
      <w:r w:rsidRPr="00CB60AF">
        <w:rPr>
          <w:szCs w:val="28"/>
          <w:lang w:val="en-US"/>
        </w:rPr>
        <w:t>N</w:t>
      </w:r>
      <w:r w:rsidRPr="00CB60AF">
        <w:rPr>
          <w:szCs w:val="28"/>
        </w:rPr>
        <w:t xml:space="preserve">=2,5; межвитковая емкость С=27пФ; межвитковая индуктивность </w:t>
      </w:r>
      <w:r w:rsidRPr="00CB60AF">
        <w:rPr>
          <w:szCs w:val="28"/>
          <w:lang w:val="en-US"/>
        </w:rPr>
        <w:t>L</w:t>
      </w:r>
      <w:r w:rsidRPr="00CB60AF">
        <w:rPr>
          <w:szCs w:val="28"/>
        </w:rPr>
        <w:t xml:space="preserve">=0.039мкГн. </w:t>
      </w:r>
    </w:p>
    <w:p w:rsidR="002D41F5" w:rsidRPr="00CB60AF" w:rsidRDefault="00CB4866" w:rsidP="00CB60AF">
      <w:pPr>
        <w:rPr>
          <w:szCs w:val="28"/>
        </w:rPr>
      </w:pPr>
      <w:r>
        <w:rPr>
          <w:szCs w:val="28"/>
        </w:rPr>
        <w:br w:type="page"/>
      </w:r>
      <w:r w:rsidR="002D41F5" w:rsidRPr="00CB60AF">
        <w:rPr>
          <w:szCs w:val="28"/>
        </w:rPr>
        <w:t xml:space="preserve">Таблица </w:t>
      </w:r>
      <w:r w:rsidR="00A329BC" w:rsidRPr="00CB60AF">
        <w:rPr>
          <w:szCs w:val="28"/>
        </w:rPr>
        <w:t>2</w:t>
      </w:r>
      <w:r w:rsidR="002D41F5" w:rsidRPr="00CB60AF">
        <w:rPr>
          <w:szCs w:val="28"/>
        </w:rPr>
        <w:t>.2</w:t>
      </w:r>
    </w:p>
    <w:p w:rsidR="002D41F5" w:rsidRPr="00CB60AF" w:rsidRDefault="005732B2" w:rsidP="00CB60AF">
      <w:pPr>
        <w:rPr>
          <w:szCs w:val="28"/>
        </w:rPr>
      </w:pPr>
      <w:r>
        <w:rPr>
          <w:szCs w:val="28"/>
        </w:rPr>
        <w:pict>
          <v:shape id="_x0000_i1077" type="#_x0000_t75" style="width:409.5pt;height:210.75pt">
            <v:imagedata r:id="rId57" o:title=""/>
          </v:shape>
        </w:pict>
      </w:r>
    </w:p>
    <w:p w:rsidR="002D41F5" w:rsidRPr="00CB60AF" w:rsidRDefault="002D41F5" w:rsidP="00CB60AF">
      <w:pPr>
        <w:rPr>
          <w:szCs w:val="28"/>
        </w:rPr>
      </w:pPr>
      <w:r w:rsidRPr="00CB60AF">
        <w:rPr>
          <w:szCs w:val="28"/>
        </w:rPr>
        <w:t>Рис.</w:t>
      </w:r>
      <w:r w:rsidR="00A329BC" w:rsidRPr="00CB60AF">
        <w:rPr>
          <w:szCs w:val="28"/>
        </w:rPr>
        <w:t>2</w:t>
      </w:r>
      <w:r w:rsidRPr="00CB60AF">
        <w:rPr>
          <w:szCs w:val="28"/>
        </w:rPr>
        <w:t>.3. Амплитудно – частотная характеристика ТДЛ-2.</w:t>
      </w:r>
    </w:p>
    <w:p w:rsidR="002D41F5" w:rsidRPr="00CB60AF" w:rsidRDefault="002D41F5" w:rsidP="00CB60AF">
      <w:pPr>
        <w:rPr>
          <w:szCs w:val="28"/>
        </w:rPr>
      </w:pPr>
    </w:p>
    <w:p w:rsidR="00CB4866" w:rsidRDefault="002D41F5" w:rsidP="00CB60AF">
      <w:pPr>
        <w:rPr>
          <w:szCs w:val="28"/>
          <w:lang w:val="en-US"/>
        </w:rPr>
      </w:pPr>
      <w:r w:rsidRPr="00CB60AF">
        <w:rPr>
          <w:szCs w:val="28"/>
        </w:rPr>
        <w:t xml:space="preserve">Вывод: рабочий частотный диапазон 100кГц – 50МГц </w:t>
      </w:r>
    </w:p>
    <w:p w:rsidR="00CB4866" w:rsidRDefault="00CB4866" w:rsidP="00CB60AF">
      <w:pPr>
        <w:rPr>
          <w:szCs w:val="28"/>
          <w:lang w:val="en-US"/>
        </w:rPr>
      </w:pPr>
    </w:p>
    <w:p w:rsidR="00CB4866" w:rsidRDefault="005732B2" w:rsidP="00CB60AF">
      <w:pPr>
        <w:rPr>
          <w:szCs w:val="28"/>
          <w:lang w:val="en-US"/>
        </w:rPr>
      </w:pPr>
      <w:r>
        <w:rPr>
          <w:szCs w:val="28"/>
        </w:rPr>
        <w:pict>
          <v:shape id="_x0000_i1078" type="#_x0000_t75" style="width:141pt;height:35.25pt">
            <v:imagedata r:id="rId58" o:title=""/>
          </v:shape>
        </w:pict>
      </w:r>
      <w:r w:rsidR="002D41F5" w:rsidRPr="00CB60AF">
        <w:rPr>
          <w:szCs w:val="28"/>
        </w:rPr>
        <w:t xml:space="preserve">, </w:t>
      </w:r>
    </w:p>
    <w:p w:rsidR="00CB4866" w:rsidRDefault="00CB4866" w:rsidP="00CB60AF">
      <w:pPr>
        <w:rPr>
          <w:szCs w:val="28"/>
          <w:lang w:val="en-US"/>
        </w:rPr>
      </w:pPr>
    </w:p>
    <w:p w:rsidR="002D41F5" w:rsidRPr="00CB60AF" w:rsidRDefault="002D41F5" w:rsidP="00CB60AF">
      <w:pPr>
        <w:rPr>
          <w:szCs w:val="28"/>
        </w:rPr>
      </w:pPr>
      <w:r w:rsidRPr="00CB60AF">
        <w:rPr>
          <w:szCs w:val="28"/>
        </w:rPr>
        <w:t xml:space="preserve">что не удовлетворяет условиям изложенным выше. Возможно следует уменьшить количество витков до </w:t>
      </w:r>
      <w:r w:rsidRPr="00CB60AF">
        <w:rPr>
          <w:szCs w:val="28"/>
          <w:lang w:val="en-US"/>
        </w:rPr>
        <w:t>N</w:t>
      </w:r>
      <w:r w:rsidRPr="00CB60AF">
        <w:rPr>
          <w:szCs w:val="28"/>
        </w:rPr>
        <w:t>=2.</w:t>
      </w:r>
      <w:r w:rsidR="00CB60AF">
        <w:rPr>
          <w:szCs w:val="28"/>
        </w:rPr>
        <w:t xml:space="preserve"> </w:t>
      </w:r>
    </w:p>
    <w:p w:rsidR="002D41F5" w:rsidRPr="00CB60AF" w:rsidRDefault="002D41F5" w:rsidP="00CB60AF">
      <w:pPr>
        <w:rPr>
          <w:szCs w:val="28"/>
        </w:rPr>
      </w:pPr>
      <w:r w:rsidRPr="00CB60AF">
        <w:rPr>
          <w:szCs w:val="28"/>
        </w:rPr>
        <w:t>Результаты исследования ТДЛ-3</w:t>
      </w:r>
    </w:p>
    <w:p w:rsidR="002D41F5" w:rsidRPr="00CB60AF" w:rsidRDefault="002D41F5" w:rsidP="00CB60AF">
      <w:pP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024"/>
        <w:gridCol w:w="1024"/>
        <w:gridCol w:w="1024"/>
        <w:gridCol w:w="1229"/>
        <w:gridCol w:w="1229"/>
        <w:gridCol w:w="1024"/>
        <w:gridCol w:w="1024"/>
        <w:gridCol w:w="819"/>
      </w:tblGrid>
      <w:tr w:rsidR="002D41F5" w:rsidRPr="00430B5C" w:rsidTr="00430B5C">
        <w:trPr>
          <w:trHeight w:val="20"/>
        </w:trPr>
        <w:tc>
          <w:tcPr>
            <w:tcW w:w="613" w:type="pct"/>
            <w:shd w:val="clear" w:color="auto" w:fill="auto"/>
          </w:tcPr>
          <w:p w:rsidR="002D41F5" w:rsidRPr="00430B5C" w:rsidRDefault="002D41F5" w:rsidP="00430B5C">
            <w:pPr>
              <w:ind w:firstLine="0"/>
              <w:rPr>
                <w:sz w:val="20"/>
                <w:szCs w:val="20"/>
              </w:rPr>
            </w:pPr>
            <w:r w:rsidRPr="00430B5C">
              <w:rPr>
                <w:sz w:val="20"/>
                <w:szCs w:val="20"/>
                <w:lang w:val="en-US"/>
              </w:rPr>
              <w:t>f</w:t>
            </w:r>
            <w:r w:rsidRPr="00430B5C">
              <w:rPr>
                <w:sz w:val="20"/>
                <w:szCs w:val="20"/>
              </w:rPr>
              <w:t>,МГц</w:t>
            </w:r>
          </w:p>
        </w:tc>
        <w:tc>
          <w:tcPr>
            <w:tcW w:w="535" w:type="pct"/>
            <w:shd w:val="clear" w:color="auto" w:fill="auto"/>
          </w:tcPr>
          <w:p w:rsidR="002D41F5" w:rsidRPr="00430B5C" w:rsidRDefault="002D41F5" w:rsidP="00430B5C">
            <w:pPr>
              <w:ind w:firstLine="0"/>
              <w:rPr>
                <w:sz w:val="20"/>
                <w:szCs w:val="20"/>
              </w:rPr>
            </w:pPr>
            <w:r w:rsidRPr="00430B5C">
              <w:rPr>
                <w:sz w:val="20"/>
                <w:szCs w:val="20"/>
              </w:rPr>
              <w:t>0,1</w:t>
            </w:r>
          </w:p>
        </w:tc>
        <w:tc>
          <w:tcPr>
            <w:tcW w:w="535" w:type="pct"/>
            <w:shd w:val="clear" w:color="auto" w:fill="auto"/>
          </w:tcPr>
          <w:p w:rsidR="002D41F5" w:rsidRPr="00430B5C" w:rsidRDefault="002D41F5" w:rsidP="00430B5C">
            <w:pPr>
              <w:ind w:firstLine="0"/>
              <w:rPr>
                <w:sz w:val="20"/>
                <w:szCs w:val="20"/>
              </w:rPr>
            </w:pPr>
            <w:r w:rsidRPr="00430B5C">
              <w:rPr>
                <w:sz w:val="20"/>
                <w:szCs w:val="20"/>
              </w:rPr>
              <w:t>10</w:t>
            </w:r>
          </w:p>
        </w:tc>
        <w:tc>
          <w:tcPr>
            <w:tcW w:w="535" w:type="pct"/>
            <w:shd w:val="clear" w:color="auto" w:fill="auto"/>
          </w:tcPr>
          <w:p w:rsidR="002D41F5" w:rsidRPr="00430B5C" w:rsidRDefault="002D41F5" w:rsidP="00430B5C">
            <w:pPr>
              <w:ind w:firstLine="0"/>
              <w:rPr>
                <w:sz w:val="20"/>
                <w:szCs w:val="20"/>
              </w:rPr>
            </w:pPr>
            <w:r w:rsidRPr="00430B5C">
              <w:rPr>
                <w:sz w:val="20"/>
                <w:szCs w:val="20"/>
              </w:rPr>
              <w:t>30</w:t>
            </w:r>
          </w:p>
        </w:tc>
        <w:tc>
          <w:tcPr>
            <w:tcW w:w="642" w:type="pct"/>
            <w:shd w:val="clear" w:color="auto" w:fill="auto"/>
          </w:tcPr>
          <w:p w:rsidR="002D41F5" w:rsidRPr="00430B5C" w:rsidRDefault="002D41F5" w:rsidP="00430B5C">
            <w:pPr>
              <w:ind w:firstLine="0"/>
              <w:rPr>
                <w:sz w:val="20"/>
                <w:szCs w:val="20"/>
              </w:rPr>
            </w:pPr>
            <w:r w:rsidRPr="00430B5C">
              <w:rPr>
                <w:sz w:val="20"/>
                <w:szCs w:val="20"/>
              </w:rPr>
              <w:t>40</w:t>
            </w:r>
          </w:p>
        </w:tc>
        <w:tc>
          <w:tcPr>
            <w:tcW w:w="642" w:type="pct"/>
            <w:shd w:val="clear" w:color="auto" w:fill="auto"/>
          </w:tcPr>
          <w:p w:rsidR="002D41F5" w:rsidRPr="00430B5C" w:rsidRDefault="002D41F5" w:rsidP="00430B5C">
            <w:pPr>
              <w:ind w:firstLine="0"/>
              <w:rPr>
                <w:sz w:val="20"/>
                <w:szCs w:val="20"/>
              </w:rPr>
            </w:pPr>
            <w:r w:rsidRPr="00430B5C">
              <w:rPr>
                <w:sz w:val="20"/>
                <w:szCs w:val="20"/>
              </w:rPr>
              <w:t>50</w:t>
            </w:r>
          </w:p>
        </w:tc>
        <w:tc>
          <w:tcPr>
            <w:tcW w:w="535" w:type="pct"/>
            <w:shd w:val="clear" w:color="auto" w:fill="auto"/>
          </w:tcPr>
          <w:p w:rsidR="002D41F5" w:rsidRPr="00430B5C" w:rsidRDefault="002D41F5" w:rsidP="00430B5C">
            <w:pPr>
              <w:ind w:firstLine="0"/>
              <w:rPr>
                <w:sz w:val="20"/>
                <w:szCs w:val="20"/>
              </w:rPr>
            </w:pPr>
            <w:r w:rsidRPr="00430B5C">
              <w:rPr>
                <w:sz w:val="20"/>
                <w:szCs w:val="20"/>
              </w:rPr>
              <w:t>60</w:t>
            </w:r>
          </w:p>
        </w:tc>
        <w:tc>
          <w:tcPr>
            <w:tcW w:w="535" w:type="pct"/>
            <w:shd w:val="clear" w:color="auto" w:fill="auto"/>
          </w:tcPr>
          <w:p w:rsidR="002D41F5" w:rsidRPr="00430B5C" w:rsidRDefault="002D41F5" w:rsidP="00430B5C">
            <w:pPr>
              <w:ind w:firstLine="0"/>
              <w:rPr>
                <w:sz w:val="20"/>
                <w:szCs w:val="20"/>
              </w:rPr>
            </w:pPr>
            <w:r w:rsidRPr="00430B5C">
              <w:rPr>
                <w:sz w:val="20"/>
                <w:szCs w:val="20"/>
              </w:rPr>
              <w:t>70</w:t>
            </w:r>
          </w:p>
        </w:tc>
        <w:tc>
          <w:tcPr>
            <w:tcW w:w="428" w:type="pct"/>
            <w:shd w:val="clear" w:color="auto" w:fill="auto"/>
          </w:tcPr>
          <w:p w:rsidR="002D41F5" w:rsidRPr="00430B5C" w:rsidRDefault="002D41F5" w:rsidP="00430B5C">
            <w:pPr>
              <w:ind w:firstLine="0"/>
              <w:rPr>
                <w:sz w:val="20"/>
                <w:szCs w:val="20"/>
              </w:rPr>
            </w:pPr>
            <w:r w:rsidRPr="00430B5C">
              <w:rPr>
                <w:sz w:val="20"/>
                <w:szCs w:val="20"/>
              </w:rPr>
              <w:t>80</w:t>
            </w:r>
          </w:p>
        </w:tc>
      </w:tr>
      <w:tr w:rsidR="002D41F5" w:rsidRPr="00430B5C" w:rsidTr="00430B5C">
        <w:trPr>
          <w:trHeight w:val="20"/>
        </w:trPr>
        <w:tc>
          <w:tcPr>
            <w:tcW w:w="613" w:type="pct"/>
            <w:shd w:val="clear" w:color="auto" w:fill="auto"/>
          </w:tcPr>
          <w:p w:rsidR="002D41F5" w:rsidRPr="00430B5C" w:rsidRDefault="002D41F5" w:rsidP="00430B5C">
            <w:pPr>
              <w:ind w:firstLine="0"/>
              <w:rPr>
                <w:sz w:val="20"/>
                <w:szCs w:val="20"/>
                <w:vertAlign w:val="subscript"/>
              </w:rPr>
            </w:pPr>
            <w:r w:rsidRPr="00430B5C">
              <w:rPr>
                <w:sz w:val="20"/>
                <w:szCs w:val="20"/>
                <w:lang w:val="en-US"/>
              </w:rPr>
              <w:t>U</w:t>
            </w:r>
            <w:r w:rsidRPr="00430B5C">
              <w:rPr>
                <w:sz w:val="20"/>
                <w:szCs w:val="20"/>
                <w:vertAlign w:val="subscript"/>
              </w:rPr>
              <w:t>вх</w:t>
            </w:r>
            <w:r w:rsidRPr="00430B5C">
              <w:rPr>
                <w:sz w:val="20"/>
                <w:szCs w:val="20"/>
              </w:rPr>
              <w:t>,мкВ</w:t>
            </w:r>
          </w:p>
        </w:tc>
        <w:tc>
          <w:tcPr>
            <w:tcW w:w="535" w:type="pct"/>
            <w:shd w:val="clear" w:color="auto" w:fill="auto"/>
          </w:tcPr>
          <w:p w:rsidR="002D41F5" w:rsidRPr="00430B5C" w:rsidRDefault="002D41F5" w:rsidP="00430B5C">
            <w:pPr>
              <w:ind w:firstLine="0"/>
              <w:rPr>
                <w:sz w:val="20"/>
                <w:szCs w:val="20"/>
              </w:rPr>
            </w:pPr>
            <w:r w:rsidRPr="00430B5C">
              <w:rPr>
                <w:sz w:val="20"/>
                <w:szCs w:val="20"/>
              </w:rPr>
              <w:t>30</w:t>
            </w:r>
          </w:p>
        </w:tc>
        <w:tc>
          <w:tcPr>
            <w:tcW w:w="535" w:type="pct"/>
            <w:shd w:val="clear" w:color="auto" w:fill="auto"/>
          </w:tcPr>
          <w:p w:rsidR="002D41F5" w:rsidRPr="00430B5C" w:rsidRDefault="002D41F5" w:rsidP="00430B5C">
            <w:pPr>
              <w:ind w:firstLine="0"/>
              <w:rPr>
                <w:sz w:val="20"/>
                <w:szCs w:val="20"/>
              </w:rPr>
            </w:pPr>
            <w:r w:rsidRPr="00430B5C">
              <w:rPr>
                <w:sz w:val="20"/>
                <w:szCs w:val="20"/>
              </w:rPr>
              <w:t>36</w:t>
            </w:r>
          </w:p>
        </w:tc>
        <w:tc>
          <w:tcPr>
            <w:tcW w:w="535" w:type="pct"/>
            <w:shd w:val="clear" w:color="auto" w:fill="auto"/>
          </w:tcPr>
          <w:p w:rsidR="002D41F5" w:rsidRPr="00430B5C" w:rsidRDefault="002D41F5" w:rsidP="00430B5C">
            <w:pPr>
              <w:ind w:firstLine="0"/>
              <w:rPr>
                <w:sz w:val="20"/>
                <w:szCs w:val="20"/>
              </w:rPr>
            </w:pPr>
            <w:r w:rsidRPr="00430B5C">
              <w:rPr>
                <w:sz w:val="20"/>
                <w:szCs w:val="20"/>
              </w:rPr>
              <w:t>39</w:t>
            </w:r>
          </w:p>
        </w:tc>
        <w:tc>
          <w:tcPr>
            <w:tcW w:w="642" w:type="pct"/>
            <w:shd w:val="clear" w:color="auto" w:fill="auto"/>
          </w:tcPr>
          <w:p w:rsidR="002D41F5" w:rsidRPr="00430B5C" w:rsidRDefault="002D41F5" w:rsidP="00430B5C">
            <w:pPr>
              <w:ind w:firstLine="0"/>
              <w:rPr>
                <w:sz w:val="20"/>
                <w:szCs w:val="20"/>
              </w:rPr>
            </w:pPr>
            <w:r w:rsidRPr="00430B5C">
              <w:rPr>
                <w:sz w:val="20"/>
                <w:szCs w:val="20"/>
              </w:rPr>
              <w:t>38</w:t>
            </w:r>
          </w:p>
        </w:tc>
        <w:tc>
          <w:tcPr>
            <w:tcW w:w="642" w:type="pct"/>
            <w:shd w:val="clear" w:color="auto" w:fill="auto"/>
          </w:tcPr>
          <w:p w:rsidR="002D41F5" w:rsidRPr="00430B5C" w:rsidRDefault="002D41F5" w:rsidP="00430B5C">
            <w:pPr>
              <w:ind w:firstLine="0"/>
              <w:rPr>
                <w:sz w:val="20"/>
                <w:szCs w:val="20"/>
              </w:rPr>
            </w:pPr>
            <w:r w:rsidRPr="00430B5C">
              <w:rPr>
                <w:sz w:val="20"/>
                <w:szCs w:val="20"/>
              </w:rPr>
              <w:t>40</w:t>
            </w:r>
          </w:p>
        </w:tc>
        <w:tc>
          <w:tcPr>
            <w:tcW w:w="535" w:type="pct"/>
            <w:shd w:val="clear" w:color="auto" w:fill="auto"/>
          </w:tcPr>
          <w:p w:rsidR="002D41F5" w:rsidRPr="00430B5C" w:rsidRDefault="002D41F5" w:rsidP="00430B5C">
            <w:pPr>
              <w:ind w:firstLine="0"/>
              <w:rPr>
                <w:sz w:val="20"/>
                <w:szCs w:val="20"/>
              </w:rPr>
            </w:pPr>
            <w:r w:rsidRPr="00430B5C">
              <w:rPr>
                <w:sz w:val="20"/>
                <w:szCs w:val="20"/>
              </w:rPr>
              <w:t>42</w:t>
            </w:r>
          </w:p>
        </w:tc>
        <w:tc>
          <w:tcPr>
            <w:tcW w:w="535" w:type="pct"/>
            <w:shd w:val="clear" w:color="auto" w:fill="auto"/>
          </w:tcPr>
          <w:p w:rsidR="002D41F5" w:rsidRPr="00430B5C" w:rsidRDefault="002D41F5" w:rsidP="00430B5C">
            <w:pPr>
              <w:ind w:firstLine="0"/>
              <w:rPr>
                <w:sz w:val="20"/>
                <w:szCs w:val="20"/>
              </w:rPr>
            </w:pPr>
            <w:r w:rsidRPr="00430B5C">
              <w:rPr>
                <w:sz w:val="20"/>
                <w:szCs w:val="20"/>
              </w:rPr>
              <w:t>35</w:t>
            </w:r>
          </w:p>
        </w:tc>
        <w:tc>
          <w:tcPr>
            <w:tcW w:w="428" w:type="pct"/>
            <w:shd w:val="clear" w:color="auto" w:fill="auto"/>
          </w:tcPr>
          <w:p w:rsidR="002D41F5" w:rsidRPr="00430B5C" w:rsidRDefault="002D41F5" w:rsidP="00430B5C">
            <w:pPr>
              <w:ind w:firstLine="0"/>
              <w:rPr>
                <w:sz w:val="20"/>
                <w:szCs w:val="20"/>
              </w:rPr>
            </w:pPr>
            <w:r w:rsidRPr="00430B5C">
              <w:rPr>
                <w:sz w:val="20"/>
                <w:szCs w:val="20"/>
              </w:rPr>
              <w:t>28</w:t>
            </w:r>
          </w:p>
        </w:tc>
      </w:tr>
      <w:tr w:rsidR="002D41F5" w:rsidRPr="00430B5C" w:rsidTr="00430B5C">
        <w:trPr>
          <w:trHeight w:val="20"/>
        </w:trPr>
        <w:tc>
          <w:tcPr>
            <w:tcW w:w="613" w:type="pct"/>
            <w:shd w:val="clear" w:color="auto" w:fill="auto"/>
          </w:tcPr>
          <w:p w:rsidR="002D41F5" w:rsidRPr="00430B5C" w:rsidRDefault="002D41F5" w:rsidP="00430B5C">
            <w:pPr>
              <w:ind w:firstLine="0"/>
              <w:rPr>
                <w:sz w:val="20"/>
                <w:szCs w:val="20"/>
              </w:rPr>
            </w:pPr>
            <w:r w:rsidRPr="00430B5C">
              <w:rPr>
                <w:sz w:val="20"/>
                <w:szCs w:val="20"/>
                <w:lang w:val="en-US"/>
              </w:rPr>
              <w:t>U</w:t>
            </w:r>
            <w:r w:rsidRPr="00430B5C">
              <w:rPr>
                <w:sz w:val="20"/>
                <w:szCs w:val="20"/>
                <w:vertAlign w:val="subscript"/>
              </w:rPr>
              <w:t>вых</w:t>
            </w:r>
            <w:r w:rsidRPr="00430B5C">
              <w:rPr>
                <w:sz w:val="20"/>
                <w:szCs w:val="20"/>
              </w:rPr>
              <w:t>,мкВ</w:t>
            </w:r>
          </w:p>
        </w:tc>
        <w:tc>
          <w:tcPr>
            <w:tcW w:w="535" w:type="pct"/>
            <w:shd w:val="clear" w:color="auto" w:fill="auto"/>
          </w:tcPr>
          <w:p w:rsidR="002D41F5" w:rsidRPr="00430B5C" w:rsidRDefault="002D41F5" w:rsidP="00430B5C">
            <w:pPr>
              <w:ind w:firstLine="0"/>
              <w:rPr>
                <w:sz w:val="20"/>
                <w:szCs w:val="20"/>
              </w:rPr>
            </w:pPr>
            <w:r w:rsidRPr="00430B5C">
              <w:rPr>
                <w:sz w:val="20"/>
                <w:szCs w:val="20"/>
              </w:rPr>
              <w:t>90</w:t>
            </w:r>
          </w:p>
        </w:tc>
        <w:tc>
          <w:tcPr>
            <w:tcW w:w="535" w:type="pct"/>
            <w:shd w:val="clear" w:color="auto" w:fill="auto"/>
          </w:tcPr>
          <w:p w:rsidR="002D41F5" w:rsidRPr="00430B5C" w:rsidRDefault="002D41F5" w:rsidP="00430B5C">
            <w:pPr>
              <w:ind w:firstLine="0"/>
              <w:rPr>
                <w:sz w:val="20"/>
                <w:szCs w:val="20"/>
              </w:rPr>
            </w:pPr>
            <w:r w:rsidRPr="00430B5C">
              <w:rPr>
                <w:sz w:val="20"/>
                <w:szCs w:val="20"/>
              </w:rPr>
              <w:t>120</w:t>
            </w:r>
          </w:p>
        </w:tc>
        <w:tc>
          <w:tcPr>
            <w:tcW w:w="535" w:type="pct"/>
            <w:shd w:val="clear" w:color="auto" w:fill="auto"/>
          </w:tcPr>
          <w:p w:rsidR="002D41F5" w:rsidRPr="00430B5C" w:rsidRDefault="002D41F5" w:rsidP="00430B5C">
            <w:pPr>
              <w:ind w:firstLine="0"/>
              <w:rPr>
                <w:sz w:val="20"/>
                <w:szCs w:val="20"/>
              </w:rPr>
            </w:pPr>
            <w:r w:rsidRPr="00430B5C">
              <w:rPr>
                <w:sz w:val="20"/>
                <w:szCs w:val="20"/>
              </w:rPr>
              <w:t>122</w:t>
            </w:r>
          </w:p>
        </w:tc>
        <w:tc>
          <w:tcPr>
            <w:tcW w:w="642" w:type="pct"/>
            <w:shd w:val="clear" w:color="auto" w:fill="auto"/>
          </w:tcPr>
          <w:p w:rsidR="002D41F5" w:rsidRPr="00430B5C" w:rsidRDefault="002D41F5" w:rsidP="00430B5C">
            <w:pPr>
              <w:ind w:firstLine="0"/>
              <w:rPr>
                <w:sz w:val="20"/>
                <w:szCs w:val="20"/>
              </w:rPr>
            </w:pPr>
            <w:r w:rsidRPr="00430B5C">
              <w:rPr>
                <w:sz w:val="20"/>
                <w:szCs w:val="20"/>
              </w:rPr>
              <w:t>120</w:t>
            </w:r>
          </w:p>
        </w:tc>
        <w:tc>
          <w:tcPr>
            <w:tcW w:w="642" w:type="pct"/>
            <w:shd w:val="clear" w:color="auto" w:fill="auto"/>
          </w:tcPr>
          <w:p w:rsidR="002D41F5" w:rsidRPr="00430B5C" w:rsidRDefault="002D41F5" w:rsidP="00430B5C">
            <w:pPr>
              <w:ind w:firstLine="0"/>
              <w:rPr>
                <w:sz w:val="20"/>
                <w:szCs w:val="20"/>
              </w:rPr>
            </w:pPr>
            <w:r w:rsidRPr="00430B5C">
              <w:rPr>
                <w:sz w:val="20"/>
                <w:szCs w:val="20"/>
              </w:rPr>
              <w:t>120</w:t>
            </w:r>
          </w:p>
        </w:tc>
        <w:tc>
          <w:tcPr>
            <w:tcW w:w="535" w:type="pct"/>
            <w:shd w:val="clear" w:color="auto" w:fill="auto"/>
          </w:tcPr>
          <w:p w:rsidR="002D41F5" w:rsidRPr="00430B5C" w:rsidRDefault="002D41F5" w:rsidP="00430B5C">
            <w:pPr>
              <w:ind w:firstLine="0"/>
              <w:rPr>
                <w:sz w:val="20"/>
                <w:szCs w:val="20"/>
              </w:rPr>
            </w:pPr>
            <w:r w:rsidRPr="00430B5C">
              <w:rPr>
                <w:sz w:val="20"/>
                <w:szCs w:val="20"/>
              </w:rPr>
              <w:t>122</w:t>
            </w:r>
          </w:p>
        </w:tc>
        <w:tc>
          <w:tcPr>
            <w:tcW w:w="535" w:type="pct"/>
            <w:shd w:val="clear" w:color="auto" w:fill="auto"/>
          </w:tcPr>
          <w:p w:rsidR="002D41F5" w:rsidRPr="00430B5C" w:rsidRDefault="002D41F5" w:rsidP="00430B5C">
            <w:pPr>
              <w:ind w:firstLine="0"/>
              <w:rPr>
                <w:sz w:val="20"/>
                <w:szCs w:val="20"/>
              </w:rPr>
            </w:pPr>
            <w:r w:rsidRPr="00430B5C">
              <w:rPr>
                <w:sz w:val="20"/>
                <w:szCs w:val="20"/>
              </w:rPr>
              <w:t>100</w:t>
            </w:r>
          </w:p>
        </w:tc>
        <w:tc>
          <w:tcPr>
            <w:tcW w:w="428" w:type="pct"/>
            <w:shd w:val="clear" w:color="auto" w:fill="auto"/>
          </w:tcPr>
          <w:p w:rsidR="002D41F5" w:rsidRPr="00430B5C" w:rsidRDefault="002D41F5" w:rsidP="00430B5C">
            <w:pPr>
              <w:ind w:firstLine="0"/>
              <w:rPr>
                <w:sz w:val="20"/>
                <w:szCs w:val="20"/>
              </w:rPr>
            </w:pPr>
            <w:r w:rsidRPr="00430B5C">
              <w:rPr>
                <w:sz w:val="20"/>
                <w:szCs w:val="20"/>
              </w:rPr>
              <w:t>70</w:t>
            </w:r>
          </w:p>
        </w:tc>
      </w:tr>
      <w:tr w:rsidR="002D41F5" w:rsidRPr="00430B5C" w:rsidTr="00430B5C">
        <w:trPr>
          <w:trHeight w:val="20"/>
        </w:trPr>
        <w:tc>
          <w:tcPr>
            <w:tcW w:w="613" w:type="pct"/>
            <w:shd w:val="clear" w:color="auto" w:fill="auto"/>
          </w:tcPr>
          <w:p w:rsidR="002D41F5" w:rsidRPr="00430B5C" w:rsidRDefault="002D41F5" w:rsidP="00430B5C">
            <w:pPr>
              <w:ind w:firstLine="0"/>
              <w:rPr>
                <w:sz w:val="20"/>
                <w:szCs w:val="20"/>
              </w:rPr>
            </w:pPr>
            <w:r w:rsidRPr="00430B5C">
              <w:rPr>
                <w:sz w:val="20"/>
                <w:szCs w:val="20"/>
              </w:rPr>
              <w:t>К</w:t>
            </w:r>
          </w:p>
        </w:tc>
        <w:tc>
          <w:tcPr>
            <w:tcW w:w="535" w:type="pct"/>
            <w:shd w:val="clear" w:color="auto" w:fill="auto"/>
          </w:tcPr>
          <w:p w:rsidR="002D41F5" w:rsidRPr="00430B5C" w:rsidRDefault="002D41F5" w:rsidP="00430B5C">
            <w:pPr>
              <w:ind w:firstLine="0"/>
              <w:rPr>
                <w:sz w:val="20"/>
                <w:szCs w:val="20"/>
              </w:rPr>
            </w:pPr>
            <w:r w:rsidRPr="00430B5C">
              <w:rPr>
                <w:sz w:val="20"/>
                <w:szCs w:val="20"/>
              </w:rPr>
              <w:t>3</w:t>
            </w:r>
          </w:p>
        </w:tc>
        <w:tc>
          <w:tcPr>
            <w:tcW w:w="535" w:type="pct"/>
            <w:shd w:val="clear" w:color="auto" w:fill="auto"/>
          </w:tcPr>
          <w:p w:rsidR="002D41F5" w:rsidRPr="00430B5C" w:rsidRDefault="002D41F5" w:rsidP="00430B5C">
            <w:pPr>
              <w:ind w:firstLine="0"/>
              <w:rPr>
                <w:sz w:val="20"/>
                <w:szCs w:val="20"/>
              </w:rPr>
            </w:pPr>
            <w:r w:rsidRPr="00430B5C">
              <w:rPr>
                <w:sz w:val="20"/>
                <w:szCs w:val="20"/>
              </w:rPr>
              <w:t>3,3</w:t>
            </w:r>
          </w:p>
        </w:tc>
        <w:tc>
          <w:tcPr>
            <w:tcW w:w="535" w:type="pct"/>
            <w:shd w:val="clear" w:color="auto" w:fill="auto"/>
          </w:tcPr>
          <w:p w:rsidR="002D41F5" w:rsidRPr="00430B5C" w:rsidRDefault="002D41F5" w:rsidP="00430B5C">
            <w:pPr>
              <w:ind w:firstLine="0"/>
              <w:rPr>
                <w:sz w:val="20"/>
                <w:szCs w:val="20"/>
              </w:rPr>
            </w:pPr>
            <w:r w:rsidRPr="00430B5C">
              <w:rPr>
                <w:sz w:val="20"/>
                <w:szCs w:val="20"/>
              </w:rPr>
              <w:t>3,12</w:t>
            </w:r>
          </w:p>
        </w:tc>
        <w:tc>
          <w:tcPr>
            <w:tcW w:w="642" w:type="pct"/>
            <w:shd w:val="clear" w:color="auto" w:fill="auto"/>
          </w:tcPr>
          <w:p w:rsidR="002D41F5" w:rsidRPr="00430B5C" w:rsidRDefault="002D41F5" w:rsidP="00430B5C">
            <w:pPr>
              <w:ind w:firstLine="0"/>
              <w:rPr>
                <w:sz w:val="20"/>
                <w:szCs w:val="20"/>
              </w:rPr>
            </w:pPr>
            <w:r w:rsidRPr="00430B5C">
              <w:rPr>
                <w:sz w:val="20"/>
                <w:szCs w:val="20"/>
              </w:rPr>
              <w:t>3,16</w:t>
            </w:r>
          </w:p>
        </w:tc>
        <w:tc>
          <w:tcPr>
            <w:tcW w:w="642" w:type="pct"/>
            <w:shd w:val="clear" w:color="auto" w:fill="auto"/>
          </w:tcPr>
          <w:p w:rsidR="002D41F5" w:rsidRPr="00430B5C" w:rsidRDefault="002D41F5" w:rsidP="00430B5C">
            <w:pPr>
              <w:ind w:firstLine="0"/>
              <w:rPr>
                <w:sz w:val="20"/>
                <w:szCs w:val="20"/>
              </w:rPr>
            </w:pPr>
            <w:r w:rsidRPr="00430B5C">
              <w:rPr>
                <w:sz w:val="20"/>
                <w:szCs w:val="20"/>
              </w:rPr>
              <w:t>3,0</w:t>
            </w:r>
          </w:p>
        </w:tc>
        <w:tc>
          <w:tcPr>
            <w:tcW w:w="535" w:type="pct"/>
            <w:shd w:val="clear" w:color="auto" w:fill="auto"/>
          </w:tcPr>
          <w:p w:rsidR="002D41F5" w:rsidRPr="00430B5C" w:rsidRDefault="002D41F5" w:rsidP="00430B5C">
            <w:pPr>
              <w:ind w:firstLine="0"/>
              <w:rPr>
                <w:sz w:val="20"/>
                <w:szCs w:val="20"/>
              </w:rPr>
            </w:pPr>
            <w:r w:rsidRPr="00430B5C">
              <w:rPr>
                <w:sz w:val="20"/>
                <w:szCs w:val="20"/>
              </w:rPr>
              <w:t>2,9</w:t>
            </w:r>
          </w:p>
        </w:tc>
        <w:tc>
          <w:tcPr>
            <w:tcW w:w="535" w:type="pct"/>
            <w:shd w:val="clear" w:color="auto" w:fill="auto"/>
          </w:tcPr>
          <w:p w:rsidR="002D41F5" w:rsidRPr="00430B5C" w:rsidRDefault="002D41F5" w:rsidP="00430B5C">
            <w:pPr>
              <w:ind w:firstLine="0"/>
              <w:rPr>
                <w:sz w:val="20"/>
                <w:szCs w:val="20"/>
              </w:rPr>
            </w:pPr>
            <w:r w:rsidRPr="00430B5C">
              <w:rPr>
                <w:sz w:val="20"/>
                <w:szCs w:val="20"/>
              </w:rPr>
              <w:t>2,86</w:t>
            </w:r>
          </w:p>
        </w:tc>
        <w:tc>
          <w:tcPr>
            <w:tcW w:w="428" w:type="pct"/>
            <w:shd w:val="clear" w:color="auto" w:fill="auto"/>
          </w:tcPr>
          <w:p w:rsidR="002D41F5" w:rsidRPr="00430B5C" w:rsidRDefault="002D41F5" w:rsidP="00430B5C">
            <w:pPr>
              <w:ind w:firstLine="0"/>
              <w:rPr>
                <w:sz w:val="20"/>
                <w:szCs w:val="20"/>
              </w:rPr>
            </w:pPr>
            <w:r w:rsidRPr="00430B5C">
              <w:rPr>
                <w:sz w:val="20"/>
                <w:szCs w:val="20"/>
              </w:rPr>
              <w:t>2,5</w:t>
            </w:r>
          </w:p>
        </w:tc>
      </w:tr>
    </w:tbl>
    <w:p w:rsidR="00CB4866" w:rsidRDefault="00CB4866" w:rsidP="00CB60AF">
      <w:pPr>
        <w:rPr>
          <w:szCs w:val="28"/>
          <w:lang w:val="en-US"/>
        </w:rPr>
      </w:pPr>
    </w:p>
    <w:p w:rsidR="002D41F5" w:rsidRPr="00CB60AF" w:rsidRDefault="002D41F5" w:rsidP="00CB60AF">
      <w:pPr>
        <w:rPr>
          <w:szCs w:val="28"/>
        </w:rPr>
      </w:pPr>
      <w:r w:rsidRPr="00CB60AF">
        <w:rPr>
          <w:szCs w:val="28"/>
        </w:rPr>
        <w:t xml:space="preserve">Марка магнитопровода К-20; магнитная проницаемость µ=4000; диаметр проводника </w:t>
      </w:r>
      <w:r w:rsidRPr="00CB60AF">
        <w:rPr>
          <w:szCs w:val="28"/>
          <w:lang w:val="en-US"/>
        </w:rPr>
        <w:t>D</w:t>
      </w:r>
      <w:r w:rsidRPr="00CB60AF">
        <w:rPr>
          <w:szCs w:val="28"/>
        </w:rPr>
        <w:t xml:space="preserve">=1,07мм; количество витков </w:t>
      </w:r>
      <w:r w:rsidRPr="00CB60AF">
        <w:rPr>
          <w:szCs w:val="28"/>
          <w:lang w:val="en-US"/>
        </w:rPr>
        <w:t>N</w:t>
      </w:r>
      <w:r w:rsidRPr="00CB60AF">
        <w:rPr>
          <w:szCs w:val="28"/>
        </w:rPr>
        <w:t xml:space="preserve">=2; межвитковая емкость С=51пФ; межвитковая индуктивность </w:t>
      </w:r>
      <w:r w:rsidRPr="00CB60AF">
        <w:rPr>
          <w:szCs w:val="28"/>
          <w:lang w:val="en-US"/>
        </w:rPr>
        <w:t>L</w:t>
      </w:r>
      <w:r w:rsidRPr="00CB60AF">
        <w:rPr>
          <w:szCs w:val="28"/>
        </w:rPr>
        <w:t>=0.03мкГн.</w:t>
      </w:r>
    </w:p>
    <w:p w:rsidR="002D41F5" w:rsidRPr="00CB60AF" w:rsidRDefault="00CB4866" w:rsidP="00CB60AF">
      <w:pPr>
        <w:rPr>
          <w:szCs w:val="28"/>
        </w:rPr>
      </w:pPr>
      <w:r>
        <w:rPr>
          <w:szCs w:val="28"/>
        </w:rPr>
        <w:br w:type="page"/>
      </w:r>
      <w:r w:rsidR="005732B2">
        <w:rPr>
          <w:szCs w:val="28"/>
        </w:rPr>
        <w:pict>
          <v:shape id="_x0000_i1079" type="#_x0000_t75" style="width:391.5pt;height:215.25pt">
            <v:imagedata r:id="rId59" o:title=""/>
          </v:shape>
        </w:pict>
      </w:r>
      <w:r w:rsidR="002D41F5" w:rsidRPr="00CB60AF">
        <w:rPr>
          <w:szCs w:val="28"/>
        </w:rPr>
        <w:t xml:space="preserve"> </w:t>
      </w:r>
    </w:p>
    <w:p w:rsidR="002D41F5" w:rsidRPr="00CB60AF" w:rsidRDefault="002D41F5" w:rsidP="00CB60AF">
      <w:pPr>
        <w:rPr>
          <w:szCs w:val="28"/>
        </w:rPr>
      </w:pPr>
      <w:r w:rsidRPr="00CB60AF">
        <w:rPr>
          <w:szCs w:val="28"/>
        </w:rPr>
        <w:t>Рис.</w:t>
      </w:r>
      <w:r w:rsidR="00A329BC" w:rsidRPr="00CB60AF">
        <w:rPr>
          <w:szCs w:val="28"/>
        </w:rPr>
        <w:t>2</w:t>
      </w:r>
      <w:r w:rsidRPr="00CB60AF">
        <w:rPr>
          <w:szCs w:val="28"/>
        </w:rPr>
        <w:t>.4. Амплитудно – частотная характеристика ТДЛ-3.</w:t>
      </w:r>
    </w:p>
    <w:p w:rsidR="002D41F5" w:rsidRPr="00CB60AF" w:rsidRDefault="002D41F5" w:rsidP="00CB60AF">
      <w:pPr>
        <w:rPr>
          <w:szCs w:val="28"/>
        </w:rPr>
      </w:pPr>
    </w:p>
    <w:p w:rsidR="00CB4866" w:rsidRDefault="002D41F5" w:rsidP="00CB60AF">
      <w:pPr>
        <w:rPr>
          <w:szCs w:val="28"/>
          <w:lang w:val="en-US"/>
        </w:rPr>
      </w:pPr>
      <w:r w:rsidRPr="00CB60AF">
        <w:rPr>
          <w:szCs w:val="28"/>
        </w:rPr>
        <w:t xml:space="preserve">Вывод: рабочий частотный диапазон 100кГц – 50МГц </w:t>
      </w:r>
    </w:p>
    <w:p w:rsidR="00CB4866" w:rsidRDefault="00CB4866" w:rsidP="00CB60AF">
      <w:pPr>
        <w:rPr>
          <w:szCs w:val="28"/>
          <w:lang w:val="en-US"/>
        </w:rPr>
      </w:pPr>
    </w:p>
    <w:p w:rsidR="00CB4866" w:rsidRDefault="005732B2" w:rsidP="00CB60AF">
      <w:pPr>
        <w:rPr>
          <w:szCs w:val="28"/>
          <w:lang w:val="en-US"/>
        </w:rPr>
      </w:pPr>
      <w:r>
        <w:rPr>
          <w:szCs w:val="28"/>
        </w:rPr>
        <w:pict>
          <v:shape id="_x0000_i1080" type="#_x0000_t75" style="width:141pt;height:35.25pt">
            <v:imagedata r:id="rId60" o:title=""/>
          </v:shape>
        </w:pict>
      </w:r>
      <w:r w:rsidR="002D41F5" w:rsidRPr="00CB60AF">
        <w:rPr>
          <w:szCs w:val="28"/>
        </w:rPr>
        <w:t xml:space="preserve">, </w:t>
      </w:r>
    </w:p>
    <w:p w:rsidR="00CB4866" w:rsidRDefault="00CB4866" w:rsidP="00CB60AF">
      <w:pPr>
        <w:rPr>
          <w:szCs w:val="28"/>
          <w:lang w:val="en-US"/>
        </w:rPr>
      </w:pPr>
    </w:p>
    <w:p w:rsidR="002D41F5" w:rsidRPr="00CB60AF" w:rsidRDefault="002D41F5" w:rsidP="00CB60AF">
      <w:pPr>
        <w:rPr>
          <w:szCs w:val="28"/>
        </w:rPr>
      </w:pPr>
      <w:r w:rsidRPr="00CB60AF">
        <w:rPr>
          <w:szCs w:val="28"/>
        </w:rPr>
        <w:t>что не удовлетворяет условиям изложенным выше. Перейдем на сердечник с меньшей магнитной проницаемостью µ=1000.</w:t>
      </w:r>
    </w:p>
    <w:p w:rsidR="002D41F5" w:rsidRPr="00CB60AF" w:rsidRDefault="002D41F5" w:rsidP="00CB60AF">
      <w:pPr>
        <w:rPr>
          <w:szCs w:val="28"/>
        </w:rPr>
      </w:pPr>
    </w:p>
    <w:p w:rsidR="002D41F5" w:rsidRPr="00CB60AF" w:rsidRDefault="002D41F5" w:rsidP="00CB60AF">
      <w:pPr>
        <w:rPr>
          <w:szCs w:val="28"/>
        </w:rPr>
      </w:pPr>
      <w:r w:rsidRPr="00CB60AF">
        <w:rPr>
          <w:szCs w:val="28"/>
        </w:rPr>
        <w:t>Результаты исследования ТДЛ-4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760"/>
        <w:gridCol w:w="859"/>
        <w:gridCol w:w="917"/>
        <w:gridCol w:w="888"/>
        <w:gridCol w:w="888"/>
        <w:gridCol w:w="888"/>
        <w:gridCol w:w="888"/>
        <w:gridCol w:w="888"/>
        <w:gridCol w:w="710"/>
        <w:gridCol w:w="706"/>
      </w:tblGrid>
      <w:tr w:rsidR="002D41F5" w:rsidRPr="00430B5C" w:rsidTr="00430B5C">
        <w:trPr>
          <w:trHeight w:val="275"/>
        </w:trPr>
        <w:tc>
          <w:tcPr>
            <w:tcW w:w="615" w:type="pct"/>
            <w:shd w:val="clear" w:color="auto" w:fill="auto"/>
          </w:tcPr>
          <w:p w:rsidR="002D41F5" w:rsidRPr="00430B5C" w:rsidRDefault="002D41F5" w:rsidP="00430B5C">
            <w:pPr>
              <w:ind w:firstLine="0"/>
              <w:rPr>
                <w:sz w:val="20"/>
                <w:szCs w:val="20"/>
              </w:rPr>
            </w:pPr>
            <w:r w:rsidRPr="00430B5C">
              <w:rPr>
                <w:sz w:val="20"/>
                <w:szCs w:val="20"/>
                <w:lang w:val="en-US"/>
              </w:rPr>
              <w:t>f</w:t>
            </w:r>
            <w:r w:rsidRPr="00430B5C">
              <w:rPr>
                <w:sz w:val="20"/>
                <w:szCs w:val="20"/>
              </w:rPr>
              <w:t>,МГц</w:t>
            </w:r>
          </w:p>
        </w:tc>
        <w:tc>
          <w:tcPr>
            <w:tcW w:w="397" w:type="pct"/>
            <w:shd w:val="clear" w:color="auto" w:fill="auto"/>
          </w:tcPr>
          <w:p w:rsidR="002D41F5" w:rsidRPr="00430B5C" w:rsidRDefault="002D41F5" w:rsidP="00430B5C">
            <w:pPr>
              <w:ind w:firstLine="0"/>
              <w:rPr>
                <w:sz w:val="20"/>
                <w:szCs w:val="20"/>
              </w:rPr>
            </w:pPr>
            <w:r w:rsidRPr="00430B5C">
              <w:rPr>
                <w:sz w:val="20"/>
                <w:szCs w:val="20"/>
              </w:rPr>
              <w:t>0,1</w:t>
            </w:r>
          </w:p>
        </w:tc>
        <w:tc>
          <w:tcPr>
            <w:tcW w:w="449" w:type="pct"/>
            <w:shd w:val="clear" w:color="auto" w:fill="auto"/>
          </w:tcPr>
          <w:p w:rsidR="002D41F5" w:rsidRPr="00430B5C" w:rsidRDefault="002D41F5" w:rsidP="00430B5C">
            <w:pPr>
              <w:ind w:firstLine="0"/>
              <w:rPr>
                <w:sz w:val="20"/>
                <w:szCs w:val="20"/>
              </w:rPr>
            </w:pPr>
            <w:r w:rsidRPr="00430B5C">
              <w:rPr>
                <w:sz w:val="20"/>
                <w:szCs w:val="20"/>
              </w:rPr>
              <w:t>1</w:t>
            </w:r>
          </w:p>
        </w:tc>
        <w:tc>
          <w:tcPr>
            <w:tcW w:w="479" w:type="pct"/>
            <w:shd w:val="clear" w:color="auto" w:fill="auto"/>
          </w:tcPr>
          <w:p w:rsidR="002D41F5" w:rsidRPr="00430B5C" w:rsidRDefault="002D41F5" w:rsidP="00430B5C">
            <w:pPr>
              <w:ind w:firstLine="0"/>
              <w:rPr>
                <w:sz w:val="20"/>
                <w:szCs w:val="20"/>
              </w:rPr>
            </w:pPr>
            <w:r w:rsidRPr="00430B5C">
              <w:rPr>
                <w:sz w:val="20"/>
                <w:szCs w:val="20"/>
              </w:rPr>
              <w:t>10</w:t>
            </w:r>
          </w:p>
        </w:tc>
        <w:tc>
          <w:tcPr>
            <w:tcW w:w="464" w:type="pct"/>
            <w:shd w:val="clear" w:color="auto" w:fill="auto"/>
          </w:tcPr>
          <w:p w:rsidR="002D41F5" w:rsidRPr="00430B5C" w:rsidRDefault="002D41F5" w:rsidP="00430B5C">
            <w:pPr>
              <w:ind w:firstLine="0"/>
              <w:rPr>
                <w:sz w:val="20"/>
                <w:szCs w:val="20"/>
              </w:rPr>
            </w:pPr>
            <w:r w:rsidRPr="00430B5C">
              <w:rPr>
                <w:sz w:val="20"/>
                <w:szCs w:val="20"/>
              </w:rPr>
              <w:t>30</w:t>
            </w:r>
          </w:p>
        </w:tc>
        <w:tc>
          <w:tcPr>
            <w:tcW w:w="464" w:type="pct"/>
            <w:shd w:val="clear" w:color="auto" w:fill="auto"/>
          </w:tcPr>
          <w:p w:rsidR="002D41F5" w:rsidRPr="00430B5C" w:rsidRDefault="002D41F5" w:rsidP="00430B5C">
            <w:pPr>
              <w:ind w:firstLine="0"/>
              <w:rPr>
                <w:sz w:val="20"/>
                <w:szCs w:val="20"/>
              </w:rPr>
            </w:pPr>
            <w:r w:rsidRPr="00430B5C">
              <w:rPr>
                <w:sz w:val="20"/>
                <w:szCs w:val="20"/>
              </w:rPr>
              <w:t>40</w:t>
            </w:r>
          </w:p>
        </w:tc>
        <w:tc>
          <w:tcPr>
            <w:tcW w:w="464" w:type="pct"/>
            <w:shd w:val="clear" w:color="auto" w:fill="auto"/>
          </w:tcPr>
          <w:p w:rsidR="002D41F5" w:rsidRPr="00430B5C" w:rsidRDefault="002D41F5" w:rsidP="00430B5C">
            <w:pPr>
              <w:ind w:firstLine="0"/>
              <w:rPr>
                <w:sz w:val="20"/>
                <w:szCs w:val="20"/>
              </w:rPr>
            </w:pPr>
            <w:r w:rsidRPr="00430B5C">
              <w:rPr>
                <w:sz w:val="20"/>
                <w:szCs w:val="20"/>
              </w:rPr>
              <w:t>50</w:t>
            </w:r>
          </w:p>
        </w:tc>
        <w:tc>
          <w:tcPr>
            <w:tcW w:w="464" w:type="pct"/>
            <w:shd w:val="clear" w:color="auto" w:fill="auto"/>
          </w:tcPr>
          <w:p w:rsidR="002D41F5" w:rsidRPr="00430B5C" w:rsidRDefault="002D41F5" w:rsidP="00430B5C">
            <w:pPr>
              <w:ind w:firstLine="0"/>
              <w:rPr>
                <w:sz w:val="20"/>
                <w:szCs w:val="20"/>
              </w:rPr>
            </w:pPr>
            <w:r w:rsidRPr="00430B5C">
              <w:rPr>
                <w:sz w:val="20"/>
                <w:szCs w:val="20"/>
              </w:rPr>
              <w:t>60</w:t>
            </w:r>
          </w:p>
        </w:tc>
        <w:tc>
          <w:tcPr>
            <w:tcW w:w="464" w:type="pct"/>
            <w:shd w:val="clear" w:color="auto" w:fill="auto"/>
          </w:tcPr>
          <w:p w:rsidR="002D41F5" w:rsidRPr="00430B5C" w:rsidRDefault="002D41F5" w:rsidP="00430B5C">
            <w:pPr>
              <w:ind w:firstLine="0"/>
              <w:rPr>
                <w:sz w:val="20"/>
                <w:szCs w:val="20"/>
              </w:rPr>
            </w:pPr>
            <w:r w:rsidRPr="00430B5C">
              <w:rPr>
                <w:sz w:val="20"/>
                <w:szCs w:val="20"/>
              </w:rPr>
              <w:t>70</w:t>
            </w:r>
          </w:p>
        </w:tc>
        <w:tc>
          <w:tcPr>
            <w:tcW w:w="371" w:type="pct"/>
            <w:shd w:val="clear" w:color="auto" w:fill="auto"/>
          </w:tcPr>
          <w:p w:rsidR="002D41F5" w:rsidRPr="00430B5C" w:rsidRDefault="002D41F5" w:rsidP="00430B5C">
            <w:pPr>
              <w:ind w:firstLine="0"/>
              <w:rPr>
                <w:sz w:val="20"/>
                <w:szCs w:val="20"/>
              </w:rPr>
            </w:pPr>
            <w:r w:rsidRPr="00430B5C">
              <w:rPr>
                <w:sz w:val="20"/>
                <w:szCs w:val="20"/>
              </w:rPr>
              <w:t>80</w:t>
            </w:r>
          </w:p>
        </w:tc>
        <w:tc>
          <w:tcPr>
            <w:tcW w:w="371" w:type="pct"/>
            <w:shd w:val="clear" w:color="auto" w:fill="auto"/>
          </w:tcPr>
          <w:p w:rsidR="002D41F5" w:rsidRPr="00430B5C" w:rsidRDefault="002D41F5" w:rsidP="00430B5C">
            <w:pPr>
              <w:ind w:firstLine="0"/>
              <w:rPr>
                <w:sz w:val="20"/>
                <w:szCs w:val="20"/>
              </w:rPr>
            </w:pPr>
            <w:r w:rsidRPr="00430B5C">
              <w:rPr>
                <w:sz w:val="20"/>
                <w:szCs w:val="20"/>
              </w:rPr>
              <w:t>90</w:t>
            </w:r>
          </w:p>
        </w:tc>
      </w:tr>
      <w:tr w:rsidR="002D41F5" w:rsidRPr="00430B5C" w:rsidTr="00430B5C">
        <w:trPr>
          <w:trHeight w:val="253"/>
        </w:trPr>
        <w:tc>
          <w:tcPr>
            <w:tcW w:w="615" w:type="pct"/>
            <w:shd w:val="clear" w:color="auto" w:fill="auto"/>
          </w:tcPr>
          <w:p w:rsidR="002D41F5" w:rsidRPr="00430B5C" w:rsidRDefault="002D41F5" w:rsidP="00430B5C">
            <w:pPr>
              <w:ind w:firstLine="0"/>
              <w:rPr>
                <w:sz w:val="20"/>
                <w:szCs w:val="20"/>
                <w:vertAlign w:val="subscript"/>
              </w:rPr>
            </w:pPr>
            <w:r w:rsidRPr="00430B5C">
              <w:rPr>
                <w:sz w:val="20"/>
                <w:szCs w:val="20"/>
                <w:lang w:val="en-US"/>
              </w:rPr>
              <w:t>U</w:t>
            </w:r>
            <w:r w:rsidRPr="00430B5C">
              <w:rPr>
                <w:sz w:val="20"/>
                <w:szCs w:val="20"/>
                <w:vertAlign w:val="subscript"/>
              </w:rPr>
              <w:t>вх</w:t>
            </w:r>
            <w:r w:rsidRPr="00430B5C">
              <w:rPr>
                <w:sz w:val="20"/>
                <w:szCs w:val="20"/>
              </w:rPr>
              <w:t>,мкВ</w:t>
            </w:r>
          </w:p>
        </w:tc>
        <w:tc>
          <w:tcPr>
            <w:tcW w:w="397" w:type="pct"/>
            <w:shd w:val="clear" w:color="auto" w:fill="auto"/>
          </w:tcPr>
          <w:p w:rsidR="002D41F5" w:rsidRPr="00430B5C" w:rsidRDefault="002D41F5" w:rsidP="00430B5C">
            <w:pPr>
              <w:ind w:firstLine="0"/>
              <w:rPr>
                <w:sz w:val="20"/>
                <w:szCs w:val="20"/>
              </w:rPr>
            </w:pPr>
            <w:r w:rsidRPr="00430B5C">
              <w:rPr>
                <w:sz w:val="20"/>
                <w:szCs w:val="20"/>
              </w:rPr>
              <w:t>13</w:t>
            </w:r>
          </w:p>
        </w:tc>
        <w:tc>
          <w:tcPr>
            <w:tcW w:w="449" w:type="pct"/>
            <w:shd w:val="clear" w:color="auto" w:fill="auto"/>
          </w:tcPr>
          <w:p w:rsidR="002D41F5" w:rsidRPr="00430B5C" w:rsidRDefault="002D41F5" w:rsidP="00430B5C">
            <w:pPr>
              <w:ind w:firstLine="0"/>
              <w:rPr>
                <w:sz w:val="20"/>
                <w:szCs w:val="20"/>
              </w:rPr>
            </w:pPr>
            <w:r w:rsidRPr="00430B5C">
              <w:rPr>
                <w:sz w:val="20"/>
                <w:szCs w:val="20"/>
              </w:rPr>
              <w:t>46</w:t>
            </w:r>
          </w:p>
        </w:tc>
        <w:tc>
          <w:tcPr>
            <w:tcW w:w="479" w:type="pct"/>
            <w:shd w:val="clear" w:color="auto" w:fill="auto"/>
          </w:tcPr>
          <w:p w:rsidR="002D41F5" w:rsidRPr="00430B5C" w:rsidRDefault="002D41F5" w:rsidP="00430B5C">
            <w:pPr>
              <w:ind w:firstLine="0"/>
              <w:rPr>
                <w:sz w:val="20"/>
                <w:szCs w:val="20"/>
              </w:rPr>
            </w:pPr>
            <w:r w:rsidRPr="00430B5C">
              <w:rPr>
                <w:sz w:val="20"/>
                <w:szCs w:val="20"/>
              </w:rPr>
              <w:t>46</w:t>
            </w:r>
          </w:p>
        </w:tc>
        <w:tc>
          <w:tcPr>
            <w:tcW w:w="464" w:type="pct"/>
            <w:shd w:val="clear" w:color="auto" w:fill="auto"/>
          </w:tcPr>
          <w:p w:rsidR="002D41F5" w:rsidRPr="00430B5C" w:rsidRDefault="002D41F5" w:rsidP="00430B5C">
            <w:pPr>
              <w:ind w:firstLine="0"/>
              <w:rPr>
                <w:sz w:val="20"/>
                <w:szCs w:val="20"/>
              </w:rPr>
            </w:pPr>
            <w:r w:rsidRPr="00430B5C">
              <w:rPr>
                <w:sz w:val="20"/>
                <w:szCs w:val="20"/>
              </w:rPr>
              <w:t>45</w:t>
            </w:r>
          </w:p>
        </w:tc>
        <w:tc>
          <w:tcPr>
            <w:tcW w:w="464" w:type="pct"/>
            <w:shd w:val="clear" w:color="auto" w:fill="auto"/>
          </w:tcPr>
          <w:p w:rsidR="002D41F5" w:rsidRPr="00430B5C" w:rsidRDefault="002D41F5" w:rsidP="00430B5C">
            <w:pPr>
              <w:ind w:firstLine="0"/>
              <w:rPr>
                <w:sz w:val="20"/>
                <w:szCs w:val="20"/>
              </w:rPr>
            </w:pPr>
            <w:r w:rsidRPr="00430B5C">
              <w:rPr>
                <w:sz w:val="20"/>
                <w:szCs w:val="20"/>
              </w:rPr>
              <w:t>45</w:t>
            </w:r>
          </w:p>
        </w:tc>
        <w:tc>
          <w:tcPr>
            <w:tcW w:w="464" w:type="pct"/>
            <w:shd w:val="clear" w:color="auto" w:fill="auto"/>
          </w:tcPr>
          <w:p w:rsidR="002D41F5" w:rsidRPr="00430B5C" w:rsidRDefault="002D41F5" w:rsidP="00430B5C">
            <w:pPr>
              <w:ind w:firstLine="0"/>
              <w:rPr>
                <w:sz w:val="20"/>
                <w:szCs w:val="20"/>
              </w:rPr>
            </w:pPr>
            <w:r w:rsidRPr="00430B5C">
              <w:rPr>
                <w:sz w:val="20"/>
                <w:szCs w:val="20"/>
              </w:rPr>
              <w:t>46</w:t>
            </w:r>
          </w:p>
        </w:tc>
        <w:tc>
          <w:tcPr>
            <w:tcW w:w="464" w:type="pct"/>
            <w:shd w:val="clear" w:color="auto" w:fill="auto"/>
          </w:tcPr>
          <w:p w:rsidR="002D41F5" w:rsidRPr="00430B5C" w:rsidRDefault="002D41F5" w:rsidP="00430B5C">
            <w:pPr>
              <w:ind w:firstLine="0"/>
              <w:rPr>
                <w:sz w:val="20"/>
                <w:szCs w:val="20"/>
              </w:rPr>
            </w:pPr>
            <w:r w:rsidRPr="00430B5C">
              <w:rPr>
                <w:sz w:val="20"/>
                <w:szCs w:val="20"/>
              </w:rPr>
              <w:t>49</w:t>
            </w:r>
          </w:p>
        </w:tc>
        <w:tc>
          <w:tcPr>
            <w:tcW w:w="464" w:type="pct"/>
            <w:shd w:val="clear" w:color="auto" w:fill="auto"/>
          </w:tcPr>
          <w:p w:rsidR="002D41F5" w:rsidRPr="00430B5C" w:rsidRDefault="002D41F5" w:rsidP="00430B5C">
            <w:pPr>
              <w:ind w:firstLine="0"/>
              <w:rPr>
                <w:sz w:val="20"/>
                <w:szCs w:val="20"/>
              </w:rPr>
            </w:pPr>
            <w:r w:rsidRPr="00430B5C">
              <w:rPr>
                <w:sz w:val="20"/>
                <w:szCs w:val="20"/>
              </w:rPr>
              <w:t>50</w:t>
            </w:r>
          </w:p>
        </w:tc>
        <w:tc>
          <w:tcPr>
            <w:tcW w:w="371" w:type="pct"/>
            <w:shd w:val="clear" w:color="auto" w:fill="auto"/>
          </w:tcPr>
          <w:p w:rsidR="002D41F5" w:rsidRPr="00430B5C" w:rsidRDefault="002D41F5" w:rsidP="00430B5C">
            <w:pPr>
              <w:ind w:firstLine="0"/>
              <w:rPr>
                <w:sz w:val="20"/>
                <w:szCs w:val="20"/>
              </w:rPr>
            </w:pPr>
            <w:r w:rsidRPr="00430B5C">
              <w:rPr>
                <w:sz w:val="20"/>
                <w:szCs w:val="20"/>
              </w:rPr>
              <w:t>47</w:t>
            </w:r>
          </w:p>
        </w:tc>
        <w:tc>
          <w:tcPr>
            <w:tcW w:w="371" w:type="pct"/>
            <w:shd w:val="clear" w:color="auto" w:fill="auto"/>
          </w:tcPr>
          <w:p w:rsidR="002D41F5" w:rsidRPr="00430B5C" w:rsidRDefault="002D41F5" w:rsidP="00430B5C">
            <w:pPr>
              <w:ind w:firstLine="0"/>
              <w:rPr>
                <w:sz w:val="20"/>
                <w:szCs w:val="20"/>
              </w:rPr>
            </w:pPr>
            <w:r w:rsidRPr="00430B5C">
              <w:rPr>
                <w:sz w:val="20"/>
                <w:szCs w:val="20"/>
              </w:rPr>
              <w:t>44</w:t>
            </w:r>
          </w:p>
        </w:tc>
      </w:tr>
      <w:tr w:rsidR="002D41F5" w:rsidRPr="00430B5C" w:rsidTr="00430B5C">
        <w:trPr>
          <w:trHeight w:val="156"/>
        </w:trPr>
        <w:tc>
          <w:tcPr>
            <w:tcW w:w="615" w:type="pct"/>
            <w:shd w:val="clear" w:color="auto" w:fill="auto"/>
          </w:tcPr>
          <w:p w:rsidR="002D41F5" w:rsidRPr="00430B5C" w:rsidRDefault="002D41F5" w:rsidP="00430B5C">
            <w:pPr>
              <w:ind w:firstLine="0"/>
              <w:rPr>
                <w:sz w:val="20"/>
                <w:szCs w:val="20"/>
              </w:rPr>
            </w:pPr>
            <w:r w:rsidRPr="00430B5C">
              <w:rPr>
                <w:sz w:val="20"/>
                <w:szCs w:val="20"/>
                <w:lang w:val="en-US"/>
              </w:rPr>
              <w:t>U</w:t>
            </w:r>
            <w:r w:rsidRPr="00430B5C">
              <w:rPr>
                <w:sz w:val="20"/>
                <w:szCs w:val="20"/>
                <w:vertAlign w:val="subscript"/>
              </w:rPr>
              <w:t>вых</w:t>
            </w:r>
            <w:r w:rsidRPr="00430B5C">
              <w:rPr>
                <w:sz w:val="20"/>
                <w:szCs w:val="20"/>
              </w:rPr>
              <w:t>,мкВ</w:t>
            </w:r>
          </w:p>
        </w:tc>
        <w:tc>
          <w:tcPr>
            <w:tcW w:w="397" w:type="pct"/>
            <w:shd w:val="clear" w:color="auto" w:fill="auto"/>
          </w:tcPr>
          <w:p w:rsidR="002D41F5" w:rsidRPr="00430B5C" w:rsidRDefault="002D41F5" w:rsidP="00430B5C">
            <w:pPr>
              <w:ind w:firstLine="0"/>
              <w:rPr>
                <w:sz w:val="20"/>
                <w:szCs w:val="20"/>
              </w:rPr>
            </w:pPr>
            <w:r w:rsidRPr="00430B5C">
              <w:rPr>
                <w:sz w:val="20"/>
                <w:szCs w:val="20"/>
              </w:rPr>
              <w:t>40</w:t>
            </w:r>
          </w:p>
        </w:tc>
        <w:tc>
          <w:tcPr>
            <w:tcW w:w="449" w:type="pct"/>
            <w:shd w:val="clear" w:color="auto" w:fill="auto"/>
          </w:tcPr>
          <w:p w:rsidR="002D41F5" w:rsidRPr="00430B5C" w:rsidRDefault="002D41F5" w:rsidP="00430B5C">
            <w:pPr>
              <w:ind w:firstLine="0"/>
              <w:rPr>
                <w:sz w:val="20"/>
                <w:szCs w:val="20"/>
              </w:rPr>
            </w:pPr>
            <w:r w:rsidRPr="00430B5C">
              <w:rPr>
                <w:sz w:val="20"/>
                <w:szCs w:val="20"/>
              </w:rPr>
              <w:t>132</w:t>
            </w:r>
          </w:p>
        </w:tc>
        <w:tc>
          <w:tcPr>
            <w:tcW w:w="479" w:type="pct"/>
            <w:shd w:val="clear" w:color="auto" w:fill="auto"/>
          </w:tcPr>
          <w:p w:rsidR="002D41F5" w:rsidRPr="00430B5C" w:rsidRDefault="002D41F5" w:rsidP="00430B5C">
            <w:pPr>
              <w:ind w:firstLine="0"/>
              <w:rPr>
                <w:sz w:val="20"/>
                <w:szCs w:val="20"/>
              </w:rPr>
            </w:pPr>
            <w:r w:rsidRPr="00430B5C">
              <w:rPr>
                <w:sz w:val="20"/>
                <w:szCs w:val="20"/>
              </w:rPr>
              <w:t>140</w:t>
            </w:r>
          </w:p>
        </w:tc>
        <w:tc>
          <w:tcPr>
            <w:tcW w:w="464" w:type="pct"/>
            <w:shd w:val="clear" w:color="auto" w:fill="auto"/>
          </w:tcPr>
          <w:p w:rsidR="002D41F5" w:rsidRPr="00430B5C" w:rsidRDefault="002D41F5" w:rsidP="00430B5C">
            <w:pPr>
              <w:ind w:firstLine="0"/>
              <w:rPr>
                <w:sz w:val="20"/>
                <w:szCs w:val="20"/>
              </w:rPr>
            </w:pPr>
            <w:r w:rsidRPr="00430B5C">
              <w:rPr>
                <w:sz w:val="20"/>
                <w:szCs w:val="20"/>
              </w:rPr>
              <w:t>135</w:t>
            </w:r>
          </w:p>
        </w:tc>
        <w:tc>
          <w:tcPr>
            <w:tcW w:w="464" w:type="pct"/>
            <w:shd w:val="clear" w:color="auto" w:fill="auto"/>
          </w:tcPr>
          <w:p w:rsidR="002D41F5" w:rsidRPr="00430B5C" w:rsidRDefault="002D41F5" w:rsidP="00430B5C">
            <w:pPr>
              <w:ind w:firstLine="0"/>
              <w:rPr>
                <w:sz w:val="20"/>
                <w:szCs w:val="20"/>
              </w:rPr>
            </w:pPr>
            <w:r w:rsidRPr="00430B5C">
              <w:rPr>
                <w:sz w:val="20"/>
                <w:szCs w:val="20"/>
              </w:rPr>
              <w:t>130</w:t>
            </w:r>
          </w:p>
        </w:tc>
        <w:tc>
          <w:tcPr>
            <w:tcW w:w="464" w:type="pct"/>
            <w:shd w:val="clear" w:color="auto" w:fill="auto"/>
          </w:tcPr>
          <w:p w:rsidR="002D41F5" w:rsidRPr="00430B5C" w:rsidRDefault="002D41F5" w:rsidP="00430B5C">
            <w:pPr>
              <w:ind w:firstLine="0"/>
              <w:rPr>
                <w:sz w:val="20"/>
                <w:szCs w:val="20"/>
              </w:rPr>
            </w:pPr>
            <w:r w:rsidRPr="00430B5C">
              <w:rPr>
                <w:sz w:val="20"/>
                <w:szCs w:val="20"/>
              </w:rPr>
              <w:t>128</w:t>
            </w:r>
          </w:p>
        </w:tc>
        <w:tc>
          <w:tcPr>
            <w:tcW w:w="464" w:type="pct"/>
            <w:shd w:val="clear" w:color="auto" w:fill="auto"/>
          </w:tcPr>
          <w:p w:rsidR="002D41F5" w:rsidRPr="00430B5C" w:rsidRDefault="002D41F5" w:rsidP="00430B5C">
            <w:pPr>
              <w:ind w:firstLine="0"/>
              <w:rPr>
                <w:sz w:val="20"/>
                <w:szCs w:val="20"/>
              </w:rPr>
            </w:pPr>
            <w:r w:rsidRPr="00430B5C">
              <w:rPr>
                <w:sz w:val="20"/>
                <w:szCs w:val="20"/>
              </w:rPr>
              <w:t>128</w:t>
            </w:r>
          </w:p>
        </w:tc>
        <w:tc>
          <w:tcPr>
            <w:tcW w:w="464" w:type="pct"/>
            <w:shd w:val="clear" w:color="auto" w:fill="auto"/>
          </w:tcPr>
          <w:p w:rsidR="002D41F5" w:rsidRPr="00430B5C" w:rsidRDefault="002D41F5" w:rsidP="00430B5C">
            <w:pPr>
              <w:ind w:firstLine="0"/>
              <w:rPr>
                <w:sz w:val="20"/>
                <w:szCs w:val="20"/>
              </w:rPr>
            </w:pPr>
            <w:r w:rsidRPr="00430B5C">
              <w:rPr>
                <w:sz w:val="20"/>
                <w:szCs w:val="20"/>
              </w:rPr>
              <w:t>118</w:t>
            </w:r>
          </w:p>
        </w:tc>
        <w:tc>
          <w:tcPr>
            <w:tcW w:w="371" w:type="pct"/>
            <w:shd w:val="clear" w:color="auto" w:fill="auto"/>
          </w:tcPr>
          <w:p w:rsidR="002D41F5" w:rsidRPr="00430B5C" w:rsidRDefault="002D41F5" w:rsidP="00430B5C">
            <w:pPr>
              <w:ind w:firstLine="0"/>
              <w:rPr>
                <w:sz w:val="20"/>
                <w:szCs w:val="20"/>
              </w:rPr>
            </w:pPr>
            <w:r w:rsidRPr="00430B5C">
              <w:rPr>
                <w:sz w:val="20"/>
                <w:szCs w:val="20"/>
              </w:rPr>
              <w:t>105</w:t>
            </w:r>
          </w:p>
        </w:tc>
        <w:tc>
          <w:tcPr>
            <w:tcW w:w="371" w:type="pct"/>
            <w:shd w:val="clear" w:color="auto" w:fill="auto"/>
          </w:tcPr>
          <w:p w:rsidR="002D41F5" w:rsidRPr="00430B5C" w:rsidRDefault="002D41F5" w:rsidP="00430B5C">
            <w:pPr>
              <w:ind w:firstLine="0"/>
              <w:rPr>
                <w:sz w:val="20"/>
                <w:szCs w:val="20"/>
              </w:rPr>
            </w:pPr>
            <w:r w:rsidRPr="00430B5C">
              <w:rPr>
                <w:sz w:val="20"/>
                <w:szCs w:val="20"/>
              </w:rPr>
              <w:t>72</w:t>
            </w:r>
          </w:p>
        </w:tc>
      </w:tr>
      <w:tr w:rsidR="002D41F5" w:rsidRPr="00430B5C" w:rsidTr="00430B5C">
        <w:trPr>
          <w:trHeight w:val="269"/>
        </w:trPr>
        <w:tc>
          <w:tcPr>
            <w:tcW w:w="615" w:type="pct"/>
            <w:shd w:val="clear" w:color="auto" w:fill="auto"/>
          </w:tcPr>
          <w:p w:rsidR="002D41F5" w:rsidRPr="00430B5C" w:rsidRDefault="002D41F5" w:rsidP="00430B5C">
            <w:pPr>
              <w:ind w:firstLine="0"/>
              <w:rPr>
                <w:sz w:val="20"/>
                <w:szCs w:val="20"/>
              </w:rPr>
            </w:pPr>
            <w:r w:rsidRPr="00430B5C">
              <w:rPr>
                <w:sz w:val="20"/>
                <w:szCs w:val="20"/>
              </w:rPr>
              <w:t>К</w:t>
            </w:r>
          </w:p>
        </w:tc>
        <w:tc>
          <w:tcPr>
            <w:tcW w:w="397" w:type="pct"/>
            <w:shd w:val="clear" w:color="auto" w:fill="auto"/>
          </w:tcPr>
          <w:p w:rsidR="002D41F5" w:rsidRPr="00430B5C" w:rsidRDefault="002D41F5" w:rsidP="00430B5C">
            <w:pPr>
              <w:ind w:firstLine="0"/>
              <w:rPr>
                <w:sz w:val="20"/>
                <w:szCs w:val="20"/>
              </w:rPr>
            </w:pPr>
            <w:r w:rsidRPr="00430B5C">
              <w:rPr>
                <w:sz w:val="20"/>
                <w:szCs w:val="20"/>
              </w:rPr>
              <w:t>3</w:t>
            </w:r>
          </w:p>
        </w:tc>
        <w:tc>
          <w:tcPr>
            <w:tcW w:w="449" w:type="pct"/>
            <w:shd w:val="clear" w:color="auto" w:fill="auto"/>
          </w:tcPr>
          <w:p w:rsidR="002D41F5" w:rsidRPr="00430B5C" w:rsidRDefault="002D41F5" w:rsidP="00430B5C">
            <w:pPr>
              <w:ind w:firstLine="0"/>
              <w:rPr>
                <w:sz w:val="20"/>
                <w:szCs w:val="20"/>
              </w:rPr>
            </w:pPr>
            <w:r w:rsidRPr="00430B5C">
              <w:rPr>
                <w:sz w:val="20"/>
                <w:szCs w:val="20"/>
              </w:rPr>
              <w:t>2,86</w:t>
            </w:r>
          </w:p>
        </w:tc>
        <w:tc>
          <w:tcPr>
            <w:tcW w:w="479" w:type="pct"/>
            <w:shd w:val="clear" w:color="auto" w:fill="auto"/>
          </w:tcPr>
          <w:p w:rsidR="002D41F5" w:rsidRPr="00430B5C" w:rsidRDefault="002D41F5" w:rsidP="00430B5C">
            <w:pPr>
              <w:ind w:firstLine="0"/>
              <w:rPr>
                <w:sz w:val="20"/>
                <w:szCs w:val="20"/>
              </w:rPr>
            </w:pPr>
            <w:r w:rsidRPr="00430B5C">
              <w:rPr>
                <w:sz w:val="20"/>
                <w:szCs w:val="20"/>
              </w:rPr>
              <w:t>3,04</w:t>
            </w:r>
          </w:p>
        </w:tc>
        <w:tc>
          <w:tcPr>
            <w:tcW w:w="464" w:type="pct"/>
            <w:shd w:val="clear" w:color="auto" w:fill="auto"/>
          </w:tcPr>
          <w:p w:rsidR="002D41F5" w:rsidRPr="00430B5C" w:rsidRDefault="002D41F5" w:rsidP="00430B5C">
            <w:pPr>
              <w:ind w:firstLine="0"/>
              <w:rPr>
                <w:sz w:val="20"/>
                <w:szCs w:val="20"/>
              </w:rPr>
            </w:pPr>
            <w:r w:rsidRPr="00430B5C">
              <w:rPr>
                <w:sz w:val="20"/>
                <w:szCs w:val="20"/>
              </w:rPr>
              <w:t>3</w:t>
            </w:r>
          </w:p>
        </w:tc>
        <w:tc>
          <w:tcPr>
            <w:tcW w:w="464" w:type="pct"/>
            <w:shd w:val="clear" w:color="auto" w:fill="auto"/>
          </w:tcPr>
          <w:p w:rsidR="002D41F5" w:rsidRPr="00430B5C" w:rsidRDefault="002D41F5" w:rsidP="00430B5C">
            <w:pPr>
              <w:ind w:firstLine="0"/>
              <w:rPr>
                <w:sz w:val="20"/>
                <w:szCs w:val="20"/>
              </w:rPr>
            </w:pPr>
            <w:r w:rsidRPr="00430B5C">
              <w:rPr>
                <w:sz w:val="20"/>
                <w:szCs w:val="20"/>
              </w:rPr>
              <w:t>2,88</w:t>
            </w:r>
          </w:p>
        </w:tc>
        <w:tc>
          <w:tcPr>
            <w:tcW w:w="464" w:type="pct"/>
            <w:shd w:val="clear" w:color="auto" w:fill="auto"/>
          </w:tcPr>
          <w:p w:rsidR="002D41F5" w:rsidRPr="00430B5C" w:rsidRDefault="002D41F5" w:rsidP="00430B5C">
            <w:pPr>
              <w:ind w:firstLine="0"/>
              <w:rPr>
                <w:sz w:val="20"/>
                <w:szCs w:val="20"/>
              </w:rPr>
            </w:pPr>
            <w:r w:rsidRPr="00430B5C">
              <w:rPr>
                <w:sz w:val="20"/>
                <w:szCs w:val="20"/>
              </w:rPr>
              <w:t>2,78</w:t>
            </w:r>
          </w:p>
        </w:tc>
        <w:tc>
          <w:tcPr>
            <w:tcW w:w="464" w:type="pct"/>
            <w:shd w:val="clear" w:color="auto" w:fill="auto"/>
          </w:tcPr>
          <w:p w:rsidR="002D41F5" w:rsidRPr="00430B5C" w:rsidRDefault="002D41F5" w:rsidP="00430B5C">
            <w:pPr>
              <w:ind w:firstLine="0"/>
              <w:rPr>
                <w:sz w:val="20"/>
                <w:szCs w:val="20"/>
              </w:rPr>
            </w:pPr>
            <w:r w:rsidRPr="00430B5C">
              <w:rPr>
                <w:sz w:val="20"/>
                <w:szCs w:val="20"/>
              </w:rPr>
              <w:t>2,61</w:t>
            </w:r>
          </w:p>
        </w:tc>
        <w:tc>
          <w:tcPr>
            <w:tcW w:w="464" w:type="pct"/>
            <w:shd w:val="clear" w:color="auto" w:fill="auto"/>
          </w:tcPr>
          <w:p w:rsidR="002D41F5" w:rsidRPr="00430B5C" w:rsidRDefault="002D41F5" w:rsidP="00430B5C">
            <w:pPr>
              <w:ind w:firstLine="0"/>
              <w:rPr>
                <w:sz w:val="20"/>
                <w:szCs w:val="20"/>
              </w:rPr>
            </w:pPr>
            <w:r w:rsidRPr="00430B5C">
              <w:rPr>
                <w:sz w:val="20"/>
                <w:szCs w:val="20"/>
              </w:rPr>
              <w:t>2,36</w:t>
            </w:r>
          </w:p>
        </w:tc>
        <w:tc>
          <w:tcPr>
            <w:tcW w:w="371" w:type="pct"/>
            <w:shd w:val="clear" w:color="auto" w:fill="auto"/>
          </w:tcPr>
          <w:p w:rsidR="002D41F5" w:rsidRPr="00430B5C" w:rsidRDefault="002D41F5" w:rsidP="00430B5C">
            <w:pPr>
              <w:ind w:firstLine="0"/>
              <w:rPr>
                <w:sz w:val="20"/>
                <w:szCs w:val="20"/>
              </w:rPr>
            </w:pPr>
            <w:r w:rsidRPr="00430B5C">
              <w:rPr>
                <w:sz w:val="20"/>
                <w:szCs w:val="20"/>
              </w:rPr>
              <w:t>2,23</w:t>
            </w:r>
          </w:p>
        </w:tc>
        <w:tc>
          <w:tcPr>
            <w:tcW w:w="371" w:type="pct"/>
            <w:shd w:val="clear" w:color="auto" w:fill="auto"/>
          </w:tcPr>
          <w:p w:rsidR="002D41F5" w:rsidRPr="00430B5C" w:rsidRDefault="002D41F5" w:rsidP="00430B5C">
            <w:pPr>
              <w:ind w:firstLine="0"/>
              <w:rPr>
                <w:sz w:val="20"/>
                <w:szCs w:val="20"/>
              </w:rPr>
            </w:pPr>
            <w:r w:rsidRPr="00430B5C">
              <w:rPr>
                <w:sz w:val="20"/>
                <w:szCs w:val="20"/>
              </w:rPr>
              <w:t>1,64</w:t>
            </w:r>
          </w:p>
        </w:tc>
      </w:tr>
    </w:tbl>
    <w:p w:rsidR="00CB4866" w:rsidRDefault="00CB4866" w:rsidP="00CB60AF">
      <w:pPr>
        <w:rPr>
          <w:szCs w:val="28"/>
          <w:lang w:val="en-US"/>
        </w:rPr>
      </w:pPr>
    </w:p>
    <w:p w:rsidR="002D41F5" w:rsidRPr="00CB60AF" w:rsidRDefault="002D41F5" w:rsidP="00CB60AF">
      <w:pPr>
        <w:rPr>
          <w:szCs w:val="28"/>
        </w:rPr>
      </w:pPr>
      <w:r w:rsidRPr="00CB60AF">
        <w:rPr>
          <w:szCs w:val="28"/>
        </w:rPr>
        <w:t xml:space="preserve">Марка магнитопровода К-16; магнитная проницаемость µ=1000; диаметр проводника </w:t>
      </w:r>
      <w:r w:rsidRPr="00CB60AF">
        <w:rPr>
          <w:szCs w:val="28"/>
          <w:lang w:val="en-US"/>
        </w:rPr>
        <w:t>D</w:t>
      </w:r>
      <w:r w:rsidRPr="00CB60AF">
        <w:rPr>
          <w:szCs w:val="28"/>
        </w:rPr>
        <w:t xml:space="preserve">=1,07мм; количество витков </w:t>
      </w:r>
      <w:r w:rsidRPr="00CB60AF">
        <w:rPr>
          <w:szCs w:val="28"/>
          <w:lang w:val="en-US"/>
        </w:rPr>
        <w:t>N</w:t>
      </w:r>
      <w:r w:rsidRPr="00CB60AF">
        <w:rPr>
          <w:szCs w:val="28"/>
        </w:rPr>
        <w:t xml:space="preserve">=2; межвитковая емкость С=62пФ; межвитковая индуктивность </w:t>
      </w:r>
      <w:r w:rsidRPr="00CB60AF">
        <w:rPr>
          <w:szCs w:val="28"/>
          <w:lang w:val="en-US"/>
        </w:rPr>
        <w:t>L</w:t>
      </w:r>
      <w:r w:rsidRPr="00CB60AF">
        <w:rPr>
          <w:szCs w:val="28"/>
        </w:rPr>
        <w:t>=0.029мкГн.</w:t>
      </w:r>
    </w:p>
    <w:p w:rsidR="002D41F5" w:rsidRPr="00CB60AF" w:rsidRDefault="00CB4866" w:rsidP="00CB60AF">
      <w:pPr>
        <w:rPr>
          <w:szCs w:val="28"/>
        </w:rPr>
      </w:pPr>
      <w:r>
        <w:rPr>
          <w:szCs w:val="28"/>
        </w:rPr>
        <w:br w:type="page"/>
      </w:r>
      <w:r w:rsidR="002D41F5" w:rsidRPr="00CB60AF">
        <w:rPr>
          <w:szCs w:val="28"/>
        </w:rPr>
        <w:t xml:space="preserve">Таблица </w:t>
      </w:r>
      <w:r w:rsidR="00A329BC" w:rsidRPr="00CB60AF">
        <w:rPr>
          <w:szCs w:val="28"/>
        </w:rPr>
        <w:t>2</w:t>
      </w:r>
      <w:r w:rsidR="002D41F5" w:rsidRPr="00CB60AF">
        <w:rPr>
          <w:szCs w:val="28"/>
        </w:rPr>
        <w:t>.4</w:t>
      </w:r>
    </w:p>
    <w:p w:rsidR="002D41F5" w:rsidRPr="00CB60AF" w:rsidRDefault="005732B2" w:rsidP="00CB60AF">
      <w:r>
        <w:pict>
          <v:shape id="_x0000_i1081" type="#_x0000_t75" style="width:393.75pt;height:210.75pt">
            <v:imagedata r:id="rId61" o:title=""/>
          </v:shape>
        </w:pict>
      </w:r>
    </w:p>
    <w:p w:rsidR="002D41F5" w:rsidRPr="00CB60AF" w:rsidRDefault="002D41F5" w:rsidP="00CB60AF">
      <w:pPr>
        <w:rPr>
          <w:szCs w:val="28"/>
        </w:rPr>
      </w:pPr>
      <w:r w:rsidRPr="00CB60AF">
        <w:rPr>
          <w:szCs w:val="28"/>
        </w:rPr>
        <w:t>Рис.</w:t>
      </w:r>
      <w:r w:rsidR="00A329BC" w:rsidRPr="00CB60AF">
        <w:rPr>
          <w:szCs w:val="28"/>
        </w:rPr>
        <w:t>2</w:t>
      </w:r>
      <w:r w:rsidRPr="00CB60AF">
        <w:rPr>
          <w:szCs w:val="28"/>
        </w:rPr>
        <w:t>.5. Амплитудно – частотная характеристика ТДЛ-4.</w:t>
      </w:r>
    </w:p>
    <w:p w:rsidR="00CB4866" w:rsidRDefault="00CB4866" w:rsidP="00CB60AF">
      <w:pPr>
        <w:rPr>
          <w:szCs w:val="28"/>
          <w:lang w:val="en-US"/>
        </w:rPr>
      </w:pPr>
    </w:p>
    <w:p w:rsidR="002D41F5" w:rsidRPr="00CB60AF" w:rsidRDefault="002D41F5" w:rsidP="00CB60AF">
      <w:r w:rsidRPr="00CB60AF">
        <w:rPr>
          <w:szCs w:val="28"/>
        </w:rPr>
        <w:t>Вывод: однако спад АЧХ на 30-60МГц во всех вариантах побуждает искать иной выход. Очевидно внутриобмоточная проходная емкость (особенно первичной обмотки) ограничивает частотный диапазон «сверху». Поэтому исследуем вариант трех отдельных ТДЛ с двойными проводами по схеме рис.</w:t>
      </w:r>
      <w:r w:rsidR="00F366DE" w:rsidRPr="00CB60AF">
        <w:rPr>
          <w:szCs w:val="28"/>
        </w:rPr>
        <w:t>2</w:t>
      </w:r>
      <w:r w:rsidRPr="00CB60AF">
        <w:rPr>
          <w:szCs w:val="28"/>
        </w:rPr>
        <w:t>.6.</w:t>
      </w:r>
      <w:r w:rsidR="00CB60AF">
        <w:rPr>
          <w:szCs w:val="28"/>
        </w:rPr>
        <w:t xml:space="preserve"> </w:t>
      </w:r>
    </w:p>
    <w:p w:rsidR="002D41F5" w:rsidRPr="00CB60AF" w:rsidRDefault="002D41F5" w:rsidP="00CB60AF">
      <w:pPr>
        <w:rPr>
          <w:szCs w:val="28"/>
        </w:rPr>
      </w:pPr>
    </w:p>
    <w:p w:rsidR="002D41F5" w:rsidRPr="00CB60AF" w:rsidRDefault="002D41F5" w:rsidP="00CB60AF">
      <w:pPr>
        <w:rPr>
          <w:szCs w:val="28"/>
        </w:rPr>
      </w:pPr>
      <w:r w:rsidRPr="00CB60AF">
        <w:rPr>
          <w:szCs w:val="28"/>
        </w:rPr>
        <w:t>Результаты исследования ТДЛ-5</w:t>
      </w:r>
    </w:p>
    <w:p w:rsidR="002D41F5" w:rsidRPr="00CB60AF" w:rsidRDefault="005732B2" w:rsidP="00CB60AF">
      <w:r>
        <w:pict>
          <v:shape id="_x0000_i1082" type="#_x0000_t75" style="width:230.25pt;height:121.5pt">
            <v:imagedata r:id="rId62" o:title=""/>
          </v:shape>
        </w:pict>
      </w:r>
    </w:p>
    <w:p w:rsidR="002D41F5" w:rsidRPr="00CB60AF" w:rsidRDefault="002D41F5" w:rsidP="00CB60AF">
      <w:pP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696"/>
        <w:gridCol w:w="726"/>
        <w:gridCol w:w="907"/>
        <w:gridCol w:w="725"/>
        <w:gridCol w:w="725"/>
        <w:gridCol w:w="907"/>
        <w:gridCol w:w="725"/>
        <w:gridCol w:w="725"/>
        <w:gridCol w:w="725"/>
        <w:gridCol w:w="725"/>
        <w:gridCol w:w="754"/>
      </w:tblGrid>
      <w:tr w:rsidR="002D41F5" w:rsidRPr="00430B5C" w:rsidTr="00430B5C">
        <w:trPr>
          <w:trHeight w:val="275"/>
        </w:trPr>
        <w:tc>
          <w:tcPr>
            <w:tcW w:w="642" w:type="pct"/>
            <w:shd w:val="clear" w:color="auto" w:fill="auto"/>
          </w:tcPr>
          <w:p w:rsidR="002D41F5" w:rsidRPr="00430B5C" w:rsidRDefault="002D41F5" w:rsidP="00430B5C">
            <w:pPr>
              <w:ind w:firstLine="0"/>
              <w:rPr>
                <w:sz w:val="20"/>
                <w:szCs w:val="20"/>
              </w:rPr>
            </w:pPr>
            <w:r w:rsidRPr="00430B5C">
              <w:rPr>
                <w:sz w:val="20"/>
                <w:szCs w:val="20"/>
                <w:lang w:val="en-US"/>
              </w:rPr>
              <w:t>f</w:t>
            </w:r>
            <w:r w:rsidRPr="00430B5C">
              <w:rPr>
                <w:sz w:val="20"/>
                <w:szCs w:val="20"/>
              </w:rPr>
              <w:t>,МГц</w:t>
            </w:r>
          </w:p>
        </w:tc>
        <w:tc>
          <w:tcPr>
            <w:tcW w:w="363" w:type="pct"/>
            <w:shd w:val="clear" w:color="auto" w:fill="auto"/>
          </w:tcPr>
          <w:p w:rsidR="002D41F5" w:rsidRPr="00430B5C" w:rsidRDefault="002D41F5" w:rsidP="00430B5C">
            <w:pPr>
              <w:ind w:firstLine="0"/>
              <w:rPr>
                <w:sz w:val="20"/>
                <w:szCs w:val="20"/>
              </w:rPr>
            </w:pPr>
            <w:r w:rsidRPr="00430B5C">
              <w:rPr>
                <w:sz w:val="20"/>
                <w:szCs w:val="20"/>
              </w:rPr>
              <w:t>0,1</w:t>
            </w:r>
          </w:p>
        </w:tc>
        <w:tc>
          <w:tcPr>
            <w:tcW w:w="379" w:type="pct"/>
            <w:shd w:val="clear" w:color="auto" w:fill="auto"/>
          </w:tcPr>
          <w:p w:rsidR="002D41F5" w:rsidRPr="00430B5C" w:rsidRDefault="002D41F5" w:rsidP="00430B5C">
            <w:pPr>
              <w:ind w:firstLine="0"/>
              <w:rPr>
                <w:sz w:val="20"/>
                <w:szCs w:val="20"/>
              </w:rPr>
            </w:pPr>
            <w:r w:rsidRPr="00430B5C">
              <w:rPr>
                <w:sz w:val="20"/>
                <w:szCs w:val="20"/>
              </w:rPr>
              <w:t>10</w:t>
            </w:r>
          </w:p>
        </w:tc>
        <w:tc>
          <w:tcPr>
            <w:tcW w:w="474" w:type="pct"/>
            <w:shd w:val="clear" w:color="auto" w:fill="auto"/>
          </w:tcPr>
          <w:p w:rsidR="002D41F5" w:rsidRPr="00430B5C" w:rsidRDefault="002D41F5" w:rsidP="00430B5C">
            <w:pPr>
              <w:ind w:firstLine="0"/>
              <w:rPr>
                <w:sz w:val="20"/>
                <w:szCs w:val="20"/>
              </w:rPr>
            </w:pPr>
            <w:r w:rsidRPr="00430B5C">
              <w:rPr>
                <w:sz w:val="20"/>
                <w:szCs w:val="20"/>
              </w:rPr>
              <w:t>20</w:t>
            </w:r>
          </w:p>
        </w:tc>
        <w:tc>
          <w:tcPr>
            <w:tcW w:w="379" w:type="pct"/>
            <w:shd w:val="clear" w:color="auto" w:fill="auto"/>
          </w:tcPr>
          <w:p w:rsidR="002D41F5" w:rsidRPr="00430B5C" w:rsidRDefault="002D41F5" w:rsidP="00430B5C">
            <w:pPr>
              <w:ind w:firstLine="0"/>
              <w:rPr>
                <w:sz w:val="20"/>
                <w:szCs w:val="20"/>
              </w:rPr>
            </w:pPr>
            <w:r w:rsidRPr="00430B5C">
              <w:rPr>
                <w:sz w:val="20"/>
                <w:szCs w:val="20"/>
              </w:rPr>
              <w:t>30</w:t>
            </w:r>
          </w:p>
        </w:tc>
        <w:tc>
          <w:tcPr>
            <w:tcW w:w="379" w:type="pct"/>
            <w:shd w:val="clear" w:color="auto" w:fill="auto"/>
          </w:tcPr>
          <w:p w:rsidR="002D41F5" w:rsidRPr="00430B5C" w:rsidRDefault="002D41F5" w:rsidP="00430B5C">
            <w:pPr>
              <w:ind w:firstLine="0"/>
              <w:rPr>
                <w:sz w:val="20"/>
                <w:szCs w:val="20"/>
              </w:rPr>
            </w:pPr>
            <w:r w:rsidRPr="00430B5C">
              <w:rPr>
                <w:sz w:val="20"/>
                <w:szCs w:val="20"/>
              </w:rPr>
              <w:t>40</w:t>
            </w:r>
          </w:p>
        </w:tc>
        <w:tc>
          <w:tcPr>
            <w:tcW w:w="474" w:type="pct"/>
            <w:shd w:val="clear" w:color="auto" w:fill="auto"/>
          </w:tcPr>
          <w:p w:rsidR="002D41F5" w:rsidRPr="00430B5C" w:rsidRDefault="002D41F5" w:rsidP="00430B5C">
            <w:pPr>
              <w:ind w:firstLine="0"/>
              <w:rPr>
                <w:sz w:val="20"/>
                <w:szCs w:val="20"/>
              </w:rPr>
            </w:pPr>
            <w:r w:rsidRPr="00430B5C">
              <w:rPr>
                <w:sz w:val="20"/>
                <w:szCs w:val="20"/>
              </w:rPr>
              <w:t>50</w:t>
            </w:r>
          </w:p>
        </w:tc>
        <w:tc>
          <w:tcPr>
            <w:tcW w:w="379" w:type="pct"/>
            <w:shd w:val="clear" w:color="auto" w:fill="auto"/>
          </w:tcPr>
          <w:p w:rsidR="002D41F5" w:rsidRPr="00430B5C" w:rsidRDefault="002D41F5" w:rsidP="00430B5C">
            <w:pPr>
              <w:ind w:firstLine="0"/>
              <w:rPr>
                <w:sz w:val="20"/>
                <w:szCs w:val="20"/>
              </w:rPr>
            </w:pPr>
            <w:r w:rsidRPr="00430B5C">
              <w:rPr>
                <w:sz w:val="20"/>
                <w:szCs w:val="20"/>
              </w:rPr>
              <w:t>60</w:t>
            </w:r>
          </w:p>
        </w:tc>
        <w:tc>
          <w:tcPr>
            <w:tcW w:w="379" w:type="pct"/>
            <w:shd w:val="clear" w:color="auto" w:fill="auto"/>
          </w:tcPr>
          <w:p w:rsidR="002D41F5" w:rsidRPr="00430B5C" w:rsidRDefault="002D41F5" w:rsidP="00430B5C">
            <w:pPr>
              <w:ind w:firstLine="0"/>
              <w:rPr>
                <w:sz w:val="20"/>
                <w:szCs w:val="20"/>
              </w:rPr>
            </w:pPr>
            <w:r w:rsidRPr="00430B5C">
              <w:rPr>
                <w:sz w:val="20"/>
                <w:szCs w:val="20"/>
              </w:rPr>
              <w:t>70</w:t>
            </w:r>
          </w:p>
        </w:tc>
        <w:tc>
          <w:tcPr>
            <w:tcW w:w="379" w:type="pct"/>
            <w:shd w:val="clear" w:color="auto" w:fill="auto"/>
          </w:tcPr>
          <w:p w:rsidR="002D41F5" w:rsidRPr="00430B5C" w:rsidRDefault="002D41F5" w:rsidP="00430B5C">
            <w:pPr>
              <w:ind w:firstLine="0"/>
              <w:rPr>
                <w:sz w:val="20"/>
                <w:szCs w:val="20"/>
              </w:rPr>
            </w:pPr>
            <w:r w:rsidRPr="00430B5C">
              <w:rPr>
                <w:sz w:val="20"/>
                <w:szCs w:val="20"/>
              </w:rPr>
              <w:t>80</w:t>
            </w:r>
          </w:p>
        </w:tc>
        <w:tc>
          <w:tcPr>
            <w:tcW w:w="379" w:type="pct"/>
            <w:shd w:val="clear" w:color="auto" w:fill="auto"/>
          </w:tcPr>
          <w:p w:rsidR="002D41F5" w:rsidRPr="00430B5C" w:rsidRDefault="002D41F5" w:rsidP="00430B5C">
            <w:pPr>
              <w:ind w:firstLine="0"/>
              <w:rPr>
                <w:sz w:val="20"/>
                <w:szCs w:val="20"/>
              </w:rPr>
            </w:pPr>
            <w:r w:rsidRPr="00430B5C">
              <w:rPr>
                <w:sz w:val="20"/>
                <w:szCs w:val="20"/>
              </w:rPr>
              <w:t>90</w:t>
            </w:r>
          </w:p>
        </w:tc>
        <w:tc>
          <w:tcPr>
            <w:tcW w:w="394" w:type="pct"/>
            <w:shd w:val="clear" w:color="auto" w:fill="auto"/>
          </w:tcPr>
          <w:p w:rsidR="002D41F5" w:rsidRPr="00430B5C" w:rsidRDefault="002D41F5" w:rsidP="00430B5C">
            <w:pPr>
              <w:ind w:firstLine="0"/>
              <w:rPr>
                <w:sz w:val="20"/>
                <w:szCs w:val="20"/>
              </w:rPr>
            </w:pPr>
            <w:r w:rsidRPr="00430B5C">
              <w:rPr>
                <w:sz w:val="20"/>
                <w:szCs w:val="20"/>
              </w:rPr>
              <w:t>100</w:t>
            </w:r>
          </w:p>
        </w:tc>
      </w:tr>
      <w:tr w:rsidR="002D41F5" w:rsidRPr="00430B5C" w:rsidTr="00430B5C">
        <w:trPr>
          <w:trHeight w:val="253"/>
        </w:trPr>
        <w:tc>
          <w:tcPr>
            <w:tcW w:w="642" w:type="pct"/>
            <w:shd w:val="clear" w:color="auto" w:fill="auto"/>
          </w:tcPr>
          <w:p w:rsidR="002D41F5" w:rsidRPr="00430B5C" w:rsidRDefault="002D41F5" w:rsidP="00430B5C">
            <w:pPr>
              <w:ind w:firstLine="0"/>
              <w:rPr>
                <w:sz w:val="20"/>
                <w:szCs w:val="20"/>
                <w:vertAlign w:val="subscript"/>
              </w:rPr>
            </w:pPr>
            <w:r w:rsidRPr="00430B5C">
              <w:rPr>
                <w:sz w:val="20"/>
                <w:szCs w:val="20"/>
                <w:lang w:val="en-US"/>
              </w:rPr>
              <w:t>U</w:t>
            </w:r>
            <w:r w:rsidRPr="00430B5C">
              <w:rPr>
                <w:sz w:val="20"/>
                <w:szCs w:val="20"/>
                <w:vertAlign w:val="subscript"/>
              </w:rPr>
              <w:t>вх</w:t>
            </w:r>
            <w:r w:rsidRPr="00430B5C">
              <w:rPr>
                <w:sz w:val="20"/>
                <w:szCs w:val="20"/>
              </w:rPr>
              <w:t>,мкВ</w:t>
            </w:r>
          </w:p>
        </w:tc>
        <w:tc>
          <w:tcPr>
            <w:tcW w:w="363" w:type="pct"/>
            <w:shd w:val="clear" w:color="auto" w:fill="auto"/>
          </w:tcPr>
          <w:p w:rsidR="002D41F5" w:rsidRPr="00430B5C" w:rsidRDefault="002D41F5" w:rsidP="00430B5C">
            <w:pPr>
              <w:ind w:firstLine="0"/>
              <w:rPr>
                <w:sz w:val="20"/>
                <w:szCs w:val="20"/>
              </w:rPr>
            </w:pPr>
            <w:r w:rsidRPr="00430B5C">
              <w:rPr>
                <w:sz w:val="20"/>
                <w:szCs w:val="20"/>
              </w:rPr>
              <w:t>40</w:t>
            </w:r>
          </w:p>
        </w:tc>
        <w:tc>
          <w:tcPr>
            <w:tcW w:w="379" w:type="pct"/>
            <w:shd w:val="clear" w:color="auto" w:fill="auto"/>
          </w:tcPr>
          <w:p w:rsidR="002D41F5" w:rsidRPr="00430B5C" w:rsidRDefault="002D41F5" w:rsidP="00430B5C">
            <w:pPr>
              <w:ind w:firstLine="0"/>
              <w:rPr>
                <w:sz w:val="20"/>
                <w:szCs w:val="20"/>
              </w:rPr>
            </w:pPr>
            <w:r w:rsidRPr="00430B5C">
              <w:rPr>
                <w:sz w:val="20"/>
                <w:szCs w:val="20"/>
              </w:rPr>
              <w:t>47</w:t>
            </w:r>
          </w:p>
        </w:tc>
        <w:tc>
          <w:tcPr>
            <w:tcW w:w="474" w:type="pct"/>
            <w:shd w:val="clear" w:color="auto" w:fill="auto"/>
          </w:tcPr>
          <w:p w:rsidR="002D41F5" w:rsidRPr="00430B5C" w:rsidRDefault="002D41F5" w:rsidP="00430B5C">
            <w:pPr>
              <w:ind w:firstLine="0"/>
              <w:rPr>
                <w:sz w:val="20"/>
                <w:szCs w:val="20"/>
              </w:rPr>
            </w:pPr>
            <w:r w:rsidRPr="00430B5C">
              <w:rPr>
                <w:sz w:val="20"/>
                <w:szCs w:val="20"/>
              </w:rPr>
              <w:t>46</w:t>
            </w:r>
          </w:p>
        </w:tc>
        <w:tc>
          <w:tcPr>
            <w:tcW w:w="379" w:type="pct"/>
            <w:shd w:val="clear" w:color="auto" w:fill="auto"/>
          </w:tcPr>
          <w:p w:rsidR="002D41F5" w:rsidRPr="00430B5C" w:rsidRDefault="002D41F5" w:rsidP="00430B5C">
            <w:pPr>
              <w:ind w:firstLine="0"/>
              <w:rPr>
                <w:sz w:val="20"/>
                <w:szCs w:val="20"/>
              </w:rPr>
            </w:pPr>
            <w:r w:rsidRPr="00430B5C">
              <w:rPr>
                <w:sz w:val="20"/>
                <w:szCs w:val="20"/>
              </w:rPr>
              <w:t>46</w:t>
            </w:r>
          </w:p>
        </w:tc>
        <w:tc>
          <w:tcPr>
            <w:tcW w:w="379" w:type="pct"/>
            <w:shd w:val="clear" w:color="auto" w:fill="auto"/>
          </w:tcPr>
          <w:p w:rsidR="002D41F5" w:rsidRPr="00430B5C" w:rsidRDefault="002D41F5" w:rsidP="00430B5C">
            <w:pPr>
              <w:ind w:firstLine="0"/>
              <w:rPr>
                <w:sz w:val="20"/>
                <w:szCs w:val="20"/>
              </w:rPr>
            </w:pPr>
            <w:r w:rsidRPr="00430B5C">
              <w:rPr>
                <w:sz w:val="20"/>
                <w:szCs w:val="20"/>
              </w:rPr>
              <w:t>46</w:t>
            </w:r>
          </w:p>
        </w:tc>
        <w:tc>
          <w:tcPr>
            <w:tcW w:w="474" w:type="pct"/>
            <w:shd w:val="clear" w:color="auto" w:fill="auto"/>
          </w:tcPr>
          <w:p w:rsidR="002D41F5" w:rsidRPr="00430B5C" w:rsidRDefault="002D41F5" w:rsidP="00430B5C">
            <w:pPr>
              <w:ind w:firstLine="0"/>
              <w:rPr>
                <w:sz w:val="20"/>
                <w:szCs w:val="20"/>
              </w:rPr>
            </w:pPr>
            <w:r w:rsidRPr="00430B5C">
              <w:rPr>
                <w:sz w:val="20"/>
                <w:szCs w:val="20"/>
              </w:rPr>
              <w:t>46</w:t>
            </w:r>
          </w:p>
        </w:tc>
        <w:tc>
          <w:tcPr>
            <w:tcW w:w="379" w:type="pct"/>
            <w:shd w:val="clear" w:color="auto" w:fill="auto"/>
          </w:tcPr>
          <w:p w:rsidR="002D41F5" w:rsidRPr="00430B5C" w:rsidRDefault="002D41F5" w:rsidP="00430B5C">
            <w:pPr>
              <w:ind w:firstLine="0"/>
              <w:rPr>
                <w:sz w:val="20"/>
                <w:szCs w:val="20"/>
              </w:rPr>
            </w:pPr>
            <w:r w:rsidRPr="00430B5C">
              <w:rPr>
                <w:sz w:val="20"/>
                <w:szCs w:val="20"/>
              </w:rPr>
              <w:t>46</w:t>
            </w:r>
          </w:p>
        </w:tc>
        <w:tc>
          <w:tcPr>
            <w:tcW w:w="379" w:type="pct"/>
            <w:shd w:val="clear" w:color="auto" w:fill="auto"/>
          </w:tcPr>
          <w:p w:rsidR="002D41F5" w:rsidRPr="00430B5C" w:rsidRDefault="002D41F5" w:rsidP="00430B5C">
            <w:pPr>
              <w:ind w:firstLine="0"/>
              <w:rPr>
                <w:sz w:val="20"/>
                <w:szCs w:val="20"/>
              </w:rPr>
            </w:pPr>
            <w:r w:rsidRPr="00430B5C">
              <w:rPr>
                <w:sz w:val="20"/>
                <w:szCs w:val="20"/>
              </w:rPr>
              <w:t>47</w:t>
            </w:r>
          </w:p>
        </w:tc>
        <w:tc>
          <w:tcPr>
            <w:tcW w:w="379" w:type="pct"/>
            <w:shd w:val="clear" w:color="auto" w:fill="auto"/>
          </w:tcPr>
          <w:p w:rsidR="002D41F5" w:rsidRPr="00430B5C" w:rsidRDefault="002D41F5" w:rsidP="00430B5C">
            <w:pPr>
              <w:ind w:firstLine="0"/>
              <w:rPr>
                <w:sz w:val="20"/>
                <w:szCs w:val="20"/>
              </w:rPr>
            </w:pPr>
            <w:r w:rsidRPr="00430B5C">
              <w:rPr>
                <w:sz w:val="20"/>
                <w:szCs w:val="20"/>
              </w:rPr>
              <w:t>49</w:t>
            </w:r>
          </w:p>
        </w:tc>
        <w:tc>
          <w:tcPr>
            <w:tcW w:w="379" w:type="pct"/>
            <w:shd w:val="clear" w:color="auto" w:fill="auto"/>
          </w:tcPr>
          <w:p w:rsidR="002D41F5" w:rsidRPr="00430B5C" w:rsidRDefault="002D41F5" w:rsidP="00430B5C">
            <w:pPr>
              <w:ind w:firstLine="0"/>
              <w:rPr>
                <w:sz w:val="20"/>
                <w:szCs w:val="20"/>
              </w:rPr>
            </w:pPr>
            <w:r w:rsidRPr="00430B5C">
              <w:rPr>
                <w:sz w:val="20"/>
                <w:szCs w:val="20"/>
              </w:rPr>
              <w:t>50</w:t>
            </w:r>
          </w:p>
        </w:tc>
        <w:tc>
          <w:tcPr>
            <w:tcW w:w="394" w:type="pct"/>
            <w:shd w:val="clear" w:color="auto" w:fill="auto"/>
          </w:tcPr>
          <w:p w:rsidR="002D41F5" w:rsidRPr="00430B5C" w:rsidRDefault="002D41F5" w:rsidP="00430B5C">
            <w:pPr>
              <w:ind w:firstLine="0"/>
              <w:rPr>
                <w:sz w:val="20"/>
                <w:szCs w:val="20"/>
              </w:rPr>
            </w:pPr>
            <w:r w:rsidRPr="00430B5C">
              <w:rPr>
                <w:sz w:val="20"/>
                <w:szCs w:val="20"/>
              </w:rPr>
              <w:t>50</w:t>
            </w:r>
          </w:p>
        </w:tc>
      </w:tr>
      <w:tr w:rsidR="002D41F5" w:rsidRPr="00430B5C" w:rsidTr="00430B5C">
        <w:trPr>
          <w:trHeight w:val="156"/>
        </w:trPr>
        <w:tc>
          <w:tcPr>
            <w:tcW w:w="642" w:type="pct"/>
            <w:shd w:val="clear" w:color="auto" w:fill="auto"/>
          </w:tcPr>
          <w:p w:rsidR="002D41F5" w:rsidRPr="00430B5C" w:rsidRDefault="002D41F5" w:rsidP="00430B5C">
            <w:pPr>
              <w:ind w:firstLine="0"/>
              <w:rPr>
                <w:sz w:val="20"/>
                <w:szCs w:val="20"/>
              </w:rPr>
            </w:pPr>
            <w:r w:rsidRPr="00430B5C">
              <w:rPr>
                <w:sz w:val="20"/>
                <w:szCs w:val="20"/>
                <w:lang w:val="en-US"/>
              </w:rPr>
              <w:t>U</w:t>
            </w:r>
            <w:r w:rsidRPr="00430B5C">
              <w:rPr>
                <w:sz w:val="20"/>
                <w:szCs w:val="20"/>
                <w:vertAlign w:val="subscript"/>
              </w:rPr>
              <w:t>вых</w:t>
            </w:r>
            <w:r w:rsidRPr="00430B5C">
              <w:rPr>
                <w:sz w:val="20"/>
                <w:szCs w:val="20"/>
              </w:rPr>
              <w:t>,мкВ</w:t>
            </w:r>
          </w:p>
        </w:tc>
        <w:tc>
          <w:tcPr>
            <w:tcW w:w="363" w:type="pct"/>
            <w:shd w:val="clear" w:color="auto" w:fill="auto"/>
          </w:tcPr>
          <w:p w:rsidR="002D41F5" w:rsidRPr="00430B5C" w:rsidRDefault="002D41F5" w:rsidP="00430B5C">
            <w:pPr>
              <w:ind w:firstLine="0"/>
              <w:rPr>
                <w:sz w:val="20"/>
                <w:szCs w:val="20"/>
              </w:rPr>
            </w:pPr>
            <w:r w:rsidRPr="00430B5C">
              <w:rPr>
                <w:sz w:val="20"/>
                <w:szCs w:val="20"/>
              </w:rPr>
              <w:t>125</w:t>
            </w:r>
          </w:p>
        </w:tc>
        <w:tc>
          <w:tcPr>
            <w:tcW w:w="379" w:type="pct"/>
            <w:shd w:val="clear" w:color="auto" w:fill="auto"/>
          </w:tcPr>
          <w:p w:rsidR="002D41F5" w:rsidRPr="00430B5C" w:rsidRDefault="002D41F5" w:rsidP="00430B5C">
            <w:pPr>
              <w:ind w:firstLine="0"/>
              <w:rPr>
                <w:sz w:val="20"/>
                <w:szCs w:val="20"/>
              </w:rPr>
            </w:pPr>
            <w:r w:rsidRPr="00430B5C">
              <w:rPr>
                <w:sz w:val="20"/>
                <w:szCs w:val="20"/>
              </w:rPr>
              <w:t>148</w:t>
            </w:r>
          </w:p>
        </w:tc>
        <w:tc>
          <w:tcPr>
            <w:tcW w:w="474" w:type="pct"/>
            <w:shd w:val="clear" w:color="auto" w:fill="auto"/>
          </w:tcPr>
          <w:p w:rsidR="002D41F5" w:rsidRPr="00430B5C" w:rsidRDefault="002D41F5" w:rsidP="00430B5C">
            <w:pPr>
              <w:ind w:firstLine="0"/>
              <w:rPr>
                <w:sz w:val="20"/>
                <w:szCs w:val="20"/>
              </w:rPr>
            </w:pPr>
            <w:r w:rsidRPr="00430B5C">
              <w:rPr>
                <w:sz w:val="20"/>
                <w:szCs w:val="20"/>
              </w:rPr>
              <w:t>142</w:t>
            </w:r>
          </w:p>
        </w:tc>
        <w:tc>
          <w:tcPr>
            <w:tcW w:w="379" w:type="pct"/>
            <w:shd w:val="clear" w:color="auto" w:fill="auto"/>
          </w:tcPr>
          <w:p w:rsidR="002D41F5" w:rsidRPr="00430B5C" w:rsidRDefault="002D41F5" w:rsidP="00430B5C">
            <w:pPr>
              <w:ind w:firstLine="0"/>
              <w:rPr>
                <w:sz w:val="20"/>
                <w:szCs w:val="20"/>
              </w:rPr>
            </w:pPr>
            <w:r w:rsidRPr="00430B5C">
              <w:rPr>
                <w:sz w:val="20"/>
                <w:szCs w:val="20"/>
              </w:rPr>
              <w:t>140</w:t>
            </w:r>
          </w:p>
        </w:tc>
        <w:tc>
          <w:tcPr>
            <w:tcW w:w="379" w:type="pct"/>
            <w:shd w:val="clear" w:color="auto" w:fill="auto"/>
          </w:tcPr>
          <w:p w:rsidR="002D41F5" w:rsidRPr="00430B5C" w:rsidRDefault="002D41F5" w:rsidP="00430B5C">
            <w:pPr>
              <w:ind w:firstLine="0"/>
              <w:rPr>
                <w:sz w:val="20"/>
                <w:szCs w:val="20"/>
              </w:rPr>
            </w:pPr>
            <w:r w:rsidRPr="00430B5C">
              <w:rPr>
                <w:sz w:val="20"/>
                <w:szCs w:val="20"/>
              </w:rPr>
              <w:t>138</w:t>
            </w:r>
          </w:p>
        </w:tc>
        <w:tc>
          <w:tcPr>
            <w:tcW w:w="474" w:type="pct"/>
            <w:shd w:val="clear" w:color="auto" w:fill="auto"/>
          </w:tcPr>
          <w:p w:rsidR="002D41F5" w:rsidRPr="00430B5C" w:rsidRDefault="002D41F5" w:rsidP="00430B5C">
            <w:pPr>
              <w:ind w:firstLine="0"/>
              <w:rPr>
                <w:sz w:val="20"/>
                <w:szCs w:val="20"/>
              </w:rPr>
            </w:pPr>
            <w:r w:rsidRPr="00430B5C">
              <w:rPr>
                <w:sz w:val="20"/>
                <w:szCs w:val="20"/>
              </w:rPr>
              <w:t>133</w:t>
            </w:r>
          </w:p>
        </w:tc>
        <w:tc>
          <w:tcPr>
            <w:tcW w:w="379" w:type="pct"/>
            <w:shd w:val="clear" w:color="auto" w:fill="auto"/>
          </w:tcPr>
          <w:p w:rsidR="002D41F5" w:rsidRPr="00430B5C" w:rsidRDefault="002D41F5" w:rsidP="00430B5C">
            <w:pPr>
              <w:ind w:firstLine="0"/>
              <w:rPr>
                <w:sz w:val="20"/>
                <w:szCs w:val="20"/>
              </w:rPr>
            </w:pPr>
            <w:r w:rsidRPr="00430B5C">
              <w:rPr>
                <w:sz w:val="20"/>
                <w:szCs w:val="20"/>
              </w:rPr>
              <w:t>140</w:t>
            </w:r>
          </w:p>
        </w:tc>
        <w:tc>
          <w:tcPr>
            <w:tcW w:w="379" w:type="pct"/>
            <w:shd w:val="clear" w:color="auto" w:fill="auto"/>
          </w:tcPr>
          <w:p w:rsidR="002D41F5" w:rsidRPr="00430B5C" w:rsidRDefault="002D41F5" w:rsidP="00430B5C">
            <w:pPr>
              <w:ind w:firstLine="0"/>
              <w:rPr>
                <w:sz w:val="20"/>
                <w:szCs w:val="20"/>
              </w:rPr>
            </w:pPr>
            <w:r w:rsidRPr="00430B5C">
              <w:rPr>
                <w:sz w:val="20"/>
                <w:szCs w:val="20"/>
              </w:rPr>
              <w:t>127</w:t>
            </w:r>
          </w:p>
        </w:tc>
        <w:tc>
          <w:tcPr>
            <w:tcW w:w="379" w:type="pct"/>
            <w:shd w:val="clear" w:color="auto" w:fill="auto"/>
          </w:tcPr>
          <w:p w:rsidR="002D41F5" w:rsidRPr="00430B5C" w:rsidRDefault="002D41F5" w:rsidP="00430B5C">
            <w:pPr>
              <w:ind w:firstLine="0"/>
              <w:rPr>
                <w:sz w:val="20"/>
                <w:szCs w:val="20"/>
              </w:rPr>
            </w:pPr>
            <w:r w:rsidRPr="00430B5C">
              <w:rPr>
                <w:sz w:val="20"/>
                <w:szCs w:val="20"/>
              </w:rPr>
              <w:t>125</w:t>
            </w:r>
          </w:p>
        </w:tc>
        <w:tc>
          <w:tcPr>
            <w:tcW w:w="379" w:type="pct"/>
            <w:shd w:val="clear" w:color="auto" w:fill="auto"/>
          </w:tcPr>
          <w:p w:rsidR="002D41F5" w:rsidRPr="00430B5C" w:rsidRDefault="002D41F5" w:rsidP="00430B5C">
            <w:pPr>
              <w:ind w:firstLine="0"/>
              <w:rPr>
                <w:sz w:val="20"/>
                <w:szCs w:val="20"/>
              </w:rPr>
            </w:pPr>
            <w:r w:rsidRPr="00430B5C">
              <w:rPr>
                <w:sz w:val="20"/>
                <w:szCs w:val="20"/>
              </w:rPr>
              <w:t>120</w:t>
            </w:r>
          </w:p>
        </w:tc>
        <w:tc>
          <w:tcPr>
            <w:tcW w:w="394" w:type="pct"/>
            <w:shd w:val="clear" w:color="auto" w:fill="auto"/>
          </w:tcPr>
          <w:p w:rsidR="002D41F5" w:rsidRPr="00430B5C" w:rsidRDefault="002D41F5" w:rsidP="00430B5C">
            <w:pPr>
              <w:ind w:firstLine="0"/>
              <w:rPr>
                <w:sz w:val="20"/>
                <w:szCs w:val="20"/>
              </w:rPr>
            </w:pPr>
            <w:r w:rsidRPr="00430B5C">
              <w:rPr>
                <w:sz w:val="20"/>
                <w:szCs w:val="20"/>
              </w:rPr>
              <w:t>112</w:t>
            </w:r>
          </w:p>
        </w:tc>
      </w:tr>
      <w:tr w:rsidR="002D41F5" w:rsidRPr="00430B5C" w:rsidTr="00430B5C">
        <w:trPr>
          <w:trHeight w:val="269"/>
        </w:trPr>
        <w:tc>
          <w:tcPr>
            <w:tcW w:w="642" w:type="pct"/>
            <w:shd w:val="clear" w:color="auto" w:fill="auto"/>
          </w:tcPr>
          <w:p w:rsidR="002D41F5" w:rsidRPr="00430B5C" w:rsidRDefault="002D41F5" w:rsidP="00430B5C">
            <w:pPr>
              <w:ind w:firstLine="0"/>
              <w:rPr>
                <w:sz w:val="20"/>
                <w:szCs w:val="20"/>
              </w:rPr>
            </w:pPr>
            <w:r w:rsidRPr="00430B5C">
              <w:rPr>
                <w:sz w:val="20"/>
                <w:szCs w:val="20"/>
              </w:rPr>
              <w:t>К</w:t>
            </w:r>
          </w:p>
        </w:tc>
        <w:tc>
          <w:tcPr>
            <w:tcW w:w="363" w:type="pct"/>
            <w:shd w:val="clear" w:color="auto" w:fill="auto"/>
          </w:tcPr>
          <w:p w:rsidR="002D41F5" w:rsidRPr="00430B5C" w:rsidRDefault="002D41F5" w:rsidP="00430B5C">
            <w:pPr>
              <w:ind w:firstLine="0"/>
              <w:rPr>
                <w:sz w:val="20"/>
                <w:szCs w:val="20"/>
              </w:rPr>
            </w:pPr>
            <w:r w:rsidRPr="00430B5C">
              <w:rPr>
                <w:sz w:val="20"/>
                <w:szCs w:val="20"/>
              </w:rPr>
              <w:t>3,12</w:t>
            </w:r>
          </w:p>
        </w:tc>
        <w:tc>
          <w:tcPr>
            <w:tcW w:w="379" w:type="pct"/>
            <w:shd w:val="clear" w:color="auto" w:fill="auto"/>
          </w:tcPr>
          <w:p w:rsidR="002D41F5" w:rsidRPr="00430B5C" w:rsidRDefault="002D41F5" w:rsidP="00430B5C">
            <w:pPr>
              <w:ind w:firstLine="0"/>
              <w:rPr>
                <w:sz w:val="20"/>
                <w:szCs w:val="20"/>
              </w:rPr>
            </w:pPr>
            <w:r w:rsidRPr="00430B5C">
              <w:rPr>
                <w:sz w:val="20"/>
                <w:szCs w:val="20"/>
              </w:rPr>
              <w:t>3,15</w:t>
            </w:r>
          </w:p>
        </w:tc>
        <w:tc>
          <w:tcPr>
            <w:tcW w:w="474" w:type="pct"/>
            <w:shd w:val="clear" w:color="auto" w:fill="auto"/>
          </w:tcPr>
          <w:p w:rsidR="002D41F5" w:rsidRPr="00430B5C" w:rsidRDefault="002D41F5" w:rsidP="00430B5C">
            <w:pPr>
              <w:ind w:firstLine="0"/>
              <w:rPr>
                <w:sz w:val="20"/>
                <w:szCs w:val="20"/>
              </w:rPr>
            </w:pPr>
            <w:r w:rsidRPr="00430B5C">
              <w:rPr>
                <w:sz w:val="20"/>
                <w:szCs w:val="20"/>
              </w:rPr>
              <w:t>3,08</w:t>
            </w:r>
          </w:p>
        </w:tc>
        <w:tc>
          <w:tcPr>
            <w:tcW w:w="379" w:type="pct"/>
            <w:shd w:val="clear" w:color="auto" w:fill="auto"/>
          </w:tcPr>
          <w:p w:rsidR="002D41F5" w:rsidRPr="00430B5C" w:rsidRDefault="002D41F5" w:rsidP="00430B5C">
            <w:pPr>
              <w:ind w:firstLine="0"/>
              <w:rPr>
                <w:sz w:val="20"/>
                <w:szCs w:val="20"/>
              </w:rPr>
            </w:pPr>
            <w:r w:rsidRPr="00430B5C">
              <w:rPr>
                <w:sz w:val="20"/>
                <w:szCs w:val="20"/>
              </w:rPr>
              <w:t>3,04</w:t>
            </w:r>
          </w:p>
        </w:tc>
        <w:tc>
          <w:tcPr>
            <w:tcW w:w="379" w:type="pct"/>
            <w:shd w:val="clear" w:color="auto" w:fill="auto"/>
          </w:tcPr>
          <w:p w:rsidR="002D41F5" w:rsidRPr="00430B5C" w:rsidRDefault="002D41F5" w:rsidP="00430B5C">
            <w:pPr>
              <w:ind w:firstLine="0"/>
              <w:rPr>
                <w:sz w:val="20"/>
                <w:szCs w:val="20"/>
              </w:rPr>
            </w:pPr>
            <w:r w:rsidRPr="00430B5C">
              <w:rPr>
                <w:sz w:val="20"/>
                <w:szCs w:val="20"/>
              </w:rPr>
              <w:t>3,0</w:t>
            </w:r>
          </w:p>
        </w:tc>
        <w:tc>
          <w:tcPr>
            <w:tcW w:w="474" w:type="pct"/>
            <w:shd w:val="clear" w:color="auto" w:fill="auto"/>
          </w:tcPr>
          <w:p w:rsidR="002D41F5" w:rsidRPr="00430B5C" w:rsidRDefault="002D41F5" w:rsidP="00430B5C">
            <w:pPr>
              <w:ind w:firstLine="0"/>
              <w:rPr>
                <w:sz w:val="20"/>
                <w:szCs w:val="20"/>
              </w:rPr>
            </w:pPr>
            <w:r w:rsidRPr="00430B5C">
              <w:rPr>
                <w:sz w:val="20"/>
                <w:szCs w:val="20"/>
              </w:rPr>
              <w:t>2,9</w:t>
            </w:r>
          </w:p>
        </w:tc>
        <w:tc>
          <w:tcPr>
            <w:tcW w:w="379" w:type="pct"/>
            <w:shd w:val="clear" w:color="auto" w:fill="auto"/>
          </w:tcPr>
          <w:p w:rsidR="002D41F5" w:rsidRPr="00430B5C" w:rsidRDefault="002D41F5" w:rsidP="00430B5C">
            <w:pPr>
              <w:ind w:firstLine="0"/>
              <w:rPr>
                <w:sz w:val="20"/>
                <w:szCs w:val="20"/>
              </w:rPr>
            </w:pPr>
            <w:r w:rsidRPr="00430B5C">
              <w:rPr>
                <w:sz w:val="20"/>
                <w:szCs w:val="20"/>
              </w:rPr>
              <w:t>3,04</w:t>
            </w:r>
          </w:p>
        </w:tc>
        <w:tc>
          <w:tcPr>
            <w:tcW w:w="379" w:type="pct"/>
            <w:shd w:val="clear" w:color="auto" w:fill="auto"/>
          </w:tcPr>
          <w:p w:rsidR="002D41F5" w:rsidRPr="00430B5C" w:rsidRDefault="002D41F5" w:rsidP="00430B5C">
            <w:pPr>
              <w:ind w:firstLine="0"/>
              <w:rPr>
                <w:sz w:val="20"/>
                <w:szCs w:val="20"/>
              </w:rPr>
            </w:pPr>
            <w:r w:rsidRPr="00430B5C">
              <w:rPr>
                <w:sz w:val="20"/>
                <w:szCs w:val="20"/>
              </w:rPr>
              <w:t>2,7</w:t>
            </w:r>
          </w:p>
        </w:tc>
        <w:tc>
          <w:tcPr>
            <w:tcW w:w="379" w:type="pct"/>
            <w:shd w:val="clear" w:color="auto" w:fill="auto"/>
          </w:tcPr>
          <w:p w:rsidR="002D41F5" w:rsidRPr="00430B5C" w:rsidRDefault="002D41F5" w:rsidP="00430B5C">
            <w:pPr>
              <w:ind w:firstLine="0"/>
              <w:rPr>
                <w:sz w:val="20"/>
                <w:szCs w:val="20"/>
              </w:rPr>
            </w:pPr>
            <w:r w:rsidRPr="00430B5C">
              <w:rPr>
                <w:sz w:val="20"/>
                <w:szCs w:val="20"/>
              </w:rPr>
              <w:t>2,55</w:t>
            </w:r>
          </w:p>
        </w:tc>
        <w:tc>
          <w:tcPr>
            <w:tcW w:w="379" w:type="pct"/>
            <w:shd w:val="clear" w:color="auto" w:fill="auto"/>
          </w:tcPr>
          <w:p w:rsidR="002D41F5" w:rsidRPr="00430B5C" w:rsidRDefault="002D41F5" w:rsidP="00430B5C">
            <w:pPr>
              <w:ind w:firstLine="0"/>
              <w:rPr>
                <w:sz w:val="20"/>
                <w:szCs w:val="20"/>
              </w:rPr>
            </w:pPr>
            <w:r w:rsidRPr="00430B5C">
              <w:rPr>
                <w:sz w:val="20"/>
                <w:szCs w:val="20"/>
              </w:rPr>
              <w:t>2,4</w:t>
            </w:r>
          </w:p>
        </w:tc>
        <w:tc>
          <w:tcPr>
            <w:tcW w:w="394" w:type="pct"/>
            <w:shd w:val="clear" w:color="auto" w:fill="auto"/>
          </w:tcPr>
          <w:p w:rsidR="002D41F5" w:rsidRPr="00430B5C" w:rsidRDefault="002D41F5" w:rsidP="00430B5C">
            <w:pPr>
              <w:ind w:firstLine="0"/>
              <w:rPr>
                <w:sz w:val="20"/>
                <w:szCs w:val="20"/>
              </w:rPr>
            </w:pPr>
            <w:r w:rsidRPr="00430B5C">
              <w:rPr>
                <w:sz w:val="20"/>
                <w:szCs w:val="20"/>
              </w:rPr>
              <w:t>2,24</w:t>
            </w:r>
          </w:p>
        </w:tc>
      </w:tr>
    </w:tbl>
    <w:p w:rsidR="00CB4866" w:rsidRDefault="00CB4866" w:rsidP="00CB60AF">
      <w:pPr>
        <w:rPr>
          <w:szCs w:val="28"/>
        </w:rPr>
      </w:pPr>
    </w:p>
    <w:p w:rsidR="002D41F5" w:rsidRPr="00CB60AF" w:rsidRDefault="00CB4866" w:rsidP="00CB60AF">
      <w:pPr>
        <w:rPr>
          <w:szCs w:val="28"/>
        </w:rPr>
      </w:pPr>
      <w:r>
        <w:rPr>
          <w:szCs w:val="28"/>
        </w:rPr>
        <w:br w:type="page"/>
      </w:r>
      <w:r w:rsidR="002D41F5" w:rsidRPr="00CB60AF">
        <w:rPr>
          <w:szCs w:val="28"/>
        </w:rPr>
        <w:t xml:space="preserve">Марка магнитопровода К-12; магнитная проницаемость µ=4000; диаметр проводника </w:t>
      </w:r>
      <w:r w:rsidR="002D41F5" w:rsidRPr="00CB60AF">
        <w:rPr>
          <w:szCs w:val="28"/>
          <w:lang w:val="en-US"/>
        </w:rPr>
        <w:t>D</w:t>
      </w:r>
      <w:r w:rsidR="002D41F5" w:rsidRPr="00CB60AF">
        <w:rPr>
          <w:szCs w:val="28"/>
        </w:rPr>
        <w:t xml:space="preserve">=0,54мм; количество витков </w:t>
      </w:r>
      <w:r w:rsidR="002D41F5" w:rsidRPr="00CB60AF">
        <w:rPr>
          <w:szCs w:val="28"/>
          <w:lang w:val="en-US"/>
        </w:rPr>
        <w:t>N</w:t>
      </w:r>
      <w:r w:rsidR="002D41F5" w:rsidRPr="00CB60AF">
        <w:rPr>
          <w:szCs w:val="28"/>
        </w:rPr>
        <w:t xml:space="preserve">=5; межвитковая емкость С=9,4пФ; межвитковая индуктивность </w:t>
      </w:r>
      <w:r w:rsidR="002D41F5" w:rsidRPr="00CB60AF">
        <w:rPr>
          <w:szCs w:val="28"/>
          <w:lang w:val="en-US"/>
        </w:rPr>
        <w:t>L</w:t>
      </w:r>
      <w:r w:rsidR="002D41F5" w:rsidRPr="00CB60AF">
        <w:rPr>
          <w:szCs w:val="28"/>
        </w:rPr>
        <w:t xml:space="preserve">=0.067мкГн. </w:t>
      </w:r>
    </w:p>
    <w:p w:rsidR="00CB4866" w:rsidRDefault="00CB4866" w:rsidP="00CB60AF">
      <w:pPr>
        <w:rPr>
          <w:szCs w:val="28"/>
          <w:lang w:val="en-US"/>
        </w:rPr>
      </w:pPr>
    </w:p>
    <w:p w:rsidR="002D41F5" w:rsidRPr="00CB60AF" w:rsidRDefault="002D41F5" w:rsidP="00CB60AF">
      <w:pPr>
        <w:rPr>
          <w:szCs w:val="28"/>
        </w:rPr>
      </w:pPr>
      <w:r w:rsidRPr="00CB60AF">
        <w:rPr>
          <w:szCs w:val="28"/>
        </w:rPr>
        <w:t xml:space="preserve">Таблица </w:t>
      </w:r>
      <w:r w:rsidR="00F366DE" w:rsidRPr="00CB60AF">
        <w:rPr>
          <w:szCs w:val="28"/>
        </w:rPr>
        <w:t>2</w:t>
      </w:r>
      <w:r w:rsidRPr="00CB60AF">
        <w:rPr>
          <w:szCs w:val="28"/>
        </w:rPr>
        <w:t>.5</w:t>
      </w:r>
    </w:p>
    <w:p w:rsidR="002D41F5" w:rsidRPr="00CB60AF" w:rsidRDefault="005732B2" w:rsidP="00CB60AF">
      <w:pPr>
        <w:rPr>
          <w:szCs w:val="28"/>
        </w:rPr>
      </w:pPr>
      <w:r>
        <w:rPr>
          <w:szCs w:val="28"/>
        </w:rPr>
        <w:pict>
          <v:shape id="_x0000_i1083" type="#_x0000_t75" style="width:390pt;height:215.25pt">
            <v:imagedata r:id="rId63" o:title=""/>
          </v:shape>
        </w:pict>
      </w:r>
    </w:p>
    <w:p w:rsidR="002D41F5" w:rsidRPr="00CB60AF" w:rsidRDefault="002D41F5" w:rsidP="00CB60AF">
      <w:pPr>
        <w:rPr>
          <w:szCs w:val="28"/>
        </w:rPr>
      </w:pPr>
      <w:r w:rsidRPr="00CB60AF">
        <w:rPr>
          <w:szCs w:val="28"/>
        </w:rPr>
        <w:t>Рис.</w:t>
      </w:r>
      <w:r w:rsidR="00F366DE" w:rsidRPr="00CB60AF">
        <w:rPr>
          <w:szCs w:val="28"/>
        </w:rPr>
        <w:t>2</w:t>
      </w:r>
      <w:r w:rsidRPr="00CB60AF">
        <w:rPr>
          <w:szCs w:val="28"/>
        </w:rPr>
        <w:t>.7. Амплитудно – частотная характеристика ТДЛ-5.</w:t>
      </w:r>
    </w:p>
    <w:p w:rsidR="002D41F5" w:rsidRPr="00CB60AF" w:rsidRDefault="002D41F5" w:rsidP="00CB60AF">
      <w:pPr>
        <w:rPr>
          <w:szCs w:val="28"/>
        </w:rPr>
      </w:pPr>
    </w:p>
    <w:p w:rsidR="00944BF5" w:rsidRDefault="002D41F5" w:rsidP="00CB60AF">
      <w:pPr>
        <w:rPr>
          <w:szCs w:val="28"/>
          <w:lang w:val="en-US"/>
        </w:rPr>
      </w:pPr>
      <w:r w:rsidRPr="00CB60AF">
        <w:rPr>
          <w:szCs w:val="28"/>
        </w:rPr>
        <w:t xml:space="preserve">Вывод: рабочий частотный диапазон 100кГц – 60МГц </w:t>
      </w:r>
    </w:p>
    <w:p w:rsidR="00944BF5" w:rsidRDefault="00944BF5" w:rsidP="00CB60AF">
      <w:pPr>
        <w:rPr>
          <w:szCs w:val="28"/>
          <w:lang w:val="en-US"/>
        </w:rPr>
      </w:pPr>
    </w:p>
    <w:p w:rsidR="00944BF5" w:rsidRDefault="005732B2" w:rsidP="00CB60AF">
      <w:pPr>
        <w:rPr>
          <w:szCs w:val="28"/>
          <w:lang w:val="en-US"/>
        </w:rPr>
      </w:pPr>
      <w:r>
        <w:rPr>
          <w:szCs w:val="28"/>
        </w:rPr>
        <w:pict>
          <v:shape id="_x0000_i1084" type="#_x0000_t75" style="width:141.75pt;height:35.25pt">
            <v:imagedata r:id="rId64" o:title=""/>
          </v:shape>
        </w:pict>
      </w:r>
      <w:r w:rsidR="002D41F5" w:rsidRPr="00CB60AF">
        <w:rPr>
          <w:szCs w:val="28"/>
        </w:rPr>
        <w:t xml:space="preserve">, </w:t>
      </w:r>
    </w:p>
    <w:p w:rsidR="00944BF5" w:rsidRDefault="00944BF5" w:rsidP="00CB60AF">
      <w:pPr>
        <w:rPr>
          <w:szCs w:val="28"/>
          <w:lang w:val="en-US"/>
        </w:rPr>
      </w:pPr>
    </w:p>
    <w:p w:rsidR="00CB60AF" w:rsidRDefault="002D41F5" w:rsidP="00CB60AF">
      <w:pPr>
        <w:rPr>
          <w:szCs w:val="28"/>
        </w:rPr>
      </w:pPr>
      <w:r w:rsidRPr="00CB60AF">
        <w:rPr>
          <w:szCs w:val="28"/>
        </w:rPr>
        <w:t xml:space="preserve">что не удовлетворяет условиям изложенным выше. Возможно следует уменьшить количество витков до </w:t>
      </w:r>
      <w:r w:rsidRPr="00CB60AF">
        <w:rPr>
          <w:szCs w:val="28"/>
          <w:lang w:val="en-US"/>
        </w:rPr>
        <w:t>N</w:t>
      </w:r>
      <w:r w:rsidRPr="00CB60AF">
        <w:rPr>
          <w:szCs w:val="28"/>
        </w:rPr>
        <w:t xml:space="preserve">=4. </w:t>
      </w:r>
    </w:p>
    <w:p w:rsidR="002D41F5" w:rsidRPr="00CB60AF" w:rsidRDefault="002D41F5" w:rsidP="00CB60AF">
      <w:pPr>
        <w:rPr>
          <w:szCs w:val="28"/>
        </w:rPr>
      </w:pPr>
    </w:p>
    <w:p w:rsidR="002D41F5" w:rsidRPr="00CB60AF" w:rsidRDefault="002D41F5" w:rsidP="00CB60AF">
      <w:pPr>
        <w:rPr>
          <w:szCs w:val="28"/>
        </w:rPr>
      </w:pPr>
      <w:r w:rsidRPr="00CB60AF">
        <w:rPr>
          <w:szCs w:val="28"/>
        </w:rPr>
        <w:t>Результаты исследования ТДЛ-6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43"/>
        <w:gridCol w:w="710"/>
        <w:gridCol w:w="720"/>
        <w:gridCol w:w="900"/>
        <w:gridCol w:w="720"/>
        <w:gridCol w:w="720"/>
        <w:gridCol w:w="900"/>
        <w:gridCol w:w="720"/>
        <w:gridCol w:w="720"/>
        <w:gridCol w:w="720"/>
        <w:gridCol w:w="909"/>
      </w:tblGrid>
      <w:tr w:rsidR="002D41F5" w:rsidRPr="00430B5C" w:rsidTr="00430B5C">
        <w:trPr>
          <w:trHeight w:val="275"/>
        </w:trPr>
        <w:tc>
          <w:tcPr>
            <w:tcW w:w="621" w:type="pct"/>
            <w:shd w:val="clear" w:color="auto" w:fill="auto"/>
          </w:tcPr>
          <w:p w:rsidR="002D41F5" w:rsidRPr="00430B5C" w:rsidRDefault="002D41F5" w:rsidP="00430B5C">
            <w:pPr>
              <w:ind w:firstLine="0"/>
              <w:rPr>
                <w:sz w:val="20"/>
                <w:szCs w:val="20"/>
              </w:rPr>
            </w:pPr>
            <w:r w:rsidRPr="00430B5C">
              <w:rPr>
                <w:sz w:val="20"/>
                <w:szCs w:val="20"/>
                <w:lang w:val="en-US"/>
              </w:rPr>
              <w:t>f</w:t>
            </w:r>
            <w:r w:rsidRPr="00430B5C">
              <w:rPr>
                <w:sz w:val="20"/>
                <w:szCs w:val="20"/>
              </w:rPr>
              <w:t>,МГц</w:t>
            </w:r>
          </w:p>
        </w:tc>
        <w:tc>
          <w:tcPr>
            <w:tcW w:w="336" w:type="pct"/>
            <w:shd w:val="clear" w:color="auto" w:fill="auto"/>
          </w:tcPr>
          <w:p w:rsidR="002D41F5" w:rsidRPr="00430B5C" w:rsidRDefault="002D41F5" w:rsidP="00430B5C">
            <w:pPr>
              <w:ind w:firstLine="0"/>
              <w:rPr>
                <w:sz w:val="20"/>
                <w:szCs w:val="20"/>
              </w:rPr>
            </w:pPr>
            <w:r w:rsidRPr="00430B5C">
              <w:rPr>
                <w:sz w:val="20"/>
                <w:szCs w:val="20"/>
              </w:rPr>
              <w:t>0,1</w:t>
            </w:r>
          </w:p>
        </w:tc>
        <w:tc>
          <w:tcPr>
            <w:tcW w:w="371" w:type="pct"/>
            <w:shd w:val="clear" w:color="auto" w:fill="auto"/>
          </w:tcPr>
          <w:p w:rsidR="002D41F5" w:rsidRPr="00430B5C" w:rsidRDefault="002D41F5" w:rsidP="00430B5C">
            <w:pPr>
              <w:ind w:firstLine="0"/>
              <w:rPr>
                <w:sz w:val="20"/>
                <w:szCs w:val="20"/>
              </w:rPr>
            </w:pPr>
            <w:r w:rsidRPr="00430B5C">
              <w:rPr>
                <w:sz w:val="20"/>
                <w:szCs w:val="20"/>
              </w:rPr>
              <w:t>10</w:t>
            </w:r>
          </w:p>
        </w:tc>
        <w:tc>
          <w:tcPr>
            <w:tcW w:w="376" w:type="pct"/>
            <w:shd w:val="clear" w:color="auto" w:fill="auto"/>
          </w:tcPr>
          <w:p w:rsidR="002D41F5" w:rsidRPr="00430B5C" w:rsidRDefault="002D41F5" w:rsidP="00430B5C">
            <w:pPr>
              <w:ind w:firstLine="0"/>
              <w:rPr>
                <w:sz w:val="20"/>
                <w:szCs w:val="20"/>
              </w:rPr>
            </w:pPr>
            <w:r w:rsidRPr="00430B5C">
              <w:rPr>
                <w:sz w:val="20"/>
                <w:szCs w:val="20"/>
              </w:rPr>
              <w:t>20</w:t>
            </w:r>
          </w:p>
        </w:tc>
        <w:tc>
          <w:tcPr>
            <w:tcW w:w="470" w:type="pct"/>
            <w:shd w:val="clear" w:color="auto" w:fill="auto"/>
          </w:tcPr>
          <w:p w:rsidR="002D41F5" w:rsidRPr="00430B5C" w:rsidRDefault="002D41F5" w:rsidP="00430B5C">
            <w:pPr>
              <w:ind w:firstLine="0"/>
              <w:rPr>
                <w:sz w:val="20"/>
                <w:szCs w:val="20"/>
              </w:rPr>
            </w:pPr>
            <w:r w:rsidRPr="00430B5C">
              <w:rPr>
                <w:sz w:val="20"/>
                <w:szCs w:val="20"/>
              </w:rPr>
              <w:t>30</w:t>
            </w:r>
          </w:p>
        </w:tc>
        <w:tc>
          <w:tcPr>
            <w:tcW w:w="376" w:type="pct"/>
            <w:shd w:val="clear" w:color="auto" w:fill="auto"/>
          </w:tcPr>
          <w:p w:rsidR="002D41F5" w:rsidRPr="00430B5C" w:rsidRDefault="002D41F5" w:rsidP="00430B5C">
            <w:pPr>
              <w:ind w:firstLine="0"/>
              <w:rPr>
                <w:sz w:val="20"/>
                <w:szCs w:val="20"/>
              </w:rPr>
            </w:pPr>
            <w:r w:rsidRPr="00430B5C">
              <w:rPr>
                <w:sz w:val="20"/>
                <w:szCs w:val="20"/>
              </w:rPr>
              <w:t>40</w:t>
            </w:r>
          </w:p>
        </w:tc>
        <w:tc>
          <w:tcPr>
            <w:tcW w:w="376" w:type="pct"/>
            <w:shd w:val="clear" w:color="auto" w:fill="auto"/>
          </w:tcPr>
          <w:p w:rsidR="002D41F5" w:rsidRPr="00430B5C" w:rsidRDefault="002D41F5" w:rsidP="00430B5C">
            <w:pPr>
              <w:ind w:firstLine="0"/>
              <w:rPr>
                <w:sz w:val="20"/>
                <w:szCs w:val="20"/>
              </w:rPr>
            </w:pPr>
            <w:r w:rsidRPr="00430B5C">
              <w:rPr>
                <w:sz w:val="20"/>
                <w:szCs w:val="20"/>
              </w:rPr>
              <w:t>50</w:t>
            </w:r>
          </w:p>
        </w:tc>
        <w:tc>
          <w:tcPr>
            <w:tcW w:w="470" w:type="pct"/>
            <w:shd w:val="clear" w:color="auto" w:fill="auto"/>
          </w:tcPr>
          <w:p w:rsidR="002D41F5" w:rsidRPr="00430B5C" w:rsidRDefault="002D41F5" w:rsidP="00430B5C">
            <w:pPr>
              <w:ind w:firstLine="0"/>
              <w:rPr>
                <w:sz w:val="20"/>
                <w:szCs w:val="20"/>
              </w:rPr>
            </w:pPr>
            <w:r w:rsidRPr="00430B5C">
              <w:rPr>
                <w:sz w:val="20"/>
                <w:szCs w:val="20"/>
              </w:rPr>
              <w:t>60</w:t>
            </w:r>
          </w:p>
        </w:tc>
        <w:tc>
          <w:tcPr>
            <w:tcW w:w="376" w:type="pct"/>
            <w:shd w:val="clear" w:color="auto" w:fill="auto"/>
          </w:tcPr>
          <w:p w:rsidR="002D41F5" w:rsidRPr="00430B5C" w:rsidRDefault="002D41F5" w:rsidP="00430B5C">
            <w:pPr>
              <w:ind w:firstLine="0"/>
              <w:rPr>
                <w:sz w:val="20"/>
                <w:szCs w:val="20"/>
              </w:rPr>
            </w:pPr>
            <w:r w:rsidRPr="00430B5C">
              <w:rPr>
                <w:sz w:val="20"/>
                <w:szCs w:val="20"/>
              </w:rPr>
              <w:t>70</w:t>
            </w:r>
          </w:p>
        </w:tc>
        <w:tc>
          <w:tcPr>
            <w:tcW w:w="376" w:type="pct"/>
            <w:shd w:val="clear" w:color="auto" w:fill="auto"/>
          </w:tcPr>
          <w:p w:rsidR="002D41F5" w:rsidRPr="00430B5C" w:rsidRDefault="002D41F5" w:rsidP="00430B5C">
            <w:pPr>
              <w:ind w:firstLine="0"/>
              <w:rPr>
                <w:sz w:val="20"/>
                <w:szCs w:val="20"/>
              </w:rPr>
            </w:pPr>
            <w:r w:rsidRPr="00430B5C">
              <w:rPr>
                <w:sz w:val="20"/>
                <w:szCs w:val="20"/>
              </w:rPr>
              <w:t>80</w:t>
            </w:r>
          </w:p>
        </w:tc>
        <w:tc>
          <w:tcPr>
            <w:tcW w:w="376" w:type="pct"/>
            <w:shd w:val="clear" w:color="auto" w:fill="auto"/>
          </w:tcPr>
          <w:p w:rsidR="002D41F5" w:rsidRPr="00430B5C" w:rsidRDefault="002D41F5" w:rsidP="00430B5C">
            <w:pPr>
              <w:ind w:firstLine="0"/>
              <w:rPr>
                <w:sz w:val="20"/>
                <w:szCs w:val="20"/>
              </w:rPr>
            </w:pPr>
            <w:r w:rsidRPr="00430B5C">
              <w:rPr>
                <w:sz w:val="20"/>
                <w:szCs w:val="20"/>
              </w:rPr>
              <w:t>90</w:t>
            </w:r>
          </w:p>
        </w:tc>
        <w:tc>
          <w:tcPr>
            <w:tcW w:w="475" w:type="pct"/>
            <w:shd w:val="clear" w:color="auto" w:fill="auto"/>
          </w:tcPr>
          <w:p w:rsidR="002D41F5" w:rsidRPr="00430B5C" w:rsidRDefault="002D41F5" w:rsidP="00430B5C">
            <w:pPr>
              <w:ind w:firstLine="0"/>
              <w:rPr>
                <w:sz w:val="20"/>
                <w:szCs w:val="20"/>
              </w:rPr>
            </w:pPr>
            <w:r w:rsidRPr="00430B5C">
              <w:rPr>
                <w:sz w:val="20"/>
                <w:szCs w:val="20"/>
              </w:rPr>
              <w:t>100</w:t>
            </w:r>
          </w:p>
        </w:tc>
      </w:tr>
      <w:tr w:rsidR="002D41F5" w:rsidRPr="00430B5C" w:rsidTr="00430B5C">
        <w:trPr>
          <w:trHeight w:val="253"/>
        </w:trPr>
        <w:tc>
          <w:tcPr>
            <w:tcW w:w="621" w:type="pct"/>
            <w:shd w:val="clear" w:color="auto" w:fill="auto"/>
          </w:tcPr>
          <w:p w:rsidR="002D41F5" w:rsidRPr="00430B5C" w:rsidRDefault="002D41F5" w:rsidP="00430B5C">
            <w:pPr>
              <w:ind w:firstLine="0"/>
              <w:rPr>
                <w:sz w:val="20"/>
                <w:szCs w:val="20"/>
                <w:vertAlign w:val="subscript"/>
              </w:rPr>
            </w:pPr>
            <w:r w:rsidRPr="00430B5C">
              <w:rPr>
                <w:sz w:val="20"/>
                <w:szCs w:val="20"/>
                <w:lang w:val="en-US"/>
              </w:rPr>
              <w:t>U</w:t>
            </w:r>
            <w:r w:rsidRPr="00430B5C">
              <w:rPr>
                <w:sz w:val="20"/>
                <w:szCs w:val="20"/>
                <w:vertAlign w:val="subscript"/>
              </w:rPr>
              <w:t>вх</w:t>
            </w:r>
            <w:r w:rsidRPr="00430B5C">
              <w:rPr>
                <w:sz w:val="20"/>
                <w:szCs w:val="20"/>
              </w:rPr>
              <w:t>,мкВ</w:t>
            </w:r>
          </w:p>
        </w:tc>
        <w:tc>
          <w:tcPr>
            <w:tcW w:w="336" w:type="pct"/>
            <w:shd w:val="clear" w:color="auto" w:fill="auto"/>
          </w:tcPr>
          <w:p w:rsidR="002D41F5" w:rsidRPr="00430B5C" w:rsidRDefault="002D41F5" w:rsidP="00430B5C">
            <w:pPr>
              <w:ind w:firstLine="0"/>
              <w:rPr>
                <w:sz w:val="20"/>
                <w:szCs w:val="20"/>
              </w:rPr>
            </w:pPr>
            <w:r w:rsidRPr="00430B5C">
              <w:rPr>
                <w:sz w:val="20"/>
                <w:szCs w:val="20"/>
              </w:rPr>
              <w:t>36</w:t>
            </w:r>
          </w:p>
        </w:tc>
        <w:tc>
          <w:tcPr>
            <w:tcW w:w="371" w:type="pct"/>
            <w:shd w:val="clear" w:color="auto" w:fill="auto"/>
          </w:tcPr>
          <w:p w:rsidR="002D41F5" w:rsidRPr="00430B5C" w:rsidRDefault="002D41F5" w:rsidP="00430B5C">
            <w:pPr>
              <w:ind w:firstLine="0"/>
              <w:rPr>
                <w:sz w:val="20"/>
                <w:szCs w:val="20"/>
              </w:rPr>
            </w:pPr>
            <w:r w:rsidRPr="00430B5C">
              <w:rPr>
                <w:sz w:val="20"/>
                <w:szCs w:val="20"/>
              </w:rPr>
              <w:t>47</w:t>
            </w:r>
          </w:p>
        </w:tc>
        <w:tc>
          <w:tcPr>
            <w:tcW w:w="376" w:type="pct"/>
            <w:shd w:val="clear" w:color="auto" w:fill="auto"/>
          </w:tcPr>
          <w:p w:rsidR="002D41F5" w:rsidRPr="00430B5C" w:rsidRDefault="002D41F5" w:rsidP="00430B5C">
            <w:pPr>
              <w:ind w:firstLine="0"/>
              <w:rPr>
                <w:sz w:val="20"/>
                <w:szCs w:val="20"/>
              </w:rPr>
            </w:pPr>
            <w:r w:rsidRPr="00430B5C">
              <w:rPr>
                <w:sz w:val="20"/>
                <w:szCs w:val="20"/>
              </w:rPr>
              <w:t>46</w:t>
            </w:r>
          </w:p>
        </w:tc>
        <w:tc>
          <w:tcPr>
            <w:tcW w:w="470" w:type="pct"/>
            <w:shd w:val="clear" w:color="auto" w:fill="auto"/>
          </w:tcPr>
          <w:p w:rsidR="002D41F5" w:rsidRPr="00430B5C" w:rsidRDefault="002D41F5" w:rsidP="00430B5C">
            <w:pPr>
              <w:ind w:firstLine="0"/>
              <w:rPr>
                <w:sz w:val="20"/>
                <w:szCs w:val="20"/>
              </w:rPr>
            </w:pPr>
            <w:r w:rsidRPr="00430B5C">
              <w:rPr>
                <w:sz w:val="20"/>
                <w:szCs w:val="20"/>
              </w:rPr>
              <w:t>46</w:t>
            </w:r>
          </w:p>
        </w:tc>
        <w:tc>
          <w:tcPr>
            <w:tcW w:w="376" w:type="pct"/>
            <w:shd w:val="clear" w:color="auto" w:fill="auto"/>
          </w:tcPr>
          <w:p w:rsidR="002D41F5" w:rsidRPr="00430B5C" w:rsidRDefault="002D41F5" w:rsidP="00430B5C">
            <w:pPr>
              <w:ind w:firstLine="0"/>
              <w:rPr>
                <w:sz w:val="20"/>
                <w:szCs w:val="20"/>
              </w:rPr>
            </w:pPr>
            <w:r w:rsidRPr="00430B5C">
              <w:rPr>
                <w:sz w:val="20"/>
                <w:szCs w:val="20"/>
              </w:rPr>
              <w:t>46</w:t>
            </w:r>
          </w:p>
        </w:tc>
        <w:tc>
          <w:tcPr>
            <w:tcW w:w="376" w:type="pct"/>
            <w:shd w:val="clear" w:color="auto" w:fill="auto"/>
          </w:tcPr>
          <w:p w:rsidR="002D41F5" w:rsidRPr="00430B5C" w:rsidRDefault="002D41F5" w:rsidP="00430B5C">
            <w:pPr>
              <w:ind w:firstLine="0"/>
              <w:rPr>
                <w:sz w:val="20"/>
                <w:szCs w:val="20"/>
              </w:rPr>
            </w:pPr>
            <w:r w:rsidRPr="00430B5C">
              <w:rPr>
                <w:sz w:val="20"/>
                <w:szCs w:val="20"/>
              </w:rPr>
              <w:t>46</w:t>
            </w:r>
          </w:p>
        </w:tc>
        <w:tc>
          <w:tcPr>
            <w:tcW w:w="470" w:type="pct"/>
            <w:shd w:val="clear" w:color="auto" w:fill="auto"/>
          </w:tcPr>
          <w:p w:rsidR="002D41F5" w:rsidRPr="00430B5C" w:rsidRDefault="002D41F5" w:rsidP="00430B5C">
            <w:pPr>
              <w:ind w:firstLine="0"/>
              <w:rPr>
                <w:sz w:val="20"/>
                <w:szCs w:val="20"/>
              </w:rPr>
            </w:pPr>
            <w:r w:rsidRPr="00430B5C">
              <w:rPr>
                <w:sz w:val="20"/>
                <w:szCs w:val="20"/>
              </w:rPr>
              <w:t>46</w:t>
            </w:r>
          </w:p>
        </w:tc>
        <w:tc>
          <w:tcPr>
            <w:tcW w:w="376" w:type="pct"/>
            <w:shd w:val="clear" w:color="auto" w:fill="auto"/>
          </w:tcPr>
          <w:p w:rsidR="002D41F5" w:rsidRPr="00430B5C" w:rsidRDefault="002D41F5" w:rsidP="00430B5C">
            <w:pPr>
              <w:ind w:firstLine="0"/>
              <w:rPr>
                <w:sz w:val="20"/>
                <w:szCs w:val="20"/>
              </w:rPr>
            </w:pPr>
            <w:r w:rsidRPr="00430B5C">
              <w:rPr>
                <w:sz w:val="20"/>
                <w:szCs w:val="20"/>
              </w:rPr>
              <w:t>46</w:t>
            </w:r>
          </w:p>
        </w:tc>
        <w:tc>
          <w:tcPr>
            <w:tcW w:w="376" w:type="pct"/>
            <w:shd w:val="clear" w:color="auto" w:fill="auto"/>
          </w:tcPr>
          <w:p w:rsidR="002D41F5" w:rsidRPr="00430B5C" w:rsidRDefault="002D41F5" w:rsidP="00430B5C">
            <w:pPr>
              <w:ind w:firstLine="0"/>
              <w:rPr>
                <w:sz w:val="20"/>
                <w:szCs w:val="20"/>
              </w:rPr>
            </w:pPr>
            <w:r w:rsidRPr="00430B5C">
              <w:rPr>
                <w:sz w:val="20"/>
                <w:szCs w:val="20"/>
              </w:rPr>
              <w:t>46</w:t>
            </w:r>
          </w:p>
        </w:tc>
        <w:tc>
          <w:tcPr>
            <w:tcW w:w="376" w:type="pct"/>
            <w:shd w:val="clear" w:color="auto" w:fill="auto"/>
          </w:tcPr>
          <w:p w:rsidR="002D41F5" w:rsidRPr="00430B5C" w:rsidRDefault="002D41F5" w:rsidP="00430B5C">
            <w:pPr>
              <w:ind w:firstLine="0"/>
              <w:rPr>
                <w:sz w:val="20"/>
                <w:szCs w:val="20"/>
              </w:rPr>
            </w:pPr>
            <w:r w:rsidRPr="00430B5C">
              <w:rPr>
                <w:sz w:val="20"/>
                <w:szCs w:val="20"/>
              </w:rPr>
              <w:t>48</w:t>
            </w:r>
          </w:p>
        </w:tc>
        <w:tc>
          <w:tcPr>
            <w:tcW w:w="475" w:type="pct"/>
            <w:shd w:val="clear" w:color="auto" w:fill="auto"/>
          </w:tcPr>
          <w:p w:rsidR="002D41F5" w:rsidRPr="00430B5C" w:rsidRDefault="002D41F5" w:rsidP="00430B5C">
            <w:pPr>
              <w:ind w:firstLine="0"/>
              <w:rPr>
                <w:sz w:val="20"/>
                <w:szCs w:val="20"/>
              </w:rPr>
            </w:pPr>
            <w:r w:rsidRPr="00430B5C">
              <w:rPr>
                <w:sz w:val="20"/>
                <w:szCs w:val="20"/>
              </w:rPr>
              <w:t>49</w:t>
            </w:r>
          </w:p>
        </w:tc>
      </w:tr>
      <w:tr w:rsidR="002D41F5" w:rsidRPr="00430B5C" w:rsidTr="00430B5C">
        <w:trPr>
          <w:trHeight w:val="156"/>
        </w:trPr>
        <w:tc>
          <w:tcPr>
            <w:tcW w:w="621" w:type="pct"/>
            <w:shd w:val="clear" w:color="auto" w:fill="auto"/>
          </w:tcPr>
          <w:p w:rsidR="002D41F5" w:rsidRPr="00430B5C" w:rsidRDefault="002D41F5" w:rsidP="00430B5C">
            <w:pPr>
              <w:ind w:firstLine="0"/>
              <w:rPr>
                <w:sz w:val="20"/>
                <w:szCs w:val="20"/>
              </w:rPr>
            </w:pPr>
            <w:r w:rsidRPr="00430B5C">
              <w:rPr>
                <w:sz w:val="20"/>
                <w:szCs w:val="20"/>
                <w:lang w:val="en-US"/>
              </w:rPr>
              <w:t>U</w:t>
            </w:r>
            <w:r w:rsidRPr="00430B5C">
              <w:rPr>
                <w:sz w:val="20"/>
                <w:szCs w:val="20"/>
                <w:vertAlign w:val="subscript"/>
              </w:rPr>
              <w:t>вых</w:t>
            </w:r>
            <w:r w:rsidRPr="00430B5C">
              <w:rPr>
                <w:sz w:val="20"/>
                <w:szCs w:val="20"/>
              </w:rPr>
              <w:t>,мкВ</w:t>
            </w:r>
          </w:p>
        </w:tc>
        <w:tc>
          <w:tcPr>
            <w:tcW w:w="336" w:type="pct"/>
            <w:shd w:val="clear" w:color="auto" w:fill="auto"/>
          </w:tcPr>
          <w:p w:rsidR="002D41F5" w:rsidRPr="00430B5C" w:rsidRDefault="002D41F5" w:rsidP="00430B5C">
            <w:pPr>
              <w:ind w:firstLine="0"/>
              <w:rPr>
                <w:sz w:val="20"/>
                <w:szCs w:val="20"/>
              </w:rPr>
            </w:pPr>
            <w:r w:rsidRPr="00430B5C">
              <w:rPr>
                <w:sz w:val="20"/>
                <w:szCs w:val="20"/>
              </w:rPr>
              <w:t>112</w:t>
            </w:r>
          </w:p>
        </w:tc>
        <w:tc>
          <w:tcPr>
            <w:tcW w:w="371" w:type="pct"/>
            <w:shd w:val="clear" w:color="auto" w:fill="auto"/>
          </w:tcPr>
          <w:p w:rsidR="002D41F5" w:rsidRPr="00430B5C" w:rsidRDefault="002D41F5" w:rsidP="00430B5C">
            <w:pPr>
              <w:ind w:firstLine="0"/>
              <w:rPr>
                <w:sz w:val="20"/>
                <w:szCs w:val="20"/>
              </w:rPr>
            </w:pPr>
            <w:r w:rsidRPr="00430B5C">
              <w:rPr>
                <w:sz w:val="20"/>
                <w:szCs w:val="20"/>
              </w:rPr>
              <w:t>142</w:t>
            </w:r>
          </w:p>
        </w:tc>
        <w:tc>
          <w:tcPr>
            <w:tcW w:w="376" w:type="pct"/>
            <w:shd w:val="clear" w:color="auto" w:fill="auto"/>
          </w:tcPr>
          <w:p w:rsidR="002D41F5" w:rsidRPr="00430B5C" w:rsidRDefault="002D41F5" w:rsidP="00430B5C">
            <w:pPr>
              <w:ind w:firstLine="0"/>
              <w:rPr>
                <w:sz w:val="20"/>
                <w:szCs w:val="20"/>
              </w:rPr>
            </w:pPr>
            <w:r w:rsidRPr="00430B5C">
              <w:rPr>
                <w:sz w:val="20"/>
                <w:szCs w:val="20"/>
              </w:rPr>
              <w:t>140</w:t>
            </w:r>
          </w:p>
        </w:tc>
        <w:tc>
          <w:tcPr>
            <w:tcW w:w="470" w:type="pct"/>
            <w:shd w:val="clear" w:color="auto" w:fill="auto"/>
          </w:tcPr>
          <w:p w:rsidR="002D41F5" w:rsidRPr="00430B5C" w:rsidRDefault="002D41F5" w:rsidP="00430B5C">
            <w:pPr>
              <w:ind w:firstLine="0"/>
              <w:rPr>
                <w:sz w:val="20"/>
                <w:szCs w:val="20"/>
              </w:rPr>
            </w:pPr>
            <w:r w:rsidRPr="00430B5C">
              <w:rPr>
                <w:sz w:val="20"/>
                <w:szCs w:val="20"/>
              </w:rPr>
              <w:t>138</w:t>
            </w:r>
          </w:p>
        </w:tc>
        <w:tc>
          <w:tcPr>
            <w:tcW w:w="376" w:type="pct"/>
            <w:shd w:val="clear" w:color="auto" w:fill="auto"/>
          </w:tcPr>
          <w:p w:rsidR="002D41F5" w:rsidRPr="00430B5C" w:rsidRDefault="002D41F5" w:rsidP="00430B5C">
            <w:pPr>
              <w:ind w:firstLine="0"/>
              <w:rPr>
                <w:sz w:val="20"/>
                <w:szCs w:val="20"/>
              </w:rPr>
            </w:pPr>
            <w:r w:rsidRPr="00430B5C">
              <w:rPr>
                <w:sz w:val="20"/>
                <w:szCs w:val="20"/>
              </w:rPr>
              <w:t>132</w:t>
            </w:r>
          </w:p>
        </w:tc>
        <w:tc>
          <w:tcPr>
            <w:tcW w:w="376" w:type="pct"/>
            <w:shd w:val="clear" w:color="auto" w:fill="auto"/>
          </w:tcPr>
          <w:p w:rsidR="002D41F5" w:rsidRPr="00430B5C" w:rsidRDefault="002D41F5" w:rsidP="00430B5C">
            <w:pPr>
              <w:ind w:firstLine="0"/>
              <w:rPr>
                <w:sz w:val="20"/>
                <w:szCs w:val="20"/>
              </w:rPr>
            </w:pPr>
            <w:r w:rsidRPr="00430B5C">
              <w:rPr>
                <w:sz w:val="20"/>
                <w:szCs w:val="20"/>
              </w:rPr>
              <w:t>130</w:t>
            </w:r>
          </w:p>
        </w:tc>
        <w:tc>
          <w:tcPr>
            <w:tcW w:w="470" w:type="pct"/>
            <w:shd w:val="clear" w:color="auto" w:fill="auto"/>
          </w:tcPr>
          <w:p w:rsidR="002D41F5" w:rsidRPr="00430B5C" w:rsidRDefault="002D41F5" w:rsidP="00430B5C">
            <w:pPr>
              <w:ind w:firstLine="0"/>
              <w:rPr>
                <w:sz w:val="20"/>
                <w:szCs w:val="20"/>
              </w:rPr>
            </w:pPr>
            <w:r w:rsidRPr="00430B5C">
              <w:rPr>
                <w:sz w:val="20"/>
                <w:szCs w:val="20"/>
              </w:rPr>
              <w:t>128</w:t>
            </w:r>
          </w:p>
        </w:tc>
        <w:tc>
          <w:tcPr>
            <w:tcW w:w="376" w:type="pct"/>
            <w:shd w:val="clear" w:color="auto" w:fill="auto"/>
          </w:tcPr>
          <w:p w:rsidR="002D41F5" w:rsidRPr="00430B5C" w:rsidRDefault="002D41F5" w:rsidP="00430B5C">
            <w:pPr>
              <w:ind w:firstLine="0"/>
              <w:rPr>
                <w:sz w:val="20"/>
                <w:szCs w:val="20"/>
              </w:rPr>
            </w:pPr>
            <w:r w:rsidRPr="00430B5C">
              <w:rPr>
                <w:sz w:val="20"/>
                <w:szCs w:val="20"/>
              </w:rPr>
              <w:t>120</w:t>
            </w:r>
          </w:p>
        </w:tc>
        <w:tc>
          <w:tcPr>
            <w:tcW w:w="376" w:type="pct"/>
            <w:shd w:val="clear" w:color="auto" w:fill="auto"/>
          </w:tcPr>
          <w:p w:rsidR="002D41F5" w:rsidRPr="00430B5C" w:rsidRDefault="002D41F5" w:rsidP="00430B5C">
            <w:pPr>
              <w:ind w:firstLine="0"/>
              <w:rPr>
                <w:sz w:val="20"/>
                <w:szCs w:val="20"/>
              </w:rPr>
            </w:pPr>
            <w:r w:rsidRPr="00430B5C">
              <w:rPr>
                <w:sz w:val="20"/>
                <w:szCs w:val="20"/>
              </w:rPr>
              <w:t>120</w:t>
            </w:r>
          </w:p>
        </w:tc>
        <w:tc>
          <w:tcPr>
            <w:tcW w:w="376" w:type="pct"/>
            <w:shd w:val="clear" w:color="auto" w:fill="auto"/>
          </w:tcPr>
          <w:p w:rsidR="002D41F5" w:rsidRPr="00430B5C" w:rsidRDefault="002D41F5" w:rsidP="00430B5C">
            <w:pPr>
              <w:ind w:firstLine="0"/>
              <w:rPr>
                <w:sz w:val="20"/>
                <w:szCs w:val="20"/>
              </w:rPr>
            </w:pPr>
            <w:r w:rsidRPr="00430B5C">
              <w:rPr>
                <w:sz w:val="20"/>
                <w:szCs w:val="20"/>
              </w:rPr>
              <w:t>115</w:t>
            </w:r>
          </w:p>
        </w:tc>
        <w:tc>
          <w:tcPr>
            <w:tcW w:w="475" w:type="pct"/>
            <w:shd w:val="clear" w:color="auto" w:fill="auto"/>
          </w:tcPr>
          <w:p w:rsidR="002D41F5" w:rsidRPr="00430B5C" w:rsidRDefault="002D41F5" w:rsidP="00430B5C">
            <w:pPr>
              <w:ind w:firstLine="0"/>
              <w:rPr>
                <w:sz w:val="20"/>
                <w:szCs w:val="20"/>
              </w:rPr>
            </w:pPr>
            <w:r w:rsidRPr="00430B5C">
              <w:rPr>
                <w:sz w:val="20"/>
                <w:szCs w:val="20"/>
              </w:rPr>
              <w:t>112</w:t>
            </w:r>
          </w:p>
        </w:tc>
      </w:tr>
      <w:tr w:rsidR="002D41F5" w:rsidRPr="00430B5C" w:rsidTr="00430B5C">
        <w:trPr>
          <w:trHeight w:val="269"/>
        </w:trPr>
        <w:tc>
          <w:tcPr>
            <w:tcW w:w="621" w:type="pct"/>
            <w:shd w:val="clear" w:color="auto" w:fill="auto"/>
          </w:tcPr>
          <w:p w:rsidR="002D41F5" w:rsidRPr="00430B5C" w:rsidRDefault="002D41F5" w:rsidP="00430B5C">
            <w:pPr>
              <w:ind w:firstLine="0"/>
              <w:rPr>
                <w:sz w:val="20"/>
                <w:szCs w:val="20"/>
              </w:rPr>
            </w:pPr>
            <w:r w:rsidRPr="00430B5C">
              <w:rPr>
                <w:sz w:val="20"/>
                <w:szCs w:val="20"/>
              </w:rPr>
              <w:t>К</w:t>
            </w:r>
          </w:p>
        </w:tc>
        <w:tc>
          <w:tcPr>
            <w:tcW w:w="336" w:type="pct"/>
            <w:shd w:val="clear" w:color="auto" w:fill="auto"/>
          </w:tcPr>
          <w:p w:rsidR="002D41F5" w:rsidRPr="00430B5C" w:rsidRDefault="002D41F5" w:rsidP="00430B5C">
            <w:pPr>
              <w:ind w:firstLine="0"/>
              <w:rPr>
                <w:sz w:val="20"/>
                <w:szCs w:val="20"/>
              </w:rPr>
            </w:pPr>
            <w:r w:rsidRPr="00430B5C">
              <w:rPr>
                <w:sz w:val="20"/>
                <w:szCs w:val="20"/>
              </w:rPr>
              <w:t>3,11</w:t>
            </w:r>
          </w:p>
        </w:tc>
        <w:tc>
          <w:tcPr>
            <w:tcW w:w="371" w:type="pct"/>
            <w:shd w:val="clear" w:color="auto" w:fill="auto"/>
          </w:tcPr>
          <w:p w:rsidR="002D41F5" w:rsidRPr="00430B5C" w:rsidRDefault="002D41F5" w:rsidP="00430B5C">
            <w:pPr>
              <w:ind w:firstLine="0"/>
              <w:rPr>
                <w:sz w:val="20"/>
                <w:szCs w:val="20"/>
              </w:rPr>
            </w:pPr>
            <w:r w:rsidRPr="00430B5C">
              <w:rPr>
                <w:sz w:val="20"/>
                <w:szCs w:val="20"/>
              </w:rPr>
              <w:t>3,02</w:t>
            </w:r>
          </w:p>
        </w:tc>
        <w:tc>
          <w:tcPr>
            <w:tcW w:w="376" w:type="pct"/>
            <w:shd w:val="clear" w:color="auto" w:fill="auto"/>
          </w:tcPr>
          <w:p w:rsidR="002D41F5" w:rsidRPr="00430B5C" w:rsidRDefault="002D41F5" w:rsidP="00430B5C">
            <w:pPr>
              <w:ind w:firstLine="0"/>
              <w:rPr>
                <w:sz w:val="20"/>
                <w:szCs w:val="20"/>
              </w:rPr>
            </w:pPr>
            <w:r w:rsidRPr="00430B5C">
              <w:rPr>
                <w:sz w:val="20"/>
                <w:szCs w:val="20"/>
              </w:rPr>
              <w:t>3,04</w:t>
            </w:r>
          </w:p>
        </w:tc>
        <w:tc>
          <w:tcPr>
            <w:tcW w:w="470" w:type="pct"/>
            <w:shd w:val="clear" w:color="auto" w:fill="auto"/>
          </w:tcPr>
          <w:p w:rsidR="002D41F5" w:rsidRPr="00430B5C" w:rsidRDefault="002D41F5" w:rsidP="00430B5C">
            <w:pPr>
              <w:ind w:firstLine="0"/>
              <w:rPr>
                <w:sz w:val="20"/>
                <w:szCs w:val="20"/>
              </w:rPr>
            </w:pPr>
            <w:r w:rsidRPr="00430B5C">
              <w:rPr>
                <w:sz w:val="20"/>
                <w:szCs w:val="20"/>
              </w:rPr>
              <w:t>3,0</w:t>
            </w:r>
          </w:p>
        </w:tc>
        <w:tc>
          <w:tcPr>
            <w:tcW w:w="376" w:type="pct"/>
            <w:shd w:val="clear" w:color="auto" w:fill="auto"/>
          </w:tcPr>
          <w:p w:rsidR="002D41F5" w:rsidRPr="00430B5C" w:rsidRDefault="002D41F5" w:rsidP="00430B5C">
            <w:pPr>
              <w:ind w:firstLine="0"/>
              <w:rPr>
                <w:sz w:val="20"/>
                <w:szCs w:val="20"/>
              </w:rPr>
            </w:pPr>
            <w:r w:rsidRPr="00430B5C">
              <w:rPr>
                <w:sz w:val="20"/>
                <w:szCs w:val="20"/>
              </w:rPr>
              <w:t>2,9</w:t>
            </w:r>
          </w:p>
        </w:tc>
        <w:tc>
          <w:tcPr>
            <w:tcW w:w="376" w:type="pct"/>
            <w:shd w:val="clear" w:color="auto" w:fill="auto"/>
          </w:tcPr>
          <w:p w:rsidR="002D41F5" w:rsidRPr="00430B5C" w:rsidRDefault="002D41F5" w:rsidP="00430B5C">
            <w:pPr>
              <w:ind w:firstLine="0"/>
              <w:rPr>
                <w:sz w:val="20"/>
                <w:szCs w:val="20"/>
              </w:rPr>
            </w:pPr>
            <w:r w:rsidRPr="00430B5C">
              <w:rPr>
                <w:sz w:val="20"/>
                <w:szCs w:val="20"/>
              </w:rPr>
              <w:t>2,82</w:t>
            </w:r>
          </w:p>
        </w:tc>
        <w:tc>
          <w:tcPr>
            <w:tcW w:w="470" w:type="pct"/>
            <w:shd w:val="clear" w:color="auto" w:fill="auto"/>
          </w:tcPr>
          <w:p w:rsidR="002D41F5" w:rsidRPr="00430B5C" w:rsidRDefault="002D41F5" w:rsidP="00430B5C">
            <w:pPr>
              <w:ind w:firstLine="0"/>
              <w:rPr>
                <w:sz w:val="20"/>
                <w:szCs w:val="20"/>
              </w:rPr>
            </w:pPr>
            <w:r w:rsidRPr="00430B5C">
              <w:rPr>
                <w:sz w:val="20"/>
                <w:szCs w:val="20"/>
              </w:rPr>
              <w:t>2,8</w:t>
            </w:r>
          </w:p>
        </w:tc>
        <w:tc>
          <w:tcPr>
            <w:tcW w:w="376" w:type="pct"/>
            <w:shd w:val="clear" w:color="auto" w:fill="auto"/>
          </w:tcPr>
          <w:p w:rsidR="002D41F5" w:rsidRPr="00430B5C" w:rsidRDefault="002D41F5" w:rsidP="00430B5C">
            <w:pPr>
              <w:ind w:firstLine="0"/>
              <w:rPr>
                <w:sz w:val="20"/>
                <w:szCs w:val="20"/>
              </w:rPr>
            </w:pPr>
            <w:r w:rsidRPr="00430B5C">
              <w:rPr>
                <w:sz w:val="20"/>
                <w:szCs w:val="20"/>
              </w:rPr>
              <w:t>2,6</w:t>
            </w:r>
          </w:p>
        </w:tc>
        <w:tc>
          <w:tcPr>
            <w:tcW w:w="376" w:type="pct"/>
            <w:shd w:val="clear" w:color="auto" w:fill="auto"/>
          </w:tcPr>
          <w:p w:rsidR="002D41F5" w:rsidRPr="00430B5C" w:rsidRDefault="002D41F5" w:rsidP="00430B5C">
            <w:pPr>
              <w:ind w:firstLine="0"/>
              <w:rPr>
                <w:sz w:val="20"/>
                <w:szCs w:val="20"/>
              </w:rPr>
            </w:pPr>
            <w:r w:rsidRPr="00430B5C">
              <w:rPr>
                <w:sz w:val="20"/>
                <w:szCs w:val="20"/>
              </w:rPr>
              <w:t>2,6</w:t>
            </w:r>
          </w:p>
        </w:tc>
        <w:tc>
          <w:tcPr>
            <w:tcW w:w="376" w:type="pct"/>
            <w:shd w:val="clear" w:color="auto" w:fill="auto"/>
          </w:tcPr>
          <w:p w:rsidR="002D41F5" w:rsidRPr="00430B5C" w:rsidRDefault="002D41F5" w:rsidP="00430B5C">
            <w:pPr>
              <w:ind w:firstLine="0"/>
              <w:rPr>
                <w:sz w:val="20"/>
                <w:szCs w:val="20"/>
              </w:rPr>
            </w:pPr>
            <w:r w:rsidRPr="00430B5C">
              <w:rPr>
                <w:sz w:val="20"/>
                <w:szCs w:val="20"/>
              </w:rPr>
              <w:t>2,4</w:t>
            </w:r>
          </w:p>
        </w:tc>
        <w:tc>
          <w:tcPr>
            <w:tcW w:w="475" w:type="pct"/>
            <w:shd w:val="clear" w:color="auto" w:fill="auto"/>
          </w:tcPr>
          <w:p w:rsidR="002D41F5" w:rsidRPr="00430B5C" w:rsidRDefault="002D41F5" w:rsidP="00430B5C">
            <w:pPr>
              <w:ind w:firstLine="0"/>
              <w:rPr>
                <w:sz w:val="20"/>
                <w:szCs w:val="20"/>
              </w:rPr>
            </w:pPr>
            <w:r w:rsidRPr="00430B5C">
              <w:rPr>
                <w:sz w:val="20"/>
                <w:szCs w:val="20"/>
              </w:rPr>
              <w:t>2,28</w:t>
            </w:r>
          </w:p>
        </w:tc>
      </w:tr>
    </w:tbl>
    <w:p w:rsidR="00944BF5" w:rsidRDefault="00944BF5" w:rsidP="00CB60AF">
      <w:pPr>
        <w:rPr>
          <w:szCs w:val="28"/>
        </w:rPr>
      </w:pPr>
    </w:p>
    <w:p w:rsidR="002D41F5" w:rsidRPr="00CB60AF" w:rsidRDefault="00944BF5" w:rsidP="00CB60AF">
      <w:pPr>
        <w:rPr>
          <w:szCs w:val="28"/>
        </w:rPr>
      </w:pPr>
      <w:r>
        <w:rPr>
          <w:szCs w:val="28"/>
        </w:rPr>
        <w:br w:type="page"/>
      </w:r>
      <w:r w:rsidR="002D41F5" w:rsidRPr="00CB60AF">
        <w:rPr>
          <w:szCs w:val="28"/>
        </w:rPr>
        <w:t xml:space="preserve">Марка магнитопровода К-12; магнитная проницаемость µ=4000; диаметр проводника </w:t>
      </w:r>
      <w:r w:rsidR="002D41F5" w:rsidRPr="00CB60AF">
        <w:rPr>
          <w:szCs w:val="28"/>
          <w:lang w:val="en-US"/>
        </w:rPr>
        <w:t>D</w:t>
      </w:r>
      <w:r w:rsidR="002D41F5" w:rsidRPr="00CB60AF">
        <w:rPr>
          <w:szCs w:val="28"/>
        </w:rPr>
        <w:t xml:space="preserve">=0,54мм; количество витков </w:t>
      </w:r>
      <w:r w:rsidR="002D41F5" w:rsidRPr="00CB60AF">
        <w:rPr>
          <w:szCs w:val="28"/>
          <w:lang w:val="en-US"/>
        </w:rPr>
        <w:t>N</w:t>
      </w:r>
      <w:r w:rsidR="002D41F5" w:rsidRPr="00CB60AF">
        <w:rPr>
          <w:szCs w:val="28"/>
        </w:rPr>
        <w:t xml:space="preserve">=4; межвитковая емкость С=10,5пФ; межвитковая индуктивность </w:t>
      </w:r>
      <w:r w:rsidR="002D41F5" w:rsidRPr="00CB60AF">
        <w:rPr>
          <w:szCs w:val="28"/>
          <w:lang w:val="en-US"/>
        </w:rPr>
        <w:t>L</w:t>
      </w:r>
      <w:r w:rsidR="002D41F5" w:rsidRPr="00CB60AF">
        <w:rPr>
          <w:szCs w:val="28"/>
        </w:rPr>
        <w:t xml:space="preserve">=0.072мкГн. </w:t>
      </w:r>
    </w:p>
    <w:p w:rsidR="00944BF5" w:rsidRDefault="00944BF5" w:rsidP="00CB60AF">
      <w:pPr>
        <w:rPr>
          <w:szCs w:val="28"/>
          <w:lang w:val="en-US"/>
        </w:rPr>
      </w:pPr>
    </w:p>
    <w:p w:rsidR="002D41F5" w:rsidRPr="00CB60AF" w:rsidRDefault="005732B2" w:rsidP="00CB60AF">
      <w:pPr>
        <w:rPr>
          <w:szCs w:val="28"/>
        </w:rPr>
      </w:pPr>
      <w:r>
        <w:rPr>
          <w:szCs w:val="28"/>
        </w:rPr>
        <w:pict>
          <v:shape id="_x0000_i1085" type="#_x0000_t75" style="width:376.5pt;height:219pt">
            <v:imagedata r:id="rId65" o:title=""/>
          </v:shape>
        </w:pict>
      </w:r>
    </w:p>
    <w:p w:rsidR="002D41F5" w:rsidRPr="00CB60AF" w:rsidRDefault="002D41F5" w:rsidP="00CB60AF">
      <w:pPr>
        <w:rPr>
          <w:szCs w:val="28"/>
        </w:rPr>
      </w:pPr>
      <w:r w:rsidRPr="00CB60AF">
        <w:rPr>
          <w:szCs w:val="28"/>
        </w:rPr>
        <w:t>Рис.</w:t>
      </w:r>
      <w:r w:rsidR="00F366DE" w:rsidRPr="00CB60AF">
        <w:rPr>
          <w:szCs w:val="28"/>
        </w:rPr>
        <w:t>2</w:t>
      </w:r>
      <w:r w:rsidRPr="00CB60AF">
        <w:rPr>
          <w:szCs w:val="28"/>
        </w:rPr>
        <w:t>.8. Амплитудно – частотная характеристика ТДЛ-6.</w:t>
      </w:r>
    </w:p>
    <w:p w:rsidR="002D41F5" w:rsidRPr="00CB60AF" w:rsidRDefault="002D41F5" w:rsidP="00CB60AF">
      <w:pPr>
        <w:rPr>
          <w:szCs w:val="28"/>
        </w:rPr>
      </w:pPr>
    </w:p>
    <w:p w:rsidR="00944BF5" w:rsidRDefault="002D41F5" w:rsidP="00CB60AF">
      <w:pPr>
        <w:rPr>
          <w:szCs w:val="28"/>
          <w:lang w:val="en-US"/>
        </w:rPr>
      </w:pPr>
      <w:r w:rsidRPr="00CB60AF">
        <w:rPr>
          <w:szCs w:val="28"/>
        </w:rPr>
        <w:t xml:space="preserve">Вывод: рабочий частотный диапазон 100кГц – 30МГц </w:t>
      </w:r>
    </w:p>
    <w:p w:rsidR="00944BF5" w:rsidRDefault="00944BF5" w:rsidP="00CB60AF">
      <w:pPr>
        <w:rPr>
          <w:szCs w:val="28"/>
          <w:lang w:val="en-US"/>
        </w:rPr>
      </w:pPr>
    </w:p>
    <w:p w:rsidR="00944BF5" w:rsidRDefault="005732B2" w:rsidP="00CB60AF">
      <w:pPr>
        <w:rPr>
          <w:szCs w:val="28"/>
          <w:lang w:val="en-US"/>
        </w:rPr>
      </w:pPr>
      <w:r>
        <w:rPr>
          <w:szCs w:val="28"/>
        </w:rPr>
        <w:pict>
          <v:shape id="_x0000_i1086" type="#_x0000_t75" style="width:141pt;height:35.25pt">
            <v:imagedata r:id="rId66" o:title=""/>
          </v:shape>
        </w:pict>
      </w:r>
      <w:r w:rsidR="002D41F5" w:rsidRPr="00CB60AF">
        <w:rPr>
          <w:szCs w:val="28"/>
        </w:rPr>
        <w:t xml:space="preserve">, </w:t>
      </w:r>
    </w:p>
    <w:p w:rsidR="00944BF5" w:rsidRDefault="00944BF5" w:rsidP="00CB60AF">
      <w:pPr>
        <w:rPr>
          <w:szCs w:val="28"/>
          <w:lang w:val="en-US"/>
        </w:rPr>
      </w:pPr>
    </w:p>
    <w:p w:rsidR="002D41F5" w:rsidRPr="00CB60AF" w:rsidRDefault="002D41F5" w:rsidP="00CB60AF">
      <w:pPr>
        <w:rPr>
          <w:szCs w:val="28"/>
        </w:rPr>
      </w:pPr>
      <w:r w:rsidRPr="00CB60AF">
        <w:rPr>
          <w:szCs w:val="28"/>
        </w:rPr>
        <w:t xml:space="preserve">что не удовлетворяет условиям изложенным выше. Попробуем уменьшить диаметр провода </w:t>
      </w:r>
      <w:r w:rsidRPr="00CB60AF">
        <w:rPr>
          <w:szCs w:val="28"/>
          <w:lang w:val="en-US"/>
        </w:rPr>
        <w:t>D</w:t>
      </w:r>
      <w:r w:rsidRPr="00CB60AF">
        <w:rPr>
          <w:szCs w:val="28"/>
        </w:rPr>
        <w:t xml:space="preserve">=0,33мм и увеличить количество витков до </w:t>
      </w:r>
      <w:r w:rsidRPr="00CB60AF">
        <w:rPr>
          <w:szCs w:val="28"/>
          <w:lang w:val="en-US"/>
        </w:rPr>
        <w:t>N</w:t>
      </w:r>
      <w:r w:rsidRPr="00CB60AF">
        <w:rPr>
          <w:szCs w:val="28"/>
        </w:rPr>
        <w:t xml:space="preserve">=7 . </w:t>
      </w:r>
    </w:p>
    <w:p w:rsidR="002D41F5" w:rsidRPr="00CB60AF" w:rsidRDefault="002D41F5" w:rsidP="00CB60AF">
      <w:pPr>
        <w:rPr>
          <w:szCs w:val="28"/>
        </w:rPr>
      </w:pPr>
    </w:p>
    <w:p w:rsidR="002D41F5" w:rsidRPr="00CB60AF" w:rsidRDefault="002D41F5" w:rsidP="00CB60AF">
      <w:pPr>
        <w:rPr>
          <w:szCs w:val="28"/>
        </w:rPr>
      </w:pPr>
      <w:r w:rsidRPr="00CB60AF">
        <w:rPr>
          <w:szCs w:val="28"/>
        </w:rPr>
        <w:t>Результаты исследования ТДЛ-7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742"/>
        <w:gridCol w:w="742"/>
        <w:gridCol w:w="743"/>
        <w:gridCol w:w="743"/>
        <w:gridCol w:w="743"/>
        <w:gridCol w:w="743"/>
        <w:gridCol w:w="733"/>
        <w:gridCol w:w="743"/>
        <w:gridCol w:w="743"/>
        <w:gridCol w:w="743"/>
        <w:gridCol w:w="930"/>
      </w:tblGrid>
      <w:tr w:rsidR="002D41F5" w:rsidRPr="00430B5C" w:rsidTr="00430B5C">
        <w:trPr>
          <w:trHeight w:val="275"/>
        </w:trPr>
        <w:tc>
          <w:tcPr>
            <w:tcW w:w="639" w:type="pct"/>
            <w:shd w:val="clear" w:color="auto" w:fill="auto"/>
          </w:tcPr>
          <w:p w:rsidR="002D41F5" w:rsidRPr="00430B5C" w:rsidRDefault="002D41F5" w:rsidP="00430B5C">
            <w:pPr>
              <w:ind w:firstLine="0"/>
              <w:rPr>
                <w:sz w:val="20"/>
                <w:szCs w:val="20"/>
              </w:rPr>
            </w:pPr>
            <w:r w:rsidRPr="00430B5C">
              <w:rPr>
                <w:sz w:val="20"/>
                <w:szCs w:val="20"/>
                <w:lang w:val="en-US"/>
              </w:rPr>
              <w:t>f</w:t>
            </w:r>
            <w:r w:rsidRPr="00430B5C">
              <w:rPr>
                <w:sz w:val="20"/>
                <w:szCs w:val="20"/>
              </w:rPr>
              <w:t>,МГц</w:t>
            </w:r>
          </w:p>
        </w:tc>
        <w:tc>
          <w:tcPr>
            <w:tcW w:w="388" w:type="pct"/>
            <w:shd w:val="clear" w:color="auto" w:fill="auto"/>
          </w:tcPr>
          <w:p w:rsidR="002D41F5" w:rsidRPr="00430B5C" w:rsidRDefault="002D41F5" w:rsidP="00430B5C">
            <w:pPr>
              <w:ind w:firstLine="0"/>
              <w:rPr>
                <w:sz w:val="20"/>
                <w:szCs w:val="20"/>
              </w:rPr>
            </w:pPr>
            <w:r w:rsidRPr="00430B5C">
              <w:rPr>
                <w:sz w:val="20"/>
                <w:szCs w:val="20"/>
              </w:rPr>
              <w:t>0,1</w:t>
            </w:r>
          </w:p>
        </w:tc>
        <w:tc>
          <w:tcPr>
            <w:tcW w:w="388" w:type="pct"/>
            <w:shd w:val="clear" w:color="auto" w:fill="auto"/>
          </w:tcPr>
          <w:p w:rsidR="002D41F5" w:rsidRPr="00430B5C" w:rsidRDefault="002D41F5" w:rsidP="00430B5C">
            <w:pPr>
              <w:ind w:firstLine="0"/>
              <w:rPr>
                <w:sz w:val="20"/>
                <w:szCs w:val="20"/>
              </w:rPr>
            </w:pPr>
            <w:r w:rsidRPr="00430B5C">
              <w:rPr>
                <w:sz w:val="20"/>
                <w:szCs w:val="20"/>
              </w:rPr>
              <w:t>10</w:t>
            </w:r>
          </w:p>
        </w:tc>
        <w:tc>
          <w:tcPr>
            <w:tcW w:w="388" w:type="pct"/>
            <w:shd w:val="clear" w:color="auto" w:fill="auto"/>
          </w:tcPr>
          <w:p w:rsidR="002D41F5" w:rsidRPr="00430B5C" w:rsidRDefault="002D41F5" w:rsidP="00430B5C">
            <w:pPr>
              <w:ind w:firstLine="0"/>
              <w:rPr>
                <w:sz w:val="20"/>
                <w:szCs w:val="20"/>
              </w:rPr>
            </w:pPr>
            <w:r w:rsidRPr="00430B5C">
              <w:rPr>
                <w:sz w:val="20"/>
                <w:szCs w:val="20"/>
              </w:rPr>
              <w:t>20</w:t>
            </w:r>
          </w:p>
        </w:tc>
        <w:tc>
          <w:tcPr>
            <w:tcW w:w="388" w:type="pct"/>
            <w:shd w:val="clear" w:color="auto" w:fill="auto"/>
          </w:tcPr>
          <w:p w:rsidR="002D41F5" w:rsidRPr="00430B5C" w:rsidRDefault="002D41F5" w:rsidP="00430B5C">
            <w:pPr>
              <w:ind w:firstLine="0"/>
              <w:rPr>
                <w:sz w:val="20"/>
                <w:szCs w:val="20"/>
              </w:rPr>
            </w:pPr>
            <w:r w:rsidRPr="00430B5C">
              <w:rPr>
                <w:sz w:val="20"/>
                <w:szCs w:val="20"/>
              </w:rPr>
              <w:t>30</w:t>
            </w:r>
          </w:p>
        </w:tc>
        <w:tc>
          <w:tcPr>
            <w:tcW w:w="388" w:type="pct"/>
            <w:shd w:val="clear" w:color="auto" w:fill="auto"/>
          </w:tcPr>
          <w:p w:rsidR="002D41F5" w:rsidRPr="00430B5C" w:rsidRDefault="002D41F5" w:rsidP="00430B5C">
            <w:pPr>
              <w:ind w:firstLine="0"/>
              <w:rPr>
                <w:sz w:val="20"/>
                <w:szCs w:val="20"/>
              </w:rPr>
            </w:pPr>
            <w:r w:rsidRPr="00430B5C">
              <w:rPr>
                <w:sz w:val="20"/>
                <w:szCs w:val="20"/>
              </w:rPr>
              <w:t>40</w:t>
            </w:r>
          </w:p>
        </w:tc>
        <w:tc>
          <w:tcPr>
            <w:tcW w:w="388" w:type="pct"/>
            <w:shd w:val="clear" w:color="auto" w:fill="auto"/>
          </w:tcPr>
          <w:p w:rsidR="002D41F5" w:rsidRPr="00430B5C" w:rsidRDefault="002D41F5" w:rsidP="00430B5C">
            <w:pPr>
              <w:ind w:firstLine="0"/>
              <w:rPr>
                <w:sz w:val="20"/>
                <w:szCs w:val="20"/>
              </w:rPr>
            </w:pPr>
            <w:r w:rsidRPr="00430B5C">
              <w:rPr>
                <w:sz w:val="20"/>
                <w:szCs w:val="20"/>
              </w:rPr>
              <w:t>50</w:t>
            </w:r>
          </w:p>
        </w:tc>
        <w:tc>
          <w:tcPr>
            <w:tcW w:w="383" w:type="pct"/>
            <w:shd w:val="clear" w:color="auto" w:fill="auto"/>
          </w:tcPr>
          <w:p w:rsidR="002D41F5" w:rsidRPr="00430B5C" w:rsidRDefault="002D41F5" w:rsidP="00430B5C">
            <w:pPr>
              <w:ind w:firstLine="0"/>
              <w:rPr>
                <w:sz w:val="20"/>
                <w:szCs w:val="20"/>
              </w:rPr>
            </w:pPr>
            <w:r w:rsidRPr="00430B5C">
              <w:rPr>
                <w:sz w:val="20"/>
                <w:szCs w:val="20"/>
              </w:rPr>
              <w:t>60</w:t>
            </w:r>
          </w:p>
        </w:tc>
        <w:tc>
          <w:tcPr>
            <w:tcW w:w="388" w:type="pct"/>
            <w:shd w:val="clear" w:color="auto" w:fill="auto"/>
          </w:tcPr>
          <w:p w:rsidR="002D41F5" w:rsidRPr="00430B5C" w:rsidRDefault="002D41F5" w:rsidP="00430B5C">
            <w:pPr>
              <w:ind w:firstLine="0"/>
              <w:rPr>
                <w:sz w:val="20"/>
                <w:szCs w:val="20"/>
              </w:rPr>
            </w:pPr>
            <w:r w:rsidRPr="00430B5C">
              <w:rPr>
                <w:sz w:val="20"/>
                <w:szCs w:val="20"/>
              </w:rPr>
              <w:t>70</w:t>
            </w:r>
          </w:p>
        </w:tc>
        <w:tc>
          <w:tcPr>
            <w:tcW w:w="388" w:type="pct"/>
            <w:shd w:val="clear" w:color="auto" w:fill="auto"/>
          </w:tcPr>
          <w:p w:rsidR="002D41F5" w:rsidRPr="00430B5C" w:rsidRDefault="002D41F5" w:rsidP="00430B5C">
            <w:pPr>
              <w:ind w:firstLine="0"/>
              <w:rPr>
                <w:sz w:val="20"/>
                <w:szCs w:val="20"/>
              </w:rPr>
            </w:pPr>
            <w:r w:rsidRPr="00430B5C">
              <w:rPr>
                <w:sz w:val="20"/>
                <w:szCs w:val="20"/>
              </w:rPr>
              <w:t>80</w:t>
            </w:r>
          </w:p>
        </w:tc>
        <w:tc>
          <w:tcPr>
            <w:tcW w:w="388" w:type="pct"/>
            <w:shd w:val="clear" w:color="auto" w:fill="auto"/>
          </w:tcPr>
          <w:p w:rsidR="002D41F5" w:rsidRPr="00430B5C" w:rsidRDefault="002D41F5" w:rsidP="00430B5C">
            <w:pPr>
              <w:ind w:firstLine="0"/>
              <w:rPr>
                <w:sz w:val="20"/>
                <w:szCs w:val="20"/>
              </w:rPr>
            </w:pPr>
            <w:r w:rsidRPr="00430B5C">
              <w:rPr>
                <w:sz w:val="20"/>
                <w:szCs w:val="20"/>
              </w:rPr>
              <w:t>90</w:t>
            </w:r>
          </w:p>
        </w:tc>
        <w:tc>
          <w:tcPr>
            <w:tcW w:w="490" w:type="pct"/>
            <w:shd w:val="clear" w:color="auto" w:fill="auto"/>
          </w:tcPr>
          <w:p w:rsidR="002D41F5" w:rsidRPr="00430B5C" w:rsidRDefault="002D41F5" w:rsidP="00430B5C">
            <w:pPr>
              <w:ind w:firstLine="0"/>
              <w:rPr>
                <w:sz w:val="20"/>
                <w:szCs w:val="20"/>
              </w:rPr>
            </w:pPr>
            <w:r w:rsidRPr="00430B5C">
              <w:rPr>
                <w:sz w:val="20"/>
                <w:szCs w:val="20"/>
              </w:rPr>
              <w:t>100</w:t>
            </w:r>
          </w:p>
        </w:tc>
      </w:tr>
      <w:tr w:rsidR="002D41F5" w:rsidRPr="00430B5C" w:rsidTr="00430B5C">
        <w:trPr>
          <w:trHeight w:val="253"/>
        </w:trPr>
        <w:tc>
          <w:tcPr>
            <w:tcW w:w="639" w:type="pct"/>
            <w:shd w:val="clear" w:color="auto" w:fill="auto"/>
          </w:tcPr>
          <w:p w:rsidR="002D41F5" w:rsidRPr="00430B5C" w:rsidRDefault="002D41F5" w:rsidP="00430B5C">
            <w:pPr>
              <w:ind w:firstLine="0"/>
              <w:rPr>
                <w:sz w:val="20"/>
                <w:szCs w:val="20"/>
                <w:vertAlign w:val="subscript"/>
              </w:rPr>
            </w:pPr>
            <w:r w:rsidRPr="00430B5C">
              <w:rPr>
                <w:sz w:val="20"/>
                <w:szCs w:val="20"/>
                <w:lang w:val="en-US"/>
              </w:rPr>
              <w:t>U</w:t>
            </w:r>
            <w:r w:rsidRPr="00430B5C">
              <w:rPr>
                <w:sz w:val="20"/>
                <w:szCs w:val="20"/>
                <w:vertAlign w:val="subscript"/>
              </w:rPr>
              <w:t>вх</w:t>
            </w:r>
            <w:r w:rsidRPr="00430B5C">
              <w:rPr>
                <w:sz w:val="20"/>
                <w:szCs w:val="20"/>
              </w:rPr>
              <w:t>,мкВ</w:t>
            </w:r>
          </w:p>
        </w:tc>
        <w:tc>
          <w:tcPr>
            <w:tcW w:w="388" w:type="pct"/>
            <w:shd w:val="clear" w:color="auto" w:fill="auto"/>
          </w:tcPr>
          <w:p w:rsidR="002D41F5" w:rsidRPr="00430B5C" w:rsidRDefault="002D41F5" w:rsidP="00430B5C">
            <w:pPr>
              <w:ind w:firstLine="0"/>
              <w:rPr>
                <w:sz w:val="20"/>
                <w:szCs w:val="20"/>
              </w:rPr>
            </w:pPr>
            <w:r w:rsidRPr="00430B5C">
              <w:rPr>
                <w:sz w:val="20"/>
                <w:szCs w:val="20"/>
              </w:rPr>
              <w:t>45</w:t>
            </w:r>
          </w:p>
        </w:tc>
        <w:tc>
          <w:tcPr>
            <w:tcW w:w="388" w:type="pct"/>
            <w:shd w:val="clear" w:color="auto" w:fill="auto"/>
          </w:tcPr>
          <w:p w:rsidR="002D41F5" w:rsidRPr="00430B5C" w:rsidRDefault="002D41F5" w:rsidP="00430B5C">
            <w:pPr>
              <w:ind w:firstLine="0"/>
              <w:rPr>
                <w:sz w:val="20"/>
                <w:szCs w:val="20"/>
              </w:rPr>
            </w:pPr>
            <w:r w:rsidRPr="00430B5C">
              <w:rPr>
                <w:sz w:val="20"/>
                <w:szCs w:val="20"/>
              </w:rPr>
              <w:t>48</w:t>
            </w:r>
          </w:p>
        </w:tc>
        <w:tc>
          <w:tcPr>
            <w:tcW w:w="388" w:type="pct"/>
            <w:shd w:val="clear" w:color="auto" w:fill="auto"/>
          </w:tcPr>
          <w:p w:rsidR="002D41F5" w:rsidRPr="00430B5C" w:rsidRDefault="002D41F5" w:rsidP="00430B5C">
            <w:pPr>
              <w:ind w:firstLine="0"/>
              <w:rPr>
                <w:sz w:val="20"/>
                <w:szCs w:val="20"/>
              </w:rPr>
            </w:pPr>
            <w:r w:rsidRPr="00430B5C">
              <w:rPr>
                <w:sz w:val="20"/>
                <w:szCs w:val="20"/>
              </w:rPr>
              <w:t>47</w:t>
            </w:r>
          </w:p>
        </w:tc>
        <w:tc>
          <w:tcPr>
            <w:tcW w:w="388" w:type="pct"/>
            <w:shd w:val="clear" w:color="auto" w:fill="auto"/>
          </w:tcPr>
          <w:p w:rsidR="002D41F5" w:rsidRPr="00430B5C" w:rsidRDefault="002D41F5" w:rsidP="00430B5C">
            <w:pPr>
              <w:ind w:firstLine="0"/>
              <w:rPr>
                <w:sz w:val="20"/>
                <w:szCs w:val="20"/>
              </w:rPr>
            </w:pPr>
            <w:r w:rsidRPr="00430B5C">
              <w:rPr>
                <w:sz w:val="20"/>
                <w:szCs w:val="20"/>
              </w:rPr>
              <w:t>46</w:t>
            </w:r>
          </w:p>
        </w:tc>
        <w:tc>
          <w:tcPr>
            <w:tcW w:w="388" w:type="pct"/>
            <w:shd w:val="clear" w:color="auto" w:fill="auto"/>
          </w:tcPr>
          <w:p w:rsidR="002D41F5" w:rsidRPr="00430B5C" w:rsidRDefault="002D41F5" w:rsidP="00430B5C">
            <w:pPr>
              <w:ind w:firstLine="0"/>
              <w:rPr>
                <w:sz w:val="20"/>
                <w:szCs w:val="20"/>
              </w:rPr>
            </w:pPr>
            <w:r w:rsidRPr="00430B5C">
              <w:rPr>
                <w:sz w:val="20"/>
                <w:szCs w:val="20"/>
              </w:rPr>
              <w:t>47</w:t>
            </w:r>
          </w:p>
        </w:tc>
        <w:tc>
          <w:tcPr>
            <w:tcW w:w="388" w:type="pct"/>
            <w:shd w:val="clear" w:color="auto" w:fill="auto"/>
          </w:tcPr>
          <w:p w:rsidR="002D41F5" w:rsidRPr="00430B5C" w:rsidRDefault="002D41F5" w:rsidP="00430B5C">
            <w:pPr>
              <w:ind w:firstLine="0"/>
              <w:rPr>
                <w:sz w:val="20"/>
                <w:szCs w:val="20"/>
              </w:rPr>
            </w:pPr>
            <w:r w:rsidRPr="00430B5C">
              <w:rPr>
                <w:sz w:val="20"/>
                <w:szCs w:val="20"/>
              </w:rPr>
              <w:t>47</w:t>
            </w:r>
          </w:p>
        </w:tc>
        <w:tc>
          <w:tcPr>
            <w:tcW w:w="383" w:type="pct"/>
            <w:shd w:val="clear" w:color="auto" w:fill="auto"/>
          </w:tcPr>
          <w:p w:rsidR="002D41F5" w:rsidRPr="00430B5C" w:rsidRDefault="002D41F5" w:rsidP="00430B5C">
            <w:pPr>
              <w:ind w:firstLine="0"/>
              <w:rPr>
                <w:sz w:val="20"/>
                <w:szCs w:val="20"/>
              </w:rPr>
            </w:pPr>
            <w:r w:rsidRPr="00430B5C">
              <w:rPr>
                <w:sz w:val="20"/>
                <w:szCs w:val="20"/>
              </w:rPr>
              <w:t>47</w:t>
            </w:r>
          </w:p>
        </w:tc>
        <w:tc>
          <w:tcPr>
            <w:tcW w:w="388" w:type="pct"/>
            <w:shd w:val="clear" w:color="auto" w:fill="auto"/>
          </w:tcPr>
          <w:p w:rsidR="002D41F5" w:rsidRPr="00430B5C" w:rsidRDefault="002D41F5" w:rsidP="00430B5C">
            <w:pPr>
              <w:ind w:firstLine="0"/>
              <w:rPr>
                <w:sz w:val="20"/>
                <w:szCs w:val="20"/>
              </w:rPr>
            </w:pPr>
            <w:r w:rsidRPr="00430B5C">
              <w:rPr>
                <w:sz w:val="20"/>
                <w:szCs w:val="20"/>
              </w:rPr>
              <w:t>46</w:t>
            </w:r>
          </w:p>
        </w:tc>
        <w:tc>
          <w:tcPr>
            <w:tcW w:w="388" w:type="pct"/>
            <w:shd w:val="clear" w:color="auto" w:fill="auto"/>
          </w:tcPr>
          <w:p w:rsidR="002D41F5" w:rsidRPr="00430B5C" w:rsidRDefault="002D41F5" w:rsidP="00430B5C">
            <w:pPr>
              <w:ind w:firstLine="0"/>
              <w:rPr>
                <w:sz w:val="20"/>
                <w:szCs w:val="20"/>
              </w:rPr>
            </w:pPr>
            <w:r w:rsidRPr="00430B5C">
              <w:rPr>
                <w:sz w:val="20"/>
                <w:szCs w:val="20"/>
              </w:rPr>
              <w:t>47</w:t>
            </w:r>
          </w:p>
        </w:tc>
        <w:tc>
          <w:tcPr>
            <w:tcW w:w="388" w:type="pct"/>
            <w:shd w:val="clear" w:color="auto" w:fill="auto"/>
          </w:tcPr>
          <w:p w:rsidR="002D41F5" w:rsidRPr="00430B5C" w:rsidRDefault="002D41F5" w:rsidP="00430B5C">
            <w:pPr>
              <w:ind w:firstLine="0"/>
              <w:rPr>
                <w:sz w:val="20"/>
                <w:szCs w:val="20"/>
              </w:rPr>
            </w:pPr>
            <w:r w:rsidRPr="00430B5C">
              <w:rPr>
                <w:sz w:val="20"/>
                <w:szCs w:val="20"/>
              </w:rPr>
              <w:t>48</w:t>
            </w:r>
          </w:p>
        </w:tc>
        <w:tc>
          <w:tcPr>
            <w:tcW w:w="490" w:type="pct"/>
            <w:shd w:val="clear" w:color="auto" w:fill="auto"/>
          </w:tcPr>
          <w:p w:rsidR="002D41F5" w:rsidRPr="00430B5C" w:rsidRDefault="002D41F5" w:rsidP="00430B5C">
            <w:pPr>
              <w:ind w:firstLine="0"/>
              <w:rPr>
                <w:sz w:val="20"/>
                <w:szCs w:val="20"/>
              </w:rPr>
            </w:pPr>
            <w:r w:rsidRPr="00430B5C">
              <w:rPr>
                <w:sz w:val="20"/>
                <w:szCs w:val="20"/>
              </w:rPr>
              <w:t>49</w:t>
            </w:r>
          </w:p>
        </w:tc>
      </w:tr>
      <w:tr w:rsidR="002D41F5" w:rsidRPr="00430B5C" w:rsidTr="00430B5C">
        <w:trPr>
          <w:trHeight w:val="156"/>
        </w:trPr>
        <w:tc>
          <w:tcPr>
            <w:tcW w:w="639" w:type="pct"/>
            <w:shd w:val="clear" w:color="auto" w:fill="auto"/>
          </w:tcPr>
          <w:p w:rsidR="002D41F5" w:rsidRPr="00430B5C" w:rsidRDefault="002D41F5" w:rsidP="00430B5C">
            <w:pPr>
              <w:ind w:firstLine="0"/>
              <w:rPr>
                <w:sz w:val="20"/>
                <w:szCs w:val="20"/>
              </w:rPr>
            </w:pPr>
            <w:r w:rsidRPr="00430B5C">
              <w:rPr>
                <w:sz w:val="20"/>
                <w:szCs w:val="20"/>
                <w:lang w:val="en-US"/>
              </w:rPr>
              <w:t>U</w:t>
            </w:r>
            <w:r w:rsidRPr="00430B5C">
              <w:rPr>
                <w:sz w:val="20"/>
                <w:szCs w:val="20"/>
                <w:vertAlign w:val="subscript"/>
              </w:rPr>
              <w:t>вых</w:t>
            </w:r>
            <w:r w:rsidRPr="00430B5C">
              <w:rPr>
                <w:sz w:val="20"/>
                <w:szCs w:val="20"/>
              </w:rPr>
              <w:t>,мкВ</w:t>
            </w:r>
          </w:p>
        </w:tc>
        <w:tc>
          <w:tcPr>
            <w:tcW w:w="388" w:type="pct"/>
            <w:shd w:val="clear" w:color="auto" w:fill="auto"/>
          </w:tcPr>
          <w:p w:rsidR="002D41F5" w:rsidRPr="00430B5C" w:rsidRDefault="002D41F5" w:rsidP="00430B5C">
            <w:pPr>
              <w:ind w:firstLine="0"/>
              <w:rPr>
                <w:sz w:val="20"/>
                <w:szCs w:val="20"/>
              </w:rPr>
            </w:pPr>
            <w:r w:rsidRPr="00430B5C">
              <w:rPr>
                <w:sz w:val="20"/>
                <w:szCs w:val="20"/>
              </w:rPr>
              <w:t>140</w:t>
            </w:r>
          </w:p>
        </w:tc>
        <w:tc>
          <w:tcPr>
            <w:tcW w:w="388" w:type="pct"/>
            <w:shd w:val="clear" w:color="auto" w:fill="auto"/>
          </w:tcPr>
          <w:p w:rsidR="002D41F5" w:rsidRPr="00430B5C" w:rsidRDefault="002D41F5" w:rsidP="00430B5C">
            <w:pPr>
              <w:ind w:firstLine="0"/>
              <w:rPr>
                <w:sz w:val="20"/>
                <w:szCs w:val="20"/>
              </w:rPr>
            </w:pPr>
            <w:r w:rsidRPr="00430B5C">
              <w:rPr>
                <w:sz w:val="20"/>
                <w:szCs w:val="20"/>
              </w:rPr>
              <w:t>148</w:t>
            </w:r>
          </w:p>
        </w:tc>
        <w:tc>
          <w:tcPr>
            <w:tcW w:w="388" w:type="pct"/>
            <w:shd w:val="clear" w:color="auto" w:fill="auto"/>
          </w:tcPr>
          <w:p w:rsidR="002D41F5" w:rsidRPr="00430B5C" w:rsidRDefault="002D41F5" w:rsidP="00430B5C">
            <w:pPr>
              <w:ind w:firstLine="0"/>
              <w:rPr>
                <w:sz w:val="20"/>
                <w:szCs w:val="20"/>
              </w:rPr>
            </w:pPr>
            <w:r w:rsidRPr="00430B5C">
              <w:rPr>
                <w:sz w:val="20"/>
                <w:szCs w:val="20"/>
              </w:rPr>
              <w:t>145</w:t>
            </w:r>
          </w:p>
        </w:tc>
        <w:tc>
          <w:tcPr>
            <w:tcW w:w="388" w:type="pct"/>
            <w:shd w:val="clear" w:color="auto" w:fill="auto"/>
          </w:tcPr>
          <w:p w:rsidR="002D41F5" w:rsidRPr="00430B5C" w:rsidRDefault="002D41F5" w:rsidP="00430B5C">
            <w:pPr>
              <w:ind w:firstLine="0"/>
              <w:rPr>
                <w:sz w:val="20"/>
                <w:szCs w:val="20"/>
              </w:rPr>
            </w:pPr>
            <w:r w:rsidRPr="00430B5C">
              <w:rPr>
                <w:sz w:val="20"/>
                <w:szCs w:val="20"/>
              </w:rPr>
              <w:t>140</w:t>
            </w:r>
          </w:p>
        </w:tc>
        <w:tc>
          <w:tcPr>
            <w:tcW w:w="388" w:type="pct"/>
            <w:shd w:val="clear" w:color="auto" w:fill="auto"/>
          </w:tcPr>
          <w:p w:rsidR="002D41F5" w:rsidRPr="00430B5C" w:rsidRDefault="002D41F5" w:rsidP="00430B5C">
            <w:pPr>
              <w:ind w:firstLine="0"/>
              <w:rPr>
                <w:sz w:val="20"/>
                <w:szCs w:val="20"/>
              </w:rPr>
            </w:pPr>
            <w:r w:rsidRPr="00430B5C">
              <w:rPr>
                <w:sz w:val="20"/>
                <w:szCs w:val="20"/>
              </w:rPr>
              <w:t>138</w:t>
            </w:r>
          </w:p>
        </w:tc>
        <w:tc>
          <w:tcPr>
            <w:tcW w:w="388" w:type="pct"/>
            <w:shd w:val="clear" w:color="auto" w:fill="auto"/>
          </w:tcPr>
          <w:p w:rsidR="002D41F5" w:rsidRPr="00430B5C" w:rsidRDefault="002D41F5" w:rsidP="00430B5C">
            <w:pPr>
              <w:ind w:firstLine="0"/>
              <w:rPr>
                <w:sz w:val="20"/>
                <w:szCs w:val="20"/>
              </w:rPr>
            </w:pPr>
            <w:r w:rsidRPr="00430B5C">
              <w:rPr>
                <w:sz w:val="20"/>
                <w:szCs w:val="20"/>
              </w:rPr>
              <w:t>135</w:t>
            </w:r>
          </w:p>
        </w:tc>
        <w:tc>
          <w:tcPr>
            <w:tcW w:w="383" w:type="pct"/>
            <w:shd w:val="clear" w:color="auto" w:fill="auto"/>
          </w:tcPr>
          <w:p w:rsidR="002D41F5" w:rsidRPr="00430B5C" w:rsidRDefault="002D41F5" w:rsidP="00430B5C">
            <w:pPr>
              <w:ind w:firstLine="0"/>
              <w:rPr>
                <w:sz w:val="20"/>
                <w:szCs w:val="20"/>
              </w:rPr>
            </w:pPr>
            <w:r w:rsidRPr="00430B5C">
              <w:rPr>
                <w:sz w:val="20"/>
                <w:szCs w:val="20"/>
              </w:rPr>
              <w:t>130</w:t>
            </w:r>
          </w:p>
        </w:tc>
        <w:tc>
          <w:tcPr>
            <w:tcW w:w="388" w:type="pct"/>
            <w:shd w:val="clear" w:color="auto" w:fill="auto"/>
          </w:tcPr>
          <w:p w:rsidR="002D41F5" w:rsidRPr="00430B5C" w:rsidRDefault="002D41F5" w:rsidP="00430B5C">
            <w:pPr>
              <w:ind w:firstLine="0"/>
              <w:rPr>
                <w:sz w:val="20"/>
                <w:szCs w:val="20"/>
              </w:rPr>
            </w:pPr>
            <w:r w:rsidRPr="00430B5C">
              <w:rPr>
                <w:sz w:val="20"/>
                <w:szCs w:val="20"/>
              </w:rPr>
              <w:t>120</w:t>
            </w:r>
          </w:p>
        </w:tc>
        <w:tc>
          <w:tcPr>
            <w:tcW w:w="388" w:type="pct"/>
            <w:shd w:val="clear" w:color="auto" w:fill="auto"/>
          </w:tcPr>
          <w:p w:rsidR="002D41F5" w:rsidRPr="00430B5C" w:rsidRDefault="002D41F5" w:rsidP="00430B5C">
            <w:pPr>
              <w:ind w:firstLine="0"/>
              <w:rPr>
                <w:sz w:val="20"/>
                <w:szCs w:val="20"/>
              </w:rPr>
            </w:pPr>
            <w:r w:rsidRPr="00430B5C">
              <w:rPr>
                <w:sz w:val="20"/>
                <w:szCs w:val="20"/>
              </w:rPr>
              <w:t>115</w:t>
            </w:r>
          </w:p>
        </w:tc>
        <w:tc>
          <w:tcPr>
            <w:tcW w:w="388" w:type="pct"/>
            <w:shd w:val="clear" w:color="auto" w:fill="auto"/>
          </w:tcPr>
          <w:p w:rsidR="002D41F5" w:rsidRPr="00430B5C" w:rsidRDefault="002D41F5" w:rsidP="00430B5C">
            <w:pPr>
              <w:ind w:firstLine="0"/>
              <w:rPr>
                <w:sz w:val="20"/>
                <w:szCs w:val="20"/>
              </w:rPr>
            </w:pPr>
            <w:r w:rsidRPr="00430B5C">
              <w:rPr>
                <w:sz w:val="20"/>
                <w:szCs w:val="20"/>
              </w:rPr>
              <w:t>110</w:t>
            </w:r>
          </w:p>
        </w:tc>
        <w:tc>
          <w:tcPr>
            <w:tcW w:w="490" w:type="pct"/>
            <w:shd w:val="clear" w:color="auto" w:fill="auto"/>
          </w:tcPr>
          <w:p w:rsidR="002D41F5" w:rsidRPr="00430B5C" w:rsidRDefault="002D41F5" w:rsidP="00430B5C">
            <w:pPr>
              <w:ind w:firstLine="0"/>
              <w:rPr>
                <w:sz w:val="20"/>
                <w:szCs w:val="20"/>
              </w:rPr>
            </w:pPr>
            <w:r w:rsidRPr="00430B5C">
              <w:rPr>
                <w:sz w:val="20"/>
                <w:szCs w:val="20"/>
              </w:rPr>
              <w:t>105</w:t>
            </w:r>
          </w:p>
        </w:tc>
      </w:tr>
      <w:tr w:rsidR="002D41F5" w:rsidRPr="00430B5C" w:rsidTr="00430B5C">
        <w:trPr>
          <w:trHeight w:val="269"/>
        </w:trPr>
        <w:tc>
          <w:tcPr>
            <w:tcW w:w="639" w:type="pct"/>
            <w:shd w:val="clear" w:color="auto" w:fill="auto"/>
          </w:tcPr>
          <w:p w:rsidR="002D41F5" w:rsidRPr="00430B5C" w:rsidRDefault="002D41F5" w:rsidP="00430B5C">
            <w:pPr>
              <w:ind w:firstLine="0"/>
              <w:rPr>
                <w:sz w:val="20"/>
                <w:szCs w:val="20"/>
              </w:rPr>
            </w:pPr>
            <w:r w:rsidRPr="00430B5C">
              <w:rPr>
                <w:sz w:val="20"/>
                <w:szCs w:val="20"/>
              </w:rPr>
              <w:t>К</w:t>
            </w:r>
          </w:p>
        </w:tc>
        <w:tc>
          <w:tcPr>
            <w:tcW w:w="388" w:type="pct"/>
            <w:shd w:val="clear" w:color="auto" w:fill="auto"/>
          </w:tcPr>
          <w:p w:rsidR="002D41F5" w:rsidRPr="00430B5C" w:rsidRDefault="002D41F5" w:rsidP="00430B5C">
            <w:pPr>
              <w:ind w:firstLine="0"/>
              <w:rPr>
                <w:sz w:val="20"/>
                <w:szCs w:val="20"/>
              </w:rPr>
            </w:pPr>
            <w:r w:rsidRPr="00430B5C">
              <w:rPr>
                <w:sz w:val="20"/>
                <w:szCs w:val="20"/>
              </w:rPr>
              <w:t>3,11</w:t>
            </w:r>
          </w:p>
        </w:tc>
        <w:tc>
          <w:tcPr>
            <w:tcW w:w="388" w:type="pct"/>
            <w:shd w:val="clear" w:color="auto" w:fill="auto"/>
          </w:tcPr>
          <w:p w:rsidR="002D41F5" w:rsidRPr="00430B5C" w:rsidRDefault="002D41F5" w:rsidP="00430B5C">
            <w:pPr>
              <w:ind w:firstLine="0"/>
              <w:rPr>
                <w:sz w:val="20"/>
                <w:szCs w:val="20"/>
              </w:rPr>
            </w:pPr>
            <w:r w:rsidRPr="00430B5C">
              <w:rPr>
                <w:sz w:val="20"/>
                <w:szCs w:val="20"/>
              </w:rPr>
              <w:t>3,08</w:t>
            </w:r>
          </w:p>
        </w:tc>
        <w:tc>
          <w:tcPr>
            <w:tcW w:w="388" w:type="pct"/>
            <w:shd w:val="clear" w:color="auto" w:fill="auto"/>
          </w:tcPr>
          <w:p w:rsidR="002D41F5" w:rsidRPr="00430B5C" w:rsidRDefault="002D41F5" w:rsidP="00430B5C">
            <w:pPr>
              <w:ind w:firstLine="0"/>
              <w:rPr>
                <w:sz w:val="20"/>
                <w:szCs w:val="20"/>
              </w:rPr>
            </w:pPr>
            <w:r w:rsidRPr="00430B5C">
              <w:rPr>
                <w:sz w:val="20"/>
                <w:szCs w:val="20"/>
              </w:rPr>
              <w:t>3,08</w:t>
            </w:r>
          </w:p>
        </w:tc>
        <w:tc>
          <w:tcPr>
            <w:tcW w:w="388" w:type="pct"/>
            <w:shd w:val="clear" w:color="auto" w:fill="auto"/>
          </w:tcPr>
          <w:p w:rsidR="002D41F5" w:rsidRPr="00430B5C" w:rsidRDefault="002D41F5" w:rsidP="00430B5C">
            <w:pPr>
              <w:ind w:firstLine="0"/>
              <w:rPr>
                <w:sz w:val="20"/>
                <w:szCs w:val="20"/>
              </w:rPr>
            </w:pPr>
            <w:r w:rsidRPr="00430B5C">
              <w:rPr>
                <w:sz w:val="20"/>
                <w:szCs w:val="20"/>
              </w:rPr>
              <w:t>3,04</w:t>
            </w:r>
          </w:p>
        </w:tc>
        <w:tc>
          <w:tcPr>
            <w:tcW w:w="388" w:type="pct"/>
            <w:shd w:val="clear" w:color="auto" w:fill="auto"/>
          </w:tcPr>
          <w:p w:rsidR="002D41F5" w:rsidRPr="00430B5C" w:rsidRDefault="002D41F5" w:rsidP="00430B5C">
            <w:pPr>
              <w:ind w:firstLine="0"/>
              <w:rPr>
                <w:sz w:val="20"/>
                <w:szCs w:val="20"/>
              </w:rPr>
            </w:pPr>
            <w:r w:rsidRPr="00430B5C">
              <w:rPr>
                <w:sz w:val="20"/>
                <w:szCs w:val="20"/>
              </w:rPr>
              <w:t>2,94</w:t>
            </w:r>
          </w:p>
        </w:tc>
        <w:tc>
          <w:tcPr>
            <w:tcW w:w="388" w:type="pct"/>
            <w:shd w:val="clear" w:color="auto" w:fill="auto"/>
          </w:tcPr>
          <w:p w:rsidR="002D41F5" w:rsidRPr="00430B5C" w:rsidRDefault="002D41F5" w:rsidP="00430B5C">
            <w:pPr>
              <w:ind w:firstLine="0"/>
              <w:rPr>
                <w:sz w:val="20"/>
                <w:szCs w:val="20"/>
              </w:rPr>
            </w:pPr>
            <w:r w:rsidRPr="00430B5C">
              <w:rPr>
                <w:sz w:val="20"/>
                <w:szCs w:val="20"/>
              </w:rPr>
              <w:t>2,87</w:t>
            </w:r>
          </w:p>
        </w:tc>
        <w:tc>
          <w:tcPr>
            <w:tcW w:w="383" w:type="pct"/>
            <w:shd w:val="clear" w:color="auto" w:fill="auto"/>
          </w:tcPr>
          <w:p w:rsidR="002D41F5" w:rsidRPr="00430B5C" w:rsidRDefault="002D41F5" w:rsidP="00430B5C">
            <w:pPr>
              <w:ind w:firstLine="0"/>
              <w:rPr>
                <w:sz w:val="20"/>
                <w:szCs w:val="20"/>
              </w:rPr>
            </w:pPr>
            <w:r w:rsidRPr="00430B5C">
              <w:rPr>
                <w:sz w:val="20"/>
                <w:szCs w:val="20"/>
              </w:rPr>
              <w:t>2,76</w:t>
            </w:r>
          </w:p>
        </w:tc>
        <w:tc>
          <w:tcPr>
            <w:tcW w:w="388" w:type="pct"/>
            <w:shd w:val="clear" w:color="auto" w:fill="auto"/>
          </w:tcPr>
          <w:p w:rsidR="002D41F5" w:rsidRPr="00430B5C" w:rsidRDefault="002D41F5" w:rsidP="00430B5C">
            <w:pPr>
              <w:ind w:firstLine="0"/>
              <w:rPr>
                <w:sz w:val="20"/>
                <w:szCs w:val="20"/>
              </w:rPr>
            </w:pPr>
            <w:r w:rsidRPr="00430B5C">
              <w:rPr>
                <w:sz w:val="20"/>
                <w:szCs w:val="20"/>
              </w:rPr>
              <w:t>2,6</w:t>
            </w:r>
          </w:p>
        </w:tc>
        <w:tc>
          <w:tcPr>
            <w:tcW w:w="388" w:type="pct"/>
            <w:shd w:val="clear" w:color="auto" w:fill="auto"/>
          </w:tcPr>
          <w:p w:rsidR="002D41F5" w:rsidRPr="00430B5C" w:rsidRDefault="002D41F5" w:rsidP="00430B5C">
            <w:pPr>
              <w:ind w:firstLine="0"/>
              <w:rPr>
                <w:sz w:val="20"/>
                <w:szCs w:val="20"/>
              </w:rPr>
            </w:pPr>
            <w:r w:rsidRPr="00430B5C">
              <w:rPr>
                <w:sz w:val="20"/>
                <w:szCs w:val="20"/>
              </w:rPr>
              <w:t>2,44</w:t>
            </w:r>
          </w:p>
        </w:tc>
        <w:tc>
          <w:tcPr>
            <w:tcW w:w="388" w:type="pct"/>
            <w:shd w:val="clear" w:color="auto" w:fill="auto"/>
          </w:tcPr>
          <w:p w:rsidR="002D41F5" w:rsidRPr="00430B5C" w:rsidRDefault="002D41F5" w:rsidP="00430B5C">
            <w:pPr>
              <w:ind w:firstLine="0"/>
              <w:rPr>
                <w:sz w:val="20"/>
                <w:szCs w:val="20"/>
              </w:rPr>
            </w:pPr>
            <w:r w:rsidRPr="00430B5C">
              <w:rPr>
                <w:sz w:val="20"/>
                <w:szCs w:val="20"/>
              </w:rPr>
              <w:t>2,29</w:t>
            </w:r>
          </w:p>
        </w:tc>
        <w:tc>
          <w:tcPr>
            <w:tcW w:w="490" w:type="pct"/>
            <w:shd w:val="clear" w:color="auto" w:fill="auto"/>
          </w:tcPr>
          <w:p w:rsidR="002D41F5" w:rsidRPr="00430B5C" w:rsidRDefault="002D41F5" w:rsidP="00430B5C">
            <w:pPr>
              <w:ind w:firstLine="0"/>
              <w:rPr>
                <w:sz w:val="20"/>
                <w:szCs w:val="20"/>
              </w:rPr>
            </w:pPr>
            <w:r w:rsidRPr="00430B5C">
              <w:rPr>
                <w:sz w:val="20"/>
                <w:szCs w:val="20"/>
              </w:rPr>
              <w:t>2,14</w:t>
            </w:r>
          </w:p>
        </w:tc>
      </w:tr>
    </w:tbl>
    <w:p w:rsidR="00944BF5" w:rsidRDefault="00944BF5" w:rsidP="00CB60AF">
      <w:pPr>
        <w:rPr>
          <w:szCs w:val="28"/>
        </w:rPr>
      </w:pPr>
    </w:p>
    <w:p w:rsidR="002D41F5" w:rsidRPr="00CB60AF" w:rsidRDefault="00944BF5" w:rsidP="00CB60AF">
      <w:pPr>
        <w:rPr>
          <w:szCs w:val="28"/>
        </w:rPr>
      </w:pPr>
      <w:r>
        <w:rPr>
          <w:szCs w:val="28"/>
        </w:rPr>
        <w:br w:type="page"/>
      </w:r>
      <w:r w:rsidR="002D41F5" w:rsidRPr="00CB60AF">
        <w:rPr>
          <w:szCs w:val="28"/>
        </w:rPr>
        <w:t xml:space="preserve">Марка магнитопровода К-12; магнитная проницаемость µ=4000; диаметр проводника </w:t>
      </w:r>
      <w:r w:rsidR="002D41F5" w:rsidRPr="00CB60AF">
        <w:rPr>
          <w:szCs w:val="28"/>
          <w:lang w:val="en-US"/>
        </w:rPr>
        <w:t>D</w:t>
      </w:r>
      <w:r w:rsidR="002D41F5" w:rsidRPr="00CB60AF">
        <w:rPr>
          <w:szCs w:val="28"/>
        </w:rPr>
        <w:t xml:space="preserve">=0,33мм; количество витков </w:t>
      </w:r>
      <w:r w:rsidR="002D41F5" w:rsidRPr="00CB60AF">
        <w:rPr>
          <w:szCs w:val="28"/>
          <w:lang w:val="en-US"/>
        </w:rPr>
        <w:t>N</w:t>
      </w:r>
      <w:r w:rsidR="002D41F5" w:rsidRPr="00CB60AF">
        <w:rPr>
          <w:szCs w:val="28"/>
        </w:rPr>
        <w:t xml:space="preserve">=7; межвитковая емкость С=21,5пФ; межвитковая индуктивность </w:t>
      </w:r>
      <w:r w:rsidR="002D41F5" w:rsidRPr="00CB60AF">
        <w:rPr>
          <w:szCs w:val="28"/>
          <w:lang w:val="en-US"/>
        </w:rPr>
        <w:t>L</w:t>
      </w:r>
      <w:r w:rsidR="002D41F5" w:rsidRPr="00CB60AF">
        <w:rPr>
          <w:szCs w:val="28"/>
        </w:rPr>
        <w:t xml:space="preserve">=0.045мкГн. </w:t>
      </w:r>
    </w:p>
    <w:p w:rsidR="00944BF5" w:rsidRDefault="00944BF5" w:rsidP="00CB60AF">
      <w:pPr>
        <w:rPr>
          <w:szCs w:val="28"/>
          <w:lang w:val="en-US"/>
        </w:rPr>
      </w:pPr>
    </w:p>
    <w:p w:rsidR="002D41F5" w:rsidRPr="00CB60AF" w:rsidRDefault="005732B2" w:rsidP="00CB60AF">
      <w:pPr>
        <w:rPr>
          <w:szCs w:val="28"/>
        </w:rPr>
      </w:pPr>
      <w:r>
        <w:rPr>
          <w:szCs w:val="28"/>
        </w:rPr>
        <w:pict>
          <v:shape id="_x0000_i1087" type="#_x0000_t75" style="width:375pt;height:216.75pt">
            <v:imagedata r:id="rId67" o:title=""/>
          </v:shape>
        </w:pict>
      </w:r>
    </w:p>
    <w:p w:rsidR="002D41F5" w:rsidRPr="00CB60AF" w:rsidRDefault="002D41F5" w:rsidP="00CB60AF">
      <w:pPr>
        <w:rPr>
          <w:szCs w:val="28"/>
        </w:rPr>
      </w:pPr>
      <w:r w:rsidRPr="00CB60AF">
        <w:rPr>
          <w:szCs w:val="28"/>
        </w:rPr>
        <w:t>Рис.</w:t>
      </w:r>
      <w:r w:rsidR="00F366DE" w:rsidRPr="00CB60AF">
        <w:rPr>
          <w:szCs w:val="28"/>
        </w:rPr>
        <w:t>2</w:t>
      </w:r>
      <w:r w:rsidRPr="00CB60AF">
        <w:rPr>
          <w:szCs w:val="28"/>
        </w:rPr>
        <w:t>.9. Амплитудно – частотная характеристика ТДЛ-7.</w:t>
      </w:r>
    </w:p>
    <w:p w:rsidR="002D41F5" w:rsidRPr="00CB60AF" w:rsidRDefault="002D41F5" w:rsidP="00CB60AF">
      <w:pPr>
        <w:rPr>
          <w:szCs w:val="28"/>
        </w:rPr>
      </w:pPr>
    </w:p>
    <w:p w:rsidR="00944BF5" w:rsidRDefault="002D41F5" w:rsidP="00CB60AF">
      <w:pPr>
        <w:rPr>
          <w:szCs w:val="28"/>
          <w:lang w:val="en-US"/>
        </w:rPr>
      </w:pPr>
      <w:r w:rsidRPr="00CB60AF">
        <w:rPr>
          <w:szCs w:val="28"/>
        </w:rPr>
        <w:t xml:space="preserve">Вывод: рабочий частотный диапазон 100кГц – 30МГц </w:t>
      </w:r>
    </w:p>
    <w:p w:rsidR="00944BF5" w:rsidRDefault="00944BF5" w:rsidP="00CB60AF">
      <w:pPr>
        <w:rPr>
          <w:szCs w:val="28"/>
          <w:lang w:val="en-US"/>
        </w:rPr>
      </w:pPr>
    </w:p>
    <w:p w:rsidR="00944BF5" w:rsidRDefault="005732B2" w:rsidP="00CB60AF">
      <w:pPr>
        <w:rPr>
          <w:szCs w:val="28"/>
          <w:lang w:val="en-US"/>
        </w:rPr>
      </w:pPr>
      <w:r>
        <w:rPr>
          <w:szCs w:val="28"/>
        </w:rPr>
        <w:pict>
          <v:shape id="_x0000_i1088" type="#_x0000_t75" style="width:141pt;height:35.25pt">
            <v:imagedata r:id="rId66" o:title=""/>
          </v:shape>
        </w:pict>
      </w:r>
      <w:r w:rsidR="002D41F5" w:rsidRPr="00CB60AF">
        <w:rPr>
          <w:szCs w:val="28"/>
        </w:rPr>
        <w:t xml:space="preserve">, </w:t>
      </w:r>
    </w:p>
    <w:p w:rsidR="00944BF5" w:rsidRDefault="00944BF5" w:rsidP="00CB60AF">
      <w:pPr>
        <w:rPr>
          <w:szCs w:val="28"/>
          <w:lang w:val="en-US"/>
        </w:rPr>
      </w:pPr>
    </w:p>
    <w:p w:rsidR="002D41F5" w:rsidRPr="00CB60AF" w:rsidRDefault="002D41F5" w:rsidP="00CB60AF">
      <w:pPr>
        <w:rPr>
          <w:szCs w:val="28"/>
        </w:rPr>
      </w:pPr>
      <w:r w:rsidRPr="00CB60AF">
        <w:rPr>
          <w:szCs w:val="28"/>
        </w:rPr>
        <w:t xml:space="preserve">что неудовлетворяет условиям изложенных выше. Возможно, уменьшение количества витков до </w:t>
      </w:r>
      <w:r w:rsidRPr="00CB60AF">
        <w:rPr>
          <w:szCs w:val="28"/>
          <w:lang w:val="en-US"/>
        </w:rPr>
        <w:t>N</w:t>
      </w:r>
      <w:r w:rsidRPr="00CB60AF">
        <w:rPr>
          <w:szCs w:val="28"/>
        </w:rPr>
        <w:t xml:space="preserve">=5, даст лучший результат. </w:t>
      </w:r>
    </w:p>
    <w:p w:rsidR="002D41F5" w:rsidRPr="00CB60AF" w:rsidRDefault="002D41F5" w:rsidP="00CB60AF">
      <w:pPr>
        <w:rPr>
          <w:szCs w:val="28"/>
        </w:rPr>
      </w:pPr>
    </w:p>
    <w:p w:rsidR="002D41F5" w:rsidRPr="00CB60AF" w:rsidRDefault="002D41F5" w:rsidP="00CB60AF">
      <w:pPr>
        <w:rPr>
          <w:szCs w:val="28"/>
        </w:rPr>
      </w:pPr>
      <w:r w:rsidRPr="00CB60AF">
        <w:rPr>
          <w:szCs w:val="28"/>
        </w:rPr>
        <w:t>Результаты исследования ТДЛ-8.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730"/>
        <w:gridCol w:w="729"/>
        <w:gridCol w:w="729"/>
        <w:gridCol w:w="710"/>
        <w:gridCol w:w="729"/>
        <w:gridCol w:w="729"/>
        <w:gridCol w:w="911"/>
        <w:gridCol w:w="729"/>
        <w:gridCol w:w="729"/>
        <w:gridCol w:w="729"/>
        <w:gridCol w:w="911"/>
      </w:tblGrid>
      <w:tr w:rsidR="002D41F5" w:rsidRPr="00430B5C" w:rsidTr="00430B5C">
        <w:trPr>
          <w:trHeight w:val="275"/>
        </w:trPr>
        <w:tc>
          <w:tcPr>
            <w:tcW w:w="629" w:type="pct"/>
            <w:shd w:val="clear" w:color="auto" w:fill="auto"/>
          </w:tcPr>
          <w:p w:rsidR="002D41F5" w:rsidRPr="00430B5C" w:rsidRDefault="002D41F5" w:rsidP="00430B5C">
            <w:pPr>
              <w:ind w:firstLine="0"/>
              <w:rPr>
                <w:sz w:val="20"/>
                <w:szCs w:val="20"/>
              </w:rPr>
            </w:pPr>
            <w:r w:rsidRPr="00430B5C">
              <w:rPr>
                <w:sz w:val="20"/>
                <w:szCs w:val="20"/>
                <w:lang w:val="en-US"/>
              </w:rPr>
              <w:t>f</w:t>
            </w:r>
            <w:r w:rsidRPr="00430B5C">
              <w:rPr>
                <w:sz w:val="20"/>
                <w:szCs w:val="20"/>
              </w:rPr>
              <w:t>,МГц</w:t>
            </w:r>
          </w:p>
        </w:tc>
        <w:tc>
          <w:tcPr>
            <w:tcW w:w="381" w:type="pct"/>
            <w:shd w:val="clear" w:color="auto" w:fill="auto"/>
          </w:tcPr>
          <w:p w:rsidR="002D41F5" w:rsidRPr="00430B5C" w:rsidRDefault="002D41F5" w:rsidP="00430B5C">
            <w:pPr>
              <w:ind w:firstLine="0"/>
              <w:rPr>
                <w:sz w:val="20"/>
                <w:szCs w:val="20"/>
              </w:rPr>
            </w:pPr>
            <w:r w:rsidRPr="00430B5C">
              <w:rPr>
                <w:sz w:val="20"/>
                <w:szCs w:val="20"/>
              </w:rPr>
              <w:t>0,1</w:t>
            </w:r>
          </w:p>
        </w:tc>
        <w:tc>
          <w:tcPr>
            <w:tcW w:w="381" w:type="pct"/>
            <w:shd w:val="clear" w:color="auto" w:fill="auto"/>
          </w:tcPr>
          <w:p w:rsidR="002D41F5" w:rsidRPr="00430B5C" w:rsidRDefault="002D41F5" w:rsidP="00430B5C">
            <w:pPr>
              <w:ind w:firstLine="0"/>
              <w:rPr>
                <w:sz w:val="20"/>
                <w:szCs w:val="20"/>
              </w:rPr>
            </w:pPr>
            <w:r w:rsidRPr="00430B5C">
              <w:rPr>
                <w:sz w:val="20"/>
                <w:szCs w:val="20"/>
              </w:rPr>
              <w:t>10</w:t>
            </w:r>
          </w:p>
        </w:tc>
        <w:tc>
          <w:tcPr>
            <w:tcW w:w="381" w:type="pct"/>
            <w:shd w:val="clear" w:color="auto" w:fill="auto"/>
          </w:tcPr>
          <w:p w:rsidR="002D41F5" w:rsidRPr="00430B5C" w:rsidRDefault="002D41F5" w:rsidP="00430B5C">
            <w:pPr>
              <w:ind w:firstLine="0"/>
              <w:rPr>
                <w:sz w:val="20"/>
                <w:szCs w:val="20"/>
              </w:rPr>
            </w:pPr>
            <w:r w:rsidRPr="00430B5C">
              <w:rPr>
                <w:sz w:val="20"/>
                <w:szCs w:val="20"/>
              </w:rPr>
              <w:t>20</w:t>
            </w:r>
          </w:p>
        </w:tc>
        <w:tc>
          <w:tcPr>
            <w:tcW w:w="371" w:type="pct"/>
            <w:shd w:val="clear" w:color="auto" w:fill="auto"/>
          </w:tcPr>
          <w:p w:rsidR="002D41F5" w:rsidRPr="00430B5C" w:rsidRDefault="002D41F5" w:rsidP="00430B5C">
            <w:pPr>
              <w:ind w:firstLine="0"/>
              <w:rPr>
                <w:sz w:val="20"/>
                <w:szCs w:val="20"/>
              </w:rPr>
            </w:pPr>
            <w:r w:rsidRPr="00430B5C">
              <w:rPr>
                <w:sz w:val="20"/>
                <w:szCs w:val="20"/>
              </w:rPr>
              <w:t>30</w:t>
            </w:r>
          </w:p>
        </w:tc>
        <w:tc>
          <w:tcPr>
            <w:tcW w:w="381" w:type="pct"/>
            <w:shd w:val="clear" w:color="auto" w:fill="auto"/>
          </w:tcPr>
          <w:p w:rsidR="002D41F5" w:rsidRPr="00430B5C" w:rsidRDefault="002D41F5" w:rsidP="00430B5C">
            <w:pPr>
              <w:ind w:firstLine="0"/>
              <w:rPr>
                <w:sz w:val="20"/>
                <w:szCs w:val="20"/>
              </w:rPr>
            </w:pPr>
            <w:r w:rsidRPr="00430B5C">
              <w:rPr>
                <w:sz w:val="20"/>
                <w:szCs w:val="20"/>
              </w:rPr>
              <w:t>40</w:t>
            </w:r>
          </w:p>
        </w:tc>
        <w:tc>
          <w:tcPr>
            <w:tcW w:w="381" w:type="pct"/>
            <w:shd w:val="clear" w:color="auto" w:fill="auto"/>
          </w:tcPr>
          <w:p w:rsidR="002D41F5" w:rsidRPr="00430B5C" w:rsidRDefault="002D41F5" w:rsidP="00430B5C">
            <w:pPr>
              <w:ind w:firstLine="0"/>
              <w:rPr>
                <w:sz w:val="20"/>
                <w:szCs w:val="20"/>
              </w:rPr>
            </w:pPr>
            <w:r w:rsidRPr="00430B5C">
              <w:rPr>
                <w:sz w:val="20"/>
                <w:szCs w:val="20"/>
              </w:rPr>
              <w:t>50</w:t>
            </w:r>
          </w:p>
        </w:tc>
        <w:tc>
          <w:tcPr>
            <w:tcW w:w="476" w:type="pct"/>
            <w:shd w:val="clear" w:color="auto" w:fill="auto"/>
          </w:tcPr>
          <w:p w:rsidR="002D41F5" w:rsidRPr="00430B5C" w:rsidRDefault="002D41F5" w:rsidP="00430B5C">
            <w:pPr>
              <w:ind w:firstLine="0"/>
              <w:rPr>
                <w:sz w:val="20"/>
                <w:szCs w:val="20"/>
              </w:rPr>
            </w:pPr>
            <w:r w:rsidRPr="00430B5C">
              <w:rPr>
                <w:sz w:val="20"/>
                <w:szCs w:val="20"/>
              </w:rPr>
              <w:t>60</w:t>
            </w:r>
          </w:p>
        </w:tc>
        <w:tc>
          <w:tcPr>
            <w:tcW w:w="381" w:type="pct"/>
            <w:shd w:val="clear" w:color="auto" w:fill="auto"/>
          </w:tcPr>
          <w:p w:rsidR="002D41F5" w:rsidRPr="00430B5C" w:rsidRDefault="002D41F5" w:rsidP="00430B5C">
            <w:pPr>
              <w:ind w:firstLine="0"/>
              <w:rPr>
                <w:sz w:val="20"/>
                <w:szCs w:val="20"/>
              </w:rPr>
            </w:pPr>
            <w:r w:rsidRPr="00430B5C">
              <w:rPr>
                <w:sz w:val="20"/>
                <w:szCs w:val="20"/>
              </w:rPr>
              <w:t>70</w:t>
            </w:r>
          </w:p>
        </w:tc>
        <w:tc>
          <w:tcPr>
            <w:tcW w:w="381" w:type="pct"/>
            <w:shd w:val="clear" w:color="auto" w:fill="auto"/>
          </w:tcPr>
          <w:p w:rsidR="002D41F5" w:rsidRPr="00430B5C" w:rsidRDefault="002D41F5" w:rsidP="00430B5C">
            <w:pPr>
              <w:ind w:firstLine="0"/>
              <w:rPr>
                <w:sz w:val="20"/>
                <w:szCs w:val="20"/>
              </w:rPr>
            </w:pPr>
            <w:r w:rsidRPr="00430B5C">
              <w:rPr>
                <w:sz w:val="20"/>
                <w:szCs w:val="20"/>
              </w:rPr>
              <w:t>80</w:t>
            </w:r>
          </w:p>
        </w:tc>
        <w:tc>
          <w:tcPr>
            <w:tcW w:w="381" w:type="pct"/>
            <w:shd w:val="clear" w:color="auto" w:fill="auto"/>
          </w:tcPr>
          <w:p w:rsidR="002D41F5" w:rsidRPr="00430B5C" w:rsidRDefault="002D41F5" w:rsidP="00430B5C">
            <w:pPr>
              <w:ind w:firstLine="0"/>
              <w:rPr>
                <w:sz w:val="20"/>
                <w:szCs w:val="20"/>
              </w:rPr>
            </w:pPr>
            <w:r w:rsidRPr="00430B5C">
              <w:rPr>
                <w:sz w:val="20"/>
                <w:szCs w:val="20"/>
              </w:rPr>
              <w:t>90</w:t>
            </w:r>
          </w:p>
        </w:tc>
        <w:tc>
          <w:tcPr>
            <w:tcW w:w="476" w:type="pct"/>
            <w:shd w:val="clear" w:color="auto" w:fill="auto"/>
          </w:tcPr>
          <w:p w:rsidR="002D41F5" w:rsidRPr="00430B5C" w:rsidRDefault="002D41F5" w:rsidP="00430B5C">
            <w:pPr>
              <w:ind w:firstLine="0"/>
              <w:rPr>
                <w:sz w:val="20"/>
                <w:szCs w:val="20"/>
              </w:rPr>
            </w:pPr>
            <w:r w:rsidRPr="00430B5C">
              <w:rPr>
                <w:sz w:val="20"/>
                <w:szCs w:val="20"/>
              </w:rPr>
              <w:t>100</w:t>
            </w:r>
          </w:p>
        </w:tc>
      </w:tr>
      <w:tr w:rsidR="002D41F5" w:rsidRPr="00430B5C" w:rsidTr="00430B5C">
        <w:trPr>
          <w:trHeight w:val="253"/>
        </w:trPr>
        <w:tc>
          <w:tcPr>
            <w:tcW w:w="629" w:type="pct"/>
            <w:shd w:val="clear" w:color="auto" w:fill="auto"/>
          </w:tcPr>
          <w:p w:rsidR="002D41F5" w:rsidRPr="00430B5C" w:rsidRDefault="002D41F5" w:rsidP="00430B5C">
            <w:pPr>
              <w:ind w:firstLine="0"/>
              <w:rPr>
                <w:sz w:val="20"/>
                <w:szCs w:val="20"/>
                <w:vertAlign w:val="subscript"/>
              </w:rPr>
            </w:pPr>
            <w:r w:rsidRPr="00430B5C">
              <w:rPr>
                <w:sz w:val="20"/>
                <w:szCs w:val="20"/>
                <w:lang w:val="en-US"/>
              </w:rPr>
              <w:t>U</w:t>
            </w:r>
            <w:r w:rsidRPr="00430B5C">
              <w:rPr>
                <w:sz w:val="20"/>
                <w:szCs w:val="20"/>
                <w:vertAlign w:val="subscript"/>
              </w:rPr>
              <w:t>вх</w:t>
            </w:r>
            <w:r w:rsidRPr="00430B5C">
              <w:rPr>
                <w:sz w:val="20"/>
                <w:szCs w:val="20"/>
              </w:rPr>
              <w:t>,мкВ</w:t>
            </w:r>
          </w:p>
        </w:tc>
        <w:tc>
          <w:tcPr>
            <w:tcW w:w="381" w:type="pct"/>
            <w:shd w:val="clear" w:color="auto" w:fill="auto"/>
          </w:tcPr>
          <w:p w:rsidR="002D41F5" w:rsidRPr="00430B5C" w:rsidRDefault="002D41F5" w:rsidP="00430B5C">
            <w:pPr>
              <w:ind w:firstLine="0"/>
              <w:rPr>
                <w:sz w:val="20"/>
                <w:szCs w:val="20"/>
              </w:rPr>
            </w:pPr>
            <w:r w:rsidRPr="00430B5C">
              <w:rPr>
                <w:sz w:val="20"/>
                <w:szCs w:val="20"/>
              </w:rPr>
              <w:t>42</w:t>
            </w:r>
          </w:p>
        </w:tc>
        <w:tc>
          <w:tcPr>
            <w:tcW w:w="381" w:type="pct"/>
            <w:shd w:val="clear" w:color="auto" w:fill="auto"/>
          </w:tcPr>
          <w:p w:rsidR="002D41F5" w:rsidRPr="00430B5C" w:rsidRDefault="002D41F5" w:rsidP="00430B5C">
            <w:pPr>
              <w:ind w:firstLine="0"/>
              <w:rPr>
                <w:sz w:val="20"/>
                <w:szCs w:val="20"/>
              </w:rPr>
            </w:pPr>
            <w:r w:rsidRPr="00430B5C">
              <w:rPr>
                <w:sz w:val="20"/>
                <w:szCs w:val="20"/>
              </w:rPr>
              <w:t>47</w:t>
            </w:r>
          </w:p>
        </w:tc>
        <w:tc>
          <w:tcPr>
            <w:tcW w:w="381" w:type="pct"/>
            <w:shd w:val="clear" w:color="auto" w:fill="auto"/>
          </w:tcPr>
          <w:p w:rsidR="002D41F5" w:rsidRPr="00430B5C" w:rsidRDefault="002D41F5" w:rsidP="00430B5C">
            <w:pPr>
              <w:ind w:firstLine="0"/>
              <w:rPr>
                <w:sz w:val="20"/>
                <w:szCs w:val="20"/>
              </w:rPr>
            </w:pPr>
            <w:r w:rsidRPr="00430B5C">
              <w:rPr>
                <w:sz w:val="20"/>
                <w:szCs w:val="20"/>
              </w:rPr>
              <w:t>47</w:t>
            </w:r>
          </w:p>
        </w:tc>
        <w:tc>
          <w:tcPr>
            <w:tcW w:w="371" w:type="pct"/>
            <w:shd w:val="clear" w:color="auto" w:fill="auto"/>
          </w:tcPr>
          <w:p w:rsidR="002D41F5" w:rsidRPr="00430B5C" w:rsidRDefault="002D41F5" w:rsidP="00430B5C">
            <w:pPr>
              <w:ind w:firstLine="0"/>
              <w:rPr>
                <w:sz w:val="20"/>
                <w:szCs w:val="20"/>
              </w:rPr>
            </w:pPr>
            <w:r w:rsidRPr="00430B5C">
              <w:rPr>
                <w:sz w:val="20"/>
                <w:szCs w:val="20"/>
              </w:rPr>
              <w:t>46</w:t>
            </w:r>
          </w:p>
        </w:tc>
        <w:tc>
          <w:tcPr>
            <w:tcW w:w="381" w:type="pct"/>
            <w:shd w:val="clear" w:color="auto" w:fill="auto"/>
          </w:tcPr>
          <w:p w:rsidR="002D41F5" w:rsidRPr="00430B5C" w:rsidRDefault="002D41F5" w:rsidP="00430B5C">
            <w:pPr>
              <w:ind w:firstLine="0"/>
              <w:rPr>
                <w:sz w:val="20"/>
                <w:szCs w:val="20"/>
              </w:rPr>
            </w:pPr>
            <w:r w:rsidRPr="00430B5C">
              <w:rPr>
                <w:sz w:val="20"/>
                <w:szCs w:val="20"/>
              </w:rPr>
              <w:t>47</w:t>
            </w:r>
          </w:p>
        </w:tc>
        <w:tc>
          <w:tcPr>
            <w:tcW w:w="381" w:type="pct"/>
            <w:shd w:val="clear" w:color="auto" w:fill="auto"/>
          </w:tcPr>
          <w:p w:rsidR="002D41F5" w:rsidRPr="00430B5C" w:rsidRDefault="002D41F5" w:rsidP="00430B5C">
            <w:pPr>
              <w:ind w:firstLine="0"/>
              <w:rPr>
                <w:sz w:val="20"/>
                <w:szCs w:val="20"/>
              </w:rPr>
            </w:pPr>
            <w:r w:rsidRPr="00430B5C">
              <w:rPr>
                <w:sz w:val="20"/>
                <w:szCs w:val="20"/>
              </w:rPr>
              <w:t>47</w:t>
            </w:r>
          </w:p>
        </w:tc>
        <w:tc>
          <w:tcPr>
            <w:tcW w:w="476" w:type="pct"/>
            <w:shd w:val="clear" w:color="auto" w:fill="auto"/>
          </w:tcPr>
          <w:p w:rsidR="002D41F5" w:rsidRPr="00430B5C" w:rsidRDefault="002D41F5" w:rsidP="00430B5C">
            <w:pPr>
              <w:ind w:firstLine="0"/>
              <w:rPr>
                <w:sz w:val="20"/>
                <w:szCs w:val="20"/>
              </w:rPr>
            </w:pPr>
            <w:r w:rsidRPr="00430B5C">
              <w:rPr>
                <w:sz w:val="20"/>
                <w:szCs w:val="20"/>
              </w:rPr>
              <w:t>48</w:t>
            </w:r>
          </w:p>
        </w:tc>
        <w:tc>
          <w:tcPr>
            <w:tcW w:w="381" w:type="pct"/>
            <w:shd w:val="clear" w:color="auto" w:fill="auto"/>
          </w:tcPr>
          <w:p w:rsidR="002D41F5" w:rsidRPr="00430B5C" w:rsidRDefault="002D41F5" w:rsidP="00430B5C">
            <w:pPr>
              <w:ind w:firstLine="0"/>
              <w:rPr>
                <w:sz w:val="20"/>
                <w:szCs w:val="20"/>
              </w:rPr>
            </w:pPr>
            <w:r w:rsidRPr="00430B5C">
              <w:rPr>
                <w:sz w:val="20"/>
                <w:szCs w:val="20"/>
              </w:rPr>
              <w:t>48</w:t>
            </w:r>
          </w:p>
        </w:tc>
        <w:tc>
          <w:tcPr>
            <w:tcW w:w="381" w:type="pct"/>
            <w:shd w:val="clear" w:color="auto" w:fill="auto"/>
          </w:tcPr>
          <w:p w:rsidR="002D41F5" w:rsidRPr="00430B5C" w:rsidRDefault="002D41F5" w:rsidP="00430B5C">
            <w:pPr>
              <w:ind w:firstLine="0"/>
              <w:rPr>
                <w:sz w:val="20"/>
                <w:szCs w:val="20"/>
              </w:rPr>
            </w:pPr>
            <w:r w:rsidRPr="00430B5C">
              <w:rPr>
                <w:sz w:val="20"/>
                <w:szCs w:val="20"/>
              </w:rPr>
              <w:t>48</w:t>
            </w:r>
          </w:p>
        </w:tc>
        <w:tc>
          <w:tcPr>
            <w:tcW w:w="381" w:type="pct"/>
            <w:shd w:val="clear" w:color="auto" w:fill="auto"/>
          </w:tcPr>
          <w:p w:rsidR="002D41F5" w:rsidRPr="00430B5C" w:rsidRDefault="002D41F5" w:rsidP="00430B5C">
            <w:pPr>
              <w:ind w:firstLine="0"/>
              <w:rPr>
                <w:sz w:val="20"/>
                <w:szCs w:val="20"/>
              </w:rPr>
            </w:pPr>
            <w:r w:rsidRPr="00430B5C">
              <w:rPr>
                <w:sz w:val="20"/>
                <w:szCs w:val="20"/>
              </w:rPr>
              <w:t>49</w:t>
            </w:r>
          </w:p>
        </w:tc>
        <w:tc>
          <w:tcPr>
            <w:tcW w:w="476" w:type="pct"/>
            <w:shd w:val="clear" w:color="auto" w:fill="auto"/>
          </w:tcPr>
          <w:p w:rsidR="002D41F5" w:rsidRPr="00430B5C" w:rsidRDefault="002D41F5" w:rsidP="00430B5C">
            <w:pPr>
              <w:ind w:firstLine="0"/>
              <w:rPr>
                <w:sz w:val="20"/>
                <w:szCs w:val="20"/>
              </w:rPr>
            </w:pPr>
            <w:r w:rsidRPr="00430B5C">
              <w:rPr>
                <w:sz w:val="20"/>
                <w:szCs w:val="20"/>
              </w:rPr>
              <w:t>50</w:t>
            </w:r>
          </w:p>
        </w:tc>
      </w:tr>
      <w:tr w:rsidR="002D41F5" w:rsidRPr="00430B5C" w:rsidTr="00430B5C">
        <w:trPr>
          <w:trHeight w:val="156"/>
        </w:trPr>
        <w:tc>
          <w:tcPr>
            <w:tcW w:w="629" w:type="pct"/>
            <w:shd w:val="clear" w:color="auto" w:fill="auto"/>
          </w:tcPr>
          <w:p w:rsidR="002D41F5" w:rsidRPr="00430B5C" w:rsidRDefault="002D41F5" w:rsidP="00430B5C">
            <w:pPr>
              <w:ind w:firstLine="0"/>
              <w:rPr>
                <w:sz w:val="20"/>
                <w:szCs w:val="20"/>
              </w:rPr>
            </w:pPr>
            <w:r w:rsidRPr="00430B5C">
              <w:rPr>
                <w:sz w:val="20"/>
                <w:szCs w:val="20"/>
                <w:lang w:val="en-US"/>
              </w:rPr>
              <w:t>U</w:t>
            </w:r>
            <w:r w:rsidRPr="00430B5C">
              <w:rPr>
                <w:sz w:val="20"/>
                <w:szCs w:val="20"/>
                <w:vertAlign w:val="subscript"/>
              </w:rPr>
              <w:t>вых</w:t>
            </w:r>
            <w:r w:rsidRPr="00430B5C">
              <w:rPr>
                <w:sz w:val="20"/>
                <w:szCs w:val="20"/>
              </w:rPr>
              <w:t>,мкВ</w:t>
            </w:r>
          </w:p>
        </w:tc>
        <w:tc>
          <w:tcPr>
            <w:tcW w:w="381" w:type="pct"/>
            <w:shd w:val="clear" w:color="auto" w:fill="auto"/>
          </w:tcPr>
          <w:p w:rsidR="002D41F5" w:rsidRPr="00430B5C" w:rsidRDefault="002D41F5" w:rsidP="00430B5C">
            <w:pPr>
              <w:ind w:firstLine="0"/>
              <w:rPr>
                <w:sz w:val="20"/>
                <w:szCs w:val="20"/>
              </w:rPr>
            </w:pPr>
            <w:r w:rsidRPr="00430B5C">
              <w:rPr>
                <w:sz w:val="20"/>
                <w:szCs w:val="20"/>
              </w:rPr>
              <w:t>130</w:t>
            </w:r>
          </w:p>
        </w:tc>
        <w:tc>
          <w:tcPr>
            <w:tcW w:w="381" w:type="pct"/>
            <w:shd w:val="clear" w:color="auto" w:fill="auto"/>
          </w:tcPr>
          <w:p w:rsidR="002D41F5" w:rsidRPr="00430B5C" w:rsidRDefault="002D41F5" w:rsidP="00430B5C">
            <w:pPr>
              <w:ind w:firstLine="0"/>
              <w:rPr>
                <w:sz w:val="20"/>
                <w:szCs w:val="20"/>
              </w:rPr>
            </w:pPr>
            <w:r w:rsidRPr="00430B5C">
              <w:rPr>
                <w:sz w:val="20"/>
                <w:szCs w:val="20"/>
              </w:rPr>
              <w:t>140</w:t>
            </w:r>
          </w:p>
        </w:tc>
        <w:tc>
          <w:tcPr>
            <w:tcW w:w="381" w:type="pct"/>
            <w:shd w:val="clear" w:color="auto" w:fill="auto"/>
          </w:tcPr>
          <w:p w:rsidR="002D41F5" w:rsidRPr="00430B5C" w:rsidRDefault="002D41F5" w:rsidP="00430B5C">
            <w:pPr>
              <w:ind w:firstLine="0"/>
              <w:rPr>
                <w:sz w:val="20"/>
                <w:szCs w:val="20"/>
              </w:rPr>
            </w:pPr>
            <w:r w:rsidRPr="00430B5C">
              <w:rPr>
                <w:sz w:val="20"/>
                <w:szCs w:val="20"/>
              </w:rPr>
              <w:t>140</w:t>
            </w:r>
          </w:p>
        </w:tc>
        <w:tc>
          <w:tcPr>
            <w:tcW w:w="371" w:type="pct"/>
            <w:shd w:val="clear" w:color="auto" w:fill="auto"/>
          </w:tcPr>
          <w:p w:rsidR="002D41F5" w:rsidRPr="00430B5C" w:rsidRDefault="002D41F5" w:rsidP="00430B5C">
            <w:pPr>
              <w:ind w:firstLine="0"/>
              <w:rPr>
                <w:sz w:val="20"/>
                <w:szCs w:val="20"/>
              </w:rPr>
            </w:pPr>
            <w:r w:rsidRPr="00430B5C">
              <w:rPr>
                <w:sz w:val="20"/>
                <w:szCs w:val="20"/>
              </w:rPr>
              <w:t>138</w:t>
            </w:r>
          </w:p>
        </w:tc>
        <w:tc>
          <w:tcPr>
            <w:tcW w:w="381" w:type="pct"/>
            <w:shd w:val="clear" w:color="auto" w:fill="auto"/>
          </w:tcPr>
          <w:p w:rsidR="002D41F5" w:rsidRPr="00430B5C" w:rsidRDefault="002D41F5" w:rsidP="00430B5C">
            <w:pPr>
              <w:ind w:firstLine="0"/>
              <w:rPr>
                <w:sz w:val="20"/>
                <w:szCs w:val="20"/>
              </w:rPr>
            </w:pPr>
            <w:r w:rsidRPr="00430B5C">
              <w:rPr>
                <w:sz w:val="20"/>
                <w:szCs w:val="20"/>
              </w:rPr>
              <w:t>135</w:t>
            </w:r>
          </w:p>
        </w:tc>
        <w:tc>
          <w:tcPr>
            <w:tcW w:w="381" w:type="pct"/>
            <w:shd w:val="clear" w:color="auto" w:fill="auto"/>
          </w:tcPr>
          <w:p w:rsidR="002D41F5" w:rsidRPr="00430B5C" w:rsidRDefault="002D41F5" w:rsidP="00430B5C">
            <w:pPr>
              <w:ind w:firstLine="0"/>
              <w:rPr>
                <w:sz w:val="20"/>
                <w:szCs w:val="20"/>
              </w:rPr>
            </w:pPr>
            <w:r w:rsidRPr="00430B5C">
              <w:rPr>
                <w:sz w:val="20"/>
                <w:szCs w:val="20"/>
              </w:rPr>
              <w:t>130</w:t>
            </w:r>
          </w:p>
        </w:tc>
        <w:tc>
          <w:tcPr>
            <w:tcW w:w="476" w:type="pct"/>
            <w:shd w:val="clear" w:color="auto" w:fill="auto"/>
          </w:tcPr>
          <w:p w:rsidR="002D41F5" w:rsidRPr="00430B5C" w:rsidRDefault="002D41F5" w:rsidP="00430B5C">
            <w:pPr>
              <w:ind w:firstLine="0"/>
              <w:rPr>
                <w:sz w:val="20"/>
                <w:szCs w:val="20"/>
              </w:rPr>
            </w:pPr>
            <w:r w:rsidRPr="00430B5C">
              <w:rPr>
                <w:sz w:val="20"/>
                <w:szCs w:val="20"/>
              </w:rPr>
              <w:t>128</w:t>
            </w:r>
          </w:p>
        </w:tc>
        <w:tc>
          <w:tcPr>
            <w:tcW w:w="381" w:type="pct"/>
            <w:shd w:val="clear" w:color="auto" w:fill="auto"/>
          </w:tcPr>
          <w:p w:rsidR="002D41F5" w:rsidRPr="00430B5C" w:rsidRDefault="002D41F5" w:rsidP="00430B5C">
            <w:pPr>
              <w:ind w:firstLine="0"/>
              <w:rPr>
                <w:sz w:val="20"/>
                <w:szCs w:val="20"/>
              </w:rPr>
            </w:pPr>
            <w:r w:rsidRPr="00430B5C">
              <w:rPr>
                <w:sz w:val="20"/>
                <w:szCs w:val="20"/>
              </w:rPr>
              <w:t>120</w:t>
            </w:r>
          </w:p>
        </w:tc>
        <w:tc>
          <w:tcPr>
            <w:tcW w:w="381" w:type="pct"/>
            <w:shd w:val="clear" w:color="auto" w:fill="auto"/>
          </w:tcPr>
          <w:p w:rsidR="002D41F5" w:rsidRPr="00430B5C" w:rsidRDefault="002D41F5" w:rsidP="00430B5C">
            <w:pPr>
              <w:ind w:firstLine="0"/>
              <w:rPr>
                <w:sz w:val="20"/>
                <w:szCs w:val="20"/>
              </w:rPr>
            </w:pPr>
            <w:r w:rsidRPr="00430B5C">
              <w:rPr>
                <w:sz w:val="20"/>
                <w:szCs w:val="20"/>
              </w:rPr>
              <w:t>145</w:t>
            </w:r>
          </w:p>
        </w:tc>
        <w:tc>
          <w:tcPr>
            <w:tcW w:w="381" w:type="pct"/>
            <w:shd w:val="clear" w:color="auto" w:fill="auto"/>
          </w:tcPr>
          <w:p w:rsidR="002D41F5" w:rsidRPr="00430B5C" w:rsidRDefault="002D41F5" w:rsidP="00430B5C">
            <w:pPr>
              <w:ind w:firstLine="0"/>
              <w:rPr>
                <w:sz w:val="20"/>
                <w:szCs w:val="20"/>
              </w:rPr>
            </w:pPr>
            <w:r w:rsidRPr="00430B5C">
              <w:rPr>
                <w:sz w:val="20"/>
                <w:szCs w:val="20"/>
              </w:rPr>
              <w:t>112</w:t>
            </w:r>
          </w:p>
        </w:tc>
        <w:tc>
          <w:tcPr>
            <w:tcW w:w="476" w:type="pct"/>
            <w:shd w:val="clear" w:color="auto" w:fill="auto"/>
          </w:tcPr>
          <w:p w:rsidR="002D41F5" w:rsidRPr="00430B5C" w:rsidRDefault="002D41F5" w:rsidP="00430B5C">
            <w:pPr>
              <w:ind w:firstLine="0"/>
              <w:rPr>
                <w:sz w:val="20"/>
                <w:szCs w:val="20"/>
              </w:rPr>
            </w:pPr>
            <w:r w:rsidRPr="00430B5C">
              <w:rPr>
                <w:sz w:val="20"/>
                <w:szCs w:val="20"/>
              </w:rPr>
              <w:t>110</w:t>
            </w:r>
          </w:p>
        </w:tc>
      </w:tr>
      <w:tr w:rsidR="002D41F5" w:rsidRPr="00430B5C" w:rsidTr="00430B5C">
        <w:trPr>
          <w:trHeight w:val="269"/>
        </w:trPr>
        <w:tc>
          <w:tcPr>
            <w:tcW w:w="629" w:type="pct"/>
            <w:shd w:val="clear" w:color="auto" w:fill="auto"/>
          </w:tcPr>
          <w:p w:rsidR="002D41F5" w:rsidRPr="00430B5C" w:rsidRDefault="002D41F5" w:rsidP="00430B5C">
            <w:pPr>
              <w:ind w:firstLine="0"/>
              <w:rPr>
                <w:sz w:val="20"/>
                <w:szCs w:val="20"/>
              </w:rPr>
            </w:pPr>
            <w:r w:rsidRPr="00430B5C">
              <w:rPr>
                <w:sz w:val="20"/>
                <w:szCs w:val="20"/>
              </w:rPr>
              <w:t>К</w:t>
            </w:r>
          </w:p>
        </w:tc>
        <w:tc>
          <w:tcPr>
            <w:tcW w:w="381" w:type="pct"/>
            <w:shd w:val="clear" w:color="auto" w:fill="auto"/>
          </w:tcPr>
          <w:p w:rsidR="002D41F5" w:rsidRPr="00430B5C" w:rsidRDefault="002D41F5" w:rsidP="00430B5C">
            <w:pPr>
              <w:ind w:firstLine="0"/>
              <w:rPr>
                <w:sz w:val="20"/>
                <w:szCs w:val="20"/>
              </w:rPr>
            </w:pPr>
            <w:r w:rsidRPr="00430B5C">
              <w:rPr>
                <w:sz w:val="20"/>
                <w:szCs w:val="20"/>
              </w:rPr>
              <w:t>3,09</w:t>
            </w:r>
          </w:p>
        </w:tc>
        <w:tc>
          <w:tcPr>
            <w:tcW w:w="381" w:type="pct"/>
            <w:shd w:val="clear" w:color="auto" w:fill="auto"/>
          </w:tcPr>
          <w:p w:rsidR="002D41F5" w:rsidRPr="00430B5C" w:rsidRDefault="002D41F5" w:rsidP="00430B5C">
            <w:pPr>
              <w:ind w:firstLine="0"/>
              <w:rPr>
                <w:sz w:val="20"/>
                <w:szCs w:val="20"/>
              </w:rPr>
            </w:pPr>
            <w:r w:rsidRPr="00430B5C">
              <w:rPr>
                <w:sz w:val="20"/>
                <w:szCs w:val="20"/>
              </w:rPr>
              <w:t>2,97</w:t>
            </w:r>
          </w:p>
        </w:tc>
        <w:tc>
          <w:tcPr>
            <w:tcW w:w="381" w:type="pct"/>
            <w:shd w:val="clear" w:color="auto" w:fill="auto"/>
          </w:tcPr>
          <w:p w:rsidR="002D41F5" w:rsidRPr="00430B5C" w:rsidRDefault="002D41F5" w:rsidP="00430B5C">
            <w:pPr>
              <w:ind w:firstLine="0"/>
              <w:rPr>
                <w:sz w:val="20"/>
                <w:szCs w:val="20"/>
              </w:rPr>
            </w:pPr>
            <w:r w:rsidRPr="00430B5C">
              <w:rPr>
                <w:sz w:val="20"/>
                <w:szCs w:val="20"/>
              </w:rPr>
              <w:t>2,97</w:t>
            </w:r>
          </w:p>
        </w:tc>
        <w:tc>
          <w:tcPr>
            <w:tcW w:w="371" w:type="pct"/>
            <w:shd w:val="clear" w:color="auto" w:fill="auto"/>
          </w:tcPr>
          <w:p w:rsidR="002D41F5" w:rsidRPr="00430B5C" w:rsidRDefault="002D41F5" w:rsidP="00430B5C">
            <w:pPr>
              <w:ind w:firstLine="0"/>
              <w:rPr>
                <w:sz w:val="20"/>
                <w:szCs w:val="20"/>
              </w:rPr>
            </w:pPr>
            <w:r w:rsidRPr="00430B5C">
              <w:rPr>
                <w:sz w:val="20"/>
                <w:szCs w:val="20"/>
              </w:rPr>
              <w:t>3</w:t>
            </w:r>
          </w:p>
        </w:tc>
        <w:tc>
          <w:tcPr>
            <w:tcW w:w="381" w:type="pct"/>
            <w:shd w:val="clear" w:color="auto" w:fill="auto"/>
          </w:tcPr>
          <w:p w:rsidR="002D41F5" w:rsidRPr="00430B5C" w:rsidRDefault="002D41F5" w:rsidP="00430B5C">
            <w:pPr>
              <w:ind w:firstLine="0"/>
              <w:rPr>
                <w:sz w:val="20"/>
                <w:szCs w:val="20"/>
              </w:rPr>
            </w:pPr>
            <w:r w:rsidRPr="00430B5C">
              <w:rPr>
                <w:sz w:val="20"/>
                <w:szCs w:val="20"/>
              </w:rPr>
              <w:t>2,87</w:t>
            </w:r>
          </w:p>
        </w:tc>
        <w:tc>
          <w:tcPr>
            <w:tcW w:w="381" w:type="pct"/>
            <w:shd w:val="clear" w:color="auto" w:fill="auto"/>
          </w:tcPr>
          <w:p w:rsidR="002D41F5" w:rsidRPr="00430B5C" w:rsidRDefault="002D41F5" w:rsidP="00430B5C">
            <w:pPr>
              <w:ind w:firstLine="0"/>
              <w:rPr>
                <w:sz w:val="20"/>
                <w:szCs w:val="20"/>
              </w:rPr>
            </w:pPr>
            <w:r w:rsidRPr="00430B5C">
              <w:rPr>
                <w:sz w:val="20"/>
                <w:szCs w:val="20"/>
              </w:rPr>
              <w:t>2,76</w:t>
            </w:r>
          </w:p>
        </w:tc>
        <w:tc>
          <w:tcPr>
            <w:tcW w:w="476" w:type="pct"/>
            <w:shd w:val="clear" w:color="auto" w:fill="auto"/>
          </w:tcPr>
          <w:p w:rsidR="002D41F5" w:rsidRPr="00430B5C" w:rsidRDefault="002D41F5" w:rsidP="00430B5C">
            <w:pPr>
              <w:ind w:firstLine="0"/>
              <w:rPr>
                <w:sz w:val="20"/>
                <w:szCs w:val="20"/>
              </w:rPr>
            </w:pPr>
            <w:r w:rsidRPr="00430B5C">
              <w:rPr>
                <w:sz w:val="20"/>
                <w:szCs w:val="20"/>
              </w:rPr>
              <w:t>2,66</w:t>
            </w:r>
          </w:p>
        </w:tc>
        <w:tc>
          <w:tcPr>
            <w:tcW w:w="381" w:type="pct"/>
            <w:shd w:val="clear" w:color="auto" w:fill="auto"/>
          </w:tcPr>
          <w:p w:rsidR="002D41F5" w:rsidRPr="00430B5C" w:rsidRDefault="002D41F5" w:rsidP="00430B5C">
            <w:pPr>
              <w:ind w:firstLine="0"/>
              <w:rPr>
                <w:sz w:val="20"/>
                <w:szCs w:val="20"/>
              </w:rPr>
            </w:pPr>
            <w:r w:rsidRPr="00430B5C">
              <w:rPr>
                <w:sz w:val="20"/>
                <w:szCs w:val="20"/>
              </w:rPr>
              <w:t>2,5</w:t>
            </w:r>
          </w:p>
        </w:tc>
        <w:tc>
          <w:tcPr>
            <w:tcW w:w="381" w:type="pct"/>
            <w:shd w:val="clear" w:color="auto" w:fill="auto"/>
          </w:tcPr>
          <w:p w:rsidR="002D41F5" w:rsidRPr="00430B5C" w:rsidRDefault="002D41F5" w:rsidP="00430B5C">
            <w:pPr>
              <w:ind w:firstLine="0"/>
              <w:rPr>
                <w:sz w:val="20"/>
                <w:szCs w:val="20"/>
              </w:rPr>
            </w:pPr>
            <w:r w:rsidRPr="00430B5C">
              <w:rPr>
                <w:sz w:val="20"/>
                <w:szCs w:val="20"/>
              </w:rPr>
              <w:t>2,4</w:t>
            </w:r>
          </w:p>
        </w:tc>
        <w:tc>
          <w:tcPr>
            <w:tcW w:w="381" w:type="pct"/>
            <w:shd w:val="clear" w:color="auto" w:fill="auto"/>
          </w:tcPr>
          <w:p w:rsidR="002D41F5" w:rsidRPr="00430B5C" w:rsidRDefault="002D41F5" w:rsidP="00430B5C">
            <w:pPr>
              <w:ind w:firstLine="0"/>
              <w:rPr>
                <w:sz w:val="20"/>
                <w:szCs w:val="20"/>
              </w:rPr>
            </w:pPr>
            <w:r w:rsidRPr="00430B5C">
              <w:rPr>
                <w:sz w:val="20"/>
                <w:szCs w:val="20"/>
              </w:rPr>
              <w:t>2,28</w:t>
            </w:r>
          </w:p>
        </w:tc>
        <w:tc>
          <w:tcPr>
            <w:tcW w:w="476" w:type="pct"/>
            <w:shd w:val="clear" w:color="auto" w:fill="auto"/>
          </w:tcPr>
          <w:p w:rsidR="002D41F5" w:rsidRPr="00430B5C" w:rsidRDefault="002D41F5" w:rsidP="00430B5C">
            <w:pPr>
              <w:ind w:firstLine="0"/>
              <w:rPr>
                <w:sz w:val="20"/>
                <w:szCs w:val="20"/>
              </w:rPr>
            </w:pPr>
            <w:r w:rsidRPr="00430B5C">
              <w:rPr>
                <w:sz w:val="20"/>
                <w:szCs w:val="20"/>
              </w:rPr>
              <w:t>2,2</w:t>
            </w:r>
          </w:p>
        </w:tc>
      </w:tr>
    </w:tbl>
    <w:p w:rsidR="00944BF5" w:rsidRDefault="00944BF5" w:rsidP="00CB60AF">
      <w:pPr>
        <w:rPr>
          <w:szCs w:val="28"/>
          <w:lang w:val="en-US"/>
        </w:rPr>
      </w:pPr>
    </w:p>
    <w:p w:rsidR="002D41F5" w:rsidRPr="00CB60AF" w:rsidRDefault="00944BF5" w:rsidP="00CB60AF">
      <w:pPr>
        <w:rPr>
          <w:szCs w:val="28"/>
        </w:rPr>
      </w:pPr>
      <w:r>
        <w:rPr>
          <w:szCs w:val="28"/>
          <w:lang w:val="en-US"/>
        </w:rPr>
        <w:br w:type="page"/>
      </w:r>
      <w:r w:rsidR="002D41F5" w:rsidRPr="00CB60AF">
        <w:rPr>
          <w:szCs w:val="28"/>
        </w:rPr>
        <w:t xml:space="preserve">Марка магнитопровода К-12; магнитная проницаемость µ=4000; диаметр проводника </w:t>
      </w:r>
      <w:r w:rsidR="002D41F5" w:rsidRPr="00CB60AF">
        <w:rPr>
          <w:szCs w:val="28"/>
          <w:lang w:val="en-US"/>
        </w:rPr>
        <w:t>D</w:t>
      </w:r>
      <w:r w:rsidR="002D41F5" w:rsidRPr="00CB60AF">
        <w:rPr>
          <w:szCs w:val="28"/>
        </w:rPr>
        <w:t xml:space="preserve">=0,33мм; количество витков </w:t>
      </w:r>
      <w:r w:rsidR="002D41F5" w:rsidRPr="00CB60AF">
        <w:rPr>
          <w:szCs w:val="28"/>
          <w:lang w:val="en-US"/>
        </w:rPr>
        <w:t>N</w:t>
      </w:r>
      <w:r w:rsidR="002D41F5" w:rsidRPr="00CB60AF">
        <w:rPr>
          <w:szCs w:val="28"/>
        </w:rPr>
        <w:t xml:space="preserve">=5; межвитковая емкость С=24,6пФ; межвитковая индуктивность </w:t>
      </w:r>
      <w:r w:rsidR="002D41F5" w:rsidRPr="00CB60AF">
        <w:rPr>
          <w:szCs w:val="28"/>
          <w:lang w:val="en-US"/>
        </w:rPr>
        <w:t>L</w:t>
      </w:r>
      <w:r w:rsidR="002D41F5" w:rsidRPr="00CB60AF">
        <w:rPr>
          <w:szCs w:val="28"/>
        </w:rPr>
        <w:t xml:space="preserve">=0.042мкГн. </w:t>
      </w:r>
    </w:p>
    <w:p w:rsidR="00944BF5" w:rsidRDefault="00944BF5" w:rsidP="00CB60AF">
      <w:pPr>
        <w:rPr>
          <w:szCs w:val="28"/>
          <w:lang w:val="en-US"/>
        </w:rPr>
      </w:pPr>
    </w:p>
    <w:p w:rsidR="002D41F5" w:rsidRPr="00CB60AF" w:rsidRDefault="005732B2" w:rsidP="00CB60AF">
      <w:pPr>
        <w:rPr>
          <w:szCs w:val="28"/>
        </w:rPr>
      </w:pPr>
      <w:r>
        <w:rPr>
          <w:szCs w:val="28"/>
        </w:rPr>
        <w:pict>
          <v:shape id="_x0000_i1089" type="#_x0000_t75" style="width:375pt;height:221.25pt">
            <v:imagedata r:id="rId68" o:title=""/>
          </v:shape>
        </w:pict>
      </w:r>
    </w:p>
    <w:p w:rsidR="002D41F5" w:rsidRPr="00CB60AF" w:rsidRDefault="002D41F5" w:rsidP="00CB60AF">
      <w:pPr>
        <w:rPr>
          <w:szCs w:val="28"/>
        </w:rPr>
      </w:pPr>
      <w:r w:rsidRPr="00CB60AF">
        <w:rPr>
          <w:szCs w:val="28"/>
        </w:rPr>
        <w:t>Рис.</w:t>
      </w:r>
      <w:r w:rsidR="00F366DE" w:rsidRPr="00CB60AF">
        <w:rPr>
          <w:szCs w:val="28"/>
        </w:rPr>
        <w:t>2</w:t>
      </w:r>
      <w:r w:rsidRPr="00CB60AF">
        <w:rPr>
          <w:szCs w:val="28"/>
        </w:rPr>
        <w:t>.10. Амплитудно – частотная характеристика ТДЛ-8.</w:t>
      </w:r>
    </w:p>
    <w:p w:rsidR="00944BF5" w:rsidRDefault="00944BF5" w:rsidP="00CB60AF">
      <w:pPr>
        <w:rPr>
          <w:szCs w:val="28"/>
          <w:lang w:val="en-US"/>
        </w:rPr>
      </w:pPr>
    </w:p>
    <w:p w:rsidR="002D41F5" w:rsidRPr="00CB60AF" w:rsidRDefault="002D41F5" w:rsidP="00CB60AF">
      <w:pPr>
        <w:rPr>
          <w:szCs w:val="28"/>
        </w:rPr>
      </w:pPr>
      <w:r w:rsidRPr="00CB60AF">
        <w:rPr>
          <w:szCs w:val="28"/>
        </w:rPr>
        <w:t xml:space="preserve">Вывод: так как увеличение числа витков с </w:t>
      </w:r>
      <w:r w:rsidRPr="00CB60AF">
        <w:rPr>
          <w:szCs w:val="28"/>
          <w:lang w:val="en-US"/>
        </w:rPr>
        <w:t>N</w:t>
      </w:r>
      <w:r w:rsidRPr="00CB60AF">
        <w:rPr>
          <w:szCs w:val="28"/>
        </w:rPr>
        <w:t xml:space="preserve">=5 до </w:t>
      </w:r>
      <w:r w:rsidRPr="00CB60AF">
        <w:rPr>
          <w:szCs w:val="28"/>
          <w:lang w:val="en-US"/>
        </w:rPr>
        <w:t>N</w:t>
      </w:r>
      <w:r w:rsidRPr="00CB60AF">
        <w:rPr>
          <w:szCs w:val="28"/>
        </w:rPr>
        <w:t>=7</w:t>
      </w:r>
      <w:r w:rsidR="00CB60AF">
        <w:rPr>
          <w:szCs w:val="28"/>
        </w:rPr>
        <w:t xml:space="preserve"> </w:t>
      </w:r>
      <w:r w:rsidRPr="00CB60AF">
        <w:rPr>
          <w:szCs w:val="28"/>
        </w:rPr>
        <w:t>дает улучшения передачи, следовательно при одинаковых сердечниках длина выводов при 5 витках соизмерима с длиной ДЛ, а при одинаковом числе витков лучшие результаты дает увеличение диаметра провода с 0.33мм до 0.54мм. Попробуем</w:t>
      </w:r>
      <w:r w:rsidR="00CB60AF">
        <w:rPr>
          <w:szCs w:val="28"/>
        </w:rPr>
        <w:t xml:space="preserve"> </w:t>
      </w:r>
      <w:r w:rsidRPr="00CB60AF">
        <w:rPr>
          <w:szCs w:val="28"/>
          <w:lang w:val="en-US"/>
        </w:rPr>
        <w:t>N</w:t>
      </w:r>
      <w:r w:rsidRPr="00CB60AF">
        <w:rPr>
          <w:szCs w:val="28"/>
        </w:rPr>
        <w:t xml:space="preserve">=7, </w:t>
      </w:r>
      <w:r w:rsidRPr="00CB60AF">
        <w:rPr>
          <w:szCs w:val="28"/>
          <w:lang w:val="en-US"/>
        </w:rPr>
        <w:t>D</w:t>
      </w:r>
      <w:r w:rsidRPr="00CB60AF">
        <w:rPr>
          <w:szCs w:val="28"/>
        </w:rPr>
        <w:t>=0,54мм на кольце К-12.</w:t>
      </w:r>
    </w:p>
    <w:p w:rsidR="002D41F5" w:rsidRPr="00CB60AF" w:rsidRDefault="002D41F5" w:rsidP="00CB60AF">
      <w:pPr>
        <w:rPr>
          <w:szCs w:val="28"/>
        </w:rPr>
      </w:pPr>
    </w:p>
    <w:p w:rsidR="002D41F5" w:rsidRPr="00CB60AF" w:rsidRDefault="002D41F5" w:rsidP="00CB60AF">
      <w:pPr>
        <w:rPr>
          <w:szCs w:val="28"/>
        </w:rPr>
      </w:pPr>
      <w:r w:rsidRPr="00CB60AF">
        <w:rPr>
          <w:szCs w:val="28"/>
        </w:rPr>
        <w:t>Результаты исследования ТДЛ-9</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20"/>
        <w:gridCol w:w="720"/>
        <w:gridCol w:w="720"/>
        <w:gridCol w:w="720"/>
        <w:gridCol w:w="720"/>
        <w:gridCol w:w="720"/>
        <w:gridCol w:w="900"/>
        <w:gridCol w:w="720"/>
        <w:gridCol w:w="720"/>
        <w:gridCol w:w="720"/>
        <w:gridCol w:w="730"/>
      </w:tblGrid>
      <w:tr w:rsidR="00944BF5" w:rsidRPr="00944BF5" w:rsidTr="00944BF5">
        <w:trPr>
          <w:trHeight w:val="275"/>
        </w:trPr>
        <w:tc>
          <w:tcPr>
            <w:tcW w:w="1188" w:type="dxa"/>
          </w:tcPr>
          <w:p w:rsidR="00944BF5" w:rsidRPr="00944BF5" w:rsidRDefault="00944BF5" w:rsidP="00944BF5">
            <w:pPr>
              <w:ind w:firstLine="0"/>
              <w:rPr>
                <w:sz w:val="20"/>
                <w:szCs w:val="20"/>
              </w:rPr>
            </w:pPr>
            <w:r w:rsidRPr="00944BF5">
              <w:rPr>
                <w:sz w:val="20"/>
                <w:szCs w:val="20"/>
                <w:lang w:val="en-US"/>
              </w:rPr>
              <w:t>f</w:t>
            </w:r>
            <w:r w:rsidRPr="00944BF5">
              <w:rPr>
                <w:sz w:val="20"/>
                <w:szCs w:val="20"/>
              </w:rPr>
              <w:t>,МГц</w:t>
            </w:r>
          </w:p>
        </w:tc>
        <w:tc>
          <w:tcPr>
            <w:tcW w:w="720" w:type="dxa"/>
          </w:tcPr>
          <w:p w:rsidR="00944BF5" w:rsidRPr="00944BF5" w:rsidRDefault="00944BF5" w:rsidP="00944BF5">
            <w:pPr>
              <w:ind w:firstLine="0"/>
              <w:rPr>
                <w:sz w:val="20"/>
                <w:szCs w:val="20"/>
              </w:rPr>
            </w:pPr>
            <w:r w:rsidRPr="00944BF5">
              <w:rPr>
                <w:sz w:val="20"/>
                <w:szCs w:val="20"/>
              </w:rPr>
              <w:t>0,1</w:t>
            </w:r>
          </w:p>
        </w:tc>
        <w:tc>
          <w:tcPr>
            <w:tcW w:w="720" w:type="dxa"/>
          </w:tcPr>
          <w:p w:rsidR="00944BF5" w:rsidRPr="00944BF5" w:rsidRDefault="00944BF5" w:rsidP="00944BF5">
            <w:pPr>
              <w:ind w:firstLine="0"/>
              <w:rPr>
                <w:sz w:val="20"/>
                <w:szCs w:val="20"/>
              </w:rPr>
            </w:pPr>
            <w:r w:rsidRPr="00944BF5">
              <w:rPr>
                <w:sz w:val="20"/>
                <w:szCs w:val="20"/>
              </w:rPr>
              <w:t>10</w:t>
            </w:r>
          </w:p>
        </w:tc>
        <w:tc>
          <w:tcPr>
            <w:tcW w:w="720" w:type="dxa"/>
          </w:tcPr>
          <w:p w:rsidR="00944BF5" w:rsidRPr="00944BF5" w:rsidRDefault="00944BF5" w:rsidP="00944BF5">
            <w:pPr>
              <w:ind w:firstLine="0"/>
              <w:rPr>
                <w:sz w:val="20"/>
                <w:szCs w:val="20"/>
              </w:rPr>
            </w:pPr>
            <w:r w:rsidRPr="00944BF5">
              <w:rPr>
                <w:sz w:val="20"/>
                <w:szCs w:val="20"/>
              </w:rPr>
              <w:t>20</w:t>
            </w:r>
          </w:p>
        </w:tc>
        <w:tc>
          <w:tcPr>
            <w:tcW w:w="720" w:type="dxa"/>
          </w:tcPr>
          <w:p w:rsidR="00944BF5" w:rsidRPr="00944BF5" w:rsidRDefault="00944BF5" w:rsidP="00944BF5">
            <w:pPr>
              <w:ind w:firstLine="0"/>
              <w:rPr>
                <w:sz w:val="20"/>
                <w:szCs w:val="20"/>
              </w:rPr>
            </w:pPr>
            <w:r w:rsidRPr="00944BF5">
              <w:rPr>
                <w:sz w:val="20"/>
                <w:szCs w:val="20"/>
              </w:rPr>
              <w:t>30</w:t>
            </w:r>
          </w:p>
        </w:tc>
        <w:tc>
          <w:tcPr>
            <w:tcW w:w="720" w:type="dxa"/>
          </w:tcPr>
          <w:p w:rsidR="00944BF5" w:rsidRPr="00944BF5" w:rsidRDefault="00944BF5" w:rsidP="00944BF5">
            <w:pPr>
              <w:ind w:firstLine="0"/>
              <w:rPr>
                <w:sz w:val="20"/>
                <w:szCs w:val="20"/>
              </w:rPr>
            </w:pPr>
            <w:r w:rsidRPr="00944BF5">
              <w:rPr>
                <w:sz w:val="20"/>
                <w:szCs w:val="20"/>
              </w:rPr>
              <w:t>40</w:t>
            </w:r>
          </w:p>
        </w:tc>
        <w:tc>
          <w:tcPr>
            <w:tcW w:w="720" w:type="dxa"/>
          </w:tcPr>
          <w:p w:rsidR="00944BF5" w:rsidRPr="00944BF5" w:rsidRDefault="00944BF5" w:rsidP="00944BF5">
            <w:pPr>
              <w:ind w:firstLine="0"/>
              <w:rPr>
                <w:sz w:val="20"/>
                <w:szCs w:val="20"/>
              </w:rPr>
            </w:pPr>
            <w:r w:rsidRPr="00944BF5">
              <w:rPr>
                <w:sz w:val="20"/>
                <w:szCs w:val="20"/>
              </w:rPr>
              <w:t>50</w:t>
            </w:r>
          </w:p>
        </w:tc>
        <w:tc>
          <w:tcPr>
            <w:tcW w:w="900" w:type="dxa"/>
          </w:tcPr>
          <w:p w:rsidR="00944BF5" w:rsidRPr="00944BF5" w:rsidRDefault="00944BF5" w:rsidP="00944BF5">
            <w:pPr>
              <w:ind w:firstLine="0"/>
              <w:rPr>
                <w:sz w:val="20"/>
                <w:szCs w:val="20"/>
              </w:rPr>
            </w:pPr>
            <w:r w:rsidRPr="00944BF5">
              <w:rPr>
                <w:sz w:val="20"/>
                <w:szCs w:val="20"/>
              </w:rPr>
              <w:t>60</w:t>
            </w:r>
          </w:p>
        </w:tc>
        <w:tc>
          <w:tcPr>
            <w:tcW w:w="720" w:type="dxa"/>
          </w:tcPr>
          <w:p w:rsidR="00944BF5" w:rsidRPr="00944BF5" w:rsidRDefault="00944BF5" w:rsidP="00944BF5">
            <w:pPr>
              <w:ind w:firstLine="0"/>
              <w:rPr>
                <w:sz w:val="20"/>
                <w:szCs w:val="20"/>
              </w:rPr>
            </w:pPr>
            <w:r w:rsidRPr="00944BF5">
              <w:rPr>
                <w:sz w:val="20"/>
                <w:szCs w:val="20"/>
              </w:rPr>
              <w:t>70</w:t>
            </w:r>
          </w:p>
        </w:tc>
        <w:tc>
          <w:tcPr>
            <w:tcW w:w="720" w:type="dxa"/>
          </w:tcPr>
          <w:p w:rsidR="00944BF5" w:rsidRPr="00944BF5" w:rsidRDefault="00944BF5" w:rsidP="00944BF5">
            <w:pPr>
              <w:ind w:firstLine="0"/>
              <w:rPr>
                <w:sz w:val="20"/>
                <w:szCs w:val="20"/>
              </w:rPr>
            </w:pPr>
            <w:r w:rsidRPr="00944BF5">
              <w:rPr>
                <w:sz w:val="20"/>
                <w:szCs w:val="20"/>
              </w:rPr>
              <w:t>80</w:t>
            </w:r>
          </w:p>
        </w:tc>
        <w:tc>
          <w:tcPr>
            <w:tcW w:w="720" w:type="dxa"/>
          </w:tcPr>
          <w:p w:rsidR="00944BF5" w:rsidRPr="00944BF5" w:rsidRDefault="00944BF5" w:rsidP="00944BF5">
            <w:pPr>
              <w:ind w:firstLine="0"/>
              <w:rPr>
                <w:sz w:val="20"/>
                <w:szCs w:val="20"/>
              </w:rPr>
            </w:pPr>
            <w:r w:rsidRPr="00944BF5">
              <w:rPr>
                <w:sz w:val="20"/>
                <w:szCs w:val="20"/>
              </w:rPr>
              <w:t>90</w:t>
            </w:r>
          </w:p>
        </w:tc>
        <w:tc>
          <w:tcPr>
            <w:tcW w:w="730" w:type="dxa"/>
          </w:tcPr>
          <w:p w:rsidR="00944BF5" w:rsidRPr="00944BF5" w:rsidRDefault="00944BF5" w:rsidP="00944BF5">
            <w:pPr>
              <w:ind w:firstLine="0"/>
              <w:rPr>
                <w:sz w:val="20"/>
                <w:szCs w:val="20"/>
              </w:rPr>
            </w:pPr>
            <w:r w:rsidRPr="00944BF5">
              <w:rPr>
                <w:sz w:val="20"/>
                <w:szCs w:val="20"/>
              </w:rPr>
              <w:t>100</w:t>
            </w:r>
          </w:p>
        </w:tc>
      </w:tr>
      <w:tr w:rsidR="00944BF5" w:rsidRPr="00944BF5" w:rsidTr="00944BF5">
        <w:trPr>
          <w:trHeight w:val="253"/>
        </w:trPr>
        <w:tc>
          <w:tcPr>
            <w:tcW w:w="1188" w:type="dxa"/>
          </w:tcPr>
          <w:p w:rsidR="00944BF5" w:rsidRPr="00944BF5" w:rsidRDefault="00944BF5" w:rsidP="00944BF5">
            <w:pPr>
              <w:ind w:firstLine="0"/>
              <w:rPr>
                <w:sz w:val="20"/>
                <w:szCs w:val="20"/>
                <w:vertAlign w:val="subscript"/>
              </w:rPr>
            </w:pPr>
            <w:r w:rsidRPr="00944BF5">
              <w:rPr>
                <w:sz w:val="20"/>
                <w:szCs w:val="20"/>
                <w:lang w:val="en-US"/>
              </w:rPr>
              <w:t>U</w:t>
            </w:r>
            <w:r w:rsidRPr="00944BF5">
              <w:rPr>
                <w:sz w:val="20"/>
                <w:szCs w:val="20"/>
                <w:vertAlign w:val="subscript"/>
              </w:rPr>
              <w:t>вх</w:t>
            </w:r>
            <w:r w:rsidRPr="00944BF5">
              <w:rPr>
                <w:sz w:val="20"/>
                <w:szCs w:val="20"/>
              </w:rPr>
              <w:t>,мкВ</w:t>
            </w:r>
          </w:p>
        </w:tc>
        <w:tc>
          <w:tcPr>
            <w:tcW w:w="720" w:type="dxa"/>
          </w:tcPr>
          <w:p w:rsidR="00944BF5" w:rsidRPr="00944BF5" w:rsidRDefault="00944BF5" w:rsidP="00944BF5">
            <w:pPr>
              <w:ind w:firstLine="0"/>
              <w:rPr>
                <w:sz w:val="20"/>
                <w:szCs w:val="20"/>
              </w:rPr>
            </w:pPr>
            <w:r w:rsidRPr="00944BF5">
              <w:rPr>
                <w:sz w:val="20"/>
                <w:szCs w:val="20"/>
              </w:rPr>
              <w:t>48</w:t>
            </w:r>
          </w:p>
        </w:tc>
        <w:tc>
          <w:tcPr>
            <w:tcW w:w="720" w:type="dxa"/>
          </w:tcPr>
          <w:p w:rsidR="00944BF5" w:rsidRPr="00944BF5" w:rsidRDefault="00944BF5" w:rsidP="00944BF5">
            <w:pPr>
              <w:ind w:firstLine="0"/>
              <w:rPr>
                <w:sz w:val="20"/>
                <w:szCs w:val="20"/>
              </w:rPr>
            </w:pPr>
            <w:r w:rsidRPr="00944BF5">
              <w:rPr>
                <w:sz w:val="20"/>
                <w:szCs w:val="20"/>
              </w:rPr>
              <w:t>48</w:t>
            </w:r>
          </w:p>
        </w:tc>
        <w:tc>
          <w:tcPr>
            <w:tcW w:w="720" w:type="dxa"/>
          </w:tcPr>
          <w:p w:rsidR="00944BF5" w:rsidRPr="00944BF5" w:rsidRDefault="00944BF5" w:rsidP="00944BF5">
            <w:pPr>
              <w:ind w:firstLine="0"/>
              <w:rPr>
                <w:sz w:val="20"/>
                <w:szCs w:val="20"/>
              </w:rPr>
            </w:pPr>
            <w:r w:rsidRPr="00944BF5">
              <w:rPr>
                <w:sz w:val="20"/>
                <w:szCs w:val="20"/>
              </w:rPr>
              <w:t>48</w:t>
            </w:r>
          </w:p>
        </w:tc>
        <w:tc>
          <w:tcPr>
            <w:tcW w:w="720" w:type="dxa"/>
          </w:tcPr>
          <w:p w:rsidR="00944BF5" w:rsidRPr="00944BF5" w:rsidRDefault="00944BF5" w:rsidP="00944BF5">
            <w:pPr>
              <w:ind w:firstLine="0"/>
              <w:rPr>
                <w:sz w:val="20"/>
                <w:szCs w:val="20"/>
              </w:rPr>
            </w:pPr>
            <w:r w:rsidRPr="00944BF5">
              <w:rPr>
                <w:sz w:val="20"/>
                <w:szCs w:val="20"/>
              </w:rPr>
              <w:t>47</w:t>
            </w:r>
          </w:p>
        </w:tc>
        <w:tc>
          <w:tcPr>
            <w:tcW w:w="720" w:type="dxa"/>
          </w:tcPr>
          <w:p w:rsidR="00944BF5" w:rsidRPr="00944BF5" w:rsidRDefault="00944BF5" w:rsidP="00944BF5">
            <w:pPr>
              <w:ind w:firstLine="0"/>
              <w:rPr>
                <w:sz w:val="20"/>
                <w:szCs w:val="20"/>
              </w:rPr>
            </w:pPr>
            <w:r w:rsidRPr="00944BF5">
              <w:rPr>
                <w:sz w:val="20"/>
                <w:szCs w:val="20"/>
              </w:rPr>
              <w:t>46</w:t>
            </w:r>
          </w:p>
        </w:tc>
        <w:tc>
          <w:tcPr>
            <w:tcW w:w="720" w:type="dxa"/>
          </w:tcPr>
          <w:p w:rsidR="00944BF5" w:rsidRPr="00944BF5" w:rsidRDefault="00944BF5" w:rsidP="00944BF5">
            <w:pPr>
              <w:ind w:firstLine="0"/>
              <w:rPr>
                <w:sz w:val="20"/>
                <w:szCs w:val="20"/>
              </w:rPr>
            </w:pPr>
            <w:r w:rsidRPr="00944BF5">
              <w:rPr>
                <w:sz w:val="20"/>
                <w:szCs w:val="20"/>
              </w:rPr>
              <w:t>47</w:t>
            </w:r>
          </w:p>
        </w:tc>
        <w:tc>
          <w:tcPr>
            <w:tcW w:w="900" w:type="dxa"/>
          </w:tcPr>
          <w:p w:rsidR="00944BF5" w:rsidRPr="00944BF5" w:rsidRDefault="00944BF5" w:rsidP="00944BF5">
            <w:pPr>
              <w:ind w:firstLine="0"/>
              <w:rPr>
                <w:sz w:val="20"/>
                <w:szCs w:val="20"/>
              </w:rPr>
            </w:pPr>
            <w:r w:rsidRPr="00944BF5">
              <w:rPr>
                <w:sz w:val="20"/>
                <w:szCs w:val="20"/>
              </w:rPr>
              <w:t>46</w:t>
            </w:r>
          </w:p>
        </w:tc>
        <w:tc>
          <w:tcPr>
            <w:tcW w:w="720" w:type="dxa"/>
          </w:tcPr>
          <w:p w:rsidR="00944BF5" w:rsidRPr="00944BF5" w:rsidRDefault="00944BF5" w:rsidP="00944BF5">
            <w:pPr>
              <w:ind w:firstLine="0"/>
              <w:rPr>
                <w:sz w:val="20"/>
                <w:szCs w:val="20"/>
              </w:rPr>
            </w:pPr>
            <w:r w:rsidRPr="00944BF5">
              <w:rPr>
                <w:sz w:val="20"/>
                <w:szCs w:val="20"/>
              </w:rPr>
              <w:t>44</w:t>
            </w:r>
          </w:p>
        </w:tc>
        <w:tc>
          <w:tcPr>
            <w:tcW w:w="720" w:type="dxa"/>
          </w:tcPr>
          <w:p w:rsidR="00944BF5" w:rsidRPr="00944BF5" w:rsidRDefault="00944BF5" w:rsidP="00944BF5">
            <w:pPr>
              <w:ind w:firstLine="0"/>
              <w:rPr>
                <w:sz w:val="20"/>
                <w:szCs w:val="20"/>
              </w:rPr>
            </w:pPr>
            <w:r w:rsidRPr="00944BF5">
              <w:rPr>
                <w:sz w:val="20"/>
                <w:szCs w:val="20"/>
              </w:rPr>
              <w:t>44</w:t>
            </w:r>
          </w:p>
        </w:tc>
        <w:tc>
          <w:tcPr>
            <w:tcW w:w="720" w:type="dxa"/>
          </w:tcPr>
          <w:p w:rsidR="00944BF5" w:rsidRPr="00944BF5" w:rsidRDefault="00944BF5" w:rsidP="00944BF5">
            <w:pPr>
              <w:ind w:firstLine="0"/>
              <w:rPr>
                <w:sz w:val="20"/>
                <w:szCs w:val="20"/>
              </w:rPr>
            </w:pPr>
            <w:r w:rsidRPr="00944BF5">
              <w:rPr>
                <w:sz w:val="20"/>
                <w:szCs w:val="20"/>
              </w:rPr>
              <w:t>45</w:t>
            </w:r>
          </w:p>
        </w:tc>
        <w:tc>
          <w:tcPr>
            <w:tcW w:w="730" w:type="dxa"/>
          </w:tcPr>
          <w:p w:rsidR="00944BF5" w:rsidRPr="00944BF5" w:rsidRDefault="00944BF5" w:rsidP="00944BF5">
            <w:pPr>
              <w:ind w:firstLine="0"/>
              <w:rPr>
                <w:sz w:val="20"/>
                <w:szCs w:val="20"/>
              </w:rPr>
            </w:pPr>
            <w:r w:rsidRPr="00944BF5">
              <w:rPr>
                <w:sz w:val="20"/>
                <w:szCs w:val="20"/>
              </w:rPr>
              <w:t>45</w:t>
            </w:r>
          </w:p>
        </w:tc>
      </w:tr>
      <w:tr w:rsidR="00944BF5" w:rsidRPr="00944BF5" w:rsidTr="00944BF5">
        <w:trPr>
          <w:trHeight w:val="156"/>
        </w:trPr>
        <w:tc>
          <w:tcPr>
            <w:tcW w:w="1188" w:type="dxa"/>
          </w:tcPr>
          <w:p w:rsidR="00944BF5" w:rsidRPr="00944BF5" w:rsidRDefault="00944BF5" w:rsidP="00944BF5">
            <w:pPr>
              <w:ind w:firstLine="0"/>
              <w:rPr>
                <w:sz w:val="20"/>
                <w:szCs w:val="20"/>
              </w:rPr>
            </w:pPr>
            <w:r w:rsidRPr="00944BF5">
              <w:rPr>
                <w:sz w:val="20"/>
                <w:szCs w:val="20"/>
                <w:lang w:val="en-US"/>
              </w:rPr>
              <w:t>U</w:t>
            </w:r>
            <w:r w:rsidRPr="00944BF5">
              <w:rPr>
                <w:sz w:val="20"/>
                <w:szCs w:val="20"/>
                <w:vertAlign w:val="subscript"/>
              </w:rPr>
              <w:t>вых</w:t>
            </w:r>
            <w:r w:rsidRPr="00944BF5">
              <w:rPr>
                <w:sz w:val="20"/>
                <w:szCs w:val="20"/>
              </w:rPr>
              <w:t>,мкВ</w:t>
            </w:r>
          </w:p>
        </w:tc>
        <w:tc>
          <w:tcPr>
            <w:tcW w:w="720" w:type="dxa"/>
          </w:tcPr>
          <w:p w:rsidR="00944BF5" w:rsidRPr="00944BF5" w:rsidRDefault="00944BF5" w:rsidP="00944BF5">
            <w:pPr>
              <w:ind w:firstLine="0"/>
              <w:rPr>
                <w:sz w:val="20"/>
                <w:szCs w:val="20"/>
              </w:rPr>
            </w:pPr>
            <w:r w:rsidRPr="00944BF5">
              <w:rPr>
                <w:sz w:val="20"/>
                <w:szCs w:val="20"/>
              </w:rPr>
              <w:t>150</w:t>
            </w:r>
          </w:p>
        </w:tc>
        <w:tc>
          <w:tcPr>
            <w:tcW w:w="720" w:type="dxa"/>
          </w:tcPr>
          <w:p w:rsidR="00944BF5" w:rsidRPr="00944BF5" w:rsidRDefault="00944BF5" w:rsidP="00944BF5">
            <w:pPr>
              <w:ind w:firstLine="0"/>
              <w:rPr>
                <w:sz w:val="20"/>
                <w:szCs w:val="20"/>
              </w:rPr>
            </w:pPr>
            <w:r w:rsidRPr="00944BF5">
              <w:rPr>
                <w:sz w:val="20"/>
                <w:szCs w:val="20"/>
              </w:rPr>
              <w:t>152</w:t>
            </w:r>
          </w:p>
        </w:tc>
        <w:tc>
          <w:tcPr>
            <w:tcW w:w="720" w:type="dxa"/>
          </w:tcPr>
          <w:p w:rsidR="00944BF5" w:rsidRPr="00944BF5" w:rsidRDefault="00944BF5" w:rsidP="00944BF5">
            <w:pPr>
              <w:ind w:firstLine="0"/>
              <w:rPr>
                <w:sz w:val="20"/>
                <w:szCs w:val="20"/>
              </w:rPr>
            </w:pPr>
            <w:r w:rsidRPr="00944BF5">
              <w:rPr>
                <w:sz w:val="20"/>
                <w:szCs w:val="20"/>
              </w:rPr>
              <w:t>150</w:t>
            </w:r>
          </w:p>
        </w:tc>
        <w:tc>
          <w:tcPr>
            <w:tcW w:w="720" w:type="dxa"/>
          </w:tcPr>
          <w:p w:rsidR="00944BF5" w:rsidRPr="00944BF5" w:rsidRDefault="00944BF5" w:rsidP="00944BF5">
            <w:pPr>
              <w:ind w:firstLine="0"/>
              <w:rPr>
                <w:sz w:val="20"/>
                <w:szCs w:val="20"/>
              </w:rPr>
            </w:pPr>
            <w:r w:rsidRPr="00944BF5">
              <w:rPr>
                <w:sz w:val="20"/>
                <w:szCs w:val="20"/>
              </w:rPr>
              <w:t>145</w:t>
            </w:r>
          </w:p>
        </w:tc>
        <w:tc>
          <w:tcPr>
            <w:tcW w:w="720" w:type="dxa"/>
          </w:tcPr>
          <w:p w:rsidR="00944BF5" w:rsidRPr="00944BF5" w:rsidRDefault="00944BF5" w:rsidP="00944BF5">
            <w:pPr>
              <w:ind w:firstLine="0"/>
              <w:rPr>
                <w:sz w:val="20"/>
                <w:szCs w:val="20"/>
              </w:rPr>
            </w:pPr>
            <w:r w:rsidRPr="00944BF5">
              <w:rPr>
                <w:sz w:val="20"/>
                <w:szCs w:val="20"/>
              </w:rPr>
              <w:t>142</w:t>
            </w:r>
          </w:p>
        </w:tc>
        <w:tc>
          <w:tcPr>
            <w:tcW w:w="720" w:type="dxa"/>
          </w:tcPr>
          <w:p w:rsidR="00944BF5" w:rsidRPr="00944BF5" w:rsidRDefault="00944BF5" w:rsidP="00944BF5">
            <w:pPr>
              <w:ind w:firstLine="0"/>
              <w:rPr>
                <w:sz w:val="20"/>
                <w:szCs w:val="20"/>
              </w:rPr>
            </w:pPr>
            <w:r w:rsidRPr="00944BF5">
              <w:rPr>
                <w:sz w:val="20"/>
                <w:szCs w:val="20"/>
              </w:rPr>
              <w:t>137</w:t>
            </w:r>
          </w:p>
        </w:tc>
        <w:tc>
          <w:tcPr>
            <w:tcW w:w="900" w:type="dxa"/>
          </w:tcPr>
          <w:p w:rsidR="00944BF5" w:rsidRPr="00944BF5" w:rsidRDefault="00944BF5" w:rsidP="00944BF5">
            <w:pPr>
              <w:ind w:firstLine="0"/>
              <w:rPr>
                <w:sz w:val="20"/>
                <w:szCs w:val="20"/>
              </w:rPr>
            </w:pPr>
            <w:r w:rsidRPr="00944BF5">
              <w:rPr>
                <w:sz w:val="20"/>
                <w:szCs w:val="20"/>
              </w:rPr>
              <w:t>135</w:t>
            </w:r>
          </w:p>
        </w:tc>
        <w:tc>
          <w:tcPr>
            <w:tcW w:w="720" w:type="dxa"/>
          </w:tcPr>
          <w:p w:rsidR="00944BF5" w:rsidRPr="00944BF5" w:rsidRDefault="00944BF5" w:rsidP="00944BF5">
            <w:pPr>
              <w:ind w:firstLine="0"/>
              <w:rPr>
                <w:sz w:val="20"/>
                <w:szCs w:val="20"/>
              </w:rPr>
            </w:pPr>
            <w:r w:rsidRPr="00944BF5">
              <w:rPr>
                <w:sz w:val="20"/>
                <w:szCs w:val="20"/>
              </w:rPr>
              <w:t>132</w:t>
            </w:r>
          </w:p>
        </w:tc>
        <w:tc>
          <w:tcPr>
            <w:tcW w:w="720" w:type="dxa"/>
          </w:tcPr>
          <w:p w:rsidR="00944BF5" w:rsidRPr="00944BF5" w:rsidRDefault="00944BF5" w:rsidP="00944BF5">
            <w:pPr>
              <w:ind w:firstLine="0"/>
              <w:rPr>
                <w:sz w:val="20"/>
                <w:szCs w:val="20"/>
              </w:rPr>
            </w:pPr>
            <w:r w:rsidRPr="00944BF5">
              <w:rPr>
                <w:sz w:val="20"/>
                <w:szCs w:val="20"/>
              </w:rPr>
              <w:t>125</w:t>
            </w:r>
          </w:p>
        </w:tc>
        <w:tc>
          <w:tcPr>
            <w:tcW w:w="720" w:type="dxa"/>
          </w:tcPr>
          <w:p w:rsidR="00944BF5" w:rsidRPr="00944BF5" w:rsidRDefault="00944BF5" w:rsidP="00944BF5">
            <w:pPr>
              <w:ind w:firstLine="0"/>
              <w:rPr>
                <w:sz w:val="20"/>
                <w:szCs w:val="20"/>
              </w:rPr>
            </w:pPr>
            <w:r w:rsidRPr="00944BF5">
              <w:rPr>
                <w:sz w:val="20"/>
                <w:szCs w:val="20"/>
              </w:rPr>
              <w:t>120</w:t>
            </w:r>
          </w:p>
        </w:tc>
        <w:tc>
          <w:tcPr>
            <w:tcW w:w="730" w:type="dxa"/>
          </w:tcPr>
          <w:p w:rsidR="00944BF5" w:rsidRPr="00944BF5" w:rsidRDefault="00944BF5" w:rsidP="00944BF5">
            <w:pPr>
              <w:ind w:firstLine="0"/>
              <w:rPr>
                <w:sz w:val="20"/>
                <w:szCs w:val="20"/>
              </w:rPr>
            </w:pPr>
            <w:r w:rsidRPr="00944BF5">
              <w:rPr>
                <w:sz w:val="20"/>
                <w:szCs w:val="20"/>
              </w:rPr>
              <w:t>115</w:t>
            </w:r>
          </w:p>
        </w:tc>
      </w:tr>
      <w:tr w:rsidR="00944BF5" w:rsidRPr="00944BF5" w:rsidTr="00944BF5">
        <w:trPr>
          <w:trHeight w:val="269"/>
        </w:trPr>
        <w:tc>
          <w:tcPr>
            <w:tcW w:w="1188" w:type="dxa"/>
          </w:tcPr>
          <w:p w:rsidR="00944BF5" w:rsidRPr="00944BF5" w:rsidRDefault="00944BF5" w:rsidP="00944BF5">
            <w:pPr>
              <w:ind w:firstLine="0"/>
              <w:rPr>
                <w:sz w:val="20"/>
                <w:szCs w:val="20"/>
              </w:rPr>
            </w:pPr>
            <w:r w:rsidRPr="00944BF5">
              <w:rPr>
                <w:sz w:val="20"/>
                <w:szCs w:val="20"/>
              </w:rPr>
              <w:t>К</w:t>
            </w:r>
          </w:p>
        </w:tc>
        <w:tc>
          <w:tcPr>
            <w:tcW w:w="720" w:type="dxa"/>
          </w:tcPr>
          <w:p w:rsidR="00944BF5" w:rsidRPr="00944BF5" w:rsidRDefault="00944BF5" w:rsidP="00944BF5">
            <w:pPr>
              <w:ind w:firstLine="0"/>
              <w:rPr>
                <w:sz w:val="20"/>
                <w:szCs w:val="20"/>
              </w:rPr>
            </w:pPr>
            <w:r w:rsidRPr="00944BF5">
              <w:rPr>
                <w:sz w:val="20"/>
                <w:szCs w:val="20"/>
              </w:rPr>
              <w:t>3,12</w:t>
            </w:r>
          </w:p>
        </w:tc>
        <w:tc>
          <w:tcPr>
            <w:tcW w:w="720" w:type="dxa"/>
          </w:tcPr>
          <w:p w:rsidR="00944BF5" w:rsidRPr="00944BF5" w:rsidRDefault="00944BF5" w:rsidP="00944BF5">
            <w:pPr>
              <w:ind w:firstLine="0"/>
              <w:rPr>
                <w:sz w:val="20"/>
                <w:szCs w:val="20"/>
              </w:rPr>
            </w:pPr>
            <w:r w:rsidRPr="00944BF5">
              <w:rPr>
                <w:sz w:val="20"/>
                <w:szCs w:val="20"/>
              </w:rPr>
              <w:t>3,16</w:t>
            </w:r>
          </w:p>
        </w:tc>
        <w:tc>
          <w:tcPr>
            <w:tcW w:w="720" w:type="dxa"/>
          </w:tcPr>
          <w:p w:rsidR="00944BF5" w:rsidRPr="00944BF5" w:rsidRDefault="00944BF5" w:rsidP="00944BF5">
            <w:pPr>
              <w:ind w:firstLine="0"/>
              <w:rPr>
                <w:sz w:val="20"/>
                <w:szCs w:val="20"/>
              </w:rPr>
            </w:pPr>
            <w:r w:rsidRPr="00944BF5">
              <w:rPr>
                <w:sz w:val="20"/>
                <w:szCs w:val="20"/>
              </w:rPr>
              <w:t>3,12</w:t>
            </w:r>
          </w:p>
        </w:tc>
        <w:tc>
          <w:tcPr>
            <w:tcW w:w="720" w:type="dxa"/>
          </w:tcPr>
          <w:p w:rsidR="00944BF5" w:rsidRPr="00944BF5" w:rsidRDefault="00944BF5" w:rsidP="00944BF5">
            <w:pPr>
              <w:ind w:firstLine="0"/>
              <w:rPr>
                <w:sz w:val="20"/>
                <w:szCs w:val="20"/>
              </w:rPr>
            </w:pPr>
            <w:r w:rsidRPr="00944BF5">
              <w:rPr>
                <w:sz w:val="20"/>
                <w:szCs w:val="20"/>
              </w:rPr>
              <w:t>3,08</w:t>
            </w:r>
          </w:p>
        </w:tc>
        <w:tc>
          <w:tcPr>
            <w:tcW w:w="720" w:type="dxa"/>
          </w:tcPr>
          <w:p w:rsidR="00944BF5" w:rsidRPr="00944BF5" w:rsidRDefault="00944BF5" w:rsidP="00944BF5">
            <w:pPr>
              <w:ind w:firstLine="0"/>
              <w:rPr>
                <w:sz w:val="20"/>
                <w:szCs w:val="20"/>
              </w:rPr>
            </w:pPr>
            <w:r w:rsidRPr="00944BF5">
              <w:rPr>
                <w:sz w:val="20"/>
                <w:szCs w:val="20"/>
              </w:rPr>
              <w:t>3,08</w:t>
            </w:r>
          </w:p>
        </w:tc>
        <w:tc>
          <w:tcPr>
            <w:tcW w:w="720" w:type="dxa"/>
          </w:tcPr>
          <w:p w:rsidR="00944BF5" w:rsidRPr="00944BF5" w:rsidRDefault="00944BF5" w:rsidP="00944BF5">
            <w:pPr>
              <w:ind w:firstLine="0"/>
              <w:rPr>
                <w:sz w:val="20"/>
                <w:szCs w:val="20"/>
              </w:rPr>
            </w:pPr>
            <w:r w:rsidRPr="00944BF5">
              <w:rPr>
                <w:sz w:val="20"/>
                <w:szCs w:val="20"/>
              </w:rPr>
              <w:t>2,9</w:t>
            </w:r>
          </w:p>
        </w:tc>
        <w:tc>
          <w:tcPr>
            <w:tcW w:w="900" w:type="dxa"/>
          </w:tcPr>
          <w:p w:rsidR="00944BF5" w:rsidRPr="00944BF5" w:rsidRDefault="00944BF5" w:rsidP="00944BF5">
            <w:pPr>
              <w:ind w:firstLine="0"/>
              <w:rPr>
                <w:sz w:val="20"/>
                <w:szCs w:val="20"/>
              </w:rPr>
            </w:pPr>
            <w:r w:rsidRPr="00944BF5">
              <w:rPr>
                <w:sz w:val="20"/>
                <w:szCs w:val="20"/>
              </w:rPr>
              <w:t>2,93</w:t>
            </w:r>
          </w:p>
        </w:tc>
        <w:tc>
          <w:tcPr>
            <w:tcW w:w="720" w:type="dxa"/>
          </w:tcPr>
          <w:p w:rsidR="00944BF5" w:rsidRPr="00944BF5" w:rsidRDefault="00944BF5" w:rsidP="00944BF5">
            <w:pPr>
              <w:ind w:firstLine="0"/>
              <w:rPr>
                <w:sz w:val="20"/>
                <w:szCs w:val="20"/>
              </w:rPr>
            </w:pPr>
            <w:r w:rsidRPr="00944BF5">
              <w:rPr>
                <w:sz w:val="20"/>
                <w:szCs w:val="20"/>
              </w:rPr>
              <w:t>3</w:t>
            </w:r>
          </w:p>
        </w:tc>
        <w:tc>
          <w:tcPr>
            <w:tcW w:w="720" w:type="dxa"/>
          </w:tcPr>
          <w:p w:rsidR="00944BF5" w:rsidRPr="00944BF5" w:rsidRDefault="00944BF5" w:rsidP="00944BF5">
            <w:pPr>
              <w:ind w:firstLine="0"/>
              <w:rPr>
                <w:sz w:val="20"/>
                <w:szCs w:val="20"/>
              </w:rPr>
            </w:pPr>
            <w:r w:rsidRPr="00944BF5">
              <w:rPr>
                <w:sz w:val="20"/>
                <w:szCs w:val="20"/>
              </w:rPr>
              <w:t>2,84</w:t>
            </w:r>
          </w:p>
        </w:tc>
        <w:tc>
          <w:tcPr>
            <w:tcW w:w="720" w:type="dxa"/>
          </w:tcPr>
          <w:p w:rsidR="00944BF5" w:rsidRPr="00944BF5" w:rsidRDefault="00944BF5" w:rsidP="00944BF5">
            <w:pPr>
              <w:ind w:firstLine="0"/>
              <w:rPr>
                <w:sz w:val="20"/>
                <w:szCs w:val="20"/>
              </w:rPr>
            </w:pPr>
            <w:r w:rsidRPr="00944BF5">
              <w:rPr>
                <w:sz w:val="20"/>
                <w:szCs w:val="20"/>
              </w:rPr>
              <w:t>2,66</w:t>
            </w:r>
          </w:p>
        </w:tc>
        <w:tc>
          <w:tcPr>
            <w:tcW w:w="730" w:type="dxa"/>
          </w:tcPr>
          <w:p w:rsidR="00944BF5" w:rsidRPr="00944BF5" w:rsidRDefault="00944BF5" w:rsidP="00944BF5">
            <w:pPr>
              <w:ind w:firstLine="0"/>
              <w:rPr>
                <w:sz w:val="20"/>
                <w:szCs w:val="20"/>
              </w:rPr>
            </w:pPr>
            <w:r w:rsidRPr="00944BF5">
              <w:rPr>
                <w:sz w:val="20"/>
                <w:szCs w:val="20"/>
              </w:rPr>
              <w:t>2,55</w:t>
            </w:r>
          </w:p>
        </w:tc>
      </w:tr>
    </w:tbl>
    <w:p w:rsidR="002D41F5" w:rsidRPr="00CB60AF" w:rsidRDefault="002D41F5" w:rsidP="00CB60AF">
      <w:pPr>
        <w:rPr>
          <w:szCs w:val="28"/>
        </w:rPr>
      </w:pPr>
    </w:p>
    <w:p w:rsidR="002D41F5" w:rsidRPr="00CB60AF" w:rsidRDefault="002D41F5" w:rsidP="00CB60AF">
      <w:pPr>
        <w:rPr>
          <w:szCs w:val="28"/>
        </w:rPr>
      </w:pPr>
      <w:r w:rsidRPr="00CB60AF">
        <w:rPr>
          <w:szCs w:val="28"/>
        </w:rPr>
        <w:t xml:space="preserve">Марка магнитопровода К-12; магнитная проницаемость µ=4000; диаметр проводника </w:t>
      </w:r>
      <w:r w:rsidRPr="00CB60AF">
        <w:rPr>
          <w:szCs w:val="28"/>
          <w:lang w:val="en-US"/>
        </w:rPr>
        <w:t>D</w:t>
      </w:r>
      <w:r w:rsidRPr="00CB60AF">
        <w:rPr>
          <w:szCs w:val="28"/>
        </w:rPr>
        <w:t xml:space="preserve">=0,54мм; количество витков </w:t>
      </w:r>
      <w:r w:rsidRPr="00CB60AF">
        <w:rPr>
          <w:szCs w:val="28"/>
          <w:lang w:val="en-US"/>
        </w:rPr>
        <w:t>N</w:t>
      </w:r>
      <w:r w:rsidRPr="00CB60AF">
        <w:rPr>
          <w:szCs w:val="28"/>
        </w:rPr>
        <w:t xml:space="preserve">=7; межвитковая емкость С=24,6пФ; межвитковая индуктивность </w:t>
      </w:r>
      <w:r w:rsidRPr="00CB60AF">
        <w:rPr>
          <w:szCs w:val="28"/>
          <w:lang w:val="en-US"/>
        </w:rPr>
        <w:t>L</w:t>
      </w:r>
      <w:r w:rsidRPr="00CB60AF">
        <w:rPr>
          <w:szCs w:val="28"/>
        </w:rPr>
        <w:t>=0.042мкГн.</w:t>
      </w:r>
    </w:p>
    <w:p w:rsidR="002D41F5" w:rsidRPr="00CB60AF" w:rsidRDefault="00944BF5" w:rsidP="00CB60AF">
      <w:pPr>
        <w:rPr>
          <w:szCs w:val="28"/>
        </w:rPr>
      </w:pPr>
      <w:r>
        <w:rPr>
          <w:szCs w:val="28"/>
        </w:rPr>
        <w:br w:type="page"/>
      </w:r>
      <w:r w:rsidR="005732B2">
        <w:rPr>
          <w:szCs w:val="28"/>
        </w:rPr>
        <w:pict>
          <v:shape id="_x0000_i1090" type="#_x0000_t75" style="width:378.75pt;height:217.5pt">
            <v:imagedata r:id="rId69" o:title=""/>
          </v:shape>
        </w:pict>
      </w:r>
    </w:p>
    <w:p w:rsidR="002D41F5" w:rsidRPr="00CB60AF" w:rsidRDefault="002D41F5" w:rsidP="00CB60AF">
      <w:pPr>
        <w:rPr>
          <w:szCs w:val="28"/>
        </w:rPr>
      </w:pPr>
      <w:r w:rsidRPr="00CB60AF">
        <w:rPr>
          <w:szCs w:val="28"/>
        </w:rPr>
        <w:t>Рис.</w:t>
      </w:r>
      <w:r w:rsidR="00F366DE" w:rsidRPr="00CB60AF">
        <w:rPr>
          <w:szCs w:val="28"/>
        </w:rPr>
        <w:t>2</w:t>
      </w:r>
      <w:r w:rsidRPr="00CB60AF">
        <w:rPr>
          <w:szCs w:val="28"/>
        </w:rPr>
        <w:t>.11. Амплитудно – частотная характеристика ТДЛ-9.</w:t>
      </w:r>
    </w:p>
    <w:p w:rsidR="002D41F5" w:rsidRPr="00CB60AF" w:rsidRDefault="002D41F5" w:rsidP="00CB60AF">
      <w:pPr>
        <w:rPr>
          <w:szCs w:val="28"/>
        </w:rPr>
      </w:pPr>
    </w:p>
    <w:p w:rsidR="00944BF5" w:rsidRDefault="002D41F5" w:rsidP="00CB60AF">
      <w:pPr>
        <w:rPr>
          <w:szCs w:val="28"/>
          <w:lang w:val="en-US"/>
        </w:rPr>
      </w:pPr>
      <w:r w:rsidRPr="00CB60AF">
        <w:rPr>
          <w:szCs w:val="28"/>
        </w:rPr>
        <w:t xml:space="preserve">Вывод: рабочий частотный диапазон 100кГц – 70МГц </w:t>
      </w:r>
    </w:p>
    <w:p w:rsidR="00944BF5" w:rsidRDefault="00944BF5" w:rsidP="00CB60AF">
      <w:pPr>
        <w:rPr>
          <w:szCs w:val="28"/>
          <w:lang w:val="en-US"/>
        </w:rPr>
      </w:pPr>
    </w:p>
    <w:p w:rsidR="00944BF5" w:rsidRDefault="005732B2" w:rsidP="00CB60AF">
      <w:pPr>
        <w:rPr>
          <w:szCs w:val="28"/>
          <w:lang w:val="en-US"/>
        </w:rPr>
      </w:pPr>
      <w:r>
        <w:rPr>
          <w:szCs w:val="28"/>
        </w:rPr>
        <w:pict>
          <v:shape id="_x0000_i1091" type="#_x0000_t75" style="width:141.75pt;height:35.25pt">
            <v:imagedata r:id="rId70" o:title=""/>
          </v:shape>
        </w:pict>
      </w:r>
      <w:r w:rsidR="002D41F5" w:rsidRPr="00CB60AF">
        <w:rPr>
          <w:szCs w:val="28"/>
        </w:rPr>
        <w:t xml:space="preserve">, </w:t>
      </w:r>
    </w:p>
    <w:p w:rsidR="00944BF5" w:rsidRDefault="00944BF5" w:rsidP="00CB60AF">
      <w:pPr>
        <w:rPr>
          <w:szCs w:val="28"/>
          <w:lang w:val="en-US"/>
        </w:rPr>
      </w:pPr>
    </w:p>
    <w:p w:rsidR="002D41F5" w:rsidRPr="00CB60AF" w:rsidRDefault="002D41F5" w:rsidP="00CB60AF">
      <w:pPr>
        <w:rPr>
          <w:szCs w:val="28"/>
        </w:rPr>
      </w:pPr>
      <w:r w:rsidRPr="00CB60AF">
        <w:rPr>
          <w:szCs w:val="28"/>
        </w:rPr>
        <w:t>что неудовлетворяет условиям изложенных выше. Возможно, следует увеличить диаметр провода до 0.84мм на кольце К-16 (µ=1000).</w:t>
      </w:r>
    </w:p>
    <w:p w:rsidR="002D41F5" w:rsidRPr="00CB60AF" w:rsidRDefault="002D41F5" w:rsidP="00CB60AF">
      <w:pPr>
        <w:rPr>
          <w:szCs w:val="28"/>
        </w:rPr>
      </w:pPr>
    </w:p>
    <w:p w:rsidR="002D41F5" w:rsidRPr="00CB60AF" w:rsidRDefault="002D41F5" w:rsidP="00CB60AF">
      <w:pPr>
        <w:rPr>
          <w:szCs w:val="28"/>
        </w:rPr>
      </w:pPr>
      <w:r w:rsidRPr="00CB60AF">
        <w:rPr>
          <w:szCs w:val="28"/>
        </w:rPr>
        <w:t>Результаты исследования ТДЛ-10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602"/>
        <w:gridCol w:w="708"/>
        <w:gridCol w:w="873"/>
        <w:gridCol w:w="873"/>
        <w:gridCol w:w="1037"/>
        <w:gridCol w:w="1011"/>
        <w:gridCol w:w="737"/>
        <w:gridCol w:w="601"/>
        <w:gridCol w:w="601"/>
        <w:gridCol w:w="708"/>
        <w:gridCol w:w="637"/>
      </w:tblGrid>
      <w:tr w:rsidR="00944BF5" w:rsidRPr="00944BF5" w:rsidTr="00944BF5">
        <w:tc>
          <w:tcPr>
            <w:tcW w:w="617" w:type="pct"/>
          </w:tcPr>
          <w:p w:rsidR="00944BF5" w:rsidRPr="00944BF5" w:rsidRDefault="00944BF5" w:rsidP="00944BF5">
            <w:pPr>
              <w:ind w:firstLine="0"/>
              <w:rPr>
                <w:sz w:val="20"/>
                <w:szCs w:val="20"/>
              </w:rPr>
            </w:pPr>
            <w:r w:rsidRPr="00944BF5">
              <w:rPr>
                <w:sz w:val="20"/>
                <w:szCs w:val="20"/>
                <w:lang w:val="en-US"/>
              </w:rPr>
              <w:t>f</w:t>
            </w:r>
            <w:r w:rsidRPr="00944BF5">
              <w:rPr>
                <w:sz w:val="20"/>
                <w:szCs w:val="20"/>
              </w:rPr>
              <w:t>,МГц</w:t>
            </w:r>
          </w:p>
        </w:tc>
        <w:tc>
          <w:tcPr>
            <w:tcW w:w="314" w:type="pct"/>
          </w:tcPr>
          <w:p w:rsidR="00944BF5" w:rsidRPr="00944BF5" w:rsidRDefault="00944BF5" w:rsidP="00944BF5">
            <w:pPr>
              <w:ind w:firstLine="0"/>
              <w:rPr>
                <w:sz w:val="20"/>
                <w:szCs w:val="20"/>
              </w:rPr>
            </w:pPr>
            <w:r w:rsidRPr="00944BF5">
              <w:rPr>
                <w:sz w:val="20"/>
                <w:szCs w:val="20"/>
              </w:rPr>
              <w:t>0,1</w:t>
            </w:r>
          </w:p>
        </w:tc>
        <w:tc>
          <w:tcPr>
            <w:tcW w:w="370" w:type="pct"/>
          </w:tcPr>
          <w:p w:rsidR="00944BF5" w:rsidRPr="00944BF5" w:rsidRDefault="00944BF5" w:rsidP="00944BF5">
            <w:pPr>
              <w:ind w:firstLine="0"/>
              <w:rPr>
                <w:sz w:val="20"/>
                <w:szCs w:val="20"/>
              </w:rPr>
            </w:pPr>
            <w:r w:rsidRPr="00944BF5">
              <w:rPr>
                <w:sz w:val="20"/>
                <w:szCs w:val="20"/>
              </w:rPr>
              <w:t>10</w:t>
            </w:r>
          </w:p>
        </w:tc>
        <w:tc>
          <w:tcPr>
            <w:tcW w:w="456" w:type="pct"/>
          </w:tcPr>
          <w:p w:rsidR="00944BF5" w:rsidRPr="00944BF5" w:rsidRDefault="00944BF5" w:rsidP="00944BF5">
            <w:pPr>
              <w:ind w:firstLine="0"/>
              <w:rPr>
                <w:sz w:val="20"/>
                <w:szCs w:val="20"/>
              </w:rPr>
            </w:pPr>
            <w:r w:rsidRPr="00944BF5">
              <w:rPr>
                <w:sz w:val="20"/>
                <w:szCs w:val="20"/>
              </w:rPr>
              <w:t>20</w:t>
            </w:r>
          </w:p>
        </w:tc>
        <w:tc>
          <w:tcPr>
            <w:tcW w:w="456" w:type="pct"/>
          </w:tcPr>
          <w:p w:rsidR="00944BF5" w:rsidRPr="00944BF5" w:rsidRDefault="00944BF5" w:rsidP="00944BF5">
            <w:pPr>
              <w:ind w:firstLine="0"/>
              <w:rPr>
                <w:sz w:val="20"/>
                <w:szCs w:val="20"/>
              </w:rPr>
            </w:pPr>
            <w:r w:rsidRPr="00944BF5">
              <w:rPr>
                <w:sz w:val="20"/>
                <w:szCs w:val="20"/>
              </w:rPr>
              <w:t>30</w:t>
            </w:r>
          </w:p>
        </w:tc>
        <w:tc>
          <w:tcPr>
            <w:tcW w:w="542" w:type="pct"/>
          </w:tcPr>
          <w:p w:rsidR="00944BF5" w:rsidRPr="00944BF5" w:rsidRDefault="00944BF5" w:rsidP="00944BF5">
            <w:pPr>
              <w:ind w:firstLine="0"/>
              <w:rPr>
                <w:sz w:val="20"/>
                <w:szCs w:val="20"/>
              </w:rPr>
            </w:pPr>
            <w:r w:rsidRPr="00944BF5">
              <w:rPr>
                <w:sz w:val="20"/>
                <w:szCs w:val="20"/>
              </w:rPr>
              <w:t>40</w:t>
            </w:r>
          </w:p>
        </w:tc>
        <w:tc>
          <w:tcPr>
            <w:tcW w:w="528" w:type="pct"/>
          </w:tcPr>
          <w:p w:rsidR="00944BF5" w:rsidRPr="00944BF5" w:rsidRDefault="00944BF5" w:rsidP="00944BF5">
            <w:pPr>
              <w:ind w:firstLine="0"/>
              <w:rPr>
                <w:sz w:val="20"/>
                <w:szCs w:val="20"/>
              </w:rPr>
            </w:pPr>
            <w:r w:rsidRPr="00944BF5">
              <w:rPr>
                <w:sz w:val="20"/>
                <w:szCs w:val="20"/>
              </w:rPr>
              <w:t>50</w:t>
            </w:r>
          </w:p>
        </w:tc>
        <w:tc>
          <w:tcPr>
            <w:tcW w:w="385" w:type="pct"/>
          </w:tcPr>
          <w:p w:rsidR="00944BF5" w:rsidRPr="00944BF5" w:rsidRDefault="00944BF5" w:rsidP="00944BF5">
            <w:pPr>
              <w:ind w:firstLine="0"/>
              <w:rPr>
                <w:sz w:val="20"/>
                <w:szCs w:val="20"/>
              </w:rPr>
            </w:pPr>
            <w:r w:rsidRPr="00944BF5">
              <w:rPr>
                <w:sz w:val="20"/>
                <w:szCs w:val="20"/>
              </w:rPr>
              <w:t>60</w:t>
            </w:r>
          </w:p>
        </w:tc>
        <w:tc>
          <w:tcPr>
            <w:tcW w:w="314" w:type="pct"/>
          </w:tcPr>
          <w:p w:rsidR="00944BF5" w:rsidRPr="00944BF5" w:rsidRDefault="00944BF5" w:rsidP="00944BF5">
            <w:pPr>
              <w:ind w:firstLine="0"/>
              <w:rPr>
                <w:sz w:val="20"/>
                <w:szCs w:val="20"/>
              </w:rPr>
            </w:pPr>
            <w:r w:rsidRPr="00944BF5">
              <w:rPr>
                <w:sz w:val="20"/>
                <w:szCs w:val="20"/>
              </w:rPr>
              <w:t>70</w:t>
            </w:r>
          </w:p>
        </w:tc>
        <w:tc>
          <w:tcPr>
            <w:tcW w:w="314" w:type="pct"/>
          </w:tcPr>
          <w:p w:rsidR="00944BF5" w:rsidRPr="00944BF5" w:rsidRDefault="00944BF5" w:rsidP="00944BF5">
            <w:pPr>
              <w:ind w:firstLine="0"/>
              <w:rPr>
                <w:sz w:val="20"/>
                <w:szCs w:val="20"/>
              </w:rPr>
            </w:pPr>
            <w:r w:rsidRPr="00944BF5">
              <w:rPr>
                <w:sz w:val="20"/>
                <w:szCs w:val="20"/>
              </w:rPr>
              <w:t>80</w:t>
            </w:r>
          </w:p>
        </w:tc>
        <w:tc>
          <w:tcPr>
            <w:tcW w:w="370" w:type="pct"/>
          </w:tcPr>
          <w:p w:rsidR="00944BF5" w:rsidRPr="00944BF5" w:rsidRDefault="00944BF5" w:rsidP="00944BF5">
            <w:pPr>
              <w:ind w:firstLine="0"/>
              <w:rPr>
                <w:sz w:val="20"/>
                <w:szCs w:val="20"/>
              </w:rPr>
            </w:pPr>
            <w:r w:rsidRPr="00944BF5">
              <w:rPr>
                <w:sz w:val="20"/>
                <w:szCs w:val="20"/>
              </w:rPr>
              <w:t>90</w:t>
            </w:r>
          </w:p>
        </w:tc>
        <w:tc>
          <w:tcPr>
            <w:tcW w:w="333" w:type="pct"/>
          </w:tcPr>
          <w:p w:rsidR="00944BF5" w:rsidRPr="00944BF5" w:rsidRDefault="00944BF5" w:rsidP="00944BF5">
            <w:pPr>
              <w:ind w:firstLine="0"/>
              <w:rPr>
                <w:sz w:val="20"/>
                <w:szCs w:val="20"/>
              </w:rPr>
            </w:pPr>
            <w:r w:rsidRPr="00944BF5">
              <w:rPr>
                <w:sz w:val="20"/>
                <w:szCs w:val="20"/>
              </w:rPr>
              <w:t>100</w:t>
            </w:r>
          </w:p>
        </w:tc>
      </w:tr>
      <w:tr w:rsidR="00944BF5" w:rsidRPr="00944BF5" w:rsidTr="00944BF5">
        <w:tc>
          <w:tcPr>
            <w:tcW w:w="617" w:type="pct"/>
          </w:tcPr>
          <w:p w:rsidR="00944BF5" w:rsidRPr="00944BF5" w:rsidRDefault="00944BF5" w:rsidP="00944BF5">
            <w:pPr>
              <w:ind w:firstLine="0"/>
              <w:rPr>
                <w:sz w:val="20"/>
                <w:szCs w:val="20"/>
              </w:rPr>
            </w:pPr>
            <w:r w:rsidRPr="00944BF5">
              <w:rPr>
                <w:sz w:val="20"/>
                <w:szCs w:val="20"/>
                <w:lang w:val="en-US"/>
              </w:rPr>
              <w:t>U</w:t>
            </w:r>
            <w:r w:rsidRPr="00944BF5">
              <w:rPr>
                <w:sz w:val="20"/>
                <w:szCs w:val="20"/>
                <w:vertAlign w:val="subscript"/>
              </w:rPr>
              <w:t>вх</w:t>
            </w:r>
            <w:r w:rsidRPr="00944BF5">
              <w:rPr>
                <w:sz w:val="20"/>
                <w:szCs w:val="20"/>
              </w:rPr>
              <w:t>,мкВ</w:t>
            </w:r>
          </w:p>
        </w:tc>
        <w:tc>
          <w:tcPr>
            <w:tcW w:w="314" w:type="pct"/>
          </w:tcPr>
          <w:p w:rsidR="00944BF5" w:rsidRPr="00944BF5" w:rsidRDefault="00944BF5" w:rsidP="00944BF5">
            <w:pPr>
              <w:ind w:firstLine="0"/>
              <w:rPr>
                <w:sz w:val="20"/>
                <w:szCs w:val="20"/>
              </w:rPr>
            </w:pPr>
            <w:r w:rsidRPr="00944BF5">
              <w:rPr>
                <w:sz w:val="20"/>
                <w:szCs w:val="20"/>
              </w:rPr>
              <w:t>46</w:t>
            </w:r>
          </w:p>
        </w:tc>
        <w:tc>
          <w:tcPr>
            <w:tcW w:w="370" w:type="pct"/>
          </w:tcPr>
          <w:p w:rsidR="00944BF5" w:rsidRPr="00944BF5" w:rsidRDefault="00944BF5" w:rsidP="00944BF5">
            <w:pPr>
              <w:ind w:firstLine="0"/>
              <w:rPr>
                <w:sz w:val="20"/>
                <w:szCs w:val="20"/>
              </w:rPr>
            </w:pPr>
            <w:r w:rsidRPr="00944BF5">
              <w:rPr>
                <w:sz w:val="20"/>
                <w:szCs w:val="20"/>
              </w:rPr>
              <w:t>46</w:t>
            </w:r>
          </w:p>
        </w:tc>
        <w:tc>
          <w:tcPr>
            <w:tcW w:w="456" w:type="pct"/>
          </w:tcPr>
          <w:p w:rsidR="00944BF5" w:rsidRPr="00944BF5" w:rsidRDefault="00944BF5" w:rsidP="00944BF5">
            <w:pPr>
              <w:ind w:firstLine="0"/>
              <w:rPr>
                <w:sz w:val="20"/>
                <w:szCs w:val="20"/>
              </w:rPr>
            </w:pPr>
            <w:r w:rsidRPr="00944BF5">
              <w:rPr>
                <w:sz w:val="20"/>
                <w:szCs w:val="20"/>
              </w:rPr>
              <w:t>45</w:t>
            </w:r>
          </w:p>
        </w:tc>
        <w:tc>
          <w:tcPr>
            <w:tcW w:w="456" w:type="pct"/>
          </w:tcPr>
          <w:p w:rsidR="00944BF5" w:rsidRPr="00944BF5" w:rsidRDefault="00944BF5" w:rsidP="00944BF5">
            <w:pPr>
              <w:ind w:firstLine="0"/>
              <w:rPr>
                <w:sz w:val="20"/>
                <w:szCs w:val="20"/>
              </w:rPr>
            </w:pPr>
            <w:r w:rsidRPr="00944BF5">
              <w:rPr>
                <w:sz w:val="20"/>
                <w:szCs w:val="20"/>
              </w:rPr>
              <w:t>42</w:t>
            </w:r>
          </w:p>
        </w:tc>
        <w:tc>
          <w:tcPr>
            <w:tcW w:w="542" w:type="pct"/>
          </w:tcPr>
          <w:p w:rsidR="00944BF5" w:rsidRPr="00944BF5" w:rsidRDefault="00944BF5" w:rsidP="00944BF5">
            <w:pPr>
              <w:ind w:firstLine="0"/>
              <w:rPr>
                <w:sz w:val="20"/>
                <w:szCs w:val="20"/>
              </w:rPr>
            </w:pPr>
            <w:r w:rsidRPr="00944BF5">
              <w:rPr>
                <w:sz w:val="20"/>
                <w:szCs w:val="20"/>
              </w:rPr>
              <w:t>39</w:t>
            </w:r>
          </w:p>
        </w:tc>
        <w:tc>
          <w:tcPr>
            <w:tcW w:w="528" w:type="pct"/>
          </w:tcPr>
          <w:p w:rsidR="00944BF5" w:rsidRPr="00944BF5" w:rsidRDefault="00944BF5" w:rsidP="00944BF5">
            <w:pPr>
              <w:ind w:firstLine="0"/>
              <w:rPr>
                <w:sz w:val="20"/>
                <w:szCs w:val="20"/>
              </w:rPr>
            </w:pPr>
            <w:r w:rsidRPr="00944BF5">
              <w:rPr>
                <w:sz w:val="20"/>
                <w:szCs w:val="20"/>
              </w:rPr>
              <w:t>38</w:t>
            </w:r>
          </w:p>
        </w:tc>
        <w:tc>
          <w:tcPr>
            <w:tcW w:w="385" w:type="pct"/>
          </w:tcPr>
          <w:p w:rsidR="00944BF5" w:rsidRPr="00944BF5" w:rsidRDefault="00944BF5" w:rsidP="00944BF5">
            <w:pPr>
              <w:ind w:firstLine="0"/>
              <w:rPr>
                <w:sz w:val="20"/>
                <w:szCs w:val="20"/>
              </w:rPr>
            </w:pPr>
            <w:r w:rsidRPr="00944BF5">
              <w:rPr>
                <w:sz w:val="20"/>
                <w:szCs w:val="20"/>
              </w:rPr>
              <w:t>29</w:t>
            </w:r>
          </w:p>
        </w:tc>
        <w:tc>
          <w:tcPr>
            <w:tcW w:w="314" w:type="pct"/>
          </w:tcPr>
          <w:p w:rsidR="00944BF5" w:rsidRPr="00944BF5" w:rsidRDefault="00944BF5" w:rsidP="00944BF5">
            <w:pPr>
              <w:ind w:firstLine="0"/>
              <w:rPr>
                <w:sz w:val="20"/>
                <w:szCs w:val="20"/>
              </w:rPr>
            </w:pPr>
            <w:r w:rsidRPr="00944BF5">
              <w:rPr>
                <w:sz w:val="20"/>
                <w:szCs w:val="20"/>
              </w:rPr>
              <w:t>30</w:t>
            </w:r>
          </w:p>
        </w:tc>
        <w:tc>
          <w:tcPr>
            <w:tcW w:w="314" w:type="pct"/>
          </w:tcPr>
          <w:p w:rsidR="00944BF5" w:rsidRPr="00944BF5" w:rsidRDefault="00944BF5" w:rsidP="00944BF5">
            <w:pPr>
              <w:ind w:firstLine="0"/>
              <w:rPr>
                <w:sz w:val="20"/>
                <w:szCs w:val="20"/>
              </w:rPr>
            </w:pPr>
            <w:r w:rsidRPr="00944BF5">
              <w:rPr>
                <w:sz w:val="20"/>
                <w:szCs w:val="20"/>
              </w:rPr>
              <w:t>37</w:t>
            </w:r>
          </w:p>
        </w:tc>
        <w:tc>
          <w:tcPr>
            <w:tcW w:w="370" w:type="pct"/>
          </w:tcPr>
          <w:p w:rsidR="00944BF5" w:rsidRPr="00944BF5" w:rsidRDefault="00944BF5" w:rsidP="00944BF5">
            <w:pPr>
              <w:ind w:firstLine="0"/>
              <w:rPr>
                <w:sz w:val="20"/>
                <w:szCs w:val="20"/>
              </w:rPr>
            </w:pPr>
            <w:r w:rsidRPr="00944BF5">
              <w:rPr>
                <w:sz w:val="20"/>
                <w:szCs w:val="20"/>
              </w:rPr>
              <w:t>46</w:t>
            </w:r>
          </w:p>
        </w:tc>
        <w:tc>
          <w:tcPr>
            <w:tcW w:w="333" w:type="pct"/>
          </w:tcPr>
          <w:p w:rsidR="00944BF5" w:rsidRPr="00944BF5" w:rsidRDefault="00944BF5" w:rsidP="00944BF5">
            <w:pPr>
              <w:ind w:firstLine="0"/>
              <w:rPr>
                <w:sz w:val="20"/>
                <w:szCs w:val="20"/>
              </w:rPr>
            </w:pPr>
            <w:r w:rsidRPr="00944BF5">
              <w:rPr>
                <w:sz w:val="20"/>
                <w:szCs w:val="20"/>
              </w:rPr>
              <w:t>50</w:t>
            </w:r>
          </w:p>
        </w:tc>
      </w:tr>
      <w:tr w:rsidR="00944BF5" w:rsidRPr="00944BF5" w:rsidTr="00944BF5">
        <w:tc>
          <w:tcPr>
            <w:tcW w:w="617" w:type="pct"/>
          </w:tcPr>
          <w:p w:rsidR="00944BF5" w:rsidRPr="00944BF5" w:rsidRDefault="00944BF5" w:rsidP="00944BF5">
            <w:pPr>
              <w:ind w:firstLine="0"/>
              <w:rPr>
                <w:sz w:val="20"/>
                <w:szCs w:val="20"/>
              </w:rPr>
            </w:pPr>
            <w:r w:rsidRPr="00944BF5">
              <w:rPr>
                <w:sz w:val="20"/>
                <w:szCs w:val="20"/>
                <w:lang w:val="en-US"/>
              </w:rPr>
              <w:t>U</w:t>
            </w:r>
            <w:r w:rsidRPr="00944BF5">
              <w:rPr>
                <w:sz w:val="20"/>
                <w:szCs w:val="20"/>
                <w:vertAlign w:val="subscript"/>
              </w:rPr>
              <w:t>вых</w:t>
            </w:r>
            <w:r w:rsidRPr="00944BF5">
              <w:rPr>
                <w:sz w:val="20"/>
                <w:szCs w:val="20"/>
              </w:rPr>
              <w:t>,мкВ</w:t>
            </w:r>
          </w:p>
        </w:tc>
        <w:tc>
          <w:tcPr>
            <w:tcW w:w="314" w:type="pct"/>
          </w:tcPr>
          <w:p w:rsidR="00944BF5" w:rsidRPr="00944BF5" w:rsidRDefault="00944BF5" w:rsidP="00944BF5">
            <w:pPr>
              <w:ind w:firstLine="0"/>
              <w:rPr>
                <w:sz w:val="20"/>
                <w:szCs w:val="20"/>
              </w:rPr>
            </w:pPr>
            <w:r w:rsidRPr="00944BF5">
              <w:rPr>
                <w:sz w:val="20"/>
                <w:szCs w:val="20"/>
              </w:rPr>
              <w:t>145</w:t>
            </w:r>
          </w:p>
        </w:tc>
        <w:tc>
          <w:tcPr>
            <w:tcW w:w="370" w:type="pct"/>
          </w:tcPr>
          <w:p w:rsidR="00944BF5" w:rsidRPr="00944BF5" w:rsidRDefault="00944BF5" w:rsidP="00944BF5">
            <w:pPr>
              <w:ind w:firstLine="0"/>
              <w:rPr>
                <w:sz w:val="20"/>
                <w:szCs w:val="20"/>
              </w:rPr>
            </w:pPr>
            <w:r w:rsidRPr="00944BF5">
              <w:rPr>
                <w:sz w:val="20"/>
                <w:szCs w:val="20"/>
              </w:rPr>
              <w:t>150</w:t>
            </w:r>
          </w:p>
        </w:tc>
        <w:tc>
          <w:tcPr>
            <w:tcW w:w="456" w:type="pct"/>
          </w:tcPr>
          <w:p w:rsidR="00944BF5" w:rsidRPr="00944BF5" w:rsidRDefault="00944BF5" w:rsidP="00944BF5">
            <w:pPr>
              <w:ind w:firstLine="0"/>
              <w:rPr>
                <w:sz w:val="20"/>
                <w:szCs w:val="20"/>
              </w:rPr>
            </w:pPr>
            <w:r w:rsidRPr="00944BF5">
              <w:rPr>
                <w:sz w:val="20"/>
                <w:szCs w:val="20"/>
              </w:rPr>
              <w:t>145</w:t>
            </w:r>
          </w:p>
        </w:tc>
        <w:tc>
          <w:tcPr>
            <w:tcW w:w="456" w:type="pct"/>
          </w:tcPr>
          <w:p w:rsidR="00944BF5" w:rsidRPr="00944BF5" w:rsidRDefault="00944BF5" w:rsidP="00944BF5">
            <w:pPr>
              <w:ind w:firstLine="0"/>
              <w:rPr>
                <w:sz w:val="20"/>
                <w:szCs w:val="20"/>
              </w:rPr>
            </w:pPr>
            <w:r w:rsidRPr="00944BF5">
              <w:rPr>
                <w:sz w:val="20"/>
                <w:szCs w:val="20"/>
              </w:rPr>
              <w:t>142</w:t>
            </w:r>
          </w:p>
        </w:tc>
        <w:tc>
          <w:tcPr>
            <w:tcW w:w="542" w:type="pct"/>
          </w:tcPr>
          <w:p w:rsidR="00944BF5" w:rsidRPr="00944BF5" w:rsidRDefault="00944BF5" w:rsidP="00944BF5">
            <w:pPr>
              <w:ind w:firstLine="0"/>
              <w:rPr>
                <w:sz w:val="20"/>
                <w:szCs w:val="20"/>
              </w:rPr>
            </w:pPr>
            <w:r w:rsidRPr="00944BF5">
              <w:rPr>
                <w:sz w:val="20"/>
                <w:szCs w:val="20"/>
              </w:rPr>
              <w:t>139</w:t>
            </w:r>
          </w:p>
        </w:tc>
        <w:tc>
          <w:tcPr>
            <w:tcW w:w="528" w:type="pct"/>
          </w:tcPr>
          <w:p w:rsidR="00944BF5" w:rsidRPr="00944BF5" w:rsidRDefault="00944BF5" w:rsidP="00944BF5">
            <w:pPr>
              <w:ind w:firstLine="0"/>
              <w:rPr>
                <w:sz w:val="20"/>
                <w:szCs w:val="20"/>
              </w:rPr>
            </w:pPr>
            <w:r w:rsidRPr="00944BF5">
              <w:rPr>
                <w:sz w:val="20"/>
                <w:szCs w:val="20"/>
              </w:rPr>
              <w:t>130</w:t>
            </w:r>
          </w:p>
        </w:tc>
        <w:tc>
          <w:tcPr>
            <w:tcW w:w="385" w:type="pct"/>
          </w:tcPr>
          <w:p w:rsidR="00944BF5" w:rsidRPr="00944BF5" w:rsidRDefault="00944BF5" w:rsidP="00944BF5">
            <w:pPr>
              <w:ind w:firstLine="0"/>
              <w:rPr>
                <w:sz w:val="20"/>
                <w:szCs w:val="20"/>
              </w:rPr>
            </w:pPr>
            <w:r w:rsidRPr="00944BF5">
              <w:rPr>
                <w:sz w:val="20"/>
                <w:szCs w:val="20"/>
              </w:rPr>
              <w:t>88</w:t>
            </w:r>
          </w:p>
        </w:tc>
        <w:tc>
          <w:tcPr>
            <w:tcW w:w="314" w:type="pct"/>
          </w:tcPr>
          <w:p w:rsidR="00944BF5" w:rsidRPr="00944BF5" w:rsidRDefault="00944BF5" w:rsidP="00944BF5">
            <w:pPr>
              <w:ind w:firstLine="0"/>
              <w:rPr>
                <w:sz w:val="20"/>
                <w:szCs w:val="20"/>
              </w:rPr>
            </w:pPr>
            <w:r w:rsidRPr="00944BF5">
              <w:rPr>
                <w:sz w:val="20"/>
                <w:szCs w:val="20"/>
              </w:rPr>
              <w:t>76</w:t>
            </w:r>
          </w:p>
        </w:tc>
        <w:tc>
          <w:tcPr>
            <w:tcW w:w="314" w:type="pct"/>
          </w:tcPr>
          <w:p w:rsidR="00944BF5" w:rsidRPr="00944BF5" w:rsidRDefault="00944BF5" w:rsidP="00944BF5">
            <w:pPr>
              <w:ind w:firstLine="0"/>
              <w:rPr>
                <w:sz w:val="20"/>
                <w:szCs w:val="20"/>
              </w:rPr>
            </w:pPr>
            <w:r w:rsidRPr="00944BF5">
              <w:rPr>
                <w:sz w:val="20"/>
                <w:szCs w:val="20"/>
              </w:rPr>
              <w:t>83</w:t>
            </w:r>
          </w:p>
        </w:tc>
        <w:tc>
          <w:tcPr>
            <w:tcW w:w="370" w:type="pct"/>
          </w:tcPr>
          <w:p w:rsidR="00944BF5" w:rsidRPr="00944BF5" w:rsidRDefault="00944BF5" w:rsidP="00944BF5">
            <w:pPr>
              <w:ind w:firstLine="0"/>
              <w:rPr>
                <w:sz w:val="20"/>
                <w:szCs w:val="20"/>
              </w:rPr>
            </w:pPr>
            <w:r w:rsidRPr="00944BF5">
              <w:rPr>
                <w:sz w:val="20"/>
                <w:szCs w:val="20"/>
              </w:rPr>
              <w:t>70</w:t>
            </w:r>
          </w:p>
        </w:tc>
        <w:tc>
          <w:tcPr>
            <w:tcW w:w="333" w:type="pct"/>
          </w:tcPr>
          <w:p w:rsidR="00944BF5" w:rsidRPr="00944BF5" w:rsidRDefault="00944BF5" w:rsidP="00944BF5">
            <w:pPr>
              <w:ind w:firstLine="0"/>
              <w:rPr>
                <w:sz w:val="20"/>
                <w:szCs w:val="20"/>
              </w:rPr>
            </w:pPr>
            <w:r w:rsidRPr="00944BF5">
              <w:rPr>
                <w:sz w:val="20"/>
                <w:szCs w:val="20"/>
              </w:rPr>
              <w:t>54</w:t>
            </w:r>
          </w:p>
        </w:tc>
      </w:tr>
      <w:tr w:rsidR="00944BF5" w:rsidRPr="00944BF5" w:rsidTr="00944BF5">
        <w:tc>
          <w:tcPr>
            <w:tcW w:w="617" w:type="pct"/>
          </w:tcPr>
          <w:p w:rsidR="00944BF5" w:rsidRPr="00944BF5" w:rsidRDefault="00944BF5" w:rsidP="00944BF5">
            <w:pPr>
              <w:ind w:firstLine="0"/>
              <w:rPr>
                <w:sz w:val="20"/>
                <w:szCs w:val="20"/>
              </w:rPr>
            </w:pPr>
            <w:r w:rsidRPr="00944BF5">
              <w:rPr>
                <w:sz w:val="20"/>
                <w:szCs w:val="20"/>
              </w:rPr>
              <w:t>К</w:t>
            </w:r>
          </w:p>
        </w:tc>
        <w:tc>
          <w:tcPr>
            <w:tcW w:w="314" w:type="pct"/>
          </w:tcPr>
          <w:p w:rsidR="00944BF5" w:rsidRPr="00944BF5" w:rsidRDefault="00944BF5" w:rsidP="00944BF5">
            <w:pPr>
              <w:ind w:firstLine="0"/>
              <w:rPr>
                <w:sz w:val="20"/>
                <w:szCs w:val="20"/>
              </w:rPr>
            </w:pPr>
            <w:r w:rsidRPr="00944BF5">
              <w:rPr>
                <w:sz w:val="20"/>
                <w:szCs w:val="20"/>
              </w:rPr>
              <w:t>3,15</w:t>
            </w:r>
          </w:p>
        </w:tc>
        <w:tc>
          <w:tcPr>
            <w:tcW w:w="370" w:type="pct"/>
          </w:tcPr>
          <w:p w:rsidR="00944BF5" w:rsidRPr="00944BF5" w:rsidRDefault="00944BF5" w:rsidP="00944BF5">
            <w:pPr>
              <w:ind w:firstLine="0"/>
              <w:rPr>
                <w:sz w:val="20"/>
                <w:szCs w:val="20"/>
              </w:rPr>
            </w:pPr>
            <w:r w:rsidRPr="00944BF5">
              <w:rPr>
                <w:sz w:val="20"/>
                <w:szCs w:val="20"/>
              </w:rPr>
              <w:t>3,26</w:t>
            </w:r>
          </w:p>
        </w:tc>
        <w:tc>
          <w:tcPr>
            <w:tcW w:w="456" w:type="pct"/>
          </w:tcPr>
          <w:p w:rsidR="00944BF5" w:rsidRPr="00944BF5" w:rsidRDefault="00944BF5" w:rsidP="00944BF5">
            <w:pPr>
              <w:ind w:firstLine="0"/>
              <w:rPr>
                <w:sz w:val="20"/>
                <w:szCs w:val="20"/>
              </w:rPr>
            </w:pPr>
            <w:r w:rsidRPr="00944BF5">
              <w:rPr>
                <w:sz w:val="20"/>
                <w:szCs w:val="20"/>
              </w:rPr>
              <w:t>3,22</w:t>
            </w:r>
          </w:p>
        </w:tc>
        <w:tc>
          <w:tcPr>
            <w:tcW w:w="456" w:type="pct"/>
          </w:tcPr>
          <w:p w:rsidR="00944BF5" w:rsidRPr="00944BF5" w:rsidRDefault="00944BF5" w:rsidP="00944BF5">
            <w:pPr>
              <w:ind w:firstLine="0"/>
              <w:rPr>
                <w:sz w:val="20"/>
                <w:szCs w:val="20"/>
              </w:rPr>
            </w:pPr>
            <w:r w:rsidRPr="00944BF5">
              <w:rPr>
                <w:sz w:val="20"/>
                <w:szCs w:val="20"/>
              </w:rPr>
              <w:t>3,38</w:t>
            </w:r>
          </w:p>
        </w:tc>
        <w:tc>
          <w:tcPr>
            <w:tcW w:w="542" w:type="pct"/>
          </w:tcPr>
          <w:p w:rsidR="00944BF5" w:rsidRPr="00944BF5" w:rsidRDefault="00944BF5" w:rsidP="00944BF5">
            <w:pPr>
              <w:ind w:firstLine="0"/>
              <w:rPr>
                <w:sz w:val="20"/>
                <w:szCs w:val="20"/>
              </w:rPr>
            </w:pPr>
            <w:r w:rsidRPr="00944BF5">
              <w:rPr>
                <w:sz w:val="20"/>
                <w:szCs w:val="20"/>
              </w:rPr>
              <w:t>3,56</w:t>
            </w:r>
          </w:p>
        </w:tc>
        <w:tc>
          <w:tcPr>
            <w:tcW w:w="528" w:type="pct"/>
          </w:tcPr>
          <w:p w:rsidR="00944BF5" w:rsidRPr="00944BF5" w:rsidRDefault="00944BF5" w:rsidP="00944BF5">
            <w:pPr>
              <w:ind w:firstLine="0"/>
              <w:rPr>
                <w:sz w:val="20"/>
                <w:szCs w:val="20"/>
              </w:rPr>
            </w:pPr>
            <w:r w:rsidRPr="00944BF5">
              <w:rPr>
                <w:sz w:val="20"/>
                <w:szCs w:val="20"/>
              </w:rPr>
              <w:t>3,42</w:t>
            </w:r>
          </w:p>
        </w:tc>
        <w:tc>
          <w:tcPr>
            <w:tcW w:w="385" w:type="pct"/>
          </w:tcPr>
          <w:p w:rsidR="00944BF5" w:rsidRPr="00944BF5" w:rsidRDefault="00944BF5" w:rsidP="00944BF5">
            <w:pPr>
              <w:ind w:firstLine="0"/>
              <w:rPr>
                <w:sz w:val="20"/>
                <w:szCs w:val="20"/>
              </w:rPr>
            </w:pPr>
            <w:r w:rsidRPr="00944BF5">
              <w:rPr>
                <w:sz w:val="20"/>
                <w:szCs w:val="20"/>
              </w:rPr>
              <w:t>3,03</w:t>
            </w:r>
          </w:p>
        </w:tc>
        <w:tc>
          <w:tcPr>
            <w:tcW w:w="314" w:type="pct"/>
          </w:tcPr>
          <w:p w:rsidR="00944BF5" w:rsidRPr="00944BF5" w:rsidRDefault="00944BF5" w:rsidP="00944BF5">
            <w:pPr>
              <w:ind w:firstLine="0"/>
              <w:rPr>
                <w:sz w:val="20"/>
                <w:szCs w:val="20"/>
              </w:rPr>
            </w:pPr>
            <w:r w:rsidRPr="00944BF5">
              <w:rPr>
                <w:sz w:val="20"/>
                <w:szCs w:val="20"/>
              </w:rPr>
              <w:t>2,53</w:t>
            </w:r>
          </w:p>
        </w:tc>
        <w:tc>
          <w:tcPr>
            <w:tcW w:w="314" w:type="pct"/>
          </w:tcPr>
          <w:p w:rsidR="00944BF5" w:rsidRPr="00944BF5" w:rsidRDefault="00944BF5" w:rsidP="00944BF5">
            <w:pPr>
              <w:ind w:firstLine="0"/>
              <w:rPr>
                <w:sz w:val="20"/>
                <w:szCs w:val="20"/>
              </w:rPr>
            </w:pPr>
            <w:r w:rsidRPr="00944BF5">
              <w:rPr>
                <w:sz w:val="20"/>
                <w:szCs w:val="20"/>
              </w:rPr>
              <w:t>2,24</w:t>
            </w:r>
          </w:p>
        </w:tc>
        <w:tc>
          <w:tcPr>
            <w:tcW w:w="370" w:type="pct"/>
          </w:tcPr>
          <w:p w:rsidR="00944BF5" w:rsidRPr="00944BF5" w:rsidRDefault="00944BF5" w:rsidP="00944BF5">
            <w:pPr>
              <w:ind w:firstLine="0"/>
              <w:rPr>
                <w:sz w:val="20"/>
                <w:szCs w:val="20"/>
              </w:rPr>
            </w:pPr>
            <w:r w:rsidRPr="00944BF5">
              <w:rPr>
                <w:sz w:val="20"/>
                <w:szCs w:val="20"/>
              </w:rPr>
              <w:t>1,52</w:t>
            </w:r>
          </w:p>
        </w:tc>
        <w:tc>
          <w:tcPr>
            <w:tcW w:w="333" w:type="pct"/>
          </w:tcPr>
          <w:p w:rsidR="00944BF5" w:rsidRPr="00944BF5" w:rsidRDefault="00944BF5" w:rsidP="00944BF5">
            <w:pPr>
              <w:ind w:firstLine="0"/>
              <w:rPr>
                <w:sz w:val="20"/>
                <w:szCs w:val="20"/>
              </w:rPr>
            </w:pPr>
            <w:r w:rsidRPr="00944BF5">
              <w:rPr>
                <w:sz w:val="20"/>
                <w:szCs w:val="20"/>
              </w:rPr>
              <w:t>1,08</w:t>
            </w:r>
          </w:p>
        </w:tc>
      </w:tr>
    </w:tbl>
    <w:p w:rsidR="002D41F5" w:rsidRPr="00CB60AF" w:rsidRDefault="002D41F5" w:rsidP="00CB60AF">
      <w:pPr>
        <w:rPr>
          <w:szCs w:val="28"/>
        </w:rPr>
      </w:pPr>
    </w:p>
    <w:p w:rsidR="002D41F5" w:rsidRPr="00CB60AF" w:rsidRDefault="002D41F5" w:rsidP="00CB60AF">
      <w:pPr>
        <w:rPr>
          <w:szCs w:val="28"/>
        </w:rPr>
      </w:pPr>
      <w:r w:rsidRPr="00CB60AF">
        <w:rPr>
          <w:szCs w:val="28"/>
        </w:rPr>
        <w:t xml:space="preserve">Марка магнитопровода К-16; магнитная проницаемость µ=1000; диаметр проводника </w:t>
      </w:r>
      <w:r w:rsidRPr="00CB60AF">
        <w:rPr>
          <w:szCs w:val="28"/>
          <w:lang w:val="en-US"/>
        </w:rPr>
        <w:t>D</w:t>
      </w:r>
      <w:r w:rsidRPr="00CB60AF">
        <w:rPr>
          <w:szCs w:val="28"/>
        </w:rPr>
        <w:t xml:space="preserve">=0,84мм; количество витков </w:t>
      </w:r>
      <w:r w:rsidRPr="00CB60AF">
        <w:rPr>
          <w:szCs w:val="28"/>
          <w:lang w:val="en-US"/>
        </w:rPr>
        <w:t>N</w:t>
      </w:r>
      <w:r w:rsidRPr="00CB60AF">
        <w:rPr>
          <w:szCs w:val="28"/>
        </w:rPr>
        <w:t xml:space="preserve">=7; межвитковая емкость С=27пФ; межвитковая индуктивность </w:t>
      </w:r>
      <w:r w:rsidRPr="00CB60AF">
        <w:rPr>
          <w:szCs w:val="28"/>
          <w:lang w:val="en-US"/>
        </w:rPr>
        <w:t>L</w:t>
      </w:r>
      <w:r w:rsidRPr="00CB60AF">
        <w:rPr>
          <w:szCs w:val="28"/>
        </w:rPr>
        <w:t xml:space="preserve">=0.0264мкГн. </w:t>
      </w:r>
    </w:p>
    <w:p w:rsidR="002D41F5" w:rsidRPr="00CB60AF" w:rsidRDefault="00944BF5" w:rsidP="00CB60AF">
      <w:pPr>
        <w:rPr>
          <w:szCs w:val="28"/>
        </w:rPr>
      </w:pPr>
      <w:r>
        <w:rPr>
          <w:szCs w:val="28"/>
        </w:rPr>
        <w:br w:type="page"/>
      </w:r>
      <w:r w:rsidR="005732B2">
        <w:rPr>
          <w:szCs w:val="28"/>
        </w:rPr>
        <w:pict>
          <v:shape id="_x0000_i1092" type="#_x0000_t75" style="width:397.5pt;height:234pt">
            <v:imagedata r:id="rId71" o:title=""/>
          </v:shape>
        </w:pict>
      </w:r>
    </w:p>
    <w:p w:rsidR="002D41F5" w:rsidRPr="00CB60AF" w:rsidRDefault="002D41F5" w:rsidP="00CB60AF">
      <w:pPr>
        <w:rPr>
          <w:szCs w:val="28"/>
        </w:rPr>
      </w:pPr>
      <w:r w:rsidRPr="00CB60AF">
        <w:rPr>
          <w:szCs w:val="28"/>
        </w:rPr>
        <w:t>Рис.</w:t>
      </w:r>
      <w:r w:rsidR="00F366DE" w:rsidRPr="00CB60AF">
        <w:rPr>
          <w:szCs w:val="28"/>
        </w:rPr>
        <w:t>2</w:t>
      </w:r>
      <w:r w:rsidRPr="00CB60AF">
        <w:rPr>
          <w:szCs w:val="28"/>
        </w:rPr>
        <w:t>.12. Амплитудно – частотная характеристика ТДЛ-10.</w:t>
      </w:r>
    </w:p>
    <w:p w:rsidR="002D41F5" w:rsidRPr="00CB60AF" w:rsidRDefault="002D41F5" w:rsidP="00CB60AF">
      <w:pPr>
        <w:rPr>
          <w:szCs w:val="28"/>
        </w:rPr>
      </w:pPr>
    </w:p>
    <w:p w:rsidR="00944BF5" w:rsidRDefault="002D41F5" w:rsidP="00CB60AF">
      <w:pPr>
        <w:rPr>
          <w:szCs w:val="28"/>
          <w:lang w:val="en-US"/>
        </w:rPr>
      </w:pPr>
      <w:r w:rsidRPr="00CB60AF">
        <w:rPr>
          <w:szCs w:val="28"/>
        </w:rPr>
        <w:t xml:space="preserve">Вывод: рабочий частотный диапазон 100кГц – 85МГц </w:t>
      </w:r>
    </w:p>
    <w:p w:rsidR="00944BF5" w:rsidRDefault="00944BF5" w:rsidP="00CB60AF">
      <w:pPr>
        <w:rPr>
          <w:szCs w:val="28"/>
          <w:lang w:val="en-US"/>
        </w:rPr>
      </w:pPr>
    </w:p>
    <w:p w:rsidR="00944BF5" w:rsidRDefault="005732B2" w:rsidP="00CB60AF">
      <w:pPr>
        <w:rPr>
          <w:szCs w:val="28"/>
          <w:lang w:val="en-US"/>
        </w:rPr>
      </w:pPr>
      <w:r>
        <w:rPr>
          <w:szCs w:val="28"/>
        </w:rPr>
        <w:pict>
          <v:shape id="_x0000_i1093" type="#_x0000_t75" style="width:141pt;height:35.25pt">
            <v:imagedata r:id="rId72" o:title=""/>
          </v:shape>
        </w:pict>
      </w:r>
      <w:r w:rsidR="002D41F5" w:rsidRPr="00CB60AF">
        <w:rPr>
          <w:szCs w:val="28"/>
        </w:rPr>
        <w:t xml:space="preserve">, </w:t>
      </w:r>
    </w:p>
    <w:p w:rsidR="00944BF5" w:rsidRDefault="00944BF5" w:rsidP="00CB60AF">
      <w:pPr>
        <w:rPr>
          <w:szCs w:val="28"/>
          <w:lang w:val="en-US"/>
        </w:rPr>
      </w:pPr>
    </w:p>
    <w:p w:rsidR="00CB60AF" w:rsidRDefault="002D41F5" w:rsidP="00CB60AF">
      <w:pPr>
        <w:rPr>
          <w:szCs w:val="28"/>
        </w:rPr>
      </w:pPr>
      <w:r w:rsidRPr="00CB60AF">
        <w:rPr>
          <w:szCs w:val="28"/>
        </w:rPr>
        <w:t>что неудовлетворяет условиям изложенных выше.</w:t>
      </w:r>
      <w:r w:rsidR="00CB60AF">
        <w:rPr>
          <w:szCs w:val="28"/>
        </w:rPr>
        <w:t xml:space="preserve"> </w:t>
      </w:r>
      <w:r w:rsidRPr="00CB60AF">
        <w:rPr>
          <w:szCs w:val="28"/>
        </w:rPr>
        <w:t>Применение схемы с тремя отдельными ТДЛ рис.</w:t>
      </w:r>
      <w:r w:rsidR="00F366DE" w:rsidRPr="00CB60AF">
        <w:rPr>
          <w:szCs w:val="28"/>
        </w:rPr>
        <w:t>2</w:t>
      </w:r>
      <w:r w:rsidRPr="00CB60AF">
        <w:rPr>
          <w:szCs w:val="28"/>
        </w:rPr>
        <w:t>.6. особых результатов не принесло. Появляется необходимость внести некоторые изменения в конструкцию ТДЛ. Используем другую схему широкополосного трансформатора рис.</w:t>
      </w:r>
      <w:r w:rsidR="00F366DE" w:rsidRPr="00CB60AF">
        <w:rPr>
          <w:szCs w:val="28"/>
        </w:rPr>
        <w:t>2</w:t>
      </w:r>
      <w:r w:rsidRPr="00CB60AF">
        <w:rPr>
          <w:szCs w:val="28"/>
        </w:rPr>
        <w:t>.1</w:t>
      </w:r>
      <w:r w:rsidR="00F366DE" w:rsidRPr="00CB60AF">
        <w:rPr>
          <w:szCs w:val="28"/>
        </w:rPr>
        <w:t>3</w:t>
      </w:r>
      <w:r w:rsidRPr="00CB60AF">
        <w:rPr>
          <w:szCs w:val="28"/>
        </w:rPr>
        <w:t>. в виде трех симметричных длинных линий, равномерно намотанных на тороидальный магнитопровод, причем третьим проводником длинной линии служит экранированная проводящая оплетка.</w:t>
      </w:r>
    </w:p>
    <w:p w:rsidR="002D41F5" w:rsidRPr="00CB60AF" w:rsidRDefault="002D41F5" w:rsidP="00CB60AF">
      <w:pPr>
        <w:rPr>
          <w:szCs w:val="28"/>
        </w:rPr>
      </w:pPr>
    </w:p>
    <w:p w:rsidR="002D41F5" w:rsidRPr="00CB60AF" w:rsidRDefault="002D41F5" w:rsidP="00CB60AF">
      <w:pPr>
        <w:rPr>
          <w:szCs w:val="28"/>
        </w:rPr>
      </w:pPr>
      <w:r w:rsidRPr="00CB60AF">
        <w:rPr>
          <w:szCs w:val="28"/>
        </w:rPr>
        <w:t>Результаты исследования ТДЛ-11 (в экране).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581"/>
        <w:gridCol w:w="795"/>
        <w:gridCol w:w="688"/>
        <w:gridCol w:w="688"/>
        <w:gridCol w:w="688"/>
        <w:gridCol w:w="688"/>
        <w:gridCol w:w="687"/>
        <w:gridCol w:w="687"/>
        <w:gridCol w:w="687"/>
        <w:gridCol w:w="687"/>
        <w:gridCol w:w="687"/>
        <w:gridCol w:w="687"/>
      </w:tblGrid>
      <w:tr w:rsidR="00944BF5" w:rsidRPr="00944BF5" w:rsidTr="00944BF5">
        <w:tc>
          <w:tcPr>
            <w:tcW w:w="689" w:type="pct"/>
          </w:tcPr>
          <w:p w:rsidR="00944BF5" w:rsidRPr="00944BF5" w:rsidRDefault="00944BF5" w:rsidP="00944BF5">
            <w:pPr>
              <w:ind w:firstLine="0"/>
              <w:rPr>
                <w:sz w:val="20"/>
                <w:szCs w:val="20"/>
              </w:rPr>
            </w:pPr>
            <w:r w:rsidRPr="00944BF5">
              <w:rPr>
                <w:sz w:val="20"/>
                <w:szCs w:val="20"/>
                <w:lang w:val="en-US"/>
              </w:rPr>
              <w:t>f</w:t>
            </w:r>
            <w:r w:rsidRPr="00944BF5">
              <w:rPr>
                <w:sz w:val="20"/>
                <w:szCs w:val="20"/>
              </w:rPr>
              <w:t>,МГц</w:t>
            </w:r>
          </w:p>
        </w:tc>
        <w:tc>
          <w:tcPr>
            <w:tcW w:w="303" w:type="pct"/>
          </w:tcPr>
          <w:p w:rsidR="00944BF5" w:rsidRPr="00944BF5" w:rsidRDefault="00944BF5" w:rsidP="00944BF5">
            <w:pPr>
              <w:ind w:firstLine="0"/>
              <w:rPr>
                <w:sz w:val="20"/>
                <w:szCs w:val="20"/>
              </w:rPr>
            </w:pPr>
            <w:r w:rsidRPr="00944BF5">
              <w:rPr>
                <w:sz w:val="20"/>
                <w:szCs w:val="20"/>
              </w:rPr>
              <w:t>0,01</w:t>
            </w:r>
          </w:p>
        </w:tc>
        <w:tc>
          <w:tcPr>
            <w:tcW w:w="415" w:type="pct"/>
          </w:tcPr>
          <w:p w:rsidR="00944BF5" w:rsidRPr="00944BF5" w:rsidRDefault="00944BF5" w:rsidP="00944BF5">
            <w:pPr>
              <w:ind w:firstLine="0"/>
              <w:rPr>
                <w:sz w:val="20"/>
                <w:szCs w:val="20"/>
              </w:rPr>
            </w:pPr>
            <w:r w:rsidRPr="00944BF5">
              <w:rPr>
                <w:sz w:val="20"/>
                <w:szCs w:val="20"/>
              </w:rPr>
              <w:t>0,1</w:t>
            </w:r>
          </w:p>
        </w:tc>
        <w:tc>
          <w:tcPr>
            <w:tcW w:w="359" w:type="pct"/>
          </w:tcPr>
          <w:p w:rsidR="00944BF5" w:rsidRPr="00944BF5" w:rsidRDefault="00944BF5" w:rsidP="00944BF5">
            <w:pPr>
              <w:ind w:firstLine="0"/>
              <w:rPr>
                <w:sz w:val="20"/>
                <w:szCs w:val="20"/>
              </w:rPr>
            </w:pPr>
            <w:r w:rsidRPr="00944BF5">
              <w:rPr>
                <w:sz w:val="20"/>
                <w:szCs w:val="20"/>
              </w:rPr>
              <w:t>10</w:t>
            </w:r>
          </w:p>
        </w:tc>
        <w:tc>
          <w:tcPr>
            <w:tcW w:w="359" w:type="pct"/>
          </w:tcPr>
          <w:p w:rsidR="00944BF5" w:rsidRPr="00944BF5" w:rsidRDefault="00944BF5" w:rsidP="00944BF5">
            <w:pPr>
              <w:ind w:firstLine="0"/>
              <w:rPr>
                <w:sz w:val="20"/>
                <w:szCs w:val="20"/>
              </w:rPr>
            </w:pPr>
            <w:r w:rsidRPr="00944BF5">
              <w:rPr>
                <w:sz w:val="20"/>
                <w:szCs w:val="20"/>
              </w:rPr>
              <w:t>20</w:t>
            </w:r>
          </w:p>
        </w:tc>
        <w:tc>
          <w:tcPr>
            <w:tcW w:w="359" w:type="pct"/>
          </w:tcPr>
          <w:p w:rsidR="00944BF5" w:rsidRPr="00944BF5" w:rsidRDefault="00944BF5" w:rsidP="00944BF5">
            <w:pPr>
              <w:ind w:firstLine="0"/>
              <w:rPr>
                <w:sz w:val="20"/>
                <w:szCs w:val="20"/>
              </w:rPr>
            </w:pPr>
            <w:r w:rsidRPr="00944BF5">
              <w:rPr>
                <w:sz w:val="20"/>
                <w:szCs w:val="20"/>
              </w:rPr>
              <w:t>30</w:t>
            </w:r>
          </w:p>
        </w:tc>
        <w:tc>
          <w:tcPr>
            <w:tcW w:w="359" w:type="pct"/>
          </w:tcPr>
          <w:p w:rsidR="00944BF5" w:rsidRPr="00944BF5" w:rsidRDefault="00944BF5" w:rsidP="00944BF5">
            <w:pPr>
              <w:ind w:firstLine="0"/>
              <w:rPr>
                <w:sz w:val="20"/>
                <w:szCs w:val="20"/>
              </w:rPr>
            </w:pPr>
            <w:r w:rsidRPr="00944BF5">
              <w:rPr>
                <w:sz w:val="20"/>
                <w:szCs w:val="20"/>
              </w:rPr>
              <w:t>40</w:t>
            </w:r>
          </w:p>
        </w:tc>
        <w:tc>
          <w:tcPr>
            <w:tcW w:w="359" w:type="pct"/>
          </w:tcPr>
          <w:p w:rsidR="00944BF5" w:rsidRPr="00944BF5" w:rsidRDefault="00944BF5" w:rsidP="00944BF5">
            <w:pPr>
              <w:ind w:firstLine="0"/>
              <w:rPr>
                <w:sz w:val="20"/>
                <w:szCs w:val="20"/>
              </w:rPr>
            </w:pPr>
            <w:r w:rsidRPr="00944BF5">
              <w:rPr>
                <w:sz w:val="20"/>
                <w:szCs w:val="20"/>
              </w:rPr>
              <w:t>50</w:t>
            </w:r>
          </w:p>
        </w:tc>
        <w:tc>
          <w:tcPr>
            <w:tcW w:w="359" w:type="pct"/>
          </w:tcPr>
          <w:p w:rsidR="00944BF5" w:rsidRPr="00944BF5" w:rsidRDefault="00944BF5" w:rsidP="00944BF5">
            <w:pPr>
              <w:ind w:firstLine="0"/>
              <w:rPr>
                <w:sz w:val="20"/>
                <w:szCs w:val="20"/>
              </w:rPr>
            </w:pPr>
            <w:r w:rsidRPr="00944BF5">
              <w:rPr>
                <w:sz w:val="20"/>
                <w:szCs w:val="20"/>
              </w:rPr>
              <w:t>60</w:t>
            </w:r>
          </w:p>
        </w:tc>
        <w:tc>
          <w:tcPr>
            <w:tcW w:w="359" w:type="pct"/>
          </w:tcPr>
          <w:p w:rsidR="00944BF5" w:rsidRPr="00944BF5" w:rsidRDefault="00944BF5" w:rsidP="00944BF5">
            <w:pPr>
              <w:ind w:firstLine="0"/>
              <w:rPr>
                <w:sz w:val="20"/>
                <w:szCs w:val="20"/>
              </w:rPr>
            </w:pPr>
            <w:r w:rsidRPr="00944BF5">
              <w:rPr>
                <w:sz w:val="20"/>
                <w:szCs w:val="20"/>
              </w:rPr>
              <w:t>70</w:t>
            </w:r>
          </w:p>
        </w:tc>
        <w:tc>
          <w:tcPr>
            <w:tcW w:w="359" w:type="pct"/>
          </w:tcPr>
          <w:p w:rsidR="00944BF5" w:rsidRPr="00944BF5" w:rsidRDefault="00944BF5" w:rsidP="00944BF5">
            <w:pPr>
              <w:ind w:firstLine="0"/>
              <w:rPr>
                <w:sz w:val="20"/>
                <w:szCs w:val="20"/>
              </w:rPr>
            </w:pPr>
            <w:r w:rsidRPr="00944BF5">
              <w:rPr>
                <w:sz w:val="20"/>
                <w:szCs w:val="20"/>
              </w:rPr>
              <w:t>80</w:t>
            </w:r>
          </w:p>
        </w:tc>
        <w:tc>
          <w:tcPr>
            <w:tcW w:w="359" w:type="pct"/>
          </w:tcPr>
          <w:p w:rsidR="00944BF5" w:rsidRPr="00944BF5" w:rsidRDefault="00944BF5" w:rsidP="00944BF5">
            <w:pPr>
              <w:ind w:firstLine="0"/>
              <w:rPr>
                <w:sz w:val="20"/>
                <w:szCs w:val="20"/>
              </w:rPr>
            </w:pPr>
            <w:r w:rsidRPr="00944BF5">
              <w:rPr>
                <w:sz w:val="20"/>
                <w:szCs w:val="20"/>
              </w:rPr>
              <w:t>90</w:t>
            </w:r>
          </w:p>
        </w:tc>
        <w:tc>
          <w:tcPr>
            <w:tcW w:w="359" w:type="pct"/>
          </w:tcPr>
          <w:p w:rsidR="00944BF5" w:rsidRPr="00944BF5" w:rsidRDefault="00944BF5" w:rsidP="00944BF5">
            <w:pPr>
              <w:ind w:firstLine="0"/>
              <w:rPr>
                <w:sz w:val="20"/>
                <w:szCs w:val="20"/>
              </w:rPr>
            </w:pPr>
            <w:r w:rsidRPr="00944BF5">
              <w:rPr>
                <w:sz w:val="20"/>
                <w:szCs w:val="20"/>
              </w:rPr>
              <w:t>100</w:t>
            </w:r>
          </w:p>
        </w:tc>
      </w:tr>
      <w:tr w:rsidR="00944BF5" w:rsidRPr="00944BF5" w:rsidTr="00944BF5">
        <w:tc>
          <w:tcPr>
            <w:tcW w:w="689" w:type="pct"/>
          </w:tcPr>
          <w:p w:rsidR="00944BF5" w:rsidRPr="00944BF5" w:rsidRDefault="00944BF5" w:rsidP="00944BF5">
            <w:pPr>
              <w:ind w:firstLine="0"/>
              <w:rPr>
                <w:sz w:val="20"/>
                <w:szCs w:val="20"/>
              </w:rPr>
            </w:pPr>
            <w:r w:rsidRPr="00944BF5">
              <w:rPr>
                <w:sz w:val="20"/>
                <w:szCs w:val="20"/>
                <w:lang w:val="en-US"/>
              </w:rPr>
              <w:t>U</w:t>
            </w:r>
            <w:r w:rsidRPr="00944BF5">
              <w:rPr>
                <w:sz w:val="20"/>
                <w:szCs w:val="20"/>
                <w:vertAlign w:val="subscript"/>
              </w:rPr>
              <w:t>вх</w:t>
            </w:r>
            <w:r w:rsidRPr="00944BF5">
              <w:rPr>
                <w:sz w:val="20"/>
                <w:szCs w:val="20"/>
              </w:rPr>
              <w:t>,мкВ</w:t>
            </w:r>
          </w:p>
        </w:tc>
        <w:tc>
          <w:tcPr>
            <w:tcW w:w="303" w:type="pct"/>
          </w:tcPr>
          <w:p w:rsidR="00944BF5" w:rsidRPr="00944BF5" w:rsidRDefault="00944BF5" w:rsidP="00944BF5">
            <w:pPr>
              <w:ind w:firstLine="0"/>
              <w:rPr>
                <w:sz w:val="20"/>
                <w:szCs w:val="20"/>
              </w:rPr>
            </w:pPr>
            <w:r w:rsidRPr="00944BF5">
              <w:rPr>
                <w:sz w:val="20"/>
                <w:szCs w:val="20"/>
              </w:rPr>
              <w:t>42</w:t>
            </w:r>
          </w:p>
        </w:tc>
        <w:tc>
          <w:tcPr>
            <w:tcW w:w="415" w:type="pct"/>
          </w:tcPr>
          <w:p w:rsidR="00944BF5" w:rsidRPr="00944BF5" w:rsidRDefault="00944BF5" w:rsidP="00944BF5">
            <w:pPr>
              <w:ind w:firstLine="0"/>
              <w:rPr>
                <w:sz w:val="20"/>
                <w:szCs w:val="20"/>
              </w:rPr>
            </w:pPr>
            <w:r w:rsidRPr="00944BF5">
              <w:rPr>
                <w:sz w:val="20"/>
                <w:szCs w:val="20"/>
              </w:rPr>
              <w:t>44</w:t>
            </w:r>
          </w:p>
        </w:tc>
        <w:tc>
          <w:tcPr>
            <w:tcW w:w="359" w:type="pct"/>
          </w:tcPr>
          <w:p w:rsidR="00944BF5" w:rsidRPr="00944BF5" w:rsidRDefault="00944BF5" w:rsidP="00944BF5">
            <w:pPr>
              <w:ind w:firstLine="0"/>
              <w:rPr>
                <w:sz w:val="20"/>
                <w:szCs w:val="20"/>
              </w:rPr>
            </w:pPr>
            <w:r w:rsidRPr="00944BF5">
              <w:rPr>
                <w:sz w:val="20"/>
                <w:szCs w:val="20"/>
              </w:rPr>
              <w:t>48</w:t>
            </w:r>
          </w:p>
        </w:tc>
        <w:tc>
          <w:tcPr>
            <w:tcW w:w="359" w:type="pct"/>
          </w:tcPr>
          <w:p w:rsidR="00944BF5" w:rsidRPr="00944BF5" w:rsidRDefault="00944BF5" w:rsidP="00944BF5">
            <w:pPr>
              <w:ind w:firstLine="0"/>
              <w:rPr>
                <w:sz w:val="20"/>
                <w:szCs w:val="20"/>
              </w:rPr>
            </w:pPr>
            <w:r w:rsidRPr="00944BF5">
              <w:rPr>
                <w:sz w:val="20"/>
                <w:szCs w:val="20"/>
              </w:rPr>
              <w:t>46</w:t>
            </w:r>
          </w:p>
        </w:tc>
        <w:tc>
          <w:tcPr>
            <w:tcW w:w="359" w:type="pct"/>
          </w:tcPr>
          <w:p w:rsidR="00944BF5" w:rsidRPr="00944BF5" w:rsidRDefault="00944BF5" w:rsidP="00944BF5">
            <w:pPr>
              <w:ind w:firstLine="0"/>
              <w:rPr>
                <w:sz w:val="20"/>
                <w:szCs w:val="20"/>
              </w:rPr>
            </w:pPr>
            <w:r w:rsidRPr="00944BF5">
              <w:rPr>
                <w:sz w:val="20"/>
                <w:szCs w:val="20"/>
              </w:rPr>
              <w:t>43,5</w:t>
            </w:r>
          </w:p>
        </w:tc>
        <w:tc>
          <w:tcPr>
            <w:tcW w:w="359" w:type="pct"/>
          </w:tcPr>
          <w:p w:rsidR="00944BF5" w:rsidRPr="00944BF5" w:rsidRDefault="00944BF5" w:rsidP="00944BF5">
            <w:pPr>
              <w:ind w:firstLine="0"/>
              <w:rPr>
                <w:sz w:val="20"/>
                <w:szCs w:val="20"/>
              </w:rPr>
            </w:pPr>
            <w:r w:rsidRPr="00944BF5">
              <w:rPr>
                <w:sz w:val="20"/>
                <w:szCs w:val="20"/>
              </w:rPr>
              <w:t>41</w:t>
            </w:r>
          </w:p>
        </w:tc>
        <w:tc>
          <w:tcPr>
            <w:tcW w:w="359" w:type="pct"/>
          </w:tcPr>
          <w:p w:rsidR="00944BF5" w:rsidRPr="00944BF5" w:rsidRDefault="00944BF5" w:rsidP="00944BF5">
            <w:pPr>
              <w:ind w:firstLine="0"/>
              <w:rPr>
                <w:sz w:val="20"/>
                <w:szCs w:val="20"/>
              </w:rPr>
            </w:pPr>
            <w:r w:rsidRPr="00944BF5">
              <w:rPr>
                <w:sz w:val="20"/>
                <w:szCs w:val="20"/>
              </w:rPr>
              <w:t>37</w:t>
            </w:r>
          </w:p>
        </w:tc>
        <w:tc>
          <w:tcPr>
            <w:tcW w:w="359" w:type="pct"/>
          </w:tcPr>
          <w:p w:rsidR="00944BF5" w:rsidRPr="00944BF5" w:rsidRDefault="00944BF5" w:rsidP="00944BF5">
            <w:pPr>
              <w:ind w:firstLine="0"/>
              <w:rPr>
                <w:sz w:val="20"/>
                <w:szCs w:val="20"/>
              </w:rPr>
            </w:pPr>
            <w:r w:rsidRPr="00944BF5">
              <w:rPr>
                <w:sz w:val="20"/>
                <w:szCs w:val="20"/>
              </w:rPr>
              <w:t>29</w:t>
            </w:r>
          </w:p>
        </w:tc>
        <w:tc>
          <w:tcPr>
            <w:tcW w:w="359" w:type="pct"/>
          </w:tcPr>
          <w:p w:rsidR="00944BF5" w:rsidRPr="00944BF5" w:rsidRDefault="00944BF5" w:rsidP="00944BF5">
            <w:pPr>
              <w:ind w:firstLine="0"/>
              <w:rPr>
                <w:sz w:val="20"/>
                <w:szCs w:val="20"/>
              </w:rPr>
            </w:pPr>
            <w:r w:rsidRPr="00944BF5">
              <w:rPr>
                <w:sz w:val="20"/>
                <w:szCs w:val="20"/>
              </w:rPr>
              <w:t>26</w:t>
            </w:r>
          </w:p>
        </w:tc>
        <w:tc>
          <w:tcPr>
            <w:tcW w:w="359" w:type="pct"/>
          </w:tcPr>
          <w:p w:rsidR="00944BF5" w:rsidRPr="00944BF5" w:rsidRDefault="00944BF5" w:rsidP="00944BF5">
            <w:pPr>
              <w:ind w:firstLine="0"/>
              <w:rPr>
                <w:sz w:val="20"/>
                <w:szCs w:val="20"/>
              </w:rPr>
            </w:pPr>
            <w:r w:rsidRPr="00944BF5">
              <w:rPr>
                <w:sz w:val="20"/>
                <w:szCs w:val="20"/>
              </w:rPr>
              <w:t>26</w:t>
            </w:r>
          </w:p>
        </w:tc>
        <w:tc>
          <w:tcPr>
            <w:tcW w:w="359" w:type="pct"/>
          </w:tcPr>
          <w:p w:rsidR="00944BF5" w:rsidRPr="00944BF5" w:rsidRDefault="00944BF5" w:rsidP="00944BF5">
            <w:pPr>
              <w:ind w:firstLine="0"/>
              <w:rPr>
                <w:sz w:val="20"/>
                <w:szCs w:val="20"/>
              </w:rPr>
            </w:pPr>
            <w:r w:rsidRPr="00944BF5">
              <w:rPr>
                <w:sz w:val="20"/>
                <w:szCs w:val="20"/>
              </w:rPr>
              <w:t>29</w:t>
            </w:r>
          </w:p>
        </w:tc>
        <w:tc>
          <w:tcPr>
            <w:tcW w:w="359" w:type="pct"/>
          </w:tcPr>
          <w:p w:rsidR="00944BF5" w:rsidRPr="00944BF5" w:rsidRDefault="00944BF5" w:rsidP="00944BF5">
            <w:pPr>
              <w:ind w:firstLine="0"/>
              <w:rPr>
                <w:sz w:val="20"/>
                <w:szCs w:val="20"/>
              </w:rPr>
            </w:pPr>
            <w:r w:rsidRPr="00944BF5">
              <w:rPr>
                <w:sz w:val="20"/>
                <w:szCs w:val="20"/>
              </w:rPr>
              <w:t>29</w:t>
            </w:r>
          </w:p>
        </w:tc>
      </w:tr>
      <w:tr w:rsidR="00944BF5" w:rsidRPr="00944BF5" w:rsidTr="00944BF5">
        <w:tc>
          <w:tcPr>
            <w:tcW w:w="689" w:type="pct"/>
          </w:tcPr>
          <w:p w:rsidR="00944BF5" w:rsidRPr="00944BF5" w:rsidRDefault="00944BF5" w:rsidP="00944BF5">
            <w:pPr>
              <w:ind w:firstLine="0"/>
              <w:rPr>
                <w:sz w:val="20"/>
                <w:szCs w:val="20"/>
              </w:rPr>
            </w:pPr>
            <w:r w:rsidRPr="00944BF5">
              <w:rPr>
                <w:sz w:val="20"/>
                <w:szCs w:val="20"/>
                <w:lang w:val="en-US"/>
              </w:rPr>
              <w:t>U</w:t>
            </w:r>
            <w:r w:rsidRPr="00944BF5">
              <w:rPr>
                <w:sz w:val="20"/>
                <w:szCs w:val="20"/>
                <w:vertAlign w:val="subscript"/>
              </w:rPr>
              <w:t>вых</w:t>
            </w:r>
            <w:r w:rsidRPr="00944BF5">
              <w:rPr>
                <w:sz w:val="20"/>
                <w:szCs w:val="20"/>
              </w:rPr>
              <w:t>,мкВ</w:t>
            </w:r>
          </w:p>
        </w:tc>
        <w:tc>
          <w:tcPr>
            <w:tcW w:w="303" w:type="pct"/>
          </w:tcPr>
          <w:p w:rsidR="00944BF5" w:rsidRPr="00944BF5" w:rsidRDefault="00944BF5" w:rsidP="00944BF5">
            <w:pPr>
              <w:ind w:firstLine="0"/>
              <w:rPr>
                <w:sz w:val="20"/>
                <w:szCs w:val="20"/>
              </w:rPr>
            </w:pPr>
            <w:r w:rsidRPr="00944BF5">
              <w:rPr>
                <w:sz w:val="20"/>
                <w:szCs w:val="20"/>
              </w:rPr>
              <w:t>126</w:t>
            </w:r>
          </w:p>
        </w:tc>
        <w:tc>
          <w:tcPr>
            <w:tcW w:w="415" w:type="pct"/>
          </w:tcPr>
          <w:p w:rsidR="00944BF5" w:rsidRPr="00944BF5" w:rsidRDefault="00944BF5" w:rsidP="00944BF5">
            <w:pPr>
              <w:ind w:firstLine="0"/>
              <w:rPr>
                <w:sz w:val="20"/>
                <w:szCs w:val="20"/>
              </w:rPr>
            </w:pPr>
            <w:r w:rsidRPr="00944BF5">
              <w:rPr>
                <w:sz w:val="20"/>
                <w:szCs w:val="20"/>
              </w:rPr>
              <w:t>140</w:t>
            </w:r>
          </w:p>
        </w:tc>
        <w:tc>
          <w:tcPr>
            <w:tcW w:w="359" w:type="pct"/>
          </w:tcPr>
          <w:p w:rsidR="00944BF5" w:rsidRPr="00944BF5" w:rsidRDefault="00944BF5" w:rsidP="00944BF5">
            <w:pPr>
              <w:ind w:firstLine="0"/>
              <w:rPr>
                <w:sz w:val="20"/>
                <w:szCs w:val="20"/>
              </w:rPr>
            </w:pPr>
            <w:r w:rsidRPr="00944BF5">
              <w:rPr>
                <w:sz w:val="20"/>
                <w:szCs w:val="20"/>
              </w:rPr>
              <w:t>150</w:t>
            </w:r>
          </w:p>
        </w:tc>
        <w:tc>
          <w:tcPr>
            <w:tcW w:w="359" w:type="pct"/>
          </w:tcPr>
          <w:p w:rsidR="00944BF5" w:rsidRPr="00944BF5" w:rsidRDefault="00944BF5" w:rsidP="00944BF5">
            <w:pPr>
              <w:ind w:firstLine="0"/>
              <w:rPr>
                <w:sz w:val="20"/>
                <w:szCs w:val="20"/>
              </w:rPr>
            </w:pPr>
            <w:r w:rsidRPr="00944BF5">
              <w:rPr>
                <w:sz w:val="20"/>
                <w:szCs w:val="20"/>
              </w:rPr>
              <w:t>148</w:t>
            </w:r>
          </w:p>
        </w:tc>
        <w:tc>
          <w:tcPr>
            <w:tcW w:w="359" w:type="pct"/>
          </w:tcPr>
          <w:p w:rsidR="00944BF5" w:rsidRPr="00944BF5" w:rsidRDefault="00944BF5" w:rsidP="00944BF5">
            <w:pPr>
              <w:ind w:firstLine="0"/>
              <w:rPr>
                <w:sz w:val="20"/>
                <w:szCs w:val="20"/>
              </w:rPr>
            </w:pPr>
            <w:r w:rsidRPr="00944BF5">
              <w:rPr>
                <w:sz w:val="20"/>
                <w:szCs w:val="20"/>
              </w:rPr>
              <w:t>145</w:t>
            </w:r>
          </w:p>
        </w:tc>
        <w:tc>
          <w:tcPr>
            <w:tcW w:w="359" w:type="pct"/>
          </w:tcPr>
          <w:p w:rsidR="00944BF5" w:rsidRPr="00944BF5" w:rsidRDefault="00944BF5" w:rsidP="00944BF5">
            <w:pPr>
              <w:ind w:firstLine="0"/>
              <w:rPr>
                <w:sz w:val="20"/>
                <w:szCs w:val="20"/>
              </w:rPr>
            </w:pPr>
            <w:r w:rsidRPr="00944BF5">
              <w:rPr>
                <w:sz w:val="20"/>
                <w:szCs w:val="20"/>
              </w:rPr>
              <w:t>140</w:t>
            </w:r>
          </w:p>
        </w:tc>
        <w:tc>
          <w:tcPr>
            <w:tcW w:w="359" w:type="pct"/>
          </w:tcPr>
          <w:p w:rsidR="00944BF5" w:rsidRPr="00944BF5" w:rsidRDefault="00944BF5" w:rsidP="00944BF5">
            <w:pPr>
              <w:ind w:firstLine="0"/>
              <w:rPr>
                <w:sz w:val="20"/>
                <w:szCs w:val="20"/>
              </w:rPr>
            </w:pPr>
            <w:r w:rsidRPr="00944BF5">
              <w:rPr>
                <w:sz w:val="20"/>
                <w:szCs w:val="20"/>
              </w:rPr>
              <w:t>118</w:t>
            </w:r>
          </w:p>
        </w:tc>
        <w:tc>
          <w:tcPr>
            <w:tcW w:w="359" w:type="pct"/>
          </w:tcPr>
          <w:p w:rsidR="00944BF5" w:rsidRPr="00944BF5" w:rsidRDefault="00944BF5" w:rsidP="00944BF5">
            <w:pPr>
              <w:ind w:firstLine="0"/>
              <w:rPr>
                <w:sz w:val="20"/>
                <w:szCs w:val="20"/>
              </w:rPr>
            </w:pPr>
            <w:r w:rsidRPr="00944BF5">
              <w:rPr>
                <w:sz w:val="20"/>
                <w:szCs w:val="20"/>
              </w:rPr>
              <w:t>94</w:t>
            </w:r>
          </w:p>
        </w:tc>
        <w:tc>
          <w:tcPr>
            <w:tcW w:w="359" w:type="pct"/>
          </w:tcPr>
          <w:p w:rsidR="00944BF5" w:rsidRPr="00944BF5" w:rsidRDefault="00944BF5" w:rsidP="00944BF5">
            <w:pPr>
              <w:ind w:firstLine="0"/>
              <w:rPr>
                <w:sz w:val="20"/>
                <w:szCs w:val="20"/>
              </w:rPr>
            </w:pPr>
            <w:r w:rsidRPr="00944BF5">
              <w:rPr>
                <w:sz w:val="20"/>
                <w:szCs w:val="20"/>
              </w:rPr>
              <w:t>90</w:t>
            </w:r>
          </w:p>
        </w:tc>
        <w:tc>
          <w:tcPr>
            <w:tcW w:w="359" w:type="pct"/>
          </w:tcPr>
          <w:p w:rsidR="00944BF5" w:rsidRPr="00944BF5" w:rsidRDefault="00944BF5" w:rsidP="00944BF5">
            <w:pPr>
              <w:ind w:firstLine="0"/>
              <w:rPr>
                <w:sz w:val="20"/>
                <w:szCs w:val="20"/>
              </w:rPr>
            </w:pPr>
            <w:r w:rsidRPr="00944BF5">
              <w:rPr>
                <w:sz w:val="20"/>
                <w:szCs w:val="20"/>
              </w:rPr>
              <w:t>84</w:t>
            </w:r>
          </w:p>
        </w:tc>
        <w:tc>
          <w:tcPr>
            <w:tcW w:w="359" w:type="pct"/>
          </w:tcPr>
          <w:p w:rsidR="00944BF5" w:rsidRPr="00944BF5" w:rsidRDefault="00944BF5" w:rsidP="00944BF5">
            <w:pPr>
              <w:ind w:firstLine="0"/>
              <w:rPr>
                <w:sz w:val="20"/>
                <w:szCs w:val="20"/>
              </w:rPr>
            </w:pPr>
            <w:r w:rsidRPr="00944BF5">
              <w:rPr>
                <w:sz w:val="20"/>
                <w:szCs w:val="20"/>
              </w:rPr>
              <w:t>70</w:t>
            </w:r>
          </w:p>
        </w:tc>
        <w:tc>
          <w:tcPr>
            <w:tcW w:w="359" w:type="pct"/>
          </w:tcPr>
          <w:p w:rsidR="00944BF5" w:rsidRPr="00944BF5" w:rsidRDefault="00944BF5" w:rsidP="00944BF5">
            <w:pPr>
              <w:ind w:firstLine="0"/>
              <w:rPr>
                <w:sz w:val="20"/>
                <w:szCs w:val="20"/>
              </w:rPr>
            </w:pPr>
            <w:r w:rsidRPr="00944BF5">
              <w:rPr>
                <w:sz w:val="20"/>
                <w:szCs w:val="20"/>
              </w:rPr>
              <w:t>54</w:t>
            </w:r>
          </w:p>
        </w:tc>
      </w:tr>
      <w:tr w:rsidR="00944BF5" w:rsidRPr="00944BF5" w:rsidTr="00944BF5">
        <w:tc>
          <w:tcPr>
            <w:tcW w:w="689" w:type="pct"/>
          </w:tcPr>
          <w:p w:rsidR="00944BF5" w:rsidRPr="00944BF5" w:rsidRDefault="00944BF5" w:rsidP="00944BF5">
            <w:pPr>
              <w:ind w:firstLine="0"/>
              <w:rPr>
                <w:sz w:val="20"/>
                <w:szCs w:val="20"/>
              </w:rPr>
            </w:pPr>
            <w:r w:rsidRPr="00944BF5">
              <w:rPr>
                <w:sz w:val="20"/>
                <w:szCs w:val="20"/>
              </w:rPr>
              <w:t>К</w:t>
            </w:r>
          </w:p>
        </w:tc>
        <w:tc>
          <w:tcPr>
            <w:tcW w:w="303" w:type="pct"/>
          </w:tcPr>
          <w:p w:rsidR="00944BF5" w:rsidRPr="00944BF5" w:rsidRDefault="00944BF5" w:rsidP="00944BF5">
            <w:pPr>
              <w:ind w:firstLine="0"/>
              <w:rPr>
                <w:sz w:val="20"/>
                <w:szCs w:val="20"/>
              </w:rPr>
            </w:pPr>
            <w:r w:rsidRPr="00944BF5">
              <w:rPr>
                <w:sz w:val="20"/>
                <w:szCs w:val="20"/>
              </w:rPr>
              <w:t>3,02</w:t>
            </w:r>
          </w:p>
        </w:tc>
        <w:tc>
          <w:tcPr>
            <w:tcW w:w="415" w:type="pct"/>
          </w:tcPr>
          <w:p w:rsidR="00944BF5" w:rsidRPr="00944BF5" w:rsidRDefault="00944BF5" w:rsidP="00944BF5">
            <w:pPr>
              <w:ind w:firstLine="0"/>
              <w:rPr>
                <w:sz w:val="20"/>
                <w:szCs w:val="20"/>
              </w:rPr>
            </w:pPr>
            <w:r w:rsidRPr="00944BF5">
              <w:rPr>
                <w:sz w:val="20"/>
                <w:szCs w:val="20"/>
              </w:rPr>
              <w:t>3,18</w:t>
            </w:r>
          </w:p>
        </w:tc>
        <w:tc>
          <w:tcPr>
            <w:tcW w:w="359" w:type="pct"/>
          </w:tcPr>
          <w:p w:rsidR="00944BF5" w:rsidRPr="00944BF5" w:rsidRDefault="00944BF5" w:rsidP="00944BF5">
            <w:pPr>
              <w:ind w:firstLine="0"/>
              <w:rPr>
                <w:sz w:val="20"/>
                <w:szCs w:val="20"/>
              </w:rPr>
            </w:pPr>
            <w:r w:rsidRPr="00944BF5">
              <w:rPr>
                <w:sz w:val="20"/>
                <w:szCs w:val="20"/>
              </w:rPr>
              <w:t>3,12</w:t>
            </w:r>
          </w:p>
        </w:tc>
        <w:tc>
          <w:tcPr>
            <w:tcW w:w="359" w:type="pct"/>
          </w:tcPr>
          <w:p w:rsidR="00944BF5" w:rsidRPr="00944BF5" w:rsidRDefault="00944BF5" w:rsidP="00944BF5">
            <w:pPr>
              <w:ind w:firstLine="0"/>
              <w:rPr>
                <w:sz w:val="20"/>
                <w:szCs w:val="20"/>
              </w:rPr>
            </w:pPr>
            <w:r w:rsidRPr="00944BF5">
              <w:rPr>
                <w:sz w:val="20"/>
                <w:szCs w:val="20"/>
              </w:rPr>
              <w:t>3,21</w:t>
            </w:r>
          </w:p>
        </w:tc>
        <w:tc>
          <w:tcPr>
            <w:tcW w:w="359" w:type="pct"/>
          </w:tcPr>
          <w:p w:rsidR="00944BF5" w:rsidRPr="00944BF5" w:rsidRDefault="00944BF5" w:rsidP="00944BF5">
            <w:pPr>
              <w:ind w:firstLine="0"/>
              <w:rPr>
                <w:sz w:val="20"/>
                <w:szCs w:val="20"/>
              </w:rPr>
            </w:pPr>
            <w:r w:rsidRPr="00944BF5">
              <w:rPr>
                <w:sz w:val="20"/>
                <w:szCs w:val="20"/>
              </w:rPr>
              <w:t>3,33</w:t>
            </w:r>
          </w:p>
        </w:tc>
        <w:tc>
          <w:tcPr>
            <w:tcW w:w="359" w:type="pct"/>
          </w:tcPr>
          <w:p w:rsidR="00944BF5" w:rsidRPr="00944BF5" w:rsidRDefault="00944BF5" w:rsidP="00944BF5">
            <w:pPr>
              <w:ind w:firstLine="0"/>
              <w:rPr>
                <w:sz w:val="20"/>
                <w:szCs w:val="20"/>
              </w:rPr>
            </w:pPr>
            <w:r w:rsidRPr="00944BF5">
              <w:rPr>
                <w:sz w:val="20"/>
                <w:szCs w:val="20"/>
              </w:rPr>
              <w:t>3,41</w:t>
            </w:r>
          </w:p>
        </w:tc>
        <w:tc>
          <w:tcPr>
            <w:tcW w:w="359" w:type="pct"/>
          </w:tcPr>
          <w:p w:rsidR="00944BF5" w:rsidRPr="00944BF5" w:rsidRDefault="00944BF5" w:rsidP="00944BF5">
            <w:pPr>
              <w:ind w:firstLine="0"/>
              <w:rPr>
                <w:sz w:val="20"/>
                <w:szCs w:val="20"/>
              </w:rPr>
            </w:pPr>
            <w:r w:rsidRPr="00944BF5">
              <w:rPr>
                <w:sz w:val="20"/>
                <w:szCs w:val="20"/>
              </w:rPr>
              <w:t>3,19</w:t>
            </w:r>
          </w:p>
        </w:tc>
        <w:tc>
          <w:tcPr>
            <w:tcW w:w="359" w:type="pct"/>
          </w:tcPr>
          <w:p w:rsidR="00944BF5" w:rsidRPr="00944BF5" w:rsidRDefault="00944BF5" w:rsidP="00944BF5">
            <w:pPr>
              <w:ind w:firstLine="0"/>
              <w:rPr>
                <w:sz w:val="20"/>
                <w:szCs w:val="20"/>
              </w:rPr>
            </w:pPr>
            <w:r w:rsidRPr="00944BF5">
              <w:rPr>
                <w:sz w:val="20"/>
                <w:szCs w:val="20"/>
              </w:rPr>
              <w:t>3,24</w:t>
            </w:r>
          </w:p>
        </w:tc>
        <w:tc>
          <w:tcPr>
            <w:tcW w:w="359" w:type="pct"/>
          </w:tcPr>
          <w:p w:rsidR="00944BF5" w:rsidRPr="00944BF5" w:rsidRDefault="00944BF5" w:rsidP="00944BF5">
            <w:pPr>
              <w:ind w:firstLine="0"/>
              <w:rPr>
                <w:sz w:val="20"/>
                <w:szCs w:val="20"/>
              </w:rPr>
            </w:pPr>
            <w:r w:rsidRPr="00944BF5">
              <w:rPr>
                <w:sz w:val="20"/>
                <w:szCs w:val="20"/>
              </w:rPr>
              <w:t>3,46</w:t>
            </w:r>
          </w:p>
        </w:tc>
        <w:tc>
          <w:tcPr>
            <w:tcW w:w="359" w:type="pct"/>
          </w:tcPr>
          <w:p w:rsidR="00944BF5" w:rsidRPr="00944BF5" w:rsidRDefault="00944BF5" w:rsidP="00944BF5">
            <w:pPr>
              <w:ind w:firstLine="0"/>
              <w:rPr>
                <w:sz w:val="20"/>
                <w:szCs w:val="20"/>
              </w:rPr>
            </w:pPr>
            <w:r w:rsidRPr="00944BF5">
              <w:rPr>
                <w:sz w:val="20"/>
                <w:szCs w:val="20"/>
              </w:rPr>
              <w:t>3,23</w:t>
            </w:r>
          </w:p>
        </w:tc>
        <w:tc>
          <w:tcPr>
            <w:tcW w:w="359" w:type="pct"/>
          </w:tcPr>
          <w:p w:rsidR="00944BF5" w:rsidRPr="00944BF5" w:rsidRDefault="00944BF5" w:rsidP="00944BF5">
            <w:pPr>
              <w:ind w:firstLine="0"/>
              <w:rPr>
                <w:sz w:val="20"/>
                <w:szCs w:val="20"/>
              </w:rPr>
            </w:pPr>
            <w:r w:rsidRPr="00944BF5">
              <w:rPr>
                <w:sz w:val="20"/>
                <w:szCs w:val="20"/>
              </w:rPr>
              <w:t>2,41</w:t>
            </w:r>
          </w:p>
        </w:tc>
        <w:tc>
          <w:tcPr>
            <w:tcW w:w="359" w:type="pct"/>
          </w:tcPr>
          <w:p w:rsidR="00944BF5" w:rsidRPr="00944BF5" w:rsidRDefault="00944BF5" w:rsidP="00944BF5">
            <w:pPr>
              <w:ind w:firstLine="0"/>
              <w:rPr>
                <w:sz w:val="20"/>
                <w:szCs w:val="20"/>
              </w:rPr>
            </w:pPr>
            <w:r w:rsidRPr="00944BF5">
              <w:rPr>
                <w:sz w:val="20"/>
                <w:szCs w:val="20"/>
              </w:rPr>
              <w:t>1,86</w:t>
            </w:r>
          </w:p>
        </w:tc>
      </w:tr>
    </w:tbl>
    <w:p w:rsidR="002D41F5" w:rsidRPr="00CB60AF" w:rsidRDefault="00944BF5" w:rsidP="00CB60AF">
      <w:pPr>
        <w:rPr>
          <w:szCs w:val="28"/>
        </w:rPr>
      </w:pPr>
      <w:r>
        <w:rPr>
          <w:szCs w:val="28"/>
        </w:rPr>
        <w:br w:type="page"/>
      </w:r>
      <w:r w:rsidR="002D41F5" w:rsidRPr="00CB60AF">
        <w:rPr>
          <w:szCs w:val="28"/>
        </w:rPr>
        <w:t xml:space="preserve">Марка магнитопровода К-12; магнитная проницаемость µ=4000; диаметр проводника </w:t>
      </w:r>
      <w:r w:rsidR="002D41F5" w:rsidRPr="00CB60AF">
        <w:rPr>
          <w:szCs w:val="28"/>
          <w:lang w:val="en-US"/>
        </w:rPr>
        <w:t>D</w:t>
      </w:r>
      <w:r w:rsidR="002D41F5" w:rsidRPr="00CB60AF">
        <w:rPr>
          <w:szCs w:val="28"/>
        </w:rPr>
        <w:t xml:space="preserve">=0,54мм; количество витков </w:t>
      </w:r>
      <w:r w:rsidR="002D41F5" w:rsidRPr="00CB60AF">
        <w:rPr>
          <w:szCs w:val="28"/>
          <w:lang w:val="en-US"/>
        </w:rPr>
        <w:t>N</w:t>
      </w:r>
      <w:r w:rsidR="002D41F5" w:rsidRPr="00CB60AF">
        <w:rPr>
          <w:szCs w:val="28"/>
        </w:rPr>
        <w:t xml:space="preserve">=6; межвитковая емкость С=27,8пФ; межвитковая индуктивность </w:t>
      </w:r>
      <w:r w:rsidR="002D41F5" w:rsidRPr="00CB60AF">
        <w:rPr>
          <w:szCs w:val="28"/>
          <w:lang w:val="en-US"/>
        </w:rPr>
        <w:t>L</w:t>
      </w:r>
      <w:r w:rsidR="002D41F5" w:rsidRPr="00CB60AF">
        <w:rPr>
          <w:szCs w:val="28"/>
        </w:rPr>
        <w:t xml:space="preserve">=0.035мкГн; </w:t>
      </w:r>
      <w:r w:rsidR="005732B2">
        <w:rPr>
          <w:szCs w:val="28"/>
        </w:rPr>
        <w:pict>
          <v:shape id="_x0000_i1094" type="#_x0000_t75" style="width:6.75pt;height:14.25pt">
            <v:imagedata r:id="rId73" o:title=""/>
          </v:shape>
        </w:pict>
      </w:r>
      <w:r w:rsidR="002D41F5" w:rsidRPr="00CB60AF">
        <w:rPr>
          <w:szCs w:val="28"/>
          <w:vertAlign w:val="subscript"/>
        </w:rPr>
        <w:t>ЭКР</w:t>
      </w:r>
      <w:r w:rsidR="002D41F5" w:rsidRPr="00CB60AF">
        <w:rPr>
          <w:szCs w:val="28"/>
        </w:rPr>
        <w:t>=12см.</w:t>
      </w:r>
    </w:p>
    <w:p w:rsidR="002D41F5" w:rsidRPr="00CB60AF" w:rsidRDefault="002D41F5" w:rsidP="00CB60AF">
      <w:pPr>
        <w:rPr>
          <w:szCs w:val="28"/>
        </w:rPr>
      </w:pPr>
      <w:r w:rsidRPr="00CB60AF">
        <w:rPr>
          <w:szCs w:val="28"/>
        </w:rPr>
        <w:t xml:space="preserve">Особенностью трансформатора является его обмотки в виде трех симметричных длинных линий, равномерно намотанных на тороидальный магнитопровод, причем третьим проводником длинной линии служит экранированная проводящая оплетка. </w:t>
      </w:r>
    </w:p>
    <w:p w:rsidR="00944BF5" w:rsidRDefault="00944BF5" w:rsidP="00CB60AF">
      <w:pPr>
        <w:rPr>
          <w:szCs w:val="28"/>
          <w:lang w:val="en-US"/>
        </w:rPr>
      </w:pPr>
    </w:p>
    <w:p w:rsidR="002D41F5" w:rsidRPr="00CB60AF" w:rsidRDefault="005732B2" w:rsidP="00CB60AF">
      <w:pPr>
        <w:rPr>
          <w:szCs w:val="28"/>
        </w:rPr>
      </w:pPr>
      <w:r>
        <w:rPr>
          <w:szCs w:val="28"/>
        </w:rPr>
        <w:pict>
          <v:shape id="_x0000_i1095" type="#_x0000_t75" style="width:315.75pt;height:189pt">
            <v:imagedata r:id="rId74" o:title=""/>
          </v:shape>
        </w:pict>
      </w:r>
    </w:p>
    <w:p w:rsidR="002D41F5" w:rsidRPr="00CB60AF" w:rsidRDefault="002D41F5" w:rsidP="00CB60AF">
      <w:pPr>
        <w:rPr>
          <w:szCs w:val="28"/>
        </w:rPr>
      </w:pPr>
      <w:r w:rsidRPr="00CB60AF">
        <w:rPr>
          <w:szCs w:val="28"/>
        </w:rPr>
        <w:t>Рис.</w:t>
      </w:r>
      <w:r w:rsidR="00F366DE" w:rsidRPr="00CB60AF">
        <w:rPr>
          <w:szCs w:val="28"/>
        </w:rPr>
        <w:t>2</w:t>
      </w:r>
      <w:r w:rsidRPr="00CB60AF">
        <w:rPr>
          <w:szCs w:val="28"/>
        </w:rPr>
        <w:t>.14. Амплитудно – частотная характеристика ТДЛ-11.</w:t>
      </w:r>
    </w:p>
    <w:p w:rsidR="002D41F5" w:rsidRPr="00CB60AF" w:rsidRDefault="002D41F5" w:rsidP="00CB60AF">
      <w:pPr>
        <w:rPr>
          <w:szCs w:val="28"/>
        </w:rPr>
      </w:pPr>
    </w:p>
    <w:p w:rsidR="00944BF5" w:rsidRDefault="002D41F5" w:rsidP="00CB60AF">
      <w:pPr>
        <w:rPr>
          <w:szCs w:val="28"/>
          <w:lang w:val="en-US"/>
        </w:rPr>
      </w:pPr>
      <w:r w:rsidRPr="00CB60AF">
        <w:rPr>
          <w:szCs w:val="28"/>
        </w:rPr>
        <w:t xml:space="preserve">Вывод: рабочий частотный диапазон 10кГц – 85МГц </w:t>
      </w:r>
    </w:p>
    <w:p w:rsidR="00944BF5" w:rsidRDefault="00944BF5" w:rsidP="00CB60AF">
      <w:pPr>
        <w:rPr>
          <w:szCs w:val="28"/>
          <w:lang w:val="en-US"/>
        </w:rPr>
      </w:pPr>
    </w:p>
    <w:p w:rsidR="00944BF5" w:rsidRDefault="005732B2" w:rsidP="00CB60AF">
      <w:pPr>
        <w:rPr>
          <w:szCs w:val="28"/>
          <w:lang w:val="en-US"/>
        </w:rPr>
      </w:pPr>
      <w:r>
        <w:rPr>
          <w:szCs w:val="28"/>
        </w:rPr>
        <w:pict>
          <v:shape id="_x0000_i1096" type="#_x0000_t75" style="width:120.75pt;height:28.5pt">
            <v:imagedata r:id="rId75" o:title=""/>
          </v:shape>
        </w:pict>
      </w:r>
      <w:r w:rsidR="002D41F5" w:rsidRPr="00CB60AF">
        <w:rPr>
          <w:szCs w:val="28"/>
        </w:rPr>
        <w:t xml:space="preserve">, </w:t>
      </w:r>
    </w:p>
    <w:p w:rsidR="00944BF5" w:rsidRDefault="00944BF5" w:rsidP="00CB60AF">
      <w:pPr>
        <w:rPr>
          <w:szCs w:val="28"/>
          <w:lang w:val="en-US"/>
        </w:rPr>
      </w:pPr>
    </w:p>
    <w:p w:rsidR="002D41F5" w:rsidRPr="00CB60AF" w:rsidRDefault="002D41F5" w:rsidP="00CB60AF">
      <w:pPr>
        <w:rPr>
          <w:szCs w:val="28"/>
        </w:rPr>
      </w:pPr>
      <w:r w:rsidRPr="00CB60AF">
        <w:rPr>
          <w:szCs w:val="28"/>
        </w:rPr>
        <w:t>что удовлетворяет условиям изложенным выше. С целью увеличения К</w:t>
      </w:r>
      <w:r w:rsidRPr="00CB60AF">
        <w:rPr>
          <w:szCs w:val="28"/>
          <w:vertAlign w:val="subscript"/>
        </w:rPr>
        <w:t>Ш</w:t>
      </w:r>
      <w:r w:rsidRPr="00CB60AF">
        <w:rPr>
          <w:szCs w:val="28"/>
        </w:rPr>
        <w:t xml:space="preserve"> используем провод меньшего сечения </w:t>
      </w:r>
      <w:r w:rsidRPr="00CB60AF">
        <w:rPr>
          <w:szCs w:val="28"/>
          <w:lang w:val="en-US"/>
        </w:rPr>
        <w:t>D</w:t>
      </w:r>
      <w:r w:rsidRPr="00CB60AF">
        <w:rPr>
          <w:szCs w:val="28"/>
        </w:rPr>
        <w:t xml:space="preserve">=0,33мм; </w:t>
      </w:r>
      <w:r w:rsidRPr="00CB60AF">
        <w:rPr>
          <w:szCs w:val="28"/>
          <w:lang w:val="en-US"/>
        </w:rPr>
        <w:t>N</w:t>
      </w:r>
      <w:r w:rsidRPr="00CB60AF">
        <w:rPr>
          <w:szCs w:val="28"/>
        </w:rPr>
        <w:t xml:space="preserve">=7; </w:t>
      </w:r>
      <w:r w:rsidR="005732B2">
        <w:rPr>
          <w:szCs w:val="28"/>
        </w:rPr>
        <w:pict>
          <v:shape id="_x0000_i1097" type="#_x0000_t75" style="width:6.75pt;height:14.25pt">
            <v:imagedata r:id="rId73" o:title=""/>
          </v:shape>
        </w:pict>
      </w:r>
      <w:r w:rsidRPr="00CB60AF">
        <w:rPr>
          <w:szCs w:val="28"/>
          <w:vertAlign w:val="subscript"/>
        </w:rPr>
        <w:t>ЭКР</w:t>
      </w:r>
      <w:r w:rsidRPr="00CB60AF">
        <w:rPr>
          <w:szCs w:val="28"/>
        </w:rPr>
        <w:t>=10см.</w:t>
      </w:r>
      <w:r w:rsidR="00CB60AF">
        <w:rPr>
          <w:szCs w:val="28"/>
        </w:rPr>
        <w:t xml:space="preserve"> </w:t>
      </w:r>
    </w:p>
    <w:p w:rsidR="002D41F5" w:rsidRPr="00CB60AF" w:rsidRDefault="002D41F5" w:rsidP="00CB60AF">
      <w:pP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668"/>
        <w:gridCol w:w="752"/>
        <w:gridCol w:w="697"/>
        <w:gridCol w:w="697"/>
        <w:gridCol w:w="697"/>
        <w:gridCol w:w="697"/>
        <w:gridCol w:w="697"/>
        <w:gridCol w:w="697"/>
        <w:gridCol w:w="697"/>
        <w:gridCol w:w="697"/>
        <w:gridCol w:w="697"/>
        <w:gridCol w:w="697"/>
      </w:tblGrid>
      <w:tr w:rsidR="002D41F5" w:rsidRPr="00430B5C" w:rsidTr="00430B5C">
        <w:trPr>
          <w:trHeight w:val="323"/>
        </w:trPr>
        <w:tc>
          <w:tcPr>
            <w:tcW w:w="617" w:type="pct"/>
            <w:shd w:val="clear" w:color="auto" w:fill="auto"/>
          </w:tcPr>
          <w:p w:rsidR="002D41F5" w:rsidRPr="00430B5C" w:rsidRDefault="002D41F5" w:rsidP="00430B5C">
            <w:pPr>
              <w:ind w:firstLine="0"/>
              <w:rPr>
                <w:sz w:val="20"/>
                <w:szCs w:val="20"/>
              </w:rPr>
            </w:pPr>
            <w:r w:rsidRPr="00430B5C">
              <w:rPr>
                <w:sz w:val="20"/>
                <w:szCs w:val="20"/>
                <w:lang w:val="en-US"/>
              </w:rPr>
              <w:t>f</w:t>
            </w:r>
            <w:r w:rsidRPr="00430B5C">
              <w:rPr>
                <w:sz w:val="20"/>
                <w:szCs w:val="20"/>
              </w:rPr>
              <w:t>,МГц</w:t>
            </w:r>
          </w:p>
        </w:tc>
        <w:tc>
          <w:tcPr>
            <w:tcW w:w="349" w:type="pct"/>
            <w:shd w:val="clear" w:color="auto" w:fill="auto"/>
          </w:tcPr>
          <w:p w:rsidR="002D41F5" w:rsidRPr="00430B5C" w:rsidRDefault="002D41F5" w:rsidP="00430B5C">
            <w:pPr>
              <w:ind w:firstLine="0"/>
              <w:rPr>
                <w:sz w:val="20"/>
                <w:szCs w:val="20"/>
              </w:rPr>
            </w:pPr>
            <w:r w:rsidRPr="00430B5C">
              <w:rPr>
                <w:sz w:val="20"/>
                <w:szCs w:val="20"/>
              </w:rPr>
              <w:t>0,01</w:t>
            </w:r>
          </w:p>
        </w:tc>
        <w:tc>
          <w:tcPr>
            <w:tcW w:w="393" w:type="pct"/>
            <w:shd w:val="clear" w:color="auto" w:fill="auto"/>
          </w:tcPr>
          <w:p w:rsidR="002D41F5" w:rsidRPr="00430B5C" w:rsidRDefault="002D41F5" w:rsidP="00430B5C">
            <w:pPr>
              <w:ind w:firstLine="0"/>
              <w:rPr>
                <w:sz w:val="20"/>
                <w:szCs w:val="20"/>
              </w:rPr>
            </w:pPr>
            <w:r w:rsidRPr="00430B5C">
              <w:rPr>
                <w:sz w:val="20"/>
                <w:szCs w:val="20"/>
              </w:rPr>
              <w:t>0,1</w:t>
            </w:r>
          </w:p>
        </w:tc>
        <w:tc>
          <w:tcPr>
            <w:tcW w:w="364" w:type="pct"/>
            <w:shd w:val="clear" w:color="auto" w:fill="auto"/>
          </w:tcPr>
          <w:p w:rsidR="002D41F5" w:rsidRPr="00430B5C" w:rsidRDefault="002D41F5" w:rsidP="00430B5C">
            <w:pPr>
              <w:ind w:firstLine="0"/>
              <w:rPr>
                <w:sz w:val="20"/>
                <w:szCs w:val="20"/>
              </w:rPr>
            </w:pPr>
            <w:r w:rsidRPr="00430B5C">
              <w:rPr>
                <w:sz w:val="20"/>
                <w:szCs w:val="20"/>
              </w:rPr>
              <w:t>10</w:t>
            </w:r>
          </w:p>
        </w:tc>
        <w:tc>
          <w:tcPr>
            <w:tcW w:w="364" w:type="pct"/>
            <w:shd w:val="clear" w:color="auto" w:fill="auto"/>
          </w:tcPr>
          <w:p w:rsidR="002D41F5" w:rsidRPr="00430B5C" w:rsidRDefault="002D41F5" w:rsidP="00430B5C">
            <w:pPr>
              <w:ind w:firstLine="0"/>
              <w:rPr>
                <w:sz w:val="20"/>
                <w:szCs w:val="20"/>
              </w:rPr>
            </w:pPr>
            <w:r w:rsidRPr="00430B5C">
              <w:rPr>
                <w:sz w:val="20"/>
                <w:szCs w:val="20"/>
              </w:rPr>
              <w:t>20</w:t>
            </w:r>
          </w:p>
        </w:tc>
        <w:tc>
          <w:tcPr>
            <w:tcW w:w="364" w:type="pct"/>
            <w:shd w:val="clear" w:color="auto" w:fill="auto"/>
          </w:tcPr>
          <w:p w:rsidR="002D41F5" w:rsidRPr="00430B5C" w:rsidRDefault="002D41F5" w:rsidP="00430B5C">
            <w:pPr>
              <w:ind w:firstLine="0"/>
              <w:rPr>
                <w:sz w:val="20"/>
                <w:szCs w:val="20"/>
              </w:rPr>
            </w:pPr>
            <w:r w:rsidRPr="00430B5C">
              <w:rPr>
                <w:sz w:val="20"/>
                <w:szCs w:val="20"/>
              </w:rPr>
              <w:t>30</w:t>
            </w:r>
          </w:p>
        </w:tc>
        <w:tc>
          <w:tcPr>
            <w:tcW w:w="364" w:type="pct"/>
            <w:shd w:val="clear" w:color="auto" w:fill="auto"/>
          </w:tcPr>
          <w:p w:rsidR="002D41F5" w:rsidRPr="00430B5C" w:rsidRDefault="002D41F5" w:rsidP="00430B5C">
            <w:pPr>
              <w:ind w:firstLine="0"/>
              <w:rPr>
                <w:sz w:val="20"/>
                <w:szCs w:val="20"/>
              </w:rPr>
            </w:pPr>
            <w:r w:rsidRPr="00430B5C">
              <w:rPr>
                <w:sz w:val="20"/>
                <w:szCs w:val="20"/>
              </w:rPr>
              <w:t>40</w:t>
            </w:r>
          </w:p>
        </w:tc>
        <w:tc>
          <w:tcPr>
            <w:tcW w:w="364" w:type="pct"/>
            <w:shd w:val="clear" w:color="auto" w:fill="auto"/>
          </w:tcPr>
          <w:p w:rsidR="002D41F5" w:rsidRPr="00430B5C" w:rsidRDefault="002D41F5" w:rsidP="00430B5C">
            <w:pPr>
              <w:ind w:firstLine="0"/>
              <w:rPr>
                <w:sz w:val="20"/>
                <w:szCs w:val="20"/>
              </w:rPr>
            </w:pPr>
            <w:r w:rsidRPr="00430B5C">
              <w:rPr>
                <w:sz w:val="20"/>
                <w:szCs w:val="20"/>
              </w:rPr>
              <w:t>50</w:t>
            </w:r>
          </w:p>
        </w:tc>
        <w:tc>
          <w:tcPr>
            <w:tcW w:w="364" w:type="pct"/>
            <w:shd w:val="clear" w:color="auto" w:fill="auto"/>
          </w:tcPr>
          <w:p w:rsidR="002D41F5" w:rsidRPr="00430B5C" w:rsidRDefault="002D41F5" w:rsidP="00430B5C">
            <w:pPr>
              <w:ind w:firstLine="0"/>
              <w:rPr>
                <w:sz w:val="20"/>
                <w:szCs w:val="20"/>
              </w:rPr>
            </w:pPr>
            <w:r w:rsidRPr="00430B5C">
              <w:rPr>
                <w:sz w:val="20"/>
                <w:szCs w:val="20"/>
              </w:rPr>
              <w:t>60</w:t>
            </w:r>
          </w:p>
        </w:tc>
        <w:tc>
          <w:tcPr>
            <w:tcW w:w="364" w:type="pct"/>
            <w:shd w:val="clear" w:color="auto" w:fill="auto"/>
          </w:tcPr>
          <w:p w:rsidR="002D41F5" w:rsidRPr="00430B5C" w:rsidRDefault="002D41F5" w:rsidP="00430B5C">
            <w:pPr>
              <w:ind w:firstLine="0"/>
              <w:rPr>
                <w:sz w:val="20"/>
                <w:szCs w:val="20"/>
              </w:rPr>
            </w:pPr>
            <w:r w:rsidRPr="00430B5C">
              <w:rPr>
                <w:sz w:val="20"/>
                <w:szCs w:val="20"/>
              </w:rPr>
              <w:t>70</w:t>
            </w:r>
          </w:p>
        </w:tc>
        <w:tc>
          <w:tcPr>
            <w:tcW w:w="364" w:type="pct"/>
            <w:shd w:val="clear" w:color="auto" w:fill="auto"/>
          </w:tcPr>
          <w:p w:rsidR="002D41F5" w:rsidRPr="00430B5C" w:rsidRDefault="002D41F5" w:rsidP="00430B5C">
            <w:pPr>
              <w:ind w:firstLine="0"/>
              <w:rPr>
                <w:sz w:val="20"/>
                <w:szCs w:val="20"/>
              </w:rPr>
            </w:pPr>
            <w:r w:rsidRPr="00430B5C">
              <w:rPr>
                <w:sz w:val="20"/>
                <w:szCs w:val="20"/>
              </w:rPr>
              <w:t>80</w:t>
            </w:r>
          </w:p>
        </w:tc>
        <w:tc>
          <w:tcPr>
            <w:tcW w:w="364" w:type="pct"/>
            <w:shd w:val="clear" w:color="auto" w:fill="auto"/>
          </w:tcPr>
          <w:p w:rsidR="002D41F5" w:rsidRPr="00430B5C" w:rsidRDefault="002D41F5" w:rsidP="00430B5C">
            <w:pPr>
              <w:ind w:firstLine="0"/>
              <w:rPr>
                <w:sz w:val="20"/>
                <w:szCs w:val="20"/>
              </w:rPr>
            </w:pPr>
            <w:r w:rsidRPr="00430B5C">
              <w:rPr>
                <w:sz w:val="20"/>
                <w:szCs w:val="20"/>
              </w:rPr>
              <w:t>90</w:t>
            </w:r>
          </w:p>
        </w:tc>
        <w:tc>
          <w:tcPr>
            <w:tcW w:w="364" w:type="pct"/>
            <w:shd w:val="clear" w:color="auto" w:fill="auto"/>
          </w:tcPr>
          <w:p w:rsidR="002D41F5" w:rsidRPr="00430B5C" w:rsidRDefault="002D41F5" w:rsidP="00430B5C">
            <w:pPr>
              <w:ind w:firstLine="0"/>
              <w:rPr>
                <w:sz w:val="20"/>
                <w:szCs w:val="20"/>
              </w:rPr>
            </w:pPr>
            <w:r w:rsidRPr="00430B5C">
              <w:rPr>
                <w:sz w:val="20"/>
                <w:szCs w:val="20"/>
              </w:rPr>
              <w:t>100</w:t>
            </w:r>
          </w:p>
        </w:tc>
      </w:tr>
      <w:tr w:rsidR="002D41F5" w:rsidRPr="00430B5C" w:rsidTr="00430B5C">
        <w:trPr>
          <w:trHeight w:val="297"/>
        </w:trPr>
        <w:tc>
          <w:tcPr>
            <w:tcW w:w="617" w:type="pct"/>
            <w:shd w:val="clear" w:color="auto" w:fill="auto"/>
          </w:tcPr>
          <w:p w:rsidR="002D41F5" w:rsidRPr="00430B5C" w:rsidRDefault="002D41F5" w:rsidP="00430B5C">
            <w:pPr>
              <w:ind w:firstLine="0"/>
              <w:rPr>
                <w:sz w:val="20"/>
                <w:szCs w:val="20"/>
                <w:vertAlign w:val="subscript"/>
              </w:rPr>
            </w:pPr>
            <w:r w:rsidRPr="00430B5C">
              <w:rPr>
                <w:sz w:val="20"/>
                <w:szCs w:val="20"/>
                <w:lang w:val="en-US"/>
              </w:rPr>
              <w:t>U</w:t>
            </w:r>
            <w:r w:rsidRPr="00430B5C">
              <w:rPr>
                <w:sz w:val="20"/>
                <w:szCs w:val="20"/>
                <w:vertAlign w:val="subscript"/>
              </w:rPr>
              <w:t>вх</w:t>
            </w:r>
            <w:r w:rsidRPr="00430B5C">
              <w:rPr>
                <w:sz w:val="20"/>
                <w:szCs w:val="20"/>
              </w:rPr>
              <w:t>,мкВ</w:t>
            </w:r>
          </w:p>
        </w:tc>
        <w:tc>
          <w:tcPr>
            <w:tcW w:w="349" w:type="pct"/>
            <w:shd w:val="clear" w:color="auto" w:fill="auto"/>
          </w:tcPr>
          <w:p w:rsidR="002D41F5" w:rsidRPr="00430B5C" w:rsidRDefault="002D41F5" w:rsidP="00430B5C">
            <w:pPr>
              <w:ind w:firstLine="0"/>
              <w:rPr>
                <w:sz w:val="20"/>
                <w:szCs w:val="20"/>
              </w:rPr>
            </w:pPr>
            <w:r w:rsidRPr="00430B5C">
              <w:rPr>
                <w:sz w:val="20"/>
                <w:szCs w:val="20"/>
              </w:rPr>
              <w:t>42</w:t>
            </w:r>
          </w:p>
        </w:tc>
        <w:tc>
          <w:tcPr>
            <w:tcW w:w="393" w:type="pct"/>
            <w:shd w:val="clear" w:color="auto" w:fill="auto"/>
          </w:tcPr>
          <w:p w:rsidR="002D41F5" w:rsidRPr="00430B5C" w:rsidRDefault="002D41F5" w:rsidP="00430B5C">
            <w:pPr>
              <w:ind w:firstLine="0"/>
              <w:rPr>
                <w:sz w:val="20"/>
                <w:szCs w:val="20"/>
              </w:rPr>
            </w:pPr>
            <w:r w:rsidRPr="00430B5C">
              <w:rPr>
                <w:sz w:val="20"/>
                <w:szCs w:val="20"/>
              </w:rPr>
              <w:t>47</w:t>
            </w:r>
          </w:p>
        </w:tc>
        <w:tc>
          <w:tcPr>
            <w:tcW w:w="364" w:type="pct"/>
            <w:shd w:val="clear" w:color="auto" w:fill="auto"/>
          </w:tcPr>
          <w:p w:rsidR="002D41F5" w:rsidRPr="00430B5C" w:rsidRDefault="002D41F5" w:rsidP="00430B5C">
            <w:pPr>
              <w:ind w:firstLine="0"/>
              <w:rPr>
                <w:sz w:val="20"/>
                <w:szCs w:val="20"/>
              </w:rPr>
            </w:pPr>
            <w:r w:rsidRPr="00430B5C">
              <w:rPr>
                <w:sz w:val="20"/>
                <w:szCs w:val="20"/>
              </w:rPr>
              <w:t>50</w:t>
            </w:r>
          </w:p>
        </w:tc>
        <w:tc>
          <w:tcPr>
            <w:tcW w:w="364" w:type="pct"/>
            <w:shd w:val="clear" w:color="auto" w:fill="auto"/>
          </w:tcPr>
          <w:p w:rsidR="002D41F5" w:rsidRPr="00430B5C" w:rsidRDefault="002D41F5" w:rsidP="00430B5C">
            <w:pPr>
              <w:ind w:firstLine="0"/>
              <w:rPr>
                <w:sz w:val="20"/>
                <w:szCs w:val="20"/>
              </w:rPr>
            </w:pPr>
            <w:r w:rsidRPr="00430B5C">
              <w:rPr>
                <w:sz w:val="20"/>
                <w:szCs w:val="20"/>
              </w:rPr>
              <w:t>47</w:t>
            </w:r>
          </w:p>
        </w:tc>
        <w:tc>
          <w:tcPr>
            <w:tcW w:w="364" w:type="pct"/>
            <w:shd w:val="clear" w:color="auto" w:fill="auto"/>
          </w:tcPr>
          <w:p w:rsidR="002D41F5" w:rsidRPr="00430B5C" w:rsidRDefault="002D41F5" w:rsidP="00430B5C">
            <w:pPr>
              <w:ind w:firstLine="0"/>
              <w:rPr>
                <w:sz w:val="20"/>
                <w:szCs w:val="20"/>
              </w:rPr>
            </w:pPr>
            <w:r w:rsidRPr="00430B5C">
              <w:rPr>
                <w:sz w:val="20"/>
                <w:szCs w:val="20"/>
              </w:rPr>
              <w:t>42</w:t>
            </w:r>
          </w:p>
        </w:tc>
        <w:tc>
          <w:tcPr>
            <w:tcW w:w="364" w:type="pct"/>
            <w:shd w:val="clear" w:color="auto" w:fill="auto"/>
          </w:tcPr>
          <w:p w:rsidR="002D41F5" w:rsidRPr="00430B5C" w:rsidRDefault="002D41F5" w:rsidP="00430B5C">
            <w:pPr>
              <w:ind w:firstLine="0"/>
              <w:rPr>
                <w:sz w:val="20"/>
                <w:szCs w:val="20"/>
              </w:rPr>
            </w:pPr>
            <w:r w:rsidRPr="00430B5C">
              <w:rPr>
                <w:sz w:val="20"/>
                <w:szCs w:val="20"/>
              </w:rPr>
              <w:t>40</w:t>
            </w:r>
          </w:p>
        </w:tc>
        <w:tc>
          <w:tcPr>
            <w:tcW w:w="364" w:type="pct"/>
            <w:shd w:val="clear" w:color="auto" w:fill="auto"/>
          </w:tcPr>
          <w:p w:rsidR="002D41F5" w:rsidRPr="00430B5C" w:rsidRDefault="002D41F5" w:rsidP="00430B5C">
            <w:pPr>
              <w:ind w:firstLine="0"/>
              <w:rPr>
                <w:sz w:val="20"/>
                <w:szCs w:val="20"/>
              </w:rPr>
            </w:pPr>
            <w:r w:rsidRPr="00430B5C">
              <w:rPr>
                <w:sz w:val="20"/>
                <w:szCs w:val="20"/>
              </w:rPr>
              <w:t>26</w:t>
            </w:r>
          </w:p>
        </w:tc>
        <w:tc>
          <w:tcPr>
            <w:tcW w:w="364" w:type="pct"/>
            <w:shd w:val="clear" w:color="auto" w:fill="auto"/>
          </w:tcPr>
          <w:p w:rsidR="002D41F5" w:rsidRPr="00430B5C" w:rsidRDefault="002D41F5" w:rsidP="00430B5C">
            <w:pPr>
              <w:ind w:firstLine="0"/>
              <w:rPr>
                <w:sz w:val="20"/>
                <w:szCs w:val="20"/>
              </w:rPr>
            </w:pPr>
            <w:r w:rsidRPr="00430B5C">
              <w:rPr>
                <w:sz w:val="20"/>
                <w:szCs w:val="20"/>
              </w:rPr>
              <w:t>24</w:t>
            </w:r>
          </w:p>
        </w:tc>
        <w:tc>
          <w:tcPr>
            <w:tcW w:w="364" w:type="pct"/>
            <w:shd w:val="clear" w:color="auto" w:fill="auto"/>
          </w:tcPr>
          <w:p w:rsidR="002D41F5" w:rsidRPr="00430B5C" w:rsidRDefault="002D41F5" w:rsidP="00430B5C">
            <w:pPr>
              <w:ind w:firstLine="0"/>
              <w:rPr>
                <w:sz w:val="20"/>
                <w:szCs w:val="20"/>
              </w:rPr>
            </w:pPr>
            <w:r w:rsidRPr="00430B5C">
              <w:rPr>
                <w:sz w:val="20"/>
                <w:szCs w:val="20"/>
              </w:rPr>
              <w:t>20</w:t>
            </w:r>
          </w:p>
        </w:tc>
        <w:tc>
          <w:tcPr>
            <w:tcW w:w="364" w:type="pct"/>
            <w:shd w:val="clear" w:color="auto" w:fill="auto"/>
          </w:tcPr>
          <w:p w:rsidR="002D41F5" w:rsidRPr="00430B5C" w:rsidRDefault="002D41F5" w:rsidP="00430B5C">
            <w:pPr>
              <w:ind w:firstLine="0"/>
              <w:rPr>
                <w:sz w:val="20"/>
                <w:szCs w:val="20"/>
              </w:rPr>
            </w:pPr>
            <w:r w:rsidRPr="00430B5C">
              <w:rPr>
                <w:sz w:val="20"/>
                <w:szCs w:val="20"/>
              </w:rPr>
              <w:t>19,5</w:t>
            </w:r>
          </w:p>
        </w:tc>
        <w:tc>
          <w:tcPr>
            <w:tcW w:w="364" w:type="pct"/>
            <w:shd w:val="clear" w:color="auto" w:fill="auto"/>
          </w:tcPr>
          <w:p w:rsidR="002D41F5" w:rsidRPr="00430B5C" w:rsidRDefault="002D41F5" w:rsidP="00430B5C">
            <w:pPr>
              <w:ind w:firstLine="0"/>
              <w:rPr>
                <w:sz w:val="20"/>
                <w:szCs w:val="20"/>
              </w:rPr>
            </w:pPr>
            <w:r w:rsidRPr="00430B5C">
              <w:rPr>
                <w:sz w:val="20"/>
                <w:szCs w:val="20"/>
              </w:rPr>
              <w:t>23,5</w:t>
            </w:r>
          </w:p>
        </w:tc>
        <w:tc>
          <w:tcPr>
            <w:tcW w:w="364" w:type="pct"/>
            <w:shd w:val="clear" w:color="auto" w:fill="auto"/>
          </w:tcPr>
          <w:p w:rsidR="002D41F5" w:rsidRPr="00430B5C" w:rsidRDefault="002D41F5" w:rsidP="00430B5C">
            <w:pPr>
              <w:ind w:firstLine="0"/>
              <w:rPr>
                <w:sz w:val="20"/>
                <w:szCs w:val="20"/>
              </w:rPr>
            </w:pPr>
            <w:r w:rsidRPr="00430B5C">
              <w:rPr>
                <w:sz w:val="20"/>
                <w:szCs w:val="20"/>
              </w:rPr>
              <w:t>28</w:t>
            </w:r>
          </w:p>
        </w:tc>
      </w:tr>
      <w:tr w:rsidR="002D41F5" w:rsidRPr="00430B5C" w:rsidTr="00430B5C">
        <w:trPr>
          <w:trHeight w:val="183"/>
        </w:trPr>
        <w:tc>
          <w:tcPr>
            <w:tcW w:w="617" w:type="pct"/>
            <w:shd w:val="clear" w:color="auto" w:fill="auto"/>
          </w:tcPr>
          <w:p w:rsidR="002D41F5" w:rsidRPr="00430B5C" w:rsidRDefault="002D41F5" w:rsidP="00430B5C">
            <w:pPr>
              <w:ind w:firstLine="0"/>
              <w:rPr>
                <w:sz w:val="20"/>
                <w:szCs w:val="20"/>
              </w:rPr>
            </w:pPr>
            <w:r w:rsidRPr="00430B5C">
              <w:rPr>
                <w:sz w:val="20"/>
                <w:szCs w:val="20"/>
                <w:lang w:val="en-US"/>
              </w:rPr>
              <w:t>U</w:t>
            </w:r>
            <w:r w:rsidRPr="00430B5C">
              <w:rPr>
                <w:sz w:val="20"/>
                <w:szCs w:val="20"/>
                <w:vertAlign w:val="subscript"/>
              </w:rPr>
              <w:t>вых</w:t>
            </w:r>
            <w:r w:rsidRPr="00430B5C">
              <w:rPr>
                <w:sz w:val="20"/>
                <w:szCs w:val="20"/>
              </w:rPr>
              <w:t>,мкВ</w:t>
            </w:r>
          </w:p>
        </w:tc>
        <w:tc>
          <w:tcPr>
            <w:tcW w:w="349" w:type="pct"/>
            <w:shd w:val="clear" w:color="auto" w:fill="auto"/>
          </w:tcPr>
          <w:p w:rsidR="002D41F5" w:rsidRPr="00430B5C" w:rsidRDefault="002D41F5" w:rsidP="00430B5C">
            <w:pPr>
              <w:ind w:firstLine="0"/>
              <w:rPr>
                <w:sz w:val="20"/>
                <w:szCs w:val="20"/>
              </w:rPr>
            </w:pPr>
            <w:r w:rsidRPr="00430B5C">
              <w:rPr>
                <w:sz w:val="20"/>
                <w:szCs w:val="20"/>
              </w:rPr>
              <w:t>126</w:t>
            </w:r>
          </w:p>
        </w:tc>
        <w:tc>
          <w:tcPr>
            <w:tcW w:w="393" w:type="pct"/>
            <w:shd w:val="clear" w:color="auto" w:fill="auto"/>
          </w:tcPr>
          <w:p w:rsidR="002D41F5" w:rsidRPr="00430B5C" w:rsidRDefault="002D41F5" w:rsidP="00430B5C">
            <w:pPr>
              <w:ind w:firstLine="0"/>
              <w:rPr>
                <w:sz w:val="20"/>
                <w:szCs w:val="20"/>
              </w:rPr>
            </w:pPr>
            <w:r w:rsidRPr="00430B5C">
              <w:rPr>
                <w:sz w:val="20"/>
                <w:szCs w:val="20"/>
              </w:rPr>
              <w:t>145</w:t>
            </w:r>
          </w:p>
        </w:tc>
        <w:tc>
          <w:tcPr>
            <w:tcW w:w="364" w:type="pct"/>
            <w:shd w:val="clear" w:color="auto" w:fill="auto"/>
          </w:tcPr>
          <w:p w:rsidR="002D41F5" w:rsidRPr="00430B5C" w:rsidRDefault="002D41F5" w:rsidP="00430B5C">
            <w:pPr>
              <w:ind w:firstLine="0"/>
              <w:rPr>
                <w:sz w:val="20"/>
                <w:szCs w:val="20"/>
              </w:rPr>
            </w:pPr>
            <w:r w:rsidRPr="00430B5C">
              <w:rPr>
                <w:sz w:val="20"/>
                <w:szCs w:val="20"/>
              </w:rPr>
              <w:t>150</w:t>
            </w:r>
          </w:p>
        </w:tc>
        <w:tc>
          <w:tcPr>
            <w:tcW w:w="364" w:type="pct"/>
            <w:shd w:val="clear" w:color="auto" w:fill="auto"/>
          </w:tcPr>
          <w:p w:rsidR="002D41F5" w:rsidRPr="00430B5C" w:rsidRDefault="002D41F5" w:rsidP="00430B5C">
            <w:pPr>
              <w:ind w:firstLine="0"/>
              <w:rPr>
                <w:sz w:val="20"/>
                <w:szCs w:val="20"/>
              </w:rPr>
            </w:pPr>
            <w:r w:rsidRPr="00430B5C">
              <w:rPr>
                <w:sz w:val="20"/>
                <w:szCs w:val="20"/>
              </w:rPr>
              <w:t>145</w:t>
            </w:r>
          </w:p>
        </w:tc>
        <w:tc>
          <w:tcPr>
            <w:tcW w:w="364" w:type="pct"/>
            <w:shd w:val="clear" w:color="auto" w:fill="auto"/>
          </w:tcPr>
          <w:p w:rsidR="002D41F5" w:rsidRPr="00430B5C" w:rsidRDefault="002D41F5" w:rsidP="00430B5C">
            <w:pPr>
              <w:ind w:firstLine="0"/>
              <w:rPr>
                <w:sz w:val="20"/>
                <w:szCs w:val="20"/>
              </w:rPr>
            </w:pPr>
            <w:r w:rsidRPr="00430B5C">
              <w:rPr>
                <w:sz w:val="20"/>
                <w:szCs w:val="20"/>
              </w:rPr>
              <w:t>140</w:t>
            </w:r>
          </w:p>
        </w:tc>
        <w:tc>
          <w:tcPr>
            <w:tcW w:w="364" w:type="pct"/>
            <w:shd w:val="clear" w:color="auto" w:fill="auto"/>
          </w:tcPr>
          <w:p w:rsidR="002D41F5" w:rsidRPr="00430B5C" w:rsidRDefault="002D41F5" w:rsidP="00430B5C">
            <w:pPr>
              <w:ind w:firstLine="0"/>
              <w:rPr>
                <w:sz w:val="20"/>
                <w:szCs w:val="20"/>
              </w:rPr>
            </w:pPr>
            <w:r w:rsidRPr="00430B5C">
              <w:rPr>
                <w:sz w:val="20"/>
                <w:szCs w:val="20"/>
              </w:rPr>
              <w:t>130</w:t>
            </w:r>
          </w:p>
        </w:tc>
        <w:tc>
          <w:tcPr>
            <w:tcW w:w="364" w:type="pct"/>
            <w:shd w:val="clear" w:color="auto" w:fill="auto"/>
          </w:tcPr>
          <w:p w:rsidR="002D41F5" w:rsidRPr="00430B5C" w:rsidRDefault="002D41F5" w:rsidP="00430B5C">
            <w:pPr>
              <w:ind w:firstLine="0"/>
              <w:rPr>
                <w:sz w:val="20"/>
                <w:szCs w:val="20"/>
              </w:rPr>
            </w:pPr>
            <w:r w:rsidRPr="00430B5C">
              <w:rPr>
                <w:sz w:val="20"/>
                <w:szCs w:val="20"/>
              </w:rPr>
              <w:t>82</w:t>
            </w:r>
          </w:p>
        </w:tc>
        <w:tc>
          <w:tcPr>
            <w:tcW w:w="364" w:type="pct"/>
            <w:shd w:val="clear" w:color="auto" w:fill="auto"/>
          </w:tcPr>
          <w:p w:rsidR="002D41F5" w:rsidRPr="00430B5C" w:rsidRDefault="002D41F5" w:rsidP="00430B5C">
            <w:pPr>
              <w:ind w:firstLine="0"/>
              <w:rPr>
                <w:sz w:val="20"/>
                <w:szCs w:val="20"/>
              </w:rPr>
            </w:pPr>
            <w:r w:rsidRPr="00430B5C">
              <w:rPr>
                <w:sz w:val="20"/>
                <w:szCs w:val="20"/>
              </w:rPr>
              <w:t>74</w:t>
            </w:r>
          </w:p>
        </w:tc>
        <w:tc>
          <w:tcPr>
            <w:tcW w:w="364" w:type="pct"/>
            <w:shd w:val="clear" w:color="auto" w:fill="auto"/>
          </w:tcPr>
          <w:p w:rsidR="002D41F5" w:rsidRPr="00430B5C" w:rsidRDefault="002D41F5" w:rsidP="00430B5C">
            <w:pPr>
              <w:ind w:firstLine="0"/>
              <w:rPr>
                <w:sz w:val="20"/>
                <w:szCs w:val="20"/>
              </w:rPr>
            </w:pPr>
            <w:r w:rsidRPr="00430B5C">
              <w:rPr>
                <w:sz w:val="20"/>
                <w:szCs w:val="20"/>
              </w:rPr>
              <w:t>61</w:t>
            </w:r>
          </w:p>
        </w:tc>
        <w:tc>
          <w:tcPr>
            <w:tcW w:w="364" w:type="pct"/>
            <w:shd w:val="clear" w:color="auto" w:fill="auto"/>
          </w:tcPr>
          <w:p w:rsidR="002D41F5" w:rsidRPr="00430B5C" w:rsidRDefault="002D41F5" w:rsidP="00430B5C">
            <w:pPr>
              <w:ind w:firstLine="0"/>
              <w:rPr>
                <w:sz w:val="20"/>
                <w:szCs w:val="20"/>
              </w:rPr>
            </w:pPr>
            <w:r w:rsidRPr="00430B5C">
              <w:rPr>
                <w:sz w:val="20"/>
                <w:szCs w:val="20"/>
              </w:rPr>
              <w:t>50</w:t>
            </w:r>
          </w:p>
        </w:tc>
        <w:tc>
          <w:tcPr>
            <w:tcW w:w="364" w:type="pct"/>
            <w:shd w:val="clear" w:color="auto" w:fill="auto"/>
          </w:tcPr>
          <w:p w:rsidR="002D41F5" w:rsidRPr="00430B5C" w:rsidRDefault="002D41F5" w:rsidP="00430B5C">
            <w:pPr>
              <w:ind w:firstLine="0"/>
              <w:rPr>
                <w:sz w:val="20"/>
                <w:szCs w:val="20"/>
              </w:rPr>
            </w:pPr>
            <w:r w:rsidRPr="00430B5C">
              <w:rPr>
                <w:sz w:val="20"/>
                <w:szCs w:val="20"/>
              </w:rPr>
              <w:t>40</w:t>
            </w:r>
          </w:p>
        </w:tc>
        <w:tc>
          <w:tcPr>
            <w:tcW w:w="364" w:type="pct"/>
            <w:shd w:val="clear" w:color="auto" w:fill="auto"/>
          </w:tcPr>
          <w:p w:rsidR="002D41F5" w:rsidRPr="00430B5C" w:rsidRDefault="002D41F5" w:rsidP="00430B5C">
            <w:pPr>
              <w:ind w:firstLine="0"/>
              <w:rPr>
                <w:sz w:val="20"/>
                <w:szCs w:val="20"/>
              </w:rPr>
            </w:pPr>
            <w:r w:rsidRPr="00430B5C">
              <w:rPr>
                <w:sz w:val="20"/>
                <w:szCs w:val="20"/>
              </w:rPr>
              <w:t>30</w:t>
            </w:r>
          </w:p>
        </w:tc>
      </w:tr>
      <w:tr w:rsidR="002D41F5" w:rsidRPr="00430B5C" w:rsidTr="00430B5C">
        <w:trPr>
          <w:trHeight w:val="316"/>
        </w:trPr>
        <w:tc>
          <w:tcPr>
            <w:tcW w:w="617" w:type="pct"/>
            <w:shd w:val="clear" w:color="auto" w:fill="auto"/>
          </w:tcPr>
          <w:p w:rsidR="002D41F5" w:rsidRPr="00430B5C" w:rsidRDefault="002D41F5" w:rsidP="00430B5C">
            <w:pPr>
              <w:ind w:firstLine="0"/>
              <w:rPr>
                <w:sz w:val="20"/>
                <w:szCs w:val="20"/>
              </w:rPr>
            </w:pPr>
            <w:r w:rsidRPr="00430B5C">
              <w:rPr>
                <w:sz w:val="20"/>
                <w:szCs w:val="20"/>
              </w:rPr>
              <w:t>К</w:t>
            </w:r>
          </w:p>
        </w:tc>
        <w:tc>
          <w:tcPr>
            <w:tcW w:w="349" w:type="pct"/>
            <w:shd w:val="clear" w:color="auto" w:fill="auto"/>
          </w:tcPr>
          <w:p w:rsidR="002D41F5" w:rsidRPr="00430B5C" w:rsidRDefault="002D41F5" w:rsidP="00430B5C">
            <w:pPr>
              <w:ind w:firstLine="0"/>
              <w:rPr>
                <w:sz w:val="20"/>
                <w:szCs w:val="20"/>
              </w:rPr>
            </w:pPr>
            <w:r w:rsidRPr="00430B5C">
              <w:rPr>
                <w:sz w:val="20"/>
                <w:szCs w:val="20"/>
              </w:rPr>
              <w:t>3,02</w:t>
            </w:r>
          </w:p>
        </w:tc>
        <w:tc>
          <w:tcPr>
            <w:tcW w:w="393" w:type="pct"/>
            <w:shd w:val="clear" w:color="auto" w:fill="auto"/>
          </w:tcPr>
          <w:p w:rsidR="002D41F5" w:rsidRPr="00430B5C" w:rsidRDefault="002D41F5" w:rsidP="00430B5C">
            <w:pPr>
              <w:ind w:firstLine="0"/>
              <w:rPr>
                <w:sz w:val="20"/>
                <w:szCs w:val="20"/>
              </w:rPr>
            </w:pPr>
            <w:r w:rsidRPr="00430B5C">
              <w:rPr>
                <w:sz w:val="20"/>
                <w:szCs w:val="20"/>
              </w:rPr>
              <w:t>3,09</w:t>
            </w:r>
          </w:p>
        </w:tc>
        <w:tc>
          <w:tcPr>
            <w:tcW w:w="364" w:type="pct"/>
            <w:shd w:val="clear" w:color="auto" w:fill="auto"/>
          </w:tcPr>
          <w:p w:rsidR="002D41F5" w:rsidRPr="00430B5C" w:rsidRDefault="002D41F5" w:rsidP="00430B5C">
            <w:pPr>
              <w:ind w:firstLine="0"/>
              <w:rPr>
                <w:sz w:val="20"/>
                <w:szCs w:val="20"/>
              </w:rPr>
            </w:pPr>
            <w:r w:rsidRPr="00430B5C">
              <w:rPr>
                <w:sz w:val="20"/>
                <w:szCs w:val="20"/>
              </w:rPr>
              <w:t>3,0</w:t>
            </w:r>
          </w:p>
        </w:tc>
        <w:tc>
          <w:tcPr>
            <w:tcW w:w="364" w:type="pct"/>
            <w:shd w:val="clear" w:color="auto" w:fill="auto"/>
          </w:tcPr>
          <w:p w:rsidR="002D41F5" w:rsidRPr="00430B5C" w:rsidRDefault="002D41F5" w:rsidP="00430B5C">
            <w:pPr>
              <w:ind w:firstLine="0"/>
              <w:rPr>
                <w:sz w:val="20"/>
                <w:szCs w:val="20"/>
              </w:rPr>
            </w:pPr>
            <w:r w:rsidRPr="00430B5C">
              <w:rPr>
                <w:sz w:val="20"/>
                <w:szCs w:val="20"/>
              </w:rPr>
              <w:t>3,08</w:t>
            </w:r>
          </w:p>
        </w:tc>
        <w:tc>
          <w:tcPr>
            <w:tcW w:w="364" w:type="pct"/>
            <w:shd w:val="clear" w:color="auto" w:fill="auto"/>
          </w:tcPr>
          <w:p w:rsidR="002D41F5" w:rsidRPr="00430B5C" w:rsidRDefault="002D41F5" w:rsidP="00430B5C">
            <w:pPr>
              <w:ind w:firstLine="0"/>
              <w:rPr>
                <w:sz w:val="20"/>
                <w:szCs w:val="20"/>
              </w:rPr>
            </w:pPr>
            <w:r w:rsidRPr="00430B5C">
              <w:rPr>
                <w:sz w:val="20"/>
                <w:szCs w:val="20"/>
              </w:rPr>
              <w:t>3,33</w:t>
            </w:r>
          </w:p>
        </w:tc>
        <w:tc>
          <w:tcPr>
            <w:tcW w:w="364" w:type="pct"/>
            <w:shd w:val="clear" w:color="auto" w:fill="auto"/>
          </w:tcPr>
          <w:p w:rsidR="002D41F5" w:rsidRPr="00430B5C" w:rsidRDefault="002D41F5" w:rsidP="00430B5C">
            <w:pPr>
              <w:ind w:firstLine="0"/>
              <w:rPr>
                <w:sz w:val="20"/>
                <w:szCs w:val="20"/>
              </w:rPr>
            </w:pPr>
            <w:r w:rsidRPr="00430B5C">
              <w:rPr>
                <w:sz w:val="20"/>
                <w:szCs w:val="20"/>
              </w:rPr>
              <w:t>3,25</w:t>
            </w:r>
          </w:p>
        </w:tc>
        <w:tc>
          <w:tcPr>
            <w:tcW w:w="364" w:type="pct"/>
            <w:shd w:val="clear" w:color="auto" w:fill="auto"/>
          </w:tcPr>
          <w:p w:rsidR="002D41F5" w:rsidRPr="00430B5C" w:rsidRDefault="002D41F5" w:rsidP="00430B5C">
            <w:pPr>
              <w:ind w:firstLine="0"/>
              <w:rPr>
                <w:sz w:val="20"/>
                <w:szCs w:val="20"/>
              </w:rPr>
            </w:pPr>
            <w:r w:rsidRPr="00430B5C">
              <w:rPr>
                <w:sz w:val="20"/>
                <w:szCs w:val="20"/>
              </w:rPr>
              <w:t>3,15</w:t>
            </w:r>
          </w:p>
        </w:tc>
        <w:tc>
          <w:tcPr>
            <w:tcW w:w="364" w:type="pct"/>
            <w:shd w:val="clear" w:color="auto" w:fill="auto"/>
          </w:tcPr>
          <w:p w:rsidR="002D41F5" w:rsidRPr="00430B5C" w:rsidRDefault="002D41F5" w:rsidP="00430B5C">
            <w:pPr>
              <w:ind w:firstLine="0"/>
              <w:rPr>
                <w:sz w:val="20"/>
                <w:szCs w:val="20"/>
              </w:rPr>
            </w:pPr>
            <w:r w:rsidRPr="00430B5C">
              <w:rPr>
                <w:sz w:val="20"/>
                <w:szCs w:val="20"/>
              </w:rPr>
              <w:t>3,08</w:t>
            </w:r>
          </w:p>
        </w:tc>
        <w:tc>
          <w:tcPr>
            <w:tcW w:w="364" w:type="pct"/>
            <w:shd w:val="clear" w:color="auto" w:fill="auto"/>
          </w:tcPr>
          <w:p w:rsidR="002D41F5" w:rsidRPr="00430B5C" w:rsidRDefault="002D41F5" w:rsidP="00430B5C">
            <w:pPr>
              <w:ind w:firstLine="0"/>
              <w:rPr>
                <w:sz w:val="20"/>
                <w:szCs w:val="20"/>
              </w:rPr>
            </w:pPr>
            <w:r w:rsidRPr="00430B5C">
              <w:rPr>
                <w:sz w:val="20"/>
                <w:szCs w:val="20"/>
              </w:rPr>
              <w:t>3,05</w:t>
            </w:r>
          </w:p>
        </w:tc>
        <w:tc>
          <w:tcPr>
            <w:tcW w:w="364" w:type="pct"/>
            <w:shd w:val="clear" w:color="auto" w:fill="auto"/>
          </w:tcPr>
          <w:p w:rsidR="002D41F5" w:rsidRPr="00430B5C" w:rsidRDefault="002D41F5" w:rsidP="00430B5C">
            <w:pPr>
              <w:ind w:firstLine="0"/>
              <w:rPr>
                <w:sz w:val="20"/>
                <w:szCs w:val="20"/>
              </w:rPr>
            </w:pPr>
            <w:r w:rsidRPr="00430B5C">
              <w:rPr>
                <w:sz w:val="20"/>
                <w:szCs w:val="20"/>
              </w:rPr>
              <w:t>2,55</w:t>
            </w:r>
          </w:p>
        </w:tc>
        <w:tc>
          <w:tcPr>
            <w:tcW w:w="364" w:type="pct"/>
            <w:shd w:val="clear" w:color="auto" w:fill="auto"/>
          </w:tcPr>
          <w:p w:rsidR="002D41F5" w:rsidRPr="00430B5C" w:rsidRDefault="002D41F5" w:rsidP="00430B5C">
            <w:pPr>
              <w:ind w:firstLine="0"/>
              <w:rPr>
                <w:sz w:val="20"/>
                <w:szCs w:val="20"/>
              </w:rPr>
            </w:pPr>
            <w:r w:rsidRPr="00430B5C">
              <w:rPr>
                <w:sz w:val="20"/>
                <w:szCs w:val="20"/>
              </w:rPr>
              <w:t>1,7</w:t>
            </w:r>
          </w:p>
        </w:tc>
        <w:tc>
          <w:tcPr>
            <w:tcW w:w="364" w:type="pct"/>
            <w:shd w:val="clear" w:color="auto" w:fill="auto"/>
          </w:tcPr>
          <w:p w:rsidR="002D41F5" w:rsidRPr="00430B5C" w:rsidRDefault="002D41F5" w:rsidP="00430B5C">
            <w:pPr>
              <w:ind w:firstLine="0"/>
              <w:rPr>
                <w:sz w:val="20"/>
                <w:szCs w:val="20"/>
              </w:rPr>
            </w:pPr>
            <w:r w:rsidRPr="00430B5C">
              <w:rPr>
                <w:sz w:val="20"/>
                <w:szCs w:val="20"/>
              </w:rPr>
              <w:t>1,07</w:t>
            </w:r>
          </w:p>
        </w:tc>
      </w:tr>
    </w:tbl>
    <w:p w:rsidR="00944BF5" w:rsidRDefault="00944BF5" w:rsidP="00CB60AF">
      <w:pPr>
        <w:rPr>
          <w:szCs w:val="28"/>
        </w:rPr>
      </w:pPr>
    </w:p>
    <w:p w:rsidR="002D41F5" w:rsidRPr="00CB60AF" w:rsidRDefault="00944BF5" w:rsidP="00CB60AF">
      <w:pPr>
        <w:rPr>
          <w:szCs w:val="28"/>
        </w:rPr>
      </w:pPr>
      <w:r>
        <w:rPr>
          <w:szCs w:val="28"/>
        </w:rPr>
        <w:br w:type="page"/>
      </w:r>
      <w:r w:rsidR="002D41F5" w:rsidRPr="00CB60AF">
        <w:rPr>
          <w:szCs w:val="28"/>
        </w:rPr>
        <w:t xml:space="preserve">Марка магнитопровода К-12; магнитная проницаемость µ=4000; диаметр проводника </w:t>
      </w:r>
      <w:r w:rsidR="002D41F5" w:rsidRPr="00CB60AF">
        <w:rPr>
          <w:szCs w:val="28"/>
          <w:lang w:val="en-US"/>
        </w:rPr>
        <w:t>D</w:t>
      </w:r>
      <w:r w:rsidR="002D41F5" w:rsidRPr="00CB60AF">
        <w:rPr>
          <w:szCs w:val="28"/>
        </w:rPr>
        <w:t xml:space="preserve">=0,33мм; количество витков </w:t>
      </w:r>
      <w:r w:rsidR="002D41F5" w:rsidRPr="00CB60AF">
        <w:rPr>
          <w:szCs w:val="28"/>
          <w:lang w:val="en-US"/>
        </w:rPr>
        <w:t>N</w:t>
      </w:r>
      <w:r w:rsidR="002D41F5" w:rsidRPr="00CB60AF">
        <w:rPr>
          <w:szCs w:val="28"/>
        </w:rPr>
        <w:t xml:space="preserve">=7; межвитковая емкость С=29,3пФ; межвитковая индуктивность </w:t>
      </w:r>
      <w:r w:rsidR="002D41F5" w:rsidRPr="00CB60AF">
        <w:rPr>
          <w:szCs w:val="28"/>
          <w:lang w:val="en-US"/>
        </w:rPr>
        <w:t>L</w:t>
      </w:r>
      <w:r w:rsidR="002D41F5" w:rsidRPr="00CB60AF">
        <w:rPr>
          <w:szCs w:val="28"/>
        </w:rPr>
        <w:t xml:space="preserve">=0.043мкГн; </w:t>
      </w:r>
      <w:r w:rsidR="005732B2">
        <w:rPr>
          <w:szCs w:val="28"/>
        </w:rPr>
        <w:pict>
          <v:shape id="_x0000_i1098" type="#_x0000_t75" style="width:6.75pt;height:14.25pt">
            <v:imagedata r:id="rId73" o:title=""/>
          </v:shape>
        </w:pict>
      </w:r>
      <w:r w:rsidR="002D41F5" w:rsidRPr="00CB60AF">
        <w:rPr>
          <w:szCs w:val="28"/>
          <w:vertAlign w:val="subscript"/>
        </w:rPr>
        <w:t>ЭКР</w:t>
      </w:r>
      <w:r w:rsidR="002D41F5" w:rsidRPr="00CB60AF">
        <w:rPr>
          <w:szCs w:val="28"/>
        </w:rPr>
        <w:t xml:space="preserve">=10см. </w:t>
      </w:r>
    </w:p>
    <w:p w:rsidR="00944BF5" w:rsidRDefault="00944BF5" w:rsidP="00CB60AF">
      <w:pPr>
        <w:rPr>
          <w:szCs w:val="28"/>
          <w:lang w:val="en-US"/>
        </w:rPr>
      </w:pPr>
    </w:p>
    <w:p w:rsidR="002D41F5" w:rsidRPr="00CB60AF" w:rsidRDefault="005732B2" w:rsidP="00CB60AF">
      <w:pPr>
        <w:rPr>
          <w:szCs w:val="28"/>
        </w:rPr>
      </w:pPr>
      <w:r>
        <w:rPr>
          <w:szCs w:val="28"/>
        </w:rPr>
        <w:pict>
          <v:shape id="_x0000_i1099" type="#_x0000_t75" style="width:372.75pt;height:211.5pt">
            <v:imagedata r:id="rId76" o:title=""/>
          </v:shape>
        </w:pict>
      </w:r>
    </w:p>
    <w:p w:rsidR="002D41F5" w:rsidRPr="00CB60AF" w:rsidRDefault="002D41F5" w:rsidP="00CB60AF">
      <w:pPr>
        <w:rPr>
          <w:szCs w:val="28"/>
        </w:rPr>
      </w:pPr>
      <w:r w:rsidRPr="00CB60AF">
        <w:rPr>
          <w:szCs w:val="28"/>
        </w:rPr>
        <w:t>Рис.</w:t>
      </w:r>
      <w:r w:rsidR="00F366DE" w:rsidRPr="00CB60AF">
        <w:rPr>
          <w:szCs w:val="28"/>
        </w:rPr>
        <w:t>2</w:t>
      </w:r>
      <w:r w:rsidRPr="00CB60AF">
        <w:rPr>
          <w:szCs w:val="28"/>
        </w:rPr>
        <w:t>.15. Амплитудно – частотная характеристика ТДЛ-12.</w:t>
      </w:r>
    </w:p>
    <w:p w:rsidR="002D41F5" w:rsidRPr="00CB60AF" w:rsidRDefault="002D41F5" w:rsidP="00CB60AF">
      <w:pPr>
        <w:rPr>
          <w:szCs w:val="28"/>
        </w:rPr>
      </w:pPr>
    </w:p>
    <w:p w:rsidR="002D41F5" w:rsidRPr="00CB60AF" w:rsidRDefault="002D41F5" w:rsidP="00CB60AF">
      <w:pPr>
        <w:rPr>
          <w:szCs w:val="28"/>
        </w:rPr>
      </w:pPr>
      <w:r w:rsidRPr="00CB60AF">
        <w:rPr>
          <w:szCs w:val="28"/>
        </w:rPr>
        <w:t>Вывод: уменьшение диаметра провода и длины экранирующей оплетки ожидаемых результатов не принесло К</w:t>
      </w:r>
      <w:r w:rsidRPr="00CB60AF">
        <w:rPr>
          <w:szCs w:val="28"/>
          <w:vertAlign w:val="subscript"/>
        </w:rPr>
        <w:t>Ш</w:t>
      </w:r>
      <w:r w:rsidRPr="00CB60AF">
        <w:rPr>
          <w:szCs w:val="28"/>
        </w:rPr>
        <w:t xml:space="preserve">=7000. Поэтому снова увеличим диаметр провода до </w:t>
      </w:r>
      <w:r w:rsidR="005732B2">
        <w:rPr>
          <w:szCs w:val="28"/>
        </w:rPr>
        <w:pict>
          <v:shape id="_x0000_i1100" type="#_x0000_t75" style="width:6.75pt;height:14.25pt">
            <v:imagedata r:id="rId73" o:title=""/>
          </v:shape>
        </w:pict>
      </w:r>
      <w:r w:rsidRPr="00CB60AF">
        <w:rPr>
          <w:szCs w:val="28"/>
          <w:vertAlign w:val="subscript"/>
        </w:rPr>
        <w:t>ЭКР</w:t>
      </w:r>
      <w:r w:rsidRPr="00CB60AF">
        <w:rPr>
          <w:szCs w:val="28"/>
        </w:rPr>
        <w:t>=2см.</w:t>
      </w:r>
      <w:r w:rsidR="00CB60AF">
        <w:rPr>
          <w:szCs w:val="28"/>
        </w:rPr>
        <w:t xml:space="preserve"> </w:t>
      </w:r>
      <w:r w:rsidRPr="00CB60AF">
        <w:rPr>
          <w:szCs w:val="28"/>
        </w:rPr>
        <w:tab/>
      </w:r>
    </w:p>
    <w:p w:rsidR="002D41F5" w:rsidRPr="00CB60AF" w:rsidRDefault="002D41F5" w:rsidP="00CB60AF">
      <w:pPr>
        <w:rPr>
          <w:szCs w:val="28"/>
        </w:rPr>
      </w:pPr>
    </w:p>
    <w:p w:rsidR="002D41F5" w:rsidRPr="00CB60AF" w:rsidRDefault="002D41F5" w:rsidP="00CB60AF">
      <w:pPr>
        <w:rPr>
          <w:szCs w:val="28"/>
        </w:rPr>
      </w:pPr>
      <w:r w:rsidRPr="00CB60AF">
        <w:rPr>
          <w:szCs w:val="28"/>
        </w:rPr>
        <w:t>Результаты исследования ТДЛ-13</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20"/>
        <w:gridCol w:w="720"/>
        <w:gridCol w:w="720"/>
        <w:gridCol w:w="720"/>
        <w:gridCol w:w="720"/>
        <w:gridCol w:w="720"/>
        <w:gridCol w:w="540"/>
        <w:gridCol w:w="720"/>
        <w:gridCol w:w="720"/>
        <w:gridCol w:w="720"/>
        <w:gridCol w:w="720"/>
        <w:gridCol w:w="645"/>
      </w:tblGrid>
      <w:tr w:rsidR="00944BF5" w:rsidRPr="00944BF5" w:rsidTr="00944BF5">
        <w:trPr>
          <w:trHeight w:val="275"/>
        </w:trPr>
        <w:tc>
          <w:tcPr>
            <w:tcW w:w="1188" w:type="dxa"/>
          </w:tcPr>
          <w:p w:rsidR="00944BF5" w:rsidRPr="00944BF5" w:rsidRDefault="00944BF5" w:rsidP="00944BF5">
            <w:pPr>
              <w:ind w:firstLine="0"/>
              <w:rPr>
                <w:sz w:val="20"/>
                <w:szCs w:val="20"/>
              </w:rPr>
            </w:pPr>
            <w:r w:rsidRPr="00944BF5">
              <w:rPr>
                <w:sz w:val="20"/>
                <w:szCs w:val="20"/>
                <w:lang w:val="en-US"/>
              </w:rPr>
              <w:t>f</w:t>
            </w:r>
            <w:r w:rsidRPr="00944BF5">
              <w:rPr>
                <w:sz w:val="20"/>
                <w:szCs w:val="20"/>
              </w:rPr>
              <w:t>,МГц</w:t>
            </w:r>
          </w:p>
        </w:tc>
        <w:tc>
          <w:tcPr>
            <w:tcW w:w="720" w:type="dxa"/>
          </w:tcPr>
          <w:p w:rsidR="00944BF5" w:rsidRPr="00944BF5" w:rsidRDefault="00944BF5" w:rsidP="00944BF5">
            <w:pPr>
              <w:ind w:firstLine="0"/>
              <w:rPr>
                <w:sz w:val="20"/>
                <w:szCs w:val="20"/>
              </w:rPr>
            </w:pPr>
            <w:r w:rsidRPr="00944BF5">
              <w:rPr>
                <w:sz w:val="20"/>
                <w:szCs w:val="20"/>
              </w:rPr>
              <w:t>0,01</w:t>
            </w:r>
          </w:p>
        </w:tc>
        <w:tc>
          <w:tcPr>
            <w:tcW w:w="720" w:type="dxa"/>
          </w:tcPr>
          <w:p w:rsidR="00944BF5" w:rsidRPr="00944BF5" w:rsidRDefault="00944BF5" w:rsidP="00944BF5">
            <w:pPr>
              <w:ind w:firstLine="0"/>
              <w:rPr>
                <w:sz w:val="20"/>
                <w:szCs w:val="20"/>
              </w:rPr>
            </w:pPr>
            <w:r w:rsidRPr="00944BF5">
              <w:rPr>
                <w:sz w:val="20"/>
                <w:szCs w:val="20"/>
              </w:rPr>
              <w:t>0,1</w:t>
            </w:r>
          </w:p>
        </w:tc>
        <w:tc>
          <w:tcPr>
            <w:tcW w:w="720" w:type="dxa"/>
          </w:tcPr>
          <w:p w:rsidR="00944BF5" w:rsidRPr="00944BF5" w:rsidRDefault="00944BF5" w:rsidP="00944BF5">
            <w:pPr>
              <w:ind w:firstLine="0"/>
              <w:rPr>
                <w:sz w:val="20"/>
                <w:szCs w:val="20"/>
              </w:rPr>
            </w:pPr>
            <w:r w:rsidRPr="00944BF5">
              <w:rPr>
                <w:sz w:val="20"/>
                <w:szCs w:val="20"/>
              </w:rPr>
              <w:t>10</w:t>
            </w:r>
          </w:p>
        </w:tc>
        <w:tc>
          <w:tcPr>
            <w:tcW w:w="720" w:type="dxa"/>
          </w:tcPr>
          <w:p w:rsidR="00944BF5" w:rsidRPr="00944BF5" w:rsidRDefault="00944BF5" w:rsidP="00944BF5">
            <w:pPr>
              <w:ind w:firstLine="0"/>
              <w:rPr>
                <w:sz w:val="20"/>
                <w:szCs w:val="20"/>
              </w:rPr>
            </w:pPr>
            <w:r w:rsidRPr="00944BF5">
              <w:rPr>
                <w:sz w:val="20"/>
                <w:szCs w:val="20"/>
              </w:rPr>
              <w:t>20</w:t>
            </w:r>
          </w:p>
        </w:tc>
        <w:tc>
          <w:tcPr>
            <w:tcW w:w="720" w:type="dxa"/>
          </w:tcPr>
          <w:p w:rsidR="00944BF5" w:rsidRPr="00944BF5" w:rsidRDefault="00944BF5" w:rsidP="00944BF5">
            <w:pPr>
              <w:ind w:firstLine="0"/>
              <w:rPr>
                <w:sz w:val="20"/>
                <w:szCs w:val="20"/>
              </w:rPr>
            </w:pPr>
            <w:r w:rsidRPr="00944BF5">
              <w:rPr>
                <w:sz w:val="20"/>
                <w:szCs w:val="20"/>
              </w:rPr>
              <w:t>30</w:t>
            </w:r>
          </w:p>
        </w:tc>
        <w:tc>
          <w:tcPr>
            <w:tcW w:w="720" w:type="dxa"/>
          </w:tcPr>
          <w:p w:rsidR="00944BF5" w:rsidRPr="00944BF5" w:rsidRDefault="00944BF5" w:rsidP="00944BF5">
            <w:pPr>
              <w:ind w:firstLine="0"/>
              <w:rPr>
                <w:sz w:val="20"/>
                <w:szCs w:val="20"/>
              </w:rPr>
            </w:pPr>
            <w:r w:rsidRPr="00944BF5">
              <w:rPr>
                <w:sz w:val="20"/>
                <w:szCs w:val="20"/>
              </w:rPr>
              <w:t>40</w:t>
            </w:r>
          </w:p>
        </w:tc>
        <w:tc>
          <w:tcPr>
            <w:tcW w:w="540" w:type="dxa"/>
          </w:tcPr>
          <w:p w:rsidR="00944BF5" w:rsidRPr="00944BF5" w:rsidRDefault="00944BF5" w:rsidP="00944BF5">
            <w:pPr>
              <w:ind w:firstLine="0"/>
              <w:rPr>
                <w:sz w:val="20"/>
                <w:szCs w:val="20"/>
              </w:rPr>
            </w:pPr>
            <w:r w:rsidRPr="00944BF5">
              <w:rPr>
                <w:sz w:val="20"/>
                <w:szCs w:val="20"/>
              </w:rPr>
              <w:t>50</w:t>
            </w:r>
          </w:p>
        </w:tc>
        <w:tc>
          <w:tcPr>
            <w:tcW w:w="720" w:type="dxa"/>
          </w:tcPr>
          <w:p w:rsidR="00944BF5" w:rsidRPr="00944BF5" w:rsidRDefault="00944BF5" w:rsidP="00944BF5">
            <w:pPr>
              <w:ind w:firstLine="0"/>
              <w:rPr>
                <w:sz w:val="20"/>
                <w:szCs w:val="20"/>
              </w:rPr>
            </w:pPr>
            <w:r w:rsidRPr="00944BF5">
              <w:rPr>
                <w:sz w:val="20"/>
                <w:szCs w:val="20"/>
              </w:rPr>
              <w:t>60</w:t>
            </w:r>
          </w:p>
        </w:tc>
        <w:tc>
          <w:tcPr>
            <w:tcW w:w="720" w:type="dxa"/>
          </w:tcPr>
          <w:p w:rsidR="00944BF5" w:rsidRPr="00944BF5" w:rsidRDefault="00944BF5" w:rsidP="00944BF5">
            <w:pPr>
              <w:ind w:firstLine="0"/>
              <w:rPr>
                <w:sz w:val="20"/>
                <w:szCs w:val="20"/>
              </w:rPr>
            </w:pPr>
            <w:r w:rsidRPr="00944BF5">
              <w:rPr>
                <w:sz w:val="20"/>
                <w:szCs w:val="20"/>
              </w:rPr>
              <w:t>70</w:t>
            </w:r>
          </w:p>
        </w:tc>
        <w:tc>
          <w:tcPr>
            <w:tcW w:w="720" w:type="dxa"/>
          </w:tcPr>
          <w:p w:rsidR="00944BF5" w:rsidRPr="00944BF5" w:rsidRDefault="00944BF5" w:rsidP="00944BF5">
            <w:pPr>
              <w:ind w:firstLine="0"/>
              <w:rPr>
                <w:sz w:val="20"/>
                <w:szCs w:val="20"/>
              </w:rPr>
            </w:pPr>
            <w:r w:rsidRPr="00944BF5">
              <w:rPr>
                <w:sz w:val="20"/>
                <w:szCs w:val="20"/>
              </w:rPr>
              <w:t>80</w:t>
            </w:r>
          </w:p>
        </w:tc>
        <w:tc>
          <w:tcPr>
            <w:tcW w:w="720" w:type="dxa"/>
          </w:tcPr>
          <w:p w:rsidR="00944BF5" w:rsidRPr="00944BF5" w:rsidRDefault="00944BF5" w:rsidP="00944BF5">
            <w:pPr>
              <w:ind w:firstLine="0"/>
              <w:rPr>
                <w:sz w:val="20"/>
                <w:szCs w:val="20"/>
              </w:rPr>
            </w:pPr>
            <w:r w:rsidRPr="00944BF5">
              <w:rPr>
                <w:sz w:val="20"/>
                <w:szCs w:val="20"/>
              </w:rPr>
              <w:t>90</w:t>
            </w:r>
          </w:p>
        </w:tc>
        <w:tc>
          <w:tcPr>
            <w:tcW w:w="645" w:type="dxa"/>
          </w:tcPr>
          <w:p w:rsidR="00944BF5" w:rsidRPr="00944BF5" w:rsidRDefault="00944BF5" w:rsidP="00944BF5">
            <w:pPr>
              <w:ind w:firstLine="0"/>
              <w:rPr>
                <w:sz w:val="20"/>
                <w:szCs w:val="20"/>
              </w:rPr>
            </w:pPr>
            <w:r w:rsidRPr="00944BF5">
              <w:rPr>
                <w:sz w:val="20"/>
                <w:szCs w:val="20"/>
              </w:rPr>
              <w:t>100</w:t>
            </w:r>
          </w:p>
        </w:tc>
      </w:tr>
      <w:tr w:rsidR="00944BF5" w:rsidRPr="00944BF5" w:rsidTr="00944BF5">
        <w:trPr>
          <w:trHeight w:val="253"/>
        </w:trPr>
        <w:tc>
          <w:tcPr>
            <w:tcW w:w="1188" w:type="dxa"/>
          </w:tcPr>
          <w:p w:rsidR="00944BF5" w:rsidRPr="00944BF5" w:rsidRDefault="00944BF5" w:rsidP="00944BF5">
            <w:pPr>
              <w:ind w:firstLine="0"/>
              <w:rPr>
                <w:sz w:val="20"/>
                <w:szCs w:val="20"/>
                <w:vertAlign w:val="subscript"/>
              </w:rPr>
            </w:pPr>
            <w:r w:rsidRPr="00944BF5">
              <w:rPr>
                <w:sz w:val="20"/>
                <w:szCs w:val="20"/>
                <w:lang w:val="en-US"/>
              </w:rPr>
              <w:t>U</w:t>
            </w:r>
            <w:r w:rsidRPr="00944BF5">
              <w:rPr>
                <w:sz w:val="20"/>
                <w:szCs w:val="20"/>
                <w:vertAlign w:val="subscript"/>
              </w:rPr>
              <w:t>вх</w:t>
            </w:r>
            <w:r w:rsidRPr="00944BF5">
              <w:rPr>
                <w:sz w:val="20"/>
                <w:szCs w:val="20"/>
              </w:rPr>
              <w:t>,мкВ</w:t>
            </w:r>
          </w:p>
        </w:tc>
        <w:tc>
          <w:tcPr>
            <w:tcW w:w="720" w:type="dxa"/>
          </w:tcPr>
          <w:p w:rsidR="00944BF5" w:rsidRPr="00944BF5" w:rsidRDefault="00944BF5" w:rsidP="00944BF5">
            <w:pPr>
              <w:ind w:firstLine="0"/>
              <w:rPr>
                <w:sz w:val="20"/>
                <w:szCs w:val="20"/>
              </w:rPr>
            </w:pPr>
            <w:r w:rsidRPr="00944BF5">
              <w:rPr>
                <w:sz w:val="20"/>
                <w:szCs w:val="20"/>
              </w:rPr>
              <w:t>32</w:t>
            </w:r>
          </w:p>
        </w:tc>
        <w:tc>
          <w:tcPr>
            <w:tcW w:w="720" w:type="dxa"/>
          </w:tcPr>
          <w:p w:rsidR="00944BF5" w:rsidRPr="00944BF5" w:rsidRDefault="00944BF5" w:rsidP="00944BF5">
            <w:pPr>
              <w:ind w:firstLine="0"/>
              <w:rPr>
                <w:sz w:val="20"/>
                <w:szCs w:val="20"/>
              </w:rPr>
            </w:pPr>
            <w:r w:rsidRPr="00944BF5">
              <w:rPr>
                <w:sz w:val="20"/>
                <w:szCs w:val="20"/>
              </w:rPr>
              <w:t>34</w:t>
            </w:r>
          </w:p>
        </w:tc>
        <w:tc>
          <w:tcPr>
            <w:tcW w:w="720" w:type="dxa"/>
          </w:tcPr>
          <w:p w:rsidR="00944BF5" w:rsidRPr="00944BF5" w:rsidRDefault="00944BF5" w:rsidP="00944BF5">
            <w:pPr>
              <w:ind w:firstLine="0"/>
              <w:rPr>
                <w:sz w:val="20"/>
                <w:szCs w:val="20"/>
              </w:rPr>
            </w:pPr>
            <w:r w:rsidRPr="00944BF5">
              <w:rPr>
                <w:sz w:val="20"/>
                <w:szCs w:val="20"/>
              </w:rPr>
              <w:t>45</w:t>
            </w:r>
          </w:p>
        </w:tc>
        <w:tc>
          <w:tcPr>
            <w:tcW w:w="720" w:type="dxa"/>
          </w:tcPr>
          <w:p w:rsidR="00944BF5" w:rsidRPr="00944BF5" w:rsidRDefault="00944BF5" w:rsidP="00944BF5">
            <w:pPr>
              <w:ind w:firstLine="0"/>
              <w:rPr>
                <w:sz w:val="20"/>
                <w:szCs w:val="20"/>
              </w:rPr>
            </w:pPr>
            <w:r w:rsidRPr="00944BF5">
              <w:rPr>
                <w:sz w:val="20"/>
                <w:szCs w:val="20"/>
              </w:rPr>
              <w:t>44</w:t>
            </w:r>
          </w:p>
        </w:tc>
        <w:tc>
          <w:tcPr>
            <w:tcW w:w="720" w:type="dxa"/>
          </w:tcPr>
          <w:p w:rsidR="00944BF5" w:rsidRPr="00944BF5" w:rsidRDefault="00944BF5" w:rsidP="00944BF5">
            <w:pPr>
              <w:ind w:firstLine="0"/>
              <w:rPr>
                <w:sz w:val="20"/>
                <w:szCs w:val="20"/>
              </w:rPr>
            </w:pPr>
            <w:r w:rsidRPr="00944BF5">
              <w:rPr>
                <w:sz w:val="20"/>
                <w:szCs w:val="20"/>
              </w:rPr>
              <w:t>41</w:t>
            </w:r>
          </w:p>
        </w:tc>
        <w:tc>
          <w:tcPr>
            <w:tcW w:w="720" w:type="dxa"/>
          </w:tcPr>
          <w:p w:rsidR="00944BF5" w:rsidRPr="00944BF5" w:rsidRDefault="00944BF5" w:rsidP="00944BF5">
            <w:pPr>
              <w:ind w:firstLine="0"/>
              <w:rPr>
                <w:sz w:val="20"/>
                <w:szCs w:val="20"/>
              </w:rPr>
            </w:pPr>
            <w:r w:rsidRPr="00944BF5">
              <w:rPr>
                <w:sz w:val="20"/>
                <w:szCs w:val="20"/>
              </w:rPr>
              <w:t>30</w:t>
            </w:r>
          </w:p>
        </w:tc>
        <w:tc>
          <w:tcPr>
            <w:tcW w:w="540" w:type="dxa"/>
          </w:tcPr>
          <w:p w:rsidR="00944BF5" w:rsidRPr="00944BF5" w:rsidRDefault="00944BF5" w:rsidP="00944BF5">
            <w:pPr>
              <w:ind w:firstLine="0"/>
              <w:rPr>
                <w:sz w:val="20"/>
                <w:szCs w:val="20"/>
              </w:rPr>
            </w:pPr>
            <w:r w:rsidRPr="00944BF5">
              <w:rPr>
                <w:sz w:val="20"/>
                <w:szCs w:val="20"/>
              </w:rPr>
              <w:t>24</w:t>
            </w:r>
          </w:p>
        </w:tc>
        <w:tc>
          <w:tcPr>
            <w:tcW w:w="720" w:type="dxa"/>
          </w:tcPr>
          <w:p w:rsidR="00944BF5" w:rsidRPr="00944BF5" w:rsidRDefault="00944BF5" w:rsidP="00944BF5">
            <w:pPr>
              <w:ind w:firstLine="0"/>
              <w:rPr>
                <w:sz w:val="20"/>
                <w:szCs w:val="20"/>
              </w:rPr>
            </w:pPr>
            <w:r w:rsidRPr="00944BF5">
              <w:rPr>
                <w:sz w:val="20"/>
                <w:szCs w:val="20"/>
              </w:rPr>
              <w:t>21,5</w:t>
            </w:r>
          </w:p>
        </w:tc>
        <w:tc>
          <w:tcPr>
            <w:tcW w:w="720" w:type="dxa"/>
          </w:tcPr>
          <w:p w:rsidR="00944BF5" w:rsidRPr="00944BF5" w:rsidRDefault="00944BF5" w:rsidP="00944BF5">
            <w:pPr>
              <w:ind w:firstLine="0"/>
              <w:rPr>
                <w:sz w:val="20"/>
                <w:szCs w:val="20"/>
              </w:rPr>
            </w:pPr>
            <w:r w:rsidRPr="00944BF5">
              <w:rPr>
                <w:sz w:val="20"/>
                <w:szCs w:val="20"/>
              </w:rPr>
              <w:t>18,5</w:t>
            </w:r>
          </w:p>
        </w:tc>
        <w:tc>
          <w:tcPr>
            <w:tcW w:w="720" w:type="dxa"/>
          </w:tcPr>
          <w:p w:rsidR="00944BF5" w:rsidRPr="00944BF5" w:rsidRDefault="00944BF5" w:rsidP="00944BF5">
            <w:pPr>
              <w:ind w:firstLine="0"/>
              <w:rPr>
                <w:sz w:val="20"/>
                <w:szCs w:val="20"/>
              </w:rPr>
            </w:pPr>
            <w:r w:rsidRPr="00944BF5">
              <w:rPr>
                <w:sz w:val="20"/>
                <w:szCs w:val="20"/>
              </w:rPr>
              <w:t>23</w:t>
            </w:r>
          </w:p>
        </w:tc>
        <w:tc>
          <w:tcPr>
            <w:tcW w:w="720" w:type="dxa"/>
          </w:tcPr>
          <w:p w:rsidR="00944BF5" w:rsidRPr="00944BF5" w:rsidRDefault="00944BF5" w:rsidP="00944BF5">
            <w:pPr>
              <w:ind w:firstLine="0"/>
              <w:rPr>
                <w:sz w:val="20"/>
                <w:szCs w:val="20"/>
              </w:rPr>
            </w:pPr>
            <w:r w:rsidRPr="00944BF5">
              <w:rPr>
                <w:sz w:val="20"/>
                <w:szCs w:val="20"/>
              </w:rPr>
              <w:t>28</w:t>
            </w:r>
          </w:p>
        </w:tc>
        <w:tc>
          <w:tcPr>
            <w:tcW w:w="645" w:type="dxa"/>
          </w:tcPr>
          <w:p w:rsidR="00944BF5" w:rsidRPr="00944BF5" w:rsidRDefault="00944BF5" w:rsidP="00944BF5">
            <w:pPr>
              <w:ind w:firstLine="0"/>
              <w:rPr>
                <w:sz w:val="20"/>
                <w:szCs w:val="20"/>
              </w:rPr>
            </w:pPr>
            <w:r w:rsidRPr="00944BF5">
              <w:rPr>
                <w:sz w:val="20"/>
                <w:szCs w:val="20"/>
              </w:rPr>
              <w:t>33</w:t>
            </w:r>
          </w:p>
        </w:tc>
      </w:tr>
      <w:tr w:rsidR="00944BF5" w:rsidRPr="00944BF5" w:rsidTr="00944BF5">
        <w:trPr>
          <w:trHeight w:val="156"/>
        </w:trPr>
        <w:tc>
          <w:tcPr>
            <w:tcW w:w="1188" w:type="dxa"/>
          </w:tcPr>
          <w:p w:rsidR="00944BF5" w:rsidRPr="00944BF5" w:rsidRDefault="00944BF5" w:rsidP="00944BF5">
            <w:pPr>
              <w:ind w:firstLine="0"/>
              <w:rPr>
                <w:sz w:val="20"/>
                <w:szCs w:val="20"/>
              </w:rPr>
            </w:pPr>
            <w:r w:rsidRPr="00944BF5">
              <w:rPr>
                <w:sz w:val="20"/>
                <w:szCs w:val="20"/>
                <w:lang w:val="en-US"/>
              </w:rPr>
              <w:t>U</w:t>
            </w:r>
            <w:r w:rsidRPr="00944BF5">
              <w:rPr>
                <w:sz w:val="20"/>
                <w:szCs w:val="20"/>
                <w:vertAlign w:val="subscript"/>
              </w:rPr>
              <w:t>вых</w:t>
            </w:r>
            <w:r w:rsidRPr="00944BF5">
              <w:rPr>
                <w:sz w:val="20"/>
                <w:szCs w:val="20"/>
              </w:rPr>
              <w:t>,мкВ</w:t>
            </w:r>
          </w:p>
        </w:tc>
        <w:tc>
          <w:tcPr>
            <w:tcW w:w="720" w:type="dxa"/>
          </w:tcPr>
          <w:p w:rsidR="00944BF5" w:rsidRPr="00944BF5" w:rsidRDefault="00944BF5" w:rsidP="00944BF5">
            <w:pPr>
              <w:ind w:firstLine="0"/>
              <w:rPr>
                <w:sz w:val="20"/>
                <w:szCs w:val="20"/>
              </w:rPr>
            </w:pPr>
            <w:r w:rsidRPr="00944BF5">
              <w:rPr>
                <w:sz w:val="20"/>
                <w:szCs w:val="20"/>
              </w:rPr>
              <w:t>96,4</w:t>
            </w:r>
          </w:p>
        </w:tc>
        <w:tc>
          <w:tcPr>
            <w:tcW w:w="720" w:type="dxa"/>
          </w:tcPr>
          <w:p w:rsidR="00944BF5" w:rsidRPr="00944BF5" w:rsidRDefault="00944BF5" w:rsidP="00944BF5">
            <w:pPr>
              <w:ind w:firstLine="0"/>
              <w:rPr>
                <w:sz w:val="20"/>
                <w:szCs w:val="20"/>
              </w:rPr>
            </w:pPr>
            <w:r w:rsidRPr="00944BF5">
              <w:rPr>
                <w:sz w:val="20"/>
                <w:szCs w:val="20"/>
              </w:rPr>
              <w:t>105</w:t>
            </w:r>
          </w:p>
        </w:tc>
        <w:tc>
          <w:tcPr>
            <w:tcW w:w="720" w:type="dxa"/>
          </w:tcPr>
          <w:p w:rsidR="00944BF5" w:rsidRPr="00944BF5" w:rsidRDefault="00944BF5" w:rsidP="00944BF5">
            <w:pPr>
              <w:ind w:firstLine="0"/>
              <w:rPr>
                <w:sz w:val="20"/>
                <w:szCs w:val="20"/>
              </w:rPr>
            </w:pPr>
            <w:r w:rsidRPr="00944BF5">
              <w:rPr>
                <w:sz w:val="20"/>
                <w:szCs w:val="20"/>
              </w:rPr>
              <w:t>145</w:t>
            </w:r>
          </w:p>
        </w:tc>
        <w:tc>
          <w:tcPr>
            <w:tcW w:w="720" w:type="dxa"/>
          </w:tcPr>
          <w:p w:rsidR="00944BF5" w:rsidRPr="00944BF5" w:rsidRDefault="00944BF5" w:rsidP="00944BF5">
            <w:pPr>
              <w:ind w:firstLine="0"/>
              <w:rPr>
                <w:sz w:val="20"/>
                <w:szCs w:val="20"/>
              </w:rPr>
            </w:pPr>
            <w:r w:rsidRPr="00944BF5">
              <w:rPr>
                <w:sz w:val="20"/>
                <w:szCs w:val="20"/>
              </w:rPr>
              <w:t>148</w:t>
            </w:r>
          </w:p>
        </w:tc>
        <w:tc>
          <w:tcPr>
            <w:tcW w:w="720" w:type="dxa"/>
          </w:tcPr>
          <w:p w:rsidR="00944BF5" w:rsidRPr="00944BF5" w:rsidRDefault="00944BF5" w:rsidP="00944BF5">
            <w:pPr>
              <w:ind w:firstLine="0"/>
              <w:rPr>
                <w:sz w:val="20"/>
                <w:szCs w:val="20"/>
              </w:rPr>
            </w:pPr>
            <w:r w:rsidRPr="00944BF5">
              <w:rPr>
                <w:sz w:val="20"/>
                <w:szCs w:val="20"/>
              </w:rPr>
              <w:t>140</w:t>
            </w:r>
          </w:p>
        </w:tc>
        <w:tc>
          <w:tcPr>
            <w:tcW w:w="720" w:type="dxa"/>
          </w:tcPr>
          <w:p w:rsidR="00944BF5" w:rsidRPr="00944BF5" w:rsidRDefault="00944BF5" w:rsidP="00944BF5">
            <w:pPr>
              <w:ind w:firstLine="0"/>
              <w:rPr>
                <w:sz w:val="20"/>
                <w:szCs w:val="20"/>
              </w:rPr>
            </w:pPr>
            <w:r w:rsidRPr="00944BF5">
              <w:rPr>
                <w:sz w:val="20"/>
                <w:szCs w:val="20"/>
              </w:rPr>
              <w:t>110</w:t>
            </w:r>
          </w:p>
        </w:tc>
        <w:tc>
          <w:tcPr>
            <w:tcW w:w="540" w:type="dxa"/>
          </w:tcPr>
          <w:p w:rsidR="00944BF5" w:rsidRPr="00944BF5" w:rsidRDefault="00944BF5" w:rsidP="00944BF5">
            <w:pPr>
              <w:ind w:firstLine="0"/>
              <w:rPr>
                <w:sz w:val="20"/>
                <w:szCs w:val="20"/>
              </w:rPr>
            </w:pPr>
            <w:r w:rsidRPr="00944BF5">
              <w:rPr>
                <w:sz w:val="20"/>
                <w:szCs w:val="20"/>
              </w:rPr>
              <w:t>84</w:t>
            </w:r>
          </w:p>
        </w:tc>
        <w:tc>
          <w:tcPr>
            <w:tcW w:w="720" w:type="dxa"/>
          </w:tcPr>
          <w:p w:rsidR="00944BF5" w:rsidRPr="00944BF5" w:rsidRDefault="00944BF5" w:rsidP="00944BF5">
            <w:pPr>
              <w:ind w:firstLine="0"/>
              <w:rPr>
                <w:sz w:val="20"/>
                <w:szCs w:val="20"/>
              </w:rPr>
            </w:pPr>
            <w:r w:rsidRPr="00944BF5">
              <w:rPr>
                <w:sz w:val="20"/>
                <w:szCs w:val="20"/>
              </w:rPr>
              <w:t>74</w:t>
            </w:r>
          </w:p>
        </w:tc>
        <w:tc>
          <w:tcPr>
            <w:tcW w:w="720" w:type="dxa"/>
          </w:tcPr>
          <w:p w:rsidR="00944BF5" w:rsidRPr="00944BF5" w:rsidRDefault="00944BF5" w:rsidP="00944BF5">
            <w:pPr>
              <w:ind w:firstLine="0"/>
              <w:rPr>
                <w:sz w:val="20"/>
                <w:szCs w:val="20"/>
              </w:rPr>
            </w:pPr>
            <w:r w:rsidRPr="00944BF5">
              <w:rPr>
                <w:sz w:val="20"/>
                <w:szCs w:val="20"/>
              </w:rPr>
              <w:t>60</w:t>
            </w:r>
          </w:p>
        </w:tc>
        <w:tc>
          <w:tcPr>
            <w:tcW w:w="720" w:type="dxa"/>
          </w:tcPr>
          <w:p w:rsidR="00944BF5" w:rsidRPr="00944BF5" w:rsidRDefault="00944BF5" w:rsidP="00944BF5">
            <w:pPr>
              <w:ind w:firstLine="0"/>
              <w:rPr>
                <w:sz w:val="20"/>
                <w:szCs w:val="20"/>
              </w:rPr>
            </w:pPr>
            <w:r w:rsidRPr="00944BF5">
              <w:rPr>
                <w:sz w:val="20"/>
                <w:szCs w:val="20"/>
              </w:rPr>
              <w:t>58</w:t>
            </w:r>
          </w:p>
        </w:tc>
        <w:tc>
          <w:tcPr>
            <w:tcW w:w="720" w:type="dxa"/>
          </w:tcPr>
          <w:p w:rsidR="00944BF5" w:rsidRPr="00944BF5" w:rsidRDefault="00944BF5" w:rsidP="00944BF5">
            <w:pPr>
              <w:ind w:firstLine="0"/>
              <w:rPr>
                <w:sz w:val="20"/>
                <w:szCs w:val="20"/>
              </w:rPr>
            </w:pPr>
            <w:r w:rsidRPr="00944BF5">
              <w:rPr>
                <w:sz w:val="20"/>
                <w:szCs w:val="20"/>
              </w:rPr>
              <w:t>44</w:t>
            </w:r>
          </w:p>
        </w:tc>
        <w:tc>
          <w:tcPr>
            <w:tcW w:w="645" w:type="dxa"/>
          </w:tcPr>
          <w:p w:rsidR="00944BF5" w:rsidRPr="00944BF5" w:rsidRDefault="00944BF5" w:rsidP="00944BF5">
            <w:pPr>
              <w:ind w:firstLine="0"/>
              <w:rPr>
                <w:sz w:val="20"/>
                <w:szCs w:val="20"/>
              </w:rPr>
            </w:pPr>
            <w:r w:rsidRPr="00944BF5">
              <w:rPr>
                <w:sz w:val="20"/>
                <w:szCs w:val="20"/>
              </w:rPr>
              <w:t>32</w:t>
            </w:r>
          </w:p>
        </w:tc>
      </w:tr>
      <w:tr w:rsidR="00944BF5" w:rsidRPr="00944BF5" w:rsidTr="00944BF5">
        <w:trPr>
          <w:trHeight w:val="269"/>
        </w:trPr>
        <w:tc>
          <w:tcPr>
            <w:tcW w:w="1188" w:type="dxa"/>
          </w:tcPr>
          <w:p w:rsidR="00944BF5" w:rsidRPr="00944BF5" w:rsidRDefault="00944BF5" w:rsidP="00944BF5">
            <w:pPr>
              <w:ind w:firstLine="0"/>
              <w:rPr>
                <w:sz w:val="20"/>
                <w:szCs w:val="20"/>
              </w:rPr>
            </w:pPr>
            <w:r w:rsidRPr="00944BF5">
              <w:rPr>
                <w:sz w:val="20"/>
                <w:szCs w:val="20"/>
              </w:rPr>
              <w:t>К</w:t>
            </w:r>
          </w:p>
        </w:tc>
        <w:tc>
          <w:tcPr>
            <w:tcW w:w="720" w:type="dxa"/>
          </w:tcPr>
          <w:p w:rsidR="00944BF5" w:rsidRPr="00944BF5" w:rsidRDefault="00944BF5" w:rsidP="00944BF5">
            <w:pPr>
              <w:ind w:firstLine="0"/>
              <w:rPr>
                <w:sz w:val="20"/>
                <w:szCs w:val="20"/>
              </w:rPr>
            </w:pPr>
            <w:r w:rsidRPr="00944BF5">
              <w:rPr>
                <w:sz w:val="20"/>
                <w:szCs w:val="20"/>
              </w:rPr>
              <w:t>3,02</w:t>
            </w:r>
          </w:p>
        </w:tc>
        <w:tc>
          <w:tcPr>
            <w:tcW w:w="720" w:type="dxa"/>
          </w:tcPr>
          <w:p w:rsidR="00944BF5" w:rsidRPr="00944BF5" w:rsidRDefault="00944BF5" w:rsidP="00944BF5">
            <w:pPr>
              <w:ind w:firstLine="0"/>
              <w:rPr>
                <w:sz w:val="20"/>
                <w:szCs w:val="20"/>
              </w:rPr>
            </w:pPr>
            <w:r w:rsidRPr="00944BF5">
              <w:rPr>
                <w:sz w:val="20"/>
                <w:szCs w:val="20"/>
              </w:rPr>
              <w:t>3,08</w:t>
            </w:r>
          </w:p>
        </w:tc>
        <w:tc>
          <w:tcPr>
            <w:tcW w:w="720" w:type="dxa"/>
          </w:tcPr>
          <w:p w:rsidR="00944BF5" w:rsidRPr="00944BF5" w:rsidRDefault="00944BF5" w:rsidP="00944BF5">
            <w:pPr>
              <w:ind w:firstLine="0"/>
              <w:rPr>
                <w:sz w:val="20"/>
                <w:szCs w:val="20"/>
              </w:rPr>
            </w:pPr>
            <w:r w:rsidRPr="00944BF5">
              <w:rPr>
                <w:sz w:val="20"/>
                <w:szCs w:val="20"/>
              </w:rPr>
              <w:t>3,22</w:t>
            </w:r>
          </w:p>
        </w:tc>
        <w:tc>
          <w:tcPr>
            <w:tcW w:w="720" w:type="dxa"/>
          </w:tcPr>
          <w:p w:rsidR="00944BF5" w:rsidRPr="00944BF5" w:rsidRDefault="00944BF5" w:rsidP="00944BF5">
            <w:pPr>
              <w:ind w:firstLine="0"/>
              <w:rPr>
                <w:sz w:val="20"/>
                <w:szCs w:val="20"/>
              </w:rPr>
            </w:pPr>
            <w:r w:rsidRPr="00944BF5">
              <w:rPr>
                <w:sz w:val="20"/>
                <w:szCs w:val="20"/>
              </w:rPr>
              <w:t>3,36</w:t>
            </w:r>
          </w:p>
        </w:tc>
        <w:tc>
          <w:tcPr>
            <w:tcW w:w="720" w:type="dxa"/>
          </w:tcPr>
          <w:p w:rsidR="00944BF5" w:rsidRPr="00944BF5" w:rsidRDefault="00944BF5" w:rsidP="00944BF5">
            <w:pPr>
              <w:ind w:firstLine="0"/>
              <w:rPr>
                <w:sz w:val="20"/>
                <w:szCs w:val="20"/>
              </w:rPr>
            </w:pPr>
            <w:r w:rsidRPr="00944BF5">
              <w:rPr>
                <w:sz w:val="20"/>
                <w:szCs w:val="20"/>
              </w:rPr>
              <w:t>3,41</w:t>
            </w:r>
          </w:p>
        </w:tc>
        <w:tc>
          <w:tcPr>
            <w:tcW w:w="720" w:type="dxa"/>
          </w:tcPr>
          <w:p w:rsidR="00944BF5" w:rsidRPr="00944BF5" w:rsidRDefault="00944BF5" w:rsidP="00944BF5">
            <w:pPr>
              <w:ind w:firstLine="0"/>
              <w:rPr>
                <w:sz w:val="20"/>
                <w:szCs w:val="20"/>
              </w:rPr>
            </w:pPr>
            <w:r w:rsidRPr="00944BF5">
              <w:rPr>
                <w:sz w:val="20"/>
                <w:szCs w:val="20"/>
              </w:rPr>
              <w:t>3,33</w:t>
            </w:r>
          </w:p>
        </w:tc>
        <w:tc>
          <w:tcPr>
            <w:tcW w:w="540" w:type="dxa"/>
          </w:tcPr>
          <w:p w:rsidR="00944BF5" w:rsidRPr="00944BF5" w:rsidRDefault="00944BF5" w:rsidP="00944BF5">
            <w:pPr>
              <w:ind w:firstLine="0"/>
              <w:rPr>
                <w:sz w:val="20"/>
                <w:szCs w:val="20"/>
              </w:rPr>
            </w:pPr>
            <w:r w:rsidRPr="00944BF5">
              <w:rPr>
                <w:sz w:val="20"/>
                <w:szCs w:val="20"/>
              </w:rPr>
              <w:t>3,5</w:t>
            </w:r>
          </w:p>
        </w:tc>
        <w:tc>
          <w:tcPr>
            <w:tcW w:w="720" w:type="dxa"/>
          </w:tcPr>
          <w:p w:rsidR="00944BF5" w:rsidRPr="00944BF5" w:rsidRDefault="00944BF5" w:rsidP="00944BF5">
            <w:pPr>
              <w:ind w:firstLine="0"/>
              <w:rPr>
                <w:sz w:val="20"/>
                <w:szCs w:val="20"/>
              </w:rPr>
            </w:pPr>
            <w:r w:rsidRPr="00944BF5">
              <w:rPr>
                <w:sz w:val="20"/>
                <w:szCs w:val="20"/>
              </w:rPr>
              <w:t>3,44</w:t>
            </w:r>
          </w:p>
        </w:tc>
        <w:tc>
          <w:tcPr>
            <w:tcW w:w="720" w:type="dxa"/>
          </w:tcPr>
          <w:p w:rsidR="00944BF5" w:rsidRPr="00944BF5" w:rsidRDefault="00944BF5" w:rsidP="00944BF5">
            <w:pPr>
              <w:ind w:firstLine="0"/>
              <w:rPr>
                <w:sz w:val="20"/>
                <w:szCs w:val="20"/>
              </w:rPr>
            </w:pPr>
            <w:r w:rsidRPr="00944BF5">
              <w:rPr>
                <w:sz w:val="20"/>
                <w:szCs w:val="20"/>
              </w:rPr>
              <w:t>3,24</w:t>
            </w:r>
          </w:p>
        </w:tc>
        <w:tc>
          <w:tcPr>
            <w:tcW w:w="720" w:type="dxa"/>
          </w:tcPr>
          <w:p w:rsidR="00944BF5" w:rsidRPr="00944BF5" w:rsidRDefault="00944BF5" w:rsidP="00944BF5">
            <w:pPr>
              <w:ind w:firstLine="0"/>
              <w:rPr>
                <w:sz w:val="20"/>
                <w:szCs w:val="20"/>
              </w:rPr>
            </w:pPr>
            <w:r w:rsidRPr="00944BF5">
              <w:rPr>
                <w:sz w:val="20"/>
                <w:szCs w:val="20"/>
              </w:rPr>
              <w:t>2,52</w:t>
            </w:r>
          </w:p>
        </w:tc>
        <w:tc>
          <w:tcPr>
            <w:tcW w:w="720" w:type="dxa"/>
          </w:tcPr>
          <w:p w:rsidR="00944BF5" w:rsidRPr="00944BF5" w:rsidRDefault="00944BF5" w:rsidP="00944BF5">
            <w:pPr>
              <w:ind w:firstLine="0"/>
              <w:rPr>
                <w:sz w:val="20"/>
                <w:szCs w:val="20"/>
              </w:rPr>
            </w:pPr>
            <w:r w:rsidRPr="00944BF5">
              <w:rPr>
                <w:sz w:val="20"/>
                <w:szCs w:val="20"/>
              </w:rPr>
              <w:t>1,57</w:t>
            </w:r>
          </w:p>
        </w:tc>
        <w:tc>
          <w:tcPr>
            <w:tcW w:w="645" w:type="dxa"/>
          </w:tcPr>
          <w:p w:rsidR="00944BF5" w:rsidRPr="00944BF5" w:rsidRDefault="00944BF5" w:rsidP="00944BF5">
            <w:pPr>
              <w:ind w:firstLine="0"/>
              <w:rPr>
                <w:sz w:val="20"/>
                <w:szCs w:val="20"/>
              </w:rPr>
            </w:pPr>
            <w:r w:rsidRPr="00944BF5">
              <w:rPr>
                <w:sz w:val="20"/>
                <w:szCs w:val="20"/>
              </w:rPr>
              <w:t>1,03</w:t>
            </w:r>
          </w:p>
        </w:tc>
      </w:tr>
    </w:tbl>
    <w:p w:rsidR="002D41F5" w:rsidRPr="00CB60AF" w:rsidRDefault="002D41F5" w:rsidP="00CB60AF">
      <w:pPr>
        <w:rPr>
          <w:szCs w:val="28"/>
        </w:rPr>
      </w:pPr>
    </w:p>
    <w:p w:rsidR="002D41F5" w:rsidRPr="00CB60AF" w:rsidRDefault="002D41F5" w:rsidP="00CB60AF">
      <w:pPr>
        <w:rPr>
          <w:szCs w:val="28"/>
        </w:rPr>
      </w:pPr>
      <w:r w:rsidRPr="00CB60AF">
        <w:rPr>
          <w:szCs w:val="28"/>
        </w:rPr>
        <w:t xml:space="preserve">Марка магнитопровода К-12; магнитная проницаемость µ=4000; диаметр проводника </w:t>
      </w:r>
      <w:r w:rsidRPr="00CB60AF">
        <w:rPr>
          <w:szCs w:val="28"/>
          <w:lang w:val="en-US"/>
        </w:rPr>
        <w:t>D</w:t>
      </w:r>
      <w:r w:rsidRPr="00CB60AF">
        <w:rPr>
          <w:szCs w:val="28"/>
        </w:rPr>
        <w:t xml:space="preserve">=0,54мм; количество витков </w:t>
      </w:r>
      <w:r w:rsidRPr="00CB60AF">
        <w:rPr>
          <w:szCs w:val="28"/>
          <w:lang w:val="en-US"/>
        </w:rPr>
        <w:t>N</w:t>
      </w:r>
      <w:r w:rsidRPr="00CB60AF">
        <w:rPr>
          <w:szCs w:val="28"/>
        </w:rPr>
        <w:t xml:space="preserve">=7; межвитковая емкость С=29,3пФ; межвитковая индуктивность </w:t>
      </w:r>
      <w:r w:rsidRPr="00CB60AF">
        <w:rPr>
          <w:szCs w:val="28"/>
          <w:lang w:val="en-US"/>
        </w:rPr>
        <w:t>L</w:t>
      </w:r>
      <w:r w:rsidRPr="00CB60AF">
        <w:rPr>
          <w:szCs w:val="28"/>
        </w:rPr>
        <w:t xml:space="preserve">=0.043мкГн; </w:t>
      </w:r>
      <w:r w:rsidR="005732B2">
        <w:rPr>
          <w:szCs w:val="28"/>
        </w:rPr>
        <w:pict>
          <v:shape id="_x0000_i1101" type="#_x0000_t75" style="width:6.75pt;height:14.25pt">
            <v:imagedata r:id="rId73" o:title=""/>
          </v:shape>
        </w:pict>
      </w:r>
      <w:r w:rsidRPr="00CB60AF">
        <w:rPr>
          <w:szCs w:val="28"/>
          <w:vertAlign w:val="subscript"/>
        </w:rPr>
        <w:t>ЭКР</w:t>
      </w:r>
      <w:r w:rsidRPr="00CB60AF">
        <w:rPr>
          <w:szCs w:val="28"/>
        </w:rPr>
        <w:t>=2см.</w:t>
      </w:r>
    </w:p>
    <w:p w:rsidR="002D41F5" w:rsidRPr="00CB60AF" w:rsidRDefault="00944BF5" w:rsidP="00CB60AF">
      <w:pPr>
        <w:rPr>
          <w:szCs w:val="28"/>
        </w:rPr>
      </w:pPr>
      <w:r>
        <w:rPr>
          <w:szCs w:val="28"/>
        </w:rPr>
        <w:br w:type="page"/>
      </w:r>
      <w:r w:rsidR="005732B2">
        <w:rPr>
          <w:szCs w:val="28"/>
        </w:rPr>
        <w:pict>
          <v:shape id="_x0000_i1102" type="#_x0000_t75" style="width:372pt;height:215.25pt">
            <v:imagedata r:id="rId77" o:title=""/>
          </v:shape>
        </w:pict>
      </w:r>
    </w:p>
    <w:p w:rsidR="002D41F5" w:rsidRPr="00CB60AF" w:rsidRDefault="002D41F5" w:rsidP="00CB60AF">
      <w:pPr>
        <w:rPr>
          <w:szCs w:val="28"/>
        </w:rPr>
      </w:pPr>
      <w:r w:rsidRPr="00CB60AF">
        <w:rPr>
          <w:szCs w:val="28"/>
        </w:rPr>
        <w:t>Рис.</w:t>
      </w:r>
      <w:r w:rsidR="00F366DE" w:rsidRPr="00CB60AF">
        <w:rPr>
          <w:szCs w:val="28"/>
        </w:rPr>
        <w:t>2</w:t>
      </w:r>
      <w:r w:rsidRPr="00CB60AF">
        <w:rPr>
          <w:szCs w:val="28"/>
        </w:rPr>
        <w:t>.16. Амплитудно – частотная характеристика ТДЛ-13.</w:t>
      </w:r>
    </w:p>
    <w:p w:rsidR="002D41F5" w:rsidRPr="00CB60AF" w:rsidRDefault="002D41F5" w:rsidP="00CB60AF"/>
    <w:p w:rsidR="00944BF5" w:rsidRDefault="002D41F5" w:rsidP="00CB60AF">
      <w:pPr>
        <w:rPr>
          <w:szCs w:val="28"/>
          <w:lang w:val="en-US"/>
        </w:rPr>
      </w:pPr>
      <w:r w:rsidRPr="00CB60AF">
        <w:rPr>
          <w:szCs w:val="28"/>
        </w:rPr>
        <w:t xml:space="preserve">Вывод: рабочий частотный диапазон 10кГц – 75МГц </w:t>
      </w:r>
    </w:p>
    <w:p w:rsidR="00944BF5" w:rsidRDefault="00944BF5" w:rsidP="00CB60AF">
      <w:pPr>
        <w:rPr>
          <w:szCs w:val="28"/>
          <w:lang w:val="en-US"/>
        </w:rPr>
      </w:pPr>
    </w:p>
    <w:p w:rsidR="00944BF5" w:rsidRDefault="005732B2" w:rsidP="00CB60AF">
      <w:pPr>
        <w:rPr>
          <w:szCs w:val="28"/>
          <w:lang w:val="en-US"/>
        </w:rPr>
      </w:pPr>
      <w:r>
        <w:rPr>
          <w:szCs w:val="28"/>
        </w:rPr>
        <w:pict>
          <v:shape id="_x0000_i1103" type="#_x0000_t75" style="width:147.75pt;height:35.25pt">
            <v:imagedata r:id="rId78" o:title=""/>
          </v:shape>
        </w:pict>
      </w:r>
      <w:r w:rsidR="002D41F5" w:rsidRPr="00CB60AF">
        <w:rPr>
          <w:szCs w:val="28"/>
        </w:rPr>
        <w:t xml:space="preserve">, </w:t>
      </w:r>
    </w:p>
    <w:p w:rsidR="00944BF5" w:rsidRDefault="00944BF5" w:rsidP="00CB60AF">
      <w:pPr>
        <w:rPr>
          <w:szCs w:val="28"/>
          <w:lang w:val="en-US"/>
        </w:rPr>
      </w:pPr>
    </w:p>
    <w:p w:rsidR="002D41F5" w:rsidRPr="00CB60AF" w:rsidRDefault="002D41F5" w:rsidP="00CB60AF">
      <w:r w:rsidRPr="00CB60AF">
        <w:rPr>
          <w:szCs w:val="28"/>
        </w:rPr>
        <w:t>что удовлетворяет условиям изложенным выше. Для увеличения К</w:t>
      </w:r>
      <w:r w:rsidRPr="00CB60AF">
        <w:rPr>
          <w:szCs w:val="28"/>
          <w:vertAlign w:val="subscript"/>
        </w:rPr>
        <w:t>Ш</w:t>
      </w:r>
      <w:r w:rsidRPr="00CB60AF">
        <w:rPr>
          <w:szCs w:val="28"/>
        </w:rPr>
        <w:t xml:space="preserve"> увеличим длину экранирующей оплетки </w:t>
      </w:r>
      <w:r w:rsidR="005732B2">
        <w:rPr>
          <w:szCs w:val="28"/>
        </w:rPr>
        <w:pict>
          <v:shape id="_x0000_i1104" type="#_x0000_t75" style="width:6.75pt;height:14.25pt">
            <v:imagedata r:id="rId73" o:title=""/>
          </v:shape>
        </w:pict>
      </w:r>
      <w:r w:rsidRPr="00CB60AF">
        <w:rPr>
          <w:szCs w:val="28"/>
          <w:vertAlign w:val="subscript"/>
        </w:rPr>
        <w:t>ЭКР</w:t>
      </w:r>
      <w:r w:rsidRPr="00CB60AF">
        <w:rPr>
          <w:szCs w:val="28"/>
        </w:rPr>
        <w:t xml:space="preserve">=11см. </w:t>
      </w:r>
    </w:p>
    <w:p w:rsidR="002D41F5" w:rsidRPr="00CB60AF" w:rsidRDefault="002D41F5" w:rsidP="00CB60AF">
      <w:pPr>
        <w:rPr>
          <w:szCs w:val="28"/>
        </w:rPr>
      </w:pPr>
    </w:p>
    <w:p w:rsidR="002D41F5" w:rsidRPr="00CB60AF" w:rsidRDefault="002D41F5" w:rsidP="00CB60AF">
      <w:pPr>
        <w:rPr>
          <w:szCs w:val="28"/>
        </w:rPr>
      </w:pPr>
      <w:r w:rsidRPr="00CB60AF">
        <w:rPr>
          <w:szCs w:val="28"/>
        </w:rPr>
        <w:t>Результаты исследования ТДЛ-14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672"/>
        <w:gridCol w:w="701"/>
        <w:gridCol w:w="701"/>
        <w:gridCol w:w="701"/>
        <w:gridCol w:w="701"/>
        <w:gridCol w:w="701"/>
        <w:gridCol w:w="701"/>
        <w:gridCol w:w="701"/>
        <w:gridCol w:w="701"/>
        <w:gridCol w:w="701"/>
        <w:gridCol w:w="701"/>
        <w:gridCol w:w="701"/>
      </w:tblGrid>
      <w:tr w:rsidR="00944BF5" w:rsidRPr="00944BF5" w:rsidTr="00944BF5">
        <w:trPr>
          <w:trHeight w:val="275"/>
        </w:trPr>
        <w:tc>
          <w:tcPr>
            <w:tcW w:w="620" w:type="pct"/>
          </w:tcPr>
          <w:p w:rsidR="00944BF5" w:rsidRPr="00944BF5" w:rsidRDefault="00944BF5" w:rsidP="00944BF5">
            <w:pPr>
              <w:ind w:firstLine="0"/>
              <w:rPr>
                <w:sz w:val="20"/>
                <w:szCs w:val="20"/>
              </w:rPr>
            </w:pPr>
            <w:r w:rsidRPr="00944BF5">
              <w:rPr>
                <w:sz w:val="20"/>
                <w:szCs w:val="20"/>
                <w:lang w:val="en-US"/>
              </w:rPr>
              <w:t>f</w:t>
            </w:r>
            <w:r w:rsidRPr="00944BF5">
              <w:rPr>
                <w:sz w:val="20"/>
                <w:szCs w:val="20"/>
              </w:rPr>
              <w:t>,МГц</w:t>
            </w:r>
          </w:p>
        </w:tc>
        <w:tc>
          <w:tcPr>
            <w:tcW w:w="351" w:type="pct"/>
          </w:tcPr>
          <w:p w:rsidR="00944BF5" w:rsidRPr="00944BF5" w:rsidRDefault="00944BF5" w:rsidP="00944BF5">
            <w:pPr>
              <w:ind w:firstLine="0"/>
              <w:rPr>
                <w:sz w:val="20"/>
                <w:szCs w:val="20"/>
              </w:rPr>
            </w:pPr>
            <w:r w:rsidRPr="00944BF5">
              <w:rPr>
                <w:sz w:val="20"/>
                <w:szCs w:val="20"/>
              </w:rPr>
              <w:t>0,01</w:t>
            </w:r>
          </w:p>
        </w:tc>
        <w:tc>
          <w:tcPr>
            <w:tcW w:w="366" w:type="pct"/>
          </w:tcPr>
          <w:p w:rsidR="00944BF5" w:rsidRPr="00944BF5" w:rsidRDefault="00944BF5" w:rsidP="00944BF5">
            <w:pPr>
              <w:ind w:firstLine="0"/>
              <w:rPr>
                <w:sz w:val="20"/>
                <w:szCs w:val="20"/>
              </w:rPr>
            </w:pPr>
            <w:r w:rsidRPr="00944BF5">
              <w:rPr>
                <w:sz w:val="20"/>
                <w:szCs w:val="20"/>
              </w:rPr>
              <w:t>0,1</w:t>
            </w:r>
          </w:p>
        </w:tc>
        <w:tc>
          <w:tcPr>
            <w:tcW w:w="366" w:type="pct"/>
          </w:tcPr>
          <w:p w:rsidR="00944BF5" w:rsidRPr="00944BF5" w:rsidRDefault="00944BF5" w:rsidP="00944BF5">
            <w:pPr>
              <w:ind w:firstLine="0"/>
              <w:rPr>
                <w:sz w:val="20"/>
                <w:szCs w:val="20"/>
              </w:rPr>
            </w:pPr>
            <w:r w:rsidRPr="00944BF5">
              <w:rPr>
                <w:sz w:val="20"/>
                <w:szCs w:val="20"/>
              </w:rPr>
              <w:t>10</w:t>
            </w:r>
          </w:p>
        </w:tc>
        <w:tc>
          <w:tcPr>
            <w:tcW w:w="366" w:type="pct"/>
          </w:tcPr>
          <w:p w:rsidR="00944BF5" w:rsidRPr="00944BF5" w:rsidRDefault="00944BF5" w:rsidP="00944BF5">
            <w:pPr>
              <w:ind w:firstLine="0"/>
              <w:rPr>
                <w:sz w:val="20"/>
                <w:szCs w:val="20"/>
              </w:rPr>
            </w:pPr>
            <w:r w:rsidRPr="00944BF5">
              <w:rPr>
                <w:sz w:val="20"/>
                <w:szCs w:val="20"/>
              </w:rPr>
              <w:t>20</w:t>
            </w:r>
          </w:p>
        </w:tc>
        <w:tc>
          <w:tcPr>
            <w:tcW w:w="366" w:type="pct"/>
          </w:tcPr>
          <w:p w:rsidR="00944BF5" w:rsidRPr="00944BF5" w:rsidRDefault="00944BF5" w:rsidP="00944BF5">
            <w:pPr>
              <w:ind w:firstLine="0"/>
              <w:rPr>
                <w:sz w:val="20"/>
                <w:szCs w:val="20"/>
              </w:rPr>
            </w:pPr>
            <w:r w:rsidRPr="00944BF5">
              <w:rPr>
                <w:sz w:val="20"/>
                <w:szCs w:val="20"/>
              </w:rPr>
              <w:t>30</w:t>
            </w:r>
          </w:p>
        </w:tc>
        <w:tc>
          <w:tcPr>
            <w:tcW w:w="366" w:type="pct"/>
          </w:tcPr>
          <w:p w:rsidR="00944BF5" w:rsidRPr="00944BF5" w:rsidRDefault="00944BF5" w:rsidP="00944BF5">
            <w:pPr>
              <w:ind w:firstLine="0"/>
              <w:rPr>
                <w:sz w:val="20"/>
                <w:szCs w:val="20"/>
              </w:rPr>
            </w:pPr>
            <w:r w:rsidRPr="00944BF5">
              <w:rPr>
                <w:sz w:val="20"/>
                <w:szCs w:val="20"/>
              </w:rPr>
              <w:t>40</w:t>
            </w:r>
          </w:p>
        </w:tc>
        <w:tc>
          <w:tcPr>
            <w:tcW w:w="366" w:type="pct"/>
          </w:tcPr>
          <w:p w:rsidR="00944BF5" w:rsidRPr="00944BF5" w:rsidRDefault="00944BF5" w:rsidP="00944BF5">
            <w:pPr>
              <w:ind w:firstLine="0"/>
              <w:rPr>
                <w:sz w:val="20"/>
                <w:szCs w:val="20"/>
              </w:rPr>
            </w:pPr>
            <w:r w:rsidRPr="00944BF5">
              <w:rPr>
                <w:sz w:val="20"/>
                <w:szCs w:val="20"/>
              </w:rPr>
              <w:t>50</w:t>
            </w:r>
          </w:p>
        </w:tc>
        <w:tc>
          <w:tcPr>
            <w:tcW w:w="366" w:type="pct"/>
          </w:tcPr>
          <w:p w:rsidR="00944BF5" w:rsidRPr="00944BF5" w:rsidRDefault="00944BF5" w:rsidP="00944BF5">
            <w:pPr>
              <w:ind w:firstLine="0"/>
              <w:rPr>
                <w:sz w:val="20"/>
                <w:szCs w:val="20"/>
              </w:rPr>
            </w:pPr>
            <w:r w:rsidRPr="00944BF5">
              <w:rPr>
                <w:sz w:val="20"/>
                <w:szCs w:val="20"/>
              </w:rPr>
              <w:t>60</w:t>
            </w:r>
          </w:p>
        </w:tc>
        <w:tc>
          <w:tcPr>
            <w:tcW w:w="366" w:type="pct"/>
          </w:tcPr>
          <w:p w:rsidR="00944BF5" w:rsidRPr="00944BF5" w:rsidRDefault="00944BF5" w:rsidP="00944BF5">
            <w:pPr>
              <w:ind w:firstLine="0"/>
              <w:rPr>
                <w:sz w:val="20"/>
                <w:szCs w:val="20"/>
              </w:rPr>
            </w:pPr>
            <w:r w:rsidRPr="00944BF5">
              <w:rPr>
                <w:sz w:val="20"/>
                <w:szCs w:val="20"/>
              </w:rPr>
              <w:t>70</w:t>
            </w:r>
          </w:p>
        </w:tc>
        <w:tc>
          <w:tcPr>
            <w:tcW w:w="366" w:type="pct"/>
          </w:tcPr>
          <w:p w:rsidR="00944BF5" w:rsidRPr="00944BF5" w:rsidRDefault="00944BF5" w:rsidP="00944BF5">
            <w:pPr>
              <w:ind w:firstLine="0"/>
              <w:rPr>
                <w:sz w:val="20"/>
                <w:szCs w:val="20"/>
              </w:rPr>
            </w:pPr>
            <w:r w:rsidRPr="00944BF5">
              <w:rPr>
                <w:sz w:val="20"/>
                <w:szCs w:val="20"/>
              </w:rPr>
              <w:t>80</w:t>
            </w:r>
          </w:p>
        </w:tc>
        <w:tc>
          <w:tcPr>
            <w:tcW w:w="366" w:type="pct"/>
          </w:tcPr>
          <w:p w:rsidR="00944BF5" w:rsidRPr="00944BF5" w:rsidRDefault="00944BF5" w:rsidP="00944BF5">
            <w:pPr>
              <w:ind w:firstLine="0"/>
              <w:rPr>
                <w:sz w:val="20"/>
                <w:szCs w:val="20"/>
              </w:rPr>
            </w:pPr>
            <w:r w:rsidRPr="00944BF5">
              <w:rPr>
                <w:sz w:val="20"/>
                <w:szCs w:val="20"/>
              </w:rPr>
              <w:t>90</w:t>
            </w:r>
          </w:p>
        </w:tc>
        <w:tc>
          <w:tcPr>
            <w:tcW w:w="366" w:type="pct"/>
          </w:tcPr>
          <w:p w:rsidR="00944BF5" w:rsidRPr="00944BF5" w:rsidRDefault="00944BF5" w:rsidP="00944BF5">
            <w:pPr>
              <w:ind w:firstLine="0"/>
              <w:rPr>
                <w:sz w:val="20"/>
                <w:szCs w:val="20"/>
              </w:rPr>
            </w:pPr>
            <w:r w:rsidRPr="00944BF5">
              <w:rPr>
                <w:sz w:val="20"/>
                <w:szCs w:val="20"/>
              </w:rPr>
              <w:t>100</w:t>
            </w:r>
          </w:p>
        </w:tc>
      </w:tr>
      <w:tr w:rsidR="00944BF5" w:rsidRPr="00944BF5" w:rsidTr="00944BF5">
        <w:trPr>
          <w:trHeight w:val="253"/>
        </w:trPr>
        <w:tc>
          <w:tcPr>
            <w:tcW w:w="620" w:type="pct"/>
          </w:tcPr>
          <w:p w:rsidR="00944BF5" w:rsidRPr="00944BF5" w:rsidRDefault="00944BF5" w:rsidP="00944BF5">
            <w:pPr>
              <w:ind w:firstLine="0"/>
              <w:rPr>
                <w:sz w:val="20"/>
                <w:szCs w:val="20"/>
                <w:vertAlign w:val="subscript"/>
              </w:rPr>
            </w:pPr>
            <w:r w:rsidRPr="00944BF5">
              <w:rPr>
                <w:sz w:val="20"/>
                <w:szCs w:val="20"/>
                <w:lang w:val="en-US"/>
              </w:rPr>
              <w:t>U</w:t>
            </w:r>
            <w:r w:rsidRPr="00944BF5">
              <w:rPr>
                <w:sz w:val="20"/>
                <w:szCs w:val="20"/>
                <w:vertAlign w:val="subscript"/>
              </w:rPr>
              <w:t>вх</w:t>
            </w:r>
            <w:r w:rsidRPr="00944BF5">
              <w:rPr>
                <w:sz w:val="20"/>
                <w:szCs w:val="20"/>
              </w:rPr>
              <w:t>,мкВ</w:t>
            </w:r>
          </w:p>
        </w:tc>
        <w:tc>
          <w:tcPr>
            <w:tcW w:w="351" w:type="pct"/>
          </w:tcPr>
          <w:p w:rsidR="00944BF5" w:rsidRPr="00944BF5" w:rsidRDefault="00944BF5" w:rsidP="00944BF5">
            <w:pPr>
              <w:ind w:firstLine="0"/>
              <w:rPr>
                <w:sz w:val="20"/>
                <w:szCs w:val="20"/>
              </w:rPr>
            </w:pPr>
            <w:r w:rsidRPr="00944BF5">
              <w:rPr>
                <w:sz w:val="20"/>
                <w:szCs w:val="20"/>
              </w:rPr>
              <w:t>42</w:t>
            </w:r>
          </w:p>
        </w:tc>
        <w:tc>
          <w:tcPr>
            <w:tcW w:w="366" w:type="pct"/>
          </w:tcPr>
          <w:p w:rsidR="00944BF5" w:rsidRPr="00944BF5" w:rsidRDefault="00944BF5" w:rsidP="00944BF5">
            <w:pPr>
              <w:ind w:firstLine="0"/>
              <w:rPr>
                <w:sz w:val="20"/>
                <w:szCs w:val="20"/>
              </w:rPr>
            </w:pPr>
            <w:r w:rsidRPr="00944BF5">
              <w:rPr>
                <w:sz w:val="20"/>
                <w:szCs w:val="20"/>
              </w:rPr>
              <w:t>46</w:t>
            </w:r>
          </w:p>
        </w:tc>
        <w:tc>
          <w:tcPr>
            <w:tcW w:w="366" w:type="pct"/>
          </w:tcPr>
          <w:p w:rsidR="00944BF5" w:rsidRPr="00944BF5" w:rsidRDefault="00944BF5" w:rsidP="00944BF5">
            <w:pPr>
              <w:ind w:firstLine="0"/>
              <w:rPr>
                <w:sz w:val="20"/>
                <w:szCs w:val="20"/>
              </w:rPr>
            </w:pPr>
            <w:r w:rsidRPr="00944BF5">
              <w:rPr>
                <w:sz w:val="20"/>
                <w:szCs w:val="20"/>
              </w:rPr>
              <w:t>50</w:t>
            </w:r>
          </w:p>
        </w:tc>
        <w:tc>
          <w:tcPr>
            <w:tcW w:w="366" w:type="pct"/>
          </w:tcPr>
          <w:p w:rsidR="00944BF5" w:rsidRPr="00944BF5" w:rsidRDefault="00944BF5" w:rsidP="00944BF5">
            <w:pPr>
              <w:ind w:firstLine="0"/>
              <w:rPr>
                <w:sz w:val="20"/>
                <w:szCs w:val="20"/>
              </w:rPr>
            </w:pPr>
            <w:r w:rsidRPr="00944BF5">
              <w:rPr>
                <w:sz w:val="20"/>
                <w:szCs w:val="20"/>
              </w:rPr>
              <w:t>47</w:t>
            </w:r>
          </w:p>
        </w:tc>
        <w:tc>
          <w:tcPr>
            <w:tcW w:w="366" w:type="pct"/>
          </w:tcPr>
          <w:p w:rsidR="00944BF5" w:rsidRPr="00944BF5" w:rsidRDefault="00944BF5" w:rsidP="00944BF5">
            <w:pPr>
              <w:ind w:firstLine="0"/>
              <w:rPr>
                <w:sz w:val="20"/>
                <w:szCs w:val="20"/>
              </w:rPr>
            </w:pPr>
            <w:r w:rsidRPr="00944BF5">
              <w:rPr>
                <w:sz w:val="20"/>
                <w:szCs w:val="20"/>
              </w:rPr>
              <w:t>43</w:t>
            </w:r>
          </w:p>
        </w:tc>
        <w:tc>
          <w:tcPr>
            <w:tcW w:w="366" w:type="pct"/>
          </w:tcPr>
          <w:p w:rsidR="00944BF5" w:rsidRPr="00944BF5" w:rsidRDefault="00944BF5" w:rsidP="00944BF5">
            <w:pPr>
              <w:ind w:firstLine="0"/>
              <w:rPr>
                <w:sz w:val="20"/>
                <w:szCs w:val="20"/>
              </w:rPr>
            </w:pPr>
            <w:r w:rsidRPr="00944BF5">
              <w:rPr>
                <w:sz w:val="20"/>
                <w:szCs w:val="20"/>
              </w:rPr>
              <w:t>41,5</w:t>
            </w:r>
          </w:p>
        </w:tc>
        <w:tc>
          <w:tcPr>
            <w:tcW w:w="366" w:type="pct"/>
          </w:tcPr>
          <w:p w:rsidR="00944BF5" w:rsidRPr="00944BF5" w:rsidRDefault="00944BF5" w:rsidP="00944BF5">
            <w:pPr>
              <w:ind w:firstLine="0"/>
              <w:rPr>
                <w:sz w:val="20"/>
                <w:szCs w:val="20"/>
              </w:rPr>
            </w:pPr>
            <w:r w:rsidRPr="00944BF5">
              <w:rPr>
                <w:sz w:val="20"/>
                <w:szCs w:val="20"/>
              </w:rPr>
              <w:t>37,5</w:t>
            </w:r>
          </w:p>
        </w:tc>
        <w:tc>
          <w:tcPr>
            <w:tcW w:w="366" w:type="pct"/>
          </w:tcPr>
          <w:p w:rsidR="00944BF5" w:rsidRPr="00944BF5" w:rsidRDefault="00944BF5" w:rsidP="00944BF5">
            <w:pPr>
              <w:ind w:firstLine="0"/>
              <w:rPr>
                <w:sz w:val="20"/>
                <w:szCs w:val="20"/>
              </w:rPr>
            </w:pPr>
            <w:r w:rsidRPr="00944BF5">
              <w:rPr>
                <w:sz w:val="20"/>
                <w:szCs w:val="20"/>
              </w:rPr>
              <w:t>21,5</w:t>
            </w:r>
          </w:p>
        </w:tc>
        <w:tc>
          <w:tcPr>
            <w:tcW w:w="366" w:type="pct"/>
          </w:tcPr>
          <w:p w:rsidR="00944BF5" w:rsidRPr="00944BF5" w:rsidRDefault="00944BF5" w:rsidP="00944BF5">
            <w:pPr>
              <w:ind w:firstLine="0"/>
              <w:rPr>
                <w:sz w:val="20"/>
                <w:szCs w:val="20"/>
              </w:rPr>
            </w:pPr>
            <w:r w:rsidRPr="00944BF5">
              <w:rPr>
                <w:sz w:val="20"/>
                <w:szCs w:val="20"/>
              </w:rPr>
              <w:t>23,5</w:t>
            </w:r>
          </w:p>
        </w:tc>
        <w:tc>
          <w:tcPr>
            <w:tcW w:w="366" w:type="pct"/>
          </w:tcPr>
          <w:p w:rsidR="00944BF5" w:rsidRPr="00944BF5" w:rsidRDefault="00944BF5" w:rsidP="00944BF5">
            <w:pPr>
              <w:ind w:firstLine="0"/>
              <w:rPr>
                <w:sz w:val="20"/>
                <w:szCs w:val="20"/>
              </w:rPr>
            </w:pPr>
            <w:r w:rsidRPr="00944BF5">
              <w:rPr>
                <w:sz w:val="20"/>
                <w:szCs w:val="20"/>
              </w:rPr>
              <w:t>24</w:t>
            </w:r>
          </w:p>
        </w:tc>
        <w:tc>
          <w:tcPr>
            <w:tcW w:w="366" w:type="pct"/>
          </w:tcPr>
          <w:p w:rsidR="00944BF5" w:rsidRPr="00944BF5" w:rsidRDefault="00944BF5" w:rsidP="00944BF5">
            <w:pPr>
              <w:ind w:firstLine="0"/>
              <w:rPr>
                <w:sz w:val="20"/>
                <w:szCs w:val="20"/>
              </w:rPr>
            </w:pPr>
            <w:r w:rsidRPr="00944BF5">
              <w:rPr>
                <w:sz w:val="20"/>
                <w:szCs w:val="20"/>
              </w:rPr>
              <w:t>26,5</w:t>
            </w:r>
          </w:p>
        </w:tc>
        <w:tc>
          <w:tcPr>
            <w:tcW w:w="366" w:type="pct"/>
          </w:tcPr>
          <w:p w:rsidR="00944BF5" w:rsidRPr="00944BF5" w:rsidRDefault="00944BF5" w:rsidP="00944BF5">
            <w:pPr>
              <w:ind w:firstLine="0"/>
              <w:rPr>
                <w:sz w:val="20"/>
                <w:szCs w:val="20"/>
              </w:rPr>
            </w:pPr>
            <w:r w:rsidRPr="00944BF5">
              <w:rPr>
                <w:sz w:val="20"/>
                <w:szCs w:val="20"/>
              </w:rPr>
              <w:t>29</w:t>
            </w:r>
          </w:p>
        </w:tc>
      </w:tr>
      <w:tr w:rsidR="00944BF5" w:rsidRPr="00944BF5" w:rsidTr="00944BF5">
        <w:trPr>
          <w:trHeight w:val="156"/>
        </w:trPr>
        <w:tc>
          <w:tcPr>
            <w:tcW w:w="620" w:type="pct"/>
          </w:tcPr>
          <w:p w:rsidR="00944BF5" w:rsidRPr="00944BF5" w:rsidRDefault="00944BF5" w:rsidP="00944BF5">
            <w:pPr>
              <w:ind w:firstLine="0"/>
              <w:rPr>
                <w:sz w:val="20"/>
                <w:szCs w:val="20"/>
              </w:rPr>
            </w:pPr>
            <w:r w:rsidRPr="00944BF5">
              <w:rPr>
                <w:sz w:val="20"/>
                <w:szCs w:val="20"/>
                <w:lang w:val="en-US"/>
              </w:rPr>
              <w:t>U</w:t>
            </w:r>
            <w:r w:rsidRPr="00944BF5">
              <w:rPr>
                <w:sz w:val="20"/>
                <w:szCs w:val="20"/>
                <w:vertAlign w:val="subscript"/>
              </w:rPr>
              <w:t>вых</w:t>
            </w:r>
            <w:r w:rsidRPr="00944BF5">
              <w:rPr>
                <w:sz w:val="20"/>
                <w:szCs w:val="20"/>
              </w:rPr>
              <w:t>,мкВ</w:t>
            </w:r>
          </w:p>
        </w:tc>
        <w:tc>
          <w:tcPr>
            <w:tcW w:w="351" w:type="pct"/>
          </w:tcPr>
          <w:p w:rsidR="00944BF5" w:rsidRPr="00944BF5" w:rsidRDefault="00944BF5" w:rsidP="00944BF5">
            <w:pPr>
              <w:ind w:firstLine="0"/>
              <w:rPr>
                <w:sz w:val="20"/>
                <w:szCs w:val="20"/>
              </w:rPr>
            </w:pPr>
            <w:r w:rsidRPr="00944BF5">
              <w:rPr>
                <w:sz w:val="20"/>
                <w:szCs w:val="20"/>
              </w:rPr>
              <w:t>126</w:t>
            </w:r>
          </w:p>
        </w:tc>
        <w:tc>
          <w:tcPr>
            <w:tcW w:w="366" w:type="pct"/>
          </w:tcPr>
          <w:p w:rsidR="00944BF5" w:rsidRPr="00944BF5" w:rsidRDefault="00944BF5" w:rsidP="00944BF5">
            <w:pPr>
              <w:ind w:firstLine="0"/>
              <w:rPr>
                <w:sz w:val="20"/>
                <w:szCs w:val="20"/>
              </w:rPr>
            </w:pPr>
            <w:r w:rsidRPr="00944BF5">
              <w:rPr>
                <w:sz w:val="20"/>
                <w:szCs w:val="20"/>
              </w:rPr>
              <w:t>140</w:t>
            </w:r>
          </w:p>
        </w:tc>
        <w:tc>
          <w:tcPr>
            <w:tcW w:w="366" w:type="pct"/>
          </w:tcPr>
          <w:p w:rsidR="00944BF5" w:rsidRPr="00944BF5" w:rsidRDefault="00944BF5" w:rsidP="00944BF5">
            <w:pPr>
              <w:ind w:firstLine="0"/>
              <w:rPr>
                <w:sz w:val="20"/>
                <w:szCs w:val="20"/>
              </w:rPr>
            </w:pPr>
            <w:r w:rsidRPr="00944BF5">
              <w:rPr>
                <w:sz w:val="20"/>
                <w:szCs w:val="20"/>
              </w:rPr>
              <w:t>152</w:t>
            </w:r>
          </w:p>
        </w:tc>
        <w:tc>
          <w:tcPr>
            <w:tcW w:w="366" w:type="pct"/>
          </w:tcPr>
          <w:p w:rsidR="00944BF5" w:rsidRPr="00944BF5" w:rsidRDefault="00944BF5" w:rsidP="00944BF5">
            <w:pPr>
              <w:ind w:firstLine="0"/>
              <w:rPr>
                <w:sz w:val="20"/>
                <w:szCs w:val="20"/>
              </w:rPr>
            </w:pPr>
            <w:r w:rsidRPr="00944BF5">
              <w:rPr>
                <w:sz w:val="20"/>
                <w:szCs w:val="20"/>
              </w:rPr>
              <w:t>150</w:t>
            </w:r>
          </w:p>
        </w:tc>
        <w:tc>
          <w:tcPr>
            <w:tcW w:w="366" w:type="pct"/>
          </w:tcPr>
          <w:p w:rsidR="00944BF5" w:rsidRPr="00944BF5" w:rsidRDefault="00944BF5" w:rsidP="00944BF5">
            <w:pPr>
              <w:ind w:firstLine="0"/>
              <w:rPr>
                <w:sz w:val="20"/>
                <w:szCs w:val="20"/>
              </w:rPr>
            </w:pPr>
            <w:r w:rsidRPr="00944BF5">
              <w:rPr>
                <w:sz w:val="20"/>
                <w:szCs w:val="20"/>
              </w:rPr>
              <w:t>148</w:t>
            </w:r>
          </w:p>
        </w:tc>
        <w:tc>
          <w:tcPr>
            <w:tcW w:w="366" w:type="pct"/>
          </w:tcPr>
          <w:p w:rsidR="00944BF5" w:rsidRPr="00944BF5" w:rsidRDefault="00944BF5" w:rsidP="00944BF5">
            <w:pPr>
              <w:ind w:firstLine="0"/>
              <w:rPr>
                <w:sz w:val="20"/>
                <w:szCs w:val="20"/>
              </w:rPr>
            </w:pPr>
            <w:r w:rsidRPr="00944BF5">
              <w:rPr>
                <w:sz w:val="20"/>
                <w:szCs w:val="20"/>
              </w:rPr>
              <w:t>140</w:t>
            </w:r>
          </w:p>
        </w:tc>
        <w:tc>
          <w:tcPr>
            <w:tcW w:w="366" w:type="pct"/>
          </w:tcPr>
          <w:p w:rsidR="00944BF5" w:rsidRPr="00944BF5" w:rsidRDefault="00944BF5" w:rsidP="00944BF5">
            <w:pPr>
              <w:ind w:firstLine="0"/>
              <w:rPr>
                <w:sz w:val="20"/>
                <w:szCs w:val="20"/>
              </w:rPr>
            </w:pPr>
            <w:r w:rsidRPr="00944BF5">
              <w:rPr>
                <w:sz w:val="20"/>
                <w:szCs w:val="20"/>
              </w:rPr>
              <w:t>115</w:t>
            </w:r>
          </w:p>
        </w:tc>
        <w:tc>
          <w:tcPr>
            <w:tcW w:w="366" w:type="pct"/>
          </w:tcPr>
          <w:p w:rsidR="00944BF5" w:rsidRPr="00944BF5" w:rsidRDefault="00944BF5" w:rsidP="00944BF5">
            <w:pPr>
              <w:ind w:firstLine="0"/>
              <w:rPr>
                <w:sz w:val="20"/>
                <w:szCs w:val="20"/>
              </w:rPr>
            </w:pPr>
            <w:r w:rsidRPr="00944BF5">
              <w:rPr>
                <w:sz w:val="20"/>
                <w:szCs w:val="20"/>
              </w:rPr>
              <w:t>80</w:t>
            </w:r>
          </w:p>
        </w:tc>
        <w:tc>
          <w:tcPr>
            <w:tcW w:w="366" w:type="pct"/>
          </w:tcPr>
          <w:p w:rsidR="00944BF5" w:rsidRPr="00944BF5" w:rsidRDefault="00944BF5" w:rsidP="00944BF5">
            <w:pPr>
              <w:ind w:firstLine="0"/>
              <w:rPr>
                <w:sz w:val="20"/>
                <w:szCs w:val="20"/>
              </w:rPr>
            </w:pPr>
            <w:r w:rsidRPr="00944BF5">
              <w:rPr>
                <w:sz w:val="20"/>
                <w:szCs w:val="20"/>
              </w:rPr>
              <w:t>84</w:t>
            </w:r>
          </w:p>
        </w:tc>
        <w:tc>
          <w:tcPr>
            <w:tcW w:w="366" w:type="pct"/>
          </w:tcPr>
          <w:p w:rsidR="00944BF5" w:rsidRPr="00944BF5" w:rsidRDefault="00944BF5" w:rsidP="00944BF5">
            <w:pPr>
              <w:ind w:firstLine="0"/>
              <w:rPr>
                <w:sz w:val="20"/>
                <w:szCs w:val="20"/>
              </w:rPr>
            </w:pPr>
            <w:r w:rsidRPr="00944BF5">
              <w:rPr>
                <w:sz w:val="20"/>
                <w:szCs w:val="20"/>
              </w:rPr>
              <w:t>80</w:t>
            </w:r>
          </w:p>
        </w:tc>
        <w:tc>
          <w:tcPr>
            <w:tcW w:w="366" w:type="pct"/>
          </w:tcPr>
          <w:p w:rsidR="00944BF5" w:rsidRPr="00944BF5" w:rsidRDefault="00944BF5" w:rsidP="00944BF5">
            <w:pPr>
              <w:ind w:firstLine="0"/>
              <w:rPr>
                <w:sz w:val="20"/>
                <w:szCs w:val="20"/>
              </w:rPr>
            </w:pPr>
            <w:r w:rsidRPr="00944BF5">
              <w:rPr>
                <w:sz w:val="20"/>
                <w:szCs w:val="20"/>
              </w:rPr>
              <w:t>68</w:t>
            </w:r>
          </w:p>
        </w:tc>
        <w:tc>
          <w:tcPr>
            <w:tcW w:w="366" w:type="pct"/>
          </w:tcPr>
          <w:p w:rsidR="00944BF5" w:rsidRPr="00944BF5" w:rsidRDefault="00944BF5" w:rsidP="00944BF5">
            <w:pPr>
              <w:ind w:firstLine="0"/>
              <w:rPr>
                <w:sz w:val="20"/>
                <w:szCs w:val="20"/>
              </w:rPr>
            </w:pPr>
            <w:r w:rsidRPr="00944BF5">
              <w:rPr>
                <w:sz w:val="20"/>
                <w:szCs w:val="20"/>
              </w:rPr>
              <w:t>48</w:t>
            </w:r>
          </w:p>
        </w:tc>
      </w:tr>
      <w:tr w:rsidR="00944BF5" w:rsidRPr="00944BF5" w:rsidTr="00944BF5">
        <w:trPr>
          <w:trHeight w:val="269"/>
        </w:trPr>
        <w:tc>
          <w:tcPr>
            <w:tcW w:w="620" w:type="pct"/>
          </w:tcPr>
          <w:p w:rsidR="00944BF5" w:rsidRPr="00944BF5" w:rsidRDefault="00944BF5" w:rsidP="00944BF5">
            <w:pPr>
              <w:ind w:firstLine="0"/>
              <w:rPr>
                <w:sz w:val="20"/>
                <w:szCs w:val="20"/>
              </w:rPr>
            </w:pPr>
            <w:r w:rsidRPr="00944BF5">
              <w:rPr>
                <w:sz w:val="20"/>
                <w:szCs w:val="20"/>
              </w:rPr>
              <w:t>К</w:t>
            </w:r>
          </w:p>
        </w:tc>
        <w:tc>
          <w:tcPr>
            <w:tcW w:w="351" w:type="pct"/>
          </w:tcPr>
          <w:p w:rsidR="00944BF5" w:rsidRPr="00944BF5" w:rsidRDefault="00944BF5" w:rsidP="00944BF5">
            <w:pPr>
              <w:ind w:firstLine="0"/>
              <w:rPr>
                <w:sz w:val="20"/>
                <w:szCs w:val="20"/>
              </w:rPr>
            </w:pPr>
            <w:r w:rsidRPr="00944BF5">
              <w:rPr>
                <w:sz w:val="20"/>
                <w:szCs w:val="20"/>
              </w:rPr>
              <w:t>3,0</w:t>
            </w:r>
          </w:p>
        </w:tc>
        <w:tc>
          <w:tcPr>
            <w:tcW w:w="366" w:type="pct"/>
          </w:tcPr>
          <w:p w:rsidR="00944BF5" w:rsidRPr="00944BF5" w:rsidRDefault="00944BF5" w:rsidP="00944BF5">
            <w:pPr>
              <w:ind w:firstLine="0"/>
              <w:rPr>
                <w:sz w:val="20"/>
                <w:szCs w:val="20"/>
              </w:rPr>
            </w:pPr>
            <w:r w:rsidRPr="00944BF5">
              <w:rPr>
                <w:sz w:val="20"/>
                <w:szCs w:val="20"/>
              </w:rPr>
              <w:t>3,04</w:t>
            </w:r>
          </w:p>
        </w:tc>
        <w:tc>
          <w:tcPr>
            <w:tcW w:w="366" w:type="pct"/>
          </w:tcPr>
          <w:p w:rsidR="00944BF5" w:rsidRPr="00944BF5" w:rsidRDefault="00944BF5" w:rsidP="00944BF5">
            <w:pPr>
              <w:ind w:firstLine="0"/>
              <w:rPr>
                <w:sz w:val="20"/>
                <w:szCs w:val="20"/>
              </w:rPr>
            </w:pPr>
            <w:r w:rsidRPr="00944BF5">
              <w:rPr>
                <w:sz w:val="20"/>
                <w:szCs w:val="20"/>
              </w:rPr>
              <w:t>3,04</w:t>
            </w:r>
          </w:p>
        </w:tc>
        <w:tc>
          <w:tcPr>
            <w:tcW w:w="366" w:type="pct"/>
          </w:tcPr>
          <w:p w:rsidR="00944BF5" w:rsidRPr="00944BF5" w:rsidRDefault="00944BF5" w:rsidP="00944BF5">
            <w:pPr>
              <w:ind w:firstLine="0"/>
              <w:rPr>
                <w:sz w:val="20"/>
                <w:szCs w:val="20"/>
              </w:rPr>
            </w:pPr>
            <w:r w:rsidRPr="00944BF5">
              <w:rPr>
                <w:sz w:val="20"/>
                <w:szCs w:val="20"/>
              </w:rPr>
              <w:t>3,2</w:t>
            </w:r>
          </w:p>
        </w:tc>
        <w:tc>
          <w:tcPr>
            <w:tcW w:w="366" w:type="pct"/>
          </w:tcPr>
          <w:p w:rsidR="00944BF5" w:rsidRPr="00944BF5" w:rsidRDefault="00944BF5" w:rsidP="00944BF5">
            <w:pPr>
              <w:ind w:firstLine="0"/>
              <w:rPr>
                <w:sz w:val="20"/>
                <w:szCs w:val="20"/>
              </w:rPr>
            </w:pPr>
            <w:r w:rsidRPr="00944BF5">
              <w:rPr>
                <w:sz w:val="20"/>
                <w:szCs w:val="20"/>
              </w:rPr>
              <w:t>3,44</w:t>
            </w:r>
          </w:p>
        </w:tc>
        <w:tc>
          <w:tcPr>
            <w:tcW w:w="366" w:type="pct"/>
          </w:tcPr>
          <w:p w:rsidR="00944BF5" w:rsidRPr="00944BF5" w:rsidRDefault="00944BF5" w:rsidP="00944BF5">
            <w:pPr>
              <w:ind w:firstLine="0"/>
              <w:rPr>
                <w:sz w:val="20"/>
                <w:szCs w:val="20"/>
              </w:rPr>
            </w:pPr>
            <w:r w:rsidRPr="00944BF5">
              <w:rPr>
                <w:sz w:val="20"/>
                <w:szCs w:val="20"/>
              </w:rPr>
              <w:t>3,37</w:t>
            </w:r>
          </w:p>
        </w:tc>
        <w:tc>
          <w:tcPr>
            <w:tcW w:w="366" w:type="pct"/>
          </w:tcPr>
          <w:p w:rsidR="00944BF5" w:rsidRPr="00944BF5" w:rsidRDefault="00944BF5" w:rsidP="00944BF5">
            <w:pPr>
              <w:ind w:firstLine="0"/>
              <w:rPr>
                <w:sz w:val="20"/>
                <w:szCs w:val="20"/>
              </w:rPr>
            </w:pPr>
            <w:r w:rsidRPr="00944BF5">
              <w:rPr>
                <w:sz w:val="20"/>
                <w:szCs w:val="20"/>
              </w:rPr>
              <w:t>3,06</w:t>
            </w:r>
          </w:p>
        </w:tc>
        <w:tc>
          <w:tcPr>
            <w:tcW w:w="366" w:type="pct"/>
          </w:tcPr>
          <w:p w:rsidR="00944BF5" w:rsidRPr="00944BF5" w:rsidRDefault="00944BF5" w:rsidP="00944BF5">
            <w:pPr>
              <w:ind w:firstLine="0"/>
              <w:rPr>
                <w:sz w:val="20"/>
                <w:szCs w:val="20"/>
              </w:rPr>
            </w:pPr>
            <w:r w:rsidRPr="00944BF5">
              <w:rPr>
                <w:sz w:val="20"/>
                <w:szCs w:val="20"/>
              </w:rPr>
              <w:t>3,72</w:t>
            </w:r>
          </w:p>
        </w:tc>
        <w:tc>
          <w:tcPr>
            <w:tcW w:w="366" w:type="pct"/>
          </w:tcPr>
          <w:p w:rsidR="00944BF5" w:rsidRPr="00944BF5" w:rsidRDefault="00944BF5" w:rsidP="00944BF5">
            <w:pPr>
              <w:ind w:firstLine="0"/>
              <w:rPr>
                <w:sz w:val="20"/>
                <w:szCs w:val="20"/>
              </w:rPr>
            </w:pPr>
            <w:r w:rsidRPr="00944BF5">
              <w:rPr>
                <w:sz w:val="20"/>
                <w:szCs w:val="20"/>
              </w:rPr>
              <w:t>3,57</w:t>
            </w:r>
          </w:p>
        </w:tc>
        <w:tc>
          <w:tcPr>
            <w:tcW w:w="366" w:type="pct"/>
          </w:tcPr>
          <w:p w:rsidR="00944BF5" w:rsidRPr="00944BF5" w:rsidRDefault="00944BF5" w:rsidP="00944BF5">
            <w:pPr>
              <w:ind w:firstLine="0"/>
              <w:rPr>
                <w:sz w:val="20"/>
                <w:szCs w:val="20"/>
              </w:rPr>
            </w:pPr>
            <w:r w:rsidRPr="00944BF5">
              <w:rPr>
                <w:sz w:val="20"/>
                <w:szCs w:val="20"/>
              </w:rPr>
              <w:t>3,33</w:t>
            </w:r>
          </w:p>
        </w:tc>
        <w:tc>
          <w:tcPr>
            <w:tcW w:w="366" w:type="pct"/>
          </w:tcPr>
          <w:p w:rsidR="00944BF5" w:rsidRPr="00944BF5" w:rsidRDefault="00944BF5" w:rsidP="00944BF5">
            <w:pPr>
              <w:ind w:firstLine="0"/>
              <w:rPr>
                <w:sz w:val="20"/>
                <w:szCs w:val="20"/>
              </w:rPr>
            </w:pPr>
            <w:r w:rsidRPr="00944BF5">
              <w:rPr>
                <w:sz w:val="20"/>
                <w:szCs w:val="20"/>
              </w:rPr>
              <w:t>2,56</w:t>
            </w:r>
          </w:p>
        </w:tc>
        <w:tc>
          <w:tcPr>
            <w:tcW w:w="366" w:type="pct"/>
          </w:tcPr>
          <w:p w:rsidR="00944BF5" w:rsidRPr="00944BF5" w:rsidRDefault="00944BF5" w:rsidP="00944BF5">
            <w:pPr>
              <w:ind w:firstLine="0"/>
              <w:rPr>
                <w:sz w:val="20"/>
                <w:szCs w:val="20"/>
              </w:rPr>
            </w:pPr>
            <w:r w:rsidRPr="00944BF5">
              <w:rPr>
                <w:sz w:val="20"/>
                <w:szCs w:val="20"/>
              </w:rPr>
              <w:t>1,65</w:t>
            </w:r>
          </w:p>
        </w:tc>
      </w:tr>
    </w:tbl>
    <w:p w:rsidR="002D41F5" w:rsidRPr="00CB60AF" w:rsidRDefault="002D41F5" w:rsidP="00CB60AF">
      <w:pPr>
        <w:rPr>
          <w:szCs w:val="28"/>
        </w:rPr>
      </w:pPr>
    </w:p>
    <w:p w:rsidR="002D41F5" w:rsidRPr="00CB60AF" w:rsidRDefault="002D41F5" w:rsidP="00CB60AF">
      <w:pPr>
        <w:rPr>
          <w:szCs w:val="28"/>
        </w:rPr>
      </w:pPr>
      <w:r w:rsidRPr="00CB60AF">
        <w:rPr>
          <w:szCs w:val="28"/>
        </w:rPr>
        <w:t xml:space="preserve">Марка магнитопровода К-12; магнитная проницаемость µ=4000; диаметр проводника </w:t>
      </w:r>
      <w:r w:rsidRPr="00CB60AF">
        <w:rPr>
          <w:szCs w:val="28"/>
          <w:lang w:val="en-US"/>
        </w:rPr>
        <w:t>D</w:t>
      </w:r>
      <w:r w:rsidRPr="00CB60AF">
        <w:rPr>
          <w:szCs w:val="28"/>
        </w:rPr>
        <w:t xml:space="preserve">=0,54мм; количество витков </w:t>
      </w:r>
      <w:r w:rsidRPr="00CB60AF">
        <w:rPr>
          <w:szCs w:val="28"/>
          <w:lang w:val="en-US"/>
        </w:rPr>
        <w:t>N</w:t>
      </w:r>
      <w:r w:rsidRPr="00CB60AF">
        <w:rPr>
          <w:szCs w:val="28"/>
        </w:rPr>
        <w:t xml:space="preserve">=6; межвитковая емкость С=29,3пФ; межвитковая индуктивность </w:t>
      </w:r>
      <w:r w:rsidRPr="00CB60AF">
        <w:rPr>
          <w:szCs w:val="28"/>
          <w:lang w:val="en-US"/>
        </w:rPr>
        <w:t>L</w:t>
      </w:r>
      <w:r w:rsidRPr="00CB60AF">
        <w:rPr>
          <w:szCs w:val="28"/>
        </w:rPr>
        <w:t xml:space="preserve">=0.043мкГн; </w:t>
      </w:r>
      <w:r w:rsidR="005732B2">
        <w:rPr>
          <w:szCs w:val="28"/>
        </w:rPr>
        <w:pict>
          <v:shape id="_x0000_i1105" type="#_x0000_t75" style="width:6.75pt;height:14.25pt">
            <v:imagedata r:id="rId73" o:title=""/>
          </v:shape>
        </w:pict>
      </w:r>
      <w:r w:rsidRPr="00CB60AF">
        <w:rPr>
          <w:szCs w:val="28"/>
          <w:vertAlign w:val="subscript"/>
        </w:rPr>
        <w:t>ЭКР</w:t>
      </w:r>
      <w:r w:rsidRPr="00CB60AF">
        <w:rPr>
          <w:szCs w:val="28"/>
        </w:rPr>
        <w:t>=11см.</w:t>
      </w:r>
    </w:p>
    <w:p w:rsidR="002D41F5" w:rsidRPr="00CB60AF" w:rsidRDefault="00944BF5" w:rsidP="00CB60AF">
      <w:pPr>
        <w:rPr>
          <w:szCs w:val="28"/>
        </w:rPr>
      </w:pPr>
      <w:r>
        <w:rPr>
          <w:szCs w:val="28"/>
        </w:rPr>
        <w:br w:type="page"/>
      </w:r>
      <w:r w:rsidR="005732B2">
        <w:rPr>
          <w:szCs w:val="28"/>
        </w:rPr>
        <w:pict>
          <v:shape id="_x0000_i1106" type="#_x0000_t75" style="width:375.75pt;height:3in">
            <v:imagedata r:id="rId79" o:title=""/>
          </v:shape>
        </w:pict>
      </w:r>
    </w:p>
    <w:p w:rsidR="002D41F5" w:rsidRPr="00CB60AF" w:rsidRDefault="002D41F5" w:rsidP="00CB60AF">
      <w:pPr>
        <w:rPr>
          <w:szCs w:val="28"/>
        </w:rPr>
      </w:pPr>
      <w:r w:rsidRPr="00CB60AF">
        <w:rPr>
          <w:szCs w:val="28"/>
        </w:rPr>
        <w:t>Рис.</w:t>
      </w:r>
      <w:r w:rsidR="00F366DE" w:rsidRPr="00CB60AF">
        <w:rPr>
          <w:szCs w:val="28"/>
        </w:rPr>
        <w:t>2</w:t>
      </w:r>
      <w:r w:rsidRPr="00CB60AF">
        <w:rPr>
          <w:szCs w:val="28"/>
        </w:rPr>
        <w:t>.17. Амплитудно – частотная характеристика ТДЛ-14.</w:t>
      </w:r>
    </w:p>
    <w:p w:rsidR="002D41F5" w:rsidRPr="00CB60AF" w:rsidRDefault="002D41F5" w:rsidP="00CB60AF">
      <w:pPr>
        <w:rPr>
          <w:szCs w:val="28"/>
        </w:rPr>
      </w:pPr>
    </w:p>
    <w:p w:rsidR="00944BF5" w:rsidRDefault="002D41F5" w:rsidP="00CB60AF">
      <w:pPr>
        <w:rPr>
          <w:szCs w:val="28"/>
          <w:lang w:val="en-US"/>
        </w:rPr>
      </w:pPr>
      <w:r w:rsidRPr="00CB60AF">
        <w:rPr>
          <w:szCs w:val="28"/>
        </w:rPr>
        <w:t xml:space="preserve">Вывод: с увеличением длины экранирующей оплетки до </w:t>
      </w:r>
      <w:r w:rsidR="005732B2">
        <w:rPr>
          <w:szCs w:val="28"/>
        </w:rPr>
        <w:pict>
          <v:shape id="_x0000_i1107" type="#_x0000_t75" style="width:6.75pt;height:14.25pt">
            <v:imagedata r:id="rId73" o:title=""/>
          </v:shape>
        </w:pict>
      </w:r>
      <w:r w:rsidRPr="00CB60AF">
        <w:rPr>
          <w:szCs w:val="28"/>
          <w:vertAlign w:val="subscript"/>
        </w:rPr>
        <w:t>ЭКР</w:t>
      </w:r>
      <w:r w:rsidRPr="00CB60AF">
        <w:rPr>
          <w:szCs w:val="28"/>
        </w:rPr>
        <w:t xml:space="preserve">=11см диапазон рабочих частот расширился до </w:t>
      </w:r>
    </w:p>
    <w:p w:rsidR="00944BF5" w:rsidRDefault="00944BF5" w:rsidP="00CB60AF">
      <w:pPr>
        <w:rPr>
          <w:szCs w:val="28"/>
          <w:lang w:val="en-US"/>
        </w:rPr>
      </w:pPr>
    </w:p>
    <w:p w:rsidR="002D41F5" w:rsidRPr="00CB60AF" w:rsidRDefault="005732B2" w:rsidP="00CB60AF">
      <w:pPr>
        <w:rPr>
          <w:szCs w:val="28"/>
        </w:rPr>
      </w:pPr>
      <w:r>
        <w:rPr>
          <w:szCs w:val="28"/>
        </w:rPr>
        <w:pict>
          <v:shape id="_x0000_i1108" type="#_x0000_t75" style="width:147pt;height:35.25pt">
            <v:imagedata r:id="rId80" o:title=""/>
          </v:shape>
        </w:pict>
      </w:r>
      <w:r w:rsidR="002D41F5" w:rsidRPr="00CB60AF">
        <w:rPr>
          <w:szCs w:val="28"/>
        </w:rPr>
        <w:t>.</w:t>
      </w:r>
    </w:p>
    <w:p w:rsidR="002D41F5" w:rsidRPr="00CB60AF" w:rsidRDefault="002D41F5" w:rsidP="00CB60AF">
      <w:pPr>
        <w:rPr>
          <w:szCs w:val="28"/>
        </w:rPr>
      </w:pPr>
    </w:p>
    <w:p w:rsidR="002D41F5" w:rsidRPr="00CB60AF" w:rsidRDefault="002D41F5" w:rsidP="00CB60AF">
      <w:pPr>
        <w:rPr>
          <w:szCs w:val="28"/>
        </w:rPr>
      </w:pPr>
      <w:r w:rsidRPr="00CB60AF">
        <w:rPr>
          <w:szCs w:val="28"/>
        </w:rPr>
        <w:t>Результаты исследования ТДЛ-15</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926"/>
        <w:gridCol w:w="900"/>
        <w:gridCol w:w="900"/>
        <w:gridCol w:w="900"/>
        <w:gridCol w:w="900"/>
        <w:gridCol w:w="720"/>
        <w:gridCol w:w="900"/>
        <w:gridCol w:w="720"/>
        <w:gridCol w:w="720"/>
        <w:gridCol w:w="659"/>
      </w:tblGrid>
      <w:tr w:rsidR="00944BF5" w:rsidRPr="00944BF5" w:rsidTr="00944BF5">
        <w:trPr>
          <w:trHeight w:val="263"/>
        </w:trPr>
        <w:tc>
          <w:tcPr>
            <w:tcW w:w="1162" w:type="dxa"/>
          </w:tcPr>
          <w:p w:rsidR="00944BF5" w:rsidRPr="00944BF5" w:rsidRDefault="00944BF5" w:rsidP="00944BF5">
            <w:pPr>
              <w:ind w:firstLine="0"/>
              <w:rPr>
                <w:sz w:val="20"/>
                <w:szCs w:val="20"/>
              </w:rPr>
            </w:pPr>
            <w:r w:rsidRPr="00944BF5">
              <w:rPr>
                <w:sz w:val="20"/>
                <w:szCs w:val="20"/>
                <w:lang w:val="en-US"/>
              </w:rPr>
              <w:t>f</w:t>
            </w:r>
            <w:r w:rsidRPr="00944BF5">
              <w:rPr>
                <w:sz w:val="20"/>
                <w:szCs w:val="20"/>
              </w:rPr>
              <w:t>,МГц</w:t>
            </w:r>
          </w:p>
        </w:tc>
        <w:tc>
          <w:tcPr>
            <w:tcW w:w="926" w:type="dxa"/>
          </w:tcPr>
          <w:p w:rsidR="00944BF5" w:rsidRPr="00944BF5" w:rsidRDefault="00944BF5" w:rsidP="00944BF5">
            <w:pPr>
              <w:ind w:firstLine="0"/>
              <w:rPr>
                <w:sz w:val="20"/>
                <w:szCs w:val="20"/>
              </w:rPr>
            </w:pPr>
            <w:r w:rsidRPr="00944BF5">
              <w:rPr>
                <w:sz w:val="20"/>
                <w:szCs w:val="20"/>
              </w:rPr>
              <w:t>0,01</w:t>
            </w:r>
          </w:p>
        </w:tc>
        <w:tc>
          <w:tcPr>
            <w:tcW w:w="900" w:type="dxa"/>
          </w:tcPr>
          <w:p w:rsidR="00944BF5" w:rsidRPr="00944BF5" w:rsidRDefault="00944BF5" w:rsidP="00944BF5">
            <w:pPr>
              <w:ind w:firstLine="0"/>
              <w:rPr>
                <w:sz w:val="20"/>
                <w:szCs w:val="20"/>
              </w:rPr>
            </w:pPr>
            <w:r w:rsidRPr="00944BF5">
              <w:rPr>
                <w:sz w:val="20"/>
                <w:szCs w:val="20"/>
              </w:rPr>
              <w:t>0,1</w:t>
            </w:r>
          </w:p>
        </w:tc>
        <w:tc>
          <w:tcPr>
            <w:tcW w:w="900" w:type="dxa"/>
          </w:tcPr>
          <w:p w:rsidR="00944BF5" w:rsidRPr="00944BF5" w:rsidRDefault="00944BF5" w:rsidP="00944BF5">
            <w:pPr>
              <w:ind w:firstLine="0"/>
              <w:rPr>
                <w:sz w:val="20"/>
                <w:szCs w:val="20"/>
              </w:rPr>
            </w:pPr>
            <w:r w:rsidRPr="00944BF5">
              <w:rPr>
                <w:sz w:val="20"/>
                <w:szCs w:val="20"/>
              </w:rPr>
              <w:t>10</w:t>
            </w:r>
          </w:p>
        </w:tc>
        <w:tc>
          <w:tcPr>
            <w:tcW w:w="900" w:type="dxa"/>
          </w:tcPr>
          <w:p w:rsidR="00944BF5" w:rsidRPr="00944BF5" w:rsidRDefault="00944BF5" w:rsidP="00944BF5">
            <w:pPr>
              <w:ind w:firstLine="0"/>
              <w:rPr>
                <w:sz w:val="20"/>
                <w:szCs w:val="20"/>
              </w:rPr>
            </w:pPr>
            <w:r w:rsidRPr="00944BF5">
              <w:rPr>
                <w:sz w:val="20"/>
                <w:szCs w:val="20"/>
              </w:rPr>
              <w:t>20</w:t>
            </w:r>
          </w:p>
        </w:tc>
        <w:tc>
          <w:tcPr>
            <w:tcW w:w="900" w:type="dxa"/>
          </w:tcPr>
          <w:p w:rsidR="00944BF5" w:rsidRPr="00944BF5" w:rsidRDefault="00944BF5" w:rsidP="00944BF5">
            <w:pPr>
              <w:ind w:firstLine="0"/>
              <w:rPr>
                <w:sz w:val="20"/>
                <w:szCs w:val="20"/>
              </w:rPr>
            </w:pPr>
            <w:r w:rsidRPr="00944BF5">
              <w:rPr>
                <w:sz w:val="20"/>
                <w:szCs w:val="20"/>
              </w:rPr>
              <w:t>30</w:t>
            </w:r>
          </w:p>
        </w:tc>
        <w:tc>
          <w:tcPr>
            <w:tcW w:w="720" w:type="dxa"/>
          </w:tcPr>
          <w:p w:rsidR="00944BF5" w:rsidRPr="00944BF5" w:rsidRDefault="00944BF5" w:rsidP="00944BF5">
            <w:pPr>
              <w:ind w:firstLine="0"/>
              <w:rPr>
                <w:sz w:val="20"/>
                <w:szCs w:val="20"/>
              </w:rPr>
            </w:pPr>
            <w:r w:rsidRPr="00944BF5">
              <w:rPr>
                <w:sz w:val="20"/>
                <w:szCs w:val="20"/>
              </w:rPr>
              <w:t>40</w:t>
            </w:r>
          </w:p>
        </w:tc>
        <w:tc>
          <w:tcPr>
            <w:tcW w:w="900" w:type="dxa"/>
          </w:tcPr>
          <w:p w:rsidR="00944BF5" w:rsidRPr="00944BF5" w:rsidRDefault="00944BF5" w:rsidP="00944BF5">
            <w:pPr>
              <w:ind w:firstLine="0"/>
              <w:rPr>
                <w:sz w:val="20"/>
                <w:szCs w:val="20"/>
              </w:rPr>
            </w:pPr>
            <w:r w:rsidRPr="00944BF5">
              <w:rPr>
                <w:sz w:val="20"/>
                <w:szCs w:val="20"/>
              </w:rPr>
              <w:t>50</w:t>
            </w:r>
          </w:p>
        </w:tc>
        <w:tc>
          <w:tcPr>
            <w:tcW w:w="720" w:type="dxa"/>
          </w:tcPr>
          <w:p w:rsidR="00944BF5" w:rsidRPr="00944BF5" w:rsidRDefault="00944BF5" w:rsidP="00944BF5">
            <w:pPr>
              <w:ind w:firstLine="0"/>
              <w:rPr>
                <w:sz w:val="20"/>
                <w:szCs w:val="20"/>
              </w:rPr>
            </w:pPr>
            <w:r w:rsidRPr="00944BF5">
              <w:rPr>
                <w:sz w:val="20"/>
                <w:szCs w:val="20"/>
              </w:rPr>
              <w:t>60</w:t>
            </w:r>
          </w:p>
        </w:tc>
        <w:tc>
          <w:tcPr>
            <w:tcW w:w="720" w:type="dxa"/>
          </w:tcPr>
          <w:p w:rsidR="00944BF5" w:rsidRPr="00944BF5" w:rsidRDefault="00944BF5" w:rsidP="00944BF5">
            <w:pPr>
              <w:ind w:firstLine="0"/>
              <w:rPr>
                <w:sz w:val="20"/>
                <w:szCs w:val="20"/>
              </w:rPr>
            </w:pPr>
            <w:r w:rsidRPr="00944BF5">
              <w:rPr>
                <w:sz w:val="20"/>
                <w:szCs w:val="20"/>
              </w:rPr>
              <w:t>70</w:t>
            </w:r>
          </w:p>
        </w:tc>
        <w:tc>
          <w:tcPr>
            <w:tcW w:w="659" w:type="dxa"/>
          </w:tcPr>
          <w:p w:rsidR="00944BF5" w:rsidRPr="00944BF5" w:rsidRDefault="00944BF5" w:rsidP="00944BF5">
            <w:pPr>
              <w:ind w:firstLine="0"/>
              <w:rPr>
                <w:sz w:val="20"/>
                <w:szCs w:val="20"/>
              </w:rPr>
            </w:pPr>
            <w:r w:rsidRPr="00944BF5">
              <w:rPr>
                <w:sz w:val="20"/>
                <w:szCs w:val="20"/>
              </w:rPr>
              <w:t>80</w:t>
            </w:r>
          </w:p>
        </w:tc>
      </w:tr>
      <w:tr w:rsidR="00944BF5" w:rsidRPr="00944BF5" w:rsidTr="00944BF5">
        <w:trPr>
          <w:trHeight w:val="242"/>
        </w:trPr>
        <w:tc>
          <w:tcPr>
            <w:tcW w:w="1162" w:type="dxa"/>
          </w:tcPr>
          <w:p w:rsidR="00944BF5" w:rsidRPr="00944BF5" w:rsidRDefault="00944BF5" w:rsidP="00944BF5">
            <w:pPr>
              <w:ind w:firstLine="0"/>
              <w:rPr>
                <w:sz w:val="20"/>
                <w:szCs w:val="20"/>
                <w:vertAlign w:val="subscript"/>
              </w:rPr>
            </w:pPr>
            <w:r w:rsidRPr="00944BF5">
              <w:rPr>
                <w:sz w:val="20"/>
                <w:szCs w:val="20"/>
                <w:lang w:val="en-US"/>
              </w:rPr>
              <w:t>U</w:t>
            </w:r>
            <w:r w:rsidRPr="00944BF5">
              <w:rPr>
                <w:sz w:val="20"/>
                <w:szCs w:val="20"/>
                <w:vertAlign w:val="subscript"/>
              </w:rPr>
              <w:t>вх</w:t>
            </w:r>
            <w:r w:rsidRPr="00944BF5">
              <w:rPr>
                <w:sz w:val="20"/>
                <w:szCs w:val="20"/>
              </w:rPr>
              <w:t>,мкВ</w:t>
            </w:r>
          </w:p>
        </w:tc>
        <w:tc>
          <w:tcPr>
            <w:tcW w:w="926" w:type="dxa"/>
          </w:tcPr>
          <w:p w:rsidR="00944BF5" w:rsidRPr="00944BF5" w:rsidRDefault="00944BF5" w:rsidP="00944BF5">
            <w:pPr>
              <w:ind w:firstLine="0"/>
              <w:rPr>
                <w:sz w:val="20"/>
                <w:szCs w:val="20"/>
              </w:rPr>
            </w:pPr>
            <w:r w:rsidRPr="00944BF5">
              <w:rPr>
                <w:sz w:val="20"/>
                <w:szCs w:val="20"/>
              </w:rPr>
              <w:t>50</w:t>
            </w:r>
          </w:p>
        </w:tc>
        <w:tc>
          <w:tcPr>
            <w:tcW w:w="900" w:type="dxa"/>
          </w:tcPr>
          <w:p w:rsidR="00944BF5" w:rsidRPr="00944BF5" w:rsidRDefault="00944BF5" w:rsidP="00944BF5">
            <w:pPr>
              <w:ind w:firstLine="0"/>
              <w:rPr>
                <w:sz w:val="20"/>
                <w:szCs w:val="20"/>
              </w:rPr>
            </w:pPr>
            <w:r w:rsidRPr="00944BF5">
              <w:rPr>
                <w:sz w:val="20"/>
                <w:szCs w:val="20"/>
              </w:rPr>
              <w:t>50</w:t>
            </w:r>
          </w:p>
        </w:tc>
        <w:tc>
          <w:tcPr>
            <w:tcW w:w="900" w:type="dxa"/>
          </w:tcPr>
          <w:p w:rsidR="00944BF5" w:rsidRPr="00944BF5" w:rsidRDefault="00944BF5" w:rsidP="00944BF5">
            <w:pPr>
              <w:ind w:firstLine="0"/>
              <w:rPr>
                <w:sz w:val="20"/>
                <w:szCs w:val="20"/>
              </w:rPr>
            </w:pPr>
            <w:r w:rsidRPr="00944BF5">
              <w:rPr>
                <w:sz w:val="20"/>
                <w:szCs w:val="20"/>
              </w:rPr>
              <w:t>49</w:t>
            </w:r>
          </w:p>
        </w:tc>
        <w:tc>
          <w:tcPr>
            <w:tcW w:w="900" w:type="dxa"/>
          </w:tcPr>
          <w:p w:rsidR="00944BF5" w:rsidRPr="00944BF5" w:rsidRDefault="00944BF5" w:rsidP="00944BF5">
            <w:pPr>
              <w:ind w:firstLine="0"/>
              <w:rPr>
                <w:sz w:val="20"/>
                <w:szCs w:val="20"/>
              </w:rPr>
            </w:pPr>
            <w:r w:rsidRPr="00944BF5">
              <w:rPr>
                <w:sz w:val="20"/>
                <w:szCs w:val="20"/>
              </w:rPr>
              <w:t>48</w:t>
            </w:r>
          </w:p>
        </w:tc>
        <w:tc>
          <w:tcPr>
            <w:tcW w:w="900" w:type="dxa"/>
          </w:tcPr>
          <w:p w:rsidR="00944BF5" w:rsidRPr="00944BF5" w:rsidRDefault="00944BF5" w:rsidP="00944BF5">
            <w:pPr>
              <w:ind w:firstLine="0"/>
              <w:rPr>
                <w:sz w:val="20"/>
                <w:szCs w:val="20"/>
              </w:rPr>
            </w:pPr>
            <w:r w:rsidRPr="00944BF5">
              <w:rPr>
                <w:sz w:val="20"/>
                <w:szCs w:val="20"/>
              </w:rPr>
              <w:t>46</w:t>
            </w:r>
          </w:p>
        </w:tc>
        <w:tc>
          <w:tcPr>
            <w:tcW w:w="720" w:type="dxa"/>
          </w:tcPr>
          <w:p w:rsidR="00944BF5" w:rsidRPr="00944BF5" w:rsidRDefault="00944BF5" w:rsidP="00944BF5">
            <w:pPr>
              <w:ind w:firstLine="0"/>
              <w:rPr>
                <w:sz w:val="20"/>
                <w:szCs w:val="20"/>
              </w:rPr>
            </w:pPr>
            <w:r w:rsidRPr="00944BF5">
              <w:rPr>
                <w:sz w:val="20"/>
                <w:szCs w:val="20"/>
              </w:rPr>
              <w:t>44</w:t>
            </w:r>
          </w:p>
        </w:tc>
        <w:tc>
          <w:tcPr>
            <w:tcW w:w="900" w:type="dxa"/>
          </w:tcPr>
          <w:p w:rsidR="00944BF5" w:rsidRPr="00944BF5" w:rsidRDefault="00944BF5" w:rsidP="00944BF5">
            <w:pPr>
              <w:ind w:firstLine="0"/>
              <w:rPr>
                <w:sz w:val="20"/>
                <w:szCs w:val="20"/>
              </w:rPr>
            </w:pPr>
            <w:r w:rsidRPr="00944BF5">
              <w:rPr>
                <w:sz w:val="20"/>
                <w:szCs w:val="20"/>
              </w:rPr>
              <w:t>39</w:t>
            </w:r>
          </w:p>
        </w:tc>
        <w:tc>
          <w:tcPr>
            <w:tcW w:w="720" w:type="dxa"/>
          </w:tcPr>
          <w:p w:rsidR="00944BF5" w:rsidRPr="00944BF5" w:rsidRDefault="00944BF5" w:rsidP="00944BF5">
            <w:pPr>
              <w:ind w:firstLine="0"/>
              <w:rPr>
                <w:sz w:val="20"/>
                <w:szCs w:val="20"/>
              </w:rPr>
            </w:pPr>
            <w:r w:rsidRPr="00944BF5">
              <w:rPr>
                <w:sz w:val="20"/>
                <w:szCs w:val="20"/>
              </w:rPr>
              <w:t>37,5</w:t>
            </w:r>
          </w:p>
        </w:tc>
        <w:tc>
          <w:tcPr>
            <w:tcW w:w="720" w:type="dxa"/>
          </w:tcPr>
          <w:p w:rsidR="00944BF5" w:rsidRPr="00944BF5" w:rsidRDefault="00944BF5" w:rsidP="00944BF5">
            <w:pPr>
              <w:ind w:firstLine="0"/>
              <w:rPr>
                <w:sz w:val="20"/>
                <w:szCs w:val="20"/>
              </w:rPr>
            </w:pPr>
            <w:r w:rsidRPr="00944BF5">
              <w:rPr>
                <w:sz w:val="20"/>
                <w:szCs w:val="20"/>
              </w:rPr>
              <w:t>38</w:t>
            </w:r>
          </w:p>
        </w:tc>
        <w:tc>
          <w:tcPr>
            <w:tcW w:w="659" w:type="dxa"/>
          </w:tcPr>
          <w:p w:rsidR="00944BF5" w:rsidRPr="00944BF5" w:rsidRDefault="00944BF5" w:rsidP="00944BF5">
            <w:pPr>
              <w:ind w:firstLine="0"/>
              <w:rPr>
                <w:sz w:val="20"/>
                <w:szCs w:val="20"/>
              </w:rPr>
            </w:pPr>
            <w:r w:rsidRPr="00944BF5">
              <w:rPr>
                <w:sz w:val="20"/>
                <w:szCs w:val="20"/>
              </w:rPr>
              <w:t>42</w:t>
            </w:r>
          </w:p>
        </w:tc>
      </w:tr>
      <w:tr w:rsidR="00944BF5" w:rsidRPr="00944BF5" w:rsidTr="00944BF5">
        <w:trPr>
          <w:trHeight w:val="149"/>
        </w:trPr>
        <w:tc>
          <w:tcPr>
            <w:tcW w:w="1162" w:type="dxa"/>
          </w:tcPr>
          <w:p w:rsidR="00944BF5" w:rsidRPr="00944BF5" w:rsidRDefault="00944BF5" w:rsidP="00944BF5">
            <w:pPr>
              <w:ind w:firstLine="0"/>
              <w:rPr>
                <w:sz w:val="20"/>
                <w:szCs w:val="20"/>
              </w:rPr>
            </w:pPr>
            <w:r w:rsidRPr="00944BF5">
              <w:rPr>
                <w:sz w:val="20"/>
                <w:szCs w:val="20"/>
                <w:lang w:val="en-US"/>
              </w:rPr>
              <w:t>U</w:t>
            </w:r>
            <w:r w:rsidRPr="00944BF5">
              <w:rPr>
                <w:sz w:val="20"/>
                <w:szCs w:val="20"/>
                <w:vertAlign w:val="subscript"/>
              </w:rPr>
              <w:t>вых</w:t>
            </w:r>
            <w:r w:rsidRPr="00944BF5">
              <w:rPr>
                <w:sz w:val="20"/>
                <w:szCs w:val="20"/>
              </w:rPr>
              <w:t>,мкВ</w:t>
            </w:r>
          </w:p>
        </w:tc>
        <w:tc>
          <w:tcPr>
            <w:tcW w:w="926" w:type="dxa"/>
          </w:tcPr>
          <w:p w:rsidR="00944BF5" w:rsidRPr="00944BF5" w:rsidRDefault="00944BF5" w:rsidP="00944BF5">
            <w:pPr>
              <w:ind w:firstLine="0"/>
              <w:rPr>
                <w:sz w:val="20"/>
                <w:szCs w:val="20"/>
              </w:rPr>
            </w:pPr>
            <w:r w:rsidRPr="00944BF5">
              <w:rPr>
                <w:sz w:val="20"/>
                <w:szCs w:val="20"/>
              </w:rPr>
              <w:t>150</w:t>
            </w:r>
          </w:p>
        </w:tc>
        <w:tc>
          <w:tcPr>
            <w:tcW w:w="900" w:type="dxa"/>
          </w:tcPr>
          <w:p w:rsidR="00944BF5" w:rsidRPr="00944BF5" w:rsidRDefault="00944BF5" w:rsidP="00944BF5">
            <w:pPr>
              <w:ind w:firstLine="0"/>
              <w:rPr>
                <w:sz w:val="20"/>
                <w:szCs w:val="20"/>
              </w:rPr>
            </w:pPr>
            <w:r w:rsidRPr="00944BF5">
              <w:rPr>
                <w:sz w:val="20"/>
                <w:szCs w:val="20"/>
              </w:rPr>
              <w:t>150</w:t>
            </w:r>
          </w:p>
        </w:tc>
        <w:tc>
          <w:tcPr>
            <w:tcW w:w="900" w:type="dxa"/>
          </w:tcPr>
          <w:p w:rsidR="00944BF5" w:rsidRPr="00944BF5" w:rsidRDefault="00944BF5" w:rsidP="00944BF5">
            <w:pPr>
              <w:ind w:firstLine="0"/>
              <w:rPr>
                <w:sz w:val="20"/>
                <w:szCs w:val="20"/>
              </w:rPr>
            </w:pPr>
            <w:r w:rsidRPr="00944BF5">
              <w:rPr>
                <w:sz w:val="20"/>
                <w:szCs w:val="20"/>
              </w:rPr>
              <w:t>155</w:t>
            </w:r>
          </w:p>
        </w:tc>
        <w:tc>
          <w:tcPr>
            <w:tcW w:w="900" w:type="dxa"/>
          </w:tcPr>
          <w:p w:rsidR="00944BF5" w:rsidRPr="00944BF5" w:rsidRDefault="00944BF5" w:rsidP="00944BF5">
            <w:pPr>
              <w:ind w:firstLine="0"/>
              <w:rPr>
                <w:sz w:val="20"/>
                <w:szCs w:val="20"/>
              </w:rPr>
            </w:pPr>
            <w:r w:rsidRPr="00944BF5">
              <w:rPr>
                <w:sz w:val="20"/>
                <w:szCs w:val="20"/>
              </w:rPr>
              <w:t>150</w:t>
            </w:r>
          </w:p>
        </w:tc>
        <w:tc>
          <w:tcPr>
            <w:tcW w:w="900" w:type="dxa"/>
          </w:tcPr>
          <w:p w:rsidR="00944BF5" w:rsidRPr="00944BF5" w:rsidRDefault="00944BF5" w:rsidP="00944BF5">
            <w:pPr>
              <w:ind w:firstLine="0"/>
              <w:rPr>
                <w:sz w:val="20"/>
                <w:szCs w:val="20"/>
              </w:rPr>
            </w:pPr>
            <w:r w:rsidRPr="00944BF5">
              <w:rPr>
                <w:sz w:val="20"/>
                <w:szCs w:val="20"/>
              </w:rPr>
              <w:t>150</w:t>
            </w:r>
          </w:p>
        </w:tc>
        <w:tc>
          <w:tcPr>
            <w:tcW w:w="720" w:type="dxa"/>
          </w:tcPr>
          <w:p w:rsidR="00944BF5" w:rsidRPr="00944BF5" w:rsidRDefault="00944BF5" w:rsidP="00944BF5">
            <w:pPr>
              <w:ind w:firstLine="0"/>
              <w:rPr>
                <w:sz w:val="20"/>
                <w:szCs w:val="20"/>
              </w:rPr>
            </w:pPr>
            <w:r w:rsidRPr="00944BF5">
              <w:rPr>
                <w:sz w:val="20"/>
                <w:szCs w:val="20"/>
              </w:rPr>
              <w:t>145</w:t>
            </w:r>
          </w:p>
        </w:tc>
        <w:tc>
          <w:tcPr>
            <w:tcW w:w="900" w:type="dxa"/>
          </w:tcPr>
          <w:p w:rsidR="00944BF5" w:rsidRPr="00944BF5" w:rsidRDefault="00944BF5" w:rsidP="00944BF5">
            <w:pPr>
              <w:ind w:firstLine="0"/>
              <w:rPr>
                <w:sz w:val="20"/>
                <w:szCs w:val="20"/>
              </w:rPr>
            </w:pPr>
            <w:r w:rsidRPr="00944BF5">
              <w:rPr>
                <w:sz w:val="20"/>
                <w:szCs w:val="20"/>
              </w:rPr>
              <w:t>135</w:t>
            </w:r>
          </w:p>
        </w:tc>
        <w:tc>
          <w:tcPr>
            <w:tcW w:w="720" w:type="dxa"/>
          </w:tcPr>
          <w:p w:rsidR="00944BF5" w:rsidRPr="00944BF5" w:rsidRDefault="00944BF5" w:rsidP="00944BF5">
            <w:pPr>
              <w:ind w:firstLine="0"/>
              <w:rPr>
                <w:sz w:val="20"/>
                <w:szCs w:val="20"/>
              </w:rPr>
            </w:pPr>
            <w:r w:rsidRPr="00944BF5">
              <w:rPr>
                <w:sz w:val="20"/>
                <w:szCs w:val="20"/>
              </w:rPr>
              <w:t>115</w:t>
            </w:r>
          </w:p>
        </w:tc>
        <w:tc>
          <w:tcPr>
            <w:tcW w:w="720" w:type="dxa"/>
          </w:tcPr>
          <w:p w:rsidR="00944BF5" w:rsidRPr="00944BF5" w:rsidRDefault="00944BF5" w:rsidP="00944BF5">
            <w:pPr>
              <w:ind w:firstLine="0"/>
              <w:rPr>
                <w:sz w:val="20"/>
                <w:szCs w:val="20"/>
              </w:rPr>
            </w:pPr>
            <w:r w:rsidRPr="00944BF5">
              <w:rPr>
                <w:sz w:val="20"/>
                <w:szCs w:val="20"/>
              </w:rPr>
              <w:t>108</w:t>
            </w:r>
          </w:p>
        </w:tc>
        <w:tc>
          <w:tcPr>
            <w:tcW w:w="659" w:type="dxa"/>
          </w:tcPr>
          <w:p w:rsidR="00944BF5" w:rsidRPr="00944BF5" w:rsidRDefault="00944BF5" w:rsidP="00944BF5">
            <w:pPr>
              <w:ind w:firstLine="0"/>
              <w:rPr>
                <w:sz w:val="20"/>
                <w:szCs w:val="20"/>
              </w:rPr>
            </w:pPr>
            <w:r w:rsidRPr="00944BF5">
              <w:rPr>
                <w:sz w:val="20"/>
                <w:szCs w:val="20"/>
              </w:rPr>
              <w:t>92</w:t>
            </w:r>
          </w:p>
        </w:tc>
      </w:tr>
      <w:tr w:rsidR="00944BF5" w:rsidRPr="00944BF5" w:rsidTr="00944BF5">
        <w:trPr>
          <w:trHeight w:val="257"/>
        </w:trPr>
        <w:tc>
          <w:tcPr>
            <w:tcW w:w="1162" w:type="dxa"/>
          </w:tcPr>
          <w:p w:rsidR="00944BF5" w:rsidRPr="00944BF5" w:rsidRDefault="00944BF5" w:rsidP="00944BF5">
            <w:pPr>
              <w:ind w:firstLine="0"/>
              <w:rPr>
                <w:sz w:val="20"/>
                <w:szCs w:val="20"/>
              </w:rPr>
            </w:pPr>
            <w:r w:rsidRPr="00944BF5">
              <w:rPr>
                <w:sz w:val="20"/>
                <w:szCs w:val="20"/>
              </w:rPr>
              <w:t>К</w:t>
            </w:r>
          </w:p>
        </w:tc>
        <w:tc>
          <w:tcPr>
            <w:tcW w:w="926" w:type="dxa"/>
          </w:tcPr>
          <w:p w:rsidR="00944BF5" w:rsidRPr="00944BF5" w:rsidRDefault="00944BF5" w:rsidP="00944BF5">
            <w:pPr>
              <w:ind w:firstLine="0"/>
              <w:rPr>
                <w:sz w:val="20"/>
                <w:szCs w:val="20"/>
              </w:rPr>
            </w:pPr>
            <w:r w:rsidRPr="00944BF5">
              <w:rPr>
                <w:sz w:val="20"/>
                <w:szCs w:val="20"/>
              </w:rPr>
              <w:t>3,0</w:t>
            </w:r>
          </w:p>
        </w:tc>
        <w:tc>
          <w:tcPr>
            <w:tcW w:w="900" w:type="dxa"/>
          </w:tcPr>
          <w:p w:rsidR="00944BF5" w:rsidRPr="00944BF5" w:rsidRDefault="00944BF5" w:rsidP="00944BF5">
            <w:pPr>
              <w:ind w:firstLine="0"/>
              <w:rPr>
                <w:sz w:val="20"/>
                <w:szCs w:val="20"/>
              </w:rPr>
            </w:pPr>
            <w:r w:rsidRPr="00944BF5">
              <w:rPr>
                <w:sz w:val="20"/>
                <w:szCs w:val="20"/>
              </w:rPr>
              <w:t>3,0</w:t>
            </w:r>
          </w:p>
        </w:tc>
        <w:tc>
          <w:tcPr>
            <w:tcW w:w="900" w:type="dxa"/>
          </w:tcPr>
          <w:p w:rsidR="00944BF5" w:rsidRPr="00944BF5" w:rsidRDefault="00944BF5" w:rsidP="00944BF5">
            <w:pPr>
              <w:ind w:firstLine="0"/>
              <w:rPr>
                <w:sz w:val="20"/>
                <w:szCs w:val="20"/>
              </w:rPr>
            </w:pPr>
            <w:r w:rsidRPr="00944BF5">
              <w:rPr>
                <w:sz w:val="20"/>
                <w:szCs w:val="20"/>
              </w:rPr>
              <w:t>3,16</w:t>
            </w:r>
          </w:p>
        </w:tc>
        <w:tc>
          <w:tcPr>
            <w:tcW w:w="900" w:type="dxa"/>
          </w:tcPr>
          <w:p w:rsidR="00944BF5" w:rsidRPr="00944BF5" w:rsidRDefault="00944BF5" w:rsidP="00944BF5">
            <w:pPr>
              <w:ind w:firstLine="0"/>
              <w:rPr>
                <w:sz w:val="20"/>
                <w:szCs w:val="20"/>
              </w:rPr>
            </w:pPr>
            <w:r w:rsidRPr="00944BF5">
              <w:rPr>
                <w:sz w:val="20"/>
                <w:szCs w:val="20"/>
              </w:rPr>
              <w:t>3,12</w:t>
            </w:r>
          </w:p>
        </w:tc>
        <w:tc>
          <w:tcPr>
            <w:tcW w:w="900" w:type="dxa"/>
          </w:tcPr>
          <w:p w:rsidR="00944BF5" w:rsidRPr="00944BF5" w:rsidRDefault="00944BF5" w:rsidP="00944BF5">
            <w:pPr>
              <w:ind w:firstLine="0"/>
              <w:rPr>
                <w:sz w:val="20"/>
                <w:szCs w:val="20"/>
              </w:rPr>
            </w:pPr>
            <w:r w:rsidRPr="00944BF5">
              <w:rPr>
                <w:sz w:val="20"/>
                <w:szCs w:val="20"/>
              </w:rPr>
              <w:t>3,26</w:t>
            </w:r>
          </w:p>
        </w:tc>
        <w:tc>
          <w:tcPr>
            <w:tcW w:w="720" w:type="dxa"/>
          </w:tcPr>
          <w:p w:rsidR="00944BF5" w:rsidRPr="00944BF5" w:rsidRDefault="00944BF5" w:rsidP="00944BF5">
            <w:pPr>
              <w:ind w:firstLine="0"/>
              <w:rPr>
                <w:sz w:val="20"/>
                <w:szCs w:val="20"/>
              </w:rPr>
            </w:pPr>
            <w:r w:rsidRPr="00944BF5">
              <w:rPr>
                <w:sz w:val="20"/>
                <w:szCs w:val="20"/>
              </w:rPr>
              <w:t>3,29</w:t>
            </w:r>
          </w:p>
        </w:tc>
        <w:tc>
          <w:tcPr>
            <w:tcW w:w="900" w:type="dxa"/>
          </w:tcPr>
          <w:p w:rsidR="00944BF5" w:rsidRPr="00944BF5" w:rsidRDefault="00944BF5" w:rsidP="00944BF5">
            <w:pPr>
              <w:ind w:firstLine="0"/>
              <w:rPr>
                <w:sz w:val="20"/>
                <w:szCs w:val="20"/>
              </w:rPr>
            </w:pPr>
            <w:r w:rsidRPr="00944BF5">
              <w:rPr>
                <w:sz w:val="20"/>
                <w:szCs w:val="20"/>
              </w:rPr>
              <w:t>3,46</w:t>
            </w:r>
          </w:p>
        </w:tc>
        <w:tc>
          <w:tcPr>
            <w:tcW w:w="720" w:type="dxa"/>
          </w:tcPr>
          <w:p w:rsidR="00944BF5" w:rsidRPr="00944BF5" w:rsidRDefault="00944BF5" w:rsidP="00944BF5">
            <w:pPr>
              <w:ind w:firstLine="0"/>
              <w:rPr>
                <w:sz w:val="20"/>
                <w:szCs w:val="20"/>
              </w:rPr>
            </w:pPr>
            <w:r w:rsidRPr="00944BF5">
              <w:rPr>
                <w:sz w:val="20"/>
                <w:szCs w:val="20"/>
              </w:rPr>
              <w:t>3,06</w:t>
            </w:r>
          </w:p>
        </w:tc>
        <w:tc>
          <w:tcPr>
            <w:tcW w:w="720" w:type="dxa"/>
          </w:tcPr>
          <w:p w:rsidR="00944BF5" w:rsidRPr="00944BF5" w:rsidRDefault="00944BF5" w:rsidP="00944BF5">
            <w:pPr>
              <w:ind w:firstLine="0"/>
              <w:rPr>
                <w:sz w:val="20"/>
                <w:szCs w:val="20"/>
              </w:rPr>
            </w:pPr>
            <w:r w:rsidRPr="00944BF5">
              <w:rPr>
                <w:sz w:val="20"/>
                <w:szCs w:val="20"/>
              </w:rPr>
              <w:t>2,84</w:t>
            </w:r>
          </w:p>
        </w:tc>
        <w:tc>
          <w:tcPr>
            <w:tcW w:w="659" w:type="dxa"/>
          </w:tcPr>
          <w:p w:rsidR="00944BF5" w:rsidRPr="00944BF5" w:rsidRDefault="00944BF5" w:rsidP="00944BF5">
            <w:pPr>
              <w:ind w:firstLine="0"/>
              <w:rPr>
                <w:sz w:val="20"/>
                <w:szCs w:val="20"/>
              </w:rPr>
            </w:pPr>
            <w:r w:rsidRPr="00944BF5">
              <w:rPr>
                <w:sz w:val="20"/>
                <w:szCs w:val="20"/>
              </w:rPr>
              <w:t>2,19</w:t>
            </w:r>
          </w:p>
        </w:tc>
      </w:tr>
    </w:tbl>
    <w:p w:rsidR="002D41F5" w:rsidRPr="00CB60AF" w:rsidRDefault="002D41F5" w:rsidP="00CB60AF">
      <w:pPr>
        <w:rPr>
          <w:szCs w:val="28"/>
        </w:rPr>
      </w:pPr>
    </w:p>
    <w:p w:rsidR="002D41F5" w:rsidRPr="00CB60AF" w:rsidRDefault="002D41F5" w:rsidP="00CB60AF">
      <w:pPr>
        <w:rPr>
          <w:szCs w:val="28"/>
        </w:rPr>
      </w:pPr>
      <w:r w:rsidRPr="00CB60AF">
        <w:rPr>
          <w:szCs w:val="28"/>
        </w:rPr>
        <w:t xml:space="preserve">Марка магнитопровода К-20; магнитная проницаемость µ=4000; диаметр проводника </w:t>
      </w:r>
      <w:r w:rsidRPr="00CB60AF">
        <w:rPr>
          <w:szCs w:val="28"/>
          <w:lang w:val="en-US"/>
        </w:rPr>
        <w:t>D</w:t>
      </w:r>
      <w:r w:rsidRPr="00CB60AF">
        <w:rPr>
          <w:szCs w:val="28"/>
        </w:rPr>
        <w:t>=0,84мм</w:t>
      </w:r>
      <w:r w:rsidRPr="00CB60AF">
        <w:rPr>
          <w:szCs w:val="28"/>
          <w:vertAlign w:val="superscript"/>
        </w:rPr>
        <w:t>2</w:t>
      </w:r>
      <w:r w:rsidRPr="00CB60AF">
        <w:rPr>
          <w:szCs w:val="28"/>
        </w:rPr>
        <w:t xml:space="preserve">; количество витков </w:t>
      </w:r>
      <w:r w:rsidRPr="00CB60AF">
        <w:rPr>
          <w:szCs w:val="28"/>
          <w:lang w:val="en-US"/>
        </w:rPr>
        <w:t>N</w:t>
      </w:r>
      <w:r w:rsidRPr="00CB60AF">
        <w:rPr>
          <w:szCs w:val="28"/>
        </w:rPr>
        <w:t xml:space="preserve">=6; межвитковая емкость С=93пФ; межвитковая индуктивность </w:t>
      </w:r>
      <w:r w:rsidRPr="00CB60AF">
        <w:rPr>
          <w:szCs w:val="28"/>
          <w:lang w:val="en-US"/>
        </w:rPr>
        <w:t>L</w:t>
      </w:r>
      <w:r w:rsidRPr="00CB60AF">
        <w:rPr>
          <w:szCs w:val="28"/>
        </w:rPr>
        <w:t xml:space="preserve">=0.03мкГн. </w:t>
      </w:r>
    </w:p>
    <w:p w:rsidR="002D41F5" w:rsidRPr="00CB60AF" w:rsidRDefault="00944BF5" w:rsidP="00CB60AF">
      <w:pPr>
        <w:rPr>
          <w:szCs w:val="28"/>
        </w:rPr>
      </w:pPr>
      <w:r>
        <w:rPr>
          <w:szCs w:val="28"/>
        </w:rPr>
        <w:br w:type="page"/>
      </w:r>
      <w:r w:rsidR="005732B2">
        <w:rPr>
          <w:szCs w:val="28"/>
        </w:rPr>
        <w:pict>
          <v:shape id="_x0000_i1109" type="#_x0000_t75" style="width:426pt;height:225.75pt">
            <v:imagedata r:id="rId81" o:title=""/>
          </v:shape>
        </w:pict>
      </w:r>
    </w:p>
    <w:p w:rsidR="002D41F5" w:rsidRPr="00CB60AF" w:rsidRDefault="002D41F5" w:rsidP="00CB60AF">
      <w:pPr>
        <w:rPr>
          <w:szCs w:val="28"/>
        </w:rPr>
      </w:pPr>
      <w:r w:rsidRPr="00CB60AF">
        <w:rPr>
          <w:szCs w:val="28"/>
        </w:rPr>
        <w:t>Рис.</w:t>
      </w:r>
      <w:r w:rsidR="00F366DE" w:rsidRPr="00CB60AF">
        <w:rPr>
          <w:szCs w:val="28"/>
        </w:rPr>
        <w:t>2</w:t>
      </w:r>
      <w:r w:rsidRPr="00CB60AF">
        <w:rPr>
          <w:szCs w:val="28"/>
        </w:rPr>
        <w:t>.18. Амплитудно – частотная характеристика ТДЛ-15.</w:t>
      </w:r>
    </w:p>
    <w:p w:rsidR="00CB60AF" w:rsidRDefault="00CB60AF" w:rsidP="00CB60AF">
      <w:pPr>
        <w:rPr>
          <w:szCs w:val="28"/>
        </w:rPr>
      </w:pPr>
    </w:p>
    <w:p w:rsidR="00CB60AF" w:rsidRDefault="002D41F5" w:rsidP="00CB60AF">
      <w:pPr>
        <w:rPr>
          <w:szCs w:val="28"/>
        </w:rPr>
      </w:pPr>
      <w:r w:rsidRPr="00CB60AF">
        <w:rPr>
          <w:szCs w:val="28"/>
        </w:rPr>
        <w:t>Таким образом, в результате проработки 15</w:t>
      </w:r>
      <w:r w:rsidRPr="00CB60AF">
        <w:rPr>
          <w:szCs w:val="28"/>
          <w:vertAlign w:val="superscript"/>
        </w:rPr>
        <w:t>ти</w:t>
      </w:r>
      <w:r w:rsidRPr="00CB60AF">
        <w:rPr>
          <w:szCs w:val="28"/>
        </w:rPr>
        <w:t xml:space="preserve"> вариантов широкополосных трансформаторов были выявлены наилучшие характеристики у ТДЛ-11 (К</w:t>
      </w:r>
      <w:r w:rsidRPr="00CB60AF">
        <w:rPr>
          <w:szCs w:val="28"/>
          <w:vertAlign w:val="subscript"/>
        </w:rPr>
        <w:t>Ш</w:t>
      </w:r>
      <w:r w:rsidRPr="00CB60AF">
        <w:rPr>
          <w:szCs w:val="28"/>
        </w:rPr>
        <w:t>=8500) и ТДЛ-14 (К</w:t>
      </w:r>
      <w:r w:rsidRPr="00CB60AF">
        <w:rPr>
          <w:szCs w:val="28"/>
          <w:vertAlign w:val="subscript"/>
        </w:rPr>
        <w:t>Ш</w:t>
      </w:r>
      <w:r w:rsidRPr="00CB60AF">
        <w:rPr>
          <w:szCs w:val="28"/>
        </w:rPr>
        <w:t>=8500) максимально удовлетворяющие требованиям технического задания.</w:t>
      </w:r>
    </w:p>
    <w:p w:rsidR="002D41F5" w:rsidRPr="00CB60AF" w:rsidRDefault="002D41F5" w:rsidP="00CB60AF">
      <w:pPr>
        <w:rPr>
          <w:szCs w:val="28"/>
        </w:rPr>
      </w:pPr>
      <w:r w:rsidRPr="00CB60AF">
        <w:rPr>
          <w:szCs w:val="28"/>
        </w:rPr>
        <w:t xml:space="preserve">Вывод: в результате исследований появилась необходимость выявить оптимальное решение между µ сердечника и количеством витков </w:t>
      </w:r>
      <w:r w:rsidRPr="00CB60AF">
        <w:rPr>
          <w:szCs w:val="28"/>
          <w:lang w:val="en-US"/>
        </w:rPr>
        <w:t>W</w:t>
      </w:r>
      <w:r w:rsidRPr="00CB60AF">
        <w:rPr>
          <w:szCs w:val="28"/>
        </w:rPr>
        <w:t>, технологию намотки (плоская, скручиваемая, намотанная). Также получены следующие рекомендации по намотке ТДЛ:</w:t>
      </w:r>
    </w:p>
    <w:p w:rsidR="002D41F5" w:rsidRPr="00CB60AF" w:rsidRDefault="002D41F5" w:rsidP="00CB60AF">
      <w:pPr>
        <w:rPr>
          <w:szCs w:val="28"/>
        </w:rPr>
      </w:pPr>
      <w:r w:rsidRPr="00CB60AF">
        <w:rPr>
          <w:szCs w:val="28"/>
        </w:rPr>
        <w:t>Для расширения диапазона рабочих частот «вверх» - число витков должно быть минимальным, а сердечник – с меньшим диаметром.</w:t>
      </w:r>
    </w:p>
    <w:p w:rsidR="002D41F5" w:rsidRPr="00CB60AF" w:rsidRDefault="002D41F5" w:rsidP="00CB60AF">
      <w:pPr>
        <w:rPr>
          <w:szCs w:val="28"/>
        </w:rPr>
      </w:pPr>
      <w:r w:rsidRPr="00CB60AF">
        <w:rPr>
          <w:szCs w:val="28"/>
        </w:rPr>
        <w:t xml:space="preserve">ρ≈50 Ом (т.е. больший диаметр провода </w:t>
      </w:r>
      <w:r w:rsidRPr="00CB60AF">
        <w:rPr>
          <w:szCs w:val="28"/>
          <w:lang w:val="en-US"/>
        </w:rPr>
        <w:t>D</w:t>
      </w:r>
      <w:r w:rsidRPr="00CB60AF">
        <w:rPr>
          <w:szCs w:val="28"/>
        </w:rPr>
        <w:t xml:space="preserve">≈0.52-1мм). </w:t>
      </w:r>
    </w:p>
    <w:p w:rsidR="002D41F5" w:rsidRPr="00CB60AF" w:rsidRDefault="002D41F5" w:rsidP="00CB60AF">
      <w:pPr>
        <w:rPr>
          <w:szCs w:val="28"/>
        </w:rPr>
      </w:pPr>
      <w:r w:rsidRPr="00CB60AF">
        <w:rPr>
          <w:szCs w:val="28"/>
        </w:rPr>
        <w:t>µ сердечника – максимальное.</w:t>
      </w:r>
    </w:p>
    <w:p w:rsidR="002D41F5" w:rsidRPr="00CB60AF" w:rsidRDefault="002D41F5" w:rsidP="00CB60AF">
      <w:pPr>
        <w:rPr>
          <w:szCs w:val="28"/>
        </w:rPr>
      </w:pPr>
      <w:r w:rsidRPr="00CB60AF">
        <w:rPr>
          <w:szCs w:val="28"/>
        </w:rPr>
        <w:t>Для расширения диапазона «вниз» µ необходимо снижать, а диаметр сердечника увеличивать.</w:t>
      </w:r>
    </w:p>
    <w:p w:rsidR="002D41F5" w:rsidRPr="00CB60AF" w:rsidRDefault="002D41F5" w:rsidP="00CB60AF">
      <w:pPr>
        <w:rPr>
          <w:szCs w:val="28"/>
        </w:rPr>
      </w:pPr>
      <w:r w:rsidRPr="00CB60AF">
        <w:rPr>
          <w:szCs w:val="28"/>
        </w:rPr>
        <w:t>Чем больше скруток, тем меньше ρ.</w:t>
      </w:r>
    </w:p>
    <w:p w:rsidR="002D41F5" w:rsidRPr="00CB60AF" w:rsidRDefault="002D41F5" w:rsidP="00CB60AF">
      <w:pPr>
        <w:rPr>
          <w:szCs w:val="28"/>
        </w:rPr>
      </w:pPr>
      <w:r w:rsidRPr="00CB60AF">
        <w:rPr>
          <w:szCs w:val="28"/>
        </w:rPr>
        <w:t>Чем толще провод, тем меньше ρ.</w:t>
      </w:r>
    </w:p>
    <w:p w:rsidR="008C0CA9" w:rsidRPr="00944BF5" w:rsidRDefault="00944BF5" w:rsidP="00CB60AF">
      <w:pPr>
        <w:rPr>
          <w:b/>
        </w:rPr>
      </w:pPr>
      <w:r>
        <w:br w:type="page"/>
      </w:r>
      <w:r w:rsidR="008C0CA9" w:rsidRPr="00944BF5">
        <w:rPr>
          <w:b/>
        </w:rPr>
        <w:t>3. Анализ и исследо</w:t>
      </w:r>
      <w:r>
        <w:rPr>
          <w:b/>
        </w:rPr>
        <w:t>вание оптимального варианта ТДЛ</w:t>
      </w:r>
    </w:p>
    <w:p w:rsidR="00CB60AF" w:rsidRDefault="00CB60AF" w:rsidP="00CB60AF"/>
    <w:p w:rsidR="00CB60AF" w:rsidRDefault="008C0CA9" w:rsidP="00CB60AF">
      <w:pPr>
        <w:rPr>
          <w:szCs w:val="28"/>
        </w:rPr>
      </w:pPr>
      <w:r w:rsidRPr="00CB60AF">
        <w:rPr>
          <w:szCs w:val="28"/>
        </w:rPr>
        <w:t>В общем решении задачи синтеза широкополосных трансформирующих цепей без потерь, служащих для согласования активных сопротивлений, можно выделить два этапа. Первый из них состоит в установлении принципа построения трансформатора, позволяющего определить его схемную структуру. Второй этап заключается в отыскании элементов цепи (значений индуктивностей и емкостей, волновых сопротивлений и длин линий). Во всех случаях для упрощения численных расчетов, повышения их точности и выявления общих закономерностей целесообразно установить пути аналитического определения возможно большего числа параметров.</w:t>
      </w:r>
    </w:p>
    <w:p w:rsidR="00CB60AF" w:rsidRDefault="008C0CA9" w:rsidP="00CB60AF">
      <w:pPr>
        <w:rPr>
          <w:szCs w:val="28"/>
        </w:rPr>
      </w:pPr>
      <w:r w:rsidRPr="00CB60AF">
        <w:rPr>
          <w:szCs w:val="28"/>
        </w:rPr>
        <w:t>Для дальнейшего исследования выбираем широкополосный трансформатор ТДЛ-11 и ТДЛ-14 поскольку они показали наилучшие характеристики. Критерием выбора послужил К</w:t>
      </w:r>
      <w:r w:rsidRPr="00CB60AF">
        <w:rPr>
          <w:szCs w:val="28"/>
          <w:vertAlign w:val="subscript"/>
        </w:rPr>
        <w:t>Ш</w:t>
      </w:r>
      <w:r w:rsidRPr="00CB60AF">
        <w:rPr>
          <w:szCs w:val="28"/>
        </w:rPr>
        <w:t xml:space="preserve">=8500. </w:t>
      </w:r>
    </w:p>
    <w:p w:rsidR="00CB60AF" w:rsidRDefault="008C0CA9" w:rsidP="00CB60AF">
      <w:pPr>
        <w:rPr>
          <w:szCs w:val="28"/>
        </w:rPr>
      </w:pPr>
      <w:r w:rsidRPr="00CB60AF">
        <w:rPr>
          <w:szCs w:val="28"/>
        </w:rPr>
        <w:t>Как известно, для достижения наибольшей полосы рабочих частот в широкополосном трансформаторе должно быть выполнено условие постоянства волнового сопротивления по всей длине линии передачи.</w:t>
      </w:r>
    </w:p>
    <w:p w:rsidR="00CB60AF" w:rsidRDefault="008C0CA9" w:rsidP="00CB60AF">
      <w:pPr>
        <w:rPr>
          <w:szCs w:val="28"/>
        </w:rPr>
      </w:pPr>
      <w:r w:rsidRPr="00CB60AF">
        <w:rPr>
          <w:szCs w:val="28"/>
        </w:rPr>
        <w:t>Волновое сопротивление ТДЛ-11:</w:t>
      </w:r>
    </w:p>
    <w:p w:rsidR="00944BF5" w:rsidRDefault="00944BF5" w:rsidP="00CB60AF">
      <w:pPr>
        <w:rPr>
          <w:szCs w:val="28"/>
          <w:lang w:val="en-US"/>
        </w:rPr>
      </w:pPr>
    </w:p>
    <w:p w:rsidR="008C0CA9" w:rsidRPr="00CB60AF" w:rsidRDefault="005732B2" w:rsidP="00CB60AF">
      <w:pPr>
        <w:rPr>
          <w:szCs w:val="28"/>
        </w:rPr>
      </w:pPr>
      <w:r>
        <w:rPr>
          <w:szCs w:val="28"/>
        </w:rPr>
        <w:pict>
          <v:shape id="_x0000_i1110" type="#_x0000_t75" style="width:197.25pt;height:36pt">
            <v:imagedata r:id="rId82" o:title=""/>
          </v:shape>
        </w:pict>
      </w:r>
      <w:r w:rsidR="008C0CA9" w:rsidRPr="00CB60AF">
        <w:rPr>
          <w:szCs w:val="28"/>
        </w:rPr>
        <w:tab/>
      </w:r>
      <w:r w:rsidR="008C0CA9" w:rsidRPr="00CB60AF">
        <w:rPr>
          <w:szCs w:val="28"/>
        </w:rPr>
        <w:tab/>
      </w:r>
      <w:r w:rsidR="008C0CA9" w:rsidRPr="00CB60AF">
        <w:rPr>
          <w:szCs w:val="28"/>
        </w:rPr>
        <w:tab/>
      </w:r>
      <w:r w:rsidR="00CB60AF">
        <w:rPr>
          <w:szCs w:val="28"/>
        </w:rPr>
        <w:t xml:space="preserve"> </w:t>
      </w:r>
      <w:r w:rsidR="008C0CA9" w:rsidRPr="00CB60AF">
        <w:rPr>
          <w:szCs w:val="28"/>
        </w:rPr>
        <w:t>(3.1)</w:t>
      </w:r>
    </w:p>
    <w:p w:rsidR="00944BF5" w:rsidRDefault="00944BF5" w:rsidP="00CB60AF">
      <w:pPr>
        <w:rPr>
          <w:szCs w:val="28"/>
          <w:lang w:val="en-US"/>
        </w:rPr>
      </w:pPr>
    </w:p>
    <w:p w:rsidR="00CB60AF" w:rsidRDefault="008C0CA9" w:rsidP="00CB60AF">
      <w:pPr>
        <w:rPr>
          <w:szCs w:val="28"/>
        </w:rPr>
      </w:pPr>
      <w:r w:rsidRPr="00CB60AF">
        <w:rPr>
          <w:szCs w:val="28"/>
        </w:rPr>
        <w:t>Волновое сопротивление ТДЛ-11:</w:t>
      </w:r>
    </w:p>
    <w:p w:rsidR="00944BF5" w:rsidRDefault="00944BF5" w:rsidP="00CB60AF">
      <w:pPr>
        <w:rPr>
          <w:szCs w:val="28"/>
          <w:lang w:val="en-US"/>
        </w:rPr>
      </w:pPr>
    </w:p>
    <w:p w:rsidR="00CB60AF" w:rsidRDefault="005732B2" w:rsidP="00CB60AF">
      <w:pPr>
        <w:rPr>
          <w:szCs w:val="28"/>
        </w:rPr>
      </w:pPr>
      <w:r>
        <w:rPr>
          <w:szCs w:val="28"/>
        </w:rPr>
        <w:pict>
          <v:shape id="_x0000_i1111" type="#_x0000_t75" style="width:195.75pt;height:36pt">
            <v:imagedata r:id="rId83" o:title=""/>
          </v:shape>
        </w:pict>
      </w:r>
      <w:r w:rsidR="00CB60AF">
        <w:rPr>
          <w:szCs w:val="28"/>
        </w:rPr>
        <w:t xml:space="preserve"> </w:t>
      </w:r>
      <w:r w:rsidR="008C0CA9" w:rsidRPr="00CB60AF">
        <w:rPr>
          <w:szCs w:val="28"/>
        </w:rPr>
        <w:t>(3.2)</w:t>
      </w:r>
    </w:p>
    <w:p w:rsidR="00944BF5" w:rsidRDefault="00944BF5" w:rsidP="00CB60AF">
      <w:pPr>
        <w:rPr>
          <w:szCs w:val="28"/>
          <w:lang w:val="en-US"/>
        </w:rPr>
      </w:pPr>
    </w:p>
    <w:p w:rsidR="008C0CA9" w:rsidRPr="00CB60AF" w:rsidRDefault="008C0CA9" w:rsidP="00CB60AF">
      <w:pPr>
        <w:rPr>
          <w:szCs w:val="28"/>
        </w:rPr>
      </w:pPr>
      <w:r w:rsidRPr="00CB60AF">
        <w:rPr>
          <w:szCs w:val="28"/>
        </w:rPr>
        <w:t>Рассмотрим ТДЛ 1:3, нагруженный на входе и выходе (рис. 3.1). Для него дуальная схема приведена на рис.3.2.</w:t>
      </w:r>
    </w:p>
    <w:p w:rsidR="00CB60AF" w:rsidRDefault="00944BF5" w:rsidP="00CB60AF">
      <w:r>
        <w:rPr>
          <w:szCs w:val="28"/>
        </w:rPr>
        <w:br w:type="page"/>
      </w:r>
      <w:r w:rsidR="005732B2">
        <w:pict>
          <v:shape id="_x0000_i1112" type="#_x0000_t75" style="width:282.75pt;height:148.5pt">
            <v:imagedata r:id="rId84" o:title=""/>
          </v:shape>
        </w:pict>
      </w:r>
    </w:p>
    <w:p w:rsidR="008C0CA9" w:rsidRPr="00CB60AF" w:rsidRDefault="008C0CA9" w:rsidP="00CB60AF">
      <w:pPr>
        <w:rPr>
          <w:szCs w:val="28"/>
        </w:rPr>
      </w:pPr>
    </w:p>
    <w:p w:rsidR="008C0CA9" w:rsidRPr="00CB60AF" w:rsidRDefault="008C0CA9" w:rsidP="00CB60AF">
      <w:pPr>
        <w:rPr>
          <w:szCs w:val="28"/>
        </w:rPr>
      </w:pPr>
      <w:r w:rsidRPr="00CB60AF">
        <w:rPr>
          <w:szCs w:val="28"/>
        </w:rPr>
        <w:t xml:space="preserve">Сопоставляя схемы на рис. и рис., видим, что они идентичны. Это означает, что схема рассматриваемого ТДЛ является самодуальной, т.е. </w:t>
      </w:r>
      <w:r w:rsidR="005732B2">
        <w:rPr>
          <w:szCs w:val="28"/>
        </w:rPr>
        <w:pict>
          <v:shape id="_x0000_i1113" type="#_x0000_t75" style="width:1in;height:18.75pt">
            <v:imagedata r:id="rId85" o:title=""/>
          </v:shape>
        </w:pict>
      </w:r>
      <w:r w:rsidRPr="00CB60AF">
        <w:rPr>
          <w:szCs w:val="28"/>
        </w:rPr>
        <w:t>. Самодуальной будем называть структуру, дуальная которой тождественна исходной, имея в общем случае различающиеся параметры.</w:t>
      </w:r>
    </w:p>
    <w:p w:rsidR="00CB60AF" w:rsidRDefault="008C0CA9" w:rsidP="00CB60AF">
      <w:pPr>
        <w:rPr>
          <w:szCs w:val="28"/>
        </w:rPr>
      </w:pPr>
      <w:r w:rsidRPr="00CB60AF">
        <w:rPr>
          <w:szCs w:val="28"/>
        </w:rPr>
        <w:t xml:space="preserve">Для согласования при </w:t>
      </w:r>
      <w:r w:rsidR="005732B2">
        <w:rPr>
          <w:szCs w:val="28"/>
        </w:rPr>
        <w:pict>
          <v:shape id="_x0000_i1114" type="#_x0000_t75" style="width:54.75pt;height:15.75pt">
            <v:imagedata r:id="rId86" o:title=""/>
          </v:shape>
        </w:pict>
      </w:r>
      <w:r w:rsidRPr="00CB60AF">
        <w:rPr>
          <w:szCs w:val="28"/>
        </w:rPr>
        <w:t xml:space="preserve"> необходимо, чтобы напряжение на выходе второй ступени (</w:t>
      </w:r>
      <w:r w:rsidR="005732B2">
        <w:pict>
          <v:shape id="_x0000_i1115" type="#_x0000_t75" style="width:50.25pt;height:18.75pt">
            <v:imagedata r:id="rId87" o:title=""/>
          </v:shape>
        </w:pict>
      </w:r>
      <w:r w:rsidRPr="00CB60AF">
        <w:rPr>
          <w:szCs w:val="28"/>
        </w:rPr>
        <w:t xml:space="preserve">) было в 3 раза больше входного напряжения и имело обратный знак. Отсюда следует, что </w:t>
      </w:r>
      <w:r w:rsidR="005732B2">
        <w:rPr>
          <w:szCs w:val="28"/>
        </w:rPr>
        <w:pict>
          <v:shape id="_x0000_i1116" type="#_x0000_t75" style="width:75.75pt;height:18.75pt">
            <v:imagedata r:id="rId88" o:title=""/>
          </v:shape>
        </w:pict>
      </w:r>
      <w:r w:rsidRPr="00CB60AF">
        <w:rPr>
          <w:szCs w:val="28"/>
        </w:rPr>
        <w:t>. В результате имеем систему уравнений:</w:t>
      </w:r>
    </w:p>
    <w:p w:rsidR="00944BF5" w:rsidRDefault="00944BF5" w:rsidP="00CB60AF">
      <w:pPr>
        <w:rPr>
          <w:szCs w:val="28"/>
          <w:lang w:val="en-US"/>
        </w:rPr>
      </w:pPr>
    </w:p>
    <w:p w:rsidR="008C0CA9" w:rsidRPr="00CB60AF" w:rsidRDefault="005732B2" w:rsidP="00CB60AF">
      <w:pPr>
        <w:rPr>
          <w:szCs w:val="28"/>
        </w:rPr>
      </w:pPr>
      <w:r>
        <w:rPr>
          <w:szCs w:val="28"/>
        </w:rPr>
        <w:pict>
          <v:shape id="_x0000_i1117" type="#_x0000_t75" style="width:78.75pt;height:45.75pt">
            <v:imagedata r:id="rId89" o:title=""/>
          </v:shape>
        </w:pict>
      </w:r>
      <w:r w:rsidR="008C0CA9" w:rsidRPr="00CB60AF">
        <w:rPr>
          <w:szCs w:val="28"/>
        </w:rPr>
        <w:t>,</w:t>
      </w:r>
      <w:r w:rsidR="00CB60AF">
        <w:rPr>
          <w:szCs w:val="28"/>
        </w:rPr>
        <w:t xml:space="preserve"> </w:t>
      </w:r>
      <w:r w:rsidR="008C0CA9" w:rsidRPr="00CB60AF">
        <w:rPr>
          <w:szCs w:val="28"/>
        </w:rPr>
        <w:t>(3.3)</w:t>
      </w:r>
    </w:p>
    <w:p w:rsidR="008C0CA9" w:rsidRPr="00CB60AF" w:rsidRDefault="008C0CA9" w:rsidP="00CB60AF">
      <w:pPr>
        <w:rPr>
          <w:szCs w:val="28"/>
        </w:rPr>
      </w:pPr>
    </w:p>
    <w:p w:rsidR="00944BF5" w:rsidRDefault="008C0CA9" w:rsidP="00CB60AF">
      <w:pPr>
        <w:rPr>
          <w:szCs w:val="28"/>
          <w:lang w:val="en-US"/>
        </w:rPr>
      </w:pPr>
      <w:r w:rsidRPr="00CB60AF">
        <w:rPr>
          <w:szCs w:val="28"/>
        </w:rPr>
        <w:t xml:space="preserve">из которой следует, что </w:t>
      </w:r>
    </w:p>
    <w:p w:rsidR="00944BF5" w:rsidRDefault="00944BF5" w:rsidP="00CB60AF">
      <w:pPr>
        <w:rPr>
          <w:szCs w:val="28"/>
          <w:lang w:val="en-US"/>
        </w:rPr>
      </w:pPr>
    </w:p>
    <w:p w:rsidR="008C0CA9" w:rsidRPr="00CB60AF" w:rsidRDefault="005732B2" w:rsidP="00CB60AF">
      <w:pPr>
        <w:rPr>
          <w:szCs w:val="28"/>
        </w:rPr>
      </w:pPr>
      <w:r>
        <w:rPr>
          <w:szCs w:val="28"/>
        </w:rPr>
        <w:pict>
          <v:shape id="_x0000_i1118" type="#_x0000_t75" style="width:65.25pt;height:18.75pt">
            <v:imagedata r:id="rId90" o:title=""/>
          </v:shape>
        </w:pict>
      </w:r>
      <w:r w:rsidR="008C0CA9" w:rsidRPr="00CB60AF">
        <w:rPr>
          <w:szCs w:val="28"/>
        </w:rPr>
        <w:t xml:space="preserve">, а </w:t>
      </w:r>
      <w:r>
        <w:rPr>
          <w:szCs w:val="28"/>
        </w:rPr>
        <w:pict>
          <v:shape id="_x0000_i1119" type="#_x0000_t75" style="width:54pt;height:18.75pt">
            <v:imagedata r:id="rId91" o:title=""/>
          </v:shape>
        </w:pict>
      </w:r>
      <w:r w:rsidR="008C0CA9" w:rsidRPr="00CB60AF">
        <w:rPr>
          <w:szCs w:val="28"/>
        </w:rPr>
        <w:t>.</w:t>
      </w:r>
    </w:p>
    <w:p w:rsidR="00944BF5" w:rsidRDefault="00944BF5" w:rsidP="00CB60AF">
      <w:pPr>
        <w:rPr>
          <w:lang w:val="en-US"/>
        </w:rPr>
      </w:pPr>
    </w:p>
    <w:p w:rsidR="00CB60AF" w:rsidRDefault="005732B2" w:rsidP="00CB60AF">
      <w:r>
        <w:pict>
          <v:shape id="_x0000_i1120" type="#_x0000_t75" style="width:208.5pt;height:112.5pt">
            <v:imagedata r:id="rId92" o:title=""/>
          </v:shape>
        </w:pict>
      </w:r>
    </w:p>
    <w:p w:rsidR="00CB60AF" w:rsidRDefault="00944BF5" w:rsidP="00CB60AF">
      <w:pPr>
        <w:rPr>
          <w:szCs w:val="28"/>
        </w:rPr>
      </w:pPr>
      <w:r>
        <w:rPr>
          <w:szCs w:val="28"/>
        </w:rPr>
        <w:br w:type="page"/>
      </w:r>
      <w:r w:rsidR="008C0CA9" w:rsidRPr="00CB60AF">
        <w:rPr>
          <w:szCs w:val="28"/>
        </w:rPr>
        <w:t>Соотношение волновых сопротивлений во взаимосвязи с сопротивлениями сигнала и нагрузки при бесконечной длине линий должно удовлетворять уравнению[</w:t>
      </w:r>
      <w:r w:rsidR="00C424F1" w:rsidRPr="00CB60AF">
        <w:rPr>
          <w:szCs w:val="28"/>
        </w:rPr>
        <w:t>1</w:t>
      </w:r>
      <w:r w:rsidR="008C0CA9" w:rsidRPr="00CB60AF">
        <w:rPr>
          <w:szCs w:val="28"/>
        </w:rPr>
        <w:t>]:</w:t>
      </w:r>
    </w:p>
    <w:p w:rsidR="00944BF5" w:rsidRDefault="00944BF5" w:rsidP="00CB60AF">
      <w:pPr>
        <w:rPr>
          <w:szCs w:val="28"/>
          <w:lang w:val="en-US"/>
        </w:rPr>
      </w:pPr>
    </w:p>
    <w:p w:rsidR="00CB60AF" w:rsidRDefault="005732B2" w:rsidP="00CB60AF">
      <w:pPr>
        <w:rPr>
          <w:szCs w:val="28"/>
        </w:rPr>
      </w:pPr>
      <w:r>
        <w:rPr>
          <w:szCs w:val="28"/>
        </w:rPr>
        <w:pict>
          <v:shape id="_x0000_i1121" type="#_x0000_t75" style="width:180pt;height:92.25pt">
            <v:imagedata r:id="rId93" o:title=""/>
          </v:shape>
        </w:pict>
      </w:r>
      <w:r w:rsidR="008C0CA9" w:rsidRPr="00CB60AF">
        <w:rPr>
          <w:szCs w:val="28"/>
        </w:rPr>
        <w:t>;</w:t>
      </w:r>
      <w:r w:rsidR="00CB60AF">
        <w:rPr>
          <w:szCs w:val="28"/>
        </w:rPr>
        <w:t xml:space="preserve"> </w:t>
      </w:r>
      <w:r w:rsidR="008C0CA9" w:rsidRPr="00CB60AF">
        <w:rPr>
          <w:szCs w:val="28"/>
        </w:rPr>
        <w:t>(3.4)</w:t>
      </w:r>
    </w:p>
    <w:p w:rsidR="00944BF5" w:rsidRDefault="00944BF5" w:rsidP="00CB60AF">
      <w:pPr>
        <w:rPr>
          <w:szCs w:val="28"/>
          <w:lang w:val="en-US"/>
        </w:rPr>
      </w:pPr>
    </w:p>
    <w:p w:rsidR="008C0CA9" w:rsidRPr="00CB60AF" w:rsidRDefault="008C0CA9" w:rsidP="00CB60AF">
      <w:pPr>
        <w:rPr>
          <w:szCs w:val="28"/>
        </w:rPr>
      </w:pPr>
      <w:r w:rsidRPr="00CB60AF">
        <w:rPr>
          <w:szCs w:val="28"/>
        </w:rPr>
        <w:t>Из рассмотрения эквивалентной схемы ТДЛ на низкой частоте (рис. 3.3), получим для отношения мощности, выделяемой в нагрузке Р</w:t>
      </w:r>
      <w:r w:rsidRPr="00CB60AF">
        <w:rPr>
          <w:szCs w:val="28"/>
          <w:vertAlign w:val="subscript"/>
        </w:rPr>
        <w:t>Н</w:t>
      </w:r>
      <w:r w:rsidRPr="00CB60AF">
        <w:rPr>
          <w:szCs w:val="28"/>
        </w:rPr>
        <w:t>, к номинальной мощности источника возбуждения Р</w:t>
      </w:r>
      <w:r w:rsidRPr="00CB60AF">
        <w:rPr>
          <w:szCs w:val="28"/>
          <w:vertAlign w:val="subscript"/>
        </w:rPr>
        <w:t>ВХ</w:t>
      </w:r>
      <w:r w:rsidRPr="00CB60AF">
        <w:rPr>
          <w:szCs w:val="28"/>
        </w:rPr>
        <w:t xml:space="preserve"> [</w:t>
      </w:r>
      <w:r w:rsidR="00C424F1" w:rsidRPr="00CB60AF">
        <w:rPr>
          <w:szCs w:val="28"/>
        </w:rPr>
        <w:t>1</w:t>
      </w:r>
      <w:r w:rsidRPr="00CB60AF">
        <w:rPr>
          <w:szCs w:val="28"/>
        </w:rPr>
        <w:t>]:</w:t>
      </w:r>
    </w:p>
    <w:p w:rsidR="00CB60AF" w:rsidRDefault="00CB60AF" w:rsidP="00CB60AF">
      <w:pPr>
        <w:rPr>
          <w:szCs w:val="28"/>
        </w:rPr>
      </w:pPr>
    </w:p>
    <w:p w:rsidR="008C0CA9" w:rsidRPr="00CB60AF" w:rsidRDefault="005732B2" w:rsidP="00CB60AF">
      <w:pPr>
        <w:rPr>
          <w:szCs w:val="28"/>
        </w:rPr>
      </w:pPr>
      <w:r>
        <w:rPr>
          <w:szCs w:val="28"/>
        </w:rPr>
        <w:pict>
          <v:shape id="_x0000_i1122" type="#_x0000_t75" style="width:164.25pt;height:36pt">
            <v:imagedata r:id="rId94" o:title=""/>
          </v:shape>
        </w:pict>
      </w:r>
      <w:r w:rsidR="008C0CA9" w:rsidRPr="00CB60AF">
        <w:rPr>
          <w:szCs w:val="28"/>
        </w:rPr>
        <w:t>;</w:t>
      </w:r>
      <w:r w:rsidR="008C0CA9" w:rsidRPr="00CB60AF">
        <w:rPr>
          <w:szCs w:val="28"/>
        </w:rPr>
        <w:tab/>
      </w:r>
      <w:r w:rsidR="008C0CA9" w:rsidRPr="00CB60AF">
        <w:rPr>
          <w:szCs w:val="28"/>
        </w:rPr>
        <w:tab/>
      </w:r>
      <w:r w:rsidR="008C0CA9" w:rsidRPr="00CB60AF">
        <w:rPr>
          <w:szCs w:val="28"/>
        </w:rPr>
        <w:tab/>
      </w:r>
      <w:r w:rsidR="00CB60AF">
        <w:rPr>
          <w:szCs w:val="28"/>
        </w:rPr>
        <w:t xml:space="preserve"> </w:t>
      </w:r>
      <w:r w:rsidR="008C0CA9" w:rsidRPr="00CB60AF">
        <w:rPr>
          <w:szCs w:val="28"/>
        </w:rPr>
        <w:t>(3.5)</w:t>
      </w:r>
    </w:p>
    <w:p w:rsidR="008C0CA9" w:rsidRPr="00CB60AF" w:rsidRDefault="005732B2" w:rsidP="00CB60AF">
      <w:pPr>
        <w:rPr>
          <w:szCs w:val="28"/>
        </w:rPr>
      </w:pPr>
      <w:r>
        <w:rPr>
          <w:szCs w:val="28"/>
        </w:rPr>
        <w:pict>
          <v:shape id="_x0000_i1123" type="#_x0000_t75" style="width:227.25pt;height:93pt">
            <v:imagedata r:id="rId95" o:title=""/>
          </v:shape>
        </w:pict>
      </w:r>
      <w:r w:rsidR="00CB60AF">
        <w:rPr>
          <w:szCs w:val="28"/>
        </w:rPr>
        <w:t xml:space="preserve"> </w:t>
      </w:r>
      <w:r w:rsidR="008C0CA9" w:rsidRPr="00CB60AF">
        <w:rPr>
          <w:szCs w:val="28"/>
        </w:rPr>
        <w:t>(3.6)</w:t>
      </w:r>
    </w:p>
    <w:p w:rsidR="00944BF5" w:rsidRDefault="005732B2" w:rsidP="00CB60AF">
      <w:pPr>
        <w:rPr>
          <w:i/>
          <w:szCs w:val="28"/>
          <w:lang w:val="en-US"/>
        </w:rPr>
      </w:pPr>
      <w:r>
        <w:rPr>
          <w:szCs w:val="28"/>
        </w:rPr>
        <w:pict>
          <v:shape id="_x0000_i1124" type="#_x0000_t75" style="width:243pt;height:18pt">
            <v:imagedata r:id="rId96" o:title=""/>
          </v:shape>
        </w:pict>
      </w:r>
      <w:r w:rsidR="008C0CA9" w:rsidRPr="00CB60AF">
        <w:rPr>
          <w:szCs w:val="28"/>
        </w:rPr>
        <w:t>;</w:t>
      </w:r>
      <w:r w:rsidR="008C0CA9" w:rsidRPr="00CB60AF">
        <w:rPr>
          <w:i/>
          <w:szCs w:val="28"/>
        </w:rPr>
        <w:t xml:space="preserve"> </w:t>
      </w:r>
    </w:p>
    <w:p w:rsidR="00944BF5" w:rsidRDefault="00944BF5" w:rsidP="00CB60AF">
      <w:pPr>
        <w:rPr>
          <w:i/>
          <w:szCs w:val="28"/>
          <w:lang w:val="en-US"/>
        </w:rPr>
      </w:pPr>
    </w:p>
    <w:p w:rsidR="008C0CA9" w:rsidRPr="00CB60AF" w:rsidRDefault="008C0CA9" w:rsidP="00CB60AF">
      <w:pPr>
        <w:rPr>
          <w:szCs w:val="28"/>
        </w:rPr>
      </w:pPr>
      <w:r w:rsidRPr="00CB60AF">
        <w:rPr>
          <w:i/>
          <w:szCs w:val="28"/>
          <w:lang w:val="en-US"/>
        </w:rPr>
        <w:t>L</w:t>
      </w:r>
      <w:r w:rsidRPr="00CB60AF">
        <w:rPr>
          <w:szCs w:val="28"/>
        </w:rPr>
        <w:t xml:space="preserve">- индуктивность первичной обмотки при частоте </w:t>
      </w:r>
      <w:r w:rsidR="005732B2">
        <w:rPr>
          <w:szCs w:val="28"/>
        </w:rPr>
        <w:pict>
          <v:shape id="_x0000_i1125" type="#_x0000_t75" style="width:54.75pt;height:15.75pt">
            <v:imagedata r:id="rId97" o:title=""/>
          </v:shape>
        </w:pict>
      </w:r>
      <w:r w:rsidRPr="00CB60AF">
        <w:rPr>
          <w:szCs w:val="28"/>
        </w:rPr>
        <w:t>.</w:t>
      </w:r>
    </w:p>
    <w:p w:rsidR="008C0CA9" w:rsidRPr="00CB60AF" w:rsidRDefault="008C0CA9" w:rsidP="00CB60AF">
      <w:pPr>
        <w:rPr>
          <w:szCs w:val="28"/>
        </w:rPr>
      </w:pPr>
    </w:p>
    <w:p w:rsidR="008C0CA9" w:rsidRPr="00CB60AF" w:rsidRDefault="005732B2" w:rsidP="00CB60AF">
      <w:r>
        <w:pict>
          <v:shape id="_x0000_i1126" type="#_x0000_t75" style="width:167.25pt;height:99pt">
            <v:imagedata r:id="rId98" o:title=""/>
          </v:shape>
        </w:pict>
      </w:r>
    </w:p>
    <w:p w:rsidR="008C0CA9" w:rsidRPr="00CB60AF" w:rsidRDefault="008C0CA9" w:rsidP="00CB60AF">
      <w:pPr>
        <w:rPr>
          <w:szCs w:val="28"/>
        </w:rPr>
      </w:pPr>
      <w:r w:rsidRPr="00CB60AF">
        <w:rPr>
          <w:szCs w:val="28"/>
        </w:rPr>
        <w:t>Рис.3.3.</w:t>
      </w:r>
    </w:p>
    <w:p w:rsidR="008C0CA9" w:rsidRPr="00CB60AF" w:rsidRDefault="00944BF5" w:rsidP="00CB60AF">
      <w:pPr>
        <w:rPr>
          <w:szCs w:val="28"/>
        </w:rPr>
      </w:pPr>
      <w:r>
        <w:rPr>
          <w:szCs w:val="28"/>
        </w:rPr>
        <w:br w:type="page"/>
      </w:r>
      <w:r w:rsidR="008C0CA9" w:rsidRPr="00CB60AF">
        <w:rPr>
          <w:szCs w:val="28"/>
        </w:rPr>
        <w:t xml:space="preserve">Приняв на нижней частоте диапазона </w:t>
      </w:r>
      <w:r w:rsidR="008C0CA9" w:rsidRPr="00CB60AF">
        <w:rPr>
          <w:szCs w:val="28"/>
          <w:lang w:val="en-US"/>
        </w:rPr>
        <w:t>f</w:t>
      </w:r>
      <w:r w:rsidR="008C0CA9" w:rsidRPr="00CB60AF">
        <w:rPr>
          <w:szCs w:val="28"/>
          <w:vertAlign w:val="subscript"/>
        </w:rPr>
        <w:t>Н</w:t>
      </w:r>
      <w:r w:rsidR="008C0CA9" w:rsidRPr="00CB60AF">
        <w:rPr>
          <w:szCs w:val="28"/>
        </w:rPr>
        <w:t xml:space="preserve"> допустимое уменьшение мощности на 3 дБ, получим для требуемой индуктивности первичной обмотки: </w:t>
      </w:r>
      <w:r w:rsidR="005732B2">
        <w:rPr>
          <w:szCs w:val="28"/>
        </w:rPr>
        <w:pict>
          <v:shape id="_x0000_i1127" type="#_x0000_t75" style="width:87.75pt;height:17.25pt">
            <v:imagedata r:id="rId99" o:title=""/>
          </v:shape>
        </w:pict>
      </w:r>
      <w:r w:rsidR="008C0CA9" w:rsidRPr="00CB60AF">
        <w:rPr>
          <w:szCs w:val="28"/>
        </w:rPr>
        <w:t>.</w:t>
      </w:r>
    </w:p>
    <w:p w:rsidR="00430FE7" w:rsidRPr="00944BF5" w:rsidRDefault="00944BF5" w:rsidP="00CB60AF">
      <w:pPr>
        <w:rPr>
          <w:b/>
        </w:rPr>
      </w:pPr>
      <w:r>
        <w:br w:type="page"/>
      </w:r>
      <w:r w:rsidR="00430FE7" w:rsidRPr="00944BF5">
        <w:rPr>
          <w:b/>
        </w:rPr>
        <w:t>4. Разработка широкополосного высоколинейного экспериментального усилителя на осн</w:t>
      </w:r>
      <w:r w:rsidRPr="00944BF5">
        <w:rPr>
          <w:b/>
        </w:rPr>
        <w:t>ове выбранного оптимального ТДЛ</w:t>
      </w:r>
    </w:p>
    <w:p w:rsidR="00CB60AF" w:rsidRDefault="00CB60AF" w:rsidP="00CB60AF">
      <w:pPr>
        <w:rPr>
          <w:szCs w:val="28"/>
        </w:rPr>
      </w:pPr>
    </w:p>
    <w:p w:rsidR="00430FE7" w:rsidRPr="00CB60AF" w:rsidRDefault="00430FE7" w:rsidP="00CB60AF">
      <w:pPr>
        <w:rPr>
          <w:szCs w:val="28"/>
        </w:rPr>
      </w:pPr>
      <w:r w:rsidRPr="00CB60AF">
        <w:rPr>
          <w:szCs w:val="28"/>
        </w:rPr>
        <w:t>Необходимо разработать усилитель, функционирующий в диапазоне частот 0.01-100 МГц с усилением 12±1 дБ и динамическим диапазоном по нелинейности (интермодуляционным составляющим) второго и третьего порядков 90-120 дБ, допускающим уровень блокирующей помехи менее 1.5В, при котором δ</w:t>
      </w:r>
      <w:r w:rsidRPr="00CB60AF">
        <w:rPr>
          <w:szCs w:val="28"/>
          <w:vertAlign w:val="subscript"/>
        </w:rPr>
        <w:t>БЛ</w:t>
      </w:r>
      <w:r w:rsidRPr="00CB60AF">
        <w:rPr>
          <w:szCs w:val="28"/>
        </w:rPr>
        <w:t>≤20%. Спроектировать в соответствии с требованиями, предъявляемыми к современным перспективным широкополосным усилителям (ШПУ). Усилитель в рабочем диапазоне частот имеет следующие технические показатели:</w:t>
      </w:r>
    </w:p>
    <w:p w:rsidR="00430FE7" w:rsidRPr="00CB60AF" w:rsidRDefault="00430FE7" w:rsidP="00CB60AF">
      <w:pPr>
        <w:rPr>
          <w:szCs w:val="28"/>
        </w:rPr>
      </w:pPr>
      <w:r w:rsidRPr="00CB60AF">
        <w:rPr>
          <w:szCs w:val="28"/>
        </w:rPr>
        <w:t xml:space="preserve">коэффициент усиления - 12±1 дБ; </w:t>
      </w:r>
    </w:p>
    <w:p w:rsidR="00430FE7" w:rsidRPr="00CB60AF" w:rsidRDefault="00430FE7" w:rsidP="00CB60AF">
      <w:pPr>
        <w:rPr>
          <w:szCs w:val="28"/>
        </w:rPr>
      </w:pPr>
      <w:r w:rsidRPr="00CB60AF">
        <w:rPr>
          <w:szCs w:val="28"/>
        </w:rPr>
        <w:t>коэффициент шума – не более 3.0 дБ;</w:t>
      </w:r>
    </w:p>
    <w:p w:rsidR="00430FE7" w:rsidRPr="00CB60AF" w:rsidRDefault="00430FE7" w:rsidP="00CB60AF">
      <w:pPr>
        <w:rPr>
          <w:szCs w:val="28"/>
        </w:rPr>
      </w:pPr>
      <w:r w:rsidRPr="00CB60AF">
        <w:rPr>
          <w:szCs w:val="28"/>
        </w:rPr>
        <w:t>входные и выходные сопротивления – в пределах 30-80 Ом;</w:t>
      </w:r>
    </w:p>
    <w:p w:rsidR="00430FE7" w:rsidRPr="00CB60AF" w:rsidRDefault="00430FE7" w:rsidP="00CB60AF">
      <w:pPr>
        <w:rPr>
          <w:szCs w:val="28"/>
        </w:rPr>
      </w:pPr>
      <w:r w:rsidRPr="00CB60AF">
        <w:rPr>
          <w:szCs w:val="28"/>
        </w:rPr>
        <w:t>сопротивления источника сигнала (генератора) и нагрузки – 75 Ом;</w:t>
      </w:r>
    </w:p>
    <w:p w:rsidR="00430FE7" w:rsidRPr="00CB60AF" w:rsidRDefault="00430FE7" w:rsidP="00CB60AF">
      <w:pPr>
        <w:rPr>
          <w:szCs w:val="28"/>
        </w:rPr>
      </w:pPr>
      <w:r w:rsidRPr="00CB60AF">
        <w:rPr>
          <w:szCs w:val="28"/>
        </w:rPr>
        <w:t>нелинейные искажения, оцениваемые динамическим диапазоном по интермодуляции третьего порядка, - 90-120 дБ;</w:t>
      </w:r>
    </w:p>
    <w:p w:rsidR="00430FE7" w:rsidRPr="00CB60AF" w:rsidRDefault="00430FE7" w:rsidP="00CB60AF">
      <w:pPr>
        <w:rPr>
          <w:szCs w:val="28"/>
        </w:rPr>
      </w:pPr>
      <w:r w:rsidRPr="00CB60AF">
        <w:rPr>
          <w:szCs w:val="28"/>
        </w:rPr>
        <w:t>напряжение питания при токе потребления 100мА - 15±1В;</w:t>
      </w:r>
    </w:p>
    <w:p w:rsidR="00430FE7" w:rsidRPr="00CB60AF" w:rsidRDefault="00430FE7" w:rsidP="00CB60AF">
      <w:pPr>
        <w:rPr>
          <w:szCs w:val="28"/>
        </w:rPr>
      </w:pPr>
      <w:r w:rsidRPr="00CB60AF">
        <w:rPr>
          <w:szCs w:val="28"/>
        </w:rPr>
        <w:t>амплитуда блокирования помехи не менее 1.5В;</w:t>
      </w:r>
    </w:p>
    <w:p w:rsidR="00430FE7" w:rsidRPr="00CB60AF" w:rsidRDefault="00430FE7" w:rsidP="00CB60AF">
      <w:pPr>
        <w:rPr>
          <w:szCs w:val="28"/>
        </w:rPr>
      </w:pPr>
    </w:p>
    <w:p w:rsidR="00430FE7" w:rsidRPr="00CB60AF" w:rsidRDefault="005732B2" w:rsidP="00CB60AF">
      <w:r>
        <w:pict>
          <v:shape id="_x0000_i1128" type="#_x0000_t75" style="width:309.75pt;height:183.75pt">
            <v:imagedata r:id="rId100" o:title=""/>
          </v:shape>
        </w:pict>
      </w:r>
    </w:p>
    <w:p w:rsidR="00430FE7" w:rsidRPr="00CB60AF" w:rsidRDefault="00430FE7" w:rsidP="00CB60AF">
      <w:pPr>
        <w:rPr>
          <w:szCs w:val="28"/>
        </w:rPr>
      </w:pPr>
      <w:r w:rsidRPr="00CB60AF">
        <w:rPr>
          <w:szCs w:val="28"/>
        </w:rPr>
        <w:t>Рис.4.1. Принципиальная схема усилителя.</w:t>
      </w:r>
    </w:p>
    <w:p w:rsidR="00CB60AF" w:rsidRDefault="00944BF5" w:rsidP="00CB60AF">
      <w:pPr>
        <w:rPr>
          <w:szCs w:val="28"/>
        </w:rPr>
      </w:pPr>
      <w:r>
        <w:rPr>
          <w:szCs w:val="28"/>
        </w:rPr>
        <w:br w:type="page"/>
      </w:r>
      <w:r w:rsidR="00430FE7" w:rsidRPr="00CB60AF">
        <w:rPr>
          <w:szCs w:val="28"/>
        </w:rPr>
        <w:t>На основании проработки и анализа оптимальных технических решений, взят за основу усилитель на линейном транзисторе 2Т339А [</w:t>
      </w:r>
      <w:r w:rsidR="00496C05" w:rsidRPr="00CB60AF">
        <w:rPr>
          <w:szCs w:val="28"/>
        </w:rPr>
        <w:t>А.С.</w:t>
      </w:r>
      <w:r w:rsidR="00430FE7" w:rsidRPr="00CB60AF">
        <w:rPr>
          <w:szCs w:val="28"/>
        </w:rPr>
        <w:t xml:space="preserve"> №</w:t>
      </w:r>
      <w:r w:rsidR="00496C05" w:rsidRPr="00CB60AF">
        <w:rPr>
          <w:szCs w:val="28"/>
        </w:rPr>
        <w:t>1166270 Авт. Невмержицкий Г.И., Сартасов Н.А., Симонтов И.М., Тихонов А.И. Бюл.25 07.07.85. Широкополосный усилитель</w:t>
      </w:r>
      <w:r w:rsidR="00430FE7" w:rsidRPr="00CB60AF">
        <w:rPr>
          <w:szCs w:val="28"/>
        </w:rPr>
        <w:t>], в результате чего разработан и исследован наиболее перспективный его вариант на входе и выходе которого включены выбранные ТДЛ-11</w:t>
      </w:r>
      <w:r w:rsidR="00CB60AF">
        <w:rPr>
          <w:szCs w:val="28"/>
        </w:rPr>
        <w:t xml:space="preserve"> </w:t>
      </w:r>
      <w:r w:rsidR="00430FE7" w:rsidRPr="00CB60AF">
        <w:rPr>
          <w:szCs w:val="28"/>
        </w:rPr>
        <w:t>и ТДЛ-14</w:t>
      </w:r>
      <w:r w:rsidR="00CB60AF">
        <w:rPr>
          <w:szCs w:val="28"/>
        </w:rPr>
        <w:t xml:space="preserve"> </w:t>
      </w:r>
      <w:r w:rsidR="00430FE7" w:rsidRPr="00CB60AF">
        <w:rPr>
          <w:szCs w:val="28"/>
        </w:rPr>
        <w:t xml:space="preserve">соответственно, волновое сопротивление (ρ) которых полностью определяет широкополосность усилителя. Принципиальная схема усилителя приведена на рис.4.1. В схеме использованы трансформаторы разработанные в разделе № 3. </w:t>
      </w:r>
    </w:p>
    <w:p w:rsidR="00944BF5" w:rsidRDefault="00430FE7" w:rsidP="00CB60AF">
      <w:pPr>
        <w:rPr>
          <w:szCs w:val="28"/>
          <w:lang w:val="en-US"/>
        </w:rPr>
      </w:pPr>
      <w:r w:rsidRPr="00CB60AF">
        <w:rPr>
          <w:szCs w:val="28"/>
        </w:rPr>
        <w:t xml:space="preserve">Коэффициент усиления </w:t>
      </w:r>
    </w:p>
    <w:p w:rsidR="00944BF5" w:rsidRDefault="00944BF5" w:rsidP="00CB60AF">
      <w:pPr>
        <w:rPr>
          <w:szCs w:val="28"/>
          <w:lang w:val="en-US"/>
        </w:rPr>
      </w:pPr>
    </w:p>
    <w:p w:rsidR="00944BF5" w:rsidRDefault="005732B2" w:rsidP="00CB60AF">
      <w:pPr>
        <w:rPr>
          <w:szCs w:val="28"/>
          <w:lang w:val="en-US"/>
        </w:rPr>
      </w:pPr>
      <w:r>
        <w:rPr>
          <w:szCs w:val="28"/>
        </w:rPr>
        <w:pict>
          <v:shape id="_x0000_i1129" type="#_x0000_t75" style="width:126pt;height:35.25pt">
            <v:imagedata r:id="rId51" o:title=""/>
          </v:shape>
        </w:pict>
      </w:r>
      <w:r w:rsidR="00430FE7" w:rsidRPr="00CB60AF">
        <w:rPr>
          <w:szCs w:val="28"/>
        </w:rPr>
        <w:t xml:space="preserve">, </w:t>
      </w:r>
    </w:p>
    <w:p w:rsidR="00944BF5" w:rsidRDefault="00944BF5" w:rsidP="00CB60AF">
      <w:pPr>
        <w:rPr>
          <w:szCs w:val="28"/>
          <w:lang w:val="en-US"/>
        </w:rPr>
      </w:pPr>
    </w:p>
    <w:p w:rsidR="00430FE7" w:rsidRPr="00CB60AF" w:rsidRDefault="00430FE7" w:rsidP="00CB60AF">
      <w:pPr>
        <w:rPr>
          <w:szCs w:val="28"/>
        </w:rPr>
      </w:pPr>
      <w:r w:rsidRPr="00CB60AF">
        <w:rPr>
          <w:szCs w:val="28"/>
        </w:rPr>
        <w:t xml:space="preserve">где </w:t>
      </w:r>
      <w:r w:rsidR="005732B2">
        <w:rPr>
          <w:szCs w:val="28"/>
        </w:rPr>
        <w:pict>
          <v:shape id="_x0000_i1130" type="#_x0000_t75" style="width:23.25pt;height:17.25pt">
            <v:imagedata r:id="rId52" o:title=""/>
          </v:shape>
        </w:pict>
      </w:r>
      <w:r w:rsidRPr="00CB60AF">
        <w:rPr>
          <w:szCs w:val="28"/>
        </w:rPr>
        <w:t xml:space="preserve"> и </w:t>
      </w:r>
      <w:r w:rsidR="005732B2">
        <w:rPr>
          <w:szCs w:val="28"/>
        </w:rPr>
        <w:pict>
          <v:shape id="_x0000_i1131" type="#_x0000_t75" style="width:29.25pt;height:17.25pt">
            <v:imagedata r:id="rId53" o:title=""/>
          </v:shape>
        </w:pict>
      </w:r>
      <w:r w:rsidRPr="00CB60AF">
        <w:rPr>
          <w:szCs w:val="28"/>
        </w:rPr>
        <w:t xml:space="preserve"> - соответственно действующее значение выходного и входного напряжений усилителя (при частоте </w:t>
      </w:r>
      <w:r w:rsidR="005732B2">
        <w:rPr>
          <w:szCs w:val="28"/>
        </w:rPr>
        <w:pict>
          <v:shape id="_x0000_i1132" type="#_x0000_t75" style="width:51pt;height:15.75pt">
            <v:imagedata r:id="rId54" o:title=""/>
          </v:shape>
        </w:pict>
      </w:r>
      <w:r w:rsidRPr="00CB60AF">
        <w:rPr>
          <w:szCs w:val="28"/>
        </w:rPr>
        <w:t>), измеряется в диапазоне частот по схеме рис.4.2. Экспериментальные данные сведены в таблицу 4.1.</w:t>
      </w:r>
    </w:p>
    <w:p w:rsidR="00430FE7" w:rsidRPr="00CB60AF" w:rsidRDefault="00430FE7" w:rsidP="00CB60AF">
      <w:pPr>
        <w:rPr>
          <w:szCs w:val="28"/>
        </w:rPr>
      </w:pPr>
    </w:p>
    <w:p w:rsidR="00430FE7" w:rsidRPr="00CB60AF" w:rsidRDefault="005732B2" w:rsidP="00CB60AF">
      <w:r>
        <w:pict>
          <v:shape id="_x0000_i1133" type="#_x0000_t75" style="width:391.5pt;height:96pt">
            <v:imagedata r:id="rId101" o:title=""/>
          </v:shape>
        </w:pict>
      </w:r>
    </w:p>
    <w:p w:rsidR="00430FE7" w:rsidRPr="00CB60AF" w:rsidRDefault="00430FE7" w:rsidP="00CB60AF">
      <w:pPr>
        <w:rPr>
          <w:szCs w:val="28"/>
        </w:rPr>
      </w:pPr>
      <w:r w:rsidRPr="00CB60AF">
        <w:rPr>
          <w:szCs w:val="28"/>
        </w:rPr>
        <w:t xml:space="preserve">Рис.4.2. Схема для измерения коэффициента усиления, входного и выходного сопротивлений усилителя. </w:t>
      </w:r>
    </w:p>
    <w:p w:rsidR="00430FE7" w:rsidRPr="00CB60AF" w:rsidRDefault="00944BF5" w:rsidP="00CB60AF">
      <w:pPr>
        <w:rPr>
          <w:szCs w:val="28"/>
        </w:rPr>
      </w:pPr>
      <w:r>
        <w:rPr>
          <w:szCs w:val="28"/>
        </w:rPr>
        <w:br w:type="page"/>
      </w:r>
      <w:r w:rsidR="00430FE7" w:rsidRPr="00CB60AF">
        <w:rPr>
          <w:szCs w:val="28"/>
        </w:rPr>
        <w:t xml:space="preserve">Для достижения в ТДЛ максимальной широкополосности ДЛ согласуют с источником сигнала </w:t>
      </w:r>
      <w:r w:rsidR="005732B2">
        <w:rPr>
          <w:szCs w:val="28"/>
        </w:rPr>
        <w:pict>
          <v:shape id="_x0000_i1134" type="#_x0000_t75" style="width:17.25pt;height:17.25pt">
            <v:imagedata r:id="rId102" o:title=""/>
          </v:shape>
        </w:pict>
      </w:r>
      <w:r w:rsidR="00430FE7" w:rsidRPr="00CB60AF">
        <w:rPr>
          <w:szCs w:val="28"/>
        </w:rPr>
        <w:t xml:space="preserve"> и нагрузки </w:t>
      </w:r>
      <w:r w:rsidR="005732B2">
        <w:rPr>
          <w:szCs w:val="28"/>
        </w:rPr>
        <w:pict>
          <v:shape id="_x0000_i1135" type="#_x0000_t75" style="width:18pt;height:17.25pt">
            <v:imagedata r:id="rId103" o:title=""/>
          </v:shape>
        </w:pict>
      </w:r>
      <w:r w:rsidR="00430FE7" w:rsidRPr="00CB60AF">
        <w:rPr>
          <w:szCs w:val="28"/>
        </w:rPr>
        <w:t>, т.е. как со стороны входа, так и со стороны выхода усилителя.</w:t>
      </w:r>
    </w:p>
    <w:p w:rsidR="00944BF5" w:rsidRDefault="00944BF5" w:rsidP="00CB60AF">
      <w:pPr>
        <w:rPr>
          <w:szCs w:val="28"/>
          <w:lang w:val="en-US"/>
        </w:rPr>
      </w:pPr>
    </w:p>
    <w:p w:rsidR="00430FE7" w:rsidRPr="00CB60AF" w:rsidRDefault="005732B2" w:rsidP="00CB60AF">
      <w:pPr>
        <w:rPr>
          <w:szCs w:val="28"/>
        </w:rPr>
      </w:pPr>
      <w:r>
        <w:rPr>
          <w:szCs w:val="28"/>
        </w:rPr>
        <w:pict>
          <v:shape id="_x0000_i1136" type="#_x0000_t75" style="width:195pt;height:35.25pt">
            <v:imagedata r:id="rId104" o:title=""/>
          </v:shape>
        </w:pict>
      </w:r>
      <w:r w:rsidR="00430FE7" w:rsidRPr="00CB60AF">
        <w:rPr>
          <w:szCs w:val="28"/>
        </w:rPr>
        <w:t>,</w:t>
      </w:r>
    </w:p>
    <w:p w:rsidR="00944BF5" w:rsidRDefault="00944BF5" w:rsidP="00CB60AF">
      <w:pPr>
        <w:rPr>
          <w:szCs w:val="28"/>
          <w:lang w:val="en-US"/>
        </w:rPr>
      </w:pPr>
    </w:p>
    <w:p w:rsidR="00430FE7" w:rsidRDefault="00430FE7" w:rsidP="00CB60AF">
      <w:pPr>
        <w:rPr>
          <w:szCs w:val="28"/>
          <w:lang w:val="en-US"/>
        </w:rPr>
      </w:pPr>
      <w:r w:rsidRPr="00CB60AF">
        <w:rPr>
          <w:szCs w:val="28"/>
        </w:rPr>
        <w:t xml:space="preserve">где </w:t>
      </w:r>
      <w:r w:rsidR="005732B2">
        <w:rPr>
          <w:szCs w:val="28"/>
        </w:rPr>
        <w:pict>
          <v:shape id="_x0000_i1137" type="#_x0000_t75" style="width:23.25pt;height:17.25pt">
            <v:imagedata r:id="rId52" o:title=""/>
          </v:shape>
        </w:pict>
      </w:r>
      <w:r w:rsidRPr="00CB60AF">
        <w:rPr>
          <w:szCs w:val="28"/>
        </w:rPr>
        <w:t xml:space="preserve"> и </w:t>
      </w:r>
      <w:r w:rsidR="005732B2">
        <w:rPr>
          <w:szCs w:val="28"/>
        </w:rPr>
        <w:pict>
          <v:shape id="_x0000_i1138" type="#_x0000_t75" style="width:29.25pt;height:17.25pt">
            <v:imagedata r:id="rId53" o:title=""/>
          </v:shape>
        </w:pict>
      </w:r>
      <w:r w:rsidRPr="00CB60AF">
        <w:rPr>
          <w:szCs w:val="28"/>
        </w:rPr>
        <w:t xml:space="preserve"> - соответственно действующее значение выходного и входного напряжений усилителя (при частоте </w:t>
      </w:r>
      <w:r w:rsidR="005732B2">
        <w:rPr>
          <w:szCs w:val="28"/>
        </w:rPr>
        <w:pict>
          <v:shape id="_x0000_i1139" type="#_x0000_t75" style="width:51pt;height:15.75pt">
            <v:imagedata r:id="rId105" o:title=""/>
          </v:shape>
        </w:pict>
      </w:r>
      <w:r w:rsidRPr="00CB60AF">
        <w:rPr>
          <w:szCs w:val="28"/>
        </w:rPr>
        <w:t>).</w:t>
      </w:r>
    </w:p>
    <w:p w:rsidR="00944BF5" w:rsidRPr="00944BF5" w:rsidRDefault="00944BF5" w:rsidP="00CB60AF">
      <w:pPr>
        <w:rPr>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566"/>
        <w:gridCol w:w="759"/>
        <w:gridCol w:w="666"/>
        <w:gridCol w:w="666"/>
        <w:gridCol w:w="666"/>
        <w:gridCol w:w="666"/>
        <w:gridCol w:w="666"/>
        <w:gridCol w:w="666"/>
        <w:gridCol w:w="666"/>
        <w:gridCol w:w="666"/>
        <w:gridCol w:w="666"/>
        <w:gridCol w:w="566"/>
        <w:gridCol w:w="566"/>
      </w:tblGrid>
      <w:tr w:rsidR="00726116" w:rsidRPr="00430B5C" w:rsidTr="00430B5C">
        <w:trPr>
          <w:trHeight w:val="175"/>
        </w:trPr>
        <w:tc>
          <w:tcPr>
            <w:tcW w:w="641" w:type="pct"/>
            <w:shd w:val="clear" w:color="auto" w:fill="auto"/>
          </w:tcPr>
          <w:p w:rsidR="00726116" w:rsidRPr="00430B5C" w:rsidRDefault="00726116" w:rsidP="00430B5C">
            <w:pPr>
              <w:ind w:firstLine="0"/>
              <w:rPr>
                <w:sz w:val="20"/>
                <w:szCs w:val="20"/>
                <w:vertAlign w:val="subscript"/>
              </w:rPr>
            </w:pPr>
            <w:r w:rsidRPr="00430B5C">
              <w:rPr>
                <w:sz w:val="20"/>
                <w:szCs w:val="20"/>
                <w:lang w:val="en-US"/>
              </w:rPr>
              <w:t>f</w:t>
            </w:r>
            <w:r w:rsidRPr="00430B5C">
              <w:rPr>
                <w:sz w:val="20"/>
                <w:szCs w:val="20"/>
              </w:rPr>
              <w:t>,МГц</w:t>
            </w:r>
          </w:p>
        </w:tc>
        <w:tc>
          <w:tcPr>
            <w:tcW w:w="291" w:type="pct"/>
            <w:shd w:val="clear" w:color="auto" w:fill="auto"/>
          </w:tcPr>
          <w:p w:rsidR="00726116" w:rsidRPr="00430B5C" w:rsidRDefault="00726116" w:rsidP="00430B5C">
            <w:pPr>
              <w:ind w:firstLine="0"/>
              <w:rPr>
                <w:sz w:val="20"/>
                <w:szCs w:val="20"/>
              </w:rPr>
            </w:pPr>
            <w:r w:rsidRPr="00430B5C">
              <w:rPr>
                <w:sz w:val="20"/>
                <w:szCs w:val="20"/>
              </w:rPr>
              <w:t>0,01</w:t>
            </w:r>
          </w:p>
        </w:tc>
        <w:tc>
          <w:tcPr>
            <w:tcW w:w="453" w:type="pct"/>
            <w:shd w:val="clear" w:color="auto" w:fill="auto"/>
          </w:tcPr>
          <w:p w:rsidR="00726116" w:rsidRPr="00430B5C" w:rsidRDefault="00726116" w:rsidP="00430B5C">
            <w:pPr>
              <w:ind w:firstLine="0"/>
              <w:rPr>
                <w:sz w:val="20"/>
                <w:szCs w:val="20"/>
              </w:rPr>
            </w:pPr>
            <w:r w:rsidRPr="00430B5C">
              <w:rPr>
                <w:sz w:val="20"/>
                <w:szCs w:val="20"/>
              </w:rPr>
              <w:t>0,05</w:t>
            </w:r>
          </w:p>
        </w:tc>
        <w:tc>
          <w:tcPr>
            <w:tcW w:w="308" w:type="pct"/>
            <w:shd w:val="clear" w:color="auto" w:fill="auto"/>
          </w:tcPr>
          <w:p w:rsidR="00726116" w:rsidRPr="00430B5C" w:rsidRDefault="00726116" w:rsidP="00430B5C">
            <w:pPr>
              <w:ind w:firstLine="0"/>
              <w:rPr>
                <w:sz w:val="20"/>
                <w:szCs w:val="20"/>
              </w:rPr>
            </w:pPr>
            <w:r w:rsidRPr="00430B5C">
              <w:rPr>
                <w:sz w:val="20"/>
                <w:szCs w:val="20"/>
              </w:rPr>
              <w:t>0,1</w:t>
            </w:r>
          </w:p>
        </w:tc>
        <w:tc>
          <w:tcPr>
            <w:tcW w:w="329" w:type="pct"/>
            <w:shd w:val="clear" w:color="auto" w:fill="auto"/>
          </w:tcPr>
          <w:p w:rsidR="00726116" w:rsidRPr="00430B5C" w:rsidRDefault="00726116" w:rsidP="00430B5C">
            <w:pPr>
              <w:ind w:firstLine="0"/>
              <w:rPr>
                <w:sz w:val="20"/>
                <w:szCs w:val="20"/>
              </w:rPr>
            </w:pPr>
            <w:r w:rsidRPr="00430B5C">
              <w:rPr>
                <w:sz w:val="20"/>
                <w:szCs w:val="20"/>
              </w:rPr>
              <w:t>10</w:t>
            </w:r>
          </w:p>
        </w:tc>
        <w:tc>
          <w:tcPr>
            <w:tcW w:w="364" w:type="pct"/>
            <w:shd w:val="clear" w:color="auto" w:fill="auto"/>
          </w:tcPr>
          <w:p w:rsidR="00726116" w:rsidRPr="00430B5C" w:rsidRDefault="00726116" w:rsidP="00430B5C">
            <w:pPr>
              <w:ind w:firstLine="0"/>
              <w:rPr>
                <w:sz w:val="20"/>
                <w:szCs w:val="20"/>
              </w:rPr>
            </w:pPr>
            <w:r w:rsidRPr="00430B5C">
              <w:rPr>
                <w:sz w:val="20"/>
                <w:szCs w:val="20"/>
              </w:rPr>
              <w:t>20</w:t>
            </w:r>
          </w:p>
        </w:tc>
        <w:tc>
          <w:tcPr>
            <w:tcW w:w="364" w:type="pct"/>
            <w:shd w:val="clear" w:color="auto" w:fill="auto"/>
          </w:tcPr>
          <w:p w:rsidR="00726116" w:rsidRPr="00430B5C" w:rsidRDefault="00726116" w:rsidP="00430B5C">
            <w:pPr>
              <w:ind w:firstLine="0"/>
              <w:rPr>
                <w:sz w:val="20"/>
                <w:szCs w:val="20"/>
              </w:rPr>
            </w:pPr>
            <w:r w:rsidRPr="00430B5C">
              <w:rPr>
                <w:sz w:val="20"/>
                <w:szCs w:val="20"/>
              </w:rPr>
              <w:t>30</w:t>
            </w:r>
          </w:p>
        </w:tc>
        <w:tc>
          <w:tcPr>
            <w:tcW w:w="364" w:type="pct"/>
            <w:shd w:val="clear" w:color="auto" w:fill="auto"/>
          </w:tcPr>
          <w:p w:rsidR="00726116" w:rsidRPr="00430B5C" w:rsidRDefault="00726116" w:rsidP="00430B5C">
            <w:pPr>
              <w:ind w:firstLine="0"/>
              <w:rPr>
                <w:sz w:val="20"/>
                <w:szCs w:val="20"/>
              </w:rPr>
            </w:pPr>
            <w:r w:rsidRPr="00430B5C">
              <w:rPr>
                <w:sz w:val="20"/>
                <w:szCs w:val="20"/>
              </w:rPr>
              <w:t>40</w:t>
            </w:r>
          </w:p>
        </w:tc>
        <w:tc>
          <w:tcPr>
            <w:tcW w:w="364" w:type="pct"/>
            <w:shd w:val="clear" w:color="auto" w:fill="auto"/>
          </w:tcPr>
          <w:p w:rsidR="00726116" w:rsidRPr="00430B5C" w:rsidRDefault="00726116" w:rsidP="00430B5C">
            <w:pPr>
              <w:ind w:firstLine="0"/>
              <w:rPr>
                <w:sz w:val="20"/>
                <w:szCs w:val="20"/>
              </w:rPr>
            </w:pPr>
            <w:r w:rsidRPr="00430B5C">
              <w:rPr>
                <w:sz w:val="20"/>
                <w:szCs w:val="20"/>
              </w:rPr>
              <w:t>50</w:t>
            </w:r>
          </w:p>
        </w:tc>
        <w:tc>
          <w:tcPr>
            <w:tcW w:w="308" w:type="pct"/>
            <w:shd w:val="clear" w:color="auto" w:fill="auto"/>
          </w:tcPr>
          <w:p w:rsidR="00726116" w:rsidRPr="00430B5C" w:rsidRDefault="00726116" w:rsidP="00430B5C">
            <w:pPr>
              <w:ind w:firstLine="0"/>
              <w:rPr>
                <w:sz w:val="20"/>
                <w:szCs w:val="20"/>
              </w:rPr>
            </w:pPr>
            <w:r w:rsidRPr="00430B5C">
              <w:rPr>
                <w:sz w:val="20"/>
                <w:szCs w:val="20"/>
              </w:rPr>
              <w:t>60</w:t>
            </w:r>
          </w:p>
        </w:tc>
        <w:tc>
          <w:tcPr>
            <w:tcW w:w="293" w:type="pct"/>
            <w:shd w:val="clear" w:color="auto" w:fill="auto"/>
          </w:tcPr>
          <w:p w:rsidR="00726116" w:rsidRPr="00430B5C" w:rsidRDefault="00726116" w:rsidP="00430B5C">
            <w:pPr>
              <w:ind w:firstLine="0"/>
              <w:rPr>
                <w:sz w:val="20"/>
                <w:szCs w:val="20"/>
              </w:rPr>
            </w:pPr>
            <w:r w:rsidRPr="00430B5C">
              <w:rPr>
                <w:sz w:val="20"/>
                <w:szCs w:val="20"/>
              </w:rPr>
              <w:t>70</w:t>
            </w:r>
          </w:p>
        </w:tc>
        <w:tc>
          <w:tcPr>
            <w:tcW w:w="357" w:type="pct"/>
            <w:shd w:val="clear" w:color="auto" w:fill="auto"/>
          </w:tcPr>
          <w:p w:rsidR="00726116" w:rsidRPr="00430B5C" w:rsidRDefault="00726116" w:rsidP="00430B5C">
            <w:pPr>
              <w:ind w:firstLine="0"/>
              <w:rPr>
                <w:sz w:val="20"/>
                <w:szCs w:val="20"/>
              </w:rPr>
            </w:pPr>
            <w:r w:rsidRPr="00430B5C">
              <w:rPr>
                <w:sz w:val="20"/>
                <w:szCs w:val="20"/>
              </w:rPr>
              <w:t>80</w:t>
            </w:r>
          </w:p>
        </w:tc>
        <w:tc>
          <w:tcPr>
            <w:tcW w:w="286" w:type="pct"/>
            <w:shd w:val="clear" w:color="auto" w:fill="auto"/>
          </w:tcPr>
          <w:p w:rsidR="00726116" w:rsidRPr="00430B5C" w:rsidRDefault="00726116" w:rsidP="00430B5C">
            <w:pPr>
              <w:ind w:firstLine="0"/>
              <w:rPr>
                <w:sz w:val="20"/>
                <w:szCs w:val="20"/>
              </w:rPr>
            </w:pPr>
            <w:r w:rsidRPr="00430B5C">
              <w:rPr>
                <w:sz w:val="20"/>
                <w:szCs w:val="20"/>
              </w:rPr>
              <w:t>90</w:t>
            </w:r>
          </w:p>
        </w:tc>
        <w:tc>
          <w:tcPr>
            <w:tcW w:w="276" w:type="pct"/>
            <w:shd w:val="clear" w:color="auto" w:fill="auto"/>
          </w:tcPr>
          <w:p w:rsidR="00726116" w:rsidRPr="00430B5C" w:rsidRDefault="00726116" w:rsidP="00430B5C">
            <w:pPr>
              <w:ind w:firstLine="0"/>
              <w:rPr>
                <w:sz w:val="20"/>
                <w:szCs w:val="20"/>
              </w:rPr>
            </w:pPr>
            <w:r w:rsidRPr="00430B5C">
              <w:rPr>
                <w:sz w:val="20"/>
                <w:szCs w:val="20"/>
              </w:rPr>
              <w:t>100</w:t>
            </w:r>
          </w:p>
        </w:tc>
      </w:tr>
      <w:tr w:rsidR="00726116" w:rsidRPr="00430B5C" w:rsidTr="00430B5C">
        <w:trPr>
          <w:trHeight w:val="233"/>
        </w:trPr>
        <w:tc>
          <w:tcPr>
            <w:tcW w:w="641" w:type="pct"/>
            <w:shd w:val="clear" w:color="auto" w:fill="auto"/>
          </w:tcPr>
          <w:p w:rsidR="00726116" w:rsidRPr="00430B5C" w:rsidRDefault="00726116" w:rsidP="00430B5C">
            <w:pPr>
              <w:ind w:firstLine="0"/>
              <w:rPr>
                <w:sz w:val="20"/>
                <w:szCs w:val="20"/>
              </w:rPr>
            </w:pPr>
            <w:r w:rsidRPr="00430B5C">
              <w:rPr>
                <w:sz w:val="20"/>
                <w:szCs w:val="20"/>
                <w:lang w:val="en-US"/>
              </w:rPr>
              <w:t>U</w:t>
            </w:r>
            <w:r w:rsidRPr="00430B5C">
              <w:rPr>
                <w:sz w:val="20"/>
                <w:szCs w:val="20"/>
                <w:vertAlign w:val="subscript"/>
              </w:rPr>
              <w:t>ВХ</w:t>
            </w:r>
            <w:r w:rsidRPr="00430B5C">
              <w:rPr>
                <w:sz w:val="20"/>
                <w:szCs w:val="20"/>
              </w:rPr>
              <w:t>,мВ</w:t>
            </w:r>
          </w:p>
        </w:tc>
        <w:tc>
          <w:tcPr>
            <w:tcW w:w="291" w:type="pct"/>
            <w:shd w:val="clear" w:color="auto" w:fill="auto"/>
          </w:tcPr>
          <w:p w:rsidR="00726116" w:rsidRPr="00430B5C" w:rsidRDefault="00726116" w:rsidP="00430B5C">
            <w:pPr>
              <w:ind w:firstLine="0"/>
              <w:rPr>
                <w:sz w:val="20"/>
                <w:szCs w:val="20"/>
              </w:rPr>
            </w:pPr>
            <w:r w:rsidRPr="00430B5C">
              <w:rPr>
                <w:sz w:val="20"/>
                <w:szCs w:val="20"/>
              </w:rPr>
              <w:t>21</w:t>
            </w:r>
          </w:p>
        </w:tc>
        <w:tc>
          <w:tcPr>
            <w:tcW w:w="453" w:type="pct"/>
            <w:shd w:val="clear" w:color="auto" w:fill="auto"/>
          </w:tcPr>
          <w:p w:rsidR="00726116" w:rsidRPr="00430B5C" w:rsidRDefault="00726116" w:rsidP="00430B5C">
            <w:pPr>
              <w:ind w:firstLine="0"/>
              <w:rPr>
                <w:sz w:val="20"/>
                <w:szCs w:val="20"/>
              </w:rPr>
            </w:pPr>
            <w:r w:rsidRPr="00430B5C">
              <w:rPr>
                <w:sz w:val="20"/>
                <w:szCs w:val="20"/>
              </w:rPr>
              <w:t>24</w:t>
            </w:r>
          </w:p>
        </w:tc>
        <w:tc>
          <w:tcPr>
            <w:tcW w:w="308" w:type="pct"/>
            <w:shd w:val="clear" w:color="auto" w:fill="auto"/>
          </w:tcPr>
          <w:p w:rsidR="00726116" w:rsidRPr="00430B5C" w:rsidRDefault="00726116" w:rsidP="00430B5C">
            <w:pPr>
              <w:ind w:firstLine="0"/>
              <w:rPr>
                <w:sz w:val="20"/>
                <w:szCs w:val="20"/>
              </w:rPr>
            </w:pPr>
            <w:r w:rsidRPr="00430B5C">
              <w:rPr>
                <w:sz w:val="20"/>
                <w:szCs w:val="20"/>
              </w:rPr>
              <w:t>70</w:t>
            </w:r>
          </w:p>
        </w:tc>
        <w:tc>
          <w:tcPr>
            <w:tcW w:w="329" w:type="pct"/>
            <w:shd w:val="clear" w:color="auto" w:fill="auto"/>
          </w:tcPr>
          <w:p w:rsidR="00726116" w:rsidRPr="00430B5C" w:rsidRDefault="00726116" w:rsidP="00430B5C">
            <w:pPr>
              <w:ind w:firstLine="0"/>
              <w:rPr>
                <w:sz w:val="20"/>
                <w:szCs w:val="20"/>
              </w:rPr>
            </w:pPr>
            <w:r w:rsidRPr="00430B5C">
              <w:rPr>
                <w:sz w:val="20"/>
                <w:szCs w:val="20"/>
              </w:rPr>
              <w:t>86</w:t>
            </w:r>
          </w:p>
        </w:tc>
        <w:tc>
          <w:tcPr>
            <w:tcW w:w="364" w:type="pct"/>
            <w:shd w:val="clear" w:color="auto" w:fill="auto"/>
          </w:tcPr>
          <w:p w:rsidR="00726116" w:rsidRPr="00430B5C" w:rsidRDefault="00726116" w:rsidP="00430B5C">
            <w:pPr>
              <w:ind w:firstLine="0"/>
              <w:rPr>
                <w:sz w:val="20"/>
                <w:szCs w:val="20"/>
              </w:rPr>
            </w:pPr>
            <w:r w:rsidRPr="00430B5C">
              <w:rPr>
                <w:sz w:val="20"/>
                <w:szCs w:val="20"/>
              </w:rPr>
              <w:t>72</w:t>
            </w:r>
          </w:p>
        </w:tc>
        <w:tc>
          <w:tcPr>
            <w:tcW w:w="364" w:type="pct"/>
            <w:shd w:val="clear" w:color="auto" w:fill="auto"/>
          </w:tcPr>
          <w:p w:rsidR="00726116" w:rsidRPr="00430B5C" w:rsidRDefault="00726116" w:rsidP="00430B5C">
            <w:pPr>
              <w:ind w:firstLine="0"/>
              <w:rPr>
                <w:sz w:val="20"/>
                <w:szCs w:val="20"/>
              </w:rPr>
            </w:pPr>
            <w:r w:rsidRPr="00430B5C">
              <w:rPr>
                <w:sz w:val="20"/>
                <w:szCs w:val="20"/>
              </w:rPr>
              <w:t>60</w:t>
            </w:r>
          </w:p>
        </w:tc>
        <w:tc>
          <w:tcPr>
            <w:tcW w:w="364" w:type="pct"/>
            <w:shd w:val="clear" w:color="auto" w:fill="auto"/>
          </w:tcPr>
          <w:p w:rsidR="00726116" w:rsidRPr="00430B5C" w:rsidRDefault="00726116" w:rsidP="00430B5C">
            <w:pPr>
              <w:ind w:firstLine="0"/>
              <w:rPr>
                <w:sz w:val="20"/>
                <w:szCs w:val="20"/>
              </w:rPr>
            </w:pPr>
            <w:r w:rsidRPr="00430B5C">
              <w:rPr>
                <w:sz w:val="20"/>
                <w:szCs w:val="20"/>
              </w:rPr>
              <w:t>45</w:t>
            </w:r>
          </w:p>
        </w:tc>
        <w:tc>
          <w:tcPr>
            <w:tcW w:w="364" w:type="pct"/>
            <w:shd w:val="clear" w:color="auto" w:fill="auto"/>
          </w:tcPr>
          <w:p w:rsidR="00726116" w:rsidRPr="00430B5C" w:rsidRDefault="00726116" w:rsidP="00430B5C">
            <w:pPr>
              <w:ind w:firstLine="0"/>
              <w:rPr>
                <w:sz w:val="20"/>
                <w:szCs w:val="20"/>
              </w:rPr>
            </w:pPr>
            <w:r w:rsidRPr="00430B5C">
              <w:rPr>
                <w:sz w:val="20"/>
                <w:szCs w:val="20"/>
              </w:rPr>
              <w:t>35</w:t>
            </w:r>
          </w:p>
        </w:tc>
        <w:tc>
          <w:tcPr>
            <w:tcW w:w="308" w:type="pct"/>
            <w:shd w:val="clear" w:color="auto" w:fill="auto"/>
          </w:tcPr>
          <w:p w:rsidR="00726116" w:rsidRPr="00430B5C" w:rsidRDefault="00726116" w:rsidP="00430B5C">
            <w:pPr>
              <w:ind w:firstLine="0"/>
              <w:rPr>
                <w:sz w:val="20"/>
                <w:szCs w:val="20"/>
              </w:rPr>
            </w:pPr>
            <w:r w:rsidRPr="00430B5C">
              <w:rPr>
                <w:sz w:val="20"/>
                <w:szCs w:val="20"/>
              </w:rPr>
              <w:t>50</w:t>
            </w:r>
          </w:p>
        </w:tc>
        <w:tc>
          <w:tcPr>
            <w:tcW w:w="293" w:type="pct"/>
            <w:shd w:val="clear" w:color="auto" w:fill="auto"/>
          </w:tcPr>
          <w:p w:rsidR="00726116" w:rsidRPr="00430B5C" w:rsidRDefault="00726116" w:rsidP="00430B5C">
            <w:pPr>
              <w:ind w:firstLine="0"/>
              <w:rPr>
                <w:sz w:val="20"/>
                <w:szCs w:val="20"/>
              </w:rPr>
            </w:pPr>
            <w:r w:rsidRPr="00430B5C">
              <w:rPr>
                <w:sz w:val="20"/>
                <w:szCs w:val="20"/>
              </w:rPr>
              <w:t>60</w:t>
            </w:r>
          </w:p>
        </w:tc>
        <w:tc>
          <w:tcPr>
            <w:tcW w:w="357" w:type="pct"/>
            <w:shd w:val="clear" w:color="auto" w:fill="auto"/>
          </w:tcPr>
          <w:p w:rsidR="00726116" w:rsidRPr="00430B5C" w:rsidRDefault="00726116" w:rsidP="00430B5C">
            <w:pPr>
              <w:ind w:firstLine="0"/>
              <w:rPr>
                <w:sz w:val="20"/>
                <w:szCs w:val="20"/>
              </w:rPr>
            </w:pPr>
            <w:r w:rsidRPr="00430B5C">
              <w:rPr>
                <w:sz w:val="20"/>
                <w:szCs w:val="20"/>
              </w:rPr>
              <w:t>82</w:t>
            </w:r>
          </w:p>
        </w:tc>
        <w:tc>
          <w:tcPr>
            <w:tcW w:w="286" w:type="pct"/>
            <w:shd w:val="clear" w:color="auto" w:fill="auto"/>
          </w:tcPr>
          <w:p w:rsidR="00726116" w:rsidRPr="00430B5C" w:rsidRDefault="00726116" w:rsidP="00430B5C">
            <w:pPr>
              <w:ind w:firstLine="0"/>
              <w:rPr>
                <w:sz w:val="20"/>
                <w:szCs w:val="20"/>
              </w:rPr>
            </w:pPr>
            <w:r w:rsidRPr="00430B5C">
              <w:rPr>
                <w:sz w:val="20"/>
                <w:szCs w:val="20"/>
              </w:rPr>
              <w:t>88</w:t>
            </w:r>
          </w:p>
        </w:tc>
        <w:tc>
          <w:tcPr>
            <w:tcW w:w="276" w:type="pct"/>
            <w:shd w:val="clear" w:color="auto" w:fill="auto"/>
          </w:tcPr>
          <w:p w:rsidR="00726116" w:rsidRPr="00430B5C" w:rsidRDefault="00726116" w:rsidP="00430B5C">
            <w:pPr>
              <w:ind w:firstLine="0"/>
              <w:rPr>
                <w:sz w:val="20"/>
                <w:szCs w:val="20"/>
              </w:rPr>
            </w:pPr>
            <w:r w:rsidRPr="00430B5C">
              <w:rPr>
                <w:sz w:val="20"/>
                <w:szCs w:val="20"/>
              </w:rPr>
              <w:t>78</w:t>
            </w:r>
          </w:p>
        </w:tc>
      </w:tr>
      <w:tr w:rsidR="00726116" w:rsidRPr="00430B5C" w:rsidTr="00430B5C">
        <w:trPr>
          <w:trHeight w:val="233"/>
        </w:trPr>
        <w:tc>
          <w:tcPr>
            <w:tcW w:w="641" w:type="pct"/>
            <w:shd w:val="clear" w:color="auto" w:fill="auto"/>
          </w:tcPr>
          <w:p w:rsidR="00726116" w:rsidRPr="00430B5C" w:rsidRDefault="00726116" w:rsidP="00430B5C">
            <w:pPr>
              <w:ind w:firstLine="0"/>
              <w:rPr>
                <w:sz w:val="20"/>
                <w:szCs w:val="20"/>
              </w:rPr>
            </w:pPr>
            <w:r w:rsidRPr="00430B5C">
              <w:rPr>
                <w:sz w:val="20"/>
                <w:szCs w:val="20"/>
                <w:lang w:val="en-US"/>
              </w:rPr>
              <w:t>U</w:t>
            </w:r>
            <w:r w:rsidRPr="00430B5C">
              <w:rPr>
                <w:sz w:val="20"/>
                <w:szCs w:val="20"/>
                <w:vertAlign w:val="subscript"/>
              </w:rPr>
              <w:t>Б</w:t>
            </w:r>
            <w:r w:rsidRPr="00430B5C">
              <w:rPr>
                <w:sz w:val="20"/>
                <w:szCs w:val="20"/>
              </w:rPr>
              <w:t>,мВ</w:t>
            </w:r>
          </w:p>
        </w:tc>
        <w:tc>
          <w:tcPr>
            <w:tcW w:w="291" w:type="pct"/>
            <w:shd w:val="clear" w:color="auto" w:fill="auto"/>
          </w:tcPr>
          <w:p w:rsidR="00726116" w:rsidRPr="00430B5C" w:rsidRDefault="00726116" w:rsidP="00430B5C">
            <w:pPr>
              <w:ind w:firstLine="0"/>
              <w:rPr>
                <w:sz w:val="20"/>
                <w:szCs w:val="20"/>
              </w:rPr>
            </w:pPr>
            <w:r w:rsidRPr="00430B5C">
              <w:rPr>
                <w:sz w:val="20"/>
                <w:szCs w:val="20"/>
              </w:rPr>
              <w:t>5,0</w:t>
            </w:r>
          </w:p>
        </w:tc>
        <w:tc>
          <w:tcPr>
            <w:tcW w:w="453" w:type="pct"/>
            <w:shd w:val="clear" w:color="auto" w:fill="auto"/>
          </w:tcPr>
          <w:p w:rsidR="00726116" w:rsidRPr="00430B5C" w:rsidRDefault="00726116" w:rsidP="00430B5C">
            <w:pPr>
              <w:ind w:firstLine="0"/>
              <w:rPr>
                <w:sz w:val="20"/>
                <w:szCs w:val="20"/>
              </w:rPr>
            </w:pPr>
            <w:r w:rsidRPr="00430B5C">
              <w:rPr>
                <w:sz w:val="20"/>
                <w:szCs w:val="20"/>
              </w:rPr>
              <w:t>8,0</w:t>
            </w:r>
          </w:p>
        </w:tc>
        <w:tc>
          <w:tcPr>
            <w:tcW w:w="308" w:type="pct"/>
            <w:shd w:val="clear" w:color="auto" w:fill="auto"/>
          </w:tcPr>
          <w:p w:rsidR="00726116" w:rsidRPr="00430B5C" w:rsidRDefault="00726116" w:rsidP="00430B5C">
            <w:pPr>
              <w:ind w:firstLine="0"/>
              <w:rPr>
                <w:sz w:val="20"/>
                <w:szCs w:val="20"/>
              </w:rPr>
            </w:pPr>
            <w:r w:rsidRPr="00430B5C">
              <w:rPr>
                <w:sz w:val="20"/>
                <w:szCs w:val="20"/>
              </w:rPr>
              <w:t>23</w:t>
            </w:r>
          </w:p>
        </w:tc>
        <w:tc>
          <w:tcPr>
            <w:tcW w:w="329" w:type="pct"/>
            <w:shd w:val="clear" w:color="auto" w:fill="auto"/>
          </w:tcPr>
          <w:p w:rsidR="00726116" w:rsidRPr="00430B5C" w:rsidRDefault="00726116" w:rsidP="00430B5C">
            <w:pPr>
              <w:ind w:firstLine="0"/>
              <w:rPr>
                <w:sz w:val="20"/>
                <w:szCs w:val="20"/>
              </w:rPr>
            </w:pPr>
            <w:r w:rsidRPr="00430B5C">
              <w:rPr>
                <w:sz w:val="20"/>
                <w:szCs w:val="20"/>
              </w:rPr>
              <w:t>32</w:t>
            </w:r>
          </w:p>
        </w:tc>
        <w:tc>
          <w:tcPr>
            <w:tcW w:w="364" w:type="pct"/>
            <w:shd w:val="clear" w:color="auto" w:fill="auto"/>
          </w:tcPr>
          <w:p w:rsidR="00726116" w:rsidRPr="00430B5C" w:rsidRDefault="00726116" w:rsidP="00430B5C">
            <w:pPr>
              <w:ind w:firstLine="0"/>
              <w:rPr>
                <w:sz w:val="20"/>
                <w:szCs w:val="20"/>
              </w:rPr>
            </w:pPr>
            <w:r w:rsidRPr="00430B5C">
              <w:rPr>
                <w:sz w:val="20"/>
                <w:szCs w:val="20"/>
              </w:rPr>
              <w:t>28</w:t>
            </w:r>
          </w:p>
        </w:tc>
        <w:tc>
          <w:tcPr>
            <w:tcW w:w="364" w:type="pct"/>
            <w:shd w:val="clear" w:color="auto" w:fill="auto"/>
          </w:tcPr>
          <w:p w:rsidR="00726116" w:rsidRPr="00430B5C" w:rsidRDefault="00726116" w:rsidP="00430B5C">
            <w:pPr>
              <w:ind w:firstLine="0"/>
              <w:rPr>
                <w:sz w:val="20"/>
                <w:szCs w:val="20"/>
              </w:rPr>
            </w:pPr>
            <w:r w:rsidRPr="00430B5C">
              <w:rPr>
                <w:sz w:val="20"/>
                <w:szCs w:val="20"/>
              </w:rPr>
              <w:t>28</w:t>
            </w:r>
          </w:p>
        </w:tc>
        <w:tc>
          <w:tcPr>
            <w:tcW w:w="364" w:type="pct"/>
            <w:shd w:val="clear" w:color="auto" w:fill="auto"/>
          </w:tcPr>
          <w:p w:rsidR="00726116" w:rsidRPr="00430B5C" w:rsidRDefault="00726116" w:rsidP="00430B5C">
            <w:pPr>
              <w:ind w:firstLine="0"/>
              <w:rPr>
                <w:sz w:val="20"/>
                <w:szCs w:val="20"/>
              </w:rPr>
            </w:pPr>
            <w:r w:rsidRPr="00430B5C">
              <w:rPr>
                <w:sz w:val="20"/>
                <w:szCs w:val="20"/>
              </w:rPr>
              <w:t>25</w:t>
            </w:r>
          </w:p>
        </w:tc>
        <w:tc>
          <w:tcPr>
            <w:tcW w:w="364" w:type="pct"/>
            <w:shd w:val="clear" w:color="auto" w:fill="auto"/>
          </w:tcPr>
          <w:p w:rsidR="00726116" w:rsidRPr="00430B5C" w:rsidRDefault="00726116" w:rsidP="00430B5C">
            <w:pPr>
              <w:ind w:firstLine="0"/>
              <w:rPr>
                <w:sz w:val="20"/>
                <w:szCs w:val="20"/>
              </w:rPr>
            </w:pPr>
            <w:r w:rsidRPr="00430B5C">
              <w:rPr>
                <w:sz w:val="20"/>
                <w:szCs w:val="20"/>
              </w:rPr>
              <w:t>27</w:t>
            </w:r>
          </w:p>
        </w:tc>
        <w:tc>
          <w:tcPr>
            <w:tcW w:w="308" w:type="pct"/>
            <w:shd w:val="clear" w:color="auto" w:fill="auto"/>
          </w:tcPr>
          <w:p w:rsidR="00726116" w:rsidRPr="00430B5C" w:rsidRDefault="00726116" w:rsidP="00430B5C">
            <w:pPr>
              <w:ind w:firstLine="0"/>
              <w:rPr>
                <w:sz w:val="20"/>
                <w:szCs w:val="20"/>
              </w:rPr>
            </w:pPr>
            <w:r w:rsidRPr="00430B5C">
              <w:rPr>
                <w:sz w:val="20"/>
                <w:szCs w:val="20"/>
              </w:rPr>
              <w:t>26</w:t>
            </w:r>
          </w:p>
        </w:tc>
        <w:tc>
          <w:tcPr>
            <w:tcW w:w="293" w:type="pct"/>
            <w:shd w:val="clear" w:color="auto" w:fill="auto"/>
          </w:tcPr>
          <w:p w:rsidR="00726116" w:rsidRPr="00430B5C" w:rsidRDefault="00726116" w:rsidP="00430B5C">
            <w:pPr>
              <w:ind w:firstLine="0"/>
              <w:rPr>
                <w:sz w:val="20"/>
                <w:szCs w:val="20"/>
              </w:rPr>
            </w:pPr>
            <w:r w:rsidRPr="00430B5C">
              <w:rPr>
                <w:sz w:val="20"/>
                <w:szCs w:val="20"/>
              </w:rPr>
              <w:t>27</w:t>
            </w:r>
          </w:p>
        </w:tc>
        <w:tc>
          <w:tcPr>
            <w:tcW w:w="357" w:type="pct"/>
            <w:shd w:val="clear" w:color="auto" w:fill="auto"/>
          </w:tcPr>
          <w:p w:rsidR="00726116" w:rsidRPr="00430B5C" w:rsidRDefault="00726116" w:rsidP="00430B5C">
            <w:pPr>
              <w:ind w:firstLine="0"/>
              <w:rPr>
                <w:sz w:val="20"/>
                <w:szCs w:val="20"/>
              </w:rPr>
            </w:pPr>
            <w:r w:rsidRPr="00430B5C">
              <w:rPr>
                <w:sz w:val="20"/>
                <w:szCs w:val="20"/>
              </w:rPr>
              <w:t>24</w:t>
            </w:r>
          </w:p>
        </w:tc>
        <w:tc>
          <w:tcPr>
            <w:tcW w:w="286" w:type="pct"/>
            <w:shd w:val="clear" w:color="auto" w:fill="auto"/>
          </w:tcPr>
          <w:p w:rsidR="00726116" w:rsidRPr="00430B5C" w:rsidRDefault="00726116" w:rsidP="00430B5C">
            <w:pPr>
              <w:ind w:firstLine="0"/>
              <w:rPr>
                <w:sz w:val="20"/>
                <w:szCs w:val="20"/>
              </w:rPr>
            </w:pPr>
            <w:r w:rsidRPr="00430B5C">
              <w:rPr>
                <w:sz w:val="20"/>
                <w:szCs w:val="20"/>
              </w:rPr>
              <w:t>14</w:t>
            </w:r>
          </w:p>
        </w:tc>
        <w:tc>
          <w:tcPr>
            <w:tcW w:w="276" w:type="pct"/>
            <w:shd w:val="clear" w:color="auto" w:fill="auto"/>
          </w:tcPr>
          <w:p w:rsidR="00726116" w:rsidRPr="00430B5C" w:rsidRDefault="00726116" w:rsidP="00430B5C">
            <w:pPr>
              <w:ind w:firstLine="0"/>
              <w:rPr>
                <w:sz w:val="20"/>
                <w:szCs w:val="20"/>
              </w:rPr>
            </w:pPr>
            <w:r w:rsidRPr="00430B5C">
              <w:rPr>
                <w:sz w:val="20"/>
                <w:szCs w:val="20"/>
              </w:rPr>
              <w:t>16</w:t>
            </w:r>
          </w:p>
        </w:tc>
      </w:tr>
      <w:tr w:rsidR="00726116" w:rsidRPr="00430B5C" w:rsidTr="00430B5C">
        <w:trPr>
          <w:trHeight w:val="233"/>
        </w:trPr>
        <w:tc>
          <w:tcPr>
            <w:tcW w:w="641" w:type="pct"/>
            <w:shd w:val="clear" w:color="auto" w:fill="auto"/>
          </w:tcPr>
          <w:p w:rsidR="00726116" w:rsidRPr="00430B5C" w:rsidRDefault="00726116" w:rsidP="00430B5C">
            <w:pPr>
              <w:ind w:firstLine="0"/>
              <w:rPr>
                <w:sz w:val="20"/>
                <w:szCs w:val="20"/>
              </w:rPr>
            </w:pPr>
            <w:r w:rsidRPr="00430B5C">
              <w:rPr>
                <w:sz w:val="20"/>
                <w:szCs w:val="20"/>
                <w:lang w:val="en-US"/>
              </w:rPr>
              <w:t>U</w:t>
            </w:r>
            <w:r w:rsidRPr="00430B5C">
              <w:rPr>
                <w:sz w:val="20"/>
                <w:szCs w:val="20"/>
                <w:vertAlign w:val="subscript"/>
              </w:rPr>
              <w:t>ВЫХ</w:t>
            </w:r>
            <w:r w:rsidRPr="00430B5C">
              <w:rPr>
                <w:sz w:val="20"/>
                <w:szCs w:val="20"/>
              </w:rPr>
              <w:t>,мВ</w:t>
            </w:r>
          </w:p>
        </w:tc>
        <w:tc>
          <w:tcPr>
            <w:tcW w:w="291" w:type="pct"/>
            <w:shd w:val="clear" w:color="auto" w:fill="auto"/>
          </w:tcPr>
          <w:p w:rsidR="00726116" w:rsidRPr="00430B5C" w:rsidRDefault="00726116" w:rsidP="00430B5C">
            <w:pPr>
              <w:ind w:firstLine="0"/>
              <w:rPr>
                <w:sz w:val="20"/>
                <w:szCs w:val="20"/>
              </w:rPr>
            </w:pPr>
            <w:r w:rsidRPr="00430B5C">
              <w:rPr>
                <w:sz w:val="20"/>
                <w:szCs w:val="20"/>
              </w:rPr>
              <w:t>67,2</w:t>
            </w:r>
          </w:p>
        </w:tc>
        <w:tc>
          <w:tcPr>
            <w:tcW w:w="453" w:type="pct"/>
            <w:shd w:val="clear" w:color="auto" w:fill="auto"/>
          </w:tcPr>
          <w:p w:rsidR="00726116" w:rsidRPr="00430B5C" w:rsidRDefault="00726116" w:rsidP="00430B5C">
            <w:pPr>
              <w:ind w:firstLine="0"/>
              <w:rPr>
                <w:sz w:val="20"/>
                <w:szCs w:val="20"/>
              </w:rPr>
            </w:pPr>
            <w:r w:rsidRPr="00430B5C">
              <w:rPr>
                <w:sz w:val="20"/>
                <w:szCs w:val="20"/>
              </w:rPr>
              <w:t>115</w:t>
            </w:r>
          </w:p>
        </w:tc>
        <w:tc>
          <w:tcPr>
            <w:tcW w:w="308" w:type="pct"/>
            <w:shd w:val="clear" w:color="auto" w:fill="auto"/>
          </w:tcPr>
          <w:p w:rsidR="00726116" w:rsidRPr="00430B5C" w:rsidRDefault="00726116" w:rsidP="00430B5C">
            <w:pPr>
              <w:ind w:firstLine="0"/>
              <w:rPr>
                <w:sz w:val="20"/>
                <w:szCs w:val="20"/>
              </w:rPr>
            </w:pPr>
            <w:r w:rsidRPr="00430B5C">
              <w:rPr>
                <w:sz w:val="20"/>
                <w:szCs w:val="20"/>
              </w:rPr>
              <w:t>380</w:t>
            </w:r>
          </w:p>
        </w:tc>
        <w:tc>
          <w:tcPr>
            <w:tcW w:w="329" w:type="pct"/>
            <w:shd w:val="clear" w:color="auto" w:fill="auto"/>
          </w:tcPr>
          <w:p w:rsidR="00726116" w:rsidRPr="00430B5C" w:rsidRDefault="00726116" w:rsidP="00430B5C">
            <w:pPr>
              <w:ind w:firstLine="0"/>
              <w:rPr>
                <w:sz w:val="20"/>
                <w:szCs w:val="20"/>
              </w:rPr>
            </w:pPr>
            <w:r w:rsidRPr="00430B5C">
              <w:rPr>
                <w:sz w:val="20"/>
                <w:szCs w:val="20"/>
              </w:rPr>
              <w:t>520</w:t>
            </w:r>
          </w:p>
        </w:tc>
        <w:tc>
          <w:tcPr>
            <w:tcW w:w="364" w:type="pct"/>
            <w:shd w:val="clear" w:color="auto" w:fill="auto"/>
          </w:tcPr>
          <w:p w:rsidR="00726116" w:rsidRPr="00430B5C" w:rsidRDefault="00726116" w:rsidP="00430B5C">
            <w:pPr>
              <w:ind w:firstLine="0"/>
              <w:rPr>
                <w:sz w:val="20"/>
                <w:szCs w:val="20"/>
              </w:rPr>
            </w:pPr>
            <w:r w:rsidRPr="00430B5C">
              <w:rPr>
                <w:sz w:val="20"/>
                <w:szCs w:val="20"/>
              </w:rPr>
              <w:t>550</w:t>
            </w:r>
          </w:p>
        </w:tc>
        <w:tc>
          <w:tcPr>
            <w:tcW w:w="364" w:type="pct"/>
            <w:shd w:val="clear" w:color="auto" w:fill="auto"/>
          </w:tcPr>
          <w:p w:rsidR="00726116" w:rsidRPr="00430B5C" w:rsidRDefault="00726116" w:rsidP="00430B5C">
            <w:pPr>
              <w:ind w:firstLine="0"/>
              <w:rPr>
                <w:sz w:val="20"/>
                <w:szCs w:val="20"/>
              </w:rPr>
            </w:pPr>
            <w:r w:rsidRPr="00430B5C">
              <w:rPr>
                <w:sz w:val="20"/>
                <w:szCs w:val="20"/>
              </w:rPr>
              <w:t>500</w:t>
            </w:r>
          </w:p>
        </w:tc>
        <w:tc>
          <w:tcPr>
            <w:tcW w:w="364" w:type="pct"/>
            <w:shd w:val="clear" w:color="auto" w:fill="auto"/>
          </w:tcPr>
          <w:p w:rsidR="00726116" w:rsidRPr="00430B5C" w:rsidRDefault="00726116" w:rsidP="00430B5C">
            <w:pPr>
              <w:ind w:firstLine="0"/>
              <w:rPr>
                <w:sz w:val="20"/>
                <w:szCs w:val="20"/>
              </w:rPr>
            </w:pPr>
            <w:r w:rsidRPr="00430B5C">
              <w:rPr>
                <w:sz w:val="20"/>
                <w:szCs w:val="20"/>
              </w:rPr>
              <w:t>470</w:t>
            </w:r>
          </w:p>
        </w:tc>
        <w:tc>
          <w:tcPr>
            <w:tcW w:w="364" w:type="pct"/>
            <w:shd w:val="clear" w:color="auto" w:fill="auto"/>
          </w:tcPr>
          <w:p w:rsidR="00726116" w:rsidRPr="00430B5C" w:rsidRDefault="00726116" w:rsidP="00430B5C">
            <w:pPr>
              <w:ind w:firstLine="0"/>
              <w:rPr>
                <w:sz w:val="20"/>
                <w:szCs w:val="20"/>
              </w:rPr>
            </w:pPr>
            <w:r w:rsidRPr="00430B5C">
              <w:rPr>
                <w:sz w:val="20"/>
                <w:szCs w:val="20"/>
              </w:rPr>
              <w:t>500</w:t>
            </w:r>
          </w:p>
        </w:tc>
        <w:tc>
          <w:tcPr>
            <w:tcW w:w="308" w:type="pct"/>
            <w:shd w:val="clear" w:color="auto" w:fill="auto"/>
          </w:tcPr>
          <w:p w:rsidR="00726116" w:rsidRPr="00430B5C" w:rsidRDefault="00726116" w:rsidP="00430B5C">
            <w:pPr>
              <w:ind w:firstLine="0"/>
              <w:rPr>
                <w:sz w:val="20"/>
                <w:szCs w:val="20"/>
              </w:rPr>
            </w:pPr>
            <w:r w:rsidRPr="00430B5C">
              <w:rPr>
                <w:sz w:val="20"/>
                <w:szCs w:val="20"/>
              </w:rPr>
              <w:t>400</w:t>
            </w:r>
          </w:p>
        </w:tc>
        <w:tc>
          <w:tcPr>
            <w:tcW w:w="293" w:type="pct"/>
            <w:shd w:val="clear" w:color="auto" w:fill="auto"/>
          </w:tcPr>
          <w:p w:rsidR="00726116" w:rsidRPr="00430B5C" w:rsidRDefault="00726116" w:rsidP="00430B5C">
            <w:pPr>
              <w:ind w:firstLine="0"/>
              <w:rPr>
                <w:sz w:val="20"/>
                <w:szCs w:val="20"/>
              </w:rPr>
            </w:pPr>
            <w:r w:rsidRPr="00430B5C">
              <w:rPr>
                <w:sz w:val="20"/>
                <w:szCs w:val="20"/>
              </w:rPr>
              <w:t>300</w:t>
            </w:r>
          </w:p>
        </w:tc>
        <w:tc>
          <w:tcPr>
            <w:tcW w:w="357" w:type="pct"/>
            <w:shd w:val="clear" w:color="auto" w:fill="auto"/>
          </w:tcPr>
          <w:p w:rsidR="00726116" w:rsidRPr="00430B5C" w:rsidRDefault="00726116" w:rsidP="00430B5C">
            <w:pPr>
              <w:ind w:firstLine="0"/>
              <w:rPr>
                <w:sz w:val="20"/>
                <w:szCs w:val="20"/>
              </w:rPr>
            </w:pPr>
            <w:r w:rsidRPr="00430B5C">
              <w:rPr>
                <w:sz w:val="20"/>
                <w:szCs w:val="20"/>
              </w:rPr>
              <w:t>300</w:t>
            </w:r>
          </w:p>
        </w:tc>
        <w:tc>
          <w:tcPr>
            <w:tcW w:w="286" w:type="pct"/>
            <w:shd w:val="clear" w:color="auto" w:fill="auto"/>
          </w:tcPr>
          <w:p w:rsidR="00726116" w:rsidRPr="00430B5C" w:rsidRDefault="00726116" w:rsidP="00430B5C">
            <w:pPr>
              <w:ind w:firstLine="0"/>
              <w:rPr>
                <w:sz w:val="20"/>
                <w:szCs w:val="20"/>
              </w:rPr>
            </w:pPr>
            <w:r w:rsidRPr="00430B5C">
              <w:rPr>
                <w:sz w:val="20"/>
                <w:szCs w:val="20"/>
              </w:rPr>
              <w:t>200</w:t>
            </w:r>
          </w:p>
        </w:tc>
        <w:tc>
          <w:tcPr>
            <w:tcW w:w="276" w:type="pct"/>
            <w:shd w:val="clear" w:color="auto" w:fill="auto"/>
          </w:tcPr>
          <w:p w:rsidR="00726116" w:rsidRPr="00430B5C" w:rsidRDefault="00726116" w:rsidP="00430B5C">
            <w:pPr>
              <w:ind w:firstLine="0"/>
              <w:rPr>
                <w:sz w:val="20"/>
                <w:szCs w:val="20"/>
              </w:rPr>
            </w:pPr>
            <w:r w:rsidRPr="00430B5C">
              <w:rPr>
                <w:sz w:val="20"/>
                <w:szCs w:val="20"/>
              </w:rPr>
              <w:t>80</w:t>
            </w:r>
          </w:p>
        </w:tc>
      </w:tr>
      <w:tr w:rsidR="00726116" w:rsidRPr="00430B5C" w:rsidTr="00430B5C">
        <w:trPr>
          <w:trHeight w:val="233"/>
        </w:trPr>
        <w:tc>
          <w:tcPr>
            <w:tcW w:w="641" w:type="pct"/>
            <w:shd w:val="clear" w:color="auto" w:fill="auto"/>
          </w:tcPr>
          <w:p w:rsidR="00726116" w:rsidRPr="00430B5C" w:rsidRDefault="00726116" w:rsidP="00430B5C">
            <w:pPr>
              <w:ind w:firstLine="0"/>
              <w:rPr>
                <w:sz w:val="20"/>
                <w:szCs w:val="20"/>
                <w:vertAlign w:val="subscript"/>
              </w:rPr>
            </w:pPr>
            <w:r w:rsidRPr="00430B5C">
              <w:rPr>
                <w:sz w:val="20"/>
                <w:szCs w:val="20"/>
              </w:rPr>
              <w:t>К</w:t>
            </w:r>
            <w:r w:rsidRPr="00430B5C">
              <w:rPr>
                <w:sz w:val="20"/>
                <w:szCs w:val="20"/>
                <w:vertAlign w:val="subscript"/>
              </w:rPr>
              <w:t>З</w:t>
            </w:r>
          </w:p>
        </w:tc>
        <w:tc>
          <w:tcPr>
            <w:tcW w:w="291" w:type="pct"/>
            <w:shd w:val="clear" w:color="auto" w:fill="auto"/>
          </w:tcPr>
          <w:p w:rsidR="00726116" w:rsidRPr="00430B5C" w:rsidRDefault="00726116" w:rsidP="00430B5C">
            <w:pPr>
              <w:ind w:firstLine="0"/>
              <w:rPr>
                <w:sz w:val="20"/>
                <w:szCs w:val="20"/>
              </w:rPr>
            </w:pPr>
            <w:r w:rsidRPr="00430B5C">
              <w:rPr>
                <w:sz w:val="20"/>
                <w:szCs w:val="20"/>
              </w:rPr>
              <w:t>48</w:t>
            </w:r>
          </w:p>
        </w:tc>
        <w:tc>
          <w:tcPr>
            <w:tcW w:w="453" w:type="pct"/>
            <w:shd w:val="clear" w:color="auto" w:fill="auto"/>
          </w:tcPr>
          <w:p w:rsidR="00726116" w:rsidRPr="00430B5C" w:rsidRDefault="00726116" w:rsidP="00430B5C">
            <w:pPr>
              <w:ind w:firstLine="0"/>
              <w:rPr>
                <w:sz w:val="20"/>
                <w:szCs w:val="20"/>
              </w:rPr>
            </w:pPr>
            <w:r w:rsidRPr="00430B5C">
              <w:rPr>
                <w:sz w:val="20"/>
                <w:szCs w:val="20"/>
              </w:rPr>
              <w:t>55</w:t>
            </w:r>
          </w:p>
        </w:tc>
        <w:tc>
          <w:tcPr>
            <w:tcW w:w="308" w:type="pct"/>
            <w:shd w:val="clear" w:color="auto" w:fill="auto"/>
          </w:tcPr>
          <w:p w:rsidR="00726116" w:rsidRPr="00430B5C" w:rsidRDefault="00726116" w:rsidP="00430B5C">
            <w:pPr>
              <w:ind w:firstLine="0"/>
              <w:rPr>
                <w:sz w:val="20"/>
                <w:szCs w:val="20"/>
              </w:rPr>
            </w:pPr>
            <w:r w:rsidRPr="00430B5C">
              <w:rPr>
                <w:sz w:val="20"/>
                <w:szCs w:val="20"/>
              </w:rPr>
              <w:t>58</w:t>
            </w:r>
          </w:p>
        </w:tc>
        <w:tc>
          <w:tcPr>
            <w:tcW w:w="329" w:type="pct"/>
            <w:shd w:val="clear" w:color="auto" w:fill="auto"/>
          </w:tcPr>
          <w:p w:rsidR="00726116" w:rsidRPr="00430B5C" w:rsidRDefault="00726116" w:rsidP="00430B5C">
            <w:pPr>
              <w:ind w:firstLine="0"/>
              <w:rPr>
                <w:sz w:val="20"/>
                <w:szCs w:val="20"/>
              </w:rPr>
            </w:pPr>
            <w:r w:rsidRPr="00430B5C">
              <w:rPr>
                <w:sz w:val="20"/>
                <w:szCs w:val="20"/>
              </w:rPr>
              <w:t>62</w:t>
            </w:r>
          </w:p>
        </w:tc>
        <w:tc>
          <w:tcPr>
            <w:tcW w:w="364" w:type="pct"/>
            <w:shd w:val="clear" w:color="auto" w:fill="auto"/>
          </w:tcPr>
          <w:p w:rsidR="00726116" w:rsidRPr="00430B5C" w:rsidRDefault="00726116" w:rsidP="00430B5C">
            <w:pPr>
              <w:ind w:firstLine="0"/>
              <w:rPr>
                <w:sz w:val="20"/>
                <w:szCs w:val="20"/>
              </w:rPr>
            </w:pPr>
            <w:r w:rsidRPr="00430B5C">
              <w:rPr>
                <w:sz w:val="20"/>
                <w:szCs w:val="20"/>
              </w:rPr>
              <w:t>64</w:t>
            </w:r>
          </w:p>
        </w:tc>
        <w:tc>
          <w:tcPr>
            <w:tcW w:w="364" w:type="pct"/>
            <w:shd w:val="clear" w:color="auto" w:fill="auto"/>
          </w:tcPr>
          <w:p w:rsidR="00726116" w:rsidRPr="00430B5C" w:rsidRDefault="00726116" w:rsidP="00430B5C">
            <w:pPr>
              <w:ind w:firstLine="0"/>
              <w:rPr>
                <w:sz w:val="20"/>
                <w:szCs w:val="20"/>
              </w:rPr>
            </w:pPr>
            <w:r w:rsidRPr="00430B5C">
              <w:rPr>
                <w:sz w:val="20"/>
                <w:szCs w:val="20"/>
              </w:rPr>
              <w:t>65</w:t>
            </w:r>
          </w:p>
        </w:tc>
        <w:tc>
          <w:tcPr>
            <w:tcW w:w="364" w:type="pct"/>
            <w:shd w:val="clear" w:color="auto" w:fill="auto"/>
          </w:tcPr>
          <w:p w:rsidR="00726116" w:rsidRPr="00430B5C" w:rsidRDefault="00726116" w:rsidP="00430B5C">
            <w:pPr>
              <w:ind w:firstLine="0"/>
              <w:rPr>
                <w:sz w:val="20"/>
                <w:szCs w:val="20"/>
              </w:rPr>
            </w:pPr>
            <w:r w:rsidRPr="00430B5C">
              <w:rPr>
                <w:sz w:val="20"/>
                <w:szCs w:val="20"/>
              </w:rPr>
              <w:t>65</w:t>
            </w:r>
          </w:p>
        </w:tc>
        <w:tc>
          <w:tcPr>
            <w:tcW w:w="364" w:type="pct"/>
            <w:shd w:val="clear" w:color="auto" w:fill="auto"/>
          </w:tcPr>
          <w:p w:rsidR="00726116" w:rsidRPr="00430B5C" w:rsidRDefault="00726116" w:rsidP="00430B5C">
            <w:pPr>
              <w:ind w:firstLine="0"/>
              <w:rPr>
                <w:sz w:val="20"/>
                <w:szCs w:val="20"/>
              </w:rPr>
            </w:pPr>
            <w:r w:rsidRPr="00430B5C">
              <w:rPr>
                <w:sz w:val="20"/>
                <w:szCs w:val="20"/>
              </w:rPr>
              <w:t>60</w:t>
            </w:r>
          </w:p>
        </w:tc>
        <w:tc>
          <w:tcPr>
            <w:tcW w:w="308" w:type="pct"/>
            <w:shd w:val="clear" w:color="auto" w:fill="auto"/>
          </w:tcPr>
          <w:p w:rsidR="00726116" w:rsidRPr="00430B5C" w:rsidRDefault="00726116" w:rsidP="00430B5C">
            <w:pPr>
              <w:ind w:firstLine="0"/>
              <w:rPr>
                <w:sz w:val="20"/>
                <w:szCs w:val="20"/>
              </w:rPr>
            </w:pPr>
            <w:r w:rsidRPr="00430B5C">
              <w:rPr>
                <w:sz w:val="20"/>
                <w:szCs w:val="20"/>
              </w:rPr>
              <w:t>62</w:t>
            </w:r>
          </w:p>
        </w:tc>
        <w:tc>
          <w:tcPr>
            <w:tcW w:w="293" w:type="pct"/>
            <w:shd w:val="clear" w:color="auto" w:fill="auto"/>
          </w:tcPr>
          <w:p w:rsidR="00726116" w:rsidRPr="00430B5C" w:rsidRDefault="00726116" w:rsidP="00430B5C">
            <w:pPr>
              <w:ind w:firstLine="0"/>
              <w:rPr>
                <w:sz w:val="20"/>
                <w:szCs w:val="20"/>
              </w:rPr>
            </w:pPr>
            <w:r w:rsidRPr="00430B5C">
              <w:rPr>
                <w:sz w:val="20"/>
                <w:szCs w:val="20"/>
              </w:rPr>
              <w:t>60</w:t>
            </w:r>
          </w:p>
        </w:tc>
        <w:tc>
          <w:tcPr>
            <w:tcW w:w="357" w:type="pct"/>
            <w:shd w:val="clear" w:color="auto" w:fill="auto"/>
          </w:tcPr>
          <w:p w:rsidR="00726116" w:rsidRPr="00430B5C" w:rsidRDefault="00726116" w:rsidP="00430B5C">
            <w:pPr>
              <w:ind w:firstLine="0"/>
              <w:rPr>
                <w:sz w:val="20"/>
                <w:szCs w:val="20"/>
              </w:rPr>
            </w:pPr>
            <w:r w:rsidRPr="00430B5C">
              <w:rPr>
                <w:sz w:val="20"/>
                <w:szCs w:val="20"/>
              </w:rPr>
              <w:t>58</w:t>
            </w:r>
          </w:p>
        </w:tc>
        <w:tc>
          <w:tcPr>
            <w:tcW w:w="286" w:type="pct"/>
            <w:shd w:val="clear" w:color="auto" w:fill="auto"/>
          </w:tcPr>
          <w:p w:rsidR="00726116" w:rsidRPr="00430B5C" w:rsidRDefault="00726116" w:rsidP="00430B5C">
            <w:pPr>
              <w:ind w:firstLine="0"/>
              <w:rPr>
                <w:sz w:val="20"/>
                <w:szCs w:val="20"/>
              </w:rPr>
            </w:pPr>
            <w:r w:rsidRPr="00430B5C">
              <w:rPr>
                <w:sz w:val="20"/>
                <w:szCs w:val="20"/>
              </w:rPr>
              <w:t>45</w:t>
            </w:r>
          </w:p>
        </w:tc>
        <w:tc>
          <w:tcPr>
            <w:tcW w:w="276" w:type="pct"/>
            <w:shd w:val="clear" w:color="auto" w:fill="auto"/>
          </w:tcPr>
          <w:p w:rsidR="00726116" w:rsidRPr="00430B5C" w:rsidRDefault="00726116" w:rsidP="00430B5C">
            <w:pPr>
              <w:ind w:firstLine="0"/>
              <w:rPr>
                <w:sz w:val="20"/>
                <w:szCs w:val="20"/>
              </w:rPr>
            </w:pPr>
            <w:r w:rsidRPr="00430B5C">
              <w:rPr>
                <w:sz w:val="20"/>
                <w:szCs w:val="20"/>
              </w:rPr>
              <w:t>43</w:t>
            </w:r>
          </w:p>
        </w:tc>
      </w:tr>
      <w:tr w:rsidR="00726116" w:rsidRPr="00430B5C" w:rsidTr="00430B5C">
        <w:trPr>
          <w:trHeight w:val="186"/>
        </w:trPr>
        <w:tc>
          <w:tcPr>
            <w:tcW w:w="641" w:type="pct"/>
            <w:shd w:val="clear" w:color="auto" w:fill="auto"/>
          </w:tcPr>
          <w:p w:rsidR="00726116" w:rsidRPr="00430B5C" w:rsidRDefault="00726116" w:rsidP="00430B5C">
            <w:pPr>
              <w:ind w:firstLine="0"/>
              <w:rPr>
                <w:sz w:val="20"/>
                <w:szCs w:val="20"/>
              </w:rPr>
            </w:pPr>
            <w:r w:rsidRPr="00430B5C">
              <w:rPr>
                <w:sz w:val="20"/>
                <w:szCs w:val="20"/>
              </w:rPr>
              <w:t>К</w:t>
            </w:r>
            <w:r w:rsidRPr="00430B5C">
              <w:rPr>
                <w:sz w:val="20"/>
                <w:szCs w:val="20"/>
                <w:vertAlign w:val="subscript"/>
              </w:rPr>
              <w:t>У</w:t>
            </w:r>
          </w:p>
        </w:tc>
        <w:tc>
          <w:tcPr>
            <w:tcW w:w="291" w:type="pct"/>
            <w:shd w:val="clear" w:color="auto" w:fill="auto"/>
          </w:tcPr>
          <w:p w:rsidR="00726116" w:rsidRPr="00430B5C" w:rsidRDefault="00726116" w:rsidP="00430B5C">
            <w:pPr>
              <w:ind w:firstLine="0"/>
              <w:rPr>
                <w:sz w:val="20"/>
                <w:szCs w:val="20"/>
              </w:rPr>
            </w:pPr>
            <w:r w:rsidRPr="00430B5C">
              <w:rPr>
                <w:sz w:val="20"/>
                <w:szCs w:val="20"/>
              </w:rPr>
              <w:t>3,2</w:t>
            </w:r>
          </w:p>
        </w:tc>
        <w:tc>
          <w:tcPr>
            <w:tcW w:w="453" w:type="pct"/>
            <w:shd w:val="clear" w:color="auto" w:fill="auto"/>
          </w:tcPr>
          <w:p w:rsidR="00726116" w:rsidRPr="00430B5C" w:rsidRDefault="00726116" w:rsidP="00430B5C">
            <w:pPr>
              <w:ind w:firstLine="0"/>
              <w:rPr>
                <w:sz w:val="20"/>
                <w:szCs w:val="20"/>
              </w:rPr>
            </w:pPr>
            <w:r w:rsidRPr="00430B5C">
              <w:rPr>
                <w:sz w:val="20"/>
                <w:szCs w:val="20"/>
              </w:rPr>
              <w:t>4,8</w:t>
            </w:r>
          </w:p>
        </w:tc>
        <w:tc>
          <w:tcPr>
            <w:tcW w:w="308" w:type="pct"/>
            <w:shd w:val="clear" w:color="auto" w:fill="auto"/>
          </w:tcPr>
          <w:p w:rsidR="00726116" w:rsidRPr="00430B5C" w:rsidRDefault="00726116" w:rsidP="00430B5C">
            <w:pPr>
              <w:ind w:firstLine="0"/>
              <w:rPr>
                <w:sz w:val="20"/>
                <w:szCs w:val="20"/>
              </w:rPr>
            </w:pPr>
            <w:r w:rsidRPr="00430B5C">
              <w:rPr>
                <w:sz w:val="20"/>
                <w:szCs w:val="20"/>
              </w:rPr>
              <w:t>5,4</w:t>
            </w:r>
          </w:p>
        </w:tc>
        <w:tc>
          <w:tcPr>
            <w:tcW w:w="329" w:type="pct"/>
            <w:shd w:val="clear" w:color="auto" w:fill="auto"/>
          </w:tcPr>
          <w:p w:rsidR="00726116" w:rsidRPr="00430B5C" w:rsidRDefault="00726116" w:rsidP="00430B5C">
            <w:pPr>
              <w:ind w:firstLine="0"/>
              <w:rPr>
                <w:sz w:val="20"/>
                <w:szCs w:val="20"/>
              </w:rPr>
            </w:pPr>
            <w:r w:rsidRPr="00430B5C">
              <w:rPr>
                <w:sz w:val="20"/>
                <w:szCs w:val="20"/>
              </w:rPr>
              <w:t>6,0</w:t>
            </w:r>
          </w:p>
        </w:tc>
        <w:tc>
          <w:tcPr>
            <w:tcW w:w="364" w:type="pct"/>
            <w:shd w:val="clear" w:color="auto" w:fill="auto"/>
          </w:tcPr>
          <w:p w:rsidR="00726116" w:rsidRPr="00430B5C" w:rsidRDefault="00726116" w:rsidP="00430B5C">
            <w:pPr>
              <w:ind w:firstLine="0"/>
              <w:rPr>
                <w:sz w:val="20"/>
                <w:szCs w:val="20"/>
              </w:rPr>
            </w:pPr>
            <w:r w:rsidRPr="00430B5C">
              <w:rPr>
                <w:sz w:val="20"/>
                <w:szCs w:val="20"/>
              </w:rPr>
              <w:t>7,6</w:t>
            </w:r>
          </w:p>
        </w:tc>
        <w:tc>
          <w:tcPr>
            <w:tcW w:w="364" w:type="pct"/>
            <w:shd w:val="clear" w:color="auto" w:fill="auto"/>
          </w:tcPr>
          <w:p w:rsidR="00726116" w:rsidRPr="00430B5C" w:rsidRDefault="00726116" w:rsidP="00430B5C">
            <w:pPr>
              <w:ind w:firstLine="0"/>
              <w:rPr>
                <w:sz w:val="20"/>
                <w:szCs w:val="20"/>
              </w:rPr>
            </w:pPr>
            <w:r w:rsidRPr="00430B5C">
              <w:rPr>
                <w:sz w:val="20"/>
                <w:szCs w:val="20"/>
              </w:rPr>
              <w:t>8,3</w:t>
            </w:r>
          </w:p>
        </w:tc>
        <w:tc>
          <w:tcPr>
            <w:tcW w:w="364" w:type="pct"/>
            <w:shd w:val="clear" w:color="auto" w:fill="auto"/>
          </w:tcPr>
          <w:p w:rsidR="00726116" w:rsidRPr="00430B5C" w:rsidRDefault="00726116" w:rsidP="00430B5C">
            <w:pPr>
              <w:ind w:firstLine="0"/>
              <w:rPr>
                <w:sz w:val="20"/>
                <w:szCs w:val="20"/>
              </w:rPr>
            </w:pPr>
            <w:r w:rsidRPr="00430B5C">
              <w:rPr>
                <w:sz w:val="20"/>
                <w:szCs w:val="20"/>
              </w:rPr>
              <w:t>10,4</w:t>
            </w:r>
          </w:p>
        </w:tc>
        <w:tc>
          <w:tcPr>
            <w:tcW w:w="364" w:type="pct"/>
            <w:shd w:val="clear" w:color="auto" w:fill="auto"/>
          </w:tcPr>
          <w:p w:rsidR="00726116" w:rsidRPr="00430B5C" w:rsidRDefault="00726116" w:rsidP="00430B5C">
            <w:pPr>
              <w:ind w:firstLine="0"/>
              <w:rPr>
                <w:sz w:val="20"/>
                <w:szCs w:val="20"/>
              </w:rPr>
            </w:pPr>
            <w:r w:rsidRPr="00430B5C">
              <w:rPr>
                <w:sz w:val="20"/>
                <w:szCs w:val="20"/>
              </w:rPr>
              <w:t>14,3</w:t>
            </w:r>
          </w:p>
        </w:tc>
        <w:tc>
          <w:tcPr>
            <w:tcW w:w="308" w:type="pct"/>
            <w:shd w:val="clear" w:color="auto" w:fill="auto"/>
          </w:tcPr>
          <w:p w:rsidR="00726116" w:rsidRPr="00430B5C" w:rsidRDefault="00726116" w:rsidP="00430B5C">
            <w:pPr>
              <w:ind w:firstLine="0"/>
              <w:rPr>
                <w:sz w:val="20"/>
                <w:szCs w:val="20"/>
              </w:rPr>
            </w:pPr>
            <w:r w:rsidRPr="00430B5C">
              <w:rPr>
                <w:sz w:val="20"/>
                <w:szCs w:val="20"/>
              </w:rPr>
              <w:t>8,0</w:t>
            </w:r>
          </w:p>
        </w:tc>
        <w:tc>
          <w:tcPr>
            <w:tcW w:w="293" w:type="pct"/>
            <w:shd w:val="clear" w:color="auto" w:fill="auto"/>
          </w:tcPr>
          <w:p w:rsidR="00726116" w:rsidRPr="00430B5C" w:rsidRDefault="00726116" w:rsidP="00430B5C">
            <w:pPr>
              <w:ind w:firstLine="0"/>
              <w:rPr>
                <w:sz w:val="20"/>
                <w:szCs w:val="20"/>
              </w:rPr>
            </w:pPr>
            <w:r w:rsidRPr="00430B5C">
              <w:rPr>
                <w:sz w:val="20"/>
                <w:szCs w:val="20"/>
              </w:rPr>
              <w:t>5,0</w:t>
            </w:r>
          </w:p>
        </w:tc>
        <w:tc>
          <w:tcPr>
            <w:tcW w:w="357" w:type="pct"/>
            <w:shd w:val="clear" w:color="auto" w:fill="auto"/>
          </w:tcPr>
          <w:p w:rsidR="00726116" w:rsidRPr="00430B5C" w:rsidRDefault="00726116" w:rsidP="00430B5C">
            <w:pPr>
              <w:ind w:firstLine="0"/>
              <w:rPr>
                <w:sz w:val="20"/>
                <w:szCs w:val="20"/>
              </w:rPr>
            </w:pPr>
            <w:r w:rsidRPr="00430B5C">
              <w:rPr>
                <w:sz w:val="20"/>
                <w:szCs w:val="20"/>
              </w:rPr>
              <w:t>3,6</w:t>
            </w:r>
          </w:p>
        </w:tc>
        <w:tc>
          <w:tcPr>
            <w:tcW w:w="286" w:type="pct"/>
            <w:shd w:val="clear" w:color="auto" w:fill="auto"/>
          </w:tcPr>
          <w:p w:rsidR="00726116" w:rsidRPr="00430B5C" w:rsidRDefault="00726116" w:rsidP="00430B5C">
            <w:pPr>
              <w:ind w:firstLine="0"/>
              <w:rPr>
                <w:sz w:val="20"/>
                <w:szCs w:val="20"/>
              </w:rPr>
            </w:pPr>
            <w:r w:rsidRPr="00430B5C">
              <w:rPr>
                <w:sz w:val="20"/>
                <w:szCs w:val="20"/>
              </w:rPr>
              <w:t>2,3</w:t>
            </w:r>
          </w:p>
        </w:tc>
        <w:tc>
          <w:tcPr>
            <w:tcW w:w="276" w:type="pct"/>
            <w:shd w:val="clear" w:color="auto" w:fill="auto"/>
          </w:tcPr>
          <w:p w:rsidR="00726116" w:rsidRPr="00430B5C" w:rsidRDefault="00726116" w:rsidP="00430B5C">
            <w:pPr>
              <w:ind w:firstLine="0"/>
              <w:rPr>
                <w:sz w:val="20"/>
                <w:szCs w:val="20"/>
              </w:rPr>
            </w:pPr>
            <w:r w:rsidRPr="00430B5C">
              <w:rPr>
                <w:sz w:val="20"/>
                <w:szCs w:val="20"/>
              </w:rPr>
              <w:t>1,02</w:t>
            </w:r>
          </w:p>
        </w:tc>
      </w:tr>
      <w:tr w:rsidR="00726116" w:rsidRPr="00430B5C" w:rsidTr="00430B5C">
        <w:trPr>
          <w:trHeight w:val="113"/>
        </w:trPr>
        <w:tc>
          <w:tcPr>
            <w:tcW w:w="641" w:type="pct"/>
            <w:shd w:val="clear" w:color="auto" w:fill="auto"/>
          </w:tcPr>
          <w:p w:rsidR="00726116" w:rsidRPr="00430B5C" w:rsidRDefault="00726116" w:rsidP="00430B5C">
            <w:pPr>
              <w:ind w:firstLine="0"/>
              <w:rPr>
                <w:sz w:val="20"/>
                <w:szCs w:val="20"/>
              </w:rPr>
            </w:pPr>
            <w:r w:rsidRPr="00430B5C">
              <w:rPr>
                <w:sz w:val="20"/>
                <w:szCs w:val="20"/>
              </w:rPr>
              <w:t>Д</w:t>
            </w:r>
            <w:r w:rsidRPr="00430B5C">
              <w:rPr>
                <w:sz w:val="20"/>
                <w:szCs w:val="20"/>
                <w:vertAlign w:val="subscript"/>
              </w:rPr>
              <w:t>КЗВЫХ</w:t>
            </w:r>
            <w:r w:rsidRPr="00430B5C">
              <w:rPr>
                <w:sz w:val="20"/>
                <w:szCs w:val="20"/>
              </w:rPr>
              <w:t>,дБ</w:t>
            </w:r>
          </w:p>
        </w:tc>
        <w:tc>
          <w:tcPr>
            <w:tcW w:w="291" w:type="pct"/>
            <w:shd w:val="clear" w:color="auto" w:fill="auto"/>
          </w:tcPr>
          <w:p w:rsidR="00726116" w:rsidRPr="00430B5C" w:rsidRDefault="00726116" w:rsidP="00430B5C">
            <w:pPr>
              <w:ind w:firstLine="0"/>
              <w:rPr>
                <w:sz w:val="20"/>
                <w:szCs w:val="20"/>
              </w:rPr>
            </w:pPr>
            <w:r w:rsidRPr="00430B5C">
              <w:rPr>
                <w:sz w:val="20"/>
                <w:szCs w:val="20"/>
              </w:rPr>
              <w:t>100</w:t>
            </w:r>
          </w:p>
        </w:tc>
        <w:tc>
          <w:tcPr>
            <w:tcW w:w="453" w:type="pct"/>
            <w:shd w:val="clear" w:color="auto" w:fill="auto"/>
          </w:tcPr>
          <w:p w:rsidR="00726116" w:rsidRPr="00430B5C" w:rsidRDefault="00726116" w:rsidP="00430B5C">
            <w:pPr>
              <w:ind w:firstLine="0"/>
              <w:rPr>
                <w:sz w:val="20"/>
                <w:szCs w:val="20"/>
              </w:rPr>
            </w:pPr>
            <w:r w:rsidRPr="00430B5C">
              <w:rPr>
                <w:sz w:val="20"/>
                <w:szCs w:val="20"/>
              </w:rPr>
              <w:t>100,3</w:t>
            </w:r>
          </w:p>
        </w:tc>
        <w:tc>
          <w:tcPr>
            <w:tcW w:w="308" w:type="pct"/>
            <w:shd w:val="clear" w:color="auto" w:fill="auto"/>
          </w:tcPr>
          <w:p w:rsidR="00726116" w:rsidRPr="00430B5C" w:rsidRDefault="00726116" w:rsidP="00430B5C">
            <w:pPr>
              <w:ind w:firstLine="0"/>
              <w:rPr>
                <w:sz w:val="20"/>
                <w:szCs w:val="20"/>
              </w:rPr>
            </w:pPr>
            <w:r w:rsidRPr="00430B5C">
              <w:rPr>
                <w:sz w:val="20"/>
                <w:szCs w:val="20"/>
              </w:rPr>
              <w:t>101,3</w:t>
            </w:r>
          </w:p>
        </w:tc>
        <w:tc>
          <w:tcPr>
            <w:tcW w:w="329" w:type="pct"/>
            <w:shd w:val="clear" w:color="auto" w:fill="auto"/>
          </w:tcPr>
          <w:p w:rsidR="00726116" w:rsidRPr="00430B5C" w:rsidRDefault="00726116" w:rsidP="00430B5C">
            <w:pPr>
              <w:ind w:firstLine="0"/>
              <w:rPr>
                <w:sz w:val="20"/>
                <w:szCs w:val="20"/>
              </w:rPr>
            </w:pPr>
            <w:r w:rsidRPr="00430B5C">
              <w:rPr>
                <w:sz w:val="20"/>
                <w:szCs w:val="20"/>
              </w:rPr>
              <w:t>102,6</w:t>
            </w:r>
          </w:p>
        </w:tc>
        <w:tc>
          <w:tcPr>
            <w:tcW w:w="364" w:type="pct"/>
            <w:shd w:val="clear" w:color="auto" w:fill="auto"/>
          </w:tcPr>
          <w:p w:rsidR="00726116" w:rsidRPr="00430B5C" w:rsidRDefault="00726116" w:rsidP="00430B5C">
            <w:pPr>
              <w:ind w:firstLine="0"/>
              <w:rPr>
                <w:sz w:val="20"/>
                <w:szCs w:val="20"/>
              </w:rPr>
            </w:pPr>
            <w:r w:rsidRPr="00430B5C">
              <w:rPr>
                <w:sz w:val="20"/>
                <w:szCs w:val="20"/>
              </w:rPr>
              <w:t>103,3</w:t>
            </w:r>
          </w:p>
        </w:tc>
        <w:tc>
          <w:tcPr>
            <w:tcW w:w="364" w:type="pct"/>
            <w:shd w:val="clear" w:color="auto" w:fill="auto"/>
          </w:tcPr>
          <w:p w:rsidR="00726116" w:rsidRPr="00430B5C" w:rsidRDefault="00726116" w:rsidP="00430B5C">
            <w:pPr>
              <w:ind w:firstLine="0"/>
              <w:rPr>
                <w:sz w:val="20"/>
                <w:szCs w:val="20"/>
              </w:rPr>
            </w:pPr>
            <w:r w:rsidRPr="00430B5C">
              <w:rPr>
                <w:sz w:val="20"/>
                <w:szCs w:val="20"/>
              </w:rPr>
              <w:t>103,6</w:t>
            </w:r>
          </w:p>
        </w:tc>
        <w:tc>
          <w:tcPr>
            <w:tcW w:w="364" w:type="pct"/>
            <w:shd w:val="clear" w:color="auto" w:fill="auto"/>
          </w:tcPr>
          <w:p w:rsidR="00726116" w:rsidRPr="00430B5C" w:rsidRDefault="00726116" w:rsidP="00430B5C">
            <w:pPr>
              <w:ind w:firstLine="0"/>
              <w:rPr>
                <w:sz w:val="20"/>
                <w:szCs w:val="20"/>
              </w:rPr>
            </w:pPr>
            <w:r w:rsidRPr="00430B5C">
              <w:rPr>
                <w:sz w:val="20"/>
                <w:szCs w:val="20"/>
              </w:rPr>
              <w:t>103,6</w:t>
            </w:r>
          </w:p>
        </w:tc>
        <w:tc>
          <w:tcPr>
            <w:tcW w:w="364" w:type="pct"/>
            <w:shd w:val="clear" w:color="auto" w:fill="auto"/>
          </w:tcPr>
          <w:p w:rsidR="00726116" w:rsidRPr="00430B5C" w:rsidRDefault="00726116" w:rsidP="00430B5C">
            <w:pPr>
              <w:ind w:firstLine="0"/>
              <w:rPr>
                <w:sz w:val="20"/>
                <w:szCs w:val="20"/>
              </w:rPr>
            </w:pPr>
            <w:r w:rsidRPr="00430B5C">
              <w:rPr>
                <w:sz w:val="20"/>
                <w:szCs w:val="20"/>
              </w:rPr>
              <w:t>104</w:t>
            </w:r>
          </w:p>
        </w:tc>
        <w:tc>
          <w:tcPr>
            <w:tcW w:w="308" w:type="pct"/>
            <w:shd w:val="clear" w:color="auto" w:fill="auto"/>
          </w:tcPr>
          <w:p w:rsidR="00726116" w:rsidRPr="00430B5C" w:rsidRDefault="00726116" w:rsidP="00430B5C">
            <w:pPr>
              <w:ind w:firstLine="0"/>
              <w:rPr>
                <w:sz w:val="20"/>
                <w:szCs w:val="20"/>
              </w:rPr>
            </w:pPr>
            <w:r w:rsidRPr="00430B5C">
              <w:rPr>
                <w:sz w:val="20"/>
                <w:szCs w:val="20"/>
              </w:rPr>
              <w:t>102,6</w:t>
            </w:r>
          </w:p>
        </w:tc>
        <w:tc>
          <w:tcPr>
            <w:tcW w:w="293" w:type="pct"/>
            <w:shd w:val="clear" w:color="auto" w:fill="auto"/>
          </w:tcPr>
          <w:p w:rsidR="00726116" w:rsidRPr="00430B5C" w:rsidRDefault="00726116" w:rsidP="00430B5C">
            <w:pPr>
              <w:ind w:firstLine="0"/>
              <w:rPr>
                <w:sz w:val="20"/>
                <w:szCs w:val="20"/>
              </w:rPr>
            </w:pPr>
            <w:r w:rsidRPr="00430B5C">
              <w:rPr>
                <w:sz w:val="20"/>
                <w:szCs w:val="20"/>
              </w:rPr>
              <w:t>102</w:t>
            </w:r>
          </w:p>
        </w:tc>
        <w:tc>
          <w:tcPr>
            <w:tcW w:w="357" w:type="pct"/>
            <w:shd w:val="clear" w:color="auto" w:fill="auto"/>
          </w:tcPr>
          <w:p w:rsidR="00726116" w:rsidRPr="00430B5C" w:rsidRDefault="00726116" w:rsidP="00430B5C">
            <w:pPr>
              <w:ind w:firstLine="0"/>
              <w:rPr>
                <w:sz w:val="20"/>
                <w:szCs w:val="20"/>
              </w:rPr>
            </w:pPr>
            <w:r w:rsidRPr="00430B5C">
              <w:rPr>
                <w:sz w:val="20"/>
                <w:szCs w:val="20"/>
              </w:rPr>
              <w:t>101,3</w:t>
            </w:r>
          </w:p>
        </w:tc>
        <w:tc>
          <w:tcPr>
            <w:tcW w:w="286" w:type="pct"/>
            <w:shd w:val="clear" w:color="auto" w:fill="auto"/>
          </w:tcPr>
          <w:p w:rsidR="00726116" w:rsidRPr="00430B5C" w:rsidRDefault="00726116" w:rsidP="00430B5C">
            <w:pPr>
              <w:ind w:firstLine="0"/>
              <w:rPr>
                <w:sz w:val="20"/>
                <w:szCs w:val="20"/>
              </w:rPr>
            </w:pPr>
            <w:r w:rsidRPr="00430B5C">
              <w:rPr>
                <w:sz w:val="20"/>
                <w:szCs w:val="20"/>
              </w:rPr>
              <w:t>97</w:t>
            </w:r>
          </w:p>
        </w:tc>
        <w:tc>
          <w:tcPr>
            <w:tcW w:w="276" w:type="pct"/>
            <w:shd w:val="clear" w:color="auto" w:fill="auto"/>
          </w:tcPr>
          <w:p w:rsidR="00726116" w:rsidRPr="00430B5C" w:rsidRDefault="00726116" w:rsidP="00430B5C">
            <w:pPr>
              <w:ind w:firstLine="0"/>
              <w:rPr>
                <w:sz w:val="20"/>
                <w:szCs w:val="20"/>
              </w:rPr>
            </w:pPr>
            <w:r w:rsidRPr="00430B5C">
              <w:rPr>
                <w:sz w:val="20"/>
                <w:szCs w:val="20"/>
              </w:rPr>
              <w:t>82,3</w:t>
            </w:r>
          </w:p>
        </w:tc>
      </w:tr>
      <w:tr w:rsidR="00726116" w:rsidRPr="00430B5C" w:rsidTr="00430B5C">
        <w:trPr>
          <w:trHeight w:val="233"/>
        </w:trPr>
        <w:tc>
          <w:tcPr>
            <w:tcW w:w="641" w:type="pct"/>
            <w:shd w:val="clear" w:color="auto" w:fill="auto"/>
          </w:tcPr>
          <w:p w:rsidR="00726116" w:rsidRPr="00430B5C" w:rsidRDefault="00726116" w:rsidP="00430B5C">
            <w:pPr>
              <w:ind w:firstLine="0"/>
              <w:rPr>
                <w:sz w:val="20"/>
                <w:szCs w:val="20"/>
                <w:vertAlign w:val="subscript"/>
              </w:rPr>
            </w:pPr>
            <w:r w:rsidRPr="00430B5C">
              <w:rPr>
                <w:sz w:val="20"/>
                <w:szCs w:val="20"/>
                <w:lang w:val="en-US"/>
              </w:rPr>
              <w:t>IP</w:t>
            </w:r>
            <w:r w:rsidRPr="00430B5C">
              <w:rPr>
                <w:sz w:val="20"/>
                <w:szCs w:val="20"/>
                <w:vertAlign w:val="subscript"/>
              </w:rPr>
              <w:t>3ВЫХ</w:t>
            </w:r>
          </w:p>
        </w:tc>
        <w:tc>
          <w:tcPr>
            <w:tcW w:w="291" w:type="pct"/>
            <w:shd w:val="clear" w:color="auto" w:fill="auto"/>
          </w:tcPr>
          <w:p w:rsidR="00726116" w:rsidRPr="00430B5C" w:rsidRDefault="00726116" w:rsidP="00430B5C">
            <w:pPr>
              <w:ind w:firstLine="0"/>
              <w:rPr>
                <w:sz w:val="20"/>
                <w:szCs w:val="20"/>
              </w:rPr>
            </w:pPr>
            <w:r w:rsidRPr="00430B5C">
              <w:rPr>
                <w:sz w:val="20"/>
                <w:szCs w:val="20"/>
              </w:rPr>
              <w:t>36,0</w:t>
            </w:r>
          </w:p>
        </w:tc>
        <w:tc>
          <w:tcPr>
            <w:tcW w:w="453" w:type="pct"/>
            <w:shd w:val="clear" w:color="auto" w:fill="auto"/>
          </w:tcPr>
          <w:p w:rsidR="00726116" w:rsidRPr="00430B5C" w:rsidRDefault="00726116" w:rsidP="00430B5C">
            <w:pPr>
              <w:ind w:firstLine="0"/>
              <w:rPr>
                <w:sz w:val="20"/>
                <w:szCs w:val="20"/>
              </w:rPr>
            </w:pPr>
            <w:r w:rsidRPr="00430B5C">
              <w:rPr>
                <w:sz w:val="20"/>
                <w:szCs w:val="20"/>
              </w:rPr>
              <w:t>38,5</w:t>
            </w:r>
          </w:p>
        </w:tc>
        <w:tc>
          <w:tcPr>
            <w:tcW w:w="308" w:type="pct"/>
            <w:shd w:val="clear" w:color="auto" w:fill="auto"/>
          </w:tcPr>
          <w:p w:rsidR="00726116" w:rsidRPr="00430B5C" w:rsidRDefault="00726116" w:rsidP="00430B5C">
            <w:pPr>
              <w:ind w:firstLine="0"/>
              <w:rPr>
                <w:sz w:val="20"/>
                <w:szCs w:val="20"/>
              </w:rPr>
            </w:pPr>
            <w:r w:rsidRPr="00430B5C">
              <w:rPr>
                <w:sz w:val="20"/>
                <w:szCs w:val="20"/>
              </w:rPr>
              <w:t>40</w:t>
            </w:r>
          </w:p>
        </w:tc>
        <w:tc>
          <w:tcPr>
            <w:tcW w:w="329" w:type="pct"/>
            <w:shd w:val="clear" w:color="auto" w:fill="auto"/>
          </w:tcPr>
          <w:p w:rsidR="00726116" w:rsidRPr="00430B5C" w:rsidRDefault="00726116" w:rsidP="00430B5C">
            <w:pPr>
              <w:ind w:firstLine="0"/>
              <w:rPr>
                <w:sz w:val="20"/>
                <w:szCs w:val="20"/>
              </w:rPr>
            </w:pPr>
            <w:r w:rsidRPr="00430B5C">
              <w:rPr>
                <w:sz w:val="20"/>
                <w:szCs w:val="20"/>
              </w:rPr>
              <w:t>42,7</w:t>
            </w:r>
          </w:p>
        </w:tc>
        <w:tc>
          <w:tcPr>
            <w:tcW w:w="364" w:type="pct"/>
            <w:shd w:val="clear" w:color="auto" w:fill="auto"/>
          </w:tcPr>
          <w:p w:rsidR="00726116" w:rsidRPr="00430B5C" w:rsidRDefault="00726116" w:rsidP="00430B5C">
            <w:pPr>
              <w:ind w:firstLine="0"/>
              <w:rPr>
                <w:sz w:val="20"/>
                <w:szCs w:val="20"/>
              </w:rPr>
            </w:pPr>
            <w:r w:rsidRPr="00430B5C">
              <w:rPr>
                <w:sz w:val="20"/>
                <w:szCs w:val="20"/>
              </w:rPr>
              <w:t>43</w:t>
            </w:r>
          </w:p>
        </w:tc>
        <w:tc>
          <w:tcPr>
            <w:tcW w:w="364" w:type="pct"/>
            <w:shd w:val="clear" w:color="auto" w:fill="auto"/>
          </w:tcPr>
          <w:p w:rsidR="00726116" w:rsidRPr="00430B5C" w:rsidRDefault="00726116" w:rsidP="00430B5C">
            <w:pPr>
              <w:ind w:firstLine="0"/>
              <w:rPr>
                <w:sz w:val="20"/>
                <w:szCs w:val="20"/>
              </w:rPr>
            </w:pPr>
            <w:r w:rsidRPr="00430B5C">
              <w:rPr>
                <w:sz w:val="20"/>
                <w:szCs w:val="20"/>
              </w:rPr>
              <w:t>44,2</w:t>
            </w:r>
          </w:p>
        </w:tc>
        <w:tc>
          <w:tcPr>
            <w:tcW w:w="364" w:type="pct"/>
            <w:shd w:val="clear" w:color="auto" w:fill="auto"/>
          </w:tcPr>
          <w:p w:rsidR="00726116" w:rsidRPr="00430B5C" w:rsidRDefault="00726116" w:rsidP="00430B5C">
            <w:pPr>
              <w:ind w:firstLine="0"/>
              <w:rPr>
                <w:sz w:val="20"/>
                <w:szCs w:val="20"/>
              </w:rPr>
            </w:pPr>
            <w:r w:rsidRPr="00430B5C">
              <w:rPr>
                <w:sz w:val="20"/>
                <w:szCs w:val="20"/>
              </w:rPr>
              <w:t>44,2</w:t>
            </w:r>
          </w:p>
        </w:tc>
        <w:tc>
          <w:tcPr>
            <w:tcW w:w="364" w:type="pct"/>
            <w:shd w:val="clear" w:color="auto" w:fill="auto"/>
          </w:tcPr>
          <w:p w:rsidR="00726116" w:rsidRPr="00430B5C" w:rsidRDefault="00726116" w:rsidP="00430B5C">
            <w:pPr>
              <w:ind w:firstLine="0"/>
              <w:rPr>
                <w:sz w:val="20"/>
                <w:szCs w:val="20"/>
              </w:rPr>
            </w:pPr>
            <w:r w:rsidRPr="00430B5C">
              <w:rPr>
                <w:sz w:val="20"/>
                <w:szCs w:val="20"/>
              </w:rPr>
              <w:t>44,5</w:t>
            </w:r>
          </w:p>
        </w:tc>
        <w:tc>
          <w:tcPr>
            <w:tcW w:w="308" w:type="pct"/>
            <w:shd w:val="clear" w:color="auto" w:fill="auto"/>
          </w:tcPr>
          <w:p w:rsidR="00726116" w:rsidRPr="00430B5C" w:rsidRDefault="00726116" w:rsidP="00430B5C">
            <w:pPr>
              <w:ind w:firstLine="0"/>
              <w:rPr>
                <w:sz w:val="20"/>
                <w:szCs w:val="20"/>
              </w:rPr>
            </w:pPr>
            <w:r w:rsidRPr="00430B5C">
              <w:rPr>
                <w:sz w:val="20"/>
                <w:szCs w:val="20"/>
              </w:rPr>
              <w:t>42,7</w:t>
            </w:r>
          </w:p>
        </w:tc>
        <w:tc>
          <w:tcPr>
            <w:tcW w:w="293" w:type="pct"/>
            <w:shd w:val="clear" w:color="auto" w:fill="auto"/>
          </w:tcPr>
          <w:p w:rsidR="00726116" w:rsidRPr="00430B5C" w:rsidRDefault="00726116" w:rsidP="00430B5C">
            <w:pPr>
              <w:ind w:firstLine="0"/>
              <w:rPr>
                <w:sz w:val="20"/>
                <w:szCs w:val="20"/>
              </w:rPr>
            </w:pPr>
            <w:r w:rsidRPr="00430B5C">
              <w:rPr>
                <w:sz w:val="20"/>
                <w:szCs w:val="20"/>
              </w:rPr>
              <w:t>42</w:t>
            </w:r>
          </w:p>
        </w:tc>
        <w:tc>
          <w:tcPr>
            <w:tcW w:w="357" w:type="pct"/>
            <w:shd w:val="clear" w:color="auto" w:fill="auto"/>
          </w:tcPr>
          <w:p w:rsidR="00726116" w:rsidRPr="00430B5C" w:rsidRDefault="00726116" w:rsidP="00430B5C">
            <w:pPr>
              <w:ind w:firstLine="0"/>
              <w:rPr>
                <w:sz w:val="20"/>
                <w:szCs w:val="20"/>
              </w:rPr>
            </w:pPr>
            <w:r w:rsidRPr="00430B5C">
              <w:rPr>
                <w:sz w:val="20"/>
                <w:szCs w:val="20"/>
              </w:rPr>
              <w:t>40</w:t>
            </w:r>
          </w:p>
        </w:tc>
        <w:tc>
          <w:tcPr>
            <w:tcW w:w="286" w:type="pct"/>
            <w:shd w:val="clear" w:color="auto" w:fill="auto"/>
          </w:tcPr>
          <w:p w:rsidR="00726116" w:rsidRPr="00430B5C" w:rsidRDefault="00726116" w:rsidP="00430B5C">
            <w:pPr>
              <w:ind w:firstLine="0"/>
              <w:rPr>
                <w:sz w:val="20"/>
                <w:szCs w:val="20"/>
              </w:rPr>
            </w:pPr>
            <w:r w:rsidRPr="00430B5C">
              <w:rPr>
                <w:sz w:val="20"/>
                <w:szCs w:val="20"/>
              </w:rPr>
              <w:t>33,7</w:t>
            </w:r>
          </w:p>
        </w:tc>
        <w:tc>
          <w:tcPr>
            <w:tcW w:w="276" w:type="pct"/>
            <w:shd w:val="clear" w:color="auto" w:fill="auto"/>
          </w:tcPr>
          <w:p w:rsidR="00726116" w:rsidRPr="00430B5C" w:rsidRDefault="00726116" w:rsidP="00430B5C">
            <w:pPr>
              <w:ind w:firstLine="0"/>
              <w:rPr>
                <w:sz w:val="20"/>
                <w:szCs w:val="20"/>
              </w:rPr>
            </w:pPr>
            <w:r w:rsidRPr="00430B5C">
              <w:rPr>
                <w:sz w:val="20"/>
                <w:szCs w:val="20"/>
              </w:rPr>
              <w:t>22,8</w:t>
            </w:r>
          </w:p>
        </w:tc>
      </w:tr>
      <w:tr w:rsidR="00726116" w:rsidRPr="00430B5C" w:rsidTr="00430B5C">
        <w:trPr>
          <w:trHeight w:val="177"/>
        </w:trPr>
        <w:tc>
          <w:tcPr>
            <w:tcW w:w="641" w:type="pct"/>
            <w:shd w:val="clear" w:color="auto" w:fill="auto"/>
          </w:tcPr>
          <w:p w:rsidR="00726116" w:rsidRPr="00430B5C" w:rsidRDefault="00726116" w:rsidP="00430B5C">
            <w:pPr>
              <w:ind w:firstLine="0"/>
              <w:rPr>
                <w:sz w:val="20"/>
                <w:szCs w:val="20"/>
              </w:rPr>
            </w:pPr>
            <w:r w:rsidRPr="00430B5C">
              <w:rPr>
                <w:sz w:val="20"/>
                <w:szCs w:val="20"/>
                <w:lang w:val="en-US"/>
              </w:rPr>
              <w:t>R</w:t>
            </w:r>
            <w:r w:rsidRPr="00430B5C">
              <w:rPr>
                <w:sz w:val="20"/>
                <w:szCs w:val="20"/>
                <w:vertAlign w:val="subscript"/>
              </w:rPr>
              <w:t>ВХ</w:t>
            </w:r>
            <w:r w:rsidRPr="00430B5C">
              <w:rPr>
                <w:sz w:val="20"/>
                <w:szCs w:val="20"/>
              </w:rPr>
              <w:t>,Ом</w:t>
            </w:r>
          </w:p>
        </w:tc>
        <w:tc>
          <w:tcPr>
            <w:tcW w:w="291" w:type="pct"/>
            <w:shd w:val="clear" w:color="auto" w:fill="auto"/>
          </w:tcPr>
          <w:p w:rsidR="00726116" w:rsidRPr="00430B5C" w:rsidRDefault="00726116" w:rsidP="00430B5C">
            <w:pPr>
              <w:ind w:firstLine="0"/>
              <w:rPr>
                <w:sz w:val="20"/>
                <w:szCs w:val="20"/>
              </w:rPr>
            </w:pPr>
            <w:r w:rsidRPr="00430B5C">
              <w:rPr>
                <w:sz w:val="20"/>
                <w:szCs w:val="20"/>
              </w:rPr>
              <w:t>6,0</w:t>
            </w:r>
          </w:p>
        </w:tc>
        <w:tc>
          <w:tcPr>
            <w:tcW w:w="453" w:type="pct"/>
            <w:shd w:val="clear" w:color="auto" w:fill="auto"/>
          </w:tcPr>
          <w:p w:rsidR="00726116" w:rsidRPr="00430B5C" w:rsidRDefault="00726116" w:rsidP="00430B5C">
            <w:pPr>
              <w:ind w:firstLine="0"/>
              <w:rPr>
                <w:sz w:val="20"/>
                <w:szCs w:val="20"/>
              </w:rPr>
            </w:pPr>
            <w:r w:rsidRPr="00430B5C">
              <w:rPr>
                <w:sz w:val="20"/>
                <w:szCs w:val="20"/>
              </w:rPr>
              <w:t>23,68</w:t>
            </w:r>
          </w:p>
        </w:tc>
        <w:tc>
          <w:tcPr>
            <w:tcW w:w="308" w:type="pct"/>
            <w:shd w:val="clear" w:color="auto" w:fill="auto"/>
          </w:tcPr>
          <w:p w:rsidR="00726116" w:rsidRPr="00430B5C" w:rsidRDefault="00726116" w:rsidP="00430B5C">
            <w:pPr>
              <w:ind w:firstLine="0"/>
              <w:rPr>
                <w:sz w:val="20"/>
                <w:szCs w:val="20"/>
              </w:rPr>
            </w:pPr>
            <w:r w:rsidRPr="00430B5C">
              <w:rPr>
                <w:sz w:val="20"/>
                <w:szCs w:val="20"/>
              </w:rPr>
              <w:t>175</w:t>
            </w:r>
          </w:p>
        </w:tc>
        <w:tc>
          <w:tcPr>
            <w:tcW w:w="329" w:type="pct"/>
            <w:shd w:val="clear" w:color="auto" w:fill="auto"/>
          </w:tcPr>
          <w:p w:rsidR="00726116" w:rsidRPr="00430B5C" w:rsidRDefault="00726116" w:rsidP="00430B5C">
            <w:pPr>
              <w:ind w:firstLine="0"/>
              <w:rPr>
                <w:sz w:val="20"/>
                <w:szCs w:val="20"/>
              </w:rPr>
            </w:pPr>
            <w:r w:rsidRPr="00430B5C">
              <w:rPr>
                <w:sz w:val="20"/>
                <w:szCs w:val="20"/>
              </w:rPr>
              <w:t>460,7</w:t>
            </w:r>
          </w:p>
        </w:tc>
        <w:tc>
          <w:tcPr>
            <w:tcW w:w="364" w:type="pct"/>
            <w:shd w:val="clear" w:color="auto" w:fill="auto"/>
          </w:tcPr>
          <w:p w:rsidR="00726116" w:rsidRPr="00430B5C" w:rsidRDefault="00726116" w:rsidP="00430B5C">
            <w:pPr>
              <w:ind w:firstLine="0"/>
              <w:rPr>
                <w:sz w:val="20"/>
                <w:szCs w:val="20"/>
              </w:rPr>
            </w:pPr>
            <w:r w:rsidRPr="00430B5C">
              <w:rPr>
                <w:sz w:val="20"/>
                <w:szCs w:val="20"/>
              </w:rPr>
              <w:t>192,8</w:t>
            </w:r>
          </w:p>
        </w:tc>
        <w:tc>
          <w:tcPr>
            <w:tcW w:w="364" w:type="pct"/>
            <w:shd w:val="clear" w:color="auto" w:fill="auto"/>
          </w:tcPr>
          <w:p w:rsidR="00726116" w:rsidRPr="00430B5C" w:rsidRDefault="00726116" w:rsidP="00430B5C">
            <w:pPr>
              <w:ind w:firstLine="0"/>
              <w:rPr>
                <w:sz w:val="20"/>
                <w:szCs w:val="20"/>
              </w:rPr>
            </w:pPr>
            <w:r w:rsidRPr="00430B5C">
              <w:rPr>
                <w:sz w:val="20"/>
                <w:szCs w:val="20"/>
              </w:rPr>
              <w:t>112,5</w:t>
            </w:r>
          </w:p>
        </w:tc>
        <w:tc>
          <w:tcPr>
            <w:tcW w:w="364" w:type="pct"/>
            <w:shd w:val="clear" w:color="auto" w:fill="auto"/>
          </w:tcPr>
          <w:p w:rsidR="00726116" w:rsidRPr="00430B5C" w:rsidRDefault="00726116" w:rsidP="00430B5C">
            <w:pPr>
              <w:ind w:firstLine="0"/>
              <w:rPr>
                <w:sz w:val="20"/>
                <w:szCs w:val="20"/>
              </w:rPr>
            </w:pPr>
            <w:r w:rsidRPr="00430B5C">
              <w:rPr>
                <w:sz w:val="20"/>
                <w:szCs w:val="20"/>
              </w:rPr>
              <w:t>61,36</w:t>
            </w:r>
          </w:p>
        </w:tc>
        <w:tc>
          <w:tcPr>
            <w:tcW w:w="364" w:type="pct"/>
            <w:shd w:val="clear" w:color="auto" w:fill="auto"/>
          </w:tcPr>
          <w:p w:rsidR="00726116" w:rsidRPr="00430B5C" w:rsidRDefault="00726116" w:rsidP="00430B5C">
            <w:pPr>
              <w:ind w:firstLine="0"/>
              <w:rPr>
                <w:sz w:val="20"/>
                <w:szCs w:val="20"/>
              </w:rPr>
            </w:pPr>
            <w:r w:rsidRPr="00430B5C">
              <w:rPr>
                <w:sz w:val="20"/>
                <w:szCs w:val="20"/>
              </w:rPr>
              <w:t>40,38</w:t>
            </w:r>
          </w:p>
        </w:tc>
        <w:tc>
          <w:tcPr>
            <w:tcW w:w="308" w:type="pct"/>
            <w:shd w:val="clear" w:color="auto" w:fill="auto"/>
          </w:tcPr>
          <w:p w:rsidR="00726116" w:rsidRPr="00430B5C" w:rsidRDefault="00726116" w:rsidP="00430B5C">
            <w:pPr>
              <w:ind w:firstLine="0"/>
              <w:rPr>
                <w:sz w:val="20"/>
                <w:szCs w:val="20"/>
              </w:rPr>
            </w:pPr>
            <w:r w:rsidRPr="00430B5C">
              <w:rPr>
                <w:sz w:val="20"/>
                <w:szCs w:val="20"/>
              </w:rPr>
              <w:t>75</w:t>
            </w:r>
          </w:p>
        </w:tc>
        <w:tc>
          <w:tcPr>
            <w:tcW w:w="293" w:type="pct"/>
            <w:shd w:val="clear" w:color="auto" w:fill="auto"/>
          </w:tcPr>
          <w:p w:rsidR="00726116" w:rsidRPr="00430B5C" w:rsidRDefault="00726116" w:rsidP="00430B5C">
            <w:pPr>
              <w:ind w:firstLine="0"/>
              <w:rPr>
                <w:sz w:val="20"/>
                <w:szCs w:val="20"/>
              </w:rPr>
            </w:pPr>
            <w:r w:rsidRPr="00430B5C">
              <w:rPr>
                <w:sz w:val="20"/>
                <w:szCs w:val="20"/>
              </w:rPr>
              <w:t>112,5</w:t>
            </w:r>
          </w:p>
        </w:tc>
        <w:tc>
          <w:tcPr>
            <w:tcW w:w="357" w:type="pct"/>
            <w:shd w:val="clear" w:color="auto" w:fill="auto"/>
          </w:tcPr>
          <w:p w:rsidR="00726116" w:rsidRPr="00430B5C" w:rsidRDefault="00726116" w:rsidP="00430B5C">
            <w:pPr>
              <w:ind w:firstLine="0"/>
              <w:rPr>
                <w:sz w:val="20"/>
                <w:szCs w:val="20"/>
              </w:rPr>
            </w:pPr>
            <w:r w:rsidRPr="00430B5C">
              <w:rPr>
                <w:sz w:val="20"/>
                <w:szCs w:val="20"/>
              </w:rPr>
              <w:t>341,6</w:t>
            </w:r>
          </w:p>
        </w:tc>
        <w:tc>
          <w:tcPr>
            <w:tcW w:w="286" w:type="pct"/>
            <w:shd w:val="clear" w:color="auto" w:fill="auto"/>
          </w:tcPr>
          <w:p w:rsidR="00726116" w:rsidRPr="00430B5C" w:rsidRDefault="00726116" w:rsidP="00430B5C">
            <w:pPr>
              <w:ind w:firstLine="0"/>
              <w:rPr>
                <w:sz w:val="20"/>
                <w:szCs w:val="20"/>
              </w:rPr>
            </w:pPr>
            <w:r w:rsidRPr="00430B5C">
              <w:rPr>
                <w:sz w:val="20"/>
                <w:szCs w:val="20"/>
              </w:rPr>
              <w:t>550</w:t>
            </w:r>
          </w:p>
        </w:tc>
        <w:tc>
          <w:tcPr>
            <w:tcW w:w="276" w:type="pct"/>
            <w:shd w:val="clear" w:color="auto" w:fill="auto"/>
          </w:tcPr>
          <w:p w:rsidR="00726116" w:rsidRPr="00430B5C" w:rsidRDefault="00726116" w:rsidP="00430B5C">
            <w:pPr>
              <w:ind w:firstLine="0"/>
              <w:rPr>
                <w:sz w:val="20"/>
                <w:szCs w:val="20"/>
              </w:rPr>
            </w:pPr>
            <w:r w:rsidRPr="00430B5C">
              <w:rPr>
                <w:sz w:val="20"/>
                <w:szCs w:val="20"/>
              </w:rPr>
              <w:t>266</w:t>
            </w:r>
          </w:p>
        </w:tc>
      </w:tr>
    </w:tbl>
    <w:p w:rsidR="00430FE7" w:rsidRPr="00CB60AF" w:rsidRDefault="00430FE7" w:rsidP="00CB60AF">
      <w:pPr>
        <w:rPr>
          <w:szCs w:val="28"/>
        </w:rPr>
      </w:pPr>
    </w:p>
    <w:p w:rsidR="00944BF5" w:rsidRDefault="00430FE7" w:rsidP="00CB60AF">
      <w:pPr>
        <w:rPr>
          <w:szCs w:val="28"/>
          <w:lang w:val="en-US"/>
        </w:rPr>
      </w:pPr>
      <w:r w:rsidRPr="00CB60AF">
        <w:rPr>
          <w:szCs w:val="28"/>
        </w:rPr>
        <w:t xml:space="preserve">Основным показателем, характеризующим амплитуду напряжений продукта нелинейного преобразования на выходе усилителя, является коэффициент нелинейности интермодуляционных (комбинационных) составляющих соответствующих порядков. В частности, для составляющей третьего порядка этот коэффициент определяется формулой: </w:t>
      </w:r>
    </w:p>
    <w:p w:rsidR="00944BF5" w:rsidRDefault="00944BF5" w:rsidP="00CB60AF">
      <w:pPr>
        <w:rPr>
          <w:szCs w:val="28"/>
          <w:lang w:val="en-US"/>
        </w:rPr>
      </w:pPr>
    </w:p>
    <w:p w:rsidR="00944BF5" w:rsidRDefault="005732B2" w:rsidP="00CB60AF">
      <w:pPr>
        <w:rPr>
          <w:szCs w:val="28"/>
          <w:lang w:val="en-US"/>
        </w:rPr>
      </w:pPr>
      <w:r>
        <w:rPr>
          <w:szCs w:val="28"/>
        </w:rPr>
        <w:pict>
          <v:shape id="_x0000_i1140" type="#_x0000_t75" style="width:53.25pt;height:35.25pt">
            <v:imagedata r:id="rId106" o:title=""/>
          </v:shape>
        </w:pict>
      </w:r>
      <w:r w:rsidR="00430FE7" w:rsidRPr="00CB60AF">
        <w:rPr>
          <w:szCs w:val="28"/>
        </w:rPr>
        <w:t xml:space="preserve">, </w:t>
      </w:r>
    </w:p>
    <w:p w:rsidR="00944BF5" w:rsidRDefault="00944BF5" w:rsidP="00CB60AF">
      <w:pPr>
        <w:rPr>
          <w:szCs w:val="28"/>
          <w:lang w:val="en-US"/>
        </w:rPr>
      </w:pPr>
    </w:p>
    <w:p w:rsidR="00CB60AF" w:rsidRDefault="00430FE7" w:rsidP="00CB60AF">
      <w:pPr>
        <w:rPr>
          <w:szCs w:val="28"/>
        </w:rPr>
      </w:pPr>
      <w:r w:rsidRPr="00CB60AF">
        <w:rPr>
          <w:szCs w:val="28"/>
        </w:rPr>
        <w:t xml:space="preserve">где </w:t>
      </w:r>
      <w:r w:rsidR="005732B2">
        <w:rPr>
          <w:szCs w:val="28"/>
        </w:rPr>
        <w:pict>
          <v:shape id="_x0000_i1141" type="#_x0000_t75" style="width:21.75pt;height:18pt">
            <v:imagedata r:id="rId107" o:title=""/>
          </v:shape>
        </w:pict>
      </w:r>
      <w:r w:rsidRPr="00CB60AF">
        <w:rPr>
          <w:szCs w:val="28"/>
        </w:rPr>
        <w:t xml:space="preserve">- амплитуда напряжения третьего порядка на выходе усилителя; </w:t>
      </w:r>
      <w:r w:rsidR="005732B2">
        <w:rPr>
          <w:szCs w:val="28"/>
        </w:rPr>
        <w:pict>
          <v:shape id="_x0000_i1142" type="#_x0000_t75" style="width:18pt;height:18pt">
            <v:imagedata r:id="rId108" o:title=""/>
          </v:shape>
        </w:pict>
      </w:r>
      <w:r w:rsidRPr="00CB60AF">
        <w:rPr>
          <w:szCs w:val="28"/>
        </w:rPr>
        <w:t xml:space="preserve">- амплитуда напряжения выходного полезного сигнала с частотой </w:t>
      </w:r>
      <w:r w:rsidR="005732B2">
        <w:rPr>
          <w:szCs w:val="28"/>
        </w:rPr>
        <w:pict>
          <v:shape id="_x0000_i1143" type="#_x0000_t75" style="width:15.75pt;height:18pt">
            <v:imagedata r:id="rId109" o:title=""/>
          </v:shape>
        </w:pict>
      </w:r>
      <w:r w:rsidRPr="00CB60AF">
        <w:rPr>
          <w:szCs w:val="28"/>
        </w:rPr>
        <w:t xml:space="preserve">. Коэффициент нелинейности </w:t>
      </w:r>
      <w:r w:rsidR="005732B2">
        <w:rPr>
          <w:szCs w:val="28"/>
        </w:rPr>
        <w:pict>
          <v:shape id="_x0000_i1144" type="#_x0000_t75" style="width:17.25pt;height:18pt">
            <v:imagedata r:id="rId110" o:title=""/>
          </v:shape>
        </w:pict>
      </w:r>
      <w:r w:rsidRPr="00CB60AF">
        <w:rPr>
          <w:szCs w:val="28"/>
        </w:rPr>
        <w:t xml:space="preserve"> измеряется в диапазоне частот по схеме рис.4.3 двухсигнальным методом. Результат измерений приведен в таблице 4.1. </w:t>
      </w:r>
    </w:p>
    <w:p w:rsidR="00430FE7" w:rsidRPr="00CB60AF" w:rsidRDefault="00430FE7" w:rsidP="00CB60AF">
      <w:pPr>
        <w:rPr>
          <w:szCs w:val="28"/>
        </w:rPr>
      </w:pPr>
      <w:r w:rsidRPr="00CB60AF">
        <w:rPr>
          <w:szCs w:val="28"/>
        </w:rPr>
        <w:t>Широкополосность усилителя в целом определяется нижней и верхней граничными частотами, на которых коэффициент усиления уменьшается на 3 дБ (1.7 раз). При этом нижняя граничная частота определяется максимальным значением магнитной проницаемости µ≥4000 и наибольшим числом витков.</w:t>
      </w:r>
    </w:p>
    <w:p w:rsidR="00430FE7" w:rsidRPr="00CB60AF" w:rsidRDefault="00430FE7" w:rsidP="00CB60AF">
      <w:pPr>
        <w:rPr>
          <w:szCs w:val="28"/>
        </w:rPr>
      </w:pPr>
    </w:p>
    <w:p w:rsidR="00430FE7" w:rsidRPr="00CB60AF" w:rsidRDefault="005732B2" w:rsidP="00CB60AF">
      <w:r>
        <w:pict>
          <v:shape id="_x0000_i1145" type="#_x0000_t75" style="width:418.5pt;height:132.75pt">
            <v:imagedata r:id="rId111" o:title=""/>
          </v:shape>
        </w:pict>
      </w:r>
    </w:p>
    <w:p w:rsidR="00430FE7" w:rsidRPr="00CB60AF" w:rsidRDefault="00430FE7" w:rsidP="00CB60AF">
      <w:pPr>
        <w:rPr>
          <w:szCs w:val="28"/>
        </w:rPr>
      </w:pPr>
      <w:r w:rsidRPr="00CB60AF">
        <w:rPr>
          <w:szCs w:val="28"/>
        </w:rPr>
        <w:t>Рис.4.3. Схема для измерения коэффициента нелинейности К</w:t>
      </w:r>
      <w:r w:rsidRPr="00CB60AF">
        <w:rPr>
          <w:szCs w:val="28"/>
          <w:vertAlign w:val="subscript"/>
        </w:rPr>
        <w:t>3</w:t>
      </w:r>
      <w:r w:rsidRPr="00CB60AF">
        <w:rPr>
          <w:szCs w:val="28"/>
        </w:rPr>
        <w:t xml:space="preserve"> двухсигнальным методом. </w:t>
      </w:r>
    </w:p>
    <w:p w:rsidR="00430FE7" w:rsidRPr="00CB60AF" w:rsidRDefault="00430FE7" w:rsidP="00CB60AF">
      <w:pPr>
        <w:rPr>
          <w:szCs w:val="28"/>
        </w:rPr>
      </w:pPr>
    </w:p>
    <w:p w:rsidR="00430FE7" w:rsidRPr="00CB60AF" w:rsidRDefault="00430FE7" w:rsidP="00CB60AF">
      <w:pPr>
        <w:rPr>
          <w:szCs w:val="28"/>
        </w:rPr>
      </w:pPr>
      <w:r w:rsidRPr="00CB60AF">
        <w:rPr>
          <w:szCs w:val="28"/>
        </w:rPr>
        <w:t>Верхняя граничная частота усилителя определяется максимальной граничной частотой биполярного транзистора (БПТ), а также минимальными геометрическими размерами ферритового кольца. При этом для уменьшения входного сопротивления усилителя на низких частотах необходимо увеличить погонную емкость С, что достигается скручиванием проводников.</w:t>
      </w:r>
    </w:p>
    <w:p w:rsidR="00430FE7" w:rsidRPr="00CB60AF" w:rsidRDefault="00430FE7" w:rsidP="00CB60AF">
      <w:pPr>
        <w:rPr>
          <w:szCs w:val="28"/>
        </w:rPr>
      </w:pPr>
      <w:r w:rsidRPr="00CB60AF">
        <w:rPr>
          <w:szCs w:val="28"/>
        </w:rPr>
        <w:t xml:space="preserve">Кроме того, для уменьшения шумов и нелинейных искажений в схему ШПУ введена «бесшумная» отрицательная обратная связь (ООС) по току за счет дополнительной обмотки </w:t>
      </w:r>
      <w:r w:rsidR="005732B2">
        <w:rPr>
          <w:szCs w:val="28"/>
        </w:rPr>
        <w:pict>
          <v:shape id="_x0000_i1146" type="#_x0000_t75" style="width:27pt;height:18.75pt">
            <v:imagedata r:id="rId112" o:title=""/>
          </v:shape>
        </w:pict>
      </w:r>
      <w:r w:rsidRPr="00CB60AF">
        <w:rPr>
          <w:szCs w:val="28"/>
        </w:rPr>
        <w:t>, шунтирование которой резистором малой величины компенсирует ограничение широкополосности из-за введения ООС.</w:t>
      </w:r>
    </w:p>
    <w:p w:rsidR="00726116" w:rsidRPr="00CB60AF" w:rsidRDefault="00944BF5" w:rsidP="00CB60AF">
      <w:pPr>
        <w:rPr>
          <w:szCs w:val="28"/>
        </w:rPr>
      </w:pPr>
      <w:r>
        <w:rPr>
          <w:szCs w:val="28"/>
          <w:lang w:val="en-US"/>
        </w:rPr>
        <w:br w:type="page"/>
      </w:r>
      <w:r w:rsidR="005732B2">
        <w:rPr>
          <w:szCs w:val="28"/>
        </w:rPr>
        <w:pict>
          <v:shape id="_x0000_i1147" type="#_x0000_t75" style="width:311.25pt;height:182.25pt">
            <v:imagedata r:id="rId113" o:title=""/>
          </v:shape>
        </w:pict>
      </w:r>
    </w:p>
    <w:p w:rsidR="00726116" w:rsidRDefault="00726116" w:rsidP="00CB60AF">
      <w:pPr>
        <w:rPr>
          <w:szCs w:val="28"/>
          <w:lang w:val="en-US"/>
        </w:rPr>
      </w:pPr>
      <w:r w:rsidRPr="00CB60AF">
        <w:rPr>
          <w:szCs w:val="28"/>
        </w:rPr>
        <w:t>Рис.5.4. Амплитудно - частотная характеристика экспериментального усилителя функционирующий в диапазоне частот 10кГц – 85МГц</w:t>
      </w:r>
    </w:p>
    <w:p w:rsidR="00944BF5" w:rsidRPr="00944BF5" w:rsidRDefault="00944BF5" w:rsidP="00CB60AF">
      <w:pPr>
        <w:rPr>
          <w:szCs w:val="28"/>
          <w:lang w:val="en-US"/>
        </w:rPr>
      </w:pPr>
    </w:p>
    <w:p w:rsidR="00726116" w:rsidRPr="00CB60AF" w:rsidRDefault="005732B2" w:rsidP="00CB60AF">
      <w:pPr>
        <w:rPr>
          <w:szCs w:val="28"/>
        </w:rPr>
      </w:pPr>
      <w:r>
        <w:rPr>
          <w:szCs w:val="28"/>
        </w:rPr>
        <w:pict>
          <v:shape id="_x0000_i1148" type="#_x0000_t75" style="width:279.75pt;height:155.25pt">
            <v:imagedata r:id="rId114" o:title=""/>
          </v:shape>
        </w:pict>
      </w:r>
    </w:p>
    <w:p w:rsidR="00726116" w:rsidRDefault="00726116" w:rsidP="00CB60AF">
      <w:pPr>
        <w:rPr>
          <w:szCs w:val="28"/>
          <w:lang w:val="en-US"/>
        </w:rPr>
      </w:pPr>
      <w:r w:rsidRPr="00CB60AF">
        <w:rPr>
          <w:szCs w:val="28"/>
        </w:rPr>
        <w:t xml:space="preserve">Рис.5.5. Экспериментальная зависимость величины входного сопротивления </w:t>
      </w:r>
      <w:r w:rsidRPr="00CB60AF">
        <w:rPr>
          <w:szCs w:val="28"/>
          <w:lang w:val="en-US"/>
        </w:rPr>
        <w:t>R</w:t>
      </w:r>
      <w:r w:rsidRPr="00CB60AF">
        <w:rPr>
          <w:szCs w:val="28"/>
          <w:vertAlign w:val="subscript"/>
        </w:rPr>
        <w:t>ВХ</w:t>
      </w:r>
      <w:r w:rsidRPr="00CB60AF">
        <w:rPr>
          <w:szCs w:val="28"/>
        </w:rPr>
        <w:t xml:space="preserve"> от частоты усилителя.</w:t>
      </w:r>
    </w:p>
    <w:p w:rsidR="00944BF5" w:rsidRPr="00944BF5" w:rsidRDefault="00944BF5" w:rsidP="00CB60AF">
      <w:pPr>
        <w:rPr>
          <w:szCs w:val="28"/>
          <w:lang w:val="en-US"/>
        </w:rPr>
      </w:pPr>
    </w:p>
    <w:p w:rsidR="00726116" w:rsidRPr="00CB60AF" w:rsidRDefault="005732B2" w:rsidP="00CB60AF">
      <w:pPr>
        <w:rPr>
          <w:szCs w:val="28"/>
        </w:rPr>
      </w:pPr>
      <w:r>
        <w:rPr>
          <w:szCs w:val="28"/>
        </w:rPr>
        <w:pict>
          <v:shape id="_x0000_i1149" type="#_x0000_t75" style="width:253.5pt;height:138pt">
            <v:imagedata r:id="rId115" o:title=""/>
          </v:shape>
        </w:pict>
      </w:r>
    </w:p>
    <w:p w:rsidR="00CB60AF" w:rsidRDefault="00726116" w:rsidP="00CB60AF">
      <w:pPr>
        <w:rPr>
          <w:szCs w:val="28"/>
        </w:rPr>
      </w:pPr>
      <w:r w:rsidRPr="00CB60AF">
        <w:rPr>
          <w:szCs w:val="28"/>
        </w:rPr>
        <w:t>Рис.5.6. Зависимость величины динамического диапазона Д</w:t>
      </w:r>
      <w:r w:rsidRPr="00CB60AF">
        <w:rPr>
          <w:szCs w:val="28"/>
          <w:vertAlign w:val="subscript"/>
        </w:rPr>
        <w:t>КЗ</w:t>
      </w:r>
      <w:r w:rsidR="00CB60AF">
        <w:rPr>
          <w:szCs w:val="28"/>
        </w:rPr>
        <w:t xml:space="preserve"> </w:t>
      </w:r>
      <w:r w:rsidRPr="00CB60AF">
        <w:rPr>
          <w:szCs w:val="28"/>
        </w:rPr>
        <w:t>по интермодуляциии третьего порядка от частоты усилителя.</w:t>
      </w:r>
    </w:p>
    <w:p w:rsidR="00430FE7" w:rsidRPr="00CB60AF" w:rsidRDefault="00944BF5" w:rsidP="00CB60AF">
      <w:pPr>
        <w:rPr>
          <w:szCs w:val="28"/>
        </w:rPr>
      </w:pPr>
      <w:r>
        <w:rPr>
          <w:szCs w:val="28"/>
        </w:rPr>
        <w:br w:type="page"/>
      </w:r>
      <w:r w:rsidR="00430FE7" w:rsidRPr="00CB60AF">
        <w:rPr>
          <w:szCs w:val="28"/>
        </w:rPr>
        <w:t>Для обеспечения определенного качественного усиленного сигнала приходится задавать, с одной стороны, минимально допустимое отношение сигнал/шум или сигнал/фон, ограничивающее минимальный уровень усиливаемых сигналов, а с другой, максимально допустимую нелинейность усилителя, что ограничивает наибольший уровень усиливаемых сигналов. Отношение максимального сигнала к минимальному (в любой, но одной и той же точке усилителя, например на выходе) при определенных критериях качества выходного сигнала называется динамическим диапазоном усилителя.</w:t>
      </w:r>
    </w:p>
    <w:p w:rsidR="00CB60AF" w:rsidRDefault="00430FE7" w:rsidP="00CB60AF">
      <w:pPr>
        <w:rPr>
          <w:szCs w:val="28"/>
        </w:rPr>
      </w:pPr>
      <w:r w:rsidRPr="00CB60AF">
        <w:rPr>
          <w:szCs w:val="28"/>
        </w:rPr>
        <w:t>Динамический диапазон Д, дБ,</w:t>
      </w:r>
    </w:p>
    <w:p w:rsidR="00944BF5" w:rsidRDefault="00944BF5" w:rsidP="00CB60AF">
      <w:pPr>
        <w:rPr>
          <w:szCs w:val="28"/>
          <w:lang w:val="en-US"/>
        </w:rPr>
      </w:pPr>
    </w:p>
    <w:p w:rsidR="00430FE7" w:rsidRPr="00CB60AF" w:rsidRDefault="005732B2" w:rsidP="00CB60AF">
      <w:pPr>
        <w:rPr>
          <w:szCs w:val="28"/>
        </w:rPr>
      </w:pPr>
      <w:r>
        <w:rPr>
          <w:szCs w:val="28"/>
        </w:rPr>
        <w:pict>
          <v:shape id="_x0000_i1150" type="#_x0000_t75" style="width:90pt;height:35.25pt">
            <v:imagedata r:id="rId116" o:title=""/>
          </v:shape>
        </w:pict>
      </w:r>
      <w:r w:rsidR="00CB60AF">
        <w:rPr>
          <w:szCs w:val="28"/>
        </w:rPr>
        <w:t xml:space="preserve"> </w:t>
      </w:r>
      <w:r w:rsidR="00430FE7" w:rsidRPr="00CB60AF">
        <w:rPr>
          <w:szCs w:val="28"/>
        </w:rPr>
        <w:t>(4.1)</w:t>
      </w:r>
    </w:p>
    <w:p w:rsidR="00430FE7" w:rsidRPr="00CB60AF" w:rsidRDefault="005732B2" w:rsidP="00CB60AF">
      <w:pPr>
        <w:rPr>
          <w:szCs w:val="28"/>
        </w:rPr>
      </w:pPr>
      <w:r>
        <w:rPr>
          <w:szCs w:val="28"/>
        </w:rPr>
        <w:pict>
          <v:shape id="_x0000_i1151" type="#_x0000_t75" style="width:406.5pt;height:29.25pt">
            <v:imagedata r:id="rId117" o:title=""/>
          </v:shape>
        </w:pict>
      </w:r>
    </w:p>
    <w:p w:rsidR="00430FE7" w:rsidRPr="00CB60AF" w:rsidRDefault="00430FE7" w:rsidP="00CB60AF">
      <w:pPr>
        <w:rPr>
          <w:szCs w:val="28"/>
        </w:rPr>
      </w:pPr>
    </w:p>
    <w:p w:rsidR="00CB60AF" w:rsidRDefault="00430FE7" w:rsidP="00CB60AF">
      <w:pPr>
        <w:rPr>
          <w:szCs w:val="28"/>
        </w:rPr>
      </w:pPr>
      <w:r w:rsidRPr="00CB60AF">
        <w:rPr>
          <w:szCs w:val="28"/>
        </w:rPr>
        <w:t xml:space="preserve">где </w:t>
      </w:r>
      <w:r w:rsidR="005732B2">
        <w:rPr>
          <w:szCs w:val="28"/>
        </w:rPr>
        <w:pict>
          <v:shape id="_x0000_i1152" type="#_x0000_t75" style="width:17.25pt;height:18pt">
            <v:imagedata r:id="rId118" o:title=""/>
          </v:shape>
        </w:pict>
      </w:r>
      <w:r w:rsidRPr="00CB60AF">
        <w:rPr>
          <w:szCs w:val="28"/>
        </w:rPr>
        <w:t xml:space="preserve">- коэффициент нелинейности интермодуляционной (комбинационной) составляющей третьего порядка, </w:t>
      </w:r>
      <w:r w:rsidR="005732B2">
        <w:rPr>
          <w:szCs w:val="28"/>
        </w:rPr>
        <w:pict>
          <v:shape id="_x0000_i1153" type="#_x0000_t75" style="width:18pt;height:18pt">
            <v:imagedata r:id="rId108" o:title=""/>
          </v:shape>
        </w:pict>
      </w:r>
      <w:r w:rsidRPr="00CB60AF">
        <w:rPr>
          <w:szCs w:val="28"/>
        </w:rPr>
        <w:t xml:space="preserve">- амплитуда напряжения выходного полезного сигнала с частотой </w:t>
      </w:r>
      <w:r w:rsidR="005732B2">
        <w:rPr>
          <w:szCs w:val="28"/>
        </w:rPr>
        <w:pict>
          <v:shape id="_x0000_i1154" type="#_x0000_t75" style="width:15.75pt;height:18pt">
            <v:imagedata r:id="rId119" o:title=""/>
          </v:shape>
        </w:pict>
      </w:r>
      <w:r w:rsidRPr="00CB60AF">
        <w:rPr>
          <w:szCs w:val="28"/>
        </w:rPr>
        <w:t>.</w:t>
      </w:r>
    </w:p>
    <w:p w:rsidR="00430FE7" w:rsidRPr="00CB60AF" w:rsidRDefault="00430FE7" w:rsidP="00CB60AF">
      <w:pPr>
        <w:rPr>
          <w:szCs w:val="28"/>
        </w:rPr>
      </w:pPr>
      <w:r w:rsidRPr="00CB60AF">
        <w:rPr>
          <w:szCs w:val="28"/>
        </w:rPr>
        <w:t xml:space="preserve">Точка пересечения третьего порядка, т.е. точка при которой комбинационная составляющая была равна зондирующему входному сигналу. </w:t>
      </w:r>
    </w:p>
    <w:p w:rsidR="00944BF5" w:rsidRDefault="00944BF5" w:rsidP="00CB60AF">
      <w:pPr>
        <w:rPr>
          <w:szCs w:val="28"/>
          <w:lang w:val="en-US"/>
        </w:rPr>
      </w:pPr>
    </w:p>
    <w:p w:rsidR="00430FE7" w:rsidRDefault="005732B2" w:rsidP="00CB60AF">
      <w:pPr>
        <w:rPr>
          <w:szCs w:val="28"/>
          <w:lang w:val="en-US"/>
        </w:rPr>
      </w:pPr>
      <w:r>
        <w:rPr>
          <w:szCs w:val="28"/>
        </w:rPr>
        <w:pict>
          <v:shape id="_x0000_i1155" type="#_x0000_t75" style="width:383.25pt;height:30.75pt">
            <v:imagedata r:id="rId120" o:title=""/>
          </v:shape>
        </w:pict>
      </w:r>
    </w:p>
    <w:p w:rsidR="00430FE7" w:rsidRPr="00CB60AF" w:rsidRDefault="00944BF5" w:rsidP="00CB60AF">
      <w:pPr>
        <w:rPr>
          <w:szCs w:val="28"/>
        </w:rPr>
      </w:pPr>
      <w:r>
        <w:rPr>
          <w:szCs w:val="28"/>
          <w:lang w:val="en-US"/>
        </w:rPr>
        <w:br w:type="page"/>
      </w:r>
      <w:r w:rsidR="005732B2">
        <w:rPr>
          <w:szCs w:val="28"/>
        </w:rPr>
        <w:pict>
          <v:shape id="_x0000_i1156" type="#_x0000_t75" style="width:326.25pt;height:195.75pt">
            <v:imagedata r:id="rId121" o:title=""/>
          </v:shape>
        </w:pict>
      </w:r>
    </w:p>
    <w:p w:rsidR="00430FE7" w:rsidRPr="00CB60AF" w:rsidRDefault="00430FE7" w:rsidP="00CB60AF">
      <w:pPr>
        <w:rPr>
          <w:szCs w:val="28"/>
        </w:rPr>
      </w:pPr>
      <w:r w:rsidRPr="00CB60AF">
        <w:rPr>
          <w:szCs w:val="28"/>
        </w:rPr>
        <w:t xml:space="preserve">Рис.4.7. Зависимость параметра нелинейности третьего порядка </w:t>
      </w:r>
      <w:r w:rsidRPr="00CB60AF">
        <w:rPr>
          <w:szCs w:val="28"/>
          <w:lang w:val="en-US"/>
        </w:rPr>
        <w:t>IP</w:t>
      </w:r>
      <w:r w:rsidRPr="00CB60AF">
        <w:rPr>
          <w:szCs w:val="28"/>
          <w:vertAlign w:val="subscript"/>
        </w:rPr>
        <w:t>3</w:t>
      </w:r>
      <w:r w:rsidRPr="00CB60AF">
        <w:rPr>
          <w:szCs w:val="28"/>
        </w:rPr>
        <w:t xml:space="preserve"> от частоты усилителя.</w:t>
      </w:r>
    </w:p>
    <w:p w:rsidR="00944BF5" w:rsidRDefault="00944BF5" w:rsidP="00CB60AF">
      <w:pPr>
        <w:rPr>
          <w:szCs w:val="28"/>
          <w:lang w:val="en-US"/>
        </w:rPr>
      </w:pPr>
    </w:p>
    <w:p w:rsidR="00872FFD" w:rsidRPr="00CB60AF" w:rsidRDefault="00430FE7" w:rsidP="00CB60AF">
      <w:pPr>
        <w:rPr>
          <w:szCs w:val="28"/>
        </w:rPr>
      </w:pPr>
      <w:r w:rsidRPr="00CB60AF">
        <w:rPr>
          <w:szCs w:val="28"/>
        </w:rPr>
        <w:t>Особенностью такого усилителя является его сверхширокополосность, минимальные нелинейные искажения, шумы и потребляемая мощность, а также стабильность параметров при изготовлении и эксплуатации, технологичность изготовления, что достигается с помощью схемы на биполярном транзисторе с параллельной отрицательной обратной связью по напряжению и бесшумной ООС – по току, а также включением в нагрузку усилителя трансформатора типа длинной линии.</w:t>
      </w:r>
    </w:p>
    <w:p w:rsidR="00CB60AF" w:rsidRPr="00944BF5" w:rsidRDefault="00944BF5" w:rsidP="00CB60AF">
      <w:pPr>
        <w:rPr>
          <w:b/>
        </w:rPr>
      </w:pPr>
      <w:r>
        <w:rPr>
          <w:szCs w:val="28"/>
        </w:rPr>
        <w:br w:type="page"/>
      </w:r>
      <w:r w:rsidR="00872FFD" w:rsidRPr="00944BF5">
        <w:rPr>
          <w:b/>
        </w:rPr>
        <w:t>5. Технико</w:t>
      </w:r>
      <w:r w:rsidRPr="00944BF5">
        <w:rPr>
          <w:b/>
        </w:rPr>
        <w:t>-экономический расчет</w:t>
      </w:r>
    </w:p>
    <w:p w:rsidR="00CB60AF" w:rsidRPr="00944BF5" w:rsidRDefault="00CB60AF" w:rsidP="00CB60AF">
      <w:pPr>
        <w:rPr>
          <w:b/>
          <w:szCs w:val="28"/>
        </w:rPr>
      </w:pPr>
    </w:p>
    <w:p w:rsidR="00CB60AF" w:rsidRPr="00944BF5" w:rsidRDefault="00B57D4A" w:rsidP="00CB60AF">
      <w:pPr>
        <w:rPr>
          <w:rFonts w:cs="Arial"/>
          <w:b/>
          <w:szCs w:val="28"/>
          <w:lang w:val="en-US"/>
        </w:rPr>
      </w:pPr>
      <w:r w:rsidRPr="00944BF5">
        <w:rPr>
          <w:b/>
          <w:szCs w:val="28"/>
        </w:rPr>
        <w:t>5.</w:t>
      </w:r>
      <w:r w:rsidR="00872FFD" w:rsidRPr="00944BF5">
        <w:rPr>
          <w:b/>
          <w:szCs w:val="28"/>
        </w:rPr>
        <w:t>1 Расчет стоимости</w:t>
      </w:r>
      <w:r w:rsidR="00944BF5" w:rsidRPr="00944BF5">
        <w:rPr>
          <w:b/>
          <w:szCs w:val="28"/>
        </w:rPr>
        <w:t xml:space="preserve"> покупных комплектующих изделий</w:t>
      </w:r>
    </w:p>
    <w:p w:rsidR="00944BF5" w:rsidRDefault="00944BF5" w:rsidP="00CB60AF">
      <w:pPr>
        <w:rPr>
          <w:szCs w:val="28"/>
          <w:lang w:val="en-US"/>
        </w:rPr>
      </w:pPr>
    </w:p>
    <w:p w:rsidR="00872FFD" w:rsidRPr="00CB60AF" w:rsidRDefault="00872FFD" w:rsidP="00CB60AF">
      <w:pPr>
        <w:rPr>
          <w:szCs w:val="28"/>
        </w:rPr>
      </w:pPr>
      <w:r w:rsidRPr="00CB60AF">
        <w:rPr>
          <w:szCs w:val="28"/>
        </w:rPr>
        <w:t>Таблица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1550"/>
        <w:gridCol w:w="1826"/>
        <w:gridCol w:w="2102"/>
        <w:gridCol w:w="2126"/>
      </w:tblGrid>
      <w:tr w:rsidR="00872FFD" w:rsidRPr="00944BF5" w:rsidTr="00944BF5">
        <w:trPr>
          <w:trHeight w:val="20"/>
        </w:trPr>
        <w:tc>
          <w:tcPr>
            <w:tcW w:w="1027" w:type="pct"/>
          </w:tcPr>
          <w:p w:rsidR="00872FFD" w:rsidRPr="00944BF5" w:rsidRDefault="00872FFD" w:rsidP="00944BF5">
            <w:pPr>
              <w:ind w:firstLine="0"/>
              <w:rPr>
                <w:sz w:val="20"/>
                <w:szCs w:val="20"/>
              </w:rPr>
            </w:pPr>
            <w:r w:rsidRPr="00944BF5">
              <w:rPr>
                <w:sz w:val="20"/>
                <w:szCs w:val="20"/>
              </w:rPr>
              <w:t>Наименование</w:t>
            </w:r>
          </w:p>
        </w:tc>
        <w:tc>
          <w:tcPr>
            <w:tcW w:w="810" w:type="pct"/>
          </w:tcPr>
          <w:p w:rsidR="00872FFD" w:rsidRPr="00944BF5" w:rsidRDefault="00872FFD" w:rsidP="00944BF5">
            <w:pPr>
              <w:ind w:firstLine="0"/>
              <w:rPr>
                <w:sz w:val="20"/>
                <w:szCs w:val="20"/>
              </w:rPr>
            </w:pPr>
            <w:r w:rsidRPr="00944BF5">
              <w:rPr>
                <w:sz w:val="20"/>
                <w:szCs w:val="20"/>
              </w:rPr>
              <w:t>Габариты</w:t>
            </w:r>
          </w:p>
        </w:tc>
        <w:tc>
          <w:tcPr>
            <w:tcW w:w="954" w:type="pct"/>
          </w:tcPr>
          <w:p w:rsidR="00872FFD" w:rsidRPr="00944BF5" w:rsidRDefault="00872FFD" w:rsidP="00944BF5">
            <w:pPr>
              <w:ind w:firstLine="0"/>
              <w:rPr>
                <w:sz w:val="20"/>
                <w:szCs w:val="20"/>
              </w:rPr>
            </w:pPr>
            <w:r w:rsidRPr="00944BF5">
              <w:rPr>
                <w:sz w:val="20"/>
                <w:szCs w:val="20"/>
              </w:rPr>
              <w:t>Количество</w:t>
            </w:r>
          </w:p>
        </w:tc>
        <w:tc>
          <w:tcPr>
            <w:tcW w:w="1098" w:type="pct"/>
          </w:tcPr>
          <w:p w:rsidR="00872FFD" w:rsidRPr="00944BF5" w:rsidRDefault="00872FFD" w:rsidP="00944BF5">
            <w:pPr>
              <w:ind w:firstLine="0"/>
              <w:rPr>
                <w:sz w:val="20"/>
                <w:szCs w:val="20"/>
              </w:rPr>
            </w:pPr>
            <w:r w:rsidRPr="00944BF5">
              <w:rPr>
                <w:sz w:val="20"/>
                <w:szCs w:val="20"/>
              </w:rPr>
              <w:t>Стоимость за ед.</w:t>
            </w:r>
          </w:p>
        </w:tc>
        <w:tc>
          <w:tcPr>
            <w:tcW w:w="1110" w:type="pct"/>
          </w:tcPr>
          <w:p w:rsidR="00872FFD" w:rsidRPr="00944BF5" w:rsidRDefault="00872FFD" w:rsidP="00944BF5">
            <w:pPr>
              <w:ind w:firstLine="0"/>
              <w:rPr>
                <w:sz w:val="20"/>
                <w:szCs w:val="20"/>
              </w:rPr>
            </w:pPr>
            <w:r w:rsidRPr="00944BF5">
              <w:rPr>
                <w:sz w:val="20"/>
                <w:szCs w:val="20"/>
              </w:rPr>
              <w:t>Стоимость, руб.</w:t>
            </w:r>
          </w:p>
        </w:tc>
      </w:tr>
      <w:tr w:rsidR="00872FFD" w:rsidRPr="00944BF5" w:rsidTr="00944BF5">
        <w:trPr>
          <w:trHeight w:val="20"/>
        </w:trPr>
        <w:tc>
          <w:tcPr>
            <w:tcW w:w="1027" w:type="pct"/>
          </w:tcPr>
          <w:p w:rsidR="00872FFD" w:rsidRPr="00944BF5" w:rsidRDefault="00872FFD" w:rsidP="00944BF5">
            <w:pPr>
              <w:ind w:firstLine="0"/>
              <w:rPr>
                <w:sz w:val="20"/>
                <w:szCs w:val="20"/>
              </w:rPr>
            </w:pPr>
            <w:r w:rsidRPr="00944BF5">
              <w:rPr>
                <w:sz w:val="20"/>
                <w:szCs w:val="20"/>
              </w:rPr>
              <w:t>Провод</w:t>
            </w:r>
          </w:p>
        </w:tc>
        <w:tc>
          <w:tcPr>
            <w:tcW w:w="810" w:type="pct"/>
            <w:vAlign w:val="center"/>
          </w:tcPr>
          <w:p w:rsidR="00872FFD" w:rsidRPr="00944BF5" w:rsidRDefault="00872FFD" w:rsidP="00944BF5">
            <w:pPr>
              <w:ind w:firstLine="0"/>
              <w:rPr>
                <w:sz w:val="20"/>
                <w:szCs w:val="20"/>
              </w:rPr>
            </w:pPr>
            <w:r w:rsidRPr="00944BF5">
              <w:rPr>
                <w:sz w:val="20"/>
                <w:szCs w:val="20"/>
                <w:lang w:val="en-US"/>
              </w:rPr>
              <w:t>d</w:t>
            </w:r>
            <w:r w:rsidRPr="00944BF5">
              <w:rPr>
                <w:sz w:val="20"/>
                <w:szCs w:val="20"/>
              </w:rPr>
              <w:t>=0,45 мм</w:t>
            </w:r>
          </w:p>
        </w:tc>
        <w:tc>
          <w:tcPr>
            <w:tcW w:w="954" w:type="pct"/>
          </w:tcPr>
          <w:p w:rsidR="00872FFD" w:rsidRPr="00944BF5" w:rsidRDefault="00872FFD" w:rsidP="00944BF5">
            <w:pPr>
              <w:ind w:firstLine="0"/>
              <w:rPr>
                <w:sz w:val="20"/>
                <w:szCs w:val="20"/>
              </w:rPr>
            </w:pPr>
            <w:r w:rsidRPr="00944BF5">
              <w:rPr>
                <w:sz w:val="20"/>
                <w:szCs w:val="20"/>
              </w:rPr>
              <w:t>0,5 м</w:t>
            </w:r>
          </w:p>
        </w:tc>
        <w:tc>
          <w:tcPr>
            <w:tcW w:w="1098" w:type="pct"/>
          </w:tcPr>
          <w:p w:rsidR="00872FFD" w:rsidRPr="00944BF5" w:rsidRDefault="00872FFD" w:rsidP="00944BF5">
            <w:pPr>
              <w:ind w:firstLine="0"/>
              <w:rPr>
                <w:sz w:val="20"/>
                <w:szCs w:val="20"/>
              </w:rPr>
            </w:pPr>
            <w:r w:rsidRPr="00944BF5">
              <w:rPr>
                <w:sz w:val="20"/>
                <w:szCs w:val="20"/>
              </w:rPr>
              <w:t>1,2 руб./м</w:t>
            </w:r>
          </w:p>
        </w:tc>
        <w:tc>
          <w:tcPr>
            <w:tcW w:w="1110" w:type="pct"/>
          </w:tcPr>
          <w:p w:rsidR="00872FFD" w:rsidRPr="00944BF5" w:rsidRDefault="00872FFD" w:rsidP="00944BF5">
            <w:pPr>
              <w:ind w:firstLine="0"/>
              <w:rPr>
                <w:sz w:val="20"/>
                <w:szCs w:val="20"/>
              </w:rPr>
            </w:pPr>
            <w:r w:rsidRPr="00944BF5">
              <w:rPr>
                <w:sz w:val="20"/>
                <w:szCs w:val="20"/>
              </w:rPr>
              <w:t>0,6руб.</w:t>
            </w:r>
          </w:p>
        </w:tc>
      </w:tr>
      <w:tr w:rsidR="00872FFD" w:rsidRPr="00944BF5" w:rsidTr="00944BF5">
        <w:trPr>
          <w:trHeight w:val="20"/>
        </w:trPr>
        <w:tc>
          <w:tcPr>
            <w:tcW w:w="1027" w:type="pct"/>
          </w:tcPr>
          <w:p w:rsidR="00872FFD" w:rsidRPr="00944BF5" w:rsidRDefault="00872FFD" w:rsidP="00944BF5">
            <w:pPr>
              <w:ind w:firstLine="0"/>
              <w:rPr>
                <w:sz w:val="20"/>
                <w:szCs w:val="20"/>
              </w:rPr>
            </w:pPr>
            <w:r w:rsidRPr="00944BF5">
              <w:rPr>
                <w:sz w:val="20"/>
                <w:szCs w:val="20"/>
              </w:rPr>
              <w:t>Сердечник</w:t>
            </w:r>
          </w:p>
        </w:tc>
        <w:tc>
          <w:tcPr>
            <w:tcW w:w="810" w:type="pct"/>
          </w:tcPr>
          <w:p w:rsidR="00872FFD" w:rsidRPr="00944BF5" w:rsidRDefault="00872FFD" w:rsidP="00944BF5">
            <w:pPr>
              <w:ind w:firstLine="0"/>
              <w:rPr>
                <w:sz w:val="20"/>
                <w:szCs w:val="20"/>
              </w:rPr>
            </w:pPr>
            <w:r w:rsidRPr="00944BF5">
              <w:rPr>
                <w:sz w:val="20"/>
                <w:szCs w:val="20"/>
                <w:lang w:val="en-US"/>
              </w:rPr>
              <w:t>d</w:t>
            </w:r>
            <w:r w:rsidRPr="00944BF5">
              <w:rPr>
                <w:sz w:val="20"/>
                <w:szCs w:val="20"/>
              </w:rPr>
              <w:t>=20 мм</w:t>
            </w:r>
          </w:p>
        </w:tc>
        <w:tc>
          <w:tcPr>
            <w:tcW w:w="954" w:type="pct"/>
          </w:tcPr>
          <w:p w:rsidR="00872FFD" w:rsidRPr="00944BF5" w:rsidRDefault="00872FFD" w:rsidP="00944BF5">
            <w:pPr>
              <w:ind w:firstLine="0"/>
              <w:rPr>
                <w:sz w:val="20"/>
                <w:szCs w:val="20"/>
              </w:rPr>
            </w:pPr>
            <w:r w:rsidRPr="00944BF5">
              <w:rPr>
                <w:sz w:val="20"/>
                <w:szCs w:val="20"/>
              </w:rPr>
              <w:t>1 шт.</w:t>
            </w:r>
          </w:p>
        </w:tc>
        <w:tc>
          <w:tcPr>
            <w:tcW w:w="1098" w:type="pct"/>
          </w:tcPr>
          <w:p w:rsidR="00872FFD" w:rsidRPr="00944BF5" w:rsidRDefault="00872FFD" w:rsidP="00944BF5">
            <w:pPr>
              <w:ind w:firstLine="0"/>
              <w:rPr>
                <w:sz w:val="20"/>
                <w:szCs w:val="20"/>
              </w:rPr>
            </w:pPr>
            <w:r w:rsidRPr="00944BF5">
              <w:rPr>
                <w:sz w:val="20"/>
                <w:szCs w:val="20"/>
              </w:rPr>
              <w:t>40 руб.</w:t>
            </w:r>
          </w:p>
        </w:tc>
        <w:tc>
          <w:tcPr>
            <w:tcW w:w="1110" w:type="pct"/>
          </w:tcPr>
          <w:p w:rsidR="00872FFD" w:rsidRPr="00944BF5" w:rsidRDefault="00872FFD" w:rsidP="00944BF5">
            <w:pPr>
              <w:ind w:firstLine="0"/>
              <w:rPr>
                <w:sz w:val="20"/>
                <w:szCs w:val="20"/>
              </w:rPr>
            </w:pPr>
            <w:r w:rsidRPr="00944BF5">
              <w:rPr>
                <w:sz w:val="20"/>
                <w:szCs w:val="20"/>
              </w:rPr>
              <w:t>40руб</w:t>
            </w:r>
          </w:p>
        </w:tc>
      </w:tr>
      <w:tr w:rsidR="00872FFD" w:rsidRPr="00944BF5" w:rsidTr="00944BF5">
        <w:trPr>
          <w:trHeight w:val="20"/>
        </w:trPr>
        <w:tc>
          <w:tcPr>
            <w:tcW w:w="1027" w:type="pct"/>
          </w:tcPr>
          <w:p w:rsidR="00872FFD" w:rsidRPr="00944BF5" w:rsidRDefault="00872FFD" w:rsidP="00944BF5">
            <w:pPr>
              <w:ind w:firstLine="0"/>
              <w:rPr>
                <w:sz w:val="20"/>
                <w:szCs w:val="20"/>
              </w:rPr>
            </w:pPr>
            <w:r w:rsidRPr="00944BF5">
              <w:rPr>
                <w:sz w:val="20"/>
                <w:szCs w:val="20"/>
              </w:rPr>
              <w:t>Кембрик</w:t>
            </w:r>
          </w:p>
        </w:tc>
        <w:tc>
          <w:tcPr>
            <w:tcW w:w="810" w:type="pct"/>
          </w:tcPr>
          <w:p w:rsidR="00872FFD" w:rsidRPr="00944BF5" w:rsidRDefault="00872FFD" w:rsidP="00944BF5">
            <w:pPr>
              <w:ind w:firstLine="0"/>
              <w:rPr>
                <w:sz w:val="20"/>
                <w:szCs w:val="20"/>
                <w:lang w:val="en-US"/>
              </w:rPr>
            </w:pPr>
            <w:r w:rsidRPr="00944BF5">
              <w:rPr>
                <w:sz w:val="20"/>
                <w:szCs w:val="20"/>
                <w:lang w:val="en-US"/>
              </w:rPr>
              <w:t>d</w:t>
            </w:r>
            <w:r w:rsidRPr="00944BF5">
              <w:rPr>
                <w:sz w:val="20"/>
                <w:szCs w:val="20"/>
              </w:rPr>
              <w:t>=0,4 мм</w:t>
            </w:r>
          </w:p>
        </w:tc>
        <w:tc>
          <w:tcPr>
            <w:tcW w:w="954" w:type="pct"/>
          </w:tcPr>
          <w:p w:rsidR="00872FFD" w:rsidRPr="00944BF5" w:rsidRDefault="00872FFD" w:rsidP="00944BF5">
            <w:pPr>
              <w:ind w:firstLine="0"/>
              <w:rPr>
                <w:sz w:val="20"/>
                <w:szCs w:val="20"/>
              </w:rPr>
            </w:pPr>
            <w:r w:rsidRPr="00944BF5">
              <w:rPr>
                <w:sz w:val="20"/>
                <w:szCs w:val="20"/>
              </w:rPr>
              <w:t>0,2 м</w:t>
            </w:r>
          </w:p>
        </w:tc>
        <w:tc>
          <w:tcPr>
            <w:tcW w:w="1098" w:type="pct"/>
          </w:tcPr>
          <w:p w:rsidR="00872FFD" w:rsidRPr="00944BF5" w:rsidRDefault="00872FFD" w:rsidP="00944BF5">
            <w:pPr>
              <w:ind w:firstLine="0"/>
              <w:rPr>
                <w:sz w:val="20"/>
                <w:szCs w:val="20"/>
              </w:rPr>
            </w:pPr>
            <w:r w:rsidRPr="00944BF5">
              <w:rPr>
                <w:sz w:val="20"/>
                <w:szCs w:val="20"/>
              </w:rPr>
              <w:t>20 руб./м</w:t>
            </w:r>
          </w:p>
        </w:tc>
        <w:tc>
          <w:tcPr>
            <w:tcW w:w="1110" w:type="pct"/>
          </w:tcPr>
          <w:p w:rsidR="00872FFD" w:rsidRPr="00944BF5" w:rsidRDefault="00872FFD" w:rsidP="00944BF5">
            <w:pPr>
              <w:ind w:firstLine="0"/>
              <w:rPr>
                <w:sz w:val="20"/>
                <w:szCs w:val="20"/>
              </w:rPr>
            </w:pPr>
            <w:r w:rsidRPr="00944BF5">
              <w:rPr>
                <w:sz w:val="20"/>
                <w:szCs w:val="20"/>
              </w:rPr>
              <w:t>4руб</w:t>
            </w:r>
          </w:p>
        </w:tc>
      </w:tr>
      <w:tr w:rsidR="00872FFD" w:rsidRPr="00944BF5" w:rsidTr="00944BF5">
        <w:trPr>
          <w:trHeight w:val="20"/>
        </w:trPr>
        <w:tc>
          <w:tcPr>
            <w:tcW w:w="5000" w:type="pct"/>
            <w:gridSpan w:val="5"/>
          </w:tcPr>
          <w:p w:rsidR="00872FFD" w:rsidRPr="00944BF5" w:rsidRDefault="00CB60AF" w:rsidP="00944BF5">
            <w:pPr>
              <w:ind w:firstLine="0"/>
              <w:rPr>
                <w:sz w:val="20"/>
                <w:szCs w:val="20"/>
              </w:rPr>
            </w:pPr>
            <w:r w:rsidRPr="00944BF5">
              <w:rPr>
                <w:sz w:val="20"/>
                <w:szCs w:val="20"/>
              </w:rPr>
              <w:t xml:space="preserve"> </w:t>
            </w:r>
            <w:r w:rsidR="00872FFD" w:rsidRPr="00944BF5">
              <w:rPr>
                <w:sz w:val="20"/>
                <w:szCs w:val="20"/>
              </w:rPr>
              <w:t>Итог</w:t>
            </w:r>
            <w:r w:rsidRPr="00944BF5">
              <w:rPr>
                <w:sz w:val="20"/>
                <w:szCs w:val="20"/>
              </w:rPr>
              <w:t xml:space="preserve"> </w:t>
            </w:r>
            <w:r w:rsidR="00872FFD" w:rsidRPr="00944BF5">
              <w:rPr>
                <w:sz w:val="20"/>
                <w:szCs w:val="20"/>
              </w:rPr>
              <w:t>44,6руб.</w:t>
            </w:r>
          </w:p>
        </w:tc>
      </w:tr>
    </w:tbl>
    <w:p w:rsidR="00872FFD" w:rsidRPr="00CB60AF" w:rsidRDefault="00872FFD" w:rsidP="00CB60AF"/>
    <w:p w:rsidR="00872FFD" w:rsidRPr="00CB60AF" w:rsidRDefault="00872FFD" w:rsidP="00CB60AF">
      <w:r w:rsidRPr="00CB60AF">
        <w:t>Стоимость провода:</w:t>
      </w:r>
    </w:p>
    <w:p w:rsidR="00944BF5" w:rsidRDefault="00944BF5" w:rsidP="00CB60AF">
      <w:pPr>
        <w:rPr>
          <w:lang w:val="en-US"/>
        </w:rPr>
      </w:pPr>
    </w:p>
    <w:p w:rsidR="00872FFD" w:rsidRPr="00CB60AF" w:rsidRDefault="005732B2" w:rsidP="00CB60AF">
      <w:r>
        <w:pict>
          <v:shape id="_x0000_i1157" type="#_x0000_t75" style="width:159pt;height:18pt" fillcolor="window">
            <v:imagedata r:id="rId122" o:title=""/>
          </v:shape>
        </w:pict>
      </w:r>
    </w:p>
    <w:p w:rsidR="00D92B4C" w:rsidRDefault="00D92B4C" w:rsidP="00CB60AF">
      <w:pPr>
        <w:rPr>
          <w:lang w:val="en-US"/>
        </w:rPr>
      </w:pPr>
    </w:p>
    <w:p w:rsidR="00872FFD" w:rsidRPr="00CB60AF" w:rsidRDefault="00872FFD" w:rsidP="00CB60AF">
      <w:r w:rsidRPr="00CB60AF">
        <w:t>Стоимость всех комплектующих:</w:t>
      </w:r>
    </w:p>
    <w:p w:rsidR="00D92B4C" w:rsidRDefault="00D92B4C" w:rsidP="00CB60AF">
      <w:pPr>
        <w:rPr>
          <w:lang w:val="en-US"/>
        </w:rPr>
      </w:pPr>
    </w:p>
    <w:p w:rsidR="00872FFD" w:rsidRPr="00CB60AF" w:rsidRDefault="005732B2" w:rsidP="00CB60AF">
      <w:r>
        <w:pict>
          <v:shape id="_x0000_i1158" type="#_x0000_t75" style="width:222pt;height:18pt" fillcolor="window">
            <v:imagedata r:id="rId123" o:title=""/>
          </v:shape>
        </w:pict>
      </w:r>
    </w:p>
    <w:p w:rsidR="00CB60AF" w:rsidRDefault="00CB60AF" w:rsidP="00CB60AF"/>
    <w:p w:rsidR="00872FFD" w:rsidRPr="00D92B4C" w:rsidRDefault="00B57D4A" w:rsidP="00CB60AF">
      <w:pPr>
        <w:rPr>
          <w:szCs w:val="28"/>
        </w:rPr>
      </w:pPr>
      <w:r w:rsidRPr="00D92B4C">
        <w:rPr>
          <w:b/>
          <w:szCs w:val="28"/>
        </w:rPr>
        <w:t>5.</w:t>
      </w:r>
      <w:r w:rsidR="00872FFD" w:rsidRPr="00D92B4C">
        <w:rPr>
          <w:b/>
          <w:szCs w:val="28"/>
        </w:rPr>
        <w:t>2 Определение трудовых затрат на этапе изготовления</w:t>
      </w:r>
    </w:p>
    <w:p w:rsidR="00D92B4C" w:rsidRPr="00D92B4C" w:rsidRDefault="00D92B4C" w:rsidP="00CB60AF">
      <w:pPr>
        <w:rPr>
          <w:szCs w:val="28"/>
        </w:rPr>
      </w:pPr>
    </w:p>
    <w:p w:rsidR="00872FFD" w:rsidRPr="00CB60AF" w:rsidRDefault="00872FFD" w:rsidP="00CB60AF">
      <w:pPr>
        <w:rPr>
          <w:szCs w:val="28"/>
        </w:rPr>
      </w:pPr>
      <w:r w:rsidRPr="00CB60AF">
        <w:rPr>
          <w:szCs w:val="28"/>
        </w:rPr>
        <w:t>Таблица 5.2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967"/>
        <w:gridCol w:w="1916"/>
        <w:gridCol w:w="1238"/>
        <w:gridCol w:w="926"/>
      </w:tblGrid>
      <w:tr w:rsidR="00872FFD" w:rsidRPr="00430B5C" w:rsidTr="00430B5C">
        <w:trPr>
          <w:trHeight w:val="20"/>
        </w:trPr>
        <w:tc>
          <w:tcPr>
            <w:tcW w:w="1318" w:type="pct"/>
            <w:shd w:val="clear" w:color="auto" w:fill="auto"/>
          </w:tcPr>
          <w:p w:rsidR="00872FFD" w:rsidRPr="00430B5C" w:rsidRDefault="00872FFD" w:rsidP="00430B5C">
            <w:pPr>
              <w:ind w:firstLine="0"/>
              <w:rPr>
                <w:sz w:val="20"/>
                <w:szCs w:val="20"/>
              </w:rPr>
            </w:pPr>
            <w:r w:rsidRPr="00430B5C">
              <w:rPr>
                <w:sz w:val="20"/>
                <w:szCs w:val="20"/>
              </w:rPr>
              <w:t>Наименование работ</w:t>
            </w:r>
          </w:p>
        </w:tc>
        <w:tc>
          <w:tcPr>
            <w:tcW w:w="1550" w:type="pct"/>
            <w:shd w:val="clear" w:color="auto" w:fill="auto"/>
          </w:tcPr>
          <w:p w:rsidR="00872FFD" w:rsidRPr="00430B5C" w:rsidRDefault="00872FFD" w:rsidP="00430B5C">
            <w:pPr>
              <w:ind w:firstLine="0"/>
              <w:rPr>
                <w:sz w:val="20"/>
                <w:szCs w:val="20"/>
              </w:rPr>
            </w:pPr>
            <w:r w:rsidRPr="00430B5C">
              <w:rPr>
                <w:sz w:val="20"/>
                <w:szCs w:val="20"/>
              </w:rPr>
              <w:t>Плата на изготовление, руб.</w:t>
            </w:r>
          </w:p>
        </w:tc>
        <w:tc>
          <w:tcPr>
            <w:tcW w:w="1001" w:type="pct"/>
            <w:shd w:val="clear" w:color="auto" w:fill="auto"/>
          </w:tcPr>
          <w:p w:rsidR="00CB60AF" w:rsidRPr="00430B5C" w:rsidRDefault="00872FFD" w:rsidP="00430B5C">
            <w:pPr>
              <w:ind w:firstLine="0"/>
              <w:rPr>
                <w:sz w:val="20"/>
                <w:szCs w:val="20"/>
              </w:rPr>
            </w:pPr>
            <w:r w:rsidRPr="00430B5C">
              <w:rPr>
                <w:sz w:val="20"/>
                <w:szCs w:val="20"/>
              </w:rPr>
              <w:t>Накладные</w:t>
            </w:r>
          </w:p>
          <w:p w:rsidR="00872FFD" w:rsidRPr="00430B5C" w:rsidRDefault="00872FFD" w:rsidP="00430B5C">
            <w:pPr>
              <w:ind w:firstLine="0"/>
              <w:rPr>
                <w:sz w:val="20"/>
                <w:szCs w:val="20"/>
              </w:rPr>
            </w:pPr>
            <w:r w:rsidRPr="00430B5C">
              <w:rPr>
                <w:sz w:val="20"/>
                <w:szCs w:val="20"/>
              </w:rPr>
              <w:t>расходы, руб.</w:t>
            </w:r>
          </w:p>
        </w:tc>
        <w:tc>
          <w:tcPr>
            <w:tcW w:w="647" w:type="pct"/>
            <w:shd w:val="clear" w:color="auto" w:fill="auto"/>
          </w:tcPr>
          <w:p w:rsidR="00872FFD" w:rsidRPr="00430B5C" w:rsidRDefault="00872FFD" w:rsidP="00430B5C">
            <w:pPr>
              <w:ind w:firstLine="0"/>
              <w:rPr>
                <w:sz w:val="20"/>
                <w:szCs w:val="20"/>
              </w:rPr>
            </w:pPr>
            <w:r w:rsidRPr="00430B5C">
              <w:rPr>
                <w:sz w:val="20"/>
                <w:szCs w:val="20"/>
              </w:rPr>
              <w:t>Налог, руб.</w:t>
            </w:r>
          </w:p>
        </w:tc>
        <w:tc>
          <w:tcPr>
            <w:tcW w:w="484" w:type="pct"/>
            <w:shd w:val="clear" w:color="auto" w:fill="auto"/>
          </w:tcPr>
          <w:p w:rsidR="00872FFD" w:rsidRPr="00430B5C" w:rsidRDefault="00872FFD" w:rsidP="00430B5C">
            <w:pPr>
              <w:ind w:firstLine="0"/>
              <w:rPr>
                <w:sz w:val="20"/>
                <w:szCs w:val="20"/>
              </w:rPr>
            </w:pPr>
            <w:r w:rsidRPr="00430B5C">
              <w:rPr>
                <w:sz w:val="20"/>
                <w:szCs w:val="20"/>
              </w:rPr>
              <w:t>Итог,</w:t>
            </w:r>
          </w:p>
          <w:p w:rsidR="00872FFD" w:rsidRPr="00430B5C" w:rsidRDefault="00872FFD" w:rsidP="00430B5C">
            <w:pPr>
              <w:ind w:firstLine="0"/>
              <w:rPr>
                <w:sz w:val="20"/>
                <w:szCs w:val="20"/>
              </w:rPr>
            </w:pPr>
            <w:r w:rsidRPr="00430B5C">
              <w:rPr>
                <w:sz w:val="20"/>
                <w:szCs w:val="20"/>
              </w:rPr>
              <w:t>руб.</w:t>
            </w:r>
          </w:p>
        </w:tc>
      </w:tr>
      <w:tr w:rsidR="00872FFD" w:rsidRPr="00430B5C" w:rsidTr="00430B5C">
        <w:trPr>
          <w:trHeight w:val="20"/>
        </w:trPr>
        <w:tc>
          <w:tcPr>
            <w:tcW w:w="1318" w:type="pct"/>
            <w:shd w:val="clear" w:color="auto" w:fill="auto"/>
          </w:tcPr>
          <w:p w:rsidR="00872FFD" w:rsidRPr="00430B5C" w:rsidRDefault="00872FFD" w:rsidP="00430B5C">
            <w:pPr>
              <w:ind w:firstLine="0"/>
              <w:rPr>
                <w:sz w:val="20"/>
                <w:szCs w:val="20"/>
              </w:rPr>
            </w:pPr>
            <w:r w:rsidRPr="00430B5C">
              <w:rPr>
                <w:sz w:val="20"/>
                <w:szCs w:val="20"/>
              </w:rPr>
              <w:t>Намотка провода на</w:t>
            </w:r>
          </w:p>
          <w:p w:rsidR="00872FFD" w:rsidRPr="00430B5C" w:rsidRDefault="00872FFD" w:rsidP="00430B5C">
            <w:pPr>
              <w:ind w:firstLine="0"/>
              <w:rPr>
                <w:sz w:val="20"/>
                <w:szCs w:val="20"/>
              </w:rPr>
            </w:pPr>
            <w:r w:rsidRPr="00430B5C">
              <w:rPr>
                <w:sz w:val="20"/>
                <w:szCs w:val="20"/>
              </w:rPr>
              <w:t>сердечник</w:t>
            </w:r>
          </w:p>
        </w:tc>
        <w:tc>
          <w:tcPr>
            <w:tcW w:w="1550" w:type="pct"/>
            <w:shd w:val="clear" w:color="auto" w:fill="auto"/>
          </w:tcPr>
          <w:p w:rsidR="00872FFD" w:rsidRPr="00430B5C" w:rsidRDefault="00872FFD" w:rsidP="00430B5C">
            <w:pPr>
              <w:ind w:firstLine="0"/>
              <w:rPr>
                <w:sz w:val="20"/>
                <w:szCs w:val="20"/>
              </w:rPr>
            </w:pPr>
            <w:r w:rsidRPr="00430B5C">
              <w:rPr>
                <w:sz w:val="20"/>
                <w:szCs w:val="20"/>
              </w:rPr>
              <w:t>600</w:t>
            </w:r>
          </w:p>
        </w:tc>
        <w:tc>
          <w:tcPr>
            <w:tcW w:w="1001" w:type="pct"/>
            <w:shd w:val="clear" w:color="auto" w:fill="auto"/>
          </w:tcPr>
          <w:p w:rsidR="00872FFD" w:rsidRPr="00430B5C" w:rsidRDefault="00872FFD" w:rsidP="00430B5C">
            <w:pPr>
              <w:ind w:firstLine="0"/>
              <w:rPr>
                <w:sz w:val="20"/>
                <w:szCs w:val="20"/>
              </w:rPr>
            </w:pPr>
            <w:r w:rsidRPr="00430B5C">
              <w:rPr>
                <w:sz w:val="20"/>
                <w:szCs w:val="20"/>
              </w:rPr>
              <w:t>180</w:t>
            </w:r>
          </w:p>
        </w:tc>
        <w:tc>
          <w:tcPr>
            <w:tcW w:w="647" w:type="pct"/>
            <w:shd w:val="clear" w:color="auto" w:fill="auto"/>
          </w:tcPr>
          <w:p w:rsidR="00872FFD" w:rsidRPr="00430B5C" w:rsidRDefault="00872FFD" w:rsidP="00430B5C">
            <w:pPr>
              <w:ind w:firstLine="0"/>
              <w:rPr>
                <w:sz w:val="20"/>
                <w:szCs w:val="20"/>
              </w:rPr>
            </w:pPr>
            <w:r w:rsidRPr="00430B5C">
              <w:rPr>
                <w:sz w:val="20"/>
                <w:szCs w:val="20"/>
              </w:rPr>
              <w:t>231</w:t>
            </w:r>
          </w:p>
        </w:tc>
        <w:tc>
          <w:tcPr>
            <w:tcW w:w="484" w:type="pct"/>
            <w:shd w:val="clear" w:color="auto" w:fill="auto"/>
          </w:tcPr>
          <w:p w:rsidR="00872FFD" w:rsidRPr="00430B5C" w:rsidRDefault="00872FFD" w:rsidP="00430B5C">
            <w:pPr>
              <w:ind w:firstLine="0"/>
              <w:rPr>
                <w:sz w:val="20"/>
                <w:szCs w:val="20"/>
              </w:rPr>
            </w:pPr>
            <w:r w:rsidRPr="00430B5C">
              <w:rPr>
                <w:sz w:val="20"/>
                <w:szCs w:val="20"/>
              </w:rPr>
              <w:t>1011</w:t>
            </w:r>
          </w:p>
        </w:tc>
      </w:tr>
    </w:tbl>
    <w:p w:rsidR="00872FFD" w:rsidRPr="00CB60AF" w:rsidRDefault="00872FFD" w:rsidP="00CB60AF"/>
    <w:p w:rsidR="00872FFD" w:rsidRPr="00CB60AF" w:rsidRDefault="00872FFD" w:rsidP="00CB60AF">
      <w:r w:rsidRPr="00CB60AF">
        <w:t>Заработная плата на изготовление:</w:t>
      </w:r>
    </w:p>
    <w:p w:rsidR="00D92B4C" w:rsidRDefault="00D92B4C" w:rsidP="00CB60AF">
      <w:pPr>
        <w:rPr>
          <w:lang w:val="en-US"/>
        </w:rPr>
      </w:pPr>
    </w:p>
    <w:p w:rsidR="00872FFD" w:rsidRPr="00CB60AF" w:rsidRDefault="005732B2" w:rsidP="00CB60AF">
      <w:r>
        <w:pict>
          <v:shape id="_x0000_i1159" type="#_x0000_t75" style="width:192.75pt;height:18.75pt" fillcolor="window">
            <v:imagedata r:id="rId124" o:title=""/>
          </v:shape>
        </w:pict>
      </w:r>
    </w:p>
    <w:p w:rsidR="00872FFD" w:rsidRPr="00CB60AF" w:rsidRDefault="00D92B4C" w:rsidP="00CB60AF">
      <w:r>
        <w:br w:type="page"/>
      </w:r>
      <w:r w:rsidR="00872FFD" w:rsidRPr="00CB60AF">
        <w:t xml:space="preserve">где </w:t>
      </w:r>
      <w:r w:rsidR="005732B2">
        <w:pict>
          <v:shape id="_x0000_i1160" type="#_x0000_t75" style="width:17.25pt;height:18.75pt" fillcolor="window">
            <v:imagedata r:id="rId125" o:title=""/>
          </v:shape>
        </w:pict>
      </w:r>
      <w:r w:rsidR="00872FFD" w:rsidRPr="00CB60AF">
        <w:t xml:space="preserve"> - стоимость одного часа работы; </w:t>
      </w:r>
      <w:r w:rsidR="005732B2">
        <w:pict>
          <v:shape id="_x0000_i1161" type="#_x0000_t75" style="width:8.25pt;height:12.75pt" fillcolor="window">
            <v:imagedata r:id="rId126" o:title=""/>
          </v:shape>
        </w:pict>
      </w:r>
      <w:r w:rsidR="00872FFD" w:rsidRPr="00CB60AF">
        <w:t xml:space="preserve"> - число часов работы в день;</w:t>
      </w:r>
      <w:r w:rsidR="00CB60AF">
        <w:t xml:space="preserve"> </w:t>
      </w:r>
      <w:r w:rsidR="005732B2">
        <w:pict>
          <v:shape id="_x0000_i1162" type="#_x0000_t75" style="width:11.25pt;height:15pt" fillcolor="window">
            <v:imagedata r:id="rId127" o:title=""/>
          </v:shape>
        </w:pict>
      </w:r>
      <w:r w:rsidR="00872FFD" w:rsidRPr="00CB60AF">
        <w:t xml:space="preserve"> - количество дней работы.</w:t>
      </w:r>
    </w:p>
    <w:p w:rsidR="00872FFD" w:rsidRPr="00CB60AF" w:rsidRDefault="00872FFD" w:rsidP="00CB60AF">
      <w:r w:rsidRPr="00CB60AF">
        <w:t>Накладные расходы составляют 30 % от заработной платы:</w:t>
      </w:r>
    </w:p>
    <w:p w:rsidR="00D92B4C" w:rsidRDefault="00D92B4C" w:rsidP="00CB60AF">
      <w:pPr>
        <w:rPr>
          <w:lang w:val="en-US"/>
        </w:rPr>
      </w:pPr>
    </w:p>
    <w:p w:rsidR="00872FFD" w:rsidRPr="00CB60AF" w:rsidRDefault="005732B2" w:rsidP="00CB60AF">
      <w:r>
        <w:pict>
          <v:shape id="_x0000_i1163" type="#_x0000_t75" style="width:180.75pt;height:30.75pt" fillcolor="window">
            <v:imagedata r:id="rId128" o:title=""/>
          </v:shape>
        </w:pict>
      </w:r>
    </w:p>
    <w:p w:rsidR="00D92B4C" w:rsidRDefault="00D92B4C" w:rsidP="00CB60AF">
      <w:pPr>
        <w:rPr>
          <w:lang w:val="en-US"/>
        </w:rPr>
      </w:pPr>
    </w:p>
    <w:p w:rsidR="00872FFD" w:rsidRPr="00CB60AF" w:rsidRDefault="00872FFD" w:rsidP="00CB60AF">
      <w:r w:rsidRPr="00CB60AF">
        <w:t>Налоги составляют 38,5 % от заработной платы:</w:t>
      </w:r>
    </w:p>
    <w:p w:rsidR="00D92B4C" w:rsidRDefault="00D92B4C" w:rsidP="00CB60AF">
      <w:pPr>
        <w:rPr>
          <w:lang w:val="en-US"/>
        </w:rPr>
      </w:pPr>
    </w:p>
    <w:p w:rsidR="00872FFD" w:rsidRPr="00CB60AF" w:rsidRDefault="005732B2" w:rsidP="00CB60AF">
      <w:r>
        <w:pict>
          <v:shape id="_x0000_i1164" type="#_x0000_t75" style="width:146.25pt;height:36pt" fillcolor="window">
            <v:imagedata r:id="rId129" o:title=""/>
          </v:shape>
        </w:pict>
      </w:r>
    </w:p>
    <w:p w:rsidR="00D92B4C" w:rsidRDefault="00D92B4C" w:rsidP="00CB60AF">
      <w:pPr>
        <w:rPr>
          <w:lang w:val="en-US"/>
        </w:rPr>
      </w:pPr>
    </w:p>
    <w:p w:rsidR="00872FFD" w:rsidRPr="00CB60AF" w:rsidRDefault="00872FFD" w:rsidP="00CB60AF">
      <w:r w:rsidRPr="00CB60AF">
        <w:t>Реализация данного устройства с экономической точки зрения обойдется:</w:t>
      </w:r>
    </w:p>
    <w:p w:rsidR="00D92B4C" w:rsidRDefault="00D92B4C" w:rsidP="00CB60AF">
      <w:pPr>
        <w:rPr>
          <w:lang w:val="en-US"/>
        </w:rPr>
      </w:pPr>
    </w:p>
    <w:p w:rsidR="00CB60AF" w:rsidRDefault="005732B2" w:rsidP="00CB60AF">
      <w:r>
        <w:pict>
          <v:shape id="_x0000_i1165" type="#_x0000_t75" style="width:198.75pt;height:15.75pt" fillcolor="window">
            <v:imagedata r:id="rId130" o:title=""/>
          </v:shape>
        </w:pict>
      </w:r>
    </w:p>
    <w:p w:rsidR="00D92B4C" w:rsidRDefault="00D92B4C" w:rsidP="00CB60AF">
      <w:pPr>
        <w:rPr>
          <w:lang w:val="en-US"/>
        </w:rPr>
      </w:pPr>
    </w:p>
    <w:p w:rsidR="00872FFD" w:rsidRPr="00D92B4C" w:rsidRDefault="00B57D4A" w:rsidP="00CB60AF">
      <w:pPr>
        <w:rPr>
          <w:b/>
        </w:rPr>
      </w:pPr>
      <w:r w:rsidRPr="00D92B4C">
        <w:rPr>
          <w:b/>
        </w:rPr>
        <w:t>5.</w:t>
      </w:r>
      <w:r w:rsidR="00872FFD" w:rsidRPr="00D92B4C">
        <w:rPr>
          <w:b/>
        </w:rPr>
        <w:t>3</w:t>
      </w:r>
      <w:r w:rsidRPr="00D92B4C">
        <w:rPr>
          <w:b/>
        </w:rPr>
        <w:t xml:space="preserve"> </w:t>
      </w:r>
      <w:r w:rsidR="00872FFD" w:rsidRPr="00D92B4C">
        <w:rPr>
          <w:b/>
        </w:rPr>
        <w:t>Смета затрат на изготовление данно</w:t>
      </w:r>
      <w:r w:rsidR="002C5A3F" w:rsidRPr="00D92B4C">
        <w:rPr>
          <w:b/>
        </w:rPr>
        <w:t>го продукта приведена в таблице</w:t>
      </w:r>
      <w:r w:rsidR="00D92B4C" w:rsidRPr="00D92B4C">
        <w:rPr>
          <w:b/>
        </w:rPr>
        <w:t xml:space="preserve"> 5.3</w:t>
      </w:r>
    </w:p>
    <w:p w:rsidR="00D92B4C" w:rsidRPr="00D92B4C" w:rsidRDefault="00D92B4C" w:rsidP="00CB60AF"/>
    <w:p w:rsidR="00872FFD" w:rsidRPr="00CB60AF" w:rsidRDefault="00872FFD" w:rsidP="00CB60AF">
      <w:r w:rsidRPr="00CB60AF">
        <w:t>Таблица 5.3.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247"/>
        <w:gridCol w:w="1992"/>
        <w:gridCol w:w="1141"/>
        <w:gridCol w:w="1596"/>
      </w:tblGrid>
      <w:tr w:rsidR="00872FFD" w:rsidRPr="00430B5C" w:rsidTr="00430B5C">
        <w:trPr>
          <w:trHeight w:val="612"/>
        </w:trPr>
        <w:tc>
          <w:tcPr>
            <w:tcW w:w="310" w:type="pct"/>
            <w:shd w:val="clear" w:color="auto" w:fill="auto"/>
            <w:vAlign w:val="center"/>
          </w:tcPr>
          <w:p w:rsidR="00872FFD" w:rsidRPr="00430B5C" w:rsidRDefault="00872FFD" w:rsidP="00430B5C">
            <w:pPr>
              <w:ind w:firstLine="0"/>
              <w:rPr>
                <w:sz w:val="20"/>
                <w:szCs w:val="20"/>
              </w:rPr>
            </w:pPr>
            <w:r w:rsidRPr="00430B5C">
              <w:rPr>
                <w:sz w:val="20"/>
                <w:szCs w:val="20"/>
              </w:rPr>
              <w:t>№</w:t>
            </w:r>
          </w:p>
          <w:p w:rsidR="00872FFD" w:rsidRPr="00430B5C" w:rsidRDefault="00872FFD" w:rsidP="00430B5C">
            <w:pPr>
              <w:ind w:firstLine="0"/>
              <w:rPr>
                <w:sz w:val="20"/>
                <w:szCs w:val="20"/>
              </w:rPr>
            </w:pPr>
            <w:r w:rsidRPr="00430B5C">
              <w:rPr>
                <w:sz w:val="20"/>
                <w:szCs w:val="20"/>
              </w:rPr>
              <w:t>п/п</w:t>
            </w:r>
          </w:p>
        </w:tc>
        <w:tc>
          <w:tcPr>
            <w:tcW w:w="2219" w:type="pct"/>
            <w:shd w:val="clear" w:color="auto" w:fill="auto"/>
            <w:vAlign w:val="center"/>
          </w:tcPr>
          <w:p w:rsidR="00872FFD" w:rsidRPr="00430B5C" w:rsidRDefault="00872FFD" w:rsidP="00430B5C">
            <w:pPr>
              <w:ind w:firstLine="0"/>
              <w:rPr>
                <w:sz w:val="20"/>
                <w:szCs w:val="20"/>
              </w:rPr>
            </w:pPr>
            <w:r w:rsidRPr="00430B5C">
              <w:rPr>
                <w:sz w:val="20"/>
                <w:szCs w:val="20"/>
              </w:rPr>
              <w:t>Наименование статьи расхода</w:t>
            </w:r>
          </w:p>
        </w:tc>
        <w:tc>
          <w:tcPr>
            <w:tcW w:w="1041" w:type="pct"/>
            <w:shd w:val="clear" w:color="auto" w:fill="auto"/>
            <w:vAlign w:val="center"/>
          </w:tcPr>
          <w:p w:rsidR="00872FFD" w:rsidRPr="00430B5C" w:rsidRDefault="00872FFD" w:rsidP="00430B5C">
            <w:pPr>
              <w:ind w:firstLine="0"/>
              <w:rPr>
                <w:sz w:val="20"/>
                <w:szCs w:val="20"/>
              </w:rPr>
            </w:pPr>
            <w:r w:rsidRPr="00430B5C">
              <w:rPr>
                <w:sz w:val="20"/>
                <w:szCs w:val="20"/>
              </w:rPr>
              <w:t>Цена за</w:t>
            </w:r>
          </w:p>
          <w:p w:rsidR="00872FFD" w:rsidRPr="00430B5C" w:rsidRDefault="00872FFD" w:rsidP="00430B5C">
            <w:pPr>
              <w:ind w:firstLine="0"/>
              <w:rPr>
                <w:sz w:val="20"/>
                <w:szCs w:val="20"/>
              </w:rPr>
            </w:pPr>
            <w:r w:rsidRPr="00430B5C">
              <w:rPr>
                <w:sz w:val="20"/>
                <w:szCs w:val="20"/>
              </w:rPr>
              <w:t>единицу, руб.</w:t>
            </w:r>
          </w:p>
        </w:tc>
        <w:tc>
          <w:tcPr>
            <w:tcW w:w="596" w:type="pct"/>
            <w:shd w:val="clear" w:color="auto" w:fill="auto"/>
            <w:vAlign w:val="center"/>
          </w:tcPr>
          <w:p w:rsidR="00872FFD" w:rsidRPr="00430B5C" w:rsidRDefault="00872FFD" w:rsidP="00430B5C">
            <w:pPr>
              <w:ind w:firstLine="0"/>
              <w:rPr>
                <w:sz w:val="20"/>
                <w:szCs w:val="20"/>
              </w:rPr>
            </w:pPr>
            <w:r w:rsidRPr="00430B5C">
              <w:rPr>
                <w:sz w:val="20"/>
                <w:szCs w:val="20"/>
              </w:rPr>
              <w:t>Кол-во</w:t>
            </w:r>
          </w:p>
        </w:tc>
        <w:tc>
          <w:tcPr>
            <w:tcW w:w="834" w:type="pct"/>
            <w:shd w:val="clear" w:color="auto" w:fill="auto"/>
            <w:vAlign w:val="center"/>
          </w:tcPr>
          <w:p w:rsidR="00872FFD" w:rsidRPr="00430B5C" w:rsidRDefault="00872FFD" w:rsidP="00430B5C">
            <w:pPr>
              <w:ind w:firstLine="0"/>
              <w:rPr>
                <w:sz w:val="20"/>
                <w:szCs w:val="20"/>
              </w:rPr>
            </w:pPr>
            <w:r w:rsidRPr="00430B5C">
              <w:rPr>
                <w:sz w:val="20"/>
                <w:szCs w:val="20"/>
              </w:rPr>
              <w:t>Стоимость,</w:t>
            </w:r>
          </w:p>
          <w:p w:rsidR="00872FFD" w:rsidRPr="00430B5C" w:rsidRDefault="00872FFD" w:rsidP="00430B5C">
            <w:pPr>
              <w:ind w:firstLine="0"/>
              <w:rPr>
                <w:sz w:val="20"/>
                <w:szCs w:val="20"/>
              </w:rPr>
            </w:pPr>
            <w:r w:rsidRPr="00430B5C">
              <w:rPr>
                <w:sz w:val="20"/>
                <w:szCs w:val="20"/>
              </w:rPr>
              <w:t>руб.</w:t>
            </w:r>
          </w:p>
        </w:tc>
      </w:tr>
      <w:tr w:rsidR="00872FFD" w:rsidRPr="00430B5C" w:rsidTr="00430B5C">
        <w:tc>
          <w:tcPr>
            <w:tcW w:w="310" w:type="pct"/>
            <w:shd w:val="clear" w:color="auto" w:fill="auto"/>
          </w:tcPr>
          <w:p w:rsidR="00872FFD" w:rsidRPr="00430B5C" w:rsidRDefault="00872FFD" w:rsidP="00430B5C">
            <w:pPr>
              <w:ind w:firstLine="0"/>
              <w:rPr>
                <w:sz w:val="20"/>
                <w:szCs w:val="20"/>
              </w:rPr>
            </w:pPr>
            <w:r w:rsidRPr="00430B5C">
              <w:rPr>
                <w:sz w:val="20"/>
                <w:szCs w:val="20"/>
              </w:rPr>
              <w:t>1</w:t>
            </w:r>
          </w:p>
        </w:tc>
        <w:tc>
          <w:tcPr>
            <w:tcW w:w="2219" w:type="pct"/>
            <w:shd w:val="clear" w:color="auto" w:fill="auto"/>
          </w:tcPr>
          <w:p w:rsidR="00872FFD" w:rsidRPr="00430B5C" w:rsidRDefault="00872FFD" w:rsidP="00430B5C">
            <w:pPr>
              <w:ind w:firstLine="0"/>
              <w:rPr>
                <w:sz w:val="20"/>
                <w:szCs w:val="20"/>
              </w:rPr>
            </w:pPr>
            <w:r w:rsidRPr="00430B5C">
              <w:rPr>
                <w:sz w:val="20"/>
                <w:szCs w:val="20"/>
              </w:rPr>
              <w:t>Затраты на приобретение комплектующих материалов</w:t>
            </w:r>
          </w:p>
        </w:tc>
        <w:tc>
          <w:tcPr>
            <w:tcW w:w="1041" w:type="pct"/>
            <w:shd w:val="clear" w:color="auto" w:fill="auto"/>
            <w:vAlign w:val="center"/>
          </w:tcPr>
          <w:p w:rsidR="00872FFD" w:rsidRPr="00430B5C" w:rsidRDefault="00872FFD" w:rsidP="00430B5C">
            <w:pPr>
              <w:ind w:firstLine="0"/>
              <w:rPr>
                <w:sz w:val="20"/>
                <w:szCs w:val="20"/>
              </w:rPr>
            </w:pPr>
            <w:r w:rsidRPr="00430B5C">
              <w:rPr>
                <w:sz w:val="20"/>
                <w:szCs w:val="20"/>
              </w:rPr>
              <w:t>—</w:t>
            </w:r>
          </w:p>
        </w:tc>
        <w:tc>
          <w:tcPr>
            <w:tcW w:w="596" w:type="pct"/>
            <w:shd w:val="clear" w:color="auto" w:fill="auto"/>
            <w:vAlign w:val="center"/>
          </w:tcPr>
          <w:p w:rsidR="00872FFD" w:rsidRPr="00430B5C" w:rsidRDefault="00872FFD" w:rsidP="00430B5C">
            <w:pPr>
              <w:ind w:firstLine="0"/>
              <w:rPr>
                <w:sz w:val="20"/>
                <w:szCs w:val="20"/>
              </w:rPr>
            </w:pPr>
            <w:r w:rsidRPr="00430B5C">
              <w:rPr>
                <w:sz w:val="20"/>
                <w:szCs w:val="20"/>
              </w:rPr>
              <w:t>—</w:t>
            </w:r>
          </w:p>
        </w:tc>
        <w:tc>
          <w:tcPr>
            <w:tcW w:w="834" w:type="pct"/>
            <w:shd w:val="clear" w:color="auto" w:fill="auto"/>
            <w:vAlign w:val="center"/>
          </w:tcPr>
          <w:p w:rsidR="00872FFD" w:rsidRPr="00430B5C" w:rsidRDefault="00872FFD" w:rsidP="00430B5C">
            <w:pPr>
              <w:ind w:firstLine="0"/>
              <w:rPr>
                <w:sz w:val="20"/>
                <w:szCs w:val="20"/>
              </w:rPr>
            </w:pPr>
            <w:r w:rsidRPr="00430B5C">
              <w:rPr>
                <w:sz w:val="20"/>
                <w:szCs w:val="20"/>
              </w:rPr>
              <w:t>44.6</w:t>
            </w:r>
          </w:p>
        </w:tc>
      </w:tr>
      <w:tr w:rsidR="00872FFD" w:rsidRPr="00430B5C" w:rsidTr="00430B5C">
        <w:tc>
          <w:tcPr>
            <w:tcW w:w="310" w:type="pct"/>
            <w:shd w:val="clear" w:color="auto" w:fill="auto"/>
          </w:tcPr>
          <w:p w:rsidR="00872FFD" w:rsidRPr="00430B5C" w:rsidRDefault="00872FFD" w:rsidP="00430B5C">
            <w:pPr>
              <w:ind w:firstLine="0"/>
              <w:rPr>
                <w:sz w:val="20"/>
                <w:szCs w:val="20"/>
              </w:rPr>
            </w:pPr>
            <w:r w:rsidRPr="00430B5C">
              <w:rPr>
                <w:sz w:val="20"/>
                <w:szCs w:val="20"/>
              </w:rPr>
              <w:t>2</w:t>
            </w:r>
          </w:p>
        </w:tc>
        <w:tc>
          <w:tcPr>
            <w:tcW w:w="2219" w:type="pct"/>
            <w:shd w:val="clear" w:color="auto" w:fill="auto"/>
          </w:tcPr>
          <w:p w:rsidR="00872FFD" w:rsidRPr="00430B5C" w:rsidRDefault="00872FFD" w:rsidP="00430B5C">
            <w:pPr>
              <w:ind w:firstLine="0"/>
              <w:rPr>
                <w:sz w:val="20"/>
                <w:szCs w:val="20"/>
              </w:rPr>
            </w:pPr>
            <w:r w:rsidRPr="00430B5C">
              <w:rPr>
                <w:sz w:val="20"/>
                <w:szCs w:val="20"/>
              </w:rPr>
              <w:t>Основная заработная плата</w:t>
            </w:r>
          </w:p>
          <w:p w:rsidR="00872FFD" w:rsidRPr="00430B5C" w:rsidRDefault="00872FFD" w:rsidP="00430B5C">
            <w:pPr>
              <w:ind w:firstLine="0"/>
              <w:rPr>
                <w:sz w:val="20"/>
                <w:szCs w:val="20"/>
              </w:rPr>
            </w:pPr>
            <w:r w:rsidRPr="00430B5C">
              <w:rPr>
                <w:sz w:val="20"/>
                <w:szCs w:val="20"/>
              </w:rPr>
              <w:t>персонала.</w:t>
            </w:r>
          </w:p>
        </w:tc>
        <w:tc>
          <w:tcPr>
            <w:tcW w:w="1041" w:type="pct"/>
            <w:shd w:val="clear" w:color="auto" w:fill="auto"/>
            <w:vAlign w:val="center"/>
          </w:tcPr>
          <w:p w:rsidR="00872FFD" w:rsidRPr="00430B5C" w:rsidRDefault="00872FFD" w:rsidP="00430B5C">
            <w:pPr>
              <w:ind w:firstLine="0"/>
              <w:rPr>
                <w:sz w:val="20"/>
                <w:szCs w:val="20"/>
              </w:rPr>
            </w:pPr>
            <w:r w:rsidRPr="00430B5C">
              <w:rPr>
                <w:sz w:val="20"/>
                <w:szCs w:val="20"/>
              </w:rPr>
              <w:t>—</w:t>
            </w:r>
          </w:p>
        </w:tc>
        <w:tc>
          <w:tcPr>
            <w:tcW w:w="596" w:type="pct"/>
            <w:shd w:val="clear" w:color="auto" w:fill="auto"/>
            <w:vAlign w:val="center"/>
          </w:tcPr>
          <w:p w:rsidR="00872FFD" w:rsidRPr="00430B5C" w:rsidRDefault="00872FFD" w:rsidP="00430B5C">
            <w:pPr>
              <w:ind w:firstLine="0"/>
              <w:rPr>
                <w:sz w:val="20"/>
                <w:szCs w:val="20"/>
              </w:rPr>
            </w:pPr>
            <w:r w:rsidRPr="00430B5C">
              <w:rPr>
                <w:sz w:val="20"/>
                <w:szCs w:val="20"/>
              </w:rPr>
              <w:t>—</w:t>
            </w:r>
          </w:p>
        </w:tc>
        <w:tc>
          <w:tcPr>
            <w:tcW w:w="834" w:type="pct"/>
            <w:shd w:val="clear" w:color="auto" w:fill="auto"/>
            <w:vAlign w:val="center"/>
          </w:tcPr>
          <w:p w:rsidR="00872FFD" w:rsidRPr="00430B5C" w:rsidRDefault="00872FFD" w:rsidP="00430B5C">
            <w:pPr>
              <w:ind w:firstLine="0"/>
              <w:rPr>
                <w:sz w:val="20"/>
                <w:szCs w:val="20"/>
              </w:rPr>
            </w:pPr>
            <w:r w:rsidRPr="00430B5C">
              <w:rPr>
                <w:sz w:val="20"/>
                <w:szCs w:val="20"/>
              </w:rPr>
              <w:t>600</w:t>
            </w:r>
          </w:p>
        </w:tc>
      </w:tr>
      <w:tr w:rsidR="00872FFD" w:rsidRPr="00430B5C" w:rsidTr="00430B5C">
        <w:tc>
          <w:tcPr>
            <w:tcW w:w="310" w:type="pct"/>
            <w:shd w:val="clear" w:color="auto" w:fill="auto"/>
          </w:tcPr>
          <w:p w:rsidR="00872FFD" w:rsidRPr="00430B5C" w:rsidRDefault="00872FFD" w:rsidP="00430B5C">
            <w:pPr>
              <w:ind w:firstLine="0"/>
              <w:rPr>
                <w:sz w:val="20"/>
                <w:szCs w:val="20"/>
              </w:rPr>
            </w:pPr>
            <w:r w:rsidRPr="00430B5C">
              <w:rPr>
                <w:sz w:val="20"/>
                <w:szCs w:val="20"/>
              </w:rPr>
              <w:t>3</w:t>
            </w:r>
          </w:p>
        </w:tc>
        <w:tc>
          <w:tcPr>
            <w:tcW w:w="2219" w:type="pct"/>
            <w:shd w:val="clear" w:color="auto" w:fill="auto"/>
          </w:tcPr>
          <w:p w:rsidR="00872FFD" w:rsidRPr="00430B5C" w:rsidRDefault="00872FFD" w:rsidP="00430B5C">
            <w:pPr>
              <w:ind w:firstLine="0"/>
              <w:rPr>
                <w:sz w:val="20"/>
                <w:szCs w:val="20"/>
              </w:rPr>
            </w:pPr>
            <w:r w:rsidRPr="00430B5C">
              <w:rPr>
                <w:sz w:val="20"/>
                <w:szCs w:val="20"/>
              </w:rPr>
              <w:t>Накладные расходы.</w:t>
            </w:r>
          </w:p>
        </w:tc>
        <w:tc>
          <w:tcPr>
            <w:tcW w:w="1041" w:type="pct"/>
            <w:shd w:val="clear" w:color="auto" w:fill="auto"/>
            <w:vAlign w:val="center"/>
          </w:tcPr>
          <w:p w:rsidR="00872FFD" w:rsidRPr="00430B5C" w:rsidRDefault="00872FFD" w:rsidP="00430B5C">
            <w:pPr>
              <w:ind w:firstLine="0"/>
              <w:rPr>
                <w:sz w:val="20"/>
                <w:szCs w:val="20"/>
              </w:rPr>
            </w:pPr>
            <w:r w:rsidRPr="00430B5C">
              <w:rPr>
                <w:sz w:val="20"/>
                <w:szCs w:val="20"/>
              </w:rPr>
              <w:t>—</w:t>
            </w:r>
          </w:p>
        </w:tc>
        <w:tc>
          <w:tcPr>
            <w:tcW w:w="596" w:type="pct"/>
            <w:shd w:val="clear" w:color="auto" w:fill="auto"/>
            <w:vAlign w:val="center"/>
          </w:tcPr>
          <w:p w:rsidR="00872FFD" w:rsidRPr="00430B5C" w:rsidRDefault="00872FFD" w:rsidP="00430B5C">
            <w:pPr>
              <w:ind w:firstLine="0"/>
              <w:rPr>
                <w:sz w:val="20"/>
                <w:szCs w:val="20"/>
              </w:rPr>
            </w:pPr>
            <w:r w:rsidRPr="00430B5C">
              <w:rPr>
                <w:sz w:val="20"/>
                <w:szCs w:val="20"/>
              </w:rPr>
              <w:t>30%</w:t>
            </w:r>
          </w:p>
        </w:tc>
        <w:tc>
          <w:tcPr>
            <w:tcW w:w="834" w:type="pct"/>
            <w:shd w:val="clear" w:color="auto" w:fill="auto"/>
            <w:vAlign w:val="center"/>
          </w:tcPr>
          <w:p w:rsidR="00872FFD" w:rsidRPr="00430B5C" w:rsidRDefault="00872FFD" w:rsidP="00430B5C">
            <w:pPr>
              <w:ind w:firstLine="0"/>
              <w:rPr>
                <w:sz w:val="20"/>
                <w:szCs w:val="20"/>
              </w:rPr>
            </w:pPr>
            <w:r w:rsidRPr="00430B5C">
              <w:rPr>
                <w:sz w:val="20"/>
                <w:szCs w:val="20"/>
              </w:rPr>
              <w:t>180</w:t>
            </w:r>
          </w:p>
        </w:tc>
      </w:tr>
      <w:tr w:rsidR="00872FFD" w:rsidRPr="00430B5C" w:rsidTr="00430B5C">
        <w:tc>
          <w:tcPr>
            <w:tcW w:w="310" w:type="pct"/>
            <w:shd w:val="clear" w:color="auto" w:fill="auto"/>
          </w:tcPr>
          <w:p w:rsidR="00872FFD" w:rsidRPr="00430B5C" w:rsidRDefault="00872FFD" w:rsidP="00430B5C">
            <w:pPr>
              <w:ind w:firstLine="0"/>
              <w:rPr>
                <w:sz w:val="20"/>
                <w:szCs w:val="20"/>
              </w:rPr>
            </w:pPr>
            <w:r w:rsidRPr="00430B5C">
              <w:rPr>
                <w:sz w:val="20"/>
                <w:szCs w:val="20"/>
              </w:rPr>
              <w:t>4</w:t>
            </w:r>
          </w:p>
        </w:tc>
        <w:tc>
          <w:tcPr>
            <w:tcW w:w="2219" w:type="pct"/>
            <w:shd w:val="clear" w:color="auto" w:fill="auto"/>
          </w:tcPr>
          <w:p w:rsidR="00872FFD" w:rsidRPr="00430B5C" w:rsidRDefault="00872FFD" w:rsidP="00430B5C">
            <w:pPr>
              <w:ind w:firstLine="0"/>
              <w:rPr>
                <w:sz w:val="20"/>
                <w:szCs w:val="20"/>
              </w:rPr>
            </w:pPr>
            <w:r w:rsidRPr="00430B5C">
              <w:rPr>
                <w:sz w:val="20"/>
                <w:szCs w:val="20"/>
              </w:rPr>
              <w:t>Налог</w:t>
            </w:r>
          </w:p>
        </w:tc>
        <w:tc>
          <w:tcPr>
            <w:tcW w:w="1041" w:type="pct"/>
            <w:shd w:val="clear" w:color="auto" w:fill="auto"/>
            <w:vAlign w:val="center"/>
          </w:tcPr>
          <w:p w:rsidR="00872FFD" w:rsidRPr="00430B5C" w:rsidRDefault="00872FFD" w:rsidP="00430B5C">
            <w:pPr>
              <w:ind w:firstLine="0"/>
              <w:rPr>
                <w:sz w:val="20"/>
                <w:szCs w:val="20"/>
              </w:rPr>
            </w:pPr>
            <w:r w:rsidRPr="00430B5C">
              <w:rPr>
                <w:sz w:val="20"/>
                <w:szCs w:val="20"/>
              </w:rPr>
              <w:t>—</w:t>
            </w:r>
          </w:p>
        </w:tc>
        <w:tc>
          <w:tcPr>
            <w:tcW w:w="596" w:type="pct"/>
            <w:shd w:val="clear" w:color="auto" w:fill="auto"/>
            <w:vAlign w:val="center"/>
          </w:tcPr>
          <w:p w:rsidR="00872FFD" w:rsidRPr="00430B5C" w:rsidRDefault="00872FFD" w:rsidP="00430B5C">
            <w:pPr>
              <w:ind w:firstLine="0"/>
              <w:rPr>
                <w:sz w:val="20"/>
                <w:szCs w:val="20"/>
              </w:rPr>
            </w:pPr>
            <w:r w:rsidRPr="00430B5C">
              <w:rPr>
                <w:sz w:val="20"/>
                <w:szCs w:val="20"/>
              </w:rPr>
              <w:t>38,5 %</w:t>
            </w:r>
          </w:p>
        </w:tc>
        <w:tc>
          <w:tcPr>
            <w:tcW w:w="834" w:type="pct"/>
            <w:shd w:val="clear" w:color="auto" w:fill="auto"/>
            <w:vAlign w:val="center"/>
          </w:tcPr>
          <w:p w:rsidR="00872FFD" w:rsidRPr="00430B5C" w:rsidRDefault="00872FFD" w:rsidP="00430B5C">
            <w:pPr>
              <w:ind w:firstLine="0"/>
              <w:rPr>
                <w:sz w:val="20"/>
                <w:szCs w:val="20"/>
              </w:rPr>
            </w:pPr>
            <w:r w:rsidRPr="00430B5C">
              <w:rPr>
                <w:sz w:val="20"/>
                <w:szCs w:val="20"/>
              </w:rPr>
              <w:t>231</w:t>
            </w:r>
          </w:p>
        </w:tc>
      </w:tr>
      <w:tr w:rsidR="00872FFD" w:rsidRPr="00430B5C" w:rsidTr="00430B5C">
        <w:trPr>
          <w:trHeight w:val="321"/>
        </w:trPr>
        <w:tc>
          <w:tcPr>
            <w:tcW w:w="4166" w:type="pct"/>
            <w:gridSpan w:val="4"/>
            <w:shd w:val="clear" w:color="auto" w:fill="auto"/>
            <w:vAlign w:val="center"/>
          </w:tcPr>
          <w:p w:rsidR="00872FFD" w:rsidRPr="00430B5C" w:rsidRDefault="00872FFD" w:rsidP="00430B5C">
            <w:pPr>
              <w:ind w:firstLine="0"/>
              <w:rPr>
                <w:sz w:val="20"/>
                <w:szCs w:val="20"/>
              </w:rPr>
            </w:pPr>
            <w:r w:rsidRPr="00430B5C">
              <w:rPr>
                <w:sz w:val="20"/>
                <w:szCs w:val="20"/>
              </w:rPr>
              <w:t>ИТОГО:</w:t>
            </w:r>
          </w:p>
        </w:tc>
        <w:tc>
          <w:tcPr>
            <w:tcW w:w="834" w:type="pct"/>
            <w:shd w:val="clear" w:color="auto" w:fill="auto"/>
            <w:vAlign w:val="center"/>
          </w:tcPr>
          <w:p w:rsidR="00872FFD" w:rsidRPr="00430B5C" w:rsidRDefault="00872FFD" w:rsidP="00430B5C">
            <w:pPr>
              <w:ind w:firstLine="0"/>
              <w:rPr>
                <w:sz w:val="20"/>
                <w:szCs w:val="20"/>
              </w:rPr>
            </w:pPr>
            <w:r w:rsidRPr="00430B5C">
              <w:rPr>
                <w:sz w:val="20"/>
                <w:szCs w:val="20"/>
              </w:rPr>
              <w:t>1055.6</w:t>
            </w:r>
          </w:p>
        </w:tc>
      </w:tr>
    </w:tbl>
    <w:p w:rsidR="00D92B4C" w:rsidRDefault="00D92B4C" w:rsidP="00CB60AF">
      <w:pPr>
        <w:rPr>
          <w:szCs w:val="28"/>
        </w:rPr>
      </w:pPr>
    </w:p>
    <w:p w:rsidR="002915B3" w:rsidRPr="00D92B4C" w:rsidRDefault="00D92B4C" w:rsidP="00CB60AF">
      <w:pPr>
        <w:rPr>
          <w:b/>
        </w:rPr>
      </w:pPr>
      <w:r>
        <w:rPr>
          <w:szCs w:val="28"/>
        </w:rPr>
        <w:br w:type="page"/>
      </w:r>
      <w:r>
        <w:rPr>
          <w:b/>
        </w:rPr>
        <w:t>6. Охрана труда</w:t>
      </w:r>
    </w:p>
    <w:p w:rsidR="002915B3" w:rsidRPr="00CB60AF" w:rsidRDefault="002915B3" w:rsidP="00CB60AF"/>
    <w:p w:rsidR="002915B3" w:rsidRPr="00D92B4C" w:rsidRDefault="002915B3" w:rsidP="00CB60AF">
      <w:pPr>
        <w:rPr>
          <w:rFonts w:cs="Arial"/>
          <w:b/>
        </w:rPr>
      </w:pPr>
      <w:r w:rsidRPr="00D92B4C">
        <w:rPr>
          <w:rFonts w:cs="Arial"/>
          <w:b/>
        </w:rPr>
        <w:t>6.1 Анализ опасных и вредных производственных факторов</w:t>
      </w:r>
      <w:r w:rsidR="00D92B4C" w:rsidRPr="00D92B4C">
        <w:rPr>
          <w:rFonts w:cs="Arial"/>
          <w:b/>
        </w:rPr>
        <w:t xml:space="preserve"> </w:t>
      </w:r>
      <w:r w:rsidR="00D92B4C">
        <w:rPr>
          <w:rFonts w:cs="Arial"/>
          <w:b/>
        </w:rPr>
        <w:t>на рабочем месте</w:t>
      </w:r>
    </w:p>
    <w:p w:rsidR="00CB60AF" w:rsidRDefault="00CB60AF" w:rsidP="00CB60AF"/>
    <w:p w:rsidR="00CB60AF" w:rsidRDefault="002915B3" w:rsidP="00CB60AF">
      <w:r w:rsidRPr="00CB60AF">
        <w:t>Вредный производственный фактор – фактор среды и трудового процесса, который может вызвать профессиональную патологию, временное, временное или стойкое снижение работоспособности, повысить частоту соматических и инфекционных заболеваний, привести к нарушению здоровья потомства.</w:t>
      </w:r>
    </w:p>
    <w:p w:rsidR="00CB60AF" w:rsidRDefault="002915B3" w:rsidP="00CB60AF">
      <w:r w:rsidRPr="00CB60AF">
        <w:t>Опасный производственный фактор – фактор среды и трудового процесса, который может быть причиной острого заболевания или внезапного резкого ухудшения здоровья, смерти.</w:t>
      </w:r>
    </w:p>
    <w:p w:rsidR="00CB60AF" w:rsidRDefault="002915B3" w:rsidP="00CB60AF">
      <w:r w:rsidRPr="00CB60AF">
        <w:t>Гигиенические нормативы условий труда – уровни вредных производственных факторов, которые при ежедневной (кроме выходных дней) работе, но не более 40 часов в неделю в течение всего рабочего стажа, не должны вызывать заболеваний или отклонений в состоянии здоровья, обнаруживаемых современными методами исследований в процессе работы или в отдалённые сроки жизни настоящего и последующих поколений.</w:t>
      </w:r>
    </w:p>
    <w:p w:rsidR="00CB60AF" w:rsidRDefault="002915B3" w:rsidP="00CB60AF">
      <w:r w:rsidRPr="00CB60AF">
        <w:t>Безопасные условия труда – условия, при которых воздействие</w:t>
      </w:r>
      <w:r w:rsidR="00CB60AF">
        <w:t xml:space="preserve"> </w:t>
      </w:r>
      <w:r w:rsidRPr="00CB60AF">
        <w:t>вредных и опасных производственных факторов исключено или их уровни не превышают гигиенических нормативов.</w:t>
      </w:r>
    </w:p>
    <w:p w:rsidR="002915B3" w:rsidRPr="00CB60AF" w:rsidRDefault="002915B3" w:rsidP="00CB60AF">
      <w:r w:rsidRPr="00CB60AF">
        <w:t>При изготовлении широкополосного трансформатора производится изготовление обмотки с нанесением изоляционного материала, монтаж обмотки на тороидальный сердечник.</w:t>
      </w:r>
    </w:p>
    <w:p w:rsidR="002915B3" w:rsidRPr="00CB60AF" w:rsidRDefault="002915B3" w:rsidP="00CB60AF">
      <w:r w:rsidRPr="00CB60AF">
        <w:t>В соответствии с ГОСТ 12.0.003-74 реальные производственные условия подразделяются на опасные и вредные производственные факторы.</w:t>
      </w:r>
    </w:p>
    <w:p w:rsidR="002915B3" w:rsidRPr="00CB60AF" w:rsidRDefault="002915B3" w:rsidP="00CB60AF">
      <w:r w:rsidRPr="00CB60AF">
        <w:t>Примерами опасных и вредных производственных фактов, действующих при изготовлении, а в ряде случаев и при эксплуатации, радиоэлектронных средств, могут служить:</w:t>
      </w:r>
    </w:p>
    <w:p w:rsidR="002915B3" w:rsidRPr="00CB60AF" w:rsidRDefault="002915B3" w:rsidP="00CB60AF">
      <w:r w:rsidRPr="00CB60AF">
        <w:t>повышенная или пониженная температура воздуха рабочей зоны;</w:t>
      </w:r>
    </w:p>
    <w:p w:rsidR="002915B3" w:rsidRPr="00CB60AF" w:rsidRDefault="002915B3" w:rsidP="00CB60AF">
      <w:r w:rsidRPr="00CB60AF">
        <w:t>повышенная загазованность воздуха рабочей зоны;</w:t>
      </w:r>
    </w:p>
    <w:p w:rsidR="002915B3" w:rsidRPr="00CB60AF" w:rsidRDefault="002915B3" w:rsidP="00CB60AF">
      <w:r w:rsidRPr="00CB60AF">
        <w:t>повышенная запыленность воздуха рабочей зоны;</w:t>
      </w:r>
    </w:p>
    <w:p w:rsidR="002915B3" w:rsidRPr="00CB60AF" w:rsidRDefault="002915B3" w:rsidP="00CB60AF">
      <w:r w:rsidRPr="00CB60AF">
        <w:t>пониженная подвижность воздуха рабочей зоны;</w:t>
      </w:r>
    </w:p>
    <w:p w:rsidR="002915B3" w:rsidRPr="00CB60AF" w:rsidRDefault="002915B3" w:rsidP="00CB60AF">
      <w:r w:rsidRPr="00CB60AF">
        <w:t>повышенное значение напряжения в электрической сети, замыкание которой может произойти через тело человека;</w:t>
      </w:r>
    </w:p>
    <w:p w:rsidR="002915B3" w:rsidRPr="00CB60AF" w:rsidRDefault="002915B3" w:rsidP="00CB60AF">
      <w:r w:rsidRPr="00CB60AF">
        <w:t>недостаточная освещенность рабочей зоны;</w:t>
      </w:r>
    </w:p>
    <w:p w:rsidR="002915B3" w:rsidRPr="00CB60AF" w:rsidRDefault="002915B3" w:rsidP="00CB60AF">
      <w:r w:rsidRPr="00CB60AF">
        <w:t>неблагоприятная электромагнитная обстановка рабочей зоны;</w:t>
      </w:r>
    </w:p>
    <w:p w:rsidR="002915B3" w:rsidRPr="00CB60AF" w:rsidRDefault="002915B3" w:rsidP="00CB60AF">
      <w:r w:rsidRPr="00CB60AF">
        <w:t>повышенный уровень электромагнитных излучений;</w:t>
      </w:r>
    </w:p>
    <w:p w:rsidR="00CB60AF" w:rsidRDefault="002915B3" w:rsidP="00CB60AF">
      <w:r w:rsidRPr="00CB60AF">
        <w:t>недостаточное естественное освещение.</w:t>
      </w:r>
    </w:p>
    <w:p w:rsidR="002915B3" w:rsidRPr="00CB60AF" w:rsidRDefault="002915B3" w:rsidP="00CB60AF">
      <w:r w:rsidRPr="00CB60AF">
        <w:t>Исходя из конкретных условий производства и эксплуатации, можно выделить следующие пути возникновения опасных условий для производственного персонала и пользователей.</w:t>
      </w:r>
    </w:p>
    <w:p w:rsidR="002915B3" w:rsidRPr="00CB60AF" w:rsidRDefault="002915B3" w:rsidP="00CB60AF">
      <w:pPr>
        <w:rPr>
          <w:rFonts w:cs="Arial"/>
          <w:i/>
        </w:rPr>
      </w:pPr>
      <w:r w:rsidRPr="00CB60AF">
        <w:rPr>
          <w:rFonts w:cs="Arial"/>
          <w:i/>
        </w:rPr>
        <w:t>Шум.</w:t>
      </w:r>
    </w:p>
    <w:p w:rsidR="00CB60AF" w:rsidRDefault="002915B3" w:rsidP="00CB60AF">
      <w:r w:rsidRPr="00CB60AF">
        <w:t>С физической точки зрения шумом является всякий нежелательный, неприятный для восприятия человека звук.</w:t>
      </w:r>
    </w:p>
    <w:p w:rsidR="00CB60AF" w:rsidRDefault="002915B3" w:rsidP="00CB60AF">
      <w:r w:rsidRPr="00CB60AF">
        <w:t>Шум, неблагоприятно воздействуя на органы человека, вызывает психические и физиологические нарушения, снижающие работоспособность и создающие ряд общих и профессиональных заболеваний и производственный травматизм.</w:t>
      </w:r>
    </w:p>
    <w:p w:rsidR="00CB60AF" w:rsidRDefault="002915B3" w:rsidP="00CB60AF">
      <w:r w:rsidRPr="00CB60AF">
        <w:t>Нормативным документом, регламентирующим уровни шума для различных категорий рабочих мест служебных помещений, является</w:t>
      </w:r>
      <w:r w:rsidR="00CB60AF">
        <w:t xml:space="preserve"> </w:t>
      </w:r>
      <w:r w:rsidRPr="00CB60AF">
        <w:t>ГОСТ 12.1.003-83 “ССБТ. Шум. Общие требования безопасности”.</w:t>
      </w:r>
    </w:p>
    <w:p w:rsidR="002915B3" w:rsidRPr="00CB60AF" w:rsidRDefault="002915B3" w:rsidP="00CB60AF">
      <w:r w:rsidRPr="00CB60AF">
        <w:t>Нормы шума в лаборатории указаны в таблице 6.1.</w:t>
      </w:r>
    </w:p>
    <w:p w:rsidR="00CB60AF" w:rsidRDefault="00CB60AF" w:rsidP="00CB60AF"/>
    <w:p w:rsidR="002915B3" w:rsidRPr="00CB60AF" w:rsidRDefault="002915B3" w:rsidP="00CB60AF">
      <w:r w:rsidRPr="00CB60AF">
        <w:t>Таблица 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670"/>
        <w:gridCol w:w="670"/>
        <w:gridCol w:w="670"/>
        <w:gridCol w:w="671"/>
        <w:gridCol w:w="673"/>
        <w:gridCol w:w="671"/>
        <w:gridCol w:w="671"/>
        <w:gridCol w:w="671"/>
        <w:gridCol w:w="677"/>
        <w:gridCol w:w="1497"/>
      </w:tblGrid>
      <w:tr w:rsidR="002915B3" w:rsidRPr="00D92B4C" w:rsidTr="00D92B4C">
        <w:trPr>
          <w:cantSplit/>
          <w:trHeight w:val="20"/>
        </w:trPr>
        <w:tc>
          <w:tcPr>
            <w:tcW w:w="1077" w:type="pct"/>
            <w:vMerge w:val="restart"/>
            <w:vAlign w:val="center"/>
          </w:tcPr>
          <w:p w:rsidR="002915B3" w:rsidRPr="00D92B4C" w:rsidRDefault="002915B3" w:rsidP="00D92B4C">
            <w:pPr>
              <w:ind w:firstLine="0"/>
              <w:rPr>
                <w:sz w:val="20"/>
                <w:szCs w:val="20"/>
              </w:rPr>
            </w:pPr>
            <w:r w:rsidRPr="00D92B4C">
              <w:rPr>
                <w:sz w:val="20"/>
                <w:szCs w:val="20"/>
              </w:rPr>
              <w:t>Рабочее место</w:t>
            </w:r>
          </w:p>
        </w:tc>
        <w:tc>
          <w:tcPr>
            <w:tcW w:w="3307" w:type="pct"/>
            <w:gridSpan w:val="9"/>
            <w:vAlign w:val="center"/>
          </w:tcPr>
          <w:p w:rsidR="002915B3" w:rsidRPr="00D92B4C" w:rsidRDefault="002915B3" w:rsidP="00D92B4C">
            <w:pPr>
              <w:ind w:firstLine="0"/>
              <w:rPr>
                <w:sz w:val="20"/>
                <w:szCs w:val="20"/>
              </w:rPr>
            </w:pPr>
            <w:r w:rsidRPr="00D92B4C">
              <w:rPr>
                <w:sz w:val="20"/>
                <w:szCs w:val="20"/>
              </w:rPr>
              <w:t>Уровни звукового давления, дБ, в составных полосах со среднегеометрическими частотами, Гц</w:t>
            </w:r>
          </w:p>
        </w:tc>
        <w:tc>
          <w:tcPr>
            <w:tcW w:w="615" w:type="pct"/>
            <w:vMerge w:val="restart"/>
          </w:tcPr>
          <w:p w:rsidR="002915B3" w:rsidRPr="00D92B4C" w:rsidRDefault="002915B3" w:rsidP="00D92B4C">
            <w:pPr>
              <w:ind w:firstLine="0"/>
              <w:rPr>
                <w:sz w:val="20"/>
                <w:szCs w:val="20"/>
              </w:rPr>
            </w:pPr>
            <w:r w:rsidRPr="00D92B4C">
              <w:rPr>
                <w:sz w:val="20"/>
                <w:szCs w:val="20"/>
              </w:rPr>
              <w:t>Уровни звука и эквивалентные уровни звука, дБА</w:t>
            </w:r>
          </w:p>
        </w:tc>
      </w:tr>
      <w:tr w:rsidR="002915B3" w:rsidRPr="00D92B4C" w:rsidTr="00D92B4C">
        <w:trPr>
          <w:cantSplit/>
          <w:trHeight w:val="20"/>
        </w:trPr>
        <w:tc>
          <w:tcPr>
            <w:tcW w:w="1077" w:type="pct"/>
            <w:vMerge/>
          </w:tcPr>
          <w:p w:rsidR="002915B3" w:rsidRPr="00D92B4C" w:rsidRDefault="002915B3" w:rsidP="00D92B4C">
            <w:pPr>
              <w:ind w:firstLine="0"/>
              <w:rPr>
                <w:sz w:val="20"/>
                <w:szCs w:val="20"/>
              </w:rPr>
            </w:pPr>
          </w:p>
        </w:tc>
        <w:tc>
          <w:tcPr>
            <w:tcW w:w="367" w:type="pct"/>
            <w:vAlign w:val="center"/>
          </w:tcPr>
          <w:p w:rsidR="002915B3" w:rsidRPr="00D92B4C" w:rsidRDefault="002915B3" w:rsidP="00D92B4C">
            <w:pPr>
              <w:ind w:firstLine="0"/>
              <w:rPr>
                <w:sz w:val="20"/>
                <w:szCs w:val="20"/>
              </w:rPr>
            </w:pPr>
            <w:r w:rsidRPr="00D92B4C">
              <w:rPr>
                <w:sz w:val="20"/>
                <w:szCs w:val="20"/>
              </w:rPr>
              <w:t>31,5</w:t>
            </w:r>
          </w:p>
        </w:tc>
        <w:tc>
          <w:tcPr>
            <w:tcW w:w="367" w:type="pct"/>
            <w:vAlign w:val="center"/>
          </w:tcPr>
          <w:p w:rsidR="002915B3" w:rsidRPr="00D92B4C" w:rsidRDefault="002915B3" w:rsidP="00D92B4C">
            <w:pPr>
              <w:ind w:firstLine="0"/>
              <w:rPr>
                <w:sz w:val="20"/>
                <w:szCs w:val="20"/>
              </w:rPr>
            </w:pPr>
            <w:r w:rsidRPr="00D92B4C">
              <w:rPr>
                <w:sz w:val="20"/>
                <w:szCs w:val="20"/>
              </w:rPr>
              <w:t xml:space="preserve"> 63</w:t>
            </w:r>
          </w:p>
        </w:tc>
        <w:tc>
          <w:tcPr>
            <w:tcW w:w="367" w:type="pct"/>
            <w:vAlign w:val="center"/>
          </w:tcPr>
          <w:p w:rsidR="002915B3" w:rsidRPr="00D92B4C" w:rsidRDefault="002915B3" w:rsidP="00D92B4C">
            <w:pPr>
              <w:ind w:firstLine="0"/>
              <w:rPr>
                <w:sz w:val="20"/>
                <w:szCs w:val="20"/>
              </w:rPr>
            </w:pPr>
            <w:r w:rsidRPr="00D92B4C">
              <w:rPr>
                <w:sz w:val="20"/>
                <w:szCs w:val="20"/>
              </w:rPr>
              <w:t>125</w:t>
            </w:r>
          </w:p>
        </w:tc>
        <w:tc>
          <w:tcPr>
            <w:tcW w:w="367" w:type="pct"/>
            <w:vAlign w:val="center"/>
          </w:tcPr>
          <w:p w:rsidR="002915B3" w:rsidRPr="00D92B4C" w:rsidRDefault="002915B3" w:rsidP="00D92B4C">
            <w:pPr>
              <w:ind w:firstLine="0"/>
              <w:rPr>
                <w:sz w:val="20"/>
                <w:szCs w:val="20"/>
              </w:rPr>
            </w:pPr>
            <w:r w:rsidRPr="00D92B4C">
              <w:rPr>
                <w:sz w:val="20"/>
                <w:szCs w:val="20"/>
              </w:rPr>
              <w:t>250</w:t>
            </w:r>
          </w:p>
        </w:tc>
        <w:tc>
          <w:tcPr>
            <w:tcW w:w="368" w:type="pct"/>
            <w:vAlign w:val="center"/>
          </w:tcPr>
          <w:p w:rsidR="002915B3" w:rsidRPr="00D92B4C" w:rsidRDefault="002915B3" w:rsidP="00D92B4C">
            <w:pPr>
              <w:ind w:firstLine="0"/>
              <w:rPr>
                <w:sz w:val="20"/>
                <w:szCs w:val="20"/>
              </w:rPr>
            </w:pPr>
            <w:r w:rsidRPr="00D92B4C">
              <w:rPr>
                <w:sz w:val="20"/>
                <w:szCs w:val="20"/>
              </w:rPr>
              <w:t>500</w:t>
            </w:r>
          </w:p>
        </w:tc>
        <w:tc>
          <w:tcPr>
            <w:tcW w:w="367" w:type="pct"/>
            <w:vAlign w:val="center"/>
          </w:tcPr>
          <w:p w:rsidR="002915B3" w:rsidRPr="00D92B4C" w:rsidRDefault="002915B3" w:rsidP="00D92B4C">
            <w:pPr>
              <w:ind w:firstLine="0"/>
              <w:rPr>
                <w:sz w:val="20"/>
                <w:szCs w:val="20"/>
              </w:rPr>
            </w:pPr>
            <w:r w:rsidRPr="00D92B4C">
              <w:rPr>
                <w:sz w:val="20"/>
                <w:szCs w:val="20"/>
              </w:rPr>
              <w:t>1000</w:t>
            </w:r>
          </w:p>
        </w:tc>
        <w:tc>
          <w:tcPr>
            <w:tcW w:w="367" w:type="pct"/>
            <w:vAlign w:val="center"/>
          </w:tcPr>
          <w:p w:rsidR="002915B3" w:rsidRPr="00D92B4C" w:rsidRDefault="002915B3" w:rsidP="00D92B4C">
            <w:pPr>
              <w:ind w:firstLine="0"/>
              <w:rPr>
                <w:sz w:val="20"/>
                <w:szCs w:val="20"/>
              </w:rPr>
            </w:pPr>
            <w:r w:rsidRPr="00D92B4C">
              <w:rPr>
                <w:sz w:val="20"/>
                <w:szCs w:val="20"/>
              </w:rPr>
              <w:t>2000</w:t>
            </w:r>
          </w:p>
        </w:tc>
        <w:tc>
          <w:tcPr>
            <w:tcW w:w="367" w:type="pct"/>
            <w:vAlign w:val="center"/>
          </w:tcPr>
          <w:p w:rsidR="002915B3" w:rsidRPr="00D92B4C" w:rsidRDefault="002915B3" w:rsidP="00D92B4C">
            <w:pPr>
              <w:ind w:firstLine="0"/>
              <w:rPr>
                <w:sz w:val="20"/>
                <w:szCs w:val="20"/>
              </w:rPr>
            </w:pPr>
            <w:r w:rsidRPr="00D92B4C">
              <w:rPr>
                <w:sz w:val="20"/>
                <w:szCs w:val="20"/>
              </w:rPr>
              <w:t>4000</w:t>
            </w:r>
          </w:p>
        </w:tc>
        <w:tc>
          <w:tcPr>
            <w:tcW w:w="368" w:type="pct"/>
            <w:vAlign w:val="center"/>
          </w:tcPr>
          <w:p w:rsidR="002915B3" w:rsidRPr="00D92B4C" w:rsidRDefault="002915B3" w:rsidP="00D92B4C">
            <w:pPr>
              <w:ind w:firstLine="0"/>
              <w:rPr>
                <w:sz w:val="20"/>
                <w:szCs w:val="20"/>
              </w:rPr>
            </w:pPr>
            <w:r w:rsidRPr="00D92B4C">
              <w:rPr>
                <w:sz w:val="20"/>
                <w:szCs w:val="20"/>
              </w:rPr>
              <w:t>8000</w:t>
            </w:r>
          </w:p>
        </w:tc>
        <w:tc>
          <w:tcPr>
            <w:tcW w:w="615" w:type="pct"/>
            <w:vMerge/>
          </w:tcPr>
          <w:p w:rsidR="002915B3" w:rsidRPr="00D92B4C" w:rsidRDefault="002915B3" w:rsidP="00D92B4C">
            <w:pPr>
              <w:ind w:firstLine="0"/>
              <w:rPr>
                <w:sz w:val="20"/>
                <w:szCs w:val="20"/>
              </w:rPr>
            </w:pPr>
          </w:p>
        </w:tc>
      </w:tr>
      <w:tr w:rsidR="002915B3" w:rsidRPr="00D92B4C" w:rsidTr="00D92B4C">
        <w:trPr>
          <w:cantSplit/>
          <w:trHeight w:val="20"/>
        </w:trPr>
        <w:tc>
          <w:tcPr>
            <w:tcW w:w="1077" w:type="pct"/>
            <w:vAlign w:val="center"/>
          </w:tcPr>
          <w:p w:rsidR="002915B3" w:rsidRPr="00D92B4C" w:rsidRDefault="002915B3" w:rsidP="00D92B4C">
            <w:pPr>
              <w:ind w:firstLine="0"/>
              <w:rPr>
                <w:sz w:val="20"/>
                <w:szCs w:val="20"/>
              </w:rPr>
            </w:pPr>
            <w:r w:rsidRPr="00D92B4C">
              <w:rPr>
                <w:sz w:val="20"/>
                <w:szCs w:val="20"/>
              </w:rPr>
              <w:t>Рабочие места в помещениях цехового управленческого аппарата, в рабочих комнатах конторских помещений, лабораториях</w:t>
            </w:r>
          </w:p>
        </w:tc>
        <w:tc>
          <w:tcPr>
            <w:tcW w:w="367" w:type="pct"/>
            <w:vAlign w:val="center"/>
          </w:tcPr>
          <w:p w:rsidR="002915B3" w:rsidRPr="00D92B4C" w:rsidRDefault="002915B3" w:rsidP="00D92B4C">
            <w:pPr>
              <w:ind w:firstLine="0"/>
              <w:rPr>
                <w:sz w:val="20"/>
                <w:szCs w:val="20"/>
              </w:rPr>
            </w:pPr>
            <w:r w:rsidRPr="00D92B4C">
              <w:rPr>
                <w:sz w:val="20"/>
                <w:szCs w:val="20"/>
              </w:rPr>
              <w:t xml:space="preserve"> 93</w:t>
            </w:r>
          </w:p>
        </w:tc>
        <w:tc>
          <w:tcPr>
            <w:tcW w:w="367" w:type="pct"/>
            <w:vAlign w:val="center"/>
          </w:tcPr>
          <w:p w:rsidR="002915B3" w:rsidRPr="00D92B4C" w:rsidRDefault="002915B3" w:rsidP="00D92B4C">
            <w:pPr>
              <w:ind w:firstLine="0"/>
              <w:rPr>
                <w:sz w:val="20"/>
                <w:szCs w:val="20"/>
              </w:rPr>
            </w:pPr>
            <w:r w:rsidRPr="00D92B4C">
              <w:rPr>
                <w:sz w:val="20"/>
                <w:szCs w:val="20"/>
              </w:rPr>
              <w:t xml:space="preserve"> 79</w:t>
            </w:r>
          </w:p>
        </w:tc>
        <w:tc>
          <w:tcPr>
            <w:tcW w:w="367" w:type="pct"/>
            <w:vAlign w:val="center"/>
          </w:tcPr>
          <w:p w:rsidR="002915B3" w:rsidRPr="00D92B4C" w:rsidRDefault="002915B3" w:rsidP="00D92B4C">
            <w:pPr>
              <w:ind w:firstLine="0"/>
              <w:rPr>
                <w:sz w:val="20"/>
                <w:szCs w:val="20"/>
              </w:rPr>
            </w:pPr>
            <w:r w:rsidRPr="00D92B4C">
              <w:rPr>
                <w:sz w:val="20"/>
                <w:szCs w:val="20"/>
              </w:rPr>
              <w:t xml:space="preserve"> 70</w:t>
            </w:r>
          </w:p>
        </w:tc>
        <w:tc>
          <w:tcPr>
            <w:tcW w:w="367" w:type="pct"/>
            <w:vAlign w:val="center"/>
          </w:tcPr>
          <w:p w:rsidR="002915B3" w:rsidRPr="00D92B4C" w:rsidRDefault="002915B3" w:rsidP="00D92B4C">
            <w:pPr>
              <w:ind w:firstLine="0"/>
              <w:rPr>
                <w:sz w:val="20"/>
                <w:szCs w:val="20"/>
              </w:rPr>
            </w:pPr>
            <w:r w:rsidRPr="00D92B4C">
              <w:rPr>
                <w:sz w:val="20"/>
                <w:szCs w:val="20"/>
              </w:rPr>
              <w:t xml:space="preserve"> 63</w:t>
            </w:r>
          </w:p>
        </w:tc>
        <w:tc>
          <w:tcPr>
            <w:tcW w:w="368" w:type="pct"/>
            <w:vAlign w:val="center"/>
          </w:tcPr>
          <w:p w:rsidR="002915B3" w:rsidRPr="00D92B4C" w:rsidRDefault="002915B3" w:rsidP="00D92B4C">
            <w:pPr>
              <w:ind w:firstLine="0"/>
              <w:rPr>
                <w:sz w:val="20"/>
                <w:szCs w:val="20"/>
              </w:rPr>
            </w:pPr>
            <w:r w:rsidRPr="00D92B4C">
              <w:rPr>
                <w:sz w:val="20"/>
                <w:szCs w:val="20"/>
              </w:rPr>
              <w:t xml:space="preserve"> 58</w:t>
            </w:r>
          </w:p>
        </w:tc>
        <w:tc>
          <w:tcPr>
            <w:tcW w:w="367" w:type="pct"/>
            <w:vAlign w:val="center"/>
          </w:tcPr>
          <w:p w:rsidR="002915B3" w:rsidRPr="00D92B4C" w:rsidRDefault="002915B3" w:rsidP="00D92B4C">
            <w:pPr>
              <w:ind w:firstLine="0"/>
              <w:rPr>
                <w:sz w:val="20"/>
                <w:szCs w:val="20"/>
              </w:rPr>
            </w:pPr>
            <w:r w:rsidRPr="00D92B4C">
              <w:rPr>
                <w:sz w:val="20"/>
                <w:szCs w:val="20"/>
              </w:rPr>
              <w:t xml:space="preserve"> 55</w:t>
            </w:r>
          </w:p>
        </w:tc>
        <w:tc>
          <w:tcPr>
            <w:tcW w:w="367" w:type="pct"/>
            <w:vAlign w:val="center"/>
          </w:tcPr>
          <w:p w:rsidR="002915B3" w:rsidRPr="00D92B4C" w:rsidRDefault="002915B3" w:rsidP="00D92B4C">
            <w:pPr>
              <w:ind w:firstLine="0"/>
              <w:rPr>
                <w:sz w:val="20"/>
                <w:szCs w:val="20"/>
              </w:rPr>
            </w:pPr>
            <w:r w:rsidRPr="00D92B4C">
              <w:rPr>
                <w:sz w:val="20"/>
                <w:szCs w:val="20"/>
              </w:rPr>
              <w:t xml:space="preserve"> 52</w:t>
            </w:r>
          </w:p>
        </w:tc>
        <w:tc>
          <w:tcPr>
            <w:tcW w:w="367" w:type="pct"/>
            <w:vAlign w:val="center"/>
          </w:tcPr>
          <w:p w:rsidR="002915B3" w:rsidRPr="00D92B4C" w:rsidRDefault="002915B3" w:rsidP="00D92B4C">
            <w:pPr>
              <w:ind w:firstLine="0"/>
              <w:rPr>
                <w:sz w:val="20"/>
                <w:szCs w:val="20"/>
              </w:rPr>
            </w:pPr>
            <w:r w:rsidRPr="00D92B4C">
              <w:rPr>
                <w:sz w:val="20"/>
                <w:szCs w:val="20"/>
              </w:rPr>
              <w:t xml:space="preserve"> 50</w:t>
            </w:r>
          </w:p>
        </w:tc>
        <w:tc>
          <w:tcPr>
            <w:tcW w:w="368" w:type="pct"/>
            <w:vAlign w:val="center"/>
          </w:tcPr>
          <w:p w:rsidR="002915B3" w:rsidRPr="00D92B4C" w:rsidRDefault="002915B3" w:rsidP="00D92B4C">
            <w:pPr>
              <w:ind w:firstLine="0"/>
              <w:rPr>
                <w:sz w:val="20"/>
                <w:szCs w:val="20"/>
              </w:rPr>
            </w:pPr>
            <w:r w:rsidRPr="00D92B4C">
              <w:rPr>
                <w:sz w:val="20"/>
                <w:szCs w:val="20"/>
              </w:rPr>
              <w:t xml:space="preserve"> 49</w:t>
            </w:r>
          </w:p>
        </w:tc>
        <w:tc>
          <w:tcPr>
            <w:tcW w:w="615" w:type="pct"/>
            <w:vAlign w:val="center"/>
          </w:tcPr>
          <w:p w:rsidR="002915B3" w:rsidRPr="00D92B4C" w:rsidRDefault="00CB60AF" w:rsidP="00D92B4C">
            <w:pPr>
              <w:ind w:firstLine="0"/>
              <w:rPr>
                <w:sz w:val="20"/>
                <w:szCs w:val="20"/>
              </w:rPr>
            </w:pPr>
            <w:r w:rsidRPr="00D92B4C">
              <w:rPr>
                <w:sz w:val="20"/>
                <w:szCs w:val="20"/>
              </w:rPr>
              <w:t xml:space="preserve"> </w:t>
            </w:r>
            <w:r w:rsidR="002915B3" w:rsidRPr="00D92B4C">
              <w:rPr>
                <w:sz w:val="20"/>
                <w:szCs w:val="20"/>
              </w:rPr>
              <w:t>60</w:t>
            </w:r>
          </w:p>
        </w:tc>
      </w:tr>
    </w:tbl>
    <w:p w:rsidR="002915B3" w:rsidRPr="00CB60AF" w:rsidRDefault="002915B3" w:rsidP="00CB60AF"/>
    <w:p w:rsidR="002915B3" w:rsidRPr="00CB60AF" w:rsidRDefault="002915B3" w:rsidP="00CB60AF">
      <w:pPr>
        <w:rPr>
          <w:rFonts w:cs="Arial"/>
          <w:i/>
        </w:rPr>
      </w:pPr>
      <w:r w:rsidRPr="00CB60AF">
        <w:rPr>
          <w:rFonts w:cs="Arial"/>
          <w:i/>
        </w:rPr>
        <w:t>Микроклимат.</w:t>
      </w:r>
    </w:p>
    <w:p w:rsidR="00CB60AF" w:rsidRDefault="002915B3" w:rsidP="00CB60AF">
      <w:r w:rsidRPr="00CB60AF">
        <w:t>Метрологические условия – оптимальные и допустимые температуры, относительная влажность и скорость движения воздуха –</w:t>
      </w:r>
      <w:r w:rsidR="00CB60AF">
        <w:t xml:space="preserve"> </w:t>
      </w:r>
      <w:r w:rsidRPr="00CB60AF">
        <w:t>устанавливаются для рабочей зоны производственных помещений в соответствии с</w:t>
      </w:r>
      <w:r w:rsidR="00CB60AF">
        <w:t xml:space="preserve"> </w:t>
      </w:r>
      <w:r w:rsidRPr="00CB60AF">
        <w:t xml:space="preserve">ГОСТ 12.1.005-88. </w:t>
      </w:r>
    </w:p>
    <w:p w:rsidR="00CB60AF" w:rsidRDefault="002915B3" w:rsidP="00CB60AF">
      <w:r w:rsidRPr="00CB60AF">
        <w:t>Гигиенические требования к показателям микроклимата производственных помещений приведены в СанПиН 2.2.4.548-96.</w:t>
      </w:r>
    </w:p>
    <w:p w:rsidR="00CB60AF" w:rsidRDefault="002915B3" w:rsidP="00CB60AF">
      <w:r w:rsidRPr="00CB60AF">
        <w:t>Показатели микроклимата должны обеспечивать сохранение теплового баланса человека с окружающей средой и поддержание оптимального или допустимого теплового состояния организма. Все эти параметры следует принимать на тёплый , холодный и переходный периоды года, исходя из тяжести работ, назначения помещений и избытка явного тепла.</w:t>
      </w:r>
    </w:p>
    <w:p w:rsidR="00CB60AF" w:rsidRDefault="002915B3" w:rsidP="00CB60AF">
      <w:r w:rsidRPr="00CB60AF">
        <w:t>Под микроклиматом в производственных помещениях понимается климат внутренней среды этих помещений, который определяется действующими на организм человека сочетаниями температуры, влажности и скорости движения воздуха, а также температуры окружающих поверхностей.</w:t>
      </w:r>
    </w:p>
    <w:p w:rsidR="00CB60AF" w:rsidRDefault="002915B3" w:rsidP="00CB60AF">
      <w:r w:rsidRPr="00CB60AF">
        <w:t xml:space="preserve">В соответствии с </w:t>
      </w:r>
      <w:r w:rsidRPr="00CB60AF">
        <w:rPr>
          <w:color w:val="000000"/>
          <w:szCs w:val="28"/>
        </w:rPr>
        <w:t>Сан-ПиН 2.2.4.548-96</w:t>
      </w:r>
      <w:r w:rsidRPr="00CB60AF">
        <w:t xml:space="preserve"> приведём оптимальные и допустимые нормы температуры, относительной влажности и скорости движения воздуха в рабочей зоне помещений (таблица 6.2).</w:t>
      </w:r>
    </w:p>
    <w:p w:rsidR="002915B3" w:rsidRPr="00CB60AF" w:rsidRDefault="002915B3" w:rsidP="00CB60AF">
      <w:pPr>
        <w:rPr>
          <w:rFonts w:cs="Arial"/>
          <w:i/>
        </w:rPr>
      </w:pPr>
      <w:r w:rsidRPr="00CB60AF">
        <w:rPr>
          <w:rFonts w:cs="Arial"/>
          <w:i/>
        </w:rPr>
        <w:t>Воздух рабочей зоны.</w:t>
      </w:r>
    </w:p>
    <w:p w:rsidR="00CB60AF" w:rsidRDefault="002915B3" w:rsidP="00CB60AF">
      <w:r w:rsidRPr="00CB60AF">
        <w:t>Одним из необходимых условий безопасного и производительного труда является обеспечение чистоты воздуха.</w:t>
      </w:r>
    </w:p>
    <w:p w:rsidR="00CB60AF" w:rsidRDefault="002915B3" w:rsidP="00CB60AF">
      <w:r w:rsidRPr="00CB60AF">
        <w:t>При изготовлении широкополосного трансформатора ряд операций сопровождается выделением в воздух вредных веществ. К таким операциям относятся: работа с паяльником, нанесение лакокрасочных покрытий.</w:t>
      </w:r>
      <w:r w:rsidR="00D92B4C" w:rsidRPr="00D92B4C">
        <w:t xml:space="preserve"> </w:t>
      </w:r>
      <w:r w:rsidRPr="00CB60AF">
        <w:t>Вредные вещества попадают в организм главным образом через дыхательные пути, а также через кожу. В результате воздействия вредных веществ могут возникать профессиональные заболевания.</w:t>
      </w:r>
    </w:p>
    <w:p w:rsidR="002915B3" w:rsidRPr="00CB60AF" w:rsidRDefault="002915B3" w:rsidP="00CB60AF">
      <w:r w:rsidRPr="00CB60AF">
        <w:t>Содержание вредных веществ в воздухе рабочей зоны не должно превышать предельно допустимых концентраций (ПДК) этих веществ. Нормы ПДК некоторых вредных веществ приведены в таблице 6.3.</w:t>
      </w:r>
    </w:p>
    <w:p w:rsidR="00CB60AF" w:rsidRDefault="00CB60AF" w:rsidP="00CB60AF"/>
    <w:p w:rsidR="002915B3" w:rsidRPr="00CB60AF" w:rsidRDefault="002915B3" w:rsidP="00CB60AF">
      <w:r w:rsidRPr="00CB60AF">
        <w:t>Таблица 6.3</w:t>
      </w:r>
      <w:r w:rsidR="00667905" w:rsidRPr="00CB60AF">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5"/>
        <w:gridCol w:w="4435"/>
      </w:tblGrid>
      <w:tr w:rsidR="002915B3" w:rsidRPr="00D92B4C" w:rsidTr="00D92B4C">
        <w:trPr>
          <w:jc w:val="center"/>
        </w:trPr>
        <w:tc>
          <w:tcPr>
            <w:tcW w:w="2683" w:type="pct"/>
          </w:tcPr>
          <w:p w:rsidR="002915B3" w:rsidRPr="00D92B4C" w:rsidRDefault="002915B3" w:rsidP="00D92B4C">
            <w:pPr>
              <w:ind w:firstLine="0"/>
              <w:rPr>
                <w:sz w:val="20"/>
                <w:szCs w:val="20"/>
              </w:rPr>
            </w:pPr>
            <w:r w:rsidRPr="00D92B4C">
              <w:rPr>
                <w:sz w:val="20"/>
                <w:szCs w:val="20"/>
              </w:rPr>
              <w:t>Наименование вещества</w:t>
            </w:r>
          </w:p>
        </w:tc>
        <w:tc>
          <w:tcPr>
            <w:tcW w:w="2317" w:type="pct"/>
          </w:tcPr>
          <w:p w:rsidR="002915B3" w:rsidRPr="00D92B4C" w:rsidRDefault="00CB60AF" w:rsidP="00D92B4C">
            <w:pPr>
              <w:ind w:firstLine="0"/>
              <w:rPr>
                <w:sz w:val="20"/>
                <w:szCs w:val="20"/>
                <w:vertAlign w:val="superscript"/>
              </w:rPr>
            </w:pPr>
            <w:r w:rsidRPr="00D92B4C">
              <w:rPr>
                <w:sz w:val="20"/>
                <w:szCs w:val="20"/>
              </w:rPr>
              <w:t xml:space="preserve"> </w:t>
            </w:r>
            <w:r w:rsidR="002915B3" w:rsidRPr="00D92B4C">
              <w:rPr>
                <w:sz w:val="20"/>
                <w:szCs w:val="20"/>
              </w:rPr>
              <w:t>ПДК, мг</w:t>
            </w:r>
            <w:r w:rsidR="002915B3" w:rsidRPr="00D92B4C">
              <w:rPr>
                <w:sz w:val="20"/>
                <w:szCs w:val="20"/>
                <w:lang w:val="en-US"/>
              </w:rPr>
              <w:t>/</w:t>
            </w:r>
            <w:r w:rsidR="002915B3" w:rsidRPr="00D92B4C">
              <w:rPr>
                <w:sz w:val="20"/>
                <w:szCs w:val="20"/>
              </w:rPr>
              <w:t>м</w:t>
            </w:r>
            <w:r w:rsidR="002915B3" w:rsidRPr="00D92B4C">
              <w:rPr>
                <w:sz w:val="20"/>
                <w:szCs w:val="20"/>
                <w:vertAlign w:val="superscript"/>
              </w:rPr>
              <w:t>3</w:t>
            </w:r>
          </w:p>
        </w:tc>
      </w:tr>
      <w:tr w:rsidR="002915B3" w:rsidRPr="00D92B4C" w:rsidTr="00D92B4C">
        <w:trPr>
          <w:jc w:val="center"/>
        </w:trPr>
        <w:tc>
          <w:tcPr>
            <w:tcW w:w="2683" w:type="pct"/>
          </w:tcPr>
          <w:p w:rsidR="002915B3" w:rsidRPr="00D92B4C" w:rsidRDefault="002915B3" w:rsidP="00D92B4C">
            <w:pPr>
              <w:ind w:firstLine="0"/>
              <w:rPr>
                <w:sz w:val="20"/>
                <w:szCs w:val="20"/>
              </w:rPr>
            </w:pPr>
            <w:r w:rsidRPr="00D92B4C">
              <w:rPr>
                <w:sz w:val="20"/>
                <w:szCs w:val="20"/>
              </w:rPr>
              <w:t>Свинец</w:t>
            </w:r>
          </w:p>
          <w:p w:rsidR="002915B3" w:rsidRPr="00D92B4C" w:rsidRDefault="002915B3" w:rsidP="00D92B4C">
            <w:pPr>
              <w:ind w:firstLine="0"/>
              <w:rPr>
                <w:sz w:val="20"/>
                <w:szCs w:val="20"/>
              </w:rPr>
            </w:pPr>
            <w:r w:rsidRPr="00D92B4C">
              <w:rPr>
                <w:sz w:val="20"/>
                <w:szCs w:val="20"/>
              </w:rPr>
              <w:t>Кадмий</w:t>
            </w:r>
          </w:p>
          <w:p w:rsidR="002915B3" w:rsidRPr="00D92B4C" w:rsidRDefault="002915B3" w:rsidP="00D92B4C">
            <w:pPr>
              <w:ind w:firstLine="0"/>
              <w:rPr>
                <w:sz w:val="20"/>
                <w:szCs w:val="20"/>
              </w:rPr>
            </w:pPr>
            <w:r w:rsidRPr="00D92B4C">
              <w:rPr>
                <w:sz w:val="20"/>
                <w:szCs w:val="20"/>
              </w:rPr>
              <w:t>Цинк</w:t>
            </w:r>
          </w:p>
          <w:p w:rsidR="002915B3" w:rsidRPr="00D92B4C" w:rsidRDefault="002915B3" w:rsidP="00D92B4C">
            <w:pPr>
              <w:ind w:firstLine="0"/>
              <w:rPr>
                <w:sz w:val="20"/>
                <w:szCs w:val="20"/>
              </w:rPr>
            </w:pPr>
            <w:r w:rsidRPr="00D92B4C">
              <w:rPr>
                <w:sz w:val="20"/>
                <w:szCs w:val="20"/>
              </w:rPr>
              <w:t>Олово</w:t>
            </w:r>
          </w:p>
          <w:p w:rsidR="002915B3" w:rsidRPr="00D92B4C" w:rsidRDefault="002915B3" w:rsidP="00D92B4C">
            <w:pPr>
              <w:ind w:firstLine="0"/>
              <w:rPr>
                <w:sz w:val="20"/>
                <w:szCs w:val="20"/>
              </w:rPr>
            </w:pPr>
            <w:r w:rsidRPr="00D92B4C">
              <w:rPr>
                <w:sz w:val="20"/>
                <w:szCs w:val="20"/>
              </w:rPr>
              <w:t>Спирт этиловый</w:t>
            </w:r>
          </w:p>
          <w:p w:rsidR="002915B3" w:rsidRPr="00D92B4C" w:rsidRDefault="002915B3" w:rsidP="00D92B4C">
            <w:pPr>
              <w:ind w:firstLine="0"/>
              <w:rPr>
                <w:sz w:val="20"/>
                <w:szCs w:val="20"/>
              </w:rPr>
            </w:pPr>
            <w:r w:rsidRPr="00D92B4C">
              <w:rPr>
                <w:sz w:val="20"/>
                <w:szCs w:val="20"/>
              </w:rPr>
              <w:t>Амины алифатические</w:t>
            </w:r>
          </w:p>
        </w:tc>
        <w:tc>
          <w:tcPr>
            <w:tcW w:w="2317" w:type="pct"/>
          </w:tcPr>
          <w:p w:rsidR="00CB60AF" w:rsidRPr="00D92B4C" w:rsidRDefault="00CB60AF" w:rsidP="00D92B4C">
            <w:pPr>
              <w:ind w:firstLine="0"/>
              <w:rPr>
                <w:sz w:val="20"/>
                <w:szCs w:val="20"/>
              </w:rPr>
            </w:pPr>
            <w:r w:rsidRPr="00D92B4C">
              <w:rPr>
                <w:sz w:val="20"/>
                <w:szCs w:val="20"/>
              </w:rPr>
              <w:t xml:space="preserve"> </w:t>
            </w:r>
            <w:r w:rsidR="002915B3" w:rsidRPr="00D92B4C">
              <w:rPr>
                <w:sz w:val="20"/>
                <w:szCs w:val="20"/>
              </w:rPr>
              <w:t>0,01</w:t>
            </w:r>
          </w:p>
          <w:p w:rsidR="00CB60AF" w:rsidRPr="00D92B4C" w:rsidRDefault="002915B3" w:rsidP="00D92B4C">
            <w:pPr>
              <w:ind w:firstLine="0"/>
              <w:rPr>
                <w:sz w:val="20"/>
                <w:szCs w:val="20"/>
              </w:rPr>
            </w:pPr>
            <w:r w:rsidRPr="00D92B4C">
              <w:rPr>
                <w:sz w:val="20"/>
                <w:szCs w:val="20"/>
              </w:rPr>
              <w:t>0,1</w:t>
            </w:r>
            <w:r w:rsidR="00CB60AF" w:rsidRPr="00D92B4C">
              <w:rPr>
                <w:sz w:val="20"/>
                <w:szCs w:val="20"/>
              </w:rPr>
              <w:t xml:space="preserve"> </w:t>
            </w:r>
          </w:p>
          <w:p w:rsidR="00CB60AF" w:rsidRPr="00D92B4C" w:rsidRDefault="002915B3" w:rsidP="00D92B4C">
            <w:pPr>
              <w:ind w:firstLine="0"/>
              <w:rPr>
                <w:sz w:val="20"/>
                <w:szCs w:val="20"/>
              </w:rPr>
            </w:pPr>
            <w:r w:rsidRPr="00D92B4C">
              <w:rPr>
                <w:sz w:val="20"/>
                <w:szCs w:val="20"/>
              </w:rPr>
              <w:t>0,5</w:t>
            </w:r>
          </w:p>
          <w:p w:rsidR="00CB60AF" w:rsidRPr="00D92B4C" w:rsidRDefault="002915B3" w:rsidP="00D92B4C">
            <w:pPr>
              <w:ind w:firstLine="0"/>
              <w:rPr>
                <w:sz w:val="20"/>
                <w:szCs w:val="20"/>
              </w:rPr>
            </w:pPr>
            <w:r w:rsidRPr="00D92B4C">
              <w:rPr>
                <w:sz w:val="20"/>
                <w:szCs w:val="20"/>
              </w:rPr>
              <w:t>0,1</w:t>
            </w:r>
          </w:p>
          <w:p w:rsidR="00CB60AF" w:rsidRPr="00D92B4C" w:rsidRDefault="002915B3" w:rsidP="00D92B4C">
            <w:pPr>
              <w:ind w:firstLine="0"/>
              <w:rPr>
                <w:sz w:val="20"/>
                <w:szCs w:val="20"/>
              </w:rPr>
            </w:pPr>
            <w:r w:rsidRPr="00D92B4C">
              <w:rPr>
                <w:sz w:val="20"/>
                <w:szCs w:val="20"/>
              </w:rPr>
              <w:t>1000</w:t>
            </w:r>
          </w:p>
          <w:p w:rsidR="002915B3" w:rsidRPr="00D92B4C" w:rsidRDefault="002915B3" w:rsidP="00D92B4C">
            <w:pPr>
              <w:ind w:firstLine="0"/>
              <w:rPr>
                <w:sz w:val="20"/>
                <w:szCs w:val="20"/>
              </w:rPr>
            </w:pPr>
            <w:r w:rsidRPr="00D92B4C">
              <w:rPr>
                <w:sz w:val="20"/>
                <w:szCs w:val="20"/>
              </w:rPr>
              <w:t>1</w:t>
            </w:r>
          </w:p>
        </w:tc>
      </w:tr>
    </w:tbl>
    <w:p w:rsidR="00CB60AF" w:rsidRDefault="002915B3" w:rsidP="00CB60AF">
      <w:r w:rsidRPr="00CB60AF">
        <w:tab/>
      </w:r>
    </w:p>
    <w:p w:rsidR="00CB60AF" w:rsidRDefault="002915B3" w:rsidP="00CB60AF">
      <w:r w:rsidRPr="00CB60AF">
        <w:t>Предельно допустимые концентрации вредных веществ в воздухе рабочей зоны помещений приведены в ГОСТе 12.1.005-88.</w:t>
      </w:r>
    </w:p>
    <w:p w:rsidR="002915B3" w:rsidRPr="00CB60AF" w:rsidRDefault="002915B3" w:rsidP="00CB60AF">
      <w:r w:rsidRPr="00CB60AF">
        <w:t>Воздух, удаляемый системами вентиляции и содержащий пыль, вредные вещества или неприятно пахнущие вещества, перед выбросом в атмосферу должен очищаться с тем, чтобы в атмосферном воздухе населённых пунктов не было вредных веществ, превышающих санитарные нормы.</w:t>
      </w:r>
    </w:p>
    <w:p w:rsidR="002915B3" w:rsidRPr="00CB60AF" w:rsidRDefault="002915B3" w:rsidP="00CB60AF">
      <w:pPr>
        <w:rPr>
          <w:rFonts w:cs="Arial"/>
          <w:i/>
        </w:rPr>
      </w:pPr>
      <w:r w:rsidRPr="00CB60AF">
        <w:rPr>
          <w:rFonts w:cs="Arial"/>
          <w:i/>
        </w:rPr>
        <w:t>Освещённость.</w:t>
      </w:r>
    </w:p>
    <w:p w:rsidR="00CB60AF" w:rsidRDefault="002915B3" w:rsidP="00CB60AF">
      <w:r w:rsidRPr="00CB60AF">
        <w:t>Освещение рабочего места – важнейший фактор создания нормальных условий труда. Практически возникает необходимость освещения как естественным, так и искусственным светом.</w:t>
      </w:r>
    </w:p>
    <w:p w:rsidR="00CB60AF" w:rsidRDefault="002915B3" w:rsidP="00CB60AF">
      <w:r w:rsidRPr="00CB60AF">
        <w:t>Естественное освещение характеризуется отношением естественной освещённости земной поверхности от небосвода выраженным в процентах.</w:t>
      </w:r>
    </w:p>
    <w:p w:rsidR="00CB60AF" w:rsidRDefault="002915B3" w:rsidP="00CB60AF">
      <w:r w:rsidRPr="00CB60AF">
        <w:t>Искусственное освещение необходимо создавать такое, при котором суммарный световой поток от всех установленных в рабочей зоне светильников распределён равномерно.</w:t>
      </w:r>
    </w:p>
    <w:p w:rsidR="002915B3" w:rsidRPr="00CB60AF" w:rsidRDefault="002915B3" w:rsidP="00CB60AF">
      <w:pPr>
        <w:rPr>
          <w:szCs w:val="28"/>
        </w:rPr>
      </w:pPr>
      <w:r w:rsidRPr="00CB60AF">
        <w:rPr>
          <w:szCs w:val="28"/>
        </w:rPr>
        <w:t>Нормирование искусственного, естественного и совмещенного освещения осуществляется по СНиП 23.05-95 таблица 6.4.</w:t>
      </w:r>
    </w:p>
    <w:p w:rsidR="00CB60AF" w:rsidRDefault="00CB60AF" w:rsidP="00CB60AF">
      <w:pPr>
        <w:rPr>
          <w:szCs w:val="28"/>
        </w:rPr>
      </w:pPr>
    </w:p>
    <w:p w:rsidR="002915B3" w:rsidRPr="00CB60AF" w:rsidRDefault="002915B3" w:rsidP="00CB60AF">
      <w:r w:rsidRPr="00CB60AF">
        <w:t>Таблица 6.4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3"/>
        <w:gridCol w:w="1480"/>
        <w:gridCol w:w="1787"/>
        <w:gridCol w:w="1480"/>
        <w:gridCol w:w="1480"/>
        <w:gridCol w:w="1480"/>
      </w:tblGrid>
      <w:tr w:rsidR="002915B3" w:rsidRPr="00D92B4C" w:rsidTr="00D92B4C">
        <w:trPr>
          <w:cantSplit/>
          <w:jc w:val="center"/>
        </w:trPr>
        <w:tc>
          <w:tcPr>
            <w:tcW w:w="1000" w:type="pct"/>
          </w:tcPr>
          <w:p w:rsidR="002915B3" w:rsidRPr="00D92B4C" w:rsidRDefault="002915B3" w:rsidP="00D92B4C">
            <w:pPr>
              <w:ind w:firstLine="0"/>
              <w:rPr>
                <w:sz w:val="20"/>
                <w:szCs w:val="20"/>
              </w:rPr>
            </w:pPr>
            <w:r w:rsidRPr="00D92B4C">
              <w:rPr>
                <w:sz w:val="20"/>
                <w:szCs w:val="20"/>
              </w:rPr>
              <w:t>Характеристика типа зрительных работ</w:t>
            </w:r>
          </w:p>
        </w:tc>
        <w:tc>
          <w:tcPr>
            <w:tcW w:w="800" w:type="pct"/>
            <w:vAlign w:val="center"/>
          </w:tcPr>
          <w:p w:rsidR="002915B3" w:rsidRPr="00D92B4C" w:rsidRDefault="002915B3" w:rsidP="00D92B4C">
            <w:pPr>
              <w:ind w:firstLine="0"/>
              <w:rPr>
                <w:sz w:val="20"/>
                <w:szCs w:val="20"/>
              </w:rPr>
            </w:pPr>
            <w:r w:rsidRPr="00D92B4C">
              <w:rPr>
                <w:sz w:val="20"/>
                <w:szCs w:val="20"/>
              </w:rPr>
              <w:t>Разряд, подразряд</w:t>
            </w:r>
          </w:p>
        </w:tc>
        <w:tc>
          <w:tcPr>
            <w:tcW w:w="1600" w:type="pct"/>
            <w:gridSpan w:val="2"/>
            <w:vAlign w:val="center"/>
          </w:tcPr>
          <w:p w:rsidR="002915B3" w:rsidRPr="00D92B4C" w:rsidRDefault="002915B3" w:rsidP="00D92B4C">
            <w:pPr>
              <w:ind w:firstLine="0"/>
              <w:rPr>
                <w:sz w:val="20"/>
                <w:szCs w:val="20"/>
              </w:rPr>
            </w:pPr>
            <w:r w:rsidRPr="00D92B4C">
              <w:rPr>
                <w:sz w:val="20"/>
                <w:szCs w:val="20"/>
              </w:rPr>
              <w:t>Освещённость при искусственном освещении, лк</w:t>
            </w:r>
          </w:p>
        </w:tc>
        <w:tc>
          <w:tcPr>
            <w:tcW w:w="800" w:type="pct"/>
          </w:tcPr>
          <w:p w:rsidR="002915B3" w:rsidRPr="00D92B4C" w:rsidRDefault="002915B3" w:rsidP="00D92B4C">
            <w:pPr>
              <w:ind w:firstLine="0"/>
              <w:rPr>
                <w:sz w:val="20"/>
                <w:szCs w:val="20"/>
              </w:rPr>
            </w:pPr>
            <w:r w:rsidRPr="00D92B4C">
              <w:rPr>
                <w:sz w:val="20"/>
                <w:szCs w:val="20"/>
              </w:rPr>
              <w:t>КЕО при естественном освещении, %</w:t>
            </w:r>
          </w:p>
        </w:tc>
        <w:tc>
          <w:tcPr>
            <w:tcW w:w="800" w:type="pct"/>
          </w:tcPr>
          <w:p w:rsidR="002915B3" w:rsidRPr="00D92B4C" w:rsidRDefault="002915B3" w:rsidP="00D92B4C">
            <w:pPr>
              <w:ind w:firstLine="0"/>
              <w:rPr>
                <w:sz w:val="20"/>
                <w:szCs w:val="20"/>
              </w:rPr>
            </w:pPr>
            <w:r w:rsidRPr="00D92B4C">
              <w:rPr>
                <w:sz w:val="20"/>
                <w:szCs w:val="20"/>
              </w:rPr>
              <w:t>КЕО при совмещённом освещении, %</w:t>
            </w:r>
          </w:p>
        </w:tc>
      </w:tr>
      <w:tr w:rsidR="002915B3" w:rsidRPr="00D92B4C" w:rsidTr="00D92B4C">
        <w:trPr>
          <w:cantSplit/>
          <w:trHeight w:val="323"/>
          <w:jc w:val="center"/>
        </w:trPr>
        <w:tc>
          <w:tcPr>
            <w:tcW w:w="1000" w:type="pct"/>
            <w:vMerge w:val="restart"/>
          </w:tcPr>
          <w:p w:rsidR="002915B3" w:rsidRPr="00D92B4C" w:rsidRDefault="002915B3" w:rsidP="00D92B4C">
            <w:pPr>
              <w:ind w:firstLine="0"/>
              <w:rPr>
                <w:sz w:val="20"/>
                <w:szCs w:val="20"/>
              </w:rPr>
            </w:pPr>
            <w:r w:rsidRPr="00D92B4C">
              <w:rPr>
                <w:sz w:val="20"/>
                <w:szCs w:val="20"/>
              </w:rPr>
              <w:t>Высокой точности</w:t>
            </w:r>
          </w:p>
        </w:tc>
        <w:tc>
          <w:tcPr>
            <w:tcW w:w="800" w:type="pct"/>
            <w:vMerge w:val="restart"/>
            <w:vAlign w:val="center"/>
          </w:tcPr>
          <w:p w:rsidR="002915B3" w:rsidRPr="00D92B4C" w:rsidRDefault="00CB60AF" w:rsidP="00D92B4C">
            <w:pPr>
              <w:ind w:firstLine="0"/>
              <w:rPr>
                <w:sz w:val="20"/>
                <w:szCs w:val="20"/>
                <w:lang w:val="en-US"/>
              </w:rPr>
            </w:pPr>
            <w:r w:rsidRPr="00D92B4C">
              <w:rPr>
                <w:sz w:val="20"/>
                <w:szCs w:val="20"/>
                <w:lang w:val="en-US"/>
              </w:rPr>
              <w:t xml:space="preserve"> </w:t>
            </w:r>
            <w:r w:rsidR="002915B3" w:rsidRPr="00D92B4C">
              <w:rPr>
                <w:sz w:val="20"/>
                <w:szCs w:val="20"/>
                <w:lang w:val="en-US"/>
              </w:rPr>
              <w:t>IIIб</w:t>
            </w:r>
          </w:p>
        </w:tc>
        <w:tc>
          <w:tcPr>
            <w:tcW w:w="800" w:type="pct"/>
          </w:tcPr>
          <w:p w:rsidR="002915B3" w:rsidRPr="00D92B4C" w:rsidRDefault="002915B3" w:rsidP="00D92B4C">
            <w:pPr>
              <w:ind w:firstLine="0"/>
              <w:rPr>
                <w:sz w:val="20"/>
                <w:szCs w:val="20"/>
              </w:rPr>
            </w:pPr>
            <w:r w:rsidRPr="00D92B4C">
              <w:rPr>
                <w:sz w:val="20"/>
                <w:szCs w:val="20"/>
              </w:rPr>
              <w:t>комбинированном</w:t>
            </w:r>
          </w:p>
        </w:tc>
        <w:tc>
          <w:tcPr>
            <w:tcW w:w="800" w:type="pct"/>
            <w:vAlign w:val="center"/>
          </w:tcPr>
          <w:p w:rsidR="002915B3" w:rsidRPr="00D92B4C" w:rsidRDefault="00CB60AF" w:rsidP="00D92B4C">
            <w:pPr>
              <w:ind w:firstLine="0"/>
              <w:rPr>
                <w:sz w:val="20"/>
                <w:szCs w:val="20"/>
              </w:rPr>
            </w:pPr>
            <w:r w:rsidRPr="00D92B4C">
              <w:rPr>
                <w:sz w:val="20"/>
                <w:szCs w:val="20"/>
              </w:rPr>
              <w:t xml:space="preserve"> </w:t>
            </w:r>
            <w:r w:rsidR="002915B3" w:rsidRPr="00D92B4C">
              <w:rPr>
                <w:sz w:val="20"/>
                <w:szCs w:val="20"/>
              </w:rPr>
              <w:t>общем</w:t>
            </w:r>
          </w:p>
        </w:tc>
        <w:tc>
          <w:tcPr>
            <w:tcW w:w="800" w:type="pct"/>
            <w:vAlign w:val="center"/>
          </w:tcPr>
          <w:p w:rsidR="002915B3" w:rsidRPr="00D92B4C" w:rsidRDefault="002915B3" w:rsidP="00D92B4C">
            <w:pPr>
              <w:ind w:firstLine="0"/>
              <w:rPr>
                <w:sz w:val="20"/>
                <w:szCs w:val="20"/>
              </w:rPr>
            </w:pPr>
            <w:r w:rsidRPr="00D92B4C">
              <w:rPr>
                <w:sz w:val="20"/>
                <w:szCs w:val="20"/>
              </w:rPr>
              <w:t xml:space="preserve"> боковом</w:t>
            </w:r>
          </w:p>
        </w:tc>
        <w:tc>
          <w:tcPr>
            <w:tcW w:w="800" w:type="pct"/>
            <w:vAlign w:val="center"/>
          </w:tcPr>
          <w:p w:rsidR="002915B3" w:rsidRPr="00D92B4C" w:rsidRDefault="002915B3" w:rsidP="00D92B4C">
            <w:pPr>
              <w:ind w:firstLine="0"/>
              <w:rPr>
                <w:sz w:val="20"/>
                <w:szCs w:val="20"/>
              </w:rPr>
            </w:pPr>
            <w:r w:rsidRPr="00D92B4C">
              <w:rPr>
                <w:sz w:val="20"/>
                <w:szCs w:val="20"/>
              </w:rPr>
              <w:t xml:space="preserve"> боковом</w:t>
            </w:r>
          </w:p>
        </w:tc>
      </w:tr>
      <w:tr w:rsidR="002915B3" w:rsidRPr="00D92B4C" w:rsidTr="00D92B4C">
        <w:trPr>
          <w:cantSplit/>
          <w:trHeight w:val="322"/>
          <w:jc w:val="center"/>
        </w:trPr>
        <w:tc>
          <w:tcPr>
            <w:tcW w:w="1000" w:type="pct"/>
            <w:vMerge/>
          </w:tcPr>
          <w:p w:rsidR="002915B3" w:rsidRPr="00D92B4C" w:rsidRDefault="002915B3" w:rsidP="00D92B4C">
            <w:pPr>
              <w:ind w:firstLine="0"/>
              <w:rPr>
                <w:sz w:val="20"/>
                <w:szCs w:val="20"/>
              </w:rPr>
            </w:pPr>
          </w:p>
        </w:tc>
        <w:tc>
          <w:tcPr>
            <w:tcW w:w="800" w:type="pct"/>
            <w:vMerge/>
            <w:vAlign w:val="center"/>
          </w:tcPr>
          <w:p w:rsidR="002915B3" w:rsidRPr="00D92B4C" w:rsidRDefault="002915B3" w:rsidP="00D92B4C">
            <w:pPr>
              <w:ind w:firstLine="0"/>
              <w:rPr>
                <w:sz w:val="20"/>
                <w:szCs w:val="20"/>
                <w:lang w:val="en-US"/>
              </w:rPr>
            </w:pPr>
          </w:p>
        </w:tc>
        <w:tc>
          <w:tcPr>
            <w:tcW w:w="800" w:type="pct"/>
          </w:tcPr>
          <w:p w:rsidR="002915B3" w:rsidRPr="00D92B4C" w:rsidRDefault="00CB60AF" w:rsidP="00D92B4C">
            <w:pPr>
              <w:ind w:firstLine="0"/>
              <w:rPr>
                <w:sz w:val="20"/>
                <w:szCs w:val="20"/>
              </w:rPr>
            </w:pPr>
            <w:r w:rsidRPr="00D92B4C">
              <w:rPr>
                <w:sz w:val="20"/>
                <w:szCs w:val="20"/>
              </w:rPr>
              <w:t xml:space="preserve"> </w:t>
            </w:r>
            <w:r w:rsidR="002915B3" w:rsidRPr="00D92B4C">
              <w:rPr>
                <w:sz w:val="20"/>
                <w:szCs w:val="20"/>
              </w:rPr>
              <w:t>1000</w:t>
            </w:r>
          </w:p>
        </w:tc>
        <w:tc>
          <w:tcPr>
            <w:tcW w:w="800" w:type="pct"/>
          </w:tcPr>
          <w:p w:rsidR="002915B3" w:rsidRPr="00D92B4C" w:rsidRDefault="00CB60AF" w:rsidP="00D92B4C">
            <w:pPr>
              <w:ind w:firstLine="0"/>
              <w:rPr>
                <w:sz w:val="20"/>
                <w:szCs w:val="20"/>
              </w:rPr>
            </w:pPr>
            <w:r w:rsidRPr="00D92B4C">
              <w:rPr>
                <w:sz w:val="20"/>
                <w:szCs w:val="20"/>
              </w:rPr>
              <w:t xml:space="preserve"> </w:t>
            </w:r>
            <w:r w:rsidR="002915B3" w:rsidRPr="00D92B4C">
              <w:rPr>
                <w:sz w:val="20"/>
                <w:szCs w:val="20"/>
              </w:rPr>
              <w:t>300</w:t>
            </w:r>
          </w:p>
        </w:tc>
        <w:tc>
          <w:tcPr>
            <w:tcW w:w="800" w:type="pct"/>
          </w:tcPr>
          <w:p w:rsidR="002915B3" w:rsidRPr="00D92B4C" w:rsidRDefault="00CB60AF" w:rsidP="00D92B4C">
            <w:pPr>
              <w:ind w:firstLine="0"/>
              <w:rPr>
                <w:sz w:val="20"/>
                <w:szCs w:val="20"/>
              </w:rPr>
            </w:pPr>
            <w:r w:rsidRPr="00D92B4C">
              <w:rPr>
                <w:sz w:val="20"/>
                <w:szCs w:val="20"/>
              </w:rPr>
              <w:t xml:space="preserve"> </w:t>
            </w:r>
            <w:r w:rsidR="002915B3" w:rsidRPr="00D92B4C">
              <w:rPr>
                <w:sz w:val="20"/>
                <w:szCs w:val="20"/>
              </w:rPr>
              <w:t>1,6</w:t>
            </w:r>
          </w:p>
        </w:tc>
        <w:tc>
          <w:tcPr>
            <w:tcW w:w="800" w:type="pct"/>
          </w:tcPr>
          <w:p w:rsidR="002915B3" w:rsidRPr="00D92B4C" w:rsidRDefault="00CB60AF" w:rsidP="00D92B4C">
            <w:pPr>
              <w:ind w:firstLine="0"/>
              <w:rPr>
                <w:sz w:val="20"/>
                <w:szCs w:val="20"/>
              </w:rPr>
            </w:pPr>
            <w:r w:rsidRPr="00D92B4C">
              <w:rPr>
                <w:sz w:val="20"/>
                <w:szCs w:val="20"/>
              </w:rPr>
              <w:t xml:space="preserve"> </w:t>
            </w:r>
            <w:r w:rsidR="002915B3" w:rsidRPr="00D92B4C">
              <w:rPr>
                <w:sz w:val="20"/>
                <w:szCs w:val="20"/>
              </w:rPr>
              <w:t>1,2</w:t>
            </w:r>
          </w:p>
        </w:tc>
      </w:tr>
    </w:tbl>
    <w:p w:rsidR="002915B3" w:rsidRPr="00CB60AF" w:rsidRDefault="002915B3" w:rsidP="00CB60AF"/>
    <w:p w:rsidR="002915B3" w:rsidRPr="00CB60AF" w:rsidRDefault="002915B3" w:rsidP="00CB60AF">
      <w:pPr>
        <w:rPr>
          <w:rFonts w:cs="Arial"/>
          <w:i/>
        </w:rPr>
      </w:pPr>
      <w:r w:rsidRPr="00CB60AF">
        <w:rPr>
          <w:rFonts w:cs="Arial"/>
          <w:i/>
        </w:rPr>
        <w:t>Электрический ток.</w:t>
      </w:r>
    </w:p>
    <w:p w:rsidR="00CB60AF" w:rsidRDefault="002915B3" w:rsidP="00CB60AF">
      <w:r w:rsidRPr="00CB60AF">
        <w:t>При эксплуатации и изготовлении широкополосного трансформатора возникает опасность поражения пользователя электрическим током.</w:t>
      </w:r>
    </w:p>
    <w:p w:rsidR="00CB60AF" w:rsidRDefault="002915B3" w:rsidP="00CB60AF">
      <w:r w:rsidRPr="00CB60AF">
        <w:t>Проходя через организм, электрический ток оказывает термическое, электролитическое и биологическое действие.</w:t>
      </w:r>
    </w:p>
    <w:p w:rsidR="00CB60AF" w:rsidRDefault="002915B3" w:rsidP="00CB60AF">
      <w:r w:rsidRPr="00CB60AF">
        <w:t>Термическое действие выражается в ожогах отдельных участков тела, нагреве кровеносных сосудов и других тканей. Электролитическое действие является особым специфическим процессом разложения крови и других жидкостей, что вызывает значительное нарушение их физико-химических свойств. Биологическое действие – процесс раздражения и возбуждения живых тканей, а также нарушение внутренних биоэлектрических процессов.</w:t>
      </w:r>
    </w:p>
    <w:p w:rsidR="00CB60AF" w:rsidRDefault="002915B3" w:rsidP="00CB60AF">
      <w:r w:rsidRPr="00CB60AF">
        <w:t>Наиболее опасным для человека считается переменный ток частотой 50-60 Гц, силой 0,1 А, напряжением свыше 250 В. При токе 0,04-0,1 А может наступить потеря сознания, а в ряде случаев и смерть. Опасным является не только ток высокого напряжения (выше 220 В), но и низкого, поэтому следует проявлять осторожность при обращении с электрооборудованием, работающим при низких напряжениях. Ток напряжением более</w:t>
      </w:r>
      <w:r w:rsidR="00CB60AF">
        <w:t xml:space="preserve"> </w:t>
      </w:r>
      <w:r w:rsidRPr="00CB60AF">
        <w:t>12 В является опасным при проведении работ в сырых местах.</w:t>
      </w:r>
    </w:p>
    <w:p w:rsidR="002915B3" w:rsidRPr="00CB60AF" w:rsidRDefault="002915B3" w:rsidP="00CB60AF">
      <w:r w:rsidRPr="00CB60AF">
        <w:t>Основная причина несчастного случая от воздействия электрического тока при эксплуатации устройств такого типа – появление напряжения на металлическом корпусе в результате повреждения изоляции и других причин.</w:t>
      </w:r>
    </w:p>
    <w:p w:rsidR="002915B3" w:rsidRPr="00CB60AF" w:rsidRDefault="002915B3" w:rsidP="00CB60AF"/>
    <w:p w:rsidR="002915B3" w:rsidRPr="00D92B4C" w:rsidRDefault="002915B3" w:rsidP="00CB60AF">
      <w:pPr>
        <w:rPr>
          <w:rFonts w:cs="Arial"/>
          <w:b/>
        </w:rPr>
      </w:pPr>
      <w:r w:rsidRPr="00D92B4C">
        <w:rPr>
          <w:rFonts w:cs="Arial"/>
          <w:b/>
        </w:rPr>
        <w:t>6.2 Меры по снижению и устран</w:t>
      </w:r>
      <w:r w:rsidR="00D92B4C">
        <w:rPr>
          <w:rFonts w:cs="Arial"/>
          <w:b/>
        </w:rPr>
        <w:t>ению опасных и вредных факторов</w:t>
      </w:r>
    </w:p>
    <w:p w:rsidR="002915B3" w:rsidRPr="00CB60AF" w:rsidRDefault="002915B3" w:rsidP="00CB60AF"/>
    <w:p w:rsidR="002915B3" w:rsidRPr="00CB60AF" w:rsidRDefault="002915B3" w:rsidP="00CB60AF">
      <w:pPr>
        <w:rPr>
          <w:rFonts w:cs="Arial"/>
          <w:i/>
        </w:rPr>
      </w:pPr>
      <w:r w:rsidRPr="00CB60AF">
        <w:rPr>
          <w:rFonts w:cs="Arial"/>
          <w:i/>
        </w:rPr>
        <w:t>Шум.</w:t>
      </w:r>
    </w:p>
    <w:p w:rsidR="002915B3" w:rsidRPr="00CB60AF" w:rsidRDefault="002915B3" w:rsidP="00CB60AF">
      <w:r w:rsidRPr="00CB60AF">
        <w:t xml:space="preserve">При изготовлении и эксплуатации данного трансформатора на органы слуха человека оказывает влияние шум, издаваемый станочными приборами. Нормы шума в лаборатории находятся в пределах, регламентированных ГОСТом 12.1.003-83. В связи с этим нет необходимости принятия каких либо мер по снижению и устранению данного фактора. В случае возникновения шума применяются шумоизолирующие материалы и покрытия, индивидуальные средства защиты и т.д. </w:t>
      </w:r>
    </w:p>
    <w:p w:rsidR="002915B3" w:rsidRPr="00CB60AF" w:rsidRDefault="002915B3" w:rsidP="00CB60AF">
      <w:pPr>
        <w:rPr>
          <w:rFonts w:cs="Arial"/>
          <w:i/>
        </w:rPr>
      </w:pPr>
      <w:r w:rsidRPr="00CB60AF">
        <w:rPr>
          <w:rFonts w:cs="Arial"/>
          <w:i/>
        </w:rPr>
        <w:t>Микроклимат.</w:t>
      </w:r>
    </w:p>
    <w:p w:rsidR="002915B3" w:rsidRPr="00CB60AF" w:rsidRDefault="002915B3" w:rsidP="00CB60AF">
      <w:r w:rsidRPr="00CB60AF">
        <w:t>Оптимальный микроклимат в помещении обеспечивает поддержание теплового равновесия между организмом и окружающей средой. Поддержание на заданном уровне параметров, определённых микроклиматом: температуры, влажности, скорости движения воздуха, может осуществляться с помощью кондиционирования или большого доступа вентиляции, а также с помощью отопительных приборов.</w:t>
      </w:r>
    </w:p>
    <w:p w:rsidR="002915B3" w:rsidRPr="00CB60AF" w:rsidRDefault="002915B3" w:rsidP="00CB60AF">
      <w:pPr>
        <w:rPr>
          <w:rFonts w:cs="Arial"/>
          <w:i/>
        </w:rPr>
      </w:pPr>
      <w:r w:rsidRPr="00CB60AF">
        <w:rPr>
          <w:rFonts w:cs="Arial"/>
          <w:i/>
        </w:rPr>
        <w:t>Воздух рабочей зоны.</w:t>
      </w:r>
    </w:p>
    <w:p w:rsidR="002915B3" w:rsidRPr="00CB60AF" w:rsidRDefault="002915B3" w:rsidP="00CB60AF">
      <w:r w:rsidRPr="00CB60AF">
        <w:t>Мероприятия по оздоровлению воздушной среды:</w:t>
      </w:r>
    </w:p>
    <w:p w:rsidR="002915B3" w:rsidRPr="00CB60AF" w:rsidRDefault="002915B3" w:rsidP="00CB60AF">
      <w:r w:rsidRPr="00CB60AF">
        <w:rPr>
          <w:szCs w:val="28"/>
        </w:rPr>
        <w:sym w:font="Symbol" w:char="F02D"/>
      </w:r>
      <w:r w:rsidRPr="00CB60AF">
        <w:t xml:space="preserve"> механизация и автоматизация производственных процессов, дистанционное управление ими;</w:t>
      </w:r>
    </w:p>
    <w:p w:rsidR="002915B3" w:rsidRPr="00CB60AF" w:rsidRDefault="002915B3" w:rsidP="00CB60AF">
      <w:r w:rsidRPr="00CB60AF">
        <w:rPr>
          <w:szCs w:val="28"/>
        </w:rPr>
        <w:sym w:font="Symbol" w:char="F02D"/>
      </w:r>
      <w:r w:rsidRPr="00CB60AF">
        <w:t xml:space="preserve"> применение технологических процессов и оборудования, исключающих образование вредных веществ или попадание их в рабочую зону;</w:t>
      </w:r>
    </w:p>
    <w:p w:rsidR="002915B3" w:rsidRPr="00CB60AF" w:rsidRDefault="002915B3" w:rsidP="00CB60AF">
      <w:r w:rsidRPr="00CB60AF">
        <w:rPr>
          <w:szCs w:val="28"/>
        </w:rPr>
        <w:sym w:font="Symbol" w:char="F02D"/>
      </w:r>
      <w:r w:rsidRPr="00CB60AF">
        <w:t xml:space="preserve"> защита от источников тепловых излучений; </w:t>
      </w:r>
    </w:p>
    <w:p w:rsidR="002915B3" w:rsidRPr="00CB60AF" w:rsidRDefault="002915B3" w:rsidP="00CB60AF">
      <w:r w:rsidRPr="00CB60AF">
        <w:rPr>
          <w:szCs w:val="28"/>
        </w:rPr>
        <w:sym w:font="Symbol" w:char="F02D"/>
      </w:r>
      <w:r w:rsidRPr="00CB60AF">
        <w:t xml:space="preserve"> устройства вентиляции и отопления;</w:t>
      </w:r>
    </w:p>
    <w:p w:rsidR="00CB60AF" w:rsidRDefault="002915B3" w:rsidP="00CB60AF">
      <w:r w:rsidRPr="00CB60AF">
        <w:rPr>
          <w:szCs w:val="28"/>
        </w:rPr>
        <w:sym w:font="Symbol" w:char="F02D"/>
      </w:r>
      <w:r w:rsidRPr="00CB60AF">
        <w:t xml:space="preserve"> применение индивидуальных средств защиты.</w:t>
      </w:r>
    </w:p>
    <w:p w:rsidR="002915B3" w:rsidRPr="00CB60AF" w:rsidRDefault="002915B3" w:rsidP="00CB60AF">
      <w:r w:rsidRPr="00CB60AF">
        <w:t>Задачей вентиляции является обеспечение чистоты воздуха и заданных метрологических условий в помещениях. Вентиляция достигается удалением загрязнённого или нагретого воздуха из помещения и подачей в него свежего воздуха. Вытяжные шкафы (местная вытяжная вентиляция) находят широкое применение при термической и гальванической обработке металлов, окраске, лужении и других операциях, связанных с выделением вредных газов и паров.</w:t>
      </w:r>
    </w:p>
    <w:p w:rsidR="002915B3" w:rsidRPr="00CB60AF" w:rsidRDefault="002915B3" w:rsidP="00CB60AF">
      <w:pPr>
        <w:rPr>
          <w:rFonts w:cs="Arial"/>
          <w:i/>
        </w:rPr>
      </w:pPr>
      <w:r w:rsidRPr="00CB60AF">
        <w:rPr>
          <w:rFonts w:cs="Arial"/>
          <w:i/>
        </w:rPr>
        <w:t>Освещённость.</w:t>
      </w:r>
    </w:p>
    <w:p w:rsidR="00CB60AF" w:rsidRDefault="002915B3" w:rsidP="00CB60AF">
      <w:r w:rsidRPr="00CB60AF">
        <w:t>В лаборатории, где производится разработка данного трансформатора, необходимо кроме общего освещения предусмотреть местное на каждом рабочем месте.</w:t>
      </w:r>
    </w:p>
    <w:p w:rsidR="00CB60AF" w:rsidRDefault="002915B3" w:rsidP="00CB60AF">
      <w:r w:rsidRPr="00CB60AF">
        <w:t>В качестве источников света для общего освещения выберем люминесцентные лампы вместо ламп накаливания, т.к. люминесцентные лампы более экономичны и их спектр излучения близок к естественному свету.</w:t>
      </w:r>
    </w:p>
    <w:p w:rsidR="002915B3" w:rsidRPr="00CB60AF" w:rsidRDefault="002915B3" w:rsidP="00CB60AF">
      <w:r w:rsidRPr="00CB60AF">
        <w:t>Для местного освещения, кроме разрядных источников света, будем использовать лампы накаливания, т.к. они имеют меньший коэффициент пульсации и, соответственно, оказывают меньшее воздействие на зрительный аппарат человека.</w:t>
      </w:r>
    </w:p>
    <w:p w:rsidR="002915B3" w:rsidRPr="00CB60AF" w:rsidRDefault="002915B3" w:rsidP="00CB60AF">
      <w:pPr>
        <w:rPr>
          <w:rFonts w:cs="Arial"/>
          <w:i/>
        </w:rPr>
      </w:pPr>
      <w:r w:rsidRPr="00CB60AF">
        <w:rPr>
          <w:rFonts w:cs="Arial"/>
          <w:i/>
        </w:rPr>
        <w:t>Электрический ток.</w:t>
      </w:r>
    </w:p>
    <w:p w:rsidR="00CB60AF" w:rsidRDefault="002915B3" w:rsidP="00CB60AF">
      <w:r w:rsidRPr="00CB60AF">
        <w:t>Основными мероприятиями по защите человека от поражения электрическим током являются: применение малых напряжений, использование двойной изоляции, выравнивание потенциала, защитное заземление электрического оборудования, а также предметов, на которых могут появляться статические электрические заряды.</w:t>
      </w:r>
    </w:p>
    <w:p w:rsidR="00CB60AF" w:rsidRDefault="002915B3" w:rsidP="00CB60AF">
      <w:r w:rsidRPr="00CB60AF">
        <w:t>Все помещения делятся на три класса по степени поражения людей электрическим током: без повышенной опасности, с повышенной опасностью и особо опасные.</w:t>
      </w:r>
    </w:p>
    <w:p w:rsidR="002915B3" w:rsidRPr="00CB60AF" w:rsidRDefault="002915B3" w:rsidP="00CB60AF">
      <w:r w:rsidRPr="00CB60AF">
        <w:t>Помещение, в котором находится лабораторный стенд, относится к классу “без повышенной опасности”, т.е. сухое помещение, в котором влажность не превышает 60%, нет возможного одновременного прикосновения к корпусам электрического оборудования, а также к заземлённым частям, температура воздуха не превышает 35</w:t>
      </w:r>
      <w:r w:rsidRPr="00CB60AF">
        <w:rPr>
          <w:szCs w:val="28"/>
        </w:rPr>
        <w:sym w:font="Symbol" w:char="F0B0"/>
      </w:r>
      <w:r w:rsidRPr="00CB60AF">
        <w:t>С.</w:t>
      </w:r>
    </w:p>
    <w:p w:rsidR="00B57D4A" w:rsidRPr="00CB60AF" w:rsidRDefault="00B57D4A" w:rsidP="00CB60AF">
      <w:pPr>
        <w:rPr>
          <w:rFonts w:cs="Arial"/>
          <w:i/>
        </w:rPr>
      </w:pPr>
    </w:p>
    <w:p w:rsidR="002915B3" w:rsidRPr="00D92B4C" w:rsidRDefault="002915B3" w:rsidP="00CB60AF">
      <w:pPr>
        <w:rPr>
          <w:rFonts w:cs="Arial"/>
          <w:b/>
        </w:rPr>
      </w:pPr>
      <w:r w:rsidRPr="00D92B4C">
        <w:rPr>
          <w:rFonts w:cs="Arial"/>
          <w:b/>
        </w:rPr>
        <w:t>6.3 Расчёт необходимого воздухообмена для создания на месте монтажа санитарно-гигиенических услов</w:t>
      </w:r>
      <w:r w:rsidR="00D92B4C" w:rsidRPr="00D92B4C">
        <w:rPr>
          <w:rFonts w:cs="Arial"/>
          <w:b/>
        </w:rPr>
        <w:t>ий</w:t>
      </w:r>
    </w:p>
    <w:p w:rsidR="00CB60AF" w:rsidRDefault="00CB60AF" w:rsidP="00CB60AF"/>
    <w:p w:rsidR="00CB60AF" w:rsidRDefault="002915B3" w:rsidP="00CB60AF">
      <w:r w:rsidRPr="00CB60AF">
        <w:t>При изготовлении и монтаже широкополосного трансформатора производилась пайка с использованием канифольно-спиртового флюса (40% канифоли и 60% спирта) и припоя ПОС-40 (олова 40%, свинца 60%). Суммарный расход припоя на рабочем месте в среднем ежечасно составляет 10 г, причём 10% припоя распостраняется в виде аэрозоля. Суммарный расход флюса ежечасно составляет 30 г, причём 30% флюса распостраняется в виде туманов и газов.</w:t>
      </w:r>
    </w:p>
    <w:p w:rsidR="00CB60AF" w:rsidRDefault="002915B3" w:rsidP="00CB60AF">
      <w:r w:rsidRPr="00CB60AF">
        <w:t xml:space="preserve">Лаборатория снабжена местной вытяжной вентиляцией в виде панелей равномерного всасывания со скоростью всасывания </w:t>
      </w:r>
      <w:r w:rsidRPr="00CB60AF">
        <w:rPr>
          <w:lang w:val="en-US"/>
        </w:rPr>
        <w:t>V</w:t>
      </w:r>
      <w:r w:rsidRPr="00CB60AF">
        <w:t xml:space="preserve">=1,5 м/с. Суммарная площадь отводных панелей составляет </w:t>
      </w:r>
      <w:r w:rsidRPr="00CB60AF">
        <w:rPr>
          <w:lang w:val="en-US"/>
        </w:rPr>
        <w:t>F</w:t>
      </w:r>
      <w:r w:rsidRPr="00CB60AF">
        <w:rPr>
          <w:vertAlign w:val="subscript"/>
        </w:rPr>
        <w:t xml:space="preserve">п </w:t>
      </w:r>
      <w:r w:rsidRPr="00CB60AF">
        <w:t>= 6 м</w:t>
      </w:r>
      <w:r w:rsidRPr="00CB60AF">
        <w:rPr>
          <w:vertAlign w:val="superscript"/>
        </w:rPr>
        <w:t>2</w:t>
      </w:r>
      <w:r w:rsidRPr="00CB60AF">
        <w:t>.</w:t>
      </w:r>
    </w:p>
    <w:p w:rsidR="00CB60AF" w:rsidRDefault="002915B3" w:rsidP="00CB60AF">
      <w:r w:rsidRPr="00CB60AF">
        <w:t>Определим необходимый воздухообмен для нормальных санитарно- гигиенических условий на месте монтажа.</w:t>
      </w:r>
    </w:p>
    <w:p w:rsidR="00CB60AF" w:rsidRDefault="002915B3" w:rsidP="00CB60AF">
      <w:r w:rsidRPr="00CB60AF">
        <w:t>На рабочем месте выделяются следующие вредные вещества: пары канифоли, которые относятся к алифатическим аминам с КПД=1мг/м</w:t>
      </w:r>
      <w:r w:rsidRPr="00CB60AF">
        <w:rPr>
          <w:vertAlign w:val="superscript"/>
        </w:rPr>
        <w:t>3</w:t>
      </w:r>
      <w:r w:rsidRPr="00CB60AF">
        <w:t>, согласно таблице 6.4; пары спирта этилового с ПДК=1000мг/м</w:t>
      </w:r>
      <w:r w:rsidRPr="00CB60AF">
        <w:rPr>
          <w:vertAlign w:val="superscript"/>
        </w:rPr>
        <w:t>3</w:t>
      </w:r>
      <w:r w:rsidRPr="00CB60AF">
        <w:t>; пары свинца с ПДК = 0,01мг/м</w:t>
      </w:r>
      <w:r w:rsidRPr="00CB60AF">
        <w:rPr>
          <w:vertAlign w:val="superscript"/>
        </w:rPr>
        <w:t>3</w:t>
      </w:r>
      <w:r w:rsidRPr="00CB60AF">
        <w:t>; пары олова с КПД = 0,1мг/м</w:t>
      </w:r>
      <w:r w:rsidRPr="00CB60AF">
        <w:rPr>
          <w:vertAlign w:val="superscript"/>
        </w:rPr>
        <w:t>3</w:t>
      </w:r>
      <w:r w:rsidRPr="00CB60AF">
        <w:t>. Определим количество вредных веществ, выделяющихся ежечасно в рабочей зоне в виде аэрозолей и газов:</w:t>
      </w:r>
    </w:p>
    <w:p w:rsidR="00CB60AF" w:rsidRDefault="00CB60AF" w:rsidP="00CB60AF"/>
    <w:p w:rsidR="002915B3" w:rsidRPr="00CB60AF" w:rsidRDefault="002915B3" w:rsidP="00CB60AF">
      <w:r w:rsidRPr="00CB60AF">
        <w:t>С</w:t>
      </w:r>
      <w:r w:rsidRPr="00CB60AF">
        <w:rPr>
          <w:vertAlign w:val="subscript"/>
        </w:rPr>
        <w:t xml:space="preserve">к </w:t>
      </w:r>
      <w:r w:rsidRPr="00CB60AF">
        <w:t>= 30</w:t>
      </w:r>
      <w:r w:rsidRPr="00CB60AF">
        <w:rPr>
          <w:szCs w:val="28"/>
        </w:rPr>
        <w:sym w:font="Symbol" w:char="F0D7"/>
      </w:r>
      <w:r w:rsidRPr="00CB60AF">
        <w:t>0,3</w:t>
      </w:r>
      <w:r w:rsidRPr="00CB60AF">
        <w:rPr>
          <w:szCs w:val="28"/>
        </w:rPr>
        <w:sym w:font="Symbol" w:char="F0D7"/>
      </w:r>
      <w:r w:rsidRPr="00CB60AF">
        <w:t>0,4 = 3,6 г;</w:t>
      </w:r>
    </w:p>
    <w:p w:rsidR="00CB60AF" w:rsidRDefault="002915B3" w:rsidP="00CB60AF">
      <w:r w:rsidRPr="00CB60AF">
        <w:t>С</w:t>
      </w:r>
      <w:r w:rsidRPr="00CB60AF">
        <w:rPr>
          <w:vertAlign w:val="subscript"/>
        </w:rPr>
        <w:t xml:space="preserve">сп </w:t>
      </w:r>
      <w:r w:rsidRPr="00CB60AF">
        <w:t>= 30</w:t>
      </w:r>
      <w:r w:rsidRPr="00CB60AF">
        <w:rPr>
          <w:szCs w:val="28"/>
        </w:rPr>
        <w:sym w:font="Symbol" w:char="F0D7"/>
      </w:r>
      <w:r w:rsidRPr="00CB60AF">
        <w:t>0,3</w:t>
      </w:r>
      <w:r w:rsidRPr="00CB60AF">
        <w:rPr>
          <w:szCs w:val="28"/>
        </w:rPr>
        <w:sym w:font="Symbol" w:char="F0D7"/>
      </w:r>
      <w:r w:rsidRPr="00CB60AF">
        <w:t>0,6 = 5,4 г;</w:t>
      </w:r>
    </w:p>
    <w:p w:rsidR="002915B3" w:rsidRPr="00CB60AF" w:rsidRDefault="002915B3" w:rsidP="00CB60AF">
      <w:r w:rsidRPr="00CB60AF">
        <w:t>С</w:t>
      </w:r>
      <w:r w:rsidRPr="00CB60AF">
        <w:rPr>
          <w:vertAlign w:val="subscript"/>
          <w:lang w:val="en-US"/>
        </w:rPr>
        <w:t>Ol</w:t>
      </w:r>
      <w:r w:rsidRPr="00CB60AF">
        <w:rPr>
          <w:vertAlign w:val="subscript"/>
        </w:rPr>
        <w:t xml:space="preserve"> </w:t>
      </w:r>
      <w:r w:rsidRPr="00CB60AF">
        <w:t>= 10</w:t>
      </w:r>
      <w:r w:rsidRPr="00CB60AF">
        <w:rPr>
          <w:szCs w:val="28"/>
        </w:rPr>
        <w:sym w:font="Symbol" w:char="F0D7"/>
      </w:r>
      <w:r w:rsidRPr="00CB60AF">
        <w:t>0,1</w:t>
      </w:r>
      <w:r w:rsidRPr="00CB60AF">
        <w:rPr>
          <w:szCs w:val="28"/>
        </w:rPr>
        <w:sym w:font="Symbol" w:char="F0D7"/>
      </w:r>
      <w:r w:rsidRPr="00CB60AF">
        <w:t>0,4 = 0,4 г;</w:t>
      </w:r>
    </w:p>
    <w:p w:rsidR="002915B3" w:rsidRPr="00CB60AF" w:rsidRDefault="002915B3" w:rsidP="00CB60AF">
      <w:r w:rsidRPr="00CB60AF">
        <w:t>С</w:t>
      </w:r>
      <w:r w:rsidRPr="00CB60AF">
        <w:rPr>
          <w:vertAlign w:val="subscript"/>
          <w:lang w:val="en-US"/>
        </w:rPr>
        <w:t>Pb</w:t>
      </w:r>
      <w:r w:rsidRPr="00CB60AF">
        <w:rPr>
          <w:vertAlign w:val="subscript"/>
        </w:rPr>
        <w:t xml:space="preserve"> </w:t>
      </w:r>
      <w:r w:rsidRPr="00CB60AF">
        <w:t>= 10</w:t>
      </w:r>
      <w:r w:rsidRPr="00CB60AF">
        <w:rPr>
          <w:szCs w:val="28"/>
        </w:rPr>
        <w:sym w:font="Symbol" w:char="F0D7"/>
      </w:r>
      <w:r w:rsidRPr="00CB60AF">
        <w:t>0,1</w:t>
      </w:r>
      <w:r w:rsidRPr="00CB60AF">
        <w:rPr>
          <w:szCs w:val="28"/>
        </w:rPr>
        <w:sym w:font="Symbol" w:char="F0D7"/>
      </w:r>
      <w:r w:rsidRPr="00CB60AF">
        <w:t>0,6 = 0,6 г.</w:t>
      </w:r>
    </w:p>
    <w:p w:rsidR="00CB60AF" w:rsidRDefault="00CB60AF" w:rsidP="00CB60AF"/>
    <w:p w:rsidR="002915B3" w:rsidRPr="00CB60AF" w:rsidRDefault="002915B3" w:rsidP="00CB60AF">
      <w:r w:rsidRPr="00CB60AF">
        <w:t>Выделяющиеся вредные вещества являются равнонаправленными, поэтому необходимый воздухообмен определяем по тому веществу, для удаления которого необходимо наибольшее количество воздуха. Определим количество воздуха, необходимого для удаления каждого вредного вещества ежечасно, считая, что данное вещество в приточном воздухе отсутствует:</w:t>
      </w:r>
    </w:p>
    <w:p w:rsidR="00CB60AF" w:rsidRDefault="00CB60AF" w:rsidP="00CB60AF"/>
    <w:p w:rsidR="002915B3" w:rsidRPr="00CB60AF" w:rsidRDefault="005732B2" w:rsidP="00CB60AF">
      <w:r>
        <w:rPr>
          <w:lang w:val="en-US"/>
        </w:rPr>
        <w:pict>
          <v:shape id="_x0000_i1166" type="#_x0000_t75" style="width:101.25pt;height:35.25pt" fillcolor="window">
            <v:imagedata r:id="rId131" o:title=""/>
          </v:shape>
        </w:pict>
      </w:r>
      <w:r w:rsidR="002915B3" w:rsidRPr="00CB60AF">
        <w:t>м</w:t>
      </w:r>
      <w:r w:rsidR="002915B3" w:rsidRPr="00CB60AF">
        <w:rPr>
          <w:vertAlign w:val="superscript"/>
        </w:rPr>
        <w:t>3</w:t>
      </w:r>
      <w:r w:rsidR="002915B3" w:rsidRPr="00CB60AF">
        <w:t>;</w:t>
      </w:r>
    </w:p>
    <w:p w:rsidR="002915B3" w:rsidRPr="00CB60AF" w:rsidRDefault="005732B2" w:rsidP="00CB60AF">
      <w:r>
        <w:rPr>
          <w:lang w:val="en-US"/>
        </w:rPr>
        <w:pict>
          <v:shape id="_x0000_i1167" type="#_x0000_t75" style="width:95.25pt;height:36pt" fillcolor="window">
            <v:imagedata r:id="rId132" o:title=""/>
          </v:shape>
        </w:pict>
      </w:r>
      <w:r w:rsidR="002915B3" w:rsidRPr="00CB60AF">
        <w:t>м</w:t>
      </w:r>
      <w:r w:rsidR="002915B3" w:rsidRPr="00CB60AF">
        <w:rPr>
          <w:vertAlign w:val="superscript"/>
        </w:rPr>
        <w:t>3</w:t>
      </w:r>
      <w:r w:rsidR="002915B3" w:rsidRPr="00CB60AF">
        <w:t>;</w:t>
      </w:r>
    </w:p>
    <w:p w:rsidR="00CB60AF" w:rsidRDefault="005732B2" w:rsidP="00CB60AF">
      <w:r>
        <w:rPr>
          <w:lang w:val="en-US"/>
        </w:rPr>
        <w:pict>
          <v:shape id="_x0000_i1168" type="#_x0000_t75" style="width:99pt;height:38.25pt" fillcolor="window">
            <v:imagedata r:id="rId133" o:title=""/>
          </v:shape>
        </w:pict>
      </w:r>
      <w:r w:rsidR="002915B3" w:rsidRPr="00CB60AF">
        <w:t>м</w:t>
      </w:r>
      <w:r w:rsidR="002915B3" w:rsidRPr="00CB60AF">
        <w:rPr>
          <w:vertAlign w:val="superscript"/>
        </w:rPr>
        <w:t>3</w:t>
      </w:r>
      <w:r w:rsidR="002915B3" w:rsidRPr="00CB60AF">
        <w:t>;</w:t>
      </w:r>
    </w:p>
    <w:p w:rsidR="002915B3" w:rsidRPr="00CB60AF" w:rsidRDefault="005732B2" w:rsidP="00CB60AF">
      <w:r>
        <w:rPr>
          <w:lang w:val="en-US"/>
        </w:rPr>
        <w:pict>
          <v:shape id="_x0000_i1169" type="#_x0000_t75" style="width:108.75pt;height:38.25pt" fillcolor="window">
            <v:imagedata r:id="rId134" o:title=""/>
          </v:shape>
        </w:pict>
      </w:r>
      <w:r w:rsidR="002915B3" w:rsidRPr="00CB60AF">
        <w:t>м</w:t>
      </w:r>
      <w:r w:rsidR="002915B3" w:rsidRPr="00CB60AF">
        <w:rPr>
          <w:vertAlign w:val="superscript"/>
        </w:rPr>
        <w:t>3</w:t>
      </w:r>
      <w:r w:rsidR="002915B3" w:rsidRPr="00CB60AF">
        <w:t>.</w:t>
      </w:r>
    </w:p>
    <w:p w:rsidR="00CB60AF" w:rsidRDefault="00CB60AF" w:rsidP="00CB60AF"/>
    <w:p w:rsidR="00CB60AF" w:rsidRDefault="002915B3" w:rsidP="00CB60AF">
      <w:r w:rsidRPr="00CB60AF">
        <w:t>Следовательно, необходимый воздухообмен должен рассчитываться по ПДК аэрозоля свинца.</w:t>
      </w:r>
    </w:p>
    <w:p w:rsidR="002915B3" w:rsidRPr="00CB60AF" w:rsidRDefault="002915B3" w:rsidP="00CB60AF">
      <w:r w:rsidRPr="00CB60AF">
        <w:t>Определённое количество воздуха с загрязнениями удаляется ежечасно с рабочих мест местной вентиляцией:</w:t>
      </w:r>
    </w:p>
    <w:p w:rsidR="00CB60AF" w:rsidRDefault="00CB60AF" w:rsidP="00CB60AF"/>
    <w:p w:rsidR="002915B3" w:rsidRPr="00CB60AF" w:rsidRDefault="002915B3" w:rsidP="00CB60AF">
      <w:r w:rsidRPr="00CB60AF">
        <w:rPr>
          <w:lang w:val="en-US"/>
        </w:rPr>
        <w:t>L</w:t>
      </w:r>
      <w:r w:rsidRPr="00CB60AF">
        <w:rPr>
          <w:vertAlign w:val="subscript"/>
        </w:rPr>
        <w:t>мест</w:t>
      </w:r>
      <w:r w:rsidRPr="00CB60AF">
        <w:t xml:space="preserve"> = 3600</w:t>
      </w:r>
      <w:r w:rsidRPr="00CB60AF">
        <w:rPr>
          <w:szCs w:val="28"/>
        </w:rPr>
        <w:sym w:font="Symbol" w:char="F0D7"/>
      </w:r>
      <w:r w:rsidRPr="00CB60AF">
        <w:t>1,5</w:t>
      </w:r>
      <w:r w:rsidRPr="00CB60AF">
        <w:rPr>
          <w:szCs w:val="28"/>
        </w:rPr>
        <w:sym w:font="Symbol" w:char="F0D7"/>
      </w:r>
      <w:r w:rsidRPr="00CB60AF">
        <w:t>6 = 32400 м</w:t>
      </w:r>
      <w:r w:rsidRPr="00CB60AF">
        <w:rPr>
          <w:vertAlign w:val="superscript"/>
        </w:rPr>
        <w:t>3</w:t>
      </w:r>
      <w:r w:rsidRPr="00CB60AF">
        <w:t>.</w:t>
      </w:r>
    </w:p>
    <w:p w:rsidR="00CB60AF" w:rsidRDefault="00CB60AF" w:rsidP="00CB60AF"/>
    <w:p w:rsidR="002915B3" w:rsidRPr="00CB60AF" w:rsidRDefault="002915B3" w:rsidP="00CB60AF">
      <w:r w:rsidRPr="00CB60AF">
        <w:t>Как видно из полученных расчётов, местная вытяжная вентиляция не справляется, поэтому необходимо провести интенсификацию местных отсосов (за счёт увеличения площади панелей или скорости отсоса), либо наряду с местными отсосами ежечасно осуществлять обще обменную вентиляцию в следующем объёме:</w:t>
      </w:r>
    </w:p>
    <w:p w:rsidR="002915B3" w:rsidRPr="00CB60AF" w:rsidRDefault="00D92B4C" w:rsidP="00CB60AF">
      <w:r>
        <w:br w:type="page"/>
      </w:r>
      <w:r w:rsidR="002915B3" w:rsidRPr="00CB60AF">
        <w:rPr>
          <w:lang w:val="en-US"/>
        </w:rPr>
        <w:t>L</w:t>
      </w:r>
      <w:r w:rsidR="002915B3" w:rsidRPr="00CB60AF">
        <w:rPr>
          <w:vertAlign w:val="subscript"/>
        </w:rPr>
        <w:t>общ</w:t>
      </w:r>
      <w:r w:rsidR="002915B3" w:rsidRPr="00CB60AF">
        <w:t xml:space="preserve"> = 60000 </w:t>
      </w:r>
      <w:r w:rsidR="002915B3" w:rsidRPr="00CB60AF">
        <w:rPr>
          <w:szCs w:val="28"/>
        </w:rPr>
        <w:sym w:font="Symbol" w:char="F02D"/>
      </w:r>
      <w:r w:rsidR="002915B3" w:rsidRPr="00CB60AF">
        <w:t xml:space="preserve"> 32400 = 27600 м</w:t>
      </w:r>
      <w:r w:rsidR="002915B3" w:rsidRPr="00CB60AF">
        <w:rPr>
          <w:vertAlign w:val="superscript"/>
        </w:rPr>
        <w:t>3</w:t>
      </w:r>
      <w:r w:rsidR="002915B3" w:rsidRPr="00CB60AF">
        <w:t>.</w:t>
      </w:r>
    </w:p>
    <w:p w:rsidR="00CB60AF" w:rsidRDefault="00CB60AF" w:rsidP="00CB60AF"/>
    <w:p w:rsidR="002915B3" w:rsidRPr="00CB60AF" w:rsidRDefault="002915B3" w:rsidP="00CB60AF">
      <w:r w:rsidRPr="00CB60AF">
        <w:t>Если полученное значение расчётного количества воздуха вызывает затруднения с реализацией по производительности, или каким либо другим причинам, можно перераспределить доли удаляемого воздуха между обще обменной и местной вентиляцией.</w:t>
      </w:r>
    </w:p>
    <w:p w:rsidR="002915B3" w:rsidRPr="00CB60AF" w:rsidRDefault="002915B3" w:rsidP="00CB60AF"/>
    <w:p w:rsidR="002915B3" w:rsidRPr="00D92B4C" w:rsidRDefault="002915B3" w:rsidP="00CB60AF">
      <w:pPr>
        <w:rPr>
          <w:rFonts w:cs="Arial"/>
          <w:b/>
          <w:lang w:val="en-US"/>
        </w:rPr>
      </w:pPr>
      <w:r w:rsidRPr="00D92B4C">
        <w:rPr>
          <w:rFonts w:cs="Arial"/>
          <w:b/>
        </w:rPr>
        <w:t>6.4</w:t>
      </w:r>
      <w:r w:rsidR="00D92B4C">
        <w:rPr>
          <w:rFonts w:cs="Arial"/>
          <w:b/>
        </w:rPr>
        <w:t xml:space="preserve"> Пожарная безопасность</w:t>
      </w:r>
    </w:p>
    <w:p w:rsidR="00CB60AF" w:rsidRDefault="00CB60AF" w:rsidP="00CB60AF"/>
    <w:p w:rsidR="00CB60AF" w:rsidRDefault="002915B3" w:rsidP="00CB60AF">
      <w:r w:rsidRPr="00CB60AF">
        <w:t>Горение – это химическая реакция окисления, сопровождающаяся выделением большого количества тепла и света.</w:t>
      </w:r>
    </w:p>
    <w:p w:rsidR="00CB60AF" w:rsidRDefault="002915B3" w:rsidP="00CB60AF">
      <w:r w:rsidRPr="00CB60AF">
        <w:t>Пожар это неконтролируемое горение вне специального очага, наносящее материальный ущерб.</w:t>
      </w:r>
    </w:p>
    <w:p w:rsidR="00CB60AF" w:rsidRDefault="002915B3" w:rsidP="00CB60AF">
      <w:r w:rsidRPr="00CB60AF">
        <w:t>Для возникновения горения достаточно наличия вещества, окислителя и источника зажигания.</w:t>
      </w:r>
    </w:p>
    <w:p w:rsidR="00CB60AF" w:rsidRDefault="002915B3" w:rsidP="00CB60AF">
      <w:r w:rsidRPr="00CB60AF">
        <w:t>Пожарная безопасность – это состояние объекта, при котором исключается возможность пожара и обеспечивается защита материальных ценностей.</w:t>
      </w:r>
    </w:p>
    <w:p w:rsidR="00CB60AF" w:rsidRDefault="002915B3" w:rsidP="00CB60AF">
      <w:r w:rsidRPr="00CB60AF">
        <w:t>С учётом этого разрабатываются профилактические мероприятия и система защиты. На каждом предприятии есть пожарная охрана.</w:t>
      </w:r>
    </w:p>
    <w:p w:rsidR="00CB60AF" w:rsidRDefault="002915B3" w:rsidP="00CB60AF">
      <w:r w:rsidRPr="00CB60AF">
        <w:t>Категория по пожарной безопасности лаборатории – Д, т.к. в ней находятся негорючие вещества и материалы в холодном состоянии (в соответствии с НПБ 105-95).</w:t>
      </w:r>
    </w:p>
    <w:p w:rsidR="002915B3" w:rsidRPr="00CB60AF" w:rsidRDefault="002915B3" w:rsidP="00CB60AF">
      <w:r w:rsidRPr="00CB60AF">
        <w:t>В целях пожарной безопасности, помещение, в котором производятся работы, должно быть оснащено огнетушителями.</w:t>
      </w:r>
    </w:p>
    <w:p w:rsidR="00D21F25" w:rsidRPr="00D92B4C" w:rsidRDefault="00D92B4C" w:rsidP="00CB60AF">
      <w:pPr>
        <w:rPr>
          <w:b/>
          <w:lang w:val="en-US"/>
        </w:rPr>
      </w:pPr>
      <w:r>
        <w:br w:type="page"/>
      </w:r>
      <w:r w:rsidRPr="00D92B4C">
        <w:rPr>
          <w:b/>
        </w:rPr>
        <w:t>Заключение</w:t>
      </w:r>
    </w:p>
    <w:p w:rsidR="00CB60AF" w:rsidRDefault="00CB60AF" w:rsidP="00CB60AF"/>
    <w:p w:rsidR="00CB60AF" w:rsidRDefault="00D21F25" w:rsidP="00CB60AF">
      <w:pPr>
        <w:rPr>
          <w:szCs w:val="28"/>
        </w:rPr>
      </w:pPr>
      <w:r w:rsidRPr="00CB60AF">
        <w:rPr>
          <w:szCs w:val="28"/>
        </w:rPr>
        <w:t>В дипломном проекте проведены анализ и исследование вопросов, связанных с разработкой широкополосных трансформаторов типа длинной линии (ТДЛ).</w:t>
      </w:r>
    </w:p>
    <w:p w:rsidR="00CB60AF" w:rsidRDefault="00D21F25" w:rsidP="00CB60AF">
      <w:pPr>
        <w:rPr>
          <w:szCs w:val="28"/>
        </w:rPr>
      </w:pPr>
      <w:r w:rsidRPr="00CB60AF">
        <w:rPr>
          <w:szCs w:val="28"/>
        </w:rPr>
        <w:t xml:space="preserve">Благодаря новой идеологии, основанной на патентных исследованиях, а также связанной с конструкцией, типом намотки, выбором сердечника и другими техническими факторами, удалось достигнуть практически идеальной фазовой характеристики в полосе частот 10кГц – 85МГц (рис. 3.14 и рис.3.17), т.е. получить коэффициент широкополосности порядка </w:t>
      </w:r>
      <w:r w:rsidRPr="00CB60AF">
        <w:rPr>
          <w:i/>
          <w:szCs w:val="28"/>
        </w:rPr>
        <w:t>8500</w:t>
      </w:r>
      <w:r w:rsidRPr="00CB60AF">
        <w:rPr>
          <w:szCs w:val="28"/>
        </w:rPr>
        <w:t xml:space="preserve"> раз.</w:t>
      </w:r>
    </w:p>
    <w:p w:rsidR="00CB60AF" w:rsidRDefault="00D21F25" w:rsidP="00CB60AF">
      <w:pPr>
        <w:rPr>
          <w:szCs w:val="28"/>
        </w:rPr>
      </w:pPr>
      <w:r w:rsidRPr="00CB60AF">
        <w:rPr>
          <w:szCs w:val="28"/>
        </w:rPr>
        <w:t xml:space="preserve">В известных </w:t>
      </w:r>
      <w:r w:rsidR="004D43B7" w:rsidRPr="00CB60AF">
        <w:rPr>
          <w:szCs w:val="28"/>
        </w:rPr>
        <w:t>высокочастотных</w:t>
      </w:r>
      <w:r w:rsidRPr="00CB60AF">
        <w:rPr>
          <w:szCs w:val="28"/>
        </w:rPr>
        <w:t xml:space="preserve"> трансформаторах удовлетворительные фазовые характеристики достигаются лишь в полосе рабочих частот при коэффициенте широкополосности 30 – 200 раз.</w:t>
      </w:r>
    </w:p>
    <w:p w:rsidR="00CB60AF" w:rsidRDefault="00D21F25" w:rsidP="00CB60AF">
      <w:pPr>
        <w:rPr>
          <w:szCs w:val="28"/>
        </w:rPr>
      </w:pPr>
      <w:r w:rsidRPr="00CB60AF">
        <w:rPr>
          <w:szCs w:val="28"/>
        </w:rPr>
        <w:t>На основе разработанных широкополосных трансформаторов ТДЛ-11 (</w:t>
      </w:r>
      <w:r w:rsidRPr="00CB60AF">
        <w:rPr>
          <w:i/>
          <w:szCs w:val="28"/>
        </w:rPr>
        <w:t>К</w:t>
      </w:r>
      <w:r w:rsidRPr="00CB60AF">
        <w:rPr>
          <w:i/>
          <w:szCs w:val="28"/>
          <w:vertAlign w:val="subscript"/>
        </w:rPr>
        <w:t>Ш</w:t>
      </w:r>
      <w:r w:rsidRPr="00CB60AF">
        <w:rPr>
          <w:i/>
          <w:szCs w:val="28"/>
        </w:rPr>
        <w:t>=8500</w:t>
      </w:r>
      <w:r w:rsidRPr="00CB60AF">
        <w:rPr>
          <w:szCs w:val="28"/>
        </w:rPr>
        <w:t xml:space="preserve">, </w:t>
      </w:r>
      <w:r w:rsidR="005732B2">
        <w:rPr>
          <w:szCs w:val="28"/>
        </w:rPr>
        <w:pict>
          <v:shape id="_x0000_i1170" type="#_x0000_t75" style="width:87pt;height:18.75pt">
            <v:imagedata r:id="rId135" o:title=""/>
          </v:shape>
        </w:pict>
      </w:r>
      <w:r w:rsidRPr="00CB60AF">
        <w:rPr>
          <w:szCs w:val="28"/>
        </w:rPr>
        <w:t>) и ТДЛ-14 (</w:t>
      </w:r>
      <w:r w:rsidRPr="00CB60AF">
        <w:rPr>
          <w:i/>
          <w:szCs w:val="28"/>
        </w:rPr>
        <w:t>К</w:t>
      </w:r>
      <w:r w:rsidRPr="00CB60AF">
        <w:rPr>
          <w:i/>
          <w:szCs w:val="28"/>
          <w:vertAlign w:val="subscript"/>
        </w:rPr>
        <w:t>Ш</w:t>
      </w:r>
      <w:r w:rsidRPr="00CB60AF">
        <w:rPr>
          <w:i/>
          <w:szCs w:val="28"/>
        </w:rPr>
        <w:t>=8500</w:t>
      </w:r>
      <w:r w:rsidRPr="00CB60AF">
        <w:rPr>
          <w:szCs w:val="28"/>
        </w:rPr>
        <w:t xml:space="preserve">, </w:t>
      </w:r>
      <w:r w:rsidR="005732B2">
        <w:rPr>
          <w:szCs w:val="28"/>
        </w:rPr>
        <w:pict>
          <v:shape id="_x0000_i1171" type="#_x0000_t75" style="width:87pt;height:18.75pt">
            <v:imagedata r:id="rId136" o:title=""/>
          </v:shape>
        </w:pict>
      </w:r>
      <w:r w:rsidRPr="00CB60AF">
        <w:rPr>
          <w:szCs w:val="28"/>
        </w:rPr>
        <w:t>), построен усилитель (рис. 5.1), функционирующий в диапазоне частот 5кГц – 80МГц (рис.5.4) с усилением 12±1 дБ и динамическим диапазоном по нелинейности (интермодуляционным составляющим) второго и третьего порядков 90-120 дБ, допускающим уровень блокирующей помехи менее 1.5В, при котором δ</w:t>
      </w:r>
      <w:r w:rsidRPr="00CB60AF">
        <w:rPr>
          <w:szCs w:val="28"/>
          <w:vertAlign w:val="subscript"/>
        </w:rPr>
        <w:t>БЛ</w:t>
      </w:r>
      <w:r w:rsidRPr="00CB60AF">
        <w:rPr>
          <w:szCs w:val="28"/>
        </w:rPr>
        <w:t>≤20%.</w:t>
      </w:r>
    </w:p>
    <w:p w:rsidR="004D43B7" w:rsidRPr="00CB60AF" w:rsidRDefault="00D21F25" w:rsidP="00CB60AF">
      <w:pPr>
        <w:rPr>
          <w:szCs w:val="28"/>
        </w:rPr>
      </w:pPr>
      <w:r w:rsidRPr="00CB60AF">
        <w:rPr>
          <w:szCs w:val="28"/>
        </w:rPr>
        <w:t>Существенный экономический эффект, достигаемый за счет сокращения элементов при построении известных усилителей с учетом необходимости изготовления нескольких усилителей для перекрытия широкого диапазона частот, составляет 100000 руб. на партию из 100 усилителей.</w:t>
      </w:r>
      <w:r w:rsidR="004D43B7" w:rsidRPr="00CB60AF">
        <w:rPr>
          <w:szCs w:val="28"/>
        </w:rPr>
        <w:t xml:space="preserve"> </w:t>
      </w:r>
    </w:p>
    <w:p w:rsidR="00D21F25" w:rsidRPr="00CB60AF" w:rsidRDefault="004D43B7" w:rsidP="00CB60AF">
      <w:pPr>
        <w:rPr>
          <w:szCs w:val="28"/>
        </w:rPr>
      </w:pPr>
      <w:r w:rsidRPr="00CB60AF">
        <w:rPr>
          <w:szCs w:val="28"/>
        </w:rPr>
        <w:t>Кроме того, получены новые результаты, которые могут составить предмет заявки на предполагаемое изобретение.</w:t>
      </w:r>
    </w:p>
    <w:p w:rsidR="00D21F25" w:rsidRPr="00D92B4C" w:rsidRDefault="00D92B4C" w:rsidP="00CB60AF">
      <w:pPr>
        <w:rPr>
          <w:b/>
          <w:lang w:val="en-US"/>
        </w:rPr>
      </w:pPr>
      <w:r>
        <w:br w:type="page"/>
      </w:r>
      <w:r w:rsidRPr="00D92B4C">
        <w:rPr>
          <w:b/>
        </w:rPr>
        <w:t>Список литературы</w:t>
      </w:r>
    </w:p>
    <w:p w:rsidR="00D21F25" w:rsidRPr="00CB60AF" w:rsidRDefault="00D21F25" w:rsidP="00CB60AF"/>
    <w:p w:rsidR="00D21F25" w:rsidRPr="00CB60AF" w:rsidRDefault="00D21F25" w:rsidP="00D92B4C">
      <w:pPr>
        <w:ind w:firstLine="0"/>
        <w:jc w:val="left"/>
        <w:rPr>
          <w:szCs w:val="28"/>
        </w:rPr>
      </w:pPr>
      <w:r w:rsidRPr="00CB60AF">
        <w:rPr>
          <w:szCs w:val="28"/>
        </w:rPr>
        <w:t>Справочник по высокочастотным трансформаторным устройствам. /С.Е. Лондон, С.В. Томашевич. – М.: Радио и связь, 1984.</w:t>
      </w:r>
    </w:p>
    <w:p w:rsidR="00D21F25" w:rsidRPr="00CB60AF" w:rsidRDefault="00D21F25" w:rsidP="00D92B4C">
      <w:pPr>
        <w:ind w:firstLine="0"/>
        <w:jc w:val="left"/>
        <w:rPr>
          <w:szCs w:val="28"/>
        </w:rPr>
      </w:pPr>
      <w:r w:rsidRPr="00CB60AF">
        <w:rPr>
          <w:szCs w:val="28"/>
        </w:rPr>
        <w:t>Исследование автотрансформатора типа длинной линии /Э.В. Зелях, А.Л. Фельдштейн, Л.Р. Явич, В.С. Брилон. – Радиотехника, 1982, т. 37, №5.</w:t>
      </w:r>
    </w:p>
    <w:p w:rsidR="00D21F25" w:rsidRPr="00CB60AF" w:rsidRDefault="00D21F25" w:rsidP="00D92B4C">
      <w:pPr>
        <w:ind w:firstLine="0"/>
        <w:jc w:val="left"/>
        <w:rPr>
          <w:szCs w:val="28"/>
        </w:rPr>
      </w:pPr>
      <w:r w:rsidRPr="00CB60AF">
        <w:rPr>
          <w:szCs w:val="28"/>
        </w:rPr>
        <w:t>Широкополосное устройство для согласования и симметрирования. /Кузнецов В.Д., Парамонов В.К. – Электросвязь, 1968, №11.</w:t>
      </w:r>
    </w:p>
    <w:p w:rsidR="00D21F25" w:rsidRPr="00CB60AF" w:rsidRDefault="00D21F25" w:rsidP="00D92B4C">
      <w:pPr>
        <w:ind w:firstLine="0"/>
        <w:jc w:val="left"/>
        <w:rPr>
          <w:szCs w:val="28"/>
        </w:rPr>
      </w:pPr>
      <w:r w:rsidRPr="00CB60AF">
        <w:rPr>
          <w:szCs w:val="28"/>
        </w:rPr>
        <w:t>Широкополосные радиопередающие устройства. /С.Е. Лондон – Л.: Энергия, 1970.</w:t>
      </w:r>
    </w:p>
    <w:p w:rsidR="00D21F25" w:rsidRPr="00CB60AF" w:rsidRDefault="00D21F25" w:rsidP="00D92B4C">
      <w:pPr>
        <w:ind w:firstLine="0"/>
        <w:jc w:val="left"/>
        <w:rPr>
          <w:szCs w:val="28"/>
        </w:rPr>
      </w:pPr>
      <w:r w:rsidRPr="00CB60AF">
        <w:rPr>
          <w:szCs w:val="28"/>
        </w:rPr>
        <w:t>Синтез входных и выходных цепей широкополосных усилителей. /Полякова Л.Н. – М.: Связь,1966.</w:t>
      </w:r>
    </w:p>
    <w:p w:rsidR="00D21F25" w:rsidRPr="00CB60AF" w:rsidRDefault="00D21F25" w:rsidP="00D92B4C">
      <w:pPr>
        <w:ind w:firstLine="0"/>
        <w:jc w:val="left"/>
        <w:rPr>
          <w:szCs w:val="28"/>
        </w:rPr>
      </w:pPr>
      <w:r w:rsidRPr="00CB60AF">
        <w:rPr>
          <w:szCs w:val="28"/>
        </w:rPr>
        <w:t>Широкополосные радиопередающие устройства. / О.В. Алексеев, А.А. Головков, В.В. Полевой, А.А. Соловьев. – М.: Связь, 1978.</w:t>
      </w:r>
    </w:p>
    <w:p w:rsidR="00D21F25" w:rsidRPr="00CB60AF" w:rsidRDefault="00D21F25" w:rsidP="00D92B4C">
      <w:pPr>
        <w:ind w:firstLine="0"/>
        <w:jc w:val="left"/>
        <w:rPr>
          <w:szCs w:val="28"/>
        </w:rPr>
      </w:pPr>
      <w:r w:rsidRPr="00CB60AF">
        <w:rPr>
          <w:szCs w:val="28"/>
        </w:rPr>
        <w:t>Анализ удельной мощности потерь в ферритовых сердечниках мощных высокочастотных трансформаторов. /Розенбаум Л.Б. – Вопросы радиоэлектроники. Сер. ТРС, 1975, вып. 6.</w:t>
      </w:r>
    </w:p>
    <w:p w:rsidR="00D21F25" w:rsidRPr="00CB60AF" w:rsidRDefault="00D21F25" w:rsidP="00D92B4C">
      <w:pPr>
        <w:ind w:firstLine="0"/>
        <w:jc w:val="left"/>
        <w:rPr>
          <w:szCs w:val="28"/>
        </w:rPr>
      </w:pPr>
      <w:r w:rsidRPr="00CB60AF">
        <w:rPr>
          <w:szCs w:val="28"/>
        </w:rPr>
        <w:t>Ферриты для</w:t>
      </w:r>
      <w:r w:rsidR="00CB60AF">
        <w:rPr>
          <w:szCs w:val="28"/>
        </w:rPr>
        <w:t xml:space="preserve"> </w:t>
      </w:r>
      <w:r w:rsidRPr="00CB60AF">
        <w:rPr>
          <w:szCs w:val="28"/>
        </w:rPr>
        <w:t xml:space="preserve">сердечников мощных высокочастотных трансформаторов. /Изергина Е.В. – Электронная техника, сер. </w:t>
      </w:r>
      <w:r w:rsidRPr="00CB60AF">
        <w:rPr>
          <w:szCs w:val="28"/>
          <w:lang w:val="en-US"/>
        </w:rPr>
        <w:t>VII</w:t>
      </w:r>
      <w:r w:rsidRPr="00CB60AF">
        <w:rPr>
          <w:szCs w:val="28"/>
        </w:rPr>
        <w:t>, 1969, №3.</w:t>
      </w:r>
    </w:p>
    <w:p w:rsidR="00D21F25" w:rsidRPr="00CB60AF" w:rsidRDefault="00D21F25" w:rsidP="00D92B4C">
      <w:pPr>
        <w:ind w:firstLine="0"/>
        <w:jc w:val="left"/>
        <w:rPr>
          <w:szCs w:val="28"/>
        </w:rPr>
      </w:pPr>
      <w:r w:rsidRPr="00CB60AF">
        <w:rPr>
          <w:szCs w:val="28"/>
        </w:rPr>
        <w:t>Проектирование радиопередающих устройств /Под. Ред. В.В. Шахгильдяна. – М.: Связь, 1986.</w:t>
      </w:r>
    </w:p>
    <w:p w:rsidR="00D21F25" w:rsidRPr="00CB60AF" w:rsidRDefault="00D21F25" w:rsidP="00D92B4C">
      <w:pPr>
        <w:ind w:firstLine="0"/>
        <w:jc w:val="left"/>
        <w:rPr>
          <w:szCs w:val="28"/>
          <w:lang w:val="en-US"/>
        </w:rPr>
      </w:pPr>
      <w:r w:rsidRPr="00CB60AF">
        <w:rPr>
          <w:szCs w:val="28"/>
          <w:lang w:val="en-US"/>
        </w:rPr>
        <w:t>Some broad-band transformers. /Ruthrolff C.L. – PIRE, 1959, N8.</w:t>
      </w:r>
    </w:p>
    <w:p w:rsidR="00D21F25" w:rsidRPr="00CB60AF" w:rsidRDefault="00D21F25" w:rsidP="00D92B4C">
      <w:pPr>
        <w:ind w:firstLine="0"/>
        <w:jc w:val="left"/>
        <w:rPr>
          <w:szCs w:val="28"/>
        </w:rPr>
      </w:pPr>
      <w:r w:rsidRPr="00CB60AF">
        <w:rPr>
          <w:szCs w:val="28"/>
        </w:rPr>
        <w:t>Фильтры и цепи СВЧ устройства: Пер. с англ./Под ред. А.Е. Знаменского. – М.: Связь, 1976.</w:t>
      </w:r>
    </w:p>
    <w:p w:rsidR="00D21F25" w:rsidRPr="00CB60AF" w:rsidRDefault="00D21F25" w:rsidP="00D92B4C">
      <w:pPr>
        <w:ind w:firstLine="0"/>
        <w:jc w:val="left"/>
        <w:rPr>
          <w:szCs w:val="28"/>
        </w:rPr>
      </w:pPr>
      <w:r w:rsidRPr="00CB60AF">
        <w:rPr>
          <w:szCs w:val="28"/>
        </w:rPr>
        <w:t>Трансформаторы для радиоэлектроники. /Бальян Р.Х. – М.: Советское радио, 1971.</w:t>
      </w:r>
    </w:p>
    <w:p w:rsidR="00D21F25" w:rsidRPr="00CB60AF" w:rsidRDefault="00D21F25" w:rsidP="00D92B4C">
      <w:pPr>
        <w:ind w:firstLine="0"/>
        <w:jc w:val="left"/>
        <w:rPr>
          <w:szCs w:val="28"/>
          <w:lang w:val="en-US"/>
        </w:rPr>
      </w:pPr>
      <w:r w:rsidRPr="00CB60AF">
        <w:rPr>
          <w:szCs w:val="28"/>
          <w:lang w:val="en-US"/>
        </w:rPr>
        <w:t>Imput impedance analysis of 1: - 1 balun. /Shimada Y. - IEEE Trans., 1970, MTT – 18, N5.</w:t>
      </w:r>
    </w:p>
    <w:p w:rsidR="005C58C4" w:rsidRPr="00CB60AF" w:rsidRDefault="005C58C4" w:rsidP="00D92B4C">
      <w:pPr>
        <w:ind w:firstLine="0"/>
        <w:jc w:val="left"/>
        <w:rPr>
          <w:szCs w:val="28"/>
        </w:rPr>
      </w:pPr>
      <w:r w:rsidRPr="00CB60AF">
        <w:rPr>
          <w:szCs w:val="28"/>
        </w:rPr>
        <w:t>Лабораторный практикум по основам измерительной техники. /С.В.Бирюков, А.В.Бубнов, А.И.Тихонов. М/У О.: 2002.</w:t>
      </w:r>
      <w:bookmarkStart w:id="0" w:name="_GoBack"/>
      <w:bookmarkEnd w:id="0"/>
    </w:p>
    <w:sectPr w:rsidR="005C58C4" w:rsidRPr="00CB60AF" w:rsidSect="00CB60A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B3E99"/>
    <w:multiLevelType w:val="multilevel"/>
    <w:tmpl w:val="DA9E8F0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C845F7B"/>
    <w:multiLevelType w:val="hybridMultilevel"/>
    <w:tmpl w:val="9AD8D562"/>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hint="default"/>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0EBD25BF"/>
    <w:multiLevelType w:val="hybridMultilevel"/>
    <w:tmpl w:val="7C925F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894D28"/>
    <w:multiLevelType w:val="hybridMultilevel"/>
    <w:tmpl w:val="1A78BBF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
    <w:nsid w:val="32D24DE1"/>
    <w:multiLevelType w:val="hybridMultilevel"/>
    <w:tmpl w:val="2C52AAD4"/>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hint="default"/>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356F18CA"/>
    <w:multiLevelType w:val="hybridMultilevel"/>
    <w:tmpl w:val="8536E488"/>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35C74E31"/>
    <w:multiLevelType w:val="hybridMultilevel"/>
    <w:tmpl w:val="E77E50E2"/>
    <w:lvl w:ilvl="0" w:tplc="4B426FD4">
      <w:start w:val="1"/>
      <w:numFmt w:val="decimal"/>
      <w:lvlText w:val="%1."/>
      <w:lvlJc w:val="left"/>
      <w:pPr>
        <w:tabs>
          <w:tab w:val="num" w:pos="1425"/>
        </w:tabs>
        <w:ind w:left="1425" w:hanging="360"/>
      </w:pPr>
      <w:rPr>
        <w:rFonts w:cs="Times New Roman"/>
      </w:rPr>
    </w:lvl>
    <w:lvl w:ilvl="1" w:tplc="B5B6A1A4">
      <w:numFmt w:val="none"/>
      <w:lvlText w:val=""/>
      <w:lvlJc w:val="left"/>
      <w:pPr>
        <w:tabs>
          <w:tab w:val="num" w:pos="360"/>
        </w:tabs>
      </w:pPr>
      <w:rPr>
        <w:rFonts w:cs="Times New Roman"/>
      </w:rPr>
    </w:lvl>
    <w:lvl w:ilvl="2" w:tplc="8C2CF552">
      <w:numFmt w:val="none"/>
      <w:lvlText w:val=""/>
      <w:lvlJc w:val="left"/>
      <w:pPr>
        <w:tabs>
          <w:tab w:val="num" w:pos="360"/>
        </w:tabs>
      </w:pPr>
      <w:rPr>
        <w:rFonts w:cs="Times New Roman"/>
      </w:rPr>
    </w:lvl>
    <w:lvl w:ilvl="3" w:tplc="DC54463A">
      <w:numFmt w:val="none"/>
      <w:lvlText w:val=""/>
      <w:lvlJc w:val="left"/>
      <w:pPr>
        <w:tabs>
          <w:tab w:val="num" w:pos="360"/>
        </w:tabs>
      </w:pPr>
      <w:rPr>
        <w:rFonts w:cs="Times New Roman"/>
      </w:rPr>
    </w:lvl>
    <w:lvl w:ilvl="4" w:tplc="ABBAA9A6">
      <w:numFmt w:val="none"/>
      <w:lvlText w:val=""/>
      <w:lvlJc w:val="left"/>
      <w:pPr>
        <w:tabs>
          <w:tab w:val="num" w:pos="360"/>
        </w:tabs>
      </w:pPr>
      <w:rPr>
        <w:rFonts w:cs="Times New Roman"/>
      </w:rPr>
    </w:lvl>
    <w:lvl w:ilvl="5" w:tplc="E90C0306">
      <w:numFmt w:val="none"/>
      <w:lvlText w:val=""/>
      <w:lvlJc w:val="left"/>
      <w:pPr>
        <w:tabs>
          <w:tab w:val="num" w:pos="360"/>
        </w:tabs>
      </w:pPr>
      <w:rPr>
        <w:rFonts w:cs="Times New Roman"/>
      </w:rPr>
    </w:lvl>
    <w:lvl w:ilvl="6" w:tplc="54A26672">
      <w:numFmt w:val="none"/>
      <w:lvlText w:val=""/>
      <w:lvlJc w:val="left"/>
      <w:pPr>
        <w:tabs>
          <w:tab w:val="num" w:pos="360"/>
        </w:tabs>
      </w:pPr>
      <w:rPr>
        <w:rFonts w:cs="Times New Roman"/>
      </w:rPr>
    </w:lvl>
    <w:lvl w:ilvl="7" w:tplc="AA807798">
      <w:numFmt w:val="none"/>
      <w:lvlText w:val=""/>
      <w:lvlJc w:val="left"/>
      <w:pPr>
        <w:tabs>
          <w:tab w:val="num" w:pos="360"/>
        </w:tabs>
      </w:pPr>
      <w:rPr>
        <w:rFonts w:cs="Times New Roman"/>
      </w:rPr>
    </w:lvl>
    <w:lvl w:ilvl="8" w:tplc="934C2F86">
      <w:numFmt w:val="none"/>
      <w:lvlText w:val=""/>
      <w:lvlJc w:val="left"/>
      <w:pPr>
        <w:tabs>
          <w:tab w:val="num" w:pos="360"/>
        </w:tabs>
      </w:pPr>
      <w:rPr>
        <w:rFonts w:cs="Times New Roman"/>
      </w:rPr>
    </w:lvl>
  </w:abstractNum>
  <w:abstractNum w:abstractNumId="7">
    <w:nsid w:val="37DE74B5"/>
    <w:multiLevelType w:val="hybridMultilevel"/>
    <w:tmpl w:val="18DAB43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
    <w:nsid w:val="52E67688"/>
    <w:multiLevelType w:val="hybridMultilevel"/>
    <w:tmpl w:val="26CCC3A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nsid w:val="6920331F"/>
    <w:multiLevelType w:val="hybridMultilevel"/>
    <w:tmpl w:val="CA78F3C4"/>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10">
    <w:nsid w:val="69924F50"/>
    <w:multiLevelType w:val="hybridMultilevel"/>
    <w:tmpl w:val="16DC76E4"/>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cs="Times New Roman"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6FBE0931"/>
    <w:multiLevelType w:val="hybridMultilevel"/>
    <w:tmpl w:val="A16E804A"/>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76561FAA"/>
    <w:multiLevelType w:val="hybridMultilevel"/>
    <w:tmpl w:val="E3F61610"/>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0"/>
  </w:num>
  <w:num w:numId="2">
    <w:abstractNumId w:val="8"/>
  </w:num>
  <w:num w:numId="3">
    <w:abstractNumId w:val="2"/>
  </w:num>
  <w:num w:numId="4">
    <w:abstractNumId w:val="7"/>
  </w:num>
  <w:num w:numId="5">
    <w:abstractNumId w:val="12"/>
  </w:num>
  <w:num w:numId="6">
    <w:abstractNumId w:val="3"/>
  </w:num>
  <w:num w:numId="7">
    <w:abstractNumId w:val="9"/>
  </w:num>
  <w:num w:numId="8">
    <w:abstractNumId w:val="6"/>
  </w:num>
  <w:num w:numId="9">
    <w:abstractNumId w:val="4"/>
  </w:num>
  <w:num w:numId="10">
    <w:abstractNumId w:val="5"/>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458"/>
    <w:rsid w:val="000061A1"/>
    <w:rsid w:val="00020C6D"/>
    <w:rsid w:val="0003545B"/>
    <w:rsid w:val="00044BDB"/>
    <w:rsid w:val="00046477"/>
    <w:rsid w:val="00064E50"/>
    <w:rsid w:val="000734B2"/>
    <w:rsid w:val="000756FD"/>
    <w:rsid w:val="000777FD"/>
    <w:rsid w:val="000810DF"/>
    <w:rsid w:val="000930C3"/>
    <w:rsid w:val="00095A86"/>
    <w:rsid w:val="00096392"/>
    <w:rsid w:val="00097AA6"/>
    <w:rsid w:val="000A326D"/>
    <w:rsid w:val="000A33DD"/>
    <w:rsid w:val="000A5426"/>
    <w:rsid w:val="000D1CAF"/>
    <w:rsid w:val="000D2A34"/>
    <w:rsid w:val="000D44F1"/>
    <w:rsid w:val="000E3773"/>
    <w:rsid w:val="000E412C"/>
    <w:rsid w:val="000E6944"/>
    <w:rsid w:val="000F11CE"/>
    <w:rsid w:val="000F2615"/>
    <w:rsid w:val="000F5570"/>
    <w:rsid w:val="001036CF"/>
    <w:rsid w:val="001138EC"/>
    <w:rsid w:val="00113C16"/>
    <w:rsid w:val="00114E57"/>
    <w:rsid w:val="00116ED7"/>
    <w:rsid w:val="0013183C"/>
    <w:rsid w:val="00142BF5"/>
    <w:rsid w:val="00152A3E"/>
    <w:rsid w:val="00167EA6"/>
    <w:rsid w:val="00170790"/>
    <w:rsid w:val="001728DD"/>
    <w:rsid w:val="001A1298"/>
    <w:rsid w:val="001A5F70"/>
    <w:rsid w:val="001B3F88"/>
    <w:rsid w:val="001C089C"/>
    <w:rsid w:val="001C3D08"/>
    <w:rsid w:val="001D6CD8"/>
    <w:rsid w:val="001E630A"/>
    <w:rsid w:val="00202C29"/>
    <w:rsid w:val="0020780E"/>
    <w:rsid w:val="00243760"/>
    <w:rsid w:val="002577A0"/>
    <w:rsid w:val="002915B3"/>
    <w:rsid w:val="002A485C"/>
    <w:rsid w:val="002A70FE"/>
    <w:rsid w:val="002A7D0D"/>
    <w:rsid w:val="002B17F7"/>
    <w:rsid w:val="002B28E5"/>
    <w:rsid w:val="002C1499"/>
    <w:rsid w:val="002C5A3F"/>
    <w:rsid w:val="002D3AE6"/>
    <w:rsid w:val="002D41F5"/>
    <w:rsid w:val="002D7015"/>
    <w:rsid w:val="002E0EC7"/>
    <w:rsid w:val="002E4D98"/>
    <w:rsid w:val="002F6DFA"/>
    <w:rsid w:val="0030010E"/>
    <w:rsid w:val="003018E9"/>
    <w:rsid w:val="003033B0"/>
    <w:rsid w:val="0030386D"/>
    <w:rsid w:val="003141AF"/>
    <w:rsid w:val="003258B2"/>
    <w:rsid w:val="00340E2A"/>
    <w:rsid w:val="00347450"/>
    <w:rsid w:val="00354AC6"/>
    <w:rsid w:val="003630EE"/>
    <w:rsid w:val="00373CC1"/>
    <w:rsid w:val="003825CD"/>
    <w:rsid w:val="003852CB"/>
    <w:rsid w:val="003870D0"/>
    <w:rsid w:val="003915E9"/>
    <w:rsid w:val="003C3C60"/>
    <w:rsid w:val="003C56D4"/>
    <w:rsid w:val="003D66C9"/>
    <w:rsid w:val="003E3D97"/>
    <w:rsid w:val="003E5DC4"/>
    <w:rsid w:val="00402DE3"/>
    <w:rsid w:val="00411BC8"/>
    <w:rsid w:val="00416CC6"/>
    <w:rsid w:val="004267EF"/>
    <w:rsid w:val="00430B5C"/>
    <w:rsid w:val="00430FE7"/>
    <w:rsid w:val="004535D9"/>
    <w:rsid w:val="00471D00"/>
    <w:rsid w:val="00473D07"/>
    <w:rsid w:val="004800E7"/>
    <w:rsid w:val="00496C05"/>
    <w:rsid w:val="004A2AF6"/>
    <w:rsid w:val="004C06C3"/>
    <w:rsid w:val="004C2910"/>
    <w:rsid w:val="004C2DD8"/>
    <w:rsid w:val="004D43B7"/>
    <w:rsid w:val="004D4915"/>
    <w:rsid w:val="0050177F"/>
    <w:rsid w:val="00504CF5"/>
    <w:rsid w:val="00523B85"/>
    <w:rsid w:val="005324C5"/>
    <w:rsid w:val="00536664"/>
    <w:rsid w:val="00541277"/>
    <w:rsid w:val="00542C31"/>
    <w:rsid w:val="00545927"/>
    <w:rsid w:val="00561EA3"/>
    <w:rsid w:val="005711FA"/>
    <w:rsid w:val="005732B2"/>
    <w:rsid w:val="00573AF0"/>
    <w:rsid w:val="00574548"/>
    <w:rsid w:val="005756B1"/>
    <w:rsid w:val="0057703F"/>
    <w:rsid w:val="00580E88"/>
    <w:rsid w:val="00584B56"/>
    <w:rsid w:val="00590323"/>
    <w:rsid w:val="005A23DB"/>
    <w:rsid w:val="005A555D"/>
    <w:rsid w:val="005B3B72"/>
    <w:rsid w:val="005B7E81"/>
    <w:rsid w:val="005C20D5"/>
    <w:rsid w:val="005C58C4"/>
    <w:rsid w:val="005D688E"/>
    <w:rsid w:val="005E2971"/>
    <w:rsid w:val="005F3FA7"/>
    <w:rsid w:val="006040AD"/>
    <w:rsid w:val="00610CD4"/>
    <w:rsid w:val="006223DC"/>
    <w:rsid w:val="00633E22"/>
    <w:rsid w:val="006348F3"/>
    <w:rsid w:val="00637968"/>
    <w:rsid w:val="00644985"/>
    <w:rsid w:val="00650FFE"/>
    <w:rsid w:val="00653D07"/>
    <w:rsid w:val="0066113D"/>
    <w:rsid w:val="00667905"/>
    <w:rsid w:val="00672D17"/>
    <w:rsid w:val="00674088"/>
    <w:rsid w:val="00681E51"/>
    <w:rsid w:val="006836C6"/>
    <w:rsid w:val="00685B86"/>
    <w:rsid w:val="00693B96"/>
    <w:rsid w:val="006A2BE4"/>
    <w:rsid w:val="006A642E"/>
    <w:rsid w:val="006C3373"/>
    <w:rsid w:val="006D74C5"/>
    <w:rsid w:val="006E238C"/>
    <w:rsid w:val="006E5560"/>
    <w:rsid w:val="00706DAE"/>
    <w:rsid w:val="00717957"/>
    <w:rsid w:val="00723A64"/>
    <w:rsid w:val="00724629"/>
    <w:rsid w:val="00726116"/>
    <w:rsid w:val="0073671D"/>
    <w:rsid w:val="0075390C"/>
    <w:rsid w:val="00765186"/>
    <w:rsid w:val="00765379"/>
    <w:rsid w:val="0077254D"/>
    <w:rsid w:val="0077714A"/>
    <w:rsid w:val="007877DB"/>
    <w:rsid w:val="007929EF"/>
    <w:rsid w:val="00796529"/>
    <w:rsid w:val="007B06BA"/>
    <w:rsid w:val="007E6292"/>
    <w:rsid w:val="007F2F78"/>
    <w:rsid w:val="007F6B51"/>
    <w:rsid w:val="00803ACB"/>
    <w:rsid w:val="00807323"/>
    <w:rsid w:val="0081107B"/>
    <w:rsid w:val="00813B2C"/>
    <w:rsid w:val="00814287"/>
    <w:rsid w:val="0082754E"/>
    <w:rsid w:val="00827825"/>
    <w:rsid w:val="008308E4"/>
    <w:rsid w:val="00835A18"/>
    <w:rsid w:val="00836446"/>
    <w:rsid w:val="008369BA"/>
    <w:rsid w:val="008373CB"/>
    <w:rsid w:val="008447C3"/>
    <w:rsid w:val="00846CDB"/>
    <w:rsid w:val="00855261"/>
    <w:rsid w:val="00857ED8"/>
    <w:rsid w:val="00865A80"/>
    <w:rsid w:val="008678C7"/>
    <w:rsid w:val="00872FFD"/>
    <w:rsid w:val="00880B75"/>
    <w:rsid w:val="00886A0B"/>
    <w:rsid w:val="008877FD"/>
    <w:rsid w:val="00896815"/>
    <w:rsid w:val="008A1863"/>
    <w:rsid w:val="008B4585"/>
    <w:rsid w:val="008C0CA9"/>
    <w:rsid w:val="008C0DA8"/>
    <w:rsid w:val="008C49F7"/>
    <w:rsid w:val="008D214E"/>
    <w:rsid w:val="008D3F7C"/>
    <w:rsid w:val="00902BAA"/>
    <w:rsid w:val="0090549D"/>
    <w:rsid w:val="00905EF7"/>
    <w:rsid w:val="00907C41"/>
    <w:rsid w:val="00921A27"/>
    <w:rsid w:val="009274E3"/>
    <w:rsid w:val="00933388"/>
    <w:rsid w:val="00944BF5"/>
    <w:rsid w:val="00945D12"/>
    <w:rsid w:val="009475AE"/>
    <w:rsid w:val="00947847"/>
    <w:rsid w:val="009514F2"/>
    <w:rsid w:val="00952D09"/>
    <w:rsid w:val="009640CB"/>
    <w:rsid w:val="00967F1C"/>
    <w:rsid w:val="009740DB"/>
    <w:rsid w:val="009749B6"/>
    <w:rsid w:val="009B0A98"/>
    <w:rsid w:val="009D1588"/>
    <w:rsid w:val="009D494E"/>
    <w:rsid w:val="009D6FAA"/>
    <w:rsid w:val="009E1D2D"/>
    <w:rsid w:val="00A04EE8"/>
    <w:rsid w:val="00A10458"/>
    <w:rsid w:val="00A12B00"/>
    <w:rsid w:val="00A15E6E"/>
    <w:rsid w:val="00A16A0F"/>
    <w:rsid w:val="00A329BC"/>
    <w:rsid w:val="00A42C0F"/>
    <w:rsid w:val="00A83A1B"/>
    <w:rsid w:val="00AA02EE"/>
    <w:rsid w:val="00AC03C6"/>
    <w:rsid w:val="00AC7392"/>
    <w:rsid w:val="00AD3487"/>
    <w:rsid w:val="00AD4749"/>
    <w:rsid w:val="00AE0425"/>
    <w:rsid w:val="00AE621A"/>
    <w:rsid w:val="00AF4099"/>
    <w:rsid w:val="00AF7895"/>
    <w:rsid w:val="00B214B2"/>
    <w:rsid w:val="00B57D4A"/>
    <w:rsid w:val="00B74FBD"/>
    <w:rsid w:val="00B7767F"/>
    <w:rsid w:val="00B83877"/>
    <w:rsid w:val="00B953CC"/>
    <w:rsid w:val="00BA3157"/>
    <w:rsid w:val="00BB746C"/>
    <w:rsid w:val="00BC116B"/>
    <w:rsid w:val="00BC79B0"/>
    <w:rsid w:val="00BD02A4"/>
    <w:rsid w:val="00BE3B1A"/>
    <w:rsid w:val="00BE5359"/>
    <w:rsid w:val="00BF1DF8"/>
    <w:rsid w:val="00BF2F87"/>
    <w:rsid w:val="00C03393"/>
    <w:rsid w:val="00C321CD"/>
    <w:rsid w:val="00C35FD7"/>
    <w:rsid w:val="00C424F1"/>
    <w:rsid w:val="00C440B1"/>
    <w:rsid w:val="00C63161"/>
    <w:rsid w:val="00C7769D"/>
    <w:rsid w:val="00C8031E"/>
    <w:rsid w:val="00C9773F"/>
    <w:rsid w:val="00CA633C"/>
    <w:rsid w:val="00CB1F00"/>
    <w:rsid w:val="00CB4866"/>
    <w:rsid w:val="00CB5130"/>
    <w:rsid w:val="00CB60AF"/>
    <w:rsid w:val="00CB7823"/>
    <w:rsid w:val="00CC2910"/>
    <w:rsid w:val="00CD7DC1"/>
    <w:rsid w:val="00CD7F8A"/>
    <w:rsid w:val="00CE6341"/>
    <w:rsid w:val="00CF0549"/>
    <w:rsid w:val="00CF6DB3"/>
    <w:rsid w:val="00D20131"/>
    <w:rsid w:val="00D21F25"/>
    <w:rsid w:val="00D35918"/>
    <w:rsid w:val="00D45CE7"/>
    <w:rsid w:val="00D47370"/>
    <w:rsid w:val="00D51F54"/>
    <w:rsid w:val="00D605D6"/>
    <w:rsid w:val="00D651EB"/>
    <w:rsid w:val="00D65398"/>
    <w:rsid w:val="00D713E5"/>
    <w:rsid w:val="00D818C4"/>
    <w:rsid w:val="00D92B4C"/>
    <w:rsid w:val="00DA14A2"/>
    <w:rsid w:val="00DA5830"/>
    <w:rsid w:val="00DB693A"/>
    <w:rsid w:val="00DB79F2"/>
    <w:rsid w:val="00DC2E44"/>
    <w:rsid w:val="00DC49B4"/>
    <w:rsid w:val="00DE0E46"/>
    <w:rsid w:val="00DE2CA8"/>
    <w:rsid w:val="00DF3CB2"/>
    <w:rsid w:val="00E002AD"/>
    <w:rsid w:val="00E00852"/>
    <w:rsid w:val="00E0196B"/>
    <w:rsid w:val="00E15CE8"/>
    <w:rsid w:val="00E26767"/>
    <w:rsid w:val="00E408B2"/>
    <w:rsid w:val="00E52282"/>
    <w:rsid w:val="00E64D3B"/>
    <w:rsid w:val="00E65A3F"/>
    <w:rsid w:val="00E9353C"/>
    <w:rsid w:val="00E951CA"/>
    <w:rsid w:val="00EA2D89"/>
    <w:rsid w:val="00EA5E9B"/>
    <w:rsid w:val="00EB13C5"/>
    <w:rsid w:val="00EC2474"/>
    <w:rsid w:val="00ED0A71"/>
    <w:rsid w:val="00ED5E40"/>
    <w:rsid w:val="00EF3DCA"/>
    <w:rsid w:val="00F049A2"/>
    <w:rsid w:val="00F115D0"/>
    <w:rsid w:val="00F218E5"/>
    <w:rsid w:val="00F21934"/>
    <w:rsid w:val="00F27536"/>
    <w:rsid w:val="00F277A9"/>
    <w:rsid w:val="00F366DE"/>
    <w:rsid w:val="00F41B12"/>
    <w:rsid w:val="00F435BF"/>
    <w:rsid w:val="00F451AB"/>
    <w:rsid w:val="00F46AA6"/>
    <w:rsid w:val="00F56EA6"/>
    <w:rsid w:val="00F61074"/>
    <w:rsid w:val="00F61BA6"/>
    <w:rsid w:val="00F66A85"/>
    <w:rsid w:val="00F86714"/>
    <w:rsid w:val="00F979D3"/>
    <w:rsid w:val="00FA3428"/>
    <w:rsid w:val="00FA65C2"/>
    <w:rsid w:val="00FB1F75"/>
    <w:rsid w:val="00FB4565"/>
    <w:rsid w:val="00FB46F9"/>
    <w:rsid w:val="00FC62BE"/>
    <w:rsid w:val="00FD07E2"/>
    <w:rsid w:val="00FF0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3"/>
    <o:shapelayout v:ext="edit">
      <o:idmap v:ext="edit" data="1"/>
    </o:shapelayout>
  </w:shapeDefaults>
  <w:decimalSymbol w:val=","/>
  <w:listSeparator w:val=";"/>
  <w14:defaultImageDpi w14:val="0"/>
  <w15:chartTrackingRefBased/>
  <w15:docId w15:val="{BB99FFC3-66D7-40DB-AACF-BC6A8829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Текст_Р"/>
    <w:qFormat/>
    <w:rsid w:val="00A15E6E"/>
    <w:pPr>
      <w:suppressAutoHyphens/>
      <w:spacing w:line="360" w:lineRule="auto"/>
      <w:ind w:firstLine="709"/>
      <w:jc w:val="both"/>
    </w:pPr>
    <w:rPr>
      <w:rFonts w:ascii="Times New Roman" w:hAnsi="Times New Roman" w:cs="Times New Roman"/>
      <w:sz w:val="28"/>
      <w:szCs w:val="22"/>
      <w:lang w:eastAsia="en-US"/>
    </w:rPr>
  </w:style>
  <w:style w:type="paragraph" w:styleId="1">
    <w:name w:val="heading 1"/>
    <w:basedOn w:val="a"/>
    <w:next w:val="a"/>
    <w:link w:val="10"/>
    <w:uiPriority w:val="9"/>
    <w:qFormat/>
    <w:rsid w:val="00A104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A15E6E"/>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A15E6E"/>
    <w:rPr>
      <w:rFonts w:ascii="Cambria" w:eastAsia="Times New Roman" w:hAnsi="Cambria" w:cs="Times New Roman"/>
      <w:b/>
      <w:bCs/>
      <w:color w:val="4F81BD"/>
      <w:sz w:val="26"/>
      <w:szCs w:val="26"/>
    </w:rPr>
  </w:style>
  <w:style w:type="table" w:styleId="a3">
    <w:name w:val="Table Grid"/>
    <w:basedOn w:val="a1"/>
    <w:uiPriority w:val="59"/>
    <w:rsid w:val="0075390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D41F5"/>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2D41F5"/>
    <w:rPr>
      <w:rFonts w:cs="Times New Roman"/>
    </w:rPr>
  </w:style>
  <w:style w:type="paragraph" w:styleId="a7">
    <w:name w:val="Body Text"/>
    <w:basedOn w:val="a"/>
    <w:link w:val="a8"/>
    <w:uiPriority w:val="99"/>
    <w:rsid w:val="00872FFD"/>
    <w:rPr>
      <w:szCs w:val="20"/>
    </w:rPr>
  </w:style>
  <w:style w:type="character" w:customStyle="1" w:styleId="a8">
    <w:name w:val="Основной текст Знак"/>
    <w:link w:val="a7"/>
    <w:uiPriority w:val="99"/>
    <w:semiHidden/>
    <w:locked/>
    <w:rPr>
      <w:rFonts w:cs="Times New Roman"/>
      <w:sz w:val="24"/>
      <w:szCs w:val="24"/>
    </w:rPr>
  </w:style>
  <w:style w:type="paragraph" w:customStyle="1" w:styleId="a9">
    <w:name w:val="Обычный + ЧерныйОбычный + Черный"/>
    <w:basedOn w:val="a"/>
    <w:rsid w:val="002915B3"/>
    <w:pPr>
      <w:ind w:firstLine="851"/>
    </w:pPr>
    <w:rPr>
      <w:szCs w:val="20"/>
    </w:rPr>
  </w:style>
  <w:style w:type="paragraph" w:styleId="aa">
    <w:name w:val="No Spacing"/>
    <w:aliases w:val="Таблица"/>
    <w:next w:val="a"/>
    <w:link w:val="ab"/>
    <w:uiPriority w:val="1"/>
    <w:qFormat/>
    <w:rsid w:val="00A15E6E"/>
    <w:pPr>
      <w:suppressAutoHyphens/>
      <w:spacing w:line="360" w:lineRule="auto"/>
      <w:jc w:val="both"/>
    </w:pPr>
    <w:rPr>
      <w:rFonts w:ascii="Times New Roman" w:hAnsi="Times New Roman" w:cs="Times New Roman"/>
      <w:szCs w:val="22"/>
      <w:lang w:eastAsia="en-US"/>
    </w:rPr>
  </w:style>
  <w:style w:type="character" w:customStyle="1" w:styleId="ab">
    <w:name w:val="Без интервала Знак"/>
    <w:aliases w:val="Таблица Знак"/>
    <w:link w:val="aa"/>
    <w:uiPriority w:val="1"/>
    <w:locked/>
    <w:rsid w:val="00A15E6E"/>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e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emf"/><Relationship Id="rId47" Type="http://schemas.openxmlformats.org/officeDocument/2006/relationships/image" Target="media/image43.wmf"/><Relationship Id="rId63" Type="http://schemas.openxmlformats.org/officeDocument/2006/relationships/image" Target="media/image59.emf"/><Relationship Id="rId68" Type="http://schemas.openxmlformats.org/officeDocument/2006/relationships/image" Target="media/image64.emf"/><Relationship Id="rId84" Type="http://schemas.openxmlformats.org/officeDocument/2006/relationships/image" Target="media/image80.e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theme" Target="theme/theme1.xml"/><Relationship Id="rId16" Type="http://schemas.openxmlformats.org/officeDocument/2006/relationships/image" Target="media/image12.jpeg"/><Relationship Id="rId107" Type="http://schemas.openxmlformats.org/officeDocument/2006/relationships/image" Target="media/image103.wmf"/><Relationship Id="rId11" Type="http://schemas.openxmlformats.org/officeDocument/2006/relationships/image" Target="media/image7.emf"/><Relationship Id="rId32" Type="http://schemas.openxmlformats.org/officeDocument/2006/relationships/image" Target="media/image28.emf"/><Relationship Id="rId37" Type="http://schemas.openxmlformats.org/officeDocument/2006/relationships/image" Target="media/image33.e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emf"/><Relationship Id="rId79" Type="http://schemas.openxmlformats.org/officeDocument/2006/relationships/image" Target="media/image75.e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5" Type="http://schemas.openxmlformats.org/officeDocument/2006/relationships/image" Target="media/image1.emf"/><Relationship Id="rId90" Type="http://schemas.openxmlformats.org/officeDocument/2006/relationships/image" Target="media/image86.wmf"/><Relationship Id="rId95" Type="http://schemas.openxmlformats.org/officeDocument/2006/relationships/image" Target="media/image91.wmf"/><Relationship Id="rId14" Type="http://schemas.openxmlformats.org/officeDocument/2006/relationships/image" Target="media/image10.jpeg"/><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wmf"/><Relationship Id="rId35" Type="http://schemas.openxmlformats.org/officeDocument/2006/relationships/image" Target="media/image31.emf"/><Relationship Id="rId43" Type="http://schemas.openxmlformats.org/officeDocument/2006/relationships/image" Target="media/image39.e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emf"/><Relationship Id="rId77" Type="http://schemas.openxmlformats.org/officeDocument/2006/relationships/image" Target="media/image73.emf"/><Relationship Id="rId100" Type="http://schemas.openxmlformats.org/officeDocument/2006/relationships/image" Target="media/image96.emf"/><Relationship Id="rId105" Type="http://schemas.openxmlformats.org/officeDocument/2006/relationships/image" Target="media/image101.wmf"/><Relationship Id="rId113" Type="http://schemas.openxmlformats.org/officeDocument/2006/relationships/image" Target="media/image109.emf"/><Relationship Id="rId118" Type="http://schemas.openxmlformats.org/officeDocument/2006/relationships/image" Target="media/image114.wmf"/><Relationship Id="rId126" Type="http://schemas.openxmlformats.org/officeDocument/2006/relationships/image" Target="media/image122.wmf"/><Relationship Id="rId134" Type="http://schemas.openxmlformats.org/officeDocument/2006/relationships/image" Target="media/image130.wmf"/><Relationship Id="rId8" Type="http://schemas.openxmlformats.org/officeDocument/2006/relationships/image" Target="media/image4.e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emf"/><Relationship Id="rId121" Type="http://schemas.openxmlformats.org/officeDocument/2006/relationships/image" Target="media/image117.emf"/><Relationship Id="rId3" Type="http://schemas.openxmlformats.org/officeDocument/2006/relationships/settings" Target="settings.xml"/><Relationship Id="rId12" Type="http://schemas.openxmlformats.org/officeDocument/2006/relationships/image" Target="media/image8.emf"/><Relationship Id="rId17" Type="http://schemas.openxmlformats.org/officeDocument/2006/relationships/image" Target="media/image13.jpeg"/><Relationship Id="rId25" Type="http://schemas.openxmlformats.org/officeDocument/2006/relationships/image" Target="media/image21.emf"/><Relationship Id="rId33" Type="http://schemas.openxmlformats.org/officeDocument/2006/relationships/image" Target="media/image29.emf"/><Relationship Id="rId38" Type="http://schemas.openxmlformats.org/officeDocument/2006/relationships/image" Target="media/image34.emf"/><Relationship Id="rId46" Type="http://schemas.openxmlformats.org/officeDocument/2006/relationships/image" Target="media/image42.wmf"/><Relationship Id="rId59" Type="http://schemas.openxmlformats.org/officeDocument/2006/relationships/image" Target="media/image55.emf"/><Relationship Id="rId67" Type="http://schemas.openxmlformats.org/officeDocument/2006/relationships/image" Target="media/image63.e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129" Type="http://schemas.openxmlformats.org/officeDocument/2006/relationships/image" Target="media/image125.wmf"/><Relationship Id="rId137" Type="http://schemas.openxmlformats.org/officeDocument/2006/relationships/fontTable" Target="fontTable.xml"/><Relationship Id="rId20" Type="http://schemas.openxmlformats.org/officeDocument/2006/relationships/image" Target="media/image16.wmf"/><Relationship Id="rId41" Type="http://schemas.openxmlformats.org/officeDocument/2006/relationships/image" Target="media/image37.emf"/><Relationship Id="rId54" Type="http://schemas.openxmlformats.org/officeDocument/2006/relationships/image" Target="media/image50.wmf"/><Relationship Id="rId62" Type="http://schemas.openxmlformats.org/officeDocument/2006/relationships/image" Target="media/image58.e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emf"/><Relationship Id="rId132" Type="http://schemas.openxmlformats.org/officeDocument/2006/relationships/image" Target="media/image128.wmf"/><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image" Target="media/image11.jpeg"/><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image" Target="media/image32.emf"/><Relationship Id="rId49" Type="http://schemas.openxmlformats.org/officeDocument/2006/relationships/image" Target="media/image45.wmf"/><Relationship Id="rId57" Type="http://schemas.openxmlformats.org/officeDocument/2006/relationships/image" Target="media/image53.emf"/><Relationship Id="rId106" Type="http://schemas.openxmlformats.org/officeDocument/2006/relationships/image" Target="media/image102.wmf"/><Relationship Id="rId114" Type="http://schemas.openxmlformats.org/officeDocument/2006/relationships/image" Target="media/image110.e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emf"/><Relationship Id="rId31" Type="http://schemas.openxmlformats.org/officeDocument/2006/relationships/image" Target="media/image27.wmf"/><Relationship Id="rId44" Type="http://schemas.openxmlformats.org/officeDocument/2006/relationships/image" Target="media/image40.e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e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e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e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4" Type="http://schemas.openxmlformats.org/officeDocument/2006/relationships/webSettings" Target="webSettings.xml"/><Relationship Id="rId9" Type="http://schemas.openxmlformats.org/officeDocument/2006/relationships/image" Target="media/image5.emf"/><Relationship Id="rId13" Type="http://schemas.openxmlformats.org/officeDocument/2006/relationships/image" Target="media/image9.jpeg"/><Relationship Id="rId18" Type="http://schemas.openxmlformats.org/officeDocument/2006/relationships/image" Target="media/image14.jpeg"/><Relationship Id="rId39" Type="http://schemas.openxmlformats.org/officeDocument/2006/relationships/image" Target="media/image35.emf"/><Relationship Id="rId109" Type="http://schemas.openxmlformats.org/officeDocument/2006/relationships/image" Target="media/image105.wmf"/><Relationship Id="rId34" Type="http://schemas.openxmlformats.org/officeDocument/2006/relationships/image" Target="media/image30.emf"/><Relationship Id="rId50" Type="http://schemas.openxmlformats.org/officeDocument/2006/relationships/image" Target="media/image46.wmf"/><Relationship Id="rId55" Type="http://schemas.openxmlformats.org/officeDocument/2006/relationships/image" Target="media/image51.emf"/><Relationship Id="rId76" Type="http://schemas.openxmlformats.org/officeDocument/2006/relationships/image" Target="media/image72.e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emf"/><Relationship Id="rId71" Type="http://schemas.openxmlformats.org/officeDocument/2006/relationships/image" Target="media/image67.emf"/><Relationship Id="rId92" Type="http://schemas.openxmlformats.org/officeDocument/2006/relationships/image" Target="media/image88.e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emf"/><Relationship Id="rId40" Type="http://schemas.openxmlformats.org/officeDocument/2006/relationships/image" Target="media/image36.e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emf"/><Relationship Id="rId131" Type="http://schemas.openxmlformats.org/officeDocument/2006/relationships/image" Target="media/image127.wmf"/><Relationship Id="rId136" Type="http://schemas.openxmlformats.org/officeDocument/2006/relationships/image" Target="media/image132.wmf"/><Relationship Id="rId61" Type="http://schemas.openxmlformats.org/officeDocument/2006/relationships/image" Target="media/image57.emf"/><Relationship Id="rId82" Type="http://schemas.openxmlformats.org/officeDocument/2006/relationships/image" Target="media/image78.wmf"/><Relationship Id="rId19"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13743</Words>
  <Characters>78341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Обзор литературы</vt:lpstr>
    </vt:vector>
  </TitlesOfParts>
  <Company>Блатхата</Company>
  <LinksUpToDate>false</LinksUpToDate>
  <CharactersWithSpaces>91901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литературы</dc:title>
  <dc:subject/>
  <dc:creator>Александер</dc:creator>
  <cp:keywords/>
  <dc:description/>
  <cp:lastModifiedBy>admin</cp:lastModifiedBy>
  <cp:revision>2</cp:revision>
  <cp:lastPrinted>2003-04-22T09:23:00Z</cp:lastPrinted>
  <dcterms:created xsi:type="dcterms:W3CDTF">2014-03-19T20:06:00Z</dcterms:created>
  <dcterms:modified xsi:type="dcterms:W3CDTF">2014-03-19T20:06:00Z</dcterms:modified>
</cp:coreProperties>
</file>